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9AA" w:rsidRDefault="002C1973" w:rsidP="008D29AA">
      <w:pPr>
        <w:jc w:val="center"/>
        <w:rPr>
          <w:b/>
          <w:i/>
          <w:sz w:val="20"/>
          <w:u w:val="single"/>
        </w:rPr>
      </w:pPr>
      <w:r w:rsidRPr="002C1973">
        <w:rPr>
          <w:b/>
          <w:iCs/>
          <w:noProof/>
          <w:sz w:val="28"/>
          <w:szCs w:val="28"/>
        </w:rPr>
        <w:pict>
          <v:roundrect id="_x0000_s1028" style="position:absolute;left:0;text-align:left;margin-left:-.5pt;margin-top:35.3pt;width:90.4pt;height:33.45pt;z-index:251662336" arcsize="10923f" fillcolor="white [3201]" strokecolor="black [3200]" strokeweight="2.5pt">
            <v:shadow color="#868686"/>
            <v:textbox style="mso-next-textbox:#_x0000_s1028">
              <w:txbxContent>
                <w:p w:rsidR="00C61A9E" w:rsidRPr="007E5D2D" w:rsidRDefault="00C61A9E" w:rsidP="00CD4215">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19</w:t>
                  </w:r>
                </w:p>
              </w:txbxContent>
            </v:textbox>
          </v:roundrect>
        </w:pict>
      </w:r>
      <w:r w:rsidR="006226B5">
        <w:rPr>
          <w:b/>
          <w:i/>
          <w:sz w:val="32"/>
        </w:rPr>
        <w:t xml:space="preserve"> </w:t>
      </w:r>
      <w:r w:rsidRPr="002C1973">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9pt;height:39pt" fillcolor="#06c" strokecolor="#9cf" strokeweight="1.5pt">
            <v:shadow on="t" color="#900"/>
            <v:textpath style="font-family:&quot;Impact&quot;;v-text-kern:t" trim="t" fitpath="t" string="SECRETARIAT  GENERAL"/>
          </v:shape>
        </w:pict>
      </w:r>
    </w:p>
    <w:p w:rsidR="008D29AA" w:rsidRPr="000F05E7" w:rsidRDefault="008D29AA" w:rsidP="00E73170">
      <w:pPr>
        <w:ind w:left="720"/>
        <w:rPr>
          <w:rFonts w:ascii="Bookman Old Style" w:hAnsi="Bookman Old Style"/>
          <w:iCs/>
          <w:sz w:val="28"/>
          <w:szCs w:val="28"/>
          <w:u w:val="single"/>
        </w:rPr>
      </w:pPr>
      <w:r w:rsidRPr="003205DD">
        <w:rPr>
          <w:b/>
          <w:iCs/>
          <w:sz w:val="28"/>
          <w:szCs w:val="28"/>
        </w:rPr>
        <w:t xml:space="preserve">           </w:t>
      </w:r>
      <w:r>
        <w:rPr>
          <w:b/>
          <w:iCs/>
          <w:sz w:val="28"/>
          <w:szCs w:val="28"/>
        </w:rPr>
        <w:t xml:space="preserve">       </w:t>
      </w:r>
      <w:r w:rsidR="00CC30A8">
        <w:rPr>
          <w:b/>
          <w:iCs/>
          <w:sz w:val="28"/>
          <w:szCs w:val="28"/>
        </w:rPr>
        <w:t xml:space="preserve">      </w:t>
      </w:r>
      <w:r>
        <w:rPr>
          <w:b/>
          <w:iCs/>
          <w:sz w:val="28"/>
          <w:szCs w:val="28"/>
        </w:rPr>
        <w:t xml:space="preserve"> </w:t>
      </w:r>
    </w:p>
    <w:p w:rsidR="008D29AA" w:rsidRDefault="008D29AA" w:rsidP="008D29AA">
      <w:pPr>
        <w:tabs>
          <w:tab w:val="left" w:pos="2001"/>
        </w:tabs>
        <w:rPr>
          <w:rFonts w:ascii="Bookman Old Style" w:hAnsi="Bookman Old Style"/>
          <w:iCs/>
        </w:rPr>
      </w:pPr>
    </w:p>
    <w:p w:rsidR="00E763AA" w:rsidRDefault="00E763AA" w:rsidP="00E73170">
      <w:pPr>
        <w:rPr>
          <w:rFonts w:ascii="Bookman Old Style" w:hAnsi="Bookman Old Style" w:cstheme="minorHAnsi"/>
          <w:iCs/>
        </w:rPr>
      </w:pPr>
      <w:r>
        <w:rPr>
          <w:rFonts w:ascii="Bookman Old Style" w:hAnsi="Bookman Old Style"/>
          <w:iCs/>
        </w:rPr>
        <w:tab/>
      </w:r>
      <w:r w:rsidR="00652FBF" w:rsidRPr="007E0511">
        <w:rPr>
          <w:rFonts w:ascii="Segoe UI" w:hAnsi="Segoe UI" w:cs="Segoe UI"/>
          <w:sz w:val="19"/>
          <w:szCs w:val="19"/>
        </w:rPr>
        <w:t xml:space="preserve"> </w:t>
      </w:r>
    </w:p>
    <w:p w:rsidR="00301B80" w:rsidRPr="00E73170" w:rsidRDefault="00E73170" w:rsidP="00E73170">
      <w:pPr>
        <w:rPr>
          <w:rFonts w:ascii="Bookman Old Style" w:hAnsi="Bookman Old Style" w:cstheme="minorHAnsi"/>
          <w:iCs/>
        </w:rPr>
      </w:pPr>
      <w:r>
        <w:rPr>
          <w:rFonts w:ascii="Bookman Old Style" w:hAnsi="Bookman Old Style" w:cstheme="minorHAnsi"/>
          <w:iCs/>
        </w:rPr>
        <w:t xml:space="preserve">    </w:t>
      </w:r>
    </w:p>
    <w:p w:rsidR="007503C4" w:rsidRPr="00C61A9E" w:rsidRDefault="007503C4" w:rsidP="00E73170">
      <w:pPr>
        <w:spacing w:after="200"/>
        <w:contextualSpacing/>
        <w:jc w:val="center"/>
        <w:rPr>
          <w:rFonts w:ascii="Bookman Old Style" w:hAnsi="Bookman Old Style" w:cs="Arial"/>
          <w:b/>
          <w:i/>
          <w:iCs/>
          <w:color w:val="FF0000"/>
          <w:sz w:val="32"/>
          <w:szCs w:val="32"/>
          <w:bdr w:val="double" w:sz="4" w:space="0" w:color="auto"/>
        </w:rPr>
      </w:pPr>
      <w:r w:rsidRPr="00C61A9E">
        <w:rPr>
          <w:rFonts w:ascii="Bookman Old Style" w:hAnsi="Bookman Old Style" w:cs="Arial"/>
          <w:b/>
          <w:i/>
          <w:iCs/>
          <w:color w:val="FF0000"/>
          <w:sz w:val="32"/>
          <w:szCs w:val="32"/>
          <w:bdr w:val="double" w:sz="4" w:space="0" w:color="auto"/>
        </w:rPr>
        <w:t>CELEBRATION  D’UN  BUT</w:t>
      </w:r>
    </w:p>
    <w:p w:rsidR="007503C4" w:rsidRPr="00C61A9E" w:rsidRDefault="007503C4" w:rsidP="007503C4">
      <w:pPr>
        <w:spacing w:after="200"/>
        <w:ind w:left="2484" w:firstLine="348"/>
        <w:contextualSpacing/>
        <w:rPr>
          <w:rFonts w:ascii="Bookman Old Style" w:hAnsi="Bookman Old Style" w:cs="Arial"/>
          <w:b/>
          <w:i/>
          <w:iCs/>
          <w:color w:val="FF0000"/>
          <w:sz w:val="16"/>
          <w:szCs w:val="16"/>
        </w:rPr>
      </w:pPr>
    </w:p>
    <w:p w:rsidR="007503C4" w:rsidRPr="00C61A9E" w:rsidRDefault="007503C4" w:rsidP="007503C4">
      <w:pPr>
        <w:spacing w:after="200"/>
        <w:ind w:left="2484" w:firstLine="348"/>
        <w:contextualSpacing/>
        <w:rPr>
          <w:rFonts w:ascii="Bookman Old Style" w:hAnsi="Bookman Old Style" w:cs="Arial"/>
          <w:b/>
          <w:i/>
          <w:iCs/>
          <w:color w:val="FF0000"/>
          <w:sz w:val="16"/>
          <w:szCs w:val="16"/>
        </w:rPr>
      </w:pPr>
    </w:p>
    <w:p w:rsidR="007503C4" w:rsidRPr="00C61A9E" w:rsidRDefault="007503C4" w:rsidP="007503C4">
      <w:pPr>
        <w:spacing w:after="200"/>
        <w:ind w:left="2484" w:firstLine="348"/>
        <w:contextualSpacing/>
        <w:rPr>
          <w:rFonts w:ascii="Bookman Old Style" w:hAnsi="Bookman Old Style" w:cs="Arial"/>
          <w:b/>
          <w:i/>
          <w:iCs/>
          <w:color w:val="FF0000"/>
          <w:sz w:val="16"/>
          <w:szCs w:val="16"/>
        </w:rPr>
      </w:pPr>
    </w:p>
    <w:p w:rsidR="007503C4" w:rsidRPr="00173C7B" w:rsidRDefault="007503C4" w:rsidP="007503C4">
      <w:pPr>
        <w:autoSpaceDE w:val="0"/>
        <w:autoSpaceDN w:val="0"/>
        <w:adjustRightInd w:val="0"/>
        <w:spacing w:line="276" w:lineRule="auto"/>
        <w:ind w:firstLine="708"/>
        <w:jc w:val="both"/>
        <w:rPr>
          <w:rFonts w:ascii="Bookman Old Style" w:hAnsi="Bookman Old Style" w:cs="FrutigerLTCom-Light"/>
          <w:b/>
          <w:i/>
          <w:color w:val="000000"/>
        </w:rPr>
      </w:pPr>
      <w:r w:rsidRPr="00173C7B">
        <w:rPr>
          <w:rFonts w:ascii="Bookman Old Style" w:hAnsi="Bookman Old Style" w:cs="FrutigerLTCom-Light"/>
          <w:b/>
          <w:i/>
          <w:color w:val="000000"/>
        </w:rPr>
        <w:t>Les joueurs sont autorisés à exprimer leur joie lorsqu’un but est marqué, mais sans effusion excessive.</w:t>
      </w:r>
    </w:p>
    <w:p w:rsidR="007503C4" w:rsidRPr="00173C7B" w:rsidRDefault="007503C4" w:rsidP="007503C4">
      <w:pPr>
        <w:autoSpaceDE w:val="0"/>
        <w:autoSpaceDN w:val="0"/>
        <w:adjustRightInd w:val="0"/>
        <w:spacing w:line="276" w:lineRule="auto"/>
        <w:ind w:firstLine="708"/>
        <w:jc w:val="both"/>
        <w:rPr>
          <w:rFonts w:ascii="Bookman Old Style" w:hAnsi="Bookman Old Style" w:cs="FrutigerLTCom-Light"/>
          <w:b/>
          <w:i/>
          <w:color w:val="000000"/>
        </w:rPr>
      </w:pPr>
      <w:r w:rsidRPr="00173C7B">
        <w:rPr>
          <w:rFonts w:ascii="Bookman Old Style" w:hAnsi="Bookman Old Style" w:cs="FrutigerLTCom-Light"/>
          <w:b/>
          <w:i/>
          <w:color w:val="000000"/>
        </w:rPr>
        <w:t>Les manifestations de joie raisonnables sont autorisées. Toutefois, les célébrations orchestrées ne doivent pas être encouragées si elles entraînent une perte de temps excessive. Dans ce cas, les arbitres doivent intervenir.</w:t>
      </w:r>
    </w:p>
    <w:p w:rsidR="007503C4" w:rsidRDefault="007503C4" w:rsidP="007503C4">
      <w:pPr>
        <w:autoSpaceDE w:val="0"/>
        <w:autoSpaceDN w:val="0"/>
        <w:adjustRightInd w:val="0"/>
        <w:spacing w:line="276" w:lineRule="auto"/>
        <w:jc w:val="both"/>
        <w:rPr>
          <w:rFonts w:ascii="Bookman Old Style" w:hAnsi="Bookman Old Style" w:cs="FrutigerLTCom-Light"/>
          <w:i/>
          <w:color w:val="000000"/>
        </w:rPr>
      </w:pPr>
    </w:p>
    <w:p w:rsidR="007503C4" w:rsidRDefault="007503C4" w:rsidP="007503C4">
      <w:pPr>
        <w:autoSpaceDE w:val="0"/>
        <w:autoSpaceDN w:val="0"/>
        <w:adjustRightInd w:val="0"/>
        <w:spacing w:line="276" w:lineRule="auto"/>
        <w:jc w:val="both"/>
        <w:rPr>
          <w:rFonts w:ascii="Bookman Old Style" w:hAnsi="Bookman Old Style" w:cs="FrutigerLTCom-Light"/>
          <w:i/>
          <w:color w:val="000000"/>
        </w:rPr>
      </w:pPr>
      <w:r w:rsidRPr="00173C7B">
        <w:rPr>
          <w:rFonts w:ascii="Bookman Old Style" w:hAnsi="Bookman Old Style" w:cs="FrutigerLTCom-Light"/>
          <w:i/>
          <w:color w:val="000000"/>
        </w:rPr>
        <w:t>Un joueur doit être averti :</w:t>
      </w:r>
    </w:p>
    <w:p w:rsidR="007503C4" w:rsidRPr="00173C7B" w:rsidRDefault="007503C4" w:rsidP="007503C4">
      <w:pPr>
        <w:autoSpaceDE w:val="0"/>
        <w:autoSpaceDN w:val="0"/>
        <w:adjustRightInd w:val="0"/>
        <w:spacing w:line="276" w:lineRule="auto"/>
        <w:jc w:val="both"/>
        <w:rPr>
          <w:rFonts w:ascii="Bookman Old Style" w:hAnsi="Bookman Old Style" w:cs="FrutigerLTCom-Light"/>
          <w:i/>
          <w:color w:val="000000"/>
        </w:rPr>
      </w:pPr>
    </w:p>
    <w:p w:rsidR="007503C4" w:rsidRPr="00173C7B" w:rsidRDefault="007503C4" w:rsidP="007503C4">
      <w:pPr>
        <w:autoSpaceDE w:val="0"/>
        <w:autoSpaceDN w:val="0"/>
        <w:adjustRightInd w:val="0"/>
        <w:spacing w:line="276" w:lineRule="auto"/>
        <w:jc w:val="both"/>
        <w:rPr>
          <w:rFonts w:ascii="Bookman Old Style" w:hAnsi="Bookman Old Style" w:cs="FrutigerLTCom-Light"/>
          <w:b/>
          <w:i/>
          <w:color w:val="000000"/>
        </w:rPr>
      </w:pPr>
      <w:r w:rsidRPr="00173C7B">
        <w:rPr>
          <w:rFonts w:ascii="Bookman Old Style" w:hAnsi="Bookman Old Style" w:cs="FrutigerLTCom-Light"/>
          <w:b/>
          <w:i/>
          <w:color w:val="000000"/>
        </w:rPr>
        <w:t>• si, de l’avis de l’arbitre, il fait des gestes provocateurs, moqueurs ou incendiaires ;</w:t>
      </w:r>
    </w:p>
    <w:p w:rsidR="007503C4" w:rsidRPr="00173C7B" w:rsidRDefault="007503C4" w:rsidP="007503C4">
      <w:pPr>
        <w:autoSpaceDE w:val="0"/>
        <w:autoSpaceDN w:val="0"/>
        <w:adjustRightInd w:val="0"/>
        <w:spacing w:line="276" w:lineRule="auto"/>
        <w:jc w:val="both"/>
        <w:rPr>
          <w:rFonts w:ascii="Bookman Old Style" w:hAnsi="Bookman Old Style" w:cs="FrutigerLTCom-Light"/>
          <w:b/>
          <w:i/>
          <w:color w:val="000000"/>
        </w:rPr>
      </w:pPr>
      <w:r w:rsidRPr="00173C7B">
        <w:rPr>
          <w:rFonts w:ascii="Bookman Old Style" w:hAnsi="Bookman Old Style" w:cs="FrutigerLTCom-Light"/>
          <w:b/>
          <w:i/>
          <w:color w:val="000000"/>
        </w:rPr>
        <w:t>• s’il grimpe sur les grilles entourant le terrain pour célébrer un but qui vient d’être marqué ;</w:t>
      </w:r>
    </w:p>
    <w:p w:rsidR="007503C4" w:rsidRPr="00173C7B" w:rsidRDefault="007503C4" w:rsidP="007503C4">
      <w:pPr>
        <w:autoSpaceDE w:val="0"/>
        <w:autoSpaceDN w:val="0"/>
        <w:adjustRightInd w:val="0"/>
        <w:spacing w:line="276" w:lineRule="auto"/>
        <w:jc w:val="both"/>
        <w:rPr>
          <w:rFonts w:ascii="Bookman Old Style" w:hAnsi="Bookman Old Style" w:cs="FrutigerLTCom-Light"/>
          <w:b/>
          <w:i/>
          <w:color w:val="000000"/>
        </w:rPr>
      </w:pPr>
      <w:r w:rsidRPr="00173C7B">
        <w:rPr>
          <w:rFonts w:ascii="Bookman Old Style" w:hAnsi="Bookman Old Style" w:cs="FrutigerLTCom-Light"/>
          <w:b/>
          <w:i/>
          <w:color w:val="000000"/>
        </w:rPr>
        <w:t>• s’il enlève son maillot ou s’en couvre la tête ;</w:t>
      </w:r>
    </w:p>
    <w:p w:rsidR="007503C4" w:rsidRPr="00173C7B" w:rsidRDefault="007503C4" w:rsidP="007503C4">
      <w:pPr>
        <w:autoSpaceDE w:val="0"/>
        <w:autoSpaceDN w:val="0"/>
        <w:adjustRightInd w:val="0"/>
        <w:spacing w:line="276" w:lineRule="auto"/>
        <w:jc w:val="both"/>
        <w:rPr>
          <w:rFonts w:ascii="Bookman Old Style" w:hAnsi="Bookman Old Style" w:cs="FrutigerLTCom-Light"/>
          <w:b/>
          <w:i/>
          <w:color w:val="000000"/>
        </w:rPr>
      </w:pPr>
      <w:r w:rsidRPr="00173C7B">
        <w:rPr>
          <w:rFonts w:ascii="Bookman Old Style" w:hAnsi="Bookman Old Style" w:cs="FrutigerLTCom-Light"/>
          <w:b/>
          <w:i/>
          <w:color w:val="000000"/>
        </w:rPr>
        <w:t>• s’il recouvre sa tête ou son visage d’un masque ou autre article analogue.</w:t>
      </w:r>
    </w:p>
    <w:p w:rsidR="007503C4" w:rsidRDefault="007503C4" w:rsidP="007503C4">
      <w:pPr>
        <w:autoSpaceDE w:val="0"/>
        <w:autoSpaceDN w:val="0"/>
        <w:adjustRightInd w:val="0"/>
        <w:spacing w:line="276" w:lineRule="auto"/>
        <w:jc w:val="both"/>
        <w:rPr>
          <w:rFonts w:ascii="Bookman Old Style" w:hAnsi="Bookman Old Style" w:cs="FrutigerLTCom-Light"/>
          <w:b/>
          <w:i/>
          <w:color w:val="000000"/>
        </w:rPr>
      </w:pPr>
      <w:r w:rsidRPr="00173C7B">
        <w:rPr>
          <w:rFonts w:ascii="Bookman Old Style" w:hAnsi="Bookman Old Style" w:cs="FrutigerLTCom-Light"/>
          <w:b/>
          <w:i/>
          <w:color w:val="000000"/>
        </w:rPr>
        <w:t>Quitter le terrain de jeu pour célébrer un but n’est pas une faute passible d’avertissement en soi mais il est important que les joueurs reviennent sur le terrain de jeu le plus rapidement possible.</w:t>
      </w:r>
    </w:p>
    <w:p w:rsidR="007503C4" w:rsidRPr="00173C7B" w:rsidRDefault="007503C4" w:rsidP="007503C4">
      <w:pPr>
        <w:autoSpaceDE w:val="0"/>
        <w:autoSpaceDN w:val="0"/>
        <w:adjustRightInd w:val="0"/>
        <w:spacing w:line="276" w:lineRule="auto"/>
        <w:jc w:val="both"/>
        <w:rPr>
          <w:rFonts w:ascii="Bookman Old Style" w:hAnsi="Bookman Old Style" w:cs="FrutigerLTCom-Light"/>
          <w:b/>
          <w:i/>
          <w:color w:val="000000"/>
        </w:rPr>
      </w:pPr>
    </w:p>
    <w:p w:rsidR="007503C4" w:rsidRPr="00173C7B" w:rsidRDefault="007503C4" w:rsidP="007503C4">
      <w:pPr>
        <w:autoSpaceDE w:val="0"/>
        <w:autoSpaceDN w:val="0"/>
        <w:adjustRightInd w:val="0"/>
        <w:spacing w:line="276" w:lineRule="auto"/>
        <w:ind w:firstLine="708"/>
        <w:jc w:val="both"/>
        <w:rPr>
          <w:rFonts w:ascii="Bookman Old Style" w:hAnsi="Bookman Old Style" w:cs="FrutigerLTCom-Light"/>
          <w:b/>
          <w:i/>
          <w:color w:val="000000"/>
        </w:rPr>
      </w:pPr>
      <w:r w:rsidRPr="00173C7B">
        <w:rPr>
          <w:rFonts w:ascii="Bookman Old Style" w:hAnsi="Bookman Old Style" w:cs="FrutigerLTCom-Light"/>
          <w:b/>
          <w:i/>
          <w:color w:val="000000"/>
        </w:rPr>
        <w:t>Il est demandé aux arbitres d’adopter une attitude préventive et de faire preuve de bon sens dans ce genre de situations.</w:t>
      </w:r>
    </w:p>
    <w:p w:rsidR="007503C4" w:rsidRDefault="007503C4" w:rsidP="007503C4">
      <w:pPr>
        <w:autoSpaceDE w:val="0"/>
        <w:autoSpaceDN w:val="0"/>
        <w:adjustRightInd w:val="0"/>
        <w:spacing w:line="276" w:lineRule="auto"/>
        <w:jc w:val="both"/>
        <w:rPr>
          <w:rFonts w:ascii="Bookman Old Style" w:hAnsi="Bookman Old Style" w:cs="FrutigerLTCom-Bold"/>
          <w:b/>
          <w:bCs/>
          <w:i/>
          <w:color w:val="000000"/>
        </w:rPr>
      </w:pPr>
    </w:p>
    <w:p w:rsidR="007503C4" w:rsidRPr="00173C7B" w:rsidRDefault="007503C4" w:rsidP="007503C4">
      <w:pPr>
        <w:autoSpaceDE w:val="0"/>
        <w:autoSpaceDN w:val="0"/>
        <w:adjustRightInd w:val="0"/>
        <w:spacing w:line="276" w:lineRule="auto"/>
        <w:ind w:firstLine="708"/>
        <w:jc w:val="both"/>
        <w:rPr>
          <w:rFonts w:ascii="Bookman Old Style" w:hAnsi="Bookman Old Style" w:cs="FrutigerLTCom-Bold"/>
          <w:b/>
          <w:bCs/>
          <w:i/>
          <w:color w:val="000000"/>
        </w:rPr>
      </w:pPr>
      <w:r w:rsidRPr="00173C7B">
        <w:rPr>
          <w:rFonts w:ascii="Bookman Old Style" w:hAnsi="Bookman Old Style" w:cs="FrutigerLTCom-Bold"/>
          <w:b/>
          <w:bCs/>
          <w:i/>
          <w:color w:val="000000"/>
        </w:rPr>
        <w:t>Manifester sa désapprobation en paroles ou en actes</w:t>
      </w:r>
    </w:p>
    <w:p w:rsidR="007503C4" w:rsidRPr="00173C7B" w:rsidRDefault="007503C4" w:rsidP="007503C4">
      <w:pPr>
        <w:autoSpaceDE w:val="0"/>
        <w:autoSpaceDN w:val="0"/>
        <w:adjustRightInd w:val="0"/>
        <w:spacing w:line="276" w:lineRule="auto"/>
        <w:jc w:val="both"/>
        <w:rPr>
          <w:rFonts w:ascii="Bookman Old Style" w:hAnsi="Bookman Old Style" w:cs="FrutigerLTCom-Light"/>
          <w:b/>
          <w:i/>
          <w:color w:val="000000"/>
        </w:rPr>
      </w:pPr>
      <w:r w:rsidRPr="00173C7B">
        <w:rPr>
          <w:rFonts w:ascii="Bookman Old Style" w:hAnsi="Bookman Old Style" w:cs="FrutigerLTCom-Light"/>
          <w:b/>
          <w:i/>
          <w:color w:val="000000"/>
        </w:rPr>
        <w:t>Un joueur qui manifeste sa désapprobation (verbalement ou non) de la décision d’un arbitre doit recevoir un avertissement.</w:t>
      </w:r>
    </w:p>
    <w:p w:rsidR="007503C4" w:rsidRPr="00173C7B" w:rsidRDefault="007503C4" w:rsidP="007503C4">
      <w:pPr>
        <w:autoSpaceDE w:val="0"/>
        <w:autoSpaceDN w:val="0"/>
        <w:adjustRightInd w:val="0"/>
        <w:spacing w:line="276" w:lineRule="auto"/>
        <w:ind w:firstLine="708"/>
        <w:jc w:val="both"/>
        <w:rPr>
          <w:rFonts w:ascii="Bookman Old Style" w:hAnsi="Bookman Old Style" w:cs="FrutigerLTCom-Light"/>
          <w:b/>
          <w:i/>
          <w:color w:val="000000"/>
        </w:rPr>
      </w:pPr>
      <w:r w:rsidRPr="00173C7B">
        <w:rPr>
          <w:rFonts w:ascii="Bookman Old Style" w:hAnsi="Bookman Old Style" w:cs="FrutigerLTCom-Light"/>
          <w:b/>
          <w:i/>
          <w:color w:val="000000"/>
        </w:rPr>
        <w:t>Les Lois du Jeu ne confèrent pas de statut spécial ni de privilèges particuliers au</w:t>
      </w:r>
      <w:r>
        <w:rPr>
          <w:rFonts w:ascii="Bookman Old Style" w:hAnsi="Bookman Old Style" w:cs="FrutigerLTCom-Light"/>
          <w:b/>
          <w:i/>
          <w:color w:val="000000"/>
        </w:rPr>
        <w:t xml:space="preserve"> </w:t>
      </w:r>
      <w:r w:rsidRPr="00173C7B">
        <w:rPr>
          <w:rFonts w:ascii="Bookman Old Style" w:hAnsi="Bookman Old Style" w:cs="FrutigerLTCom-Light"/>
          <w:b/>
          <w:i/>
          <w:color w:val="000000"/>
        </w:rPr>
        <w:t>capitaine de l’équipe mais il est dans une certaine mesure responsable du comportement de son équipe.</w:t>
      </w:r>
    </w:p>
    <w:p w:rsidR="007503C4" w:rsidRDefault="007503C4" w:rsidP="007503C4">
      <w:pPr>
        <w:autoSpaceDE w:val="0"/>
        <w:autoSpaceDN w:val="0"/>
        <w:adjustRightInd w:val="0"/>
        <w:spacing w:line="276" w:lineRule="auto"/>
        <w:jc w:val="both"/>
        <w:rPr>
          <w:rFonts w:ascii="Bookman Old Style" w:hAnsi="Bookman Old Style" w:cs="FrutigerLTCom-Bold"/>
          <w:b/>
          <w:bCs/>
          <w:i/>
          <w:color w:val="000000"/>
          <w:u w:val="single"/>
        </w:rPr>
      </w:pPr>
    </w:p>
    <w:p w:rsidR="007503C4" w:rsidRPr="00173C7B" w:rsidRDefault="007503C4" w:rsidP="007503C4">
      <w:pPr>
        <w:autoSpaceDE w:val="0"/>
        <w:autoSpaceDN w:val="0"/>
        <w:adjustRightInd w:val="0"/>
        <w:spacing w:line="276" w:lineRule="auto"/>
        <w:jc w:val="both"/>
        <w:rPr>
          <w:rFonts w:ascii="Bookman Old Style" w:hAnsi="Bookman Old Style" w:cs="FrutigerLTCom-Bold"/>
          <w:b/>
          <w:bCs/>
          <w:i/>
          <w:color w:val="000000"/>
          <w:u w:val="single"/>
        </w:rPr>
      </w:pPr>
      <w:r w:rsidRPr="00173C7B">
        <w:rPr>
          <w:rFonts w:ascii="Bookman Old Style" w:hAnsi="Bookman Old Style" w:cs="FrutigerLTCom-Bold"/>
          <w:b/>
          <w:bCs/>
          <w:i/>
          <w:color w:val="000000"/>
          <w:u w:val="single"/>
        </w:rPr>
        <w:t>Retarder la reprise du jeu</w:t>
      </w:r>
    </w:p>
    <w:p w:rsidR="007503C4" w:rsidRDefault="007503C4" w:rsidP="007503C4">
      <w:pPr>
        <w:autoSpaceDE w:val="0"/>
        <w:autoSpaceDN w:val="0"/>
        <w:adjustRightInd w:val="0"/>
        <w:spacing w:line="276" w:lineRule="auto"/>
        <w:ind w:firstLine="708"/>
        <w:jc w:val="both"/>
        <w:rPr>
          <w:rFonts w:ascii="Bookman Old Style" w:hAnsi="Bookman Old Style" w:cs="Arial"/>
          <w:b/>
          <w:i/>
          <w:color w:val="000000"/>
        </w:rPr>
      </w:pPr>
    </w:p>
    <w:p w:rsidR="007503C4" w:rsidRDefault="007503C4" w:rsidP="007503C4">
      <w:pPr>
        <w:autoSpaceDE w:val="0"/>
        <w:autoSpaceDN w:val="0"/>
        <w:adjustRightInd w:val="0"/>
        <w:spacing w:line="276" w:lineRule="auto"/>
        <w:ind w:firstLine="708"/>
        <w:jc w:val="both"/>
        <w:rPr>
          <w:rFonts w:ascii="Bookman Old Style" w:hAnsi="Bookman Old Style" w:cs="Arial"/>
          <w:b/>
          <w:i/>
          <w:color w:val="000000"/>
        </w:rPr>
      </w:pPr>
      <w:r w:rsidRPr="00173C7B">
        <w:rPr>
          <w:rFonts w:ascii="Bookman Old Style" w:hAnsi="Bookman Old Style" w:cs="Arial"/>
          <w:b/>
          <w:i/>
          <w:color w:val="000000"/>
        </w:rPr>
        <w:t>Un avertissement sera infligé aux joueurs qui retardent la reprise du jeu en recourant à des tactiques telles que :</w:t>
      </w:r>
    </w:p>
    <w:p w:rsidR="007503C4" w:rsidRDefault="007503C4" w:rsidP="007503C4">
      <w:pPr>
        <w:autoSpaceDE w:val="0"/>
        <w:autoSpaceDN w:val="0"/>
        <w:adjustRightInd w:val="0"/>
        <w:spacing w:line="276" w:lineRule="auto"/>
        <w:jc w:val="both"/>
        <w:rPr>
          <w:rFonts w:ascii="Bookman Old Style" w:hAnsi="Bookman Old Style" w:cs="Arial"/>
          <w:b/>
          <w:i/>
          <w:color w:val="000000"/>
        </w:rPr>
      </w:pPr>
      <w:r w:rsidRPr="00173C7B">
        <w:rPr>
          <w:rFonts w:ascii="Bookman Old Style" w:hAnsi="Bookman Old Style" w:cs="Arial"/>
          <w:b/>
          <w:i/>
          <w:color w:val="000000"/>
        </w:rPr>
        <w:t>• exécuter un coup franc depuis un mauvais endroit dans le seul but de forcer</w:t>
      </w:r>
      <w:r>
        <w:rPr>
          <w:rFonts w:ascii="Bookman Old Style" w:hAnsi="Bookman Old Style" w:cs="Arial"/>
          <w:b/>
          <w:i/>
          <w:color w:val="000000"/>
        </w:rPr>
        <w:t xml:space="preserve"> </w:t>
      </w:r>
      <w:r w:rsidRPr="00173C7B">
        <w:rPr>
          <w:rFonts w:ascii="Bookman Old Style" w:hAnsi="Bookman Old Style" w:cs="Arial"/>
          <w:b/>
          <w:i/>
          <w:color w:val="000000"/>
        </w:rPr>
        <w:t>l’arbitre à ordonner que le coup franc soit recommencé ;</w:t>
      </w:r>
    </w:p>
    <w:p w:rsidR="00A65FE7" w:rsidRDefault="00A65FE7" w:rsidP="007503C4">
      <w:pPr>
        <w:autoSpaceDE w:val="0"/>
        <w:autoSpaceDN w:val="0"/>
        <w:adjustRightInd w:val="0"/>
        <w:spacing w:line="276" w:lineRule="auto"/>
        <w:jc w:val="both"/>
        <w:rPr>
          <w:rFonts w:ascii="Bookman Old Style" w:hAnsi="Bookman Old Style" w:cs="Arial"/>
          <w:b/>
          <w:i/>
          <w:color w:val="000000"/>
        </w:rPr>
      </w:pPr>
    </w:p>
    <w:p w:rsidR="00A65FE7" w:rsidRPr="00173C7B" w:rsidRDefault="00A65FE7" w:rsidP="007503C4">
      <w:pPr>
        <w:autoSpaceDE w:val="0"/>
        <w:autoSpaceDN w:val="0"/>
        <w:adjustRightInd w:val="0"/>
        <w:spacing w:line="276" w:lineRule="auto"/>
        <w:jc w:val="both"/>
        <w:rPr>
          <w:rFonts w:ascii="Bookman Old Style" w:hAnsi="Bookman Old Style" w:cs="Arial"/>
          <w:b/>
          <w:i/>
          <w:color w:val="000000"/>
        </w:rPr>
      </w:pPr>
    </w:p>
    <w:p w:rsidR="007503C4" w:rsidRPr="00173C7B" w:rsidRDefault="007503C4" w:rsidP="007503C4">
      <w:pPr>
        <w:autoSpaceDE w:val="0"/>
        <w:autoSpaceDN w:val="0"/>
        <w:adjustRightInd w:val="0"/>
        <w:spacing w:line="276" w:lineRule="auto"/>
        <w:jc w:val="both"/>
        <w:rPr>
          <w:rFonts w:ascii="Bookman Old Style" w:hAnsi="Bookman Old Style" w:cs="Arial"/>
          <w:b/>
          <w:i/>
          <w:color w:val="000000"/>
        </w:rPr>
      </w:pPr>
      <w:r w:rsidRPr="00173C7B">
        <w:rPr>
          <w:rFonts w:ascii="Bookman Old Style" w:hAnsi="Bookman Old Style" w:cs="Arial"/>
          <w:b/>
          <w:i/>
          <w:color w:val="000000"/>
        </w:rPr>
        <w:t>• faire semblant de vouloir effectuer une rentrée de touche avant de passer</w:t>
      </w:r>
      <w:r>
        <w:rPr>
          <w:rFonts w:ascii="Bookman Old Style" w:hAnsi="Bookman Old Style" w:cs="Arial"/>
          <w:b/>
          <w:i/>
          <w:color w:val="000000"/>
        </w:rPr>
        <w:t xml:space="preserve"> </w:t>
      </w:r>
      <w:r w:rsidRPr="00173C7B">
        <w:rPr>
          <w:rFonts w:ascii="Bookman Old Style" w:hAnsi="Bookman Old Style" w:cs="Arial"/>
          <w:b/>
          <w:i/>
          <w:color w:val="000000"/>
        </w:rPr>
        <w:t>soudainement le ballon à l’un de ses coéquipiers pour qu’il l’exécute ;</w:t>
      </w:r>
    </w:p>
    <w:p w:rsidR="007503C4" w:rsidRPr="00173C7B" w:rsidRDefault="007503C4" w:rsidP="007503C4">
      <w:pPr>
        <w:autoSpaceDE w:val="0"/>
        <w:autoSpaceDN w:val="0"/>
        <w:adjustRightInd w:val="0"/>
        <w:spacing w:line="276" w:lineRule="auto"/>
        <w:jc w:val="both"/>
        <w:rPr>
          <w:rFonts w:ascii="Bookman Old Style" w:hAnsi="Bookman Old Style" w:cs="Arial"/>
          <w:b/>
          <w:i/>
          <w:color w:val="000000"/>
        </w:rPr>
      </w:pPr>
      <w:r w:rsidRPr="00173C7B">
        <w:rPr>
          <w:rFonts w:ascii="Bookman Old Style" w:hAnsi="Bookman Old Style" w:cs="Arial"/>
          <w:b/>
          <w:i/>
          <w:color w:val="000000"/>
        </w:rPr>
        <w:t>• botter le ballon au loin ou l’emporter avec soi après que l’arbitre a stoppé le jeu ;</w:t>
      </w:r>
    </w:p>
    <w:p w:rsidR="007503C4" w:rsidRPr="00173C7B" w:rsidRDefault="007503C4" w:rsidP="007503C4">
      <w:pPr>
        <w:autoSpaceDE w:val="0"/>
        <w:autoSpaceDN w:val="0"/>
        <w:adjustRightInd w:val="0"/>
        <w:spacing w:line="276" w:lineRule="auto"/>
        <w:jc w:val="both"/>
        <w:rPr>
          <w:rFonts w:ascii="Bookman Old Style" w:hAnsi="Bookman Old Style" w:cs="Arial"/>
          <w:b/>
          <w:i/>
          <w:color w:val="000000"/>
        </w:rPr>
      </w:pPr>
      <w:r w:rsidRPr="00173C7B">
        <w:rPr>
          <w:rFonts w:ascii="Bookman Old Style" w:hAnsi="Bookman Old Style" w:cs="Arial"/>
          <w:b/>
          <w:i/>
          <w:color w:val="000000"/>
        </w:rPr>
        <w:t>• retarder excessivement l’exécution d’une rentré</w:t>
      </w:r>
      <w:r>
        <w:rPr>
          <w:rFonts w:ascii="Bookman Old Style" w:hAnsi="Bookman Old Style" w:cs="Arial"/>
          <w:b/>
          <w:i/>
          <w:color w:val="000000"/>
        </w:rPr>
        <w:t xml:space="preserve">e de touche ou d’un coup franc </w:t>
      </w:r>
    </w:p>
    <w:p w:rsidR="007503C4" w:rsidRPr="00173C7B" w:rsidRDefault="007503C4" w:rsidP="007503C4">
      <w:pPr>
        <w:autoSpaceDE w:val="0"/>
        <w:autoSpaceDN w:val="0"/>
        <w:adjustRightInd w:val="0"/>
        <w:spacing w:line="276" w:lineRule="auto"/>
        <w:jc w:val="both"/>
        <w:rPr>
          <w:rFonts w:ascii="Bookman Old Style" w:hAnsi="Bookman Old Style" w:cs="Arial"/>
          <w:b/>
          <w:i/>
          <w:color w:val="000000"/>
        </w:rPr>
      </w:pPr>
      <w:r w:rsidRPr="00173C7B">
        <w:rPr>
          <w:rFonts w:ascii="Bookman Old Style" w:hAnsi="Bookman Old Style" w:cs="Arial"/>
          <w:b/>
          <w:i/>
          <w:color w:val="000000"/>
        </w:rPr>
        <w:t>• traîner pour quitter le terrain de jeu au moment d’être remplacé ;</w:t>
      </w:r>
    </w:p>
    <w:p w:rsidR="007503C4" w:rsidRPr="00173C7B" w:rsidRDefault="007503C4" w:rsidP="007503C4">
      <w:pPr>
        <w:autoSpaceDE w:val="0"/>
        <w:autoSpaceDN w:val="0"/>
        <w:adjustRightInd w:val="0"/>
        <w:spacing w:line="276" w:lineRule="auto"/>
        <w:jc w:val="both"/>
        <w:rPr>
          <w:rFonts w:ascii="Bookman Old Style" w:hAnsi="Bookman Old Style" w:cs="Arial"/>
          <w:b/>
          <w:i/>
          <w:color w:val="000000"/>
        </w:rPr>
      </w:pPr>
      <w:r w:rsidRPr="00173C7B">
        <w:rPr>
          <w:rFonts w:ascii="Bookman Old Style" w:hAnsi="Bookman Old Style" w:cs="Arial"/>
          <w:b/>
          <w:i/>
          <w:color w:val="000000"/>
        </w:rPr>
        <w:t>• provoquer une confrontation en touchant délibérément le ballon après que l’arbitre a arrêté le jeu.</w:t>
      </w:r>
    </w:p>
    <w:p w:rsidR="007503C4" w:rsidRPr="00C61A9E" w:rsidRDefault="007503C4" w:rsidP="007503C4">
      <w:pPr>
        <w:spacing w:after="200" w:line="276" w:lineRule="auto"/>
        <w:ind w:left="5664"/>
        <w:jc w:val="center"/>
        <w:rPr>
          <w:rFonts w:ascii="Bookman Old Style" w:hAnsi="Bookman Old Style" w:cs="Arial"/>
          <w:bCs/>
          <w:i/>
        </w:rPr>
      </w:pPr>
    </w:p>
    <w:p w:rsidR="007503C4" w:rsidRPr="00173C7B" w:rsidRDefault="007503C4" w:rsidP="007503C4">
      <w:pPr>
        <w:autoSpaceDE w:val="0"/>
        <w:autoSpaceDN w:val="0"/>
        <w:adjustRightInd w:val="0"/>
        <w:spacing w:line="276" w:lineRule="auto"/>
        <w:jc w:val="both"/>
        <w:rPr>
          <w:rFonts w:ascii="Bookman Old Style" w:hAnsi="Bookman Old Style" w:cs="FrutigerLTCom-Bold"/>
          <w:b/>
          <w:bCs/>
          <w:i/>
          <w:color w:val="000000"/>
          <w:u w:val="single"/>
        </w:rPr>
      </w:pPr>
      <w:r w:rsidRPr="00173C7B">
        <w:rPr>
          <w:rFonts w:ascii="Bookman Old Style" w:hAnsi="Bookman Old Style" w:cs="FrutigerLTCom-Bold"/>
          <w:b/>
          <w:bCs/>
          <w:i/>
          <w:color w:val="000000"/>
          <w:u w:val="single"/>
        </w:rPr>
        <w:t>Infraction persistante</w:t>
      </w:r>
    </w:p>
    <w:p w:rsidR="007503C4" w:rsidRDefault="007503C4" w:rsidP="007503C4">
      <w:pPr>
        <w:autoSpaceDE w:val="0"/>
        <w:autoSpaceDN w:val="0"/>
        <w:adjustRightInd w:val="0"/>
        <w:spacing w:line="276" w:lineRule="auto"/>
        <w:jc w:val="both"/>
        <w:rPr>
          <w:rFonts w:ascii="Bookman Old Style" w:hAnsi="Bookman Old Style" w:cs="FrutigerLTCom-Light"/>
          <w:b/>
          <w:i/>
          <w:color w:val="000000"/>
        </w:rPr>
      </w:pPr>
    </w:p>
    <w:p w:rsidR="007503C4" w:rsidRPr="00173C7B" w:rsidRDefault="007503C4" w:rsidP="007503C4">
      <w:pPr>
        <w:autoSpaceDE w:val="0"/>
        <w:autoSpaceDN w:val="0"/>
        <w:adjustRightInd w:val="0"/>
        <w:spacing w:line="276" w:lineRule="auto"/>
        <w:ind w:firstLine="708"/>
        <w:jc w:val="both"/>
        <w:rPr>
          <w:rFonts w:ascii="Bookman Old Style" w:hAnsi="Bookman Old Style" w:cs="FrutigerLTCom-Light"/>
          <w:b/>
          <w:i/>
          <w:color w:val="000000"/>
        </w:rPr>
      </w:pPr>
      <w:r w:rsidRPr="00173C7B">
        <w:rPr>
          <w:rFonts w:ascii="Bookman Old Style" w:hAnsi="Bookman Old Style" w:cs="FrutigerLTCom-Light"/>
          <w:b/>
          <w:i/>
          <w:color w:val="000000"/>
        </w:rPr>
        <w:t>Les arbitres doivent toujours avoir à l’œil les joueurs qui enfreignent les Lois du Jeu de manière récurrente. Ils doivent notamment avoir conscience du fait qu’un joueur qui commet de nombreuses infractions, même de nature différente, doit recevoir un avertissement pour infraction persistante aux Lois du Jeu.</w:t>
      </w:r>
    </w:p>
    <w:p w:rsidR="007503C4" w:rsidRDefault="007503C4" w:rsidP="007503C4">
      <w:pPr>
        <w:autoSpaceDE w:val="0"/>
        <w:autoSpaceDN w:val="0"/>
        <w:adjustRightInd w:val="0"/>
        <w:spacing w:line="276" w:lineRule="auto"/>
        <w:jc w:val="both"/>
        <w:rPr>
          <w:rFonts w:ascii="Bookman Old Style" w:hAnsi="Bookman Old Style" w:cs="FrutigerLTCom-Light"/>
          <w:b/>
          <w:i/>
          <w:color w:val="000000"/>
        </w:rPr>
      </w:pPr>
    </w:p>
    <w:p w:rsidR="007503C4" w:rsidRPr="00173C7B" w:rsidRDefault="007503C4" w:rsidP="007503C4">
      <w:pPr>
        <w:autoSpaceDE w:val="0"/>
        <w:autoSpaceDN w:val="0"/>
        <w:adjustRightInd w:val="0"/>
        <w:spacing w:line="276" w:lineRule="auto"/>
        <w:ind w:firstLine="708"/>
        <w:jc w:val="both"/>
        <w:rPr>
          <w:rFonts w:ascii="Bookman Old Style" w:hAnsi="Bookman Old Style" w:cs="FrutigerLTCom-Light"/>
          <w:b/>
          <w:i/>
          <w:color w:val="000000"/>
        </w:rPr>
      </w:pPr>
      <w:r w:rsidRPr="00173C7B">
        <w:rPr>
          <w:rFonts w:ascii="Bookman Old Style" w:hAnsi="Bookman Old Style" w:cs="FrutigerLTCom-Light"/>
          <w:b/>
          <w:i/>
          <w:color w:val="000000"/>
        </w:rPr>
        <w:t>Le nombre à partir duquel on peut parler de « persistance » n’est pas précisément</w:t>
      </w:r>
      <w:r>
        <w:rPr>
          <w:rFonts w:ascii="Bookman Old Style" w:hAnsi="Bookman Old Style" w:cs="FrutigerLTCom-Light"/>
          <w:b/>
          <w:i/>
          <w:color w:val="000000"/>
        </w:rPr>
        <w:t xml:space="preserve"> </w:t>
      </w:r>
      <w:r w:rsidRPr="00173C7B">
        <w:rPr>
          <w:rFonts w:ascii="Bookman Old Style" w:hAnsi="Bookman Old Style" w:cs="FrutigerLTCom-Light"/>
          <w:b/>
          <w:i/>
          <w:color w:val="000000"/>
        </w:rPr>
        <w:t>quantifié, il est à la libre appréciation de l’arbitre et doit être évalué dans la perspective d’une gestion efficace du match.</w:t>
      </w: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7503C4" w:rsidRDefault="007503C4" w:rsidP="00215D7D">
      <w:pPr>
        <w:outlineLvl w:val="0"/>
        <w:rPr>
          <w:rFonts w:ascii="Bookman Old Style" w:hAnsi="Bookman Old Style"/>
          <w:b/>
          <w:sz w:val="36"/>
          <w:szCs w:val="36"/>
          <w:u w:val="single"/>
        </w:rPr>
      </w:pPr>
    </w:p>
    <w:p w:rsidR="00941341" w:rsidRPr="00693D30" w:rsidRDefault="00941341" w:rsidP="00941341">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COMMISSION DE DISCIPLINE</w:t>
      </w:r>
    </w:p>
    <w:p w:rsidR="00941341" w:rsidRDefault="00941341" w:rsidP="0088241C">
      <w:pPr>
        <w:tabs>
          <w:tab w:val="left" w:pos="2016"/>
        </w:tabs>
        <w:spacing w:line="360" w:lineRule="auto"/>
        <w:jc w:val="center"/>
        <w:rPr>
          <w:rFonts w:ascii="Bookman Old Style" w:hAnsi="Bookman Old Style"/>
          <w:b/>
          <w:sz w:val="32"/>
          <w:szCs w:val="32"/>
          <w:u w:val="single"/>
        </w:rPr>
      </w:pPr>
      <w:r w:rsidRPr="00693D30">
        <w:rPr>
          <w:rFonts w:ascii="Bookman Old Style" w:hAnsi="Bookman Old Style"/>
          <w:b/>
          <w:sz w:val="32"/>
          <w:szCs w:val="32"/>
          <w:u w:val="single"/>
        </w:rPr>
        <w:t xml:space="preserve">REUNION DU  </w:t>
      </w:r>
      <w:r w:rsidR="0088241C">
        <w:rPr>
          <w:rFonts w:ascii="Bookman Old Style" w:hAnsi="Bookman Old Style"/>
          <w:b/>
          <w:sz w:val="32"/>
          <w:szCs w:val="32"/>
          <w:u w:val="single"/>
        </w:rPr>
        <w:t>28</w:t>
      </w:r>
      <w:r w:rsidRPr="00693D30">
        <w:rPr>
          <w:rFonts w:ascii="Bookman Old Style" w:hAnsi="Bookman Old Style"/>
          <w:b/>
          <w:sz w:val="32"/>
          <w:szCs w:val="32"/>
          <w:u w:val="single"/>
        </w:rPr>
        <w:t>-0</w:t>
      </w:r>
      <w:r>
        <w:rPr>
          <w:rFonts w:ascii="Bookman Old Style" w:hAnsi="Bookman Old Style"/>
          <w:b/>
          <w:sz w:val="32"/>
          <w:szCs w:val="32"/>
          <w:u w:val="single"/>
        </w:rPr>
        <w:t>4</w:t>
      </w:r>
      <w:r w:rsidRPr="00693D30">
        <w:rPr>
          <w:rFonts w:ascii="Bookman Old Style" w:hAnsi="Bookman Old Style"/>
          <w:b/>
          <w:sz w:val="32"/>
          <w:szCs w:val="32"/>
          <w:u w:val="single"/>
        </w:rPr>
        <w:t>-2015</w:t>
      </w:r>
    </w:p>
    <w:p w:rsidR="0003155E" w:rsidRPr="0003155E" w:rsidRDefault="0003155E" w:rsidP="0003155E"/>
    <w:p w:rsidR="00941341" w:rsidRPr="00693D30" w:rsidRDefault="00941341" w:rsidP="00941341">
      <w:pPr>
        <w:tabs>
          <w:tab w:val="left" w:pos="2016"/>
        </w:tabs>
        <w:spacing w:line="360" w:lineRule="auto"/>
        <w:rPr>
          <w:rFonts w:ascii="Bookman Old Style" w:hAnsi="Bookman Old Style"/>
          <w:b/>
          <w:sz w:val="32"/>
          <w:szCs w:val="32"/>
          <w:u w:val="single"/>
        </w:rPr>
      </w:pPr>
      <w:r w:rsidRPr="00693D30">
        <w:rPr>
          <w:rFonts w:ascii="Bookman Old Style" w:hAnsi="Bookman Old Style"/>
          <w:b/>
          <w:sz w:val="32"/>
          <w:szCs w:val="32"/>
          <w:u w:val="single"/>
        </w:rPr>
        <w:t>Membres présents :</w:t>
      </w:r>
    </w:p>
    <w:p w:rsidR="00941341" w:rsidRDefault="00941341" w:rsidP="00941341">
      <w:pPr>
        <w:pStyle w:val="Paragraphedeliste"/>
        <w:numPr>
          <w:ilvl w:val="2"/>
          <w:numId w:val="1"/>
        </w:numPr>
        <w:tabs>
          <w:tab w:val="left" w:pos="2016"/>
        </w:tabs>
        <w:rPr>
          <w:bCs/>
        </w:rPr>
      </w:pPr>
      <w:r>
        <w:rPr>
          <w:bCs/>
        </w:rPr>
        <w:t>GUEMDJAL</w:t>
      </w:r>
      <w:r w:rsidRPr="00693D30">
        <w:rPr>
          <w:bCs/>
        </w:rPr>
        <w:t xml:space="preserve">       </w:t>
      </w:r>
      <w:r>
        <w:rPr>
          <w:bCs/>
        </w:rPr>
        <w:t xml:space="preserve">                      </w:t>
      </w:r>
      <w:r w:rsidRPr="00693D30">
        <w:rPr>
          <w:bCs/>
        </w:rPr>
        <w:t xml:space="preserve"> Président</w:t>
      </w:r>
    </w:p>
    <w:p w:rsidR="00941341" w:rsidRPr="00416545" w:rsidRDefault="004E04A5" w:rsidP="004E04A5">
      <w:pPr>
        <w:pStyle w:val="Paragraphedeliste"/>
        <w:numPr>
          <w:ilvl w:val="2"/>
          <w:numId w:val="1"/>
        </w:numPr>
        <w:tabs>
          <w:tab w:val="left" w:pos="2016"/>
        </w:tabs>
        <w:rPr>
          <w:bCs/>
        </w:rPr>
      </w:pPr>
      <w:r>
        <w:t>BENBOUDJEMAA</w:t>
      </w:r>
      <w:r w:rsidR="00941341">
        <w:t xml:space="preserve">  </w:t>
      </w:r>
      <w:r w:rsidR="00941341" w:rsidRPr="00693D30">
        <w:t xml:space="preserve">   </w:t>
      </w:r>
      <w:r>
        <w:t xml:space="preserve">              </w:t>
      </w:r>
      <w:r w:rsidR="00941341" w:rsidRPr="00693D30">
        <w:t>Secrétaire</w:t>
      </w:r>
      <w:r w:rsidR="00941341">
        <w:t xml:space="preserve">                            </w:t>
      </w:r>
    </w:p>
    <w:p w:rsidR="00941341" w:rsidRPr="00693D30" w:rsidRDefault="00941341" w:rsidP="00941341">
      <w:pPr>
        <w:pStyle w:val="Paragraphedeliste"/>
        <w:numPr>
          <w:ilvl w:val="2"/>
          <w:numId w:val="1"/>
        </w:numPr>
        <w:tabs>
          <w:tab w:val="left" w:pos="2016"/>
        </w:tabs>
        <w:spacing w:line="360" w:lineRule="auto"/>
        <w:rPr>
          <w:bCs/>
        </w:rPr>
      </w:pPr>
      <w:r>
        <w:rPr>
          <w:bCs/>
        </w:rPr>
        <w:t>DJOUAMA                                Membre</w:t>
      </w:r>
    </w:p>
    <w:p w:rsidR="00941341" w:rsidRPr="00693D30" w:rsidRDefault="00941341" w:rsidP="00941341">
      <w:pPr>
        <w:tabs>
          <w:tab w:val="left" w:pos="2016"/>
        </w:tabs>
        <w:rPr>
          <w:rFonts w:ascii="Bookman Old Style" w:hAnsi="Bookman Old Style" w:cstheme="minorHAnsi"/>
          <w:b/>
          <w:iCs/>
          <w:u w:val="single"/>
        </w:rPr>
      </w:pPr>
      <w:r w:rsidRPr="00693D30">
        <w:rPr>
          <w:rFonts w:ascii="Bookman Old Style" w:hAnsi="Bookman Old Style" w:cstheme="minorHAnsi"/>
          <w:b/>
          <w:iCs/>
          <w:u w:val="single"/>
        </w:rPr>
        <w:t>Ordre du jour :</w:t>
      </w:r>
    </w:p>
    <w:p w:rsidR="00941341" w:rsidRPr="00693D30" w:rsidRDefault="00941341" w:rsidP="00941341">
      <w:pPr>
        <w:tabs>
          <w:tab w:val="left" w:pos="2016"/>
        </w:tabs>
        <w:rPr>
          <w:rFonts w:ascii="Bookman Old Style" w:hAnsi="Bookman Old Style" w:cstheme="minorHAnsi"/>
          <w:b/>
          <w:iCs/>
          <w:sz w:val="18"/>
          <w:szCs w:val="18"/>
          <w:u w:val="single"/>
        </w:rPr>
      </w:pPr>
    </w:p>
    <w:p w:rsidR="00941341" w:rsidRPr="00693D30" w:rsidRDefault="00941341" w:rsidP="00941341">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Audition  des dirigeants et officiels.</w:t>
      </w:r>
    </w:p>
    <w:p w:rsidR="00941341" w:rsidRPr="00693D30" w:rsidRDefault="00941341" w:rsidP="00941341">
      <w:pPr>
        <w:pStyle w:val="Paragraphedeliste"/>
        <w:numPr>
          <w:ilvl w:val="1"/>
          <w:numId w:val="1"/>
        </w:numPr>
        <w:tabs>
          <w:tab w:val="left" w:pos="2016"/>
        </w:tabs>
        <w:rPr>
          <w:rFonts w:ascii="Bookman Old Style" w:hAnsi="Bookman Old Style" w:cstheme="minorHAnsi"/>
          <w:b/>
          <w:iCs/>
        </w:rPr>
      </w:pPr>
      <w:r w:rsidRPr="00693D30">
        <w:rPr>
          <w:rFonts w:ascii="Bookman Old Style" w:hAnsi="Bookman Old Style" w:cstheme="minorHAnsi"/>
          <w:b/>
          <w:iCs/>
        </w:rPr>
        <w:t>Traitement des affaires disciplinaires.</w:t>
      </w:r>
    </w:p>
    <w:p w:rsidR="00941341" w:rsidRPr="00CC3612" w:rsidRDefault="00941341" w:rsidP="00941341">
      <w:pPr>
        <w:pStyle w:val="Paragraphedeliste"/>
        <w:tabs>
          <w:tab w:val="left" w:pos="2016"/>
        </w:tabs>
        <w:ind w:left="1440"/>
        <w:rPr>
          <w:rFonts w:ascii="Bookman Old Style" w:hAnsi="Bookman Old Style" w:cstheme="minorHAnsi"/>
          <w:b/>
          <w:iCs/>
          <w:sz w:val="12"/>
          <w:szCs w:val="12"/>
        </w:rPr>
      </w:pPr>
    </w:p>
    <w:p w:rsidR="00941341" w:rsidRPr="00693D30" w:rsidRDefault="00941341" w:rsidP="00941341">
      <w:pPr>
        <w:tabs>
          <w:tab w:val="left" w:pos="2016"/>
        </w:tabs>
        <w:rPr>
          <w:rFonts w:ascii="Bookman Old Style" w:hAnsi="Bookman Old Style" w:cstheme="minorHAnsi"/>
          <w:b/>
          <w:iCs/>
          <w:sz w:val="14"/>
          <w:szCs w:val="14"/>
        </w:rPr>
      </w:pPr>
    </w:p>
    <w:p w:rsidR="00941341" w:rsidRPr="00693D30" w:rsidRDefault="00941341" w:rsidP="0094134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HONNEUR    SENIORS</w:t>
      </w:r>
    </w:p>
    <w:p w:rsidR="00941341" w:rsidRPr="00D649B9" w:rsidRDefault="00941341" w:rsidP="00941341">
      <w:pPr>
        <w:tabs>
          <w:tab w:val="left" w:pos="2016"/>
        </w:tabs>
        <w:rPr>
          <w:rFonts w:ascii="Bookman Old Style" w:hAnsi="Bookman Old Style" w:cstheme="minorHAnsi"/>
          <w:b/>
          <w:iCs/>
        </w:rPr>
      </w:pPr>
    </w:p>
    <w:p w:rsidR="00941341" w:rsidRPr="00FA7C39" w:rsidRDefault="00941341" w:rsidP="00941341">
      <w:pPr>
        <w:tabs>
          <w:tab w:val="left" w:pos="2016"/>
        </w:tabs>
        <w:rPr>
          <w:rFonts w:ascii="Bookman Old Style" w:hAnsi="Bookman Old Style" w:cstheme="minorHAnsi"/>
          <w:b/>
          <w:iCs/>
          <w:sz w:val="6"/>
          <w:szCs w:val="6"/>
        </w:rPr>
      </w:pPr>
    </w:p>
    <w:p w:rsidR="00941341" w:rsidRPr="00693D30" w:rsidRDefault="00941341" w:rsidP="007503C4">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88241C">
        <w:rPr>
          <w:rFonts w:ascii="Bookman Old Style" w:hAnsi="Bookman Old Style" w:cs="Andalus"/>
          <w:b/>
          <w:highlight w:val="yellow"/>
          <w:u w:val="single"/>
        </w:rPr>
        <w:t>546</w:t>
      </w:r>
      <w:r w:rsidRPr="00693D30">
        <w:rPr>
          <w:rFonts w:ascii="Bookman Old Style" w:hAnsi="Bookman Old Style" w:cs="Andalus"/>
          <w:highlight w:val="yellow"/>
        </w:rPr>
        <w:t> :</w:t>
      </w:r>
      <w:r w:rsidRPr="00693D30">
        <w:rPr>
          <w:rFonts w:ascii="Bookman Old Style" w:hAnsi="Bookman Old Style" w:cs="Andalus"/>
        </w:rPr>
        <w:t xml:space="preserve">   rencontre </w:t>
      </w:r>
      <w:r w:rsidR="007503C4">
        <w:rPr>
          <w:rFonts w:ascii="Bookman Old Style" w:hAnsi="Bookman Old Style" w:cs="Andalus"/>
        </w:rPr>
        <w:t>NCB / GCB</w:t>
      </w:r>
      <w:r>
        <w:rPr>
          <w:rFonts w:ascii="Bookman Old Style" w:hAnsi="Bookman Old Style" w:cs="Andalus"/>
        </w:rPr>
        <w:t xml:space="preserve"> </w:t>
      </w:r>
      <w:r w:rsidRPr="00693D30">
        <w:rPr>
          <w:rFonts w:ascii="Bookman Old Style" w:hAnsi="Bookman Old Style" w:cs="Andalus"/>
        </w:rPr>
        <w:t xml:space="preserve"> du </w:t>
      </w:r>
      <w:r w:rsidR="007503C4">
        <w:rPr>
          <w:rFonts w:ascii="Bookman Old Style" w:hAnsi="Bookman Old Style" w:cs="Andalus"/>
        </w:rPr>
        <w:t>01-05</w:t>
      </w:r>
      <w:r w:rsidRPr="00693D30">
        <w:rPr>
          <w:rFonts w:ascii="Bookman Old Style" w:hAnsi="Bookman Old Style" w:cs="Andalus"/>
        </w:rPr>
        <w:t>-2015</w:t>
      </w:r>
    </w:p>
    <w:p w:rsidR="00941341" w:rsidRPr="001356D3" w:rsidRDefault="00941341" w:rsidP="007503C4">
      <w:pPr>
        <w:pStyle w:val="Sansinterligne"/>
        <w:tabs>
          <w:tab w:val="left" w:pos="2016"/>
        </w:tabs>
        <w:rPr>
          <w:rFonts w:ascii="Bookman Old Style" w:hAnsi="Bookman Old Style" w:cs="Arial"/>
          <w:b/>
          <w:bCs/>
          <w:color w:val="000000"/>
        </w:rPr>
      </w:pPr>
      <w:r w:rsidRPr="00693D30">
        <w:rPr>
          <w:rFonts w:ascii="Bookman Old Style" w:hAnsi="Bookman Old Style" w:cs="Arial"/>
          <w:color w:val="000000"/>
        </w:rPr>
        <w:t xml:space="preserve">- </w:t>
      </w:r>
      <w:r w:rsidR="007503C4">
        <w:rPr>
          <w:rFonts w:ascii="Bookman Old Style" w:hAnsi="Bookman Old Style" w:cs="Arial"/>
          <w:b/>
          <w:bCs/>
          <w:color w:val="000000"/>
        </w:rPr>
        <w:t xml:space="preserve">MESSAOUDI  </w:t>
      </w:r>
      <w:proofErr w:type="spellStart"/>
      <w:r w:rsidR="007503C4">
        <w:rPr>
          <w:rFonts w:ascii="Bookman Old Style" w:hAnsi="Bookman Old Style" w:cs="Arial"/>
          <w:b/>
          <w:bCs/>
          <w:color w:val="000000"/>
        </w:rPr>
        <w:t>Yougourtha</w:t>
      </w:r>
      <w:proofErr w:type="spellEnd"/>
      <w:r>
        <w:rPr>
          <w:rFonts w:ascii="Bookman Old Style" w:hAnsi="Bookman Old Style" w:cs="Arial"/>
          <w:color w:val="000000"/>
        </w:rPr>
        <w:t xml:space="preserve"> </w:t>
      </w:r>
      <w:proofErr w:type="gramStart"/>
      <w:r>
        <w:rPr>
          <w:rFonts w:ascii="Bookman Old Style" w:hAnsi="Bookman Old Style" w:cs="Arial"/>
          <w:color w:val="000000"/>
        </w:rPr>
        <w:t xml:space="preserve">( </w:t>
      </w:r>
      <w:r w:rsidR="007503C4">
        <w:rPr>
          <w:rFonts w:ascii="Bookman Old Style" w:hAnsi="Bookman Old Style" w:cs="Arial"/>
          <w:color w:val="000000"/>
        </w:rPr>
        <w:t>NCB</w:t>
      </w:r>
      <w:proofErr w:type="gramEnd"/>
      <w:r>
        <w:rPr>
          <w:rFonts w:ascii="Bookman Old Style" w:hAnsi="Bookman Old Style" w:cs="Arial"/>
          <w:color w:val="000000"/>
        </w:rPr>
        <w:t xml:space="preserve"> – LN° </w:t>
      </w:r>
      <w:r w:rsidR="007503C4">
        <w:rPr>
          <w:rFonts w:ascii="Bookman Old Style" w:hAnsi="Bookman Old Style" w:cs="Arial"/>
          <w:color w:val="000000"/>
        </w:rPr>
        <w:t>060842</w:t>
      </w:r>
      <w:r>
        <w:rPr>
          <w:rFonts w:ascii="Bookman Old Style" w:hAnsi="Bookman Old Style" w:cs="Arial"/>
          <w:color w:val="000000"/>
        </w:rPr>
        <w:t xml:space="preserve"> ) – </w:t>
      </w:r>
      <w:r w:rsidR="007503C4">
        <w:rPr>
          <w:rFonts w:ascii="Bookman Old Style" w:hAnsi="Bookman Old Style" w:cs="Arial"/>
          <w:color w:val="000000"/>
        </w:rPr>
        <w:t>avertissement.</w:t>
      </w:r>
    </w:p>
    <w:p w:rsidR="00941341" w:rsidRPr="001356D3" w:rsidRDefault="00941341" w:rsidP="007503C4">
      <w:pPr>
        <w:pStyle w:val="Sansinterligne"/>
        <w:tabs>
          <w:tab w:val="left" w:pos="2016"/>
        </w:tabs>
        <w:rPr>
          <w:rFonts w:ascii="Bookman Old Style" w:hAnsi="Bookman Old Style" w:cs="Arial"/>
          <w:b/>
          <w:bCs/>
          <w:color w:val="000000"/>
        </w:rPr>
      </w:pPr>
      <w:r>
        <w:rPr>
          <w:rFonts w:ascii="Bookman Old Style" w:hAnsi="Bookman Old Style" w:cs="Arial"/>
          <w:b/>
          <w:bCs/>
          <w:color w:val="000000"/>
        </w:rPr>
        <w:t xml:space="preserve">- </w:t>
      </w:r>
      <w:r w:rsidR="007503C4">
        <w:rPr>
          <w:rFonts w:ascii="Bookman Old Style" w:hAnsi="Bookman Old Style" w:cs="Arial"/>
          <w:b/>
          <w:bCs/>
          <w:color w:val="000000"/>
        </w:rPr>
        <w:t xml:space="preserve">DJOUHRI  Hamza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sidR="007503C4">
        <w:rPr>
          <w:rFonts w:ascii="Bookman Old Style" w:hAnsi="Bookman Old Style" w:cs="Arial"/>
          <w:color w:val="000000"/>
        </w:rPr>
        <w:t>NCB</w:t>
      </w:r>
      <w:proofErr w:type="gramEnd"/>
      <w:r w:rsidRPr="00693D30">
        <w:rPr>
          <w:rFonts w:ascii="Bookman Old Style" w:hAnsi="Bookman Old Style" w:cs="Arial"/>
          <w:color w:val="000000"/>
        </w:rPr>
        <w:t xml:space="preserve"> – LN° </w:t>
      </w:r>
      <w:r w:rsidR="007503C4">
        <w:rPr>
          <w:rFonts w:ascii="Bookman Old Style" w:hAnsi="Bookman Old Style" w:cs="Arial"/>
          <w:color w:val="000000"/>
        </w:rPr>
        <w:t>061229</w:t>
      </w:r>
      <w:r w:rsidRPr="00693D30">
        <w:rPr>
          <w:rFonts w:ascii="Bookman Old Style" w:hAnsi="Bookman Old Style" w:cs="Arial"/>
          <w:color w:val="000000"/>
        </w:rPr>
        <w:t xml:space="preserve"> ) – </w:t>
      </w:r>
      <w:r w:rsidR="007503C4">
        <w:rPr>
          <w:rFonts w:ascii="Bookman Old Style" w:hAnsi="Bookman Old Style" w:cs="Arial"/>
          <w:color w:val="000000"/>
        </w:rPr>
        <w:t>avertissement.</w:t>
      </w:r>
    </w:p>
    <w:p w:rsidR="00941341" w:rsidRDefault="00941341" w:rsidP="007503C4">
      <w:pPr>
        <w:pStyle w:val="Sansinterligne"/>
        <w:tabs>
          <w:tab w:val="left" w:pos="2016"/>
        </w:tabs>
        <w:rPr>
          <w:rFonts w:ascii="Bookman Old Style" w:hAnsi="Bookman Old Style" w:cs="Andalus"/>
        </w:rPr>
      </w:pPr>
      <w:r>
        <w:rPr>
          <w:rFonts w:ascii="Bookman Old Style" w:hAnsi="Bookman Old Style" w:cs="Andalus"/>
        </w:rPr>
        <w:t xml:space="preserve">- </w:t>
      </w:r>
      <w:r w:rsidR="007503C4">
        <w:rPr>
          <w:rFonts w:ascii="Bookman Old Style" w:hAnsi="Bookman Old Style" w:cs="Andalus"/>
          <w:b/>
          <w:bCs/>
        </w:rPr>
        <w:t>DJOUHRI  Hamid</w:t>
      </w:r>
      <w:r>
        <w:rPr>
          <w:rFonts w:ascii="Bookman Old Style" w:hAnsi="Bookman Old Style" w:cs="Andalus"/>
        </w:rPr>
        <w:t xml:space="preserve"> </w:t>
      </w:r>
      <w:proofErr w:type="gramStart"/>
      <w:r>
        <w:rPr>
          <w:rFonts w:ascii="Bookman Old Style" w:hAnsi="Bookman Old Style" w:cs="Andalus"/>
        </w:rPr>
        <w:t xml:space="preserve">( </w:t>
      </w:r>
      <w:r w:rsidR="007503C4">
        <w:rPr>
          <w:rFonts w:ascii="Bookman Old Style" w:hAnsi="Bookman Old Style" w:cs="Andalus"/>
        </w:rPr>
        <w:t>NCB</w:t>
      </w:r>
      <w:proofErr w:type="gramEnd"/>
      <w:r>
        <w:rPr>
          <w:rFonts w:ascii="Bookman Old Style" w:hAnsi="Bookman Old Style" w:cs="Andalus"/>
        </w:rPr>
        <w:t xml:space="preserve"> – LN° </w:t>
      </w:r>
      <w:r w:rsidR="007503C4">
        <w:rPr>
          <w:rFonts w:ascii="Bookman Old Style" w:hAnsi="Bookman Old Style" w:cs="Andalus"/>
        </w:rPr>
        <w:t>060835</w:t>
      </w:r>
      <w:r>
        <w:rPr>
          <w:rFonts w:ascii="Bookman Old Style" w:hAnsi="Bookman Old Style" w:cs="Andalus"/>
        </w:rPr>
        <w:t xml:space="preserve"> ) – avertissement</w:t>
      </w:r>
      <w:r w:rsidR="00EE3DBB">
        <w:rPr>
          <w:rFonts w:ascii="Bookman Old Style" w:hAnsi="Bookman Old Style" w:cs="Andalus"/>
        </w:rPr>
        <w:t xml:space="preserve">. </w:t>
      </w:r>
    </w:p>
    <w:p w:rsidR="00941341" w:rsidRPr="00EE3DBB" w:rsidRDefault="00941341" w:rsidP="007503C4">
      <w:pPr>
        <w:pStyle w:val="Sansinterligne"/>
        <w:tabs>
          <w:tab w:val="left" w:pos="2016"/>
        </w:tabs>
        <w:rPr>
          <w:rFonts w:ascii="Bookman Old Style" w:hAnsi="Bookman Old Style" w:cs="Andalus"/>
          <w:b/>
          <w:bCs/>
        </w:rPr>
      </w:pPr>
      <w:r>
        <w:rPr>
          <w:rFonts w:ascii="Bookman Old Style" w:hAnsi="Bookman Old Style" w:cs="Andalus"/>
        </w:rPr>
        <w:t xml:space="preserve">- </w:t>
      </w:r>
      <w:r w:rsidR="007503C4">
        <w:rPr>
          <w:rFonts w:ascii="Bookman Old Style" w:hAnsi="Bookman Old Style" w:cs="Andalus"/>
          <w:b/>
          <w:bCs/>
        </w:rPr>
        <w:t>HOCINE  Ahmed</w:t>
      </w:r>
      <w:r>
        <w:rPr>
          <w:rFonts w:ascii="Bookman Old Style" w:hAnsi="Bookman Old Style" w:cs="Andalus"/>
        </w:rPr>
        <w:t xml:space="preserve">  </w:t>
      </w:r>
      <w:proofErr w:type="gramStart"/>
      <w:r>
        <w:rPr>
          <w:rFonts w:ascii="Bookman Old Style" w:hAnsi="Bookman Old Style" w:cs="Andalus"/>
        </w:rPr>
        <w:t xml:space="preserve">( </w:t>
      </w:r>
      <w:r w:rsidR="007503C4">
        <w:rPr>
          <w:rFonts w:ascii="Bookman Old Style" w:hAnsi="Bookman Old Style" w:cs="Andalus"/>
        </w:rPr>
        <w:t>GCB</w:t>
      </w:r>
      <w:proofErr w:type="gramEnd"/>
      <w:r>
        <w:rPr>
          <w:rFonts w:ascii="Bookman Old Style" w:hAnsi="Bookman Old Style" w:cs="Andalus"/>
        </w:rPr>
        <w:t xml:space="preserve"> – LN° </w:t>
      </w:r>
      <w:r w:rsidR="007503C4">
        <w:rPr>
          <w:rFonts w:ascii="Bookman Old Style" w:hAnsi="Bookman Old Style" w:cs="Andalus"/>
        </w:rPr>
        <w:t>060197</w:t>
      </w:r>
      <w:r>
        <w:rPr>
          <w:rFonts w:ascii="Bookman Old Style" w:hAnsi="Bookman Old Style" w:cs="Andalus"/>
        </w:rPr>
        <w:t xml:space="preserve"> ) – avertissement</w:t>
      </w:r>
      <w:r w:rsidR="00EE3DBB">
        <w:rPr>
          <w:rFonts w:ascii="Bookman Old Style" w:hAnsi="Bookman Old Style" w:cs="Andalus"/>
        </w:rPr>
        <w:t xml:space="preserve"> </w:t>
      </w:r>
      <w:r w:rsidR="007503C4">
        <w:rPr>
          <w:rFonts w:ascii="Bookman Old Style" w:hAnsi="Bookman Old Style" w:cs="Andalus"/>
        </w:rPr>
        <w:t>.</w:t>
      </w:r>
    </w:p>
    <w:p w:rsidR="00EE3DBB" w:rsidRPr="00EE3DBB" w:rsidRDefault="00EE3DBB" w:rsidP="007503C4">
      <w:pPr>
        <w:pStyle w:val="Sansinterligne"/>
        <w:tabs>
          <w:tab w:val="left" w:pos="2016"/>
        </w:tabs>
        <w:rPr>
          <w:rFonts w:ascii="Bookman Old Style" w:hAnsi="Bookman Old Style" w:cs="Andalus"/>
          <w:b/>
          <w:bCs/>
        </w:rPr>
      </w:pPr>
      <w:r>
        <w:rPr>
          <w:rFonts w:ascii="Bookman Old Style" w:hAnsi="Bookman Old Style" w:cs="Andalus"/>
        </w:rPr>
        <w:t xml:space="preserve">- </w:t>
      </w:r>
      <w:r w:rsidR="007503C4">
        <w:rPr>
          <w:rFonts w:ascii="Bookman Old Style" w:hAnsi="Bookman Old Style" w:cs="Andalus"/>
          <w:b/>
          <w:bCs/>
        </w:rPr>
        <w:t>AZEGAGH  Khaled</w:t>
      </w:r>
      <w:r>
        <w:rPr>
          <w:rFonts w:ascii="Bookman Old Style" w:hAnsi="Bookman Old Style" w:cs="Andalus"/>
        </w:rPr>
        <w:t xml:space="preserve">  </w:t>
      </w:r>
      <w:proofErr w:type="gramStart"/>
      <w:r>
        <w:rPr>
          <w:rFonts w:ascii="Bookman Old Style" w:hAnsi="Bookman Old Style" w:cs="Andalus"/>
        </w:rPr>
        <w:t xml:space="preserve">( </w:t>
      </w:r>
      <w:r w:rsidR="007503C4">
        <w:rPr>
          <w:rFonts w:ascii="Bookman Old Style" w:hAnsi="Bookman Old Style" w:cs="Andalus"/>
        </w:rPr>
        <w:t>GCB</w:t>
      </w:r>
      <w:proofErr w:type="gramEnd"/>
      <w:r>
        <w:rPr>
          <w:rFonts w:ascii="Bookman Old Style" w:hAnsi="Bookman Old Style" w:cs="Andalus"/>
        </w:rPr>
        <w:t xml:space="preserve"> – LN° </w:t>
      </w:r>
      <w:r w:rsidR="007503C4">
        <w:rPr>
          <w:rFonts w:ascii="Bookman Old Style" w:hAnsi="Bookman Old Style" w:cs="Andalus"/>
        </w:rPr>
        <w:t>060074</w:t>
      </w:r>
      <w:r>
        <w:rPr>
          <w:rFonts w:ascii="Bookman Old Style" w:hAnsi="Bookman Old Style" w:cs="Andalus"/>
        </w:rPr>
        <w:t xml:space="preserve"> ) – avertissement </w:t>
      </w:r>
      <w:r w:rsidR="007503C4">
        <w:rPr>
          <w:rFonts w:ascii="Bookman Old Style" w:hAnsi="Bookman Old Style" w:cs="Andalus"/>
        </w:rPr>
        <w:t>.</w:t>
      </w:r>
    </w:p>
    <w:p w:rsidR="00EE3DBB" w:rsidRDefault="00EE3DBB" w:rsidP="007503C4">
      <w:pPr>
        <w:pStyle w:val="Sansinterligne"/>
        <w:tabs>
          <w:tab w:val="left" w:pos="2016"/>
        </w:tabs>
        <w:rPr>
          <w:rFonts w:ascii="Bookman Old Style" w:hAnsi="Bookman Old Style" w:cs="Andalus"/>
        </w:rPr>
      </w:pPr>
      <w:r>
        <w:rPr>
          <w:rFonts w:ascii="Bookman Old Style" w:hAnsi="Bookman Old Style" w:cs="Andalus"/>
        </w:rPr>
        <w:t xml:space="preserve">- </w:t>
      </w:r>
      <w:r w:rsidR="007503C4">
        <w:rPr>
          <w:rFonts w:ascii="Bookman Old Style" w:hAnsi="Bookman Old Style" w:cs="Andalus"/>
          <w:b/>
          <w:bCs/>
        </w:rPr>
        <w:t xml:space="preserve">TOUATI  </w:t>
      </w:r>
      <w:proofErr w:type="spellStart"/>
      <w:r w:rsidR="007503C4">
        <w:rPr>
          <w:rFonts w:ascii="Bookman Old Style" w:hAnsi="Bookman Old Style" w:cs="Andalus"/>
          <w:b/>
          <w:bCs/>
        </w:rPr>
        <w:t>Idir</w:t>
      </w:r>
      <w:proofErr w:type="spellEnd"/>
      <w:r>
        <w:rPr>
          <w:rFonts w:ascii="Bookman Old Style" w:hAnsi="Bookman Old Style" w:cs="Andalus"/>
        </w:rPr>
        <w:t xml:space="preserve">  </w:t>
      </w:r>
      <w:proofErr w:type="gramStart"/>
      <w:r>
        <w:rPr>
          <w:rFonts w:ascii="Bookman Old Style" w:hAnsi="Bookman Old Style" w:cs="Andalus"/>
        </w:rPr>
        <w:t xml:space="preserve">( </w:t>
      </w:r>
      <w:r w:rsidR="007503C4">
        <w:rPr>
          <w:rFonts w:ascii="Bookman Old Style" w:hAnsi="Bookman Old Style" w:cs="Andalus"/>
        </w:rPr>
        <w:t>GCB</w:t>
      </w:r>
      <w:proofErr w:type="gramEnd"/>
      <w:r>
        <w:rPr>
          <w:rFonts w:ascii="Bookman Old Style" w:hAnsi="Bookman Old Style" w:cs="Andalus"/>
        </w:rPr>
        <w:t xml:space="preserve"> – LN° </w:t>
      </w:r>
      <w:r w:rsidR="007503C4">
        <w:rPr>
          <w:rFonts w:ascii="Bookman Old Style" w:hAnsi="Bookman Old Style" w:cs="Andalus"/>
        </w:rPr>
        <w:t>061254</w:t>
      </w:r>
      <w:r>
        <w:rPr>
          <w:rFonts w:ascii="Bookman Old Style" w:hAnsi="Bookman Old Style" w:cs="Andalus"/>
        </w:rPr>
        <w:t xml:space="preserve"> ) – avertissement .</w:t>
      </w:r>
    </w:p>
    <w:p w:rsidR="00941341" w:rsidRPr="00D649B9" w:rsidRDefault="00941341" w:rsidP="00941341">
      <w:pPr>
        <w:rPr>
          <w:rFonts w:ascii="Bookman Old Style" w:hAnsi="Bookman Old Style" w:cs="Andalus"/>
          <w:b/>
          <w:u w:val="single"/>
        </w:rPr>
      </w:pPr>
    </w:p>
    <w:p w:rsidR="00941341" w:rsidRPr="00693D30" w:rsidRDefault="00941341" w:rsidP="007503C4">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140DE9">
        <w:rPr>
          <w:rFonts w:ascii="Bookman Old Style" w:hAnsi="Bookman Old Style" w:cs="Andalus"/>
          <w:b/>
          <w:highlight w:val="yellow"/>
          <w:u w:val="single"/>
        </w:rPr>
        <w:t>547</w:t>
      </w:r>
      <w:r w:rsidRPr="00693D30">
        <w:rPr>
          <w:rFonts w:ascii="Bookman Old Style" w:hAnsi="Bookman Old Style" w:cs="Andalus"/>
          <w:highlight w:val="yellow"/>
        </w:rPr>
        <w:t> :</w:t>
      </w:r>
      <w:r w:rsidRPr="00693D30">
        <w:rPr>
          <w:rFonts w:ascii="Bookman Old Style" w:hAnsi="Bookman Old Style" w:cs="Andalus"/>
        </w:rPr>
        <w:t xml:space="preserve">   rencontre </w:t>
      </w:r>
      <w:r w:rsidR="007503C4">
        <w:rPr>
          <w:rFonts w:ascii="Bookman Old Style" w:hAnsi="Bookman Old Style" w:cs="Andalus"/>
        </w:rPr>
        <w:t>CRM / JSBA</w:t>
      </w:r>
      <w:r w:rsidRPr="00693D30">
        <w:rPr>
          <w:rFonts w:ascii="Bookman Old Style" w:hAnsi="Bookman Old Style" w:cs="Andalus"/>
        </w:rPr>
        <w:t xml:space="preserve"> du </w:t>
      </w:r>
      <w:r w:rsidR="007503C4">
        <w:rPr>
          <w:rFonts w:ascii="Bookman Old Style" w:hAnsi="Bookman Old Style" w:cs="Andalus"/>
        </w:rPr>
        <w:t>01-05</w:t>
      </w:r>
      <w:r w:rsidRPr="00693D30">
        <w:rPr>
          <w:rFonts w:ascii="Bookman Old Style" w:hAnsi="Bookman Old Style" w:cs="Andalus"/>
        </w:rPr>
        <w:t>-2015</w:t>
      </w:r>
    </w:p>
    <w:p w:rsidR="00941341" w:rsidRPr="007503C4" w:rsidRDefault="00941341" w:rsidP="007503C4">
      <w:pPr>
        <w:pStyle w:val="Sansinterligne"/>
        <w:rPr>
          <w:rFonts w:ascii="Bookman Old Style" w:hAnsi="Bookman Old Style" w:cs="Arial"/>
          <w:b/>
          <w:bCs/>
          <w:color w:val="000000"/>
        </w:rPr>
      </w:pPr>
      <w:r w:rsidRPr="00693D30">
        <w:rPr>
          <w:rFonts w:ascii="Bookman Old Style" w:hAnsi="Bookman Old Style" w:cs="Andalus"/>
        </w:rPr>
        <w:t xml:space="preserve">- </w:t>
      </w:r>
      <w:r w:rsidR="007503C4">
        <w:rPr>
          <w:rFonts w:ascii="Bookman Old Style" w:hAnsi="Bookman Old Style" w:cs="Andalus"/>
          <w:b/>
          <w:bCs/>
        </w:rPr>
        <w:t xml:space="preserve">BERRICHI  </w:t>
      </w:r>
      <w:proofErr w:type="spellStart"/>
      <w:r w:rsidR="007503C4">
        <w:rPr>
          <w:rFonts w:ascii="Bookman Old Style" w:hAnsi="Bookman Old Style" w:cs="Andalus"/>
          <w:b/>
          <w:bCs/>
        </w:rPr>
        <w:t>Redha</w:t>
      </w:r>
      <w:proofErr w:type="spellEnd"/>
      <w:r>
        <w:rPr>
          <w:rFonts w:ascii="Bookman Old Style" w:hAnsi="Bookman Old Style" w:cs="Andalus"/>
          <w:b/>
          <w:bCs/>
        </w:rPr>
        <w:t xml:space="preserve">  </w:t>
      </w:r>
      <w:proofErr w:type="gramStart"/>
      <w:r w:rsidRPr="00693D30">
        <w:rPr>
          <w:rFonts w:ascii="Bookman Old Style" w:hAnsi="Bookman Old Style" w:cs="Andalus"/>
        </w:rPr>
        <w:t xml:space="preserve">( </w:t>
      </w:r>
      <w:r w:rsidR="007503C4">
        <w:rPr>
          <w:rFonts w:ascii="Bookman Old Style" w:hAnsi="Bookman Old Style" w:cs="Andalus"/>
        </w:rPr>
        <w:t>JSBA</w:t>
      </w:r>
      <w:proofErr w:type="gramEnd"/>
      <w:r w:rsidRPr="00693D30">
        <w:rPr>
          <w:rFonts w:ascii="Bookman Old Style" w:hAnsi="Bookman Old Style" w:cs="Andalus"/>
        </w:rPr>
        <w:t xml:space="preserve"> – LN° </w:t>
      </w:r>
      <w:r w:rsidR="007503C4">
        <w:rPr>
          <w:rFonts w:ascii="Bookman Old Style" w:hAnsi="Bookman Old Style" w:cs="Andalus"/>
        </w:rPr>
        <w:t>060803</w:t>
      </w:r>
      <w:r w:rsidRPr="00693D30">
        <w:rPr>
          <w:rFonts w:ascii="Bookman Old Style" w:hAnsi="Bookman Old Style" w:cs="Andalus"/>
        </w:rPr>
        <w:t xml:space="preserve"> ) –</w:t>
      </w:r>
      <w:r>
        <w:rPr>
          <w:rFonts w:ascii="Bookman Old Style" w:hAnsi="Bookman Old Style" w:cs="Andalus"/>
        </w:rPr>
        <w:t xml:space="preserve"> </w:t>
      </w:r>
      <w:r>
        <w:rPr>
          <w:rFonts w:ascii="Bookman Old Style" w:hAnsi="Bookman Old Style" w:cs="Arial"/>
          <w:color w:val="000000"/>
        </w:rPr>
        <w:t>avertissement</w:t>
      </w:r>
      <w:r w:rsidR="007503C4">
        <w:rPr>
          <w:rFonts w:ascii="Bookman Old Style" w:hAnsi="Bookman Old Style" w:cs="Arial"/>
          <w:color w:val="000000"/>
        </w:rPr>
        <w:t xml:space="preserve"> + </w:t>
      </w:r>
      <w:r w:rsidR="007503C4" w:rsidRPr="007503C4">
        <w:rPr>
          <w:rFonts w:ascii="Bookman Old Style" w:hAnsi="Bookman Old Style" w:cs="Arial"/>
          <w:b/>
          <w:bCs/>
          <w:color w:val="000000"/>
        </w:rPr>
        <w:t>amende de 1000 DA Pour CD</w:t>
      </w:r>
      <w:r w:rsidRPr="007503C4">
        <w:rPr>
          <w:rFonts w:ascii="Bookman Old Style" w:hAnsi="Bookman Old Style" w:cs="Arial"/>
          <w:b/>
          <w:bCs/>
          <w:color w:val="000000"/>
        </w:rPr>
        <w:t>.</w:t>
      </w:r>
    </w:p>
    <w:p w:rsidR="00941341" w:rsidRDefault="00941341" w:rsidP="007503C4">
      <w:pPr>
        <w:pStyle w:val="Sansinterligne"/>
        <w:rPr>
          <w:rFonts w:ascii="Bookman Old Style" w:hAnsi="Bookman Old Style" w:cs="Arial"/>
          <w:color w:val="000000"/>
        </w:rPr>
      </w:pPr>
      <w:r>
        <w:rPr>
          <w:rFonts w:ascii="Bookman Old Style" w:hAnsi="Bookman Old Style" w:cs="Arial"/>
          <w:color w:val="000000"/>
        </w:rPr>
        <w:t xml:space="preserve">- </w:t>
      </w:r>
      <w:r w:rsidR="007503C4">
        <w:rPr>
          <w:rFonts w:ascii="Bookman Old Style" w:hAnsi="Bookman Old Style" w:cs="Arial"/>
          <w:b/>
          <w:bCs/>
          <w:color w:val="000000"/>
        </w:rPr>
        <w:t xml:space="preserve">TAIB  </w:t>
      </w:r>
      <w:proofErr w:type="spellStart"/>
      <w:r w:rsidR="007503C4">
        <w:rPr>
          <w:rFonts w:ascii="Bookman Old Style" w:hAnsi="Bookman Old Style" w:cs="Arial"/>
          <w:b/>
          <w:bCs/>
          <w:color w:val="000000"/>
        </w:rPr>
        <w:t>Nassim</w:t>
      </w:r>
      <w:proofErr w:type="spellEnd"/>
      <w:r w:rsidR="003A56E1">
        <w:rPr>
          <w:rFonts w:ascii="Bookman Old Style" w:hAnsi="Bookman Old Style" w:cs="Arial"/>
          <w:b/>
          <w:bCs/>
          <w:color w:val="000000"/>
        </w:rPr>
        <w:t xml:space="preserve"> </w:t>
      </w:r>
      <w:r>
        <w:rPr>
          <w:rFonts w:ascii="Bookman Old Style" w:hAnsi="Bookman Old Style" w:cs="Arial"/>
          <w:color w:val="000000"/>
        </w:rPr>
        <w:t xml:space="preserve"> </w:t>
      </w:r>
      <w:proofErr w:type="gramStart"/>
      <w:r>
        <w:rPr>
          <w:rFonts w:ascii="Bookman Old Style" w:hAnsi="Bookman Old Style" w:cs="Arial"/>
          <w:color w:val="000000"/>
        </w:rPr>
        <w:t xml:space="preserve">( </w:t>
      </w:r>
      <w:r w:rsidR="007503C4">
        <w:rPr>
          <w:rFonts w:ascii="Bookman Old Style" w:hAnsi="Bookman Old Style" w:cs="Arial"/>
          <w:color w:val="000000"/>
        </w:rPr>
        <w:t>CRM</w:t>
      </w:r>
      <w:proofErr w:type="gramEnd"/>
      <w:r>
        <w:rPr>
          <w:rFonts w:ascii="Bookman Old Style" w:hAnsi="Bookman Old Style" w:cs="Arial"/>
          <w:color w:val="000000"/>
        </w:rPr>
        <w:t xml:space="preserve"> – LN° </w:t>
      </w:r>
      <w:r w:rsidR="007503C4">
        <w:rPr>
          <w:rFonts w:ascii="Bookman Old Style" w:hAnsi="Bookman Old Style" w:cs="Arial"/>
          <w:color w:val="000000"/>
        </w:rPr>
        <w:t>061156</w:t>
      </w:r>
      <w:r>
        <w:rPr>
          <w:rFonts w:ascii="Bookman Old Style" w:hAnsi="Bookman Old Style" w:cs="Arial"/>
          <w:color w:val="000000"/>
        </w:rPr>
        <w:t xml:space="preserve"> ) – avertissement.</w:t>
      </w:r>
    </w:p>
    <w:p w:rsidR="00941341" w:rsidRPr="00693D30" w:rsidRDefault="00941341" w:rsidP="00941341">
      <w:pPr>
        <w:pStyle w:val="Sansinterligne"/>
        <w:tabs>
          <w:tab w:val="left" w:pos="2016"/>
        </w:tabs>
        <w:rPr>
          <w:rFonts w:ascii="Bookman Old Style" w:hAnsi="Bookman Old Style" w:cs="Andalus"/>
        </w:rPr>
      </w:pPr>
    </w:p>
    <w:p w:rsidR="00941341" w:rsidRPr="00693D30" w:rsidRDefault="00941341" w:rsidP="007503C4">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140DE9">
        <w:rPr>
          <w:rFonts w:ascii="Bookman Old Style" w:hAnsi="Bookman Old Style" w:cs="Andalus"/>
          <w:b/>
          <w:highlight w:val="yellow"/>
          <w:u w:val="single"/>
        </w:rPr>
        <w:t>548</w:t>
      </w:r>
      <w:r w:rsidRPr="00693D30">
        <w:rPr>
          <w:rFonts w:ascii="Bookman Old Style" w:hAnsi="Bookman Old Style" w:cs="Andalus"/>
          <w:highlight w:val="yellow"/>
        </w:rPr>
        <w:t> :</w:t>
      </w:r>
      <w:r w:rsidRPr="00693D30">
        <w:rPr>
          <w:rFonts w:ascii="Bookman Old Style" w:hAnsi="Bookman Old Style" w:cs="Andalus"/>
        </w:rPr>
        <w:t xml:space="preserve">   rencontre </w:t>
      </w:r>
      <w:r w:rsidR="007503C4">
        <w:rPr>
          <w:rFonts w:ascii="Bookman Old Style" w:hAnsi="Bookman Old Style" w:cs="Andalus"/>
        </w:rPr>
        <w:t>USS / SRBT</w:t>
      </w:r>
      <w:r w:rsidRPr="00693D30">
        <w:rPr>
          <w:rFonts w:ascii="Bookman Old Style" w:hAnsi="Bookman Old Style" w:cs="Andalus"/>
        </w:rPr>
        <w:t xml:space="preserve"> du </w:t>
      </w:r>
      <w:r w:rsidR="007503C4">
        <w:rPr>
          <w:rFonts w:ascii="Bookman Old Style" w:hAnsi="Bookman Old Style" w:cs="Andalus"/>
        </w:rPr>
        <w:t>02-05</w:t>
      </w:r>
      <w:r w:rsidRPr="00693D30">
        <w:rPr>
          <w:rFonts w:ascii="Bookman Old Style" w:hAnsi="Bookman Old Style" w:cs="Andalus"/>
        </w:rPr>
        <w:t>-2015</w:t>
      </w:r>
    </w:p>
    <w:p w:rsidR="00941341" w:rsidRPr="007503C4" w:rsidRDefault="00941341" w:rsidP="007503C4">
      <w:pPr>
        <w:pStyle w:val="Sansinterligne"/>
        <w:tabs>
          <w:tab w:val="left" w:pos="2016"/>
        </w:tabs>
        <w:rPr>
          <w:rFonts w:ascii="Bookman Old Style" w:hAnsi="Bookman Old Style" w:cs="Arial"/>
          <w:b/>
          <w:bCs/>
          <w:color w:val="000000"/>
        </w:rPr>
      </w:pPr>
      <w:r w:rsidRPr="00693D30">
        <w:rPr>
          <w:rFonts w:ascii="Bookman Old Style" w:hAnsi="Bookman Old Style" w:cs="Andalus"/>
        </w:rPr>
        <w:t xml:space="preserve">- </w:t>
      </w:r>
      <w:r w:rsidR="007503C4">
        <w:rPr>
          <w:rFonts w:ascii="Bookman Old Style" w:hAnsi="Bookman Old Style" w:cs="Andalus"/>
          <w:b/>
          <w:bCs/>
        </w:rPr>
        <w:t>MERABET  Omar</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sidR="007503C4">
        <w:rPr>
          <w:rFonts w:ascii="Bookman Old Style" w:hAnsi="Bookman Old Style" w:cs="Andalus"/>
        </w:rPr>
        <w:t>USS</w:t>
      </w:r>
      <w:proofErr w:type="gramEnd"/>
      <w:r w:rsidRPr="00693D30">
        <w:rPr>
          <w:rFonts w:ascii="Bookman Old Style" w:hAnsi="Bookman Old Style" w:cs="Andalus"/>
        </w:rPr>
        <w:t xml:space="preserve"> – LN° </w:t>
      </w:r>
      <w:r w:rsidR="007503C4">
        <w:rPr>
          <w:rFonts w:ascii="Bookman Old Style" w:hAnsi="Bookman Old Style" w:cs="Andalus"/>
        </w:rPr>
        <w:t>060632</w:t>
      </w:r>
      <w:r w:rsidRPr="00693D30">
        <w:rPr>
          <w:rFonts w:ascii="Bookman Old Style" w:hAnsi="Bookman Old Style" w:cs="Andalus"/>
        </w:rPr>
        <w:t xml:space="preserve"> ) – </w:t>
      </w:r>
      <w:r>
        <w:rPr>
          <w:rFonts w:ascii="Bookman Old Style" w:hAnsi="Bookman Old Style" w:cs="Arial"/>
          <w:color w:val="000000"/>
        </w:rPr>
        <w:t>avertissement</w:t>
      </w:r>
      <w:r w:rsidR="007503C4">
        <w:rPr>
          <w:rFonts w:ascii="Bookman Old Style" w:hAnsi="Bookman Old Style" w:cs="Arial"/>
          <w:color w:val="000000"/>
        </w:rPr>
        <w:t xml:space="preserve"> + </w:t>
      </w:r>
      <w:r w:rsidR="007503C4" w:rsidRPr="007503C4">
        <w:rPr>
          <w:rFonts w:ascii="Bookman Old Style" w:hAnsi="Bookman Old Style" w:cs="Arial"/>
          <w:b/>
          <w:bCs/>
          <w:color w:val="000000"/>
        </w:rPr>
        <w:t>amende de 1000 DA pour CD</w:t>
      </w:r>
      <w:r w:rsidRPr="007503C4">
        <w:rPr>
          <w:rFonts w:ascii="Bookman Old Style" w:hAnsi="Bookman Old Style" w:cs="Arial"/>
          <w:b/>
          <w:bCs/>
          <w:color w:val="000000"/>
        </w:rPr>
        <w:t>.</w:t>
      </w:r>
    </w:p>
    <w:p w:rsidR="00EE3DBB" w:rsidRPr="007503C4" w:rsidRDefault="00EE3DBB" w:rsidP="007503C4">
      <w:pPr>
        <w:pStyle w:val="Sansinterligne"/>
        <w:tabs>
          <w:tab w:val="left" w:pos="2016"/>
        </w:tabs>
        <w:rPr>
          <w:rFonts w:ascii="Bookman Old Style" w:hAnsi="Bookman Old Style" w:cs="Arial"/>
          <w:b/>
          <w:bCs/>
          <w:color w:val="000000"/>
        </w:rPr>
      </w:pPr>
      <w:r w:rsidRPr="00693D30">
        <w:rPr>
          <w:rFonts w:ascii="Bookman Old Style" w:hAnsi="Bookman Old Style" w:cs="Andalus"/>
        </w:rPr>
        <w:t xml:space="preserve">- </w:t>
      </w:r>
      <w:r w:rsidR="007503C4">
        <w:rPr>
          <w:rFonts w:ascii="Bookman Old Style" w:hAnsi="Bookman Old Style" w:cs="Andalus"/>
          <w:b/>
          <w:bCs/>
        </w:rPr>
        <w:t>SAHALI  Hani</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sidR="007503C4">
        <w:rPr>
          <w:rFonts w:ascii="Bookman Old Style" w:hAnsi="Bookman Old Style" w:cs="Andalus"/>
        </w:rPr>
        <w:t>SRBT</w:t>
      </w:r>
      <w:proofErr w:type="gramEnd"/>
      <w:r w:rsidRPr="00693D30">
        <w:rPr>
          <w:rFonts w:ascii="Bookman Old Style" w:hAnsi="Bookman Old Style" w:cs="Andalus"/>
        </w:rPr>
        <w:t xml:space="preserve"> – LN° </w:t>
      </w:r>
      <w:r w:rsidR="007503C4">
        <w:rPr>
          <w:rFonts w:ascii="Bookman Old Style" w:hAnsi="Bookman Old Style" w:cs="Andalus"/>
        </w:rPr>
        <w:t>060469</w:t>
      </w:r>
      <w:r w:rsidRPr="00693D30">
        <w:rPr>
          <w:rFonts w:ascii="Bookman Old Style" w:hAnsi="Bookman Old Style" w:cs="Andalus"/>
        </w:rPr>
        <w:t xml:space="preserve"> ) – </w:t>
      </w:r>
      <w:r>
        <w:rPr>
          <w:rFonts w:ascii="Bookman Old Style" w:hAnsi="Bookman Old Style" w:cs="Arial"/>
          <w:color w:val="000000"/>
        </w:rPr>
        <w:t>avertissement</w:t>
      </w:r>
      <w:r w:rsidR="007503C4">
        <w:rPr>
          <w:rFonts w:ascii="Bookman Old Style" w:hAnsi="Bookman Old Style" w:cs="Arial"/>
          <w:color w:val="000000"/>
        </w:rPr>
        <w:t xml:space="preserve"> + </w:t>
      </w:r>
      <w:r w:rsidR="007503C4" w:rsidRPr="007503C4">
        <w:rPr>
          <w:rFonts w:ascii="Bookman Old Style" w:hAnsi="Bookman Old Style" w:cs="Arial"/>
          <w:b/>
          <w:bCs/>
          <w:color w:val="000000"/>
        </w:rPr>
        <w:t>amende de 1000 DA pour CD</w:t>
      </w:r>
      <w:r w:rsidRPr="007503C4">
        <w:rPr>
          <w:rFonts w:ascii="Bookman Old Style" w:hAnsi="Bookman Old Style" w:cs="Arial"/>
          <w:b/>
          <w:bCs/>
          <w:color w:val="000000"/>
        </w:rPr>
        <w:t>.</w:t>
      </w:r>
    </w:p>
    <w:p w:rsidR="00EE3DBB" w:rsidRDefault="00EE3DBB" w:rsidP="0003155E">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sidR="007503C4">
        <w:rPr>
          <w:rFonts w:ascii="Bookman Old Style" w:hAnsi="Bookman Old Style" w:cs="Andalus"/>
          <w:b/>
          <w:bCs/>
        </w:rPr>
        <w:t>BOUKHATA  Mohamed</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sidR="007503C4">
        <w:rPr>
          <w:rFonts w:ascii="Bookman Old Style" w:hAnsi="Bookman Old Style" w:cs="Andalus"/>
        </w:rPr>
        <w:t>SRBT</w:t>
      </w:r>
      <w:proofErr w:type="gramEnd"/>
      <w:r w:rsidRPr="00693D30">
        <w:rPr>
          <w:rFonts w:ascii="Bookman Old Style" w:hAnsi="Bookman Old Style" w:cs="Andalus"/>
        </w:rPr>
        <w:t xml:space="preserve"> – LN° </w:t>
      </w:r>
      <w:r w:rsidR="0003155E">
        <w:rPr>
          <w:rFonts w:ascii="Bookman Old Style" w:hAnsi="Bookman Old Style" w:cs="Andalus"/>
        </w:rPr>
        <w:t>060466</w:t>
      </w:r>
      <w:r w:rsidRPr="00693D30">
        <w:rPr>
          <w:rFonts w:ascii="Bookman Old Style" w:hAnsi="Bookman Old Style" w:cs="Andalus"/>
        </w:rPr>
        <w:t xml:space="preserve"> ) – </w:t>
      </w:r>
      <w:r>
        <w:rPr>
          <w:rFonts w:ascii="Bookman Old Style" w:hAnsi="Bookman Old Style" w:cs="Arial"/>
          <w:color w:val="000000"/>
        </w:rPr>
        <w:t>avertissement.</w:t>
      </w:r>
    </w:p>
    <w:p w:rsidR="001569F1" w:rsidRDefault="001569F1" w:rsidP="0003155E">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sidR="0003155E">
        <w:rPr>
          <w:rFonts w:ascii="Bookman Old Style" w:hAnsi="Bookman Old Style" w:cs="Andalus"/>
          <w:b/>
          <w:bCs/>
        </w:rPr>
        <w:t>BENALI  Gaya</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sidR="0003155E">
        <w:rPr>
          <w:rFonts w:ascii="Bookman Old Style" w:hAnsi="Bookman Old Style" w:cs="Andalus"/>
        </w:rPr>
        <w:t>SRBT</w:t>
      </w:r>
      <w:proofErr w:type="gramEnd"/>
      <w:r w:rsidRPr="00693D30">
        <w:rPr>
          <w:rFonts w:ascii="Bookman Old Style" w:hAnsi="Bookman Old Style" w:cs="Andalus"/>
        </w:rPr>
        <w:t xml:space="preserve"> – LN° </w:t>
      </w:r>
      <w:r w:rsidR="0003155E">
        <w:rPr>
          <w:rFonts w:ascii="Bookman Old Style" w:hAnsi="Bookman Old Style" w:cs="Andalus"/>
        </w:rPr>
        <w:t>061743</w:t>
      </w:r>
      <w:r w:rsidRPr="00693D30">
        <w:rPr>
          <w:rFonts w:ascii="Bookman Old Style" w:hAnsi="Bookman Old Style" w:cs="Andalus"/>
        </w:rPr>
        <w:t xml:space="preserve"> ) – </w:t>
      </w:r>
      <w:r>
        <w:rPr>
          <w:rFonts w:ascii="Bookman Old Style" w:hAnsi="Bookman Old Style" w:cs="Arial"/>
          <w:color w:val="000000"/>
        </w:rPr>
        <w:t>avertissement.</w:t>
      </w:r>
    </w:p>
    <w:p w:rsidR="001569F1" w:rsidRDefault="001569F1" w:rsidP="001569F1">
      <w:pPr>
        <w:pStyle w:val="Sansinterligne"/>
        <w:tabs>
          <w:tab w:val="left" w:pos="2016"/>
        </w:tabs>
        <w:rPr>
          <w:rFonts w:ascii="Bookman Old Style" w:hAnsi="Bookman Old Style" w:cs="Arial"/>
          <w:color w:val="000000"/>
        </w:rPr>
      </w:pPr>
    </w:p>
    <w:p w:rsidR="0003155E" w:rsidRPr="00693D30" w:rsidRDefault="0003155E" w:rsidP="0003155E">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546</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 xml:space="preserve">OSEK / RCS </w:t>
      </w:r>
      <w:r w:rsidRPr="00693D30">
        <w:rPr>
          <w:rFonts w:ascii="Bookman Old Style" w:hAnsi="Bookman Old Style" w:cs="Andalus"/>
        </w:rPr>
        <w:t xml:space="preserve"> du </w:t>
      </w:r>
      <w:r>
        <w:rPr>
          <w:rFonts w:ascii="Bookman Old Style" w:hAnsi="Bookman Old Style" w:cs="Andalus"/>
        </w:rPr>
        <w:t>01-05</w:t>
      </w:r>
      <w:r w:rsidRPr="00693D30">
        <w:rPr>
          <w:rFonts w:ascii="Bookman Old Style" w:hAnsi="Bookman Old Style" w:cs="Andalus"/>
        </w:rPr>
        <w:t>-2015</w:t>
      </w:r>
    </w:p>
    <w:p w:rsidR="0003155E" w:rsidRPr="001356D3" w:rsidRDefault="0003155E" w:rsidP="0003155E">
      <w:pPr>
        <w:pStyle w:val="Sansinterligne"/>
        <w:tabs>
          <w:tab w:val="left" w:pos="2016"/>
        </w:tabs>
        <w:rPr>
          <w:rFonts w:ascii="Bookman Old Style" w:hAnsi="Bookman Old Style" w:cs="Arial"/>
          <w:b/>
          <w:bCs/>
          <w:color w:val="000000"/>
        </w:rPr>
      </w:pPr>
      <w:r w:rsidRPr="00693D30">
        <w:rPr>
          <w:rFonts w:ascii="Bookman Old Style" w:hAnsi="Bookman Old Style" w:cs="Arial"/>
          <w:color w:val="000000"/>
        </w:rPr>
        <w:t xml:space="preserve">- </w:t>
      </w:r>
      <w:r>
        <w:rPr>
          <w:rFonts w:ascii="Bookman Old Style" w:hAnsi="Bookman Old Style" w:cs="Arial"/>
          <w:b/>
          <w:bCs/>
          <w:color w:val="000000"/>
        </w:rPr>
        <w:t xml:space="preserve">MANSOURI  </w:t>
      </w:r>
      <w:proofErr w:type="spellStart"/>
      <w:r>
        <w:rPr>
          <w:rFonts w:ascii="Bookman Old Style" w:hAnsi="Bookman Old Style" w:cs="Arial"/>
          <w:b/>
          <w:bCs/>
          <w:color w:val="000000"/>
        </w:rPr>
        <w:t>Farès</w:t>
      </w:r>
      <w:proofErr w:type="spellEnd"/>
      <w:r>
        <w:rPr>
          <w:rFonts w:ascii="Bookman Old Style" w:hAnsi="Bookman Old Style" w:cs="Arial"/>
          <w:color w:val="000000"/>
        </w:rPr>
        <w:t xml:space="preserve"> </w:t>
      </w:r>
      <w:proofErr w:type="gramStart"/>
      <w:r>
        <w:rPr>
          <w:rFonts w:ascii="Bookman Old Style" w:hAnsi="Bookman Old Style" w:cs="Arial"/>
          <w:color w:val="000000"/>
        </w:rPr>
        <w:t>( OSEK</w:t>
      </w:r>
      <w:proofErr w:type="gramEnd"/>
      <w:r>
        <w:rPr>
          <w:rFonts w:ascii="Bookman Old Style" w:hAnsi="Bookman Old Style" w:cs="Arial"/>
          <w:color w:val="000000"/>
        </w:rPr>
        <w:t xml:space="preserve"> – LN° 060406 ) – avertissement.</w:t>
      </w:r>
    </w:p>
    <w:p w:rsidR="0003155E" w:rsidRPr="001356D3" w:rsidRDefault="0003155E" w:rsidP="0003155E">
      <w:pPr>
        <w:pStyle w:val="Sansinterligne"/>
        <w:tabs>
          <w:tab w:val="left" w:pos="2016"/>
        </w:tabs>
        <w:rPr>
          <w:rFonts w:ascii="Bookman Old Style" w:hAnsi="Bookman Old Style" w:cs="Arial"/>
          <w:b/>
          <w:bCs/>
          <w:color w:val="000000"/>
        </w:rPr>
      </w:pPr>
      <w:r>
        <w:rPr>
          <w:rFonts w:ascii="Bookman Old Style" w:hAnsi="Bookman Old Style" w:cs="Arial"/>
          <w:b/>
          <w:bCs/>
          <w:color w:val="000000"/>
        </w:rPr>
        <w:t xml:space="preserve">- MAMMERI  </w:t>
      </w:r>
      <w:proofErr w:type="spellStart"/>
      <w:r>
        <w:rPr>
          <w:rFonts w:ascii="Bookman Old Style" w:hAnsi="Bookman Old Style" w:cs="Arial"/>
          <w:b/>
          <w:bCs/>
          <w:color w:val="000000"/>
        </w:rPr>
        <w:t>Nassim</w:t>
      </w:r>
      <w:proofErr w:type="spellEnd"/>
      <w:r>
        <w:rPr>
          <w:rFonts w:ascii="Bookman Old Style" w:hAnsi="Bookman Old Style" w:cs="Arial"/>
          <w:b/>
          <w:bCs/>
          <w:color w:val="000000"/>
        </w:rPr>
        <w:t xml:space="preserve"> </w:t>
      </w:r>
      <w:r w:rsidRPr="00693D30">
        <w:rPr>
          <w:rFonts w:ascii="Bookman Old Style" w:hAnsi="Bookman Old Style" w:cs="Arial"/>
          <w:color w:val="000000"/>
        </w:rPr>
        <w:t xml:space="preserve"> </w:t>
      </w:r>
      <w:proofErr w:type="gramStart"/>
      <w:r w:rsidRPr="00693D30">
        <w:rPr>
          <w:rFonts w:ascii="Bookman Old Style" w:hAnsi="Bookman Old Style" w:cs="Arial"/>
          <w:color w:val="000000"/>
        </w:rPr>
        <w:t xml:space="preserve">( </w:t>
      </w:r>
      <w:r>
        <w:rPr>
          <w:rFonts w:ascii="Bookman Old Style" w:hAnsi="Bookman Old Style" w:cs="Arial"/>
          <w:color w:val="000000"/>
        </w:rPr>
        <w:t>OSEK</w:t>
      </w:r>
      <w:proofErr w:type="gramEnd"/>
      <w:r w:rsidRPr="00693D30">
        <w:rPr>
          <w:rFonts w:ascii="Bookman Old Style" w:hAnsi="Bookman Old Style" w:cs="Arial"/>
          <w:color w:val="000000"/>
        </w:rPr>
        <w:t xml:space="preserve"> – LN° </w:t>
      </w:r>
      <w:r>
        <w:rPr>
          <w:rFonts w:ascii="Bookman Old Style" w:hAnsi="Bookman Old Style" w:cs="Arial"/>
          <w:color w:val="000000"/>
        </w:rPr>
        <w:t>060411</w:t>
      </w:r>
      <w:r w:rsidRPr="00693D30">
        <w:rPr>
          <w:rFonts w:ascii="Bookman Old Style" w:hAnsi="Bookman Old Style" w:cs="Arial"/>
          <w:color w:val="000000"/>
        </w:rPr>
        <w:t xml:space="preserve"> ) – </w:t>
      </w:r>
      <w:r>
        <w:rPr>
          <w:rFonts w:ascii="Bookman Old Style" w:hAnsi="Bookman Old Style" w:cs="Arial"/>
          <w:color w:val="000000"/>
        </w:rPr>
        <w:t>avertissement.</w:t>
      </w:r>
    </w:p>
    <w:p w:rsidR="0003155E" w:rsidRDefault="0003155E" w:rsidP="0003155E">
      <w:pPr>
        <w:pStyle w:val="Sansinterligne"/>
        <w:tabs>
          <w:tab w:val="left" w:pos="2016"/>
        </w:tabs>
        <w:rPr>
          <w:rFonts w:ascii="Bookman Old Style" w:hAnsi="Bookman Old Style" w:cs="Andalus"/>
        </w:rPr>
      </w:pPr>
      <w:r>
        <w:rPr>
          <w:rFonts w:ascii="Bookman Old Style" w:hAnsi="Bookman Old Style" w:cs="Andalus"/>
        </w:rPr>
        <w:t xml:space="preserve">- </w:t>
      </w:r>
      <w:r>
        <w:rPr>
          <w:rFonts w:ascii="Bookman Old Style" w:hAnsi="Bookman Old Style" w:cs="Andalus"/>
          <w:b/>
          <w:bCs/>
        </w:rPr>
        <w:t xml:space="preserve">OUANNOUGHI  </w:t>
      </w:r>
      <w:proofErr w:type="spellStart"/>
      <w:r>
        <w:rPr>
          <w:rFonts w:ascii="Bookman Old Style" w:hAnsi="Bookman Old Style" w:cs="Andalus"/>
          <w:b/>
          <w:bCs/>
        </w:rPr>
        <w:t>Fahim</w:t>
      </w:r>
      <w:proofErr w:type="spellEnd"/>
      <w:r>
        <w:rPr>
          <w:rFonts w:ascii="Bookman Old Style" w:hAnsi="Bookman Old Style" w:cs="Andalus"/>
        </w:rPr>
        <w:t xml:space="preserve"> </w:t>
      </w:r>
      <w:proofErr w:type="gramStart"/>
      <w:r>
        <w:rPr>
          <w:rFonts w:ascii="Bookman Old Style" w:hAnsi="Bookman Old Style" w:cs="Andalus"/>
        </w:rPr>
        <w:t>( OSEK</w:t>
      </w:r>
      <w:proofErr w:type="gramEnd"/>
      <w:r>
        <w:rPr>
          <w:rFonts w:ascii="Bookman Old Style" w:hAnsi="Bookman Old Style" w:cs="Andalus"/>
        </w:rPr>
        <w:t xml:space="preserve"> – LN° 060413 ) – avertissement. </w:t>
      </w:r>
    </w:p>
    <w:p w:rsidR="0003155E" w:rsidRDefault="0003155E" w:rsidP="001569F1">
      <w:pPr>
        <w:pStyle w:val="Sansinterligne"/>
        <w:tabs>
          <w:tab w:val="left" w:pos="2016"/>
        </w:tabs>
        <w:rPr>
          <w:rFonts w:ascii="Bookman Old Style" w:hAnsi="Bookman Old Style" w:cs="Arial"/>
          <w:color w:val="000000"/>
        </w:rPr>
      </w:pPr>
    </w:p>
    <w:p w:rsidR="0003155E" w:rsidRPr="00693D30" w:rsidRDefault="0003155E" w:rsidP="0003155E">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Pr>
          <w:rFonts w:ascii="Bookman Old Style" w:hAnsi="Bookman Old Style" w:cs="Andalus"/>
          <w:b/>
          <w:highlight w:val="yellow"/>
          <w:u w:val="single"/>
        </w:rPr>
        <w:t>548</w:t>
      </w:r>
      <w:r w:rsidRPr="00693D30">
        <w:rPr>
          <w:rFonts w:ascii="Bookman Old Style" w:hAnsi="Bookman Old Style" w:cs="Andalus"/>
          <w:highlight w:val="yellow"/>
        </w:rPr>
        <w:t> :</w:t>
      </w:r>
      <w:r w:rsidRPr="00693D30">
        <w:rPr>
          <w:rFonts w:ascii="Bookman Old Style" w:hAnsi="Bookman Old Style" w:cs="Andalus"/>
        </w:rPr>
        <w:t xml:space="preserve">   rencontre </w:t>
      </w:r>
      <w:r>
        <w:rPr>
          <w:rFonts w:ascii="Bookman Old Style" w:hAnsi="Bookman Old Style" w:cs="Andalus"/>
        </w:rPr>
        <w:t>CRBA / USMB</w:t>
      </w:r>
      <w:r w:rsidRPr="00693D30">
        <w:rPr>
          <w:rFonts w:ascii="Bookman Old Style" w:hAnsi="Bookman Old Style" w:cs="Andalus"/>
        </w:rPr>
        <w:t xml:space="preserve"> du </w:t>
      </w:r>
      <w:r>
        <w:rPr>
          <w:rFonts w:ascii="Bookman Old Style" w:hAnsi="Bookman Old Style" w:cs="Andalus"/>
        </w:rPr>
        <w:t>01-05</w:t>
      </w:r>
      <w:r w:rsidRPr="00693D30">
        <w:rPr>
          <w:rFonts w:ascii="Bookman Old Style" w:hAnsi="Bookman Old Style" w:cs="Andalus"/>
        </w:rPr>
        <w:t>-2015</w:t>
      </w:r>
    </w:p>
    <w:p w:rsidR="0003155E" w:rsidRPr="007503C4" w:rsidRDefault="0003155E" w:rsidP="0003155E">
      <w:pPr>
        <w:pStyle w:val="Sansinterligne"/>
        <w:tabs>
          <w:tab w:val="left" w:pos="2016"/>
        </w:tabs>
        <w:rPr>
          <w:rFonts w:ascii="Bookman Old Style" w:hAnsi="Bookman Old Style" w:cs="Arial"/>
          <w:b/>
          <w:bCs/>
          <w:color w:val="000000"/>
        </w:rPr>
      </w:pPr>
      <w:r w:rsidRPr="00693D30">
        <w:rPr>
          <w:rFonts w:ascii="Bookman Old Style" w:hAnsi="Bookman Old Style" w:cs="Andalus"/>
        </w:rPr>
        <w:t xml:space="preserve">- </w:t>
      </w:r>
      <w:r>
        <w:rPr>
          <w:rFonts w:ascii="Bookman Old Style" w:hAnsi="Bookman Old Style" w:cs="Andalus"/>
          <w:b/>
          <w:bCs/>
        </w:rPr>
        <w:t xml:space="preserve">NASRI  </w:t>
      </w:r>
      <w:proofErr w:type="spellStart"/>
      <w:r>
        <w:rPr>
          <w:rFonts w:ascii="Bookman Old Style" w:hAnsi="Bookman Old Style" w:cs="Andalus"/>
          <w:b/>
          <w:bCs/>
        </w:rPr>
        <w:t>Azwaw</w:t>
      </w:r>
      <w:proofErr w:type="spellEnd"/>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CRBA</w:t>
      </w:r>
      <w:proofErr w:type="gramEnd"/>
      <w:r w:rsidRPr="00693D30">
        <w:rPr>
          <w:rFonts w:ascii="Bookman Old Style" w:hAnsi="Bookman Old Style" w:cs="Andalus"/>
        </w:rPr>
        <w:t xml:space="preserve"> – LN° </w:t>
      </w:r>
      <w:r>
        <w:rPr>
          <w:rFonts w:ascii="Bookman Old Style" w:hAnsi="Bookman Old Style" w:cs="Andalus"/>
        </w:rPr>
        <w:t>060692</w:t>
      </w:r>
      <w:r w:rsidRPr="00693D30">
        <w:rPr>
          <w:rFonts w:ascii="Bookman Old Style" w:hAnsi="Bookman Old Style" w:cs="Andalus"/>
        </w:rPr>
        <w:t xml:space="preserve"> ) – </w:t>
      </w:r>
      <w:r>
        <w:rPr>
          <w:rFonts w:ascii="Bookman Old Style" w:hAnsi="Bookman Old Style" w:cs="Arial"/>
          <w:color w:val="000000"/>
        </w:rPr>
        <w:t xml:space="preserve">avertissement + </w:t>
      </w:r>
      <w:r w:rsidRPr="007503C4">
        <w:rPr>
          <w:rFonts w:ascii="Bookman Old Style" w:hAnsi="Bookman Old Style" w:cs="Arial"/>
          <w:b/>
          <w:bCs/>
          <w:color w:val="000000"/>
        </w:rPr>
        <w:t>amende de 1000 DA pour CD.</w:t>
      </w:r>
    </w:p>
    <w:p w:rsidR="0003155E" w:rsidRPr="007503C4" w:rsidRDefault="0003155E" w:rsidP="0003155E">
      <w:pPr>
        <w:pStyle w:val="Sansinterligne"/>
        <w:tabs>
          <w:tab w:val="left" w:pos="2016"/>
        </w:tabs>
        <w:rPr>
          <w:rFonts w:ascii="Bookman Old Style" w:hAnsi="Bookman Old Style" w:cs="Arial"/>
          <w:b/>
          <w:bCs/>
          <w:color w:val="000000"/>
        </w:rPr>
      </w:pPr>
      <w:r w:rsidRPr="00693D30">
        <w:rPr>
          <w:rFonts w:ascii="Bookman Old Style" w:hAnsi="Bookman Old Style" w:cs="Andalus"/>
        </w:rPr>
        <w:t xml:space="preserve">- </w:t>
      </w:r>
      <w:r>
        <w:rPr>
          <w:rFonts w:ascii="Bookman Old Style" w:hAnsi="Bookman Old Style" w:cs="Andalus"/>
          <w:b/>
          <w:bCs/>
        </w:rPr>
        <w:t xml:space="preserve">HASSANI  </w:t>
      </w:r>
      <w:proofErr w:type="spellStart"/>
      <w:r>
        <w:rPr>
          <w:rFonts w:ascii="Bookman Old Style" w:hAnsi="Bookman Old Style" w:cs="Andalus"/>
          <w:b/>
          <w:bCs/>
        </w:rPr>
        <w:t>Mazir</w:t>
      </w:r>
      <w:proofErr w:type="spellEnd"/>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CRBA</w:t>
      </w:r>
      <w:proofErr w:type="gramEnd"/>
      <w:r w:rsidRPr="00693D30">
        <w:rPr>
          <w:rFonts w:ascii="Bookman Old Style" w:hAnsi="Bookman Old Style" w:cs="Andalus"/>
        </w:rPr>
        <w:t xml:space="preserve"> – LN° </w:t>
      </w:r>
      <w:r>
        <w:rPr>
          <w:rFonts w:ascii="Bookman Old Style" w:hAnsi="Bookman Old Style" w:cs="Andalus"/>
        </w:rPr>
        <w:t>060689</w:t>
      </w:r>
      <w:r w:rsidRPr="00693D30">
        <w:rPr>
          <w:rFonts w:ascii="Bookman Old Style" w:hAnsi="Bookman Old Style" w:cs="Andalus"/>
        </w:rPr>
        <w:t xml:space="preserve"> ) – </w:t>
      </w:r>
      <w:r>
        <w:rPr>
          <w:rFonts w:ascii="Bookman Old Style" w:hAnsi="Bookman Old Style" w:cs="Arial"/>
          <w:color w:val="000000"/>
        </w:rPr>
        <w:t>avertissement .</w:t>
      </w:r>
    </w:p>
    <w:p w:rsidR="0003155E" w:rsidRDefault="0003155E" w:rsidP="0003155E">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LOUNIS  Farid</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USMB</w:t>
      </w:r>
      <w:proofErr w:type="gramEnd"/>
      <w:r w:rsidRPr="00693D30">
        <w:rPr>
          <w:rFonts w:ascii="Bookman Old Style" w:hAnsi="Bookman Old Style" w:cs="Andalus"/>
        </w:rPr>
        <w:t xml:space="preserve"> – LN° </w:t>
      </w:r>
      <w:r>
        <w:rPr>
          <w:rFonts w:ascii="Bookman Old Style" w:hAnsi="Bookman Old Style" w:cs="Andalus"/>
        </w:rPr>
        <w:t>060518</w:t>
      </w:r>
      <w:r w:rsidRPr="00693D30">
        <w:rPr>
          <w:rFonts w:ascii="Bookman Old Style" w:hAnsi="Bookman Old Style" w:cs="Andalus"/>
        </w:rPr>
        <w:t xml:space="preserve"> ) – </w:t>
      </w:r>
      <w:r>
        <w:rPr>
          <w:rFonts w:ascii="Bookman Old Style" w:hAnsi="Bookman Old Style" w:cs="Arial"/>
          <w:color w:val="000000"/>
        </w:rPr>
        <w:t>avertissement.</w:t>
      </w:r>
    </w:p>
    <w:p w:rsidR="0003155E" w:rsidRDefault="0003155E" w:rsidP="0003155E">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Pr>
          <w:rFonts w:ascii="Bookman Old Style" w:hAnsi="Bookman Old Style" w:cs="Andalus"/>
          <w:b/>
          <w:bCs/>
        </w:rPr>
        <w:t xml:space="preserve">TIGHILT  </w:t>
      </w:r>
      <w:proofErr w:type="spellStart"/>
      <w:r>
        <w:rPr>
          <w:rFonts w:ascii="Bookman Old Style" w:hAnsi="Bookman Old Style" w:cs="Andalus"/>
          <w:b/>
          <w:bCs/>
        </w:rPr>
        <w:t>Younès</w:t>
      </w:r>
      <w:proofErr w:type="spellEnd"/>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USMB</w:t>
      </w:r>
      <w:proofErr w:type="gramEnd"/>
      <w:r w:rsidRPr="00693D30">
        <w:rPr>
          <w:rFonts w:ascii="Bookman Old Style" w:hAnsi="Bookman Old Style" w:cs="Andalus"/>
        </w:rPr>
        <w:t xml:space="preserve"> – LN° </w:t>
      </w:r>
      <w:r>
        <w:rPr>
          <w:rFonts w:ascii="Bookman Old Style" w:hAnsi="Bookman Old Style" w:cs="Andalus"/>
        </w:rPr>
        <w:t>060523</w:t>
      </w:r>
      <w:r w:rsidRPr="00693D30">
        <w:rPr>
          <w:rFonts w:ascii="Bookman Old Style" w:hAnsi="Bookman Old Style" w:cs="Andalus"/>
        </w:rPr>
        <w:t xml:space="preserve"> ) – </w:t>
      </w:r>
      <w:r>
        <w:rPr>
          <w:rFonts w:ascii="Bookman Old Style" w:hAnsi="Bookman Old Style" w:cs="Arial"/>
          <w:color w:val="000000"/>
        </w:rPr>
        <w:t>avertissement.</w:t>
      </w:r>
    </w:p>
    <w:p w:rsidR="0003155E" w:rsidRDefault="0003155E" w:rsidP="0003155E">
      <w:pPr>
        <w:pStyle w:val="Sansinterligne"/>
        <w:tabs>
          <w:tab w:val="left" w:pos="2016"/>
        </w:tabs>
        <w:rPr>
          <w:rFonts w:ascii="Bookman Old Style" w:hAnsi="Bookman Old Style" w:cs="Arial"/>
          <w:color w:val="000000"/>
        </w:rPr>
      </w:pPr>
      <w:r>
        <w:rPr>
          <w:rFonts w:ascii="Bookman Old Style" w:hAnsi="Bookman Old Style" w:cs="Arial"/>
          <w:color w:val="000000"/>
        </w:rPr>
        <w:t xml:space="preserve">- </w:t>
      </w:r>
      <w:r w:rsidRPr="0003155E">
        <w:rPr>
          <w:rFonts w:ascii="Bookman Old Style" w:hAnsi="Bookman Old Style" w:cs="Arial"/>
          <w:b/>
          <w:bCs/>
          <w:color w:val="000000"/>
        </w:rPr>
        <w:t xml:space="preserve">FOUNAS  </w:t>
      </w:r>
      <w:proofErr w:type="spellStart"/>
      <w:r w:rsidRPr="0003155E">
        <w:rPr>
          <w:rFonts w:ascii="Bookman Old Style" w:hAnsi="Bookman Old Style" w:cs="Arial"/>
          <w:b/>
          <w:bCs/>
          <w:color w:val="000000"/>
        </w:rPr>
        <w:t>Rabia</w:t>
      </w:r>
      <w:proofErr w:type="spellEnd"/>
      <w:r>
        <w:rPr>
          <w:rFonts w:ascii="Bookman Old Style" w:hAnsi="Bookman Old Style" w:cs="Arial"/>
          <w:color w:val="000000"/>
        </w:rPr>
        <w:t xml:space="preserve">  </w:t>
      </w:r>
      <w:proofErr w:type="gramStart"/>
      <w:r>
        <w:rPr>
          <w:rFonts w:ascii="Bookman Old Style" w:hAnsi="Bookman Old Style" w:cs="Arial"/>
          <w:color w:val="000000"/>
        </w:rPr>
        <w:t>( USMB</w:t>
      </w:r>
      <w:proofErr w:type="gramEnd"/>
      <w:r>
        <w:rPr>
          <w:rFonts w:ascii="Bookman Old Style" w:hAnsi="Bookman Old Style" w:cs="Arial"/>
          <w:color w:val="000000"/>
        </w:rPr>
        <w:t xml:space="preserve"> – LN° 060507 ) – avertissement.</w:t>
      </w:r>
    </w:p>
    <w:p w:rsidR="00EE3DBB" w:rsidRDefault="00EE3DBB" w:rsidP="00EE3DBB">
      <w:pPr>
        <w:pStyle w:val="Sansinterligne"/>
        <w:tabs>
          <w:tab w:val="left" w:pos="2016"/>
        </w:tabs>
        <w:rPr>
          <w:rFonts w:ascii="Bookman Old Style" w:hAnsi="Bookman Old Style" w:cs="Arial"/>
          <w:color w:val="000000"/>
        </w:rPr>
      </w:pPr>
    </w:p>
    <w:p w:rsidR="00941341" w:rsidRPr="00140DE9" w:rsidRDefault="00941341" w:rsidP="00941341">
      <w:pPr>
        <w:pStyle w:val="Sansinterligne"/>
        <w:tabs>
          <w:tab w:val="left" w:pos="2016"/>
        </w:tabs>
        <w:rPr>
          <w:rFonts w:ascii="Bookman Old Style" w:hAnsi="Bookman Old Style" w:cs="Andalus"/>
          <w:b/>
          <w:bCs/>
          <w:sz w:val="2"/>
          <w:szCs w:val="2"/>
        </w:rPr>
      </w:pPr>
    </w:p>
    <w:p w:rsidR="00941341" w:rsidRDefault="00941341" w:rsidP="00941341">
      <w:pPr>
        <w:pStyle w:val="Sansinterligne"/>
        <w:tabs>
          <w:tab w:val="left" w:pos="2016"/>
        </w:tabs>
        <w:rPr>
          <w:rFonts w:ascii="Bookman Old Style" w:hAnsi="Bookman Old Style" w:cs="Andalus"/>
          <w:b/>
          <w:bCs/>
          <w:sz w:val="12"/>
          <w:szCs w:val="12"/>
        </w:rPr>
      </w:pPr>
    </w:p>
    <w:p w:rsidR="0003155E" w:rsidRDefault="0003155E" w:rsidP="00941341">
      <w:pPr>
        <w:pStyle w:val="Sansinterligne"/>
        <w:tabs>
          <w:tab w:val="left" w:pos="2016"/>
        </w:tabs>
        <w:rPr>
          <w:rFonts w:ascii="Bookman Old Style" w:hAnsi="Bookman Old Style" w:cs="Andalus"/>
          <w:b/>
          <w:bCs/>
          <w:sz w:val="12"/>
          <w:szCs w:val="12"/>
        </w:rPr>
      </w:pPr>
    </w:p>
    <w:p w:rsidR="0003155E" w:rsidRDefault="0003155E" w:rsidP="00941341">
      <w:pPr>
        <w:pStyle w:val="Sansinterligne"/>
        <w:tabs>
          <w:tab w:val="left" w:pos="2016"/>
        </w:tabs>
        <w:rPr>
          <w:rFonts w:ascii="Bookman Old Style" w:hAnsi="Bookman Old Style" w:cs="Andalus"/>
          <w:b/>
          <w:bCs/>
          <w:sz w:val="12"/>
          <w:szCs w:val="12"/>
        </w:rPr>
      </w:pPr>
    </w:p>
    <w:p w:rsidR="0003155E" w:rsidRDefault="0003155E" w:rsidP="00941341">
      <w:pPr>
        <w:pStyle w:val="Sansinterligne"/>
        <w:tabs>
          <w:tab w:val="left" w:pos="2016"/>
        </w:tabs>
        <w:rPr>
          <w:rFonts w:ascii="Bookman Old Style" w:hAnsi="Bookman Old Style" w:cs="Andalus"/>
          <w:b/>
          <w:bCs/>
          <w:sz w:val="12"/>
          <w:szCs w:val="12"/>
        </w:rPr>
      </w:pPr>
    </w:p>
    <w:p w:rsidR="0003155E" w:rsidRDefault="0003155E" w:rsidP="00941341">
      <w:pPr>
        <w:pStyle w:val="Sansinterligne"/>
        <w:tabs>
          <w:tab w:val="left" w:pos="2016"/>
        </w:tabs>
        <w:rPr>
          <w:rFonts w:ascii="Bookman Old Style" w:hAnsi="Bookman Old Style" w:cs="Andalus"/>
          <w:b/>
          <w:bCs/>
          <w:sz w:val="12"/>
          <w:szCs w:val="12"/>
        </w:rPr>
      </w:pPr>
    </w:p>
    <w:p w:rsidR="0003155E" w:rsidRDefault="0003155E" w:rsidP="00941341">
      <w:pPr>
        <w:pStyle w:val="Sansinterligne"/>
        <w:tabs>
          <w:tab w:val="left" w:pos="2016"/>
        </w:tabs>
        <w:rPr>
          <w:rFonts w:ascii="Bookman Old Style" w:hAnsi="Bookman Old Style" w:cs="Andalus"/>
          <w:b/>
          <w:bCs/>
          <w:sz w:val="12"/>
          <w:szCs w:val="12"/>
        </w:rPr>
      </w:pPr>
    </w:p>
    <w:p w:rsidR="0003155E" w:rsidRDefault="0003155E" w:rsidP="00941341">
      <w:pPr>
        <w:pStyle w:val="Sansinterligne"/>
        <w:tabs>
          <w:tab w:val="left" w:pos="2016"/>
        </w:tabs>
        <w:rPr>
          <w:rFonts w:ascii="Bookman Old Style" w:hAnsi="Bookman Old Style" w:cs="Andalus"/>
          <w:b/>
          <w:bCs/>
          <w:sz w:val="12"/>
          <w:szCs w:val="12"/>
        </w:rPr>
      </w:pPr>
    </w:p>
    <w:p w:rsidR="0003155E" w:rsidRPr="00D649B9" w:rsidRDefault="0003155E" w:rsidP="00941341">
      <w:pPr>
        <w:pStyle w:val="Sansinterligne"/>
        <w:tabs>
          <w:tab w:val="left" w:pos="2016"/>
        </w:tabs>
        <w:rPr>
          <w:rFonts w:ascii="Bookman Old Style" w:hAnsi="Bookman Old Style" w:cs="Andalus"/>
          <w:b/>
          <w:bCs/>
          <w:sz w:val="12"/>
          <w:szCs w:val="12"/>
        </w:rPr>
      </w:pPr>
    </w:p>
    <w:p w:rsidR="00941341" w:rsidRPr="00693D30" w:rsidRDefault="00941341" w:rsidP="0094134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PRE - HONNEUR    SENIORS</w:t>
      </w:r>
    </w:p>
    <w:p w:rsidR="00941341" w:rsidRDefault="00941341" w:rsidP="00941341">
      <w:pPr>
        <w:pStyle w:val="Sansinterligne"/>
        <w:tabs>
          <w:tab w:val="left" w:pos="2016"/>
        </w:tabs>
        <w:jc w:val="center"/>
        <w:rPr>
          <w:rFonts w:ascii="Bookman Old Style" w:hAnsi="Bookman Old Style" w:cs="Andalus"/>
          <w:b/>
          <w:sz w:val="28"/>
          <w:szCs w:val="28"/>
          <w:u w:val="single"/>
        </w:rPr>
      </w:pPr>
      <w:r w:rsidRPr="00693D30">
        <w:rPr>
          <w:rFonts w:ascii="Bookman Old Style" w:hAnsi="Bookman Old Style" w:cs="Andalus"/>
          <w:b/>
          <w:sz w:val="28"/>
          <w:szCs w:val="28"/>
          <w:u w:val="single"/>
        </w:rPr>
        <w:t xml:space="preserve">GROUPE </w:t>
      </w:r>
      <w:r>
        <w:rPr>
          <w:rFonts w:ascii="Bookman Old Style" w:hAnsi="Bookman Old Style" w:cs="Andalus"/>
          <w:b/>
          <w:sz w:val="28"/>
          <w:szCs w:val="28"/>
          <w:u w:val="single"/>
        </w:rPr>
        <w:t>2</w:t>
      </w:r>
    </w:p>
    <w:p w:rsidR="00941341" w:rsidRPr="00140DE9" w:rsidRDefault="00941341" w:rsidP="00941341">
      <w:pPr>
        <w:pStyle w:val="Sansinterligne"/>
        <w:tabs>
          <w:tab w:val="left" w:pos="2016"/>
        </w:tabs>
        <w:jc w:val="center"/>
        <w:rPr>
          <w:rFonts w:ascii="Bookman Old Style" w:hAnsi="Bookman Old Style" w:cs="Andalus"/>
          <w:b/>
          <w:sz w:val="16"/>
          <w:szCs w:val="16"/>
          <w:u w:val="single"/>
        </w:rPr>
      </w:pPr>
    </w:p>
    <w:p w:rsidR="00941341" w:rsidRPr="00F54622" w:rsidRDefault="00941341" w:rsidP="00941341">
      <w:pPr>
        <w:pStyle w:val="Sansinterligne"/>
        <w:tabs>
          <w:tab w:val="left" w:pos="2016"/>
        </w:tabs>
        <w:rPr>
          <w:rFonts w:ascii="Bookman Old Style" w:hAnsi="Bookman Old Style" w:cs="Andalus"/>
          <w:sz w:val="18"/>
          <w:szCs w:val="18"/>
        </w:rPr>
      </w:pPr>
    </w:p>
    <w:p w:rsidR="00941341" w:rsidRPr="00140DE9" w:rsidRDefault="00941341" w:rsidP="00941341">
      <w:pPr>
        <w:tabs>
          <w:tab w:val="left" w:pos="2016"/>
        </w:tabs>
        <w:rPr>
          <w:rFonts w:ascii="Bookman Old Style" w:hAnsi="Bookman Old Style" w:cs="Arial"/>
          <w:color w:val="000000"/>
          <w:sz w:val="16"/>
          <w:szCs w:val="16"/>
        </w:rPr>
      </w:pPr>
    </w:p>
    <w:p w:rsidR="00941341" w:rsidRPr="00693D30" w:rsidRDefault="00941341" w:rsidP="003F590E">
      <w:pPr>
        <w:pStyle w:val="Sansinterligne"/>
        <w:tabs>
          <w:tab w:val="left" w:pos="2016"/>
        </w:tabs>
        <w:rPr>
          <w:rFonts w:ascii="Bookman Old Style" w:hAnsi="Bookman Old Style" w:cs="Andalus"/>
        </w:rPr>
      </w:pPr>
      <w:r w:rsidRPr="00693D30">
        <w:rPr>
          <w:rFonts w:ascii="Bookman Old Style" w:hAnsi="Bookman Old Style" w:cs="Andalus"/>
          <w:b/>
          <w:highlight w:val="yellow"/>
          <w:u w:val="single"/>
        </w:rPr>
        <w:t xml:space="preserve">Affaire N° </w:t>
      </w:r>
      <w:r w:rsidR="00140DE9">
        <w:rPr>
          <w:rFonts w:ascii="Bookman Old Style" w:hAnsi="Bookman Old Style" w:cs="Andalus"/>
          <w:b/>
          <w:highlight w:val="yellow"/>
          <w:u w:val="single"/>
        </w:rPr>
        <w:t>550</w:t>
      </w:r>
      <w:r w:rsidRPr="00693D30">
        <w:rPr>
          <w:rFonts w:ascii="Bookman Old Style" w:hAnsi="Bookman Old Style" w:cs="Andalus"/>
          <w:highlight w:val="yellow"/>
        </w:rPr>
        <w:t> :</w:t>
      </w:r>
      <w:r w:rsidRPr="00693D30">
        <w:rPr>
          <w:rFonts w:ascii="Bookman Old Style" w:hAnsi="Bookman Old Style" w:cs="Andalus"/>
        </w:rPr>
        <w:t xml:space="preserve">   rencontre </w:t>
      </w:r>
      <w:r w:rsidR="003F590E">
        <w:rPr>
          <w:rFonts w:ascii="Bookman Old Style" w:hAnsi="Bookman Old Style" w:cs="Andalus"/>
        </w:rPr>
        <w:t>WRBO / AST</w:t>
      </w:r>
      <w:r w:rsidRPr="00693D30">
        <w:rPr>
          <w:rFonts w:ascii="Bookman Old Style" w:hAnsi="Bookman Old Style" w:cs="Andalus"/>
        </w:rPr>
        <w:t xml:space="preserve"> du </w:t>
      </w:r>
      <w:r w:rsidR="003F590E">
        <w:rPr>
          <w:rFonts w:ascii="Bookman Old Style" w:hAnsi="Bookman Old Style" w:cs="Andalus"/>
        </w:rPr>
        <w:t>01-05</w:t>
      </w:r>
      <w:r w:rsidRPr="00693D30">
        <w:rPr>
          <w:rFonts w:ascii="Bookman Old Style" w:hAnsi="Bookman Old Style" w:cs="Andalus"/>
        </w:rPr>
        <w:t>-2015</w:t>
      </w:r>
    </w:p>
    <w:p w:rsidR="00C61A9E" w:rsidRDefault="00C61A9E" w:rsidP="0096714A">
      <w:pPr>
        <w:pStyle w:val="Sansinterligne"/>
        <w:tabs>
          <w:tab w:val="left" w:pos="2016"/>
        </w:tabs>
        <w:rPr>
          <w:rFonts w:ascii="Bookman Old Style" w:hAnsi="Bookman Old Style" w:cs="Arial"/>
          <w:color w:val="000000"/>
        </w:rPr>
      </w:pPr>
      <w:r w:rsidRPr="00C61A9E">
        <w:rPr>
          <w:rFonts w:ascii="Bookman Old Style" w:hAnsi="Bookman Old Style" w:cs="Andalus"/>
          <w:b/>
          <w:bCs/>
        </w:rPr>
        <w:t>- CHALLAL  Khaled</w:t>
      </w:r>
      <w:r w:rsidRPr="00C61A9E">
        <w:rPr>
          <w:rFonts w:ascii="Bookman Old Style" w:hAnsi="Bookman Old Style" w:cs="Andalus"/>
        </w:rPr>
        <w:t xml:space="preserve"> </w:t>
      </w:r>
      <w:proofErr w:type="gramStart"/>
      <w:r w:rsidRPr="00C61A9E">
        <w:rPr>
          <w:rFonts w:ascii="Bookman Old Style" w:hAnsi="Bookman Old Style" w:cs="Andalus"/>
        </w:rPr>
        <w:t>( WRBO</w:t>
      </w:r>
      <w:proofErr w:type="gramEnd"/>
      <w:r w:rsidRPr="00C61A9E">
        <w:rPr>
          <w:rFonts w:ascii="Bookman Old Style" w:hAnsi="Bookman Old Style" w:cs="Andalus"/>
        </w:rPr>
        <w:t xml:space="preserve">  – LN° </w:t>
      </w:r>
      <w:r w:rsidR="0096714A">
        <w:rPr>
          <w:rFonts w:ascii="Bookman Old Style" w:hAnsi="Bookman Old Style" w:cs="Andalus"/>
        </w:rPr>
        <w:t>060349</w:t>
      </w:r>
      <w:r w:rsidRPr="00C61A9E">
        <w:rPr>
          <w:rFonts w:ascii="Bookman Old Style" w:hAnsi="Bookman Old Style" w:cs="Andalus"/>
        </w:rPr>
        <w:t xml:space="preserve"> ) – </w:t>
      </w:r>
      <w:r w:rsidRPr="00C61A9E">
        <w:rPr>
          <w:rFonts w:ascii="Bookman Old Style" w:hAnsi="Bookman Old Style" w:cs="Arial"/>
          <w:color w:val="000000"/>
        </w:rPr>
        <w:t>01 MF pour cumul d’avertissements (exclu).</w:t>
      </w:r>
    </w:p>
    <w:p w:rsidR="00C61A9E" w:rsidRPr="00C61A9E" w:rsidRDefault="00C61A9E" w:rsidP="0096714A">
      <w:pPr>
        <w:pStyle w:val="Sansinterligne"/>
        <w:tabs>
          <w:tab w:val="left" w:pos="2016"/>
        </w:tabs>
        <w:rPr>
          <w:rFonts w:ascii="Bookman Old Style" w:hAnsi="Bookman Old Style" w:cs="Arial"/>
          <w:color w:val="000000"/>
        </w:rPr>
      </w:pPr>
      <w:r w:rsidRPr="00C61A9E">
        <w:rPr>
          <w:rFonts w:ascii="Bookman Old Style" w:hAnsi="Bookman Old Style" w:cs="Andalus"/>
          <w:b/>
          <w:bCs/>
        </w:rPr>
        <w:t xml:space="preserve">- </w:t>
      </w:r>
      <w:r>
        <w:rPr>
          <w:rFonts w:ascii="Bookman Old Style" w:hAnsi="Bookman Old Style" w:cs="Andalus"/>
          <w:b/>
          <w:bCs/>
        </w:rPr>
        <w:t xml:space="preserve">ABED </w:t>
      </w:r>
      <w:proofErr w:type="spellStart"/>
      <w:r>
        <w:rPr>
          <w:rFonts w:ascii="Bookman Old Style" w:hAnsi="Bookman Old Style" w:cs="Andalus"/>
          <w:b/>
          <w:bCs/>
        </w:rPr>
        <w:t>Elyès</w:t>
      </w:r>
      <w:proofErr w:type="spellEnd"/>
      <w:r w:rsidRPr="00C61A9E">
        <w:rPr>
          <w:rFonts w:ascii="Bookman Old Style" w:hAnsi="Bookman Old Style" w:cs="Andalus"/>
        </w:rPr>
        <w:t xml:space="preserve"> </w:t>
      </w:r>
      <w:proofErr w:type="gramStart"/>
      <w:r w:rsidRPr="00C61A9E">
        <w:rPr>
          <w:rFonts w:ascii="Bookman Old Style" w:hAnsi="Bookman Old Style" w:cs="Andalus"/>
        </w:rPr>
        <w:t>( WRBO</w:t>
      </w:r>
      <w:proofErr w:type="gramEnd"/>
      <w:r w:rsidRPr="00C61A9E">
        <w:rPr>
          <w:rFonts w:ascii="Bookman Old Style" w:hAnsi="Bookman Old Style" w:cs="Andalus"/>
        </w:rPr>
        <w:t xml:space="preserve">  – LN° </w:t>
      </w:r>
      <w:r>
        <w:rPr>
          <w:rFonts w:ascii="Bookman Old Style" w:hAnsi="Bookman Old Style" w:cs="Andalus"/>
        </w:rPr>
        <w:t>0603</w:t>
      </w:r>
      <w:r w:rsidR="0096714A">
        <w:rPr>
          <w:rFonts w:ascii="Bookman Old Style" w:hAnsi="Bookman Old Style" w:cs="Andalus"/>
        </w:rPr>
        <w:t>5</w:t>
      </w:r>
      <w:r>
        <w:rPr>
          <w:rFonts w:ascii="Bookman Old Style" w:hAnsi="Bookman Old Style" w:cs="Andalus"/>
        </w:rPr>
        <w:t>5</w:t>
      </w:r>
      <w:r w:rsidRPr="00C61A9E">
        <w:rPr>
          <w:rFonts w:ascii="Bookman Old Style" w:hAnsi="Bookman Old Style" w:cs="Andalus"/>
        </w:rPr>
        <w:t xml:space="preserve"> ) – </w:t>
      </w:r>
      <w:r w:rsidRPr="00C61A9E">
        <w:rPr>
          <w:rFonts w:ascii="Bookman Old Style" w:hAnsi="Bookman Old Style" w:cs="Arial"/>
          <w:color w:val="000000"/>
        </w:rPr>
        <w:t>01 MF pour cumul d’avertissements (exclu).</w:t>
      </w:r>
    </w:p>
    <w:p w:rsidR="00C61A9E" w:rsidRDefault="00C61A9E" w:rsidP="00C61A9E">
      <w:pPr>
        <w:pStyle w:val="Sansinterligne"/>
        <w:tabs>
          <w:tab w:val="left" w:pos="2016"/>
        </w:tabs>
        <w:rPr>
          <w:rFonts w:ascii="Bookman Old Style" w:hAnsi="Bookman Old Style" w:cs="Arial"/>
          <w:color w:val="000000"/>
        </w:rPr>
      </w:pPr>
      <w:r>
        <w:rPr>
          <w:rFonts w:ascii="Bookman Old Style" w:hAnsi="Bookman Old Style" w:cs="Andalus"/>
          <w:b/>
          <w:bCs/>
        </w:rPr>
        <w:t>- HANAFI  Riad</w:t>
      </w:r>
      <w:r w:rsidRPr="00693D30">
        <w:rPr>
          <w:rFonts w:ascii="Bookman Old Style" w:hAnsi="Bookman Old Style" w:cs="Andalus"/>
        </w:rPr>
        <w:t xml:space="preserve"> </w:t>
      </w:r>
      <w:proofErr w:type="gramStart"/>
      <w:r w:rsidRPr="00693D30">
        <w:rPr>
          <w:rFonts w:ascii="Bookman Old Style" w:hAnsi="Bookman Old Style" w:cs="Andalus"/>
        </w:rPr>
        <w:t xml:space="preserve">( </w:t>
      </w:r>
      <w:r>
        <w:rPr>
          <w:rFonts w:ascii="Bookman Old Style" w:hAnsi="Bookman Old Style" w:cs="Andalus"/>
        </w:rPr>
        <w:t>WRBO</w:t>
      </w:r>
      <w:proofErr w:type="gramEnd"/>
      <w:r w:rsidRPr="00693D30">
        <w:rPr>
          <w:rFonts w:ascii="Bookman Old Style" w:hAnsi="Bookman Old Style" w:cs="Andalus"/>
        </w:rPr>
        <w:t xml:space="preserve"> </w:t>
      </w:r>
      <w:r>
        <w:rPr>
          <w:rFonts w:ascii="Bookman Old Style" w:hAnsi="Bookman Old Style" w:cs="Andalus"/>
        </w:rPr>
        <w:t xml:space="preserve"> </w:t>
      </w:r>
      <w:r w:rsidRPr="00693D30">
        <w:rPr>
          <w:rFonts w:ascii="Bookman Old Style" w:hAnsi="Bookman Old Style" w:cs="Andalus"/>
        </w:rPr>
        <w:t xml:space="preserve">– LN° </w:t>
      </w:r>
      <w:r>
        <w:rPr>
          <w:rFonts w:ascii="Bookman Old Style" w:hAnsi="Bookman Old Style" w:cs="Andalus"/>
        </w:rPr>
        <w:t>060357</w:t>
      </w:r>
      <w:r w:rsidRPr="00693D30">
        <w:rPr>
          <w:rFonts w:ascii="Bookman Old Style" w:hAnsi="Bookman Old Style" w:cs="Andalus"/>
        </w:rPr>
        <w:t xml:space="preserve"> ) – </w:t>
      </w:r>
      <w:r>
        <w:rPr>
          <w:rFonts w:ascii="Bookman Old Style" w:hAnsi="Bookman Old Style" w:cs="Arial"/>
          <w:color w:val="000000"/>
        </w:rPr>
        <w:t>avertissement.</w:t>
      </w:r>
    </w:p>
    <w:p w:rsidR="00C61A9E" w:rsidRDefault="00C61A9E" w:rsidP="00C61A9E">
      <w:pPr>
        <w:pStyle w:val="Sansinterligne"/>
        <w:tabs>
          <w:tab w:val="left" w:pos="2016"/>
        </w:tabs>
        <w:rPr>
          <w:rFonts w:ascii="Bookman Old Style" w:hAnsi="Bookman Old Style" w:cs="Andalus"/>
          <w:b/>
          <w:bCs/>
        </w:rPr>
      </w:pPr>
      <w:r>
        <w:rPr>
          <w:rFonts w:ascii="Bookman Old Style" w:hAnsi="Bookman Old Style" w:cs="Arial"/>
          <w:color w:val="000000"/>
        </w:rPr>
        <w:t xml:space="preserve">- </w:t>
      </w:r>
      <w:r>
        <w:rPr>
          <w:rFonts w:ascii="Bookman Old Style" w:hAnsi="Bookman Old Style" w:cs="Arial"/>
          <w:b/>
          <w:bCs/>
          <w:color w:val="000000"/>
        </w:rPr>
        <w:t xml:space="preserve">HALFAWI  </w:t>
      </w:r>
      <w:proofErr w:type="spellStart"/>
      <w:r>
        <w:rPr>
          <w:rFonts w:ascii="Bookman Old Style" w:hAnsi="Bookman Old Style" w:cs="Arial"/>
          <w:b/>
          <w:bCs/>
          <w:color w:val="000000"/>
        </w:rPr>
        <w:t>Hassen</w:t>
      </w:r>
      <w:proofErr w:type="spellEnd"/>
      <w:r>
        <w:rPr>
          <w:rFonts w:ascii="Bookman Old Style" w:hAnsi="Bookman Old Style" w:cs="Arial"/>
          <w:b/>
          <w:bCs/>
          <w:color w:val="000000"/>
        </w:rPr>
        <w:t xml:space="preserve"> </w:t>
      </w:r>
      <w:r>
        <w:rPr>
          <w:rFonts w:ascii="Bookman Old Style" w:hAnsi="Bookman Old Style" w:cs="Arial"/>
          <w:color w:val="000000"/>
        </w:rPr>
        <w:t xml:space="preserve"> </w:t>
      </w:r>
      <w:proofErr w:type="gramStart"/>
      <w:r>
        <w:rPr>
          <w:rFonts w:ascii="Bookman Old Style" w:hAnsi="Bookman Old Style" w:cs="Arial"/>
          <w:color w:val="000000"/>
        </w:rPr>
        <w:t>( WRBO</w:t>
      </w:r>
      <w:proofErr w:type="gramEnd"/>
      <w:r>
        <w:rPr>
          <w:rFonts w:ascii="Bookman Old Style" w:hAnsi="Bookman Old Style" w:cs="Arial"/>
          <w:color w:val="000000"/>
        </w:rPr>
        <w:t xml:space="preserve"> – LN° 060342 )</w:t>
      </w:r>
      <w:r w:rsidRPr="00F12992">
        <w:rPr>
          <w:rFonts w:ascii="Bookman Old Style" w:hAnsi="Bookman Old Style" w:cs="Andalus"/>
        </w:rPr>
        <w:t xml:space="preserve"> </w:t>
      </w:r>
      <w:r>
        <w:rPr>
          <w:rFonts w:ascii="Bookman Old Style" w:hAnsi="Bookman Old Style" w:cs="Andalus"/>
        </w:rPr>
        <w:t xml:space="preserve">– avertissement + </w:t>
      </w:r>
      <w:r w:rsidRPr="001569F1">
        <w:rPr>
          <w:rFonts w:ascii="Bookman Old Style" w:hAnsi="Bookman Old Style" w:cs="Andalus"/>
          <w:b/>
          <w:bCs/>
        </w:rPr>
        <w:t>amende de 1000 DA pour CD.</w:t>
      </w:r>
    </w:p>
    <w:p w:rsidR="0096714A" w:rsidRDefault="0096714A" w:rsidP="0096714A">
      <w:pPr>
        <w:tabs>
          <w:tab w:val="left" w:pos="2016"/>
        </w:tabs>
        <w:rPr>
          <w:rFonts w:ascii="Bookman Old Style" w:hAnsi="Bookman Old Style" w:cs="Arial"/>
          <w:b/>
          <w:bCs/>
          <w:color w:val="000000"/>
          <w:sz w:val="22"/>
          <w:szCs w:val="22"/>
        </w:rPr>
      </w:pPr>
      <w:r>
        <w:rPr>
          <w:rFonts w:ascii="Bookman Old Style" w:hAnsi="Bookman Old Style" w:cs="Andalus"/>
        </w:rPr>
        <w:t xml:space="preserve">- </w:t>
      </w:r>
      <w:r>
        <w:rPr>
          <w:rFonts w:ascii="Bookman Old Style" w:hAnsi="Bookman Old Style" w:cs="Andalus"/>
          <w:b/>
          <w:bCs/>
        </w:rPr>
        <w:t xml:space="preserve">BOUCHOUCHANE  Mourad  </w:t>
      </w:r>
      <w:proofErr w:type="gramStart"/>
      <w:r>
        <w:rPr>
          <w:rFonts w:ascii="Bookman Old Style" w:hAnsi="Bookman Old Style" w:cs="Andalus"/>
        </w:rPr>
        <w:t xml:space="preserve">( </w:t>
      </w:r>
      <w:r w:rsidRPr="0096714A">
        <w:rPr>
          <w:rFonts w:ascii="Bookman Old Style" w:hAnsi="Bookman Old Style" w:cs="Andalus"/>
          <w:sz w:val="22"/>
          <w:szCs w:val="22"/>
        </w:rPr>
        <w:t>WRBO</w:t>
      </w:r>
      <w:proofErr w:type="gramEnd"/>
      <w:r w:rsidRPr="0096714A">
        <w:rPr>
          <w:rFonts w:ascii="Bookman Old Style" w:hAnsi="Bookman Old Style" w:cs="Andalus"/>
          <w:sz w:val="22"/>
          <w:szCs w:val="22"/>
        </w:rPr>
        <w:t xml:space="preserve"> </w:t>
      </w:r>
      <w:r>
        <w:rPr>
          <w:rFonts w:ascii="Bookman Old Style" w:hAnsi="Bookman Old Style" w:cs="Andalus"/>
        </w:rPr>
        <w:t xml:space="preserve">– LN° 060346 ) - </w:t>
      </w:r>
      <w:r>
        <w:rPr>
          <w:rFonts w:ascii="Bookman Old Style" w:hAnsi="Bookman Old Style" w:cs="Arial"/>
          <w:color w:val="000000"/>
          <w:sz w:val="22"/>
          <w:szCs w:val="22"/>
        </w:rPr>
        <w:t xml:space="preserve">avertissement </w:t>
      </w:r>
      <w:r>
        <w:rPr>
          <w:rFonts w:ascii="Bookman Old Style" w:hAnsi="Bookman Old Style" w:cs="Arial"/>
          <w:b/>
          <w:bCs/>
          <w:color w:val="000000"/>
          <w:sz w:val="22"/>
          <w:szCs w:val="22"/>
        </w:rPr>
        <w:t>.</w:t>
      </w:r>
    </w:p>
    <w:p w:rsidR="0096714A" w:rsidRPr="0096714A" w:rsidRDefault="0096714A" w:rsidP="0096714A">
      <w:pPr>
        <w:tabs>
          <w:tab w:val="left" w:pos="2016"/>
        </w:tabs>
        <w:rPr>
          <w:rFonts w:ascii="Bookman Old Style" w:hAnsi="Bookman Old Style" w:cs="Arial"/>
          <w:color w:val="000000"/>
          <w:sz w:val="22"/>
          <w:szCs w:val="22"/>
        </w:rPr>
      </w:pPr>
      <w:r>
        <w:rPr>
          <w:rFonts w:ascii="Bookman Old Style" w:hAnsi="Bookman Old Style" w:cs="Arial"/>
          <w:b/>
          <w:bCs/>
          <w:color w:val="000000"/>
          <w:sz w:val="22"/>
          <w:szCs w:val="22"/>
        </w:rPr>
        <w:t xml:space="preserve">- Amende de 1000 DA </w:t>
      </w:r>
      <w:r w:rsidRPr="0096714A">
        <w:rPr>
          <w:rFonts w:ascii="Bookman Old Style" w:hAnsi="Bookman Old Style" w:cs="Arial"/>
          <w:color w:val="000000"/>
          <w:sz w:val="22"/>
          <w:szCs w:val="22"/>
        </w:rPr>
        <w:t>au club WRBO pour conduite incorrecte de son équipe.</w:t>
      </w:r>
    </w:p>
    <w:p w:rsidR="00C61A9E" w:rsidRPr="00C61A9E" w:rsidRDefault="00C61A9E" w:rsidP="0096714A">
      <w:pPr>
        <w:pStyle w:val="Sansinterligne"/>
        <w:tabs>
          <w:tab w:val="left" w:pos="2016"/>
        </w:tabs>
        <w:rPr>
          <w:rFonts w:ascii="Bookman Old Style" w:hAnsi="Bookman Old Style" w:cs="Arial"/>
          <w:color w:val="000000"/>
        </w:rPr>
      </w:pPr>
      <w:r w:rsidRPr="00C61A9E">
        <w:rPr>
          <w:rFonts w:ascii="Bookman Old Style" w:hAnsi="Bookman Old Style" w:cs="Andalus"/>
          <w:b/>
          <w:bCs/>
        </w:rPr>
        <w:t xml:space="preserve">- </w:t>
      </w:r>
      <w:r>
        <w:rPr>
          <w:rFonts w:ascii="Bookman Old Style" w:hAnsi="Bookman Old Style" w:cs="Andalus"/>
          <w:b/>
          <w:bCs/>
        </w:rPr>
        <w:t>BOUAICHI  Salim</w:t>
      </w:r>
      <w:r w:rsidRPr="00C61A9E">
        <w:rPr>
          <w:rFonts w:ascii="Bookman Old Style" w:hAnsi="Bookman Old Style" w:cs="Andalus"/>
        </w:rPr>
        <w:t xml:space="preserve"> </w:t>
      </w:r>
      <w:proofErr w:type="gramStart"/>
      <w:r w:rsidRPr="00C61A9E">
        <w:rPr>
          <w:rFonts w:ascii="Bookman Old Style" w:hAnsi="Bookman Old Style" w:cs="Andalus"/>
        </w:rPr>
        <w:t xml:space="preserve">( </w:t>
      </w:r>
      <w:r>
        <w:rPr>
          <w:rFonts w:ascii="Bookman Old Style" w:hAnsi="Bookman Old Style" w:cs="Andalus"/>
        </w:rPr>
        <w:t>AST</w:t>
      </w:r>
      <w:proofErr w:type="gramEnd"/>
      <w:r w:rsidRPr="00C61A9E">
        <w:rPr>
          <w:rFonts w:ascii="Bookman Old Style" w:hAnsi="Bookman Old Style" w:cs="Andalus"/>
        </w:rPr>
        <w:t xml:space="preserve">  – LN° </w:t>
      </w:r>
      <w:r w:rsidR="0096714A">
        <w:rPr>
          <w:rFonts w:ascii="Bookman Old Style" w:hAnsi="Bookman Old Style" w:cs="Andalus"/>
        </w:rPr>
        <w:t>060882</w:t>
      </w:r>
      <w:r w:rsidRPr="00C61A9E">
        <w:rPr>
          <w:rFonts w:ascii="Bookman Old Style" w:hAnsi="Bookman Old Style" w:cs="Andalus"/>
        </w:rPr>
        <w:t xml:space="preserve"> ) – </w:t>
      </w:r>
      <w:r w:rsidR="0096714A">
        <w:rPr>
          <w:rFonts w:ascii="Bookman Old Style" w:hAnsi="Bookman Old Style" w:cs="Andalus"/>
        </w:rPr>
        <w:t xml:space="preserve">avertissement pour CD + </w:t>
      </w:r>
      <w:r w:rsidRPr="00C61A9E">
        <w:rPr>
          <w:rFonts w:ascii="Bookman Old Style" w:hAnsi="Bookman Old Style" w:cs="Arial"/>
          <w:color w:val="000000"/>
        </w:rPr>
        <w:t>01 MF pour cumul d’avertissements (exclu)</w:t>
      </w:r>
      <w:r w:rsidR="0096714A">
        <w:rPr>
          <w:rFonts w:ascii="Bookman Old Style" w:hAnsi="Bookman Old Style" w:cs="Arial"/>
          <w:color w:val="000000"/>
        </w:rPr>
        <w:t xml:space="preserve"> </w:t>
      </w:r>
      <w:r w:rsidR="0096714A" w:rsidRPr="0096714A">
        <w:rPr>
          <w:rFonts w:ascii="Bookman Old Style" w:hAnsi="Bookman Old Style" w:cs="Arial"/>
          <w:b/>
          <w:bCs/>
          <w:color w:val="000000"/>
        </w:rPr>
        <w:t>+ amende de 1000 DA</w:t>
      </w:r>
      <w:r w:rsidR="0096714A">
        <w:rPr>
          <w:rFonts w:ascii="Bookman Old Style" w:hAnsi="Bookman Old Style" w:cs="Arial"/>
          <w:color w:val="000000"/>
        </w:rPr>
        <w:t xml:space="preserve"> </w:t>
      </w:r>
      <w:r w:rsidRPr="00C61A9E">
        <w:rPr>
          <w:rFonts w:ascii="Bookman Old Style" w:hAnsi="Bookman Old Style" w:cs="Arial"/>
          <w:color w:val="000000"/>
        </w:rPr>
        <w:t>.</w:t>
      </w:r>
    </w:p>
    <w:p w:rsidR="00941341" w:rsidRDefault="00941341" w:rsidP="001569F1">
      <w:pPr>
        <w:pStyle w:val="Sansinterligne"/>
        <w:tabs>
          <w:tab w:val="left" w:pos="2016"/>
        </w:tabs>
        <w:rPr>
          <w:rFonts w:ascii="Bookman Old Style" w:hAnsi="Bookman Old Style" w:cs="Arial"/>
          <w:color w:val="000000"/>
        </w:rPr>
      </w:pPr>
      <w:r w:rsidRPr="00693D30">
        <w:rPr>
          <w:rFonts w:ascii="Bookman Old Style" w:hAnsi="Bookman Old Style" w:cs="Andalus"/>
        </w:rPr>
        <w:t xml:space="preserve">- </w:t>
      </w:r>
      <w:r w:rsidR="001569F1">
        <w:rPr>
          <w:rFonts w:ascii="Bookman Old Style" w:hAnsi="Bookman Old Style" w:cs="Andalus"/>
          <w:b/>
          <w:bCs/>
        </w:rPr>
        <w:t xml:space="preserve">BOUAZIZ  </w:t>
      </w:r>
      <w:proofErr w:type="spellStart"/>
      <w:r w:rsidR="001569F1">
        <w:rPr>
          <w:rFonts w:ascii="Bookman Old Style" w:hAnsi="Bookman Old Style" w:cs="Andalus"/>
          <w:b/>
          <w:bCs/>
        </w:rPr>
        <w:t>Abdeldjalil</w:t>
      </w:r>
      <w:proofErr w:type="spellEnd"/>
      <w:r w:rsidRPr="00693D30">
        <w:rPr>
          <w:rFonts w:ascii="Bookman Old Style" w:hAnsi="Bookman Old Style" w:cs="Andalus"/>
        </w:rPr>
        <w:t xml:space="preserve"> </w:t>
      </w:r>
      <w:proofErr w:type="gramStart"/>
      <w:r w:rsidRPr="00693D30">
        <w:rPr>
          <w:rFonts w:ascii="Bookman Old Style" w:hAnsi="Bookman Old Style" w:cs="Andalus"/>
        </w:rPr>
        <w:t xml:space="preserve">( </w:t>
      </w:r>
      <w:r w:rsidR="001569F1">
        <w:rPr>
          <w:rFonts w:ascii="Bookman Old Style" w:hAnsi="Bookman Old Style" w:cs="Andalus"/>
        </w:rPr>
        <w:t>AST</w:t>
      </w:r>
      <w:proofErr w:type="gramEnd"/>
      <w:r w:rsidRPr="00693D30">
        <w:rPr>
          <w:rFonts w:ascii="Bookman Old Style" w:hAnsi="Bookman Old Style" w:cs="Andalus"/>
        </w:rPr>
        <w:t xml:space="preserve"> – LN° </w:t>
      </w:r>
      <w:r w:rsidR="001569F1">
        <w:rPr>
          <w:rFonts w:ascii="Bookman Old Style" w:hAnsi="Bookman Old Style" w:cs="Andalus"/>
        </w:rPr>
        <w:t>060883</w:t>
      </w:r>
      <w:r w:rsidRPr="00693D30">
        <w:rPr>
          <w:rFonts w:ascii="Bookman Old Style" w:hAnsi="Bookman Old Style" w:cs="Andalus"/>
        </w:rPr>
        <w:t xml:space="preserve"> ) – </w:t>
      </w:r>
      <w:r>
        <w:rPr>
          <w:rFonts w:ascii="Bookman Old Style" w:hAnsi="Bookman Old Style" w:cs="Arial"/>
          <w:color w:val="000000"/>
        </w:rPr>
        <w:t>avertissement.</w:t>
      </w:r>
    </w:p>
    <w:p w:rsidR="00941341" w:rsidRDefault="00941341" w:rsidP="00C61A9E">
      <w:pPr>
        <w:pStyle w:val="Sansinterligne"/>
        <w:tabs>
          <w:tab w:val="left" w:pos="2016"/>
        </w:tabs>
        <w:rPr>
          <w:rFonts w:ascii="Bookman Old Style" w:hAnsi="Bookman Old Style" w:cs="Andalus"/>
        </w:rPr>
      </w:pPr>
      <w:r>
        <w:rPr>
          <w:rFonts w:ascii="Bookman Old Style" w:hAnsi="Bookman Old Style" w:cs="Arial"/>
          <w:color w:val="000000"/>
        </w:rPr>
        <w:t xml:space="preserve">- </w:t>
      </w:r>
      <w:r w:rsidR="00C61A9E">
        <w:rPr>
          <w:rFonts w:ascii="Bookman Old Style" w:hAnsi="Bookman Old Style" w:cs="Arial"/>
          <w:b/>
          <w:bCs/>
          <w:color w:val="000000"/>
        </w:rPr>
        <w:t xml:space="preserve">BOUBALOU  </w:t>
      </w:r>
      <w:proofErr w:type="spellStart"/>
      <w:r w:rsidR="00C61A9E">
        <w:rPr>
          <w:rFonts w:ascii="Bookman Old Style" w:hAnsi="Bookman Old Style" w:cs="Arial"/>
          <w:b/>
          <w:bCs/>
          <w:color w:val="000000"/>
        </w:rPr>
        <w:t>Rafik</w:t>
      </w:r>
      <w:proofErr w:type="spellEnd"/>
      <w:r>
        <w:rPr>
          <w:rFonts w:ascii="Bookman Old Style" w:hAnsi="Bookman Old Style" w:cs="Arial"/>
          <w:b/>
          <w:bCs/>
          <w:color w:val="000000"/>
        </w:rPr>
        <w:t xml:space="preserve"> </w:t>
      </w:r>
      <w:r>
        <w:rPr>
          <w:rFonts w:ascii="Bookman Old Style" w:hAnsi="Bookman Old Style" w:cs="Arial"/>
          <w:color w:val="000000"/>
        </w:rPr>
        <w:t xml:space="preserve"> </w:t>
      </w:r>
      <w:proofErr w:type="gramStart"/>
      <w:r>
        <w:rPr>
          <w:rFonts w:ascii="Bookman Old Style" w:hAnsi="Bookman Old Style" w:cs="Arial"/>
          <w:color w:val="000000"/>
        </w:rPr>
        <w:t xml:space="preserve">( </w:t>
      </w:r>
      <w:r w:rsidR="001569F1">
        <w:rPr>
          <w:rFonts w:ascii="Bookman Old Style" w:hAnsi="Bookman Old Style" w:cs="Arial"/>
          <w:color w:val="000000"/>
        </w:rPr>
        <w:t>AST</w:t>
      </w:r>
      <w:proofErr w:type="gramEnd"/>
      <w:r>
        <w:rPr>
          <w:rFonts w:ascii="Bookman Old Style" w:hAnsi="Bookman Old Style" w:cs="Arial"/>
          <w:color w:val="000000"/>
        </w:rPr>
        <w:t xml:space="preserve"> – LN° </w:t>
      </w:r>
      <w:r w:rsidR="00C61A9E">
        <w:rPr>
          <w:rFonts w:ascii="Bookman Old Style" w:hAnsi="Bookman Old Style" w:cs="Arial"/>
          <w:color w:val="000000"/>
        </w:rPr>
        <w:t>060930</w:t>
      </w:r>
      <w:r>
        <w:rPr>
          <w:rFonts w:ascii="Bookman Old Style" w:hAnsi="Bookman Old Style" w:cs="Arial"/>
          <w:color w:val="000000"/>
        </w:rPr>
        <w:t xml:space="preserve"> )</w:t>
      </w:r>
      <w:r w:rsidRPr="00F12992">
        <w:rPr>
          <w:rFonts w:ascii="Bookman Old Style" w:hAnsi="Bookman Old Style" w:cs="Andalus"/>
        </w:rPr>
        <w:t xml:space="preserve"> </w:t>
      </w:r>
      <w:r>
        <w:rPr>
          <w:rFonts w:ascii="Bookman Old Style" w:hAnsi="Bookman Old Style" w:cs="Andalus"/>
        </w:rPr>
        <w:t>– avertissement</w:t>
      </w:r>
      <w:r w:rsidR="001569F1">
        <w:rPr>
          <w:rFonts w:ascii="Bookman Old Style" w:hAnsi="Bookman Old Style" w:cs="Andalus"/>
        </w:rPr>
        <w:t xml:space="preserve"> </w:t>
      </w:r>
      <w:r w:rsidR="00C61A9E">
        <w:rPr>
          <w:rFonts w:ascii="Bookman Old Style" w:hAnsi="Bookman Old Style" w:cs="Andalus"/>
        </w:rPr>
        <w:t>.</w:t>
      </w:r>
    </w:p>
    <w:p w:rsidR="001E7CB8" w:rsidRDefault="001E7CB8" w:rsidP="00C61A9E">
      <w:pPr>
        <w:pStyle w:val="Sansinterligne"/>
        <w:tabs>
          <w:tab w:val="left" w:pos="2016"/>
        </w:tabs>
        <w:rPr>
          <w:rFonts w:ascii="Bookman Old Style" w:hAnsi="Bookman Old Style" w:cs="Andalus"/>
        </w:rPr>
      </w:pPr>
      <w:r>
        <w:rPr>
          <w:rFonts w:ascii="Bookman Old Style" w:hAnsi="Bookman Old Style" w:cs="Andalus"/>
        </w:rPr>
        <w:t xml:space="preserve">- </w:t>
      </w:r>
      <w:r w:rsidRPr="001E7CB8">
        <w:rPr>
          <w:rFonts w:ascii="Bookman Old Style" w:hAnsi="Bookman Old Style" w:cs="Andalus"/>
          <w:b/>
          <w:bCs/>
        </w:rPr>
        <w:t>BOUZIT  Kamel</w:t>
      </w:r>
      <w:r>
        <w:rPr>
          <w:rFonts w:ascii="Bookman Old Style" w:hAnsi="Bookman Old Style" w:cs="Andalus"/>
        </w:rPr>
        <w:t xml:space="preserve"> (Entraineur WRBO) – 06 mois de suspension ferme de toute fonction officielle pour menace envers arbitre (refoulé) + </w:t>
      </w:r>
      <w:r w:rsidRPr="001E7CB8">
        <w:rPr>
          <w:rFonts w:ascii="Bookman Old Style" w:hAnsi="Bookman Old Style" w:cs="Andalus"/>
          <w:b/>
          <w:bCs/>
        </w:rPr>
        <w:t>amende de 10 000 DA</w:t>
      </w:r>
      <w:r>
        <w:rPr>
          <w:rFonts w:ascii="Bookman Old Style" w:hAnsi="Bookman Old Style" w:cs="Andalus"/>
        </w:rPr>
        <w:t xml:space="preserve"> (Article 119 des RG).</w:t>
      </w:r>
    </w:p>
    <w:p w:rsidR="0096714A" w:rsidRDefault="0096714A" w:rsidP="00C61A9E">
      <w:pPr>
        <w:pStyle w:val="Sansinterligne"/>
        <w:tabs>
          <w:tab w:val="left" w:pos="2016"/>
        </w:tabs>
        <w:rPr>
          <w:rFonts w:ascii="Bookman Old Style" w:hAnsi="Bookman Old Style" w:cs="Andalus"/>
        </w:rPr>
      </w:pPr>
      <w:r>
        <w:rPr>
          <w:rFonts w:ascii="Bookman Old Style" w:hAnsi="Bookman Old Style" w:cs="Andalus"/>
        </w:rPr>
        <w:t>- Vu la feuille de match</w:t>
      </w:r>
      <w:r w:rsidR="001E7CB8">
        <w:rPr>
          <w:rFonts w:ascii="Bookman Old Style" w:hAnsi="Bookman Old Style" w:cs="Andalus"/>
        </w:rPr>
        <w:t>.</w:t>
      </w:r>
    </w:p>
    <w:p w:rsidR="0096714A" w:rsidRDefault="0096714A" w:rsidP="001E7CB8">
      <w:pPr>
        <w:pStyle w:val="Sansinterligne"/>
        <w:tabs>
          <w:tab w:val="left" w:pos="2016"/>
        </w:tabs>
        <w:rPr>
          <w:rFonts w:ascii="Bookman Old Style" w:hAnsi="Bookman Old Style" w:cs="Andalus"/>
        </w:rPr>
      </w:pPr>
      <w:r>
        <w:rPr>
          <w:rFonts w:ascii="Bookman Old Style" w:hAnsi="Bookman Old Style" w:cs="Andalus"/>
        </w:rPr>
        <w:t xml:space="preserve">- Vu les rapports des officiels qui signalent </w:t>
      </w:r>
      <w:r w:rsidR="00E45F58">
        <w:rPr>
          <w:rFonts w:ascii="Bookman Old Style" w:hAnsi="Bookman Old Style" w:cs="Andalus"/>
        </w:rPr>
        <w:t xml:space="preserve">l’agression des </w:t>
      </w:r>
      <w:r w:rsidR="001E7CB8">
        <w:rPr>
          <w:rFonts w:ascii="Bookman Old Style" w:hAnsi="Bookman Old Style" w:cs="Andalus"/>
        </w:rPr>
        <w:t>arbitres</w:t>
      </w:r>
      <w:r w:rsidR="00E45F58">
        <w:rPr>
          <w:rFonts w:ascii="Bookman Old Style" w:hAnsi="Bookman Old Style" w:cs="Andalus"/>
        </w:rPr>
        <w:t xml:space="preserve"> </w:t>
      </w:r>
      <w:r>
        <w:rPr>
          <w:rFonts w:ascii="Bookman Old Style" w:hAnsi="Bookman Old Style" w:cs="Andalus"/>
        </w:rPr>
        <w:t xml:space="preserve">par les supporters de l’équipe du WRBO </w:t>
      </w:r>
      <w:r w:rsidR="00E45F58">
        <w:rPr>
          <w:rFonts w:ascii="Bookman Old Style" w:hAnsi="Bookman Old Style" w:cs="Andalus"/>
        </w:rPr>
        <w:t>ayant envahi le terrain</w:t>
      </w:r>
      <w:r w:rsidR="001E7CB8">
        <w:rPr>
          <w:rFonts w:ascii="Bookman Old Style" w:hAnsi="Bookman Old Style" w:cs="Andalus"/>
        </w:rPr>
        <w:t>,</w:t>
      </w:r>
      <w:r w:rsidR="00E45F58">
        <w:rPr>
          <w:rFonts w:ascii="Bookman Old Style" w:hAnsi="Bookman Old Style" w:cs="Andalus"/>
        </w:rPr>
        <w:t xml:space="preserve"> entraînant l’arrêt définitif de la partie à la 85° minute.</w:t>
      </w:r>
    </w:p>
    <w:p w:rsidR="00E45F58" w:rsidRDefault="00E45F58" w:rsidP="00E45F58">
      <w:pPr>
        <w:pStyle w:val="Sansinterligne"/>
        <w:tabs>
          <w:tab w:val="left" w:pos="2016"/>
        </w:tabs>
        <w:rPr>
          <w:rFonts w:ascii="Bookman Old Style" w:hAnsi="Bookman Old Style" w:cs="Andalus"/>
        </w:rPr>
      </w:pPr>
      <w:r>
        <w:rPr>
          <w:rFonts w:ascii="Bookman Old Style" w:hAnsi="Bookman Old Style" w:cs="Andalus"/>
        </w:rPr>
        <w:t>- Vu l’article 82 qui stipule : « la commission de discipline statue en premier ressort en se référant au présent règlement et au code disciplinaire de la FAF. Elle prend les sanctions en fonction des incidents qui sont signalés sur la feuille de match, sur tous les rapports établis par les officiels de matchs ».</w:t>
      </w:r>
    </w:p>
    <w:p w:rsidR="00E45F58" w:rsidRPr="001569F1" w:rsidRDefault="00E45F58" w:rsidP="00E45F58">
      <w:pPr>
        <w:pStyle w:val="Sansinterligne"/>
        <w:tabs>
          <w:tab w:val="left" w:pos="2016"/>
        </w:tabs>
        <w:rPr>
          <w:rFonts w:ascii="Bookman Old Style" w:hAnsi="Bookman Old Style" w:cs="Andalus"/>
          <w:b/>
          <w:bCs/>
        </w:rPr>
      </w:pPr>
      <w:r>
        <w:rPr>
          <w:rFonts w:ascii="Bookman Old Style" w:hAnsi="Bookman Old Style" w:cs="Andalus"/>
        </w:rPr>
        <w:t>- Vu l’article 15 qui stipule : « le club sportif amateur est responsable du comportement de ses joueurs, officiels, membres, supporters ainsi que toute autre personne chargée d’exercer une fonction dans le club ».</w:t>
      </w:r>
    </w:p>
    <w:p w:rsidR="00F54622" w:rsidRDefault="00E45F58" w:rsidP="00E45F5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Vu l’article 47 qui stipule : « le club organisateur du match est tenu de prendre toutes les dispositions utiles afin de faire respecter l’ordre et la discipline de ses supporters ».</w:t>
      </w:r>
    </w:p>
    <w:p w:rsidR="00E45F58" w:rsidRDefault="00E45F58" w:rsidP="00E45F5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La commission de discipline décide :</w:t>
      </w:r>
    </w:p>
    <w:p w:rsidR="00E45F58" w:rsidRDefault="00E45F58" w:rsidP="00E45F5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Ma</w:t>
      </w:r>
      <w:r w:rsidR="001E7CB8">
        <w:rPr>
          <w:rFonts w:ascii="Bookman Old Style" w:hAnsi="Bookman Old Style" w:cs="Arial"/>
          <w:color w:val="000000"/>
          <w:sz w:val="22"/>
          <w:szCs w:val="22"/>
        </w:rPr>
        <w:t xml:space="preserve">tch perdu par pénalité au club </w:t>
      </w:r>
      <w:r>
        <w:rPr>
          <w:rFonts w:ascii="Bookman Old Style" w:hAnsi="Bookman Old Style" w:cs="Arial"/>
          <w:color w:val="000000"/>
          <w:sz w:val="22"/>
          <w:szCs w:val="22"/>
        </w:rPr>
        <w:t>WRBO sur le score de 03 buts à O en faveur de l’AST.</w:t>
      </w:r>
    </w:p>
    <w:p w:rsidR="00E45F58" w:rsidRDefault="00E45F58" w:rsidP="00E45F5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w:t>
      </w:r>
      <w:r w:rsidR="001E7CB8">
        <w:rPr>
          <w:rFonts w:ascii="Bookman Old Style" w:hAnsi="Bookman Old Style" w:cs="Arial"/>
          <w:color w:val="000000"/>
          <w:sz w:val="22"/>
          <w:szCs w:val="22"/>
        </w:rPr>
        <w:t xml:space="preserve"> 02 matchs à huis clos au club WRBO.</w:t>
      </w:r>
    </w:p>
    <w:p w:rsidR="001E7CB8" w:rsidRDefault="001E7CB8" w:rsidP="00E45F58">
      <w:pPr>
        <w:tabs>
          <w:tab w:val="left" w:pos="2016"/>
        </w:tabs>
        <w:rPr>
          <w:rFonts w:ascii="Bookman Old Style" w:hAnsi="Bookman Old Style" w:cs="Arial"/>
          <w:color w:val="000000"/>
          <w:sz w:val="22"/>
          <w:szCs w:val="22"/>
        </w:rPr>
      </w:pPr>
      <w:r>
        <w:rPr>
          <w:rFonts w:ascii="Bookman Old Style" w:hAnsi="Bookman Old Style" w:cs="Arial"/>
          <w:color w:val="000000"/>
          <w:sz w:val="22"/>
          <w:szCs w:val="22"/>
        </w:rPr>
        <w:t xml:space="preserve">- </w:t>
      </w:r>
      <w:r w:rsidRPr="001E7CB8">
        <w:rPr>
          <w:rFonts w:ascii="Bookman Old Style" w:hAnsi="Bookman Old Style" w:cs="Arial"/>
          <w:b/>
          <w:bCs/>
          <w:color w:val="000000"/>
          <w:sz w:val="22"/>
          <w:szCs w:val="22"/>
        </w:rPr>
        <w:t>Amende de 10 000 DA</w:t>
      </w:r>
      <w:r>
        <w:rPr>
          <w:rFonts w:ascii="Bookman Old Style" w:hAnsi="Bookman Old Style" w:cs="Arial"/>
          <w:color w:val="000000"/>
          <w:sz w:val="22"/>
          <w:szCs w:val="22"/>
        </w:rPr>
        <w:t xml:space="preserve"> au club WRBO (Article 47 alinéa 3).</w:t>
      </w:r>
    </w:p>
    <w:p w:rsidR="00941341" w:rsidRDefault="00941341" w:rsidP="00941341">
      <w:pPr>
        <w:pStyle w:val="Sansinterligne"/>
        <w:tabs>
          <w:tab w:val="left" w:pos="2016"/>
        </w:tabs>
        <w:rPr>
          <w:rFonts w:ascii="Bookman Old Style" w:hAnsi="Bookman Old Style" w:cs="Andalus"/>
          <w:sz w:val="18"/>
          <w:szCs w:val="18"/>
        </w:rPr>
      </w:pPr>
    </w:p>
    <w:p w:rsidR="0003155E" w:rsidRPr="00140DE9" w:rsidRDefault="0003155E" w:rsidP="00941341">
      <w:pPr>
        <w:pStyle w:val="Sansinterligne"/>
        <w:tabs>
          <w:tab w:val="left" w:pos="2016"/>
        </w:tabs>
        <w:rPr>
          <w:rFonts w:ascii="Bookman Old Style" w:hAnsi="Bookman Old Style" w:cs="Andalus"/>
          <w:sz w:val="18"/>
          <w:szCs w:val="18"/>
        </w:rPr>
      </w:pPr>
    </w:p>
    <w:p w:rsidR="00941341" w:rsidRPr="00693D30" w:rsidRDefault="001E1087" w:rsidP="0003155E">
      <w:pPr>
        <w:shd w:val="clear" w:color="auto" w:fill="FFFFFF"/>
        <w:jc w:val="center"/>
        <w:rPr>
          <w:rFonts w:ascii="Bookman Old Style" w:hAnsi="Bookman Old Style" w:cs="Arial"/>
          <w:b/>
          <w:bCs/>
          <w:color w:val="000000"/>
          <w:sz w:val="28"/>
          <w:szCs w:val="28"/>
          <w:u w:val="single"/>
        </w:rPr>
      </w:pPr>
      <w:r>
        <w:rPr>
          <w:rFonts w:ascii="Bookman Old Style" w:hAnsi="Bookman Old Style" w:cs="Arial"/>
          <w:b/>
          <w:bCs/>
          <w:color w:val="000000"/>
          <w:sz w:val="28"/>
          <w:szCs w:val="28"/>
          <w:u w:val="single"/>
        </w:rPr>
        <w:t>COU</w:t>
      </w:r>
      <w:r w:rsidR="001569F1">
        <w:rPr>
          <w:rFonts w:ascii="Bookman Old Style" w:hAnsi="Bookman Old Style" w:cs="Arial"/>
          <w:b/>
          <w:bCs/>
          <w:color w:val="000000"/>
          <w:sz w:val="28"/>
          <w:szCs w:val="28"/>
          <w:u w:val="single"/>
        </w:rPr>
        <w:t>PE DE WILAYA</w:t>
      </w:r>
      <w:r w:rsidR="00941341" w:rsidRPr="00693D30">
        <w:rPr>
          <w:rFonts w:ascii="Bookman Old Style" w:hAnsi="Bookman Old Style" w:cs="Arial"/>
          <w:b/>
          <w:bCs/>
          <w:color w:val="000000"/>
          <w:sz w:val="28"/>
          <w:szCs w:val="28"/>
          <w:u w:val="single"/>
        </w:rPr>
        <w:t>  -  </w:t>
      </w:r>
      <w:r w:rsidR="001569F1">
        <w:rPr>
          <w:rFonts w:ascii="Bookman Old Style" w:hAnsi="Bookman Old Style" w:cs="Arial"/>
          <w:b/>
          <w:bCs/>
          <w:color w:val="000000"/>
          <w:sz w:val="28"/>
          <w:szCs w:val="28"/>
          <w:u w:val="single"/>
        </w:rPr>
        <w:t xml:space="preserve">U </w:t>
      </w:r>
      <w:r w:rsidR="0003155E">
        <w:rPr>
          <w:rFonts w:ascii="Bookman Old Style" w:hAnsi="Bookman Old Style" w:cs="Arial"/>
          <w:b/>
          <w:bCs/>
          <w:color w:val="000000"/>
          <w:sz w:val="28"/>
          <w:szCs w:val="28"/>
          <w:u w:val="single"/>
        </w:rPr>
        <w:t>15</w:t>
      </w:r>
      <w:r w:rsidR="00941341" w:rsidRPr="00693D30">
        <w:rPr>
          <w:rFonts w:ascii="Bookman Old Style" w:hAnsi="Bookman Old Style" w:cs="Arial"/>
          <w:b/>
          <w:bCs/>
          <w:color w:val="000000"/>
          <w:sz w:val="28"/>
          <w:szCs w:val="28"/>
          <w:u w:val="single"/>
        </w:rPr>
        <w:t>  – </w:t>
      </w:r>
    </w:p>
    <w:p w:rsidR="00941341" w:rsidRDefault="00941341" w:rsidP="00941341">
      <w:pPr>
        <w:shd w:val="clear" w:color="auto" w:fill="FFFFFF"/>
        <w:rPr>
          <w:rFonts w:ascii="Bookman Old Style" w:hAnsi="Bookman Old Style" w:cs="Arial"/>
          <w:b/>
          <w:bCs/>
          <w:color w:val="000000"/>
          <w:sz w:val="22"/>
          <w:szCs w:val="22"/>
          <w:highlight w:val="yellow"/>
          <w:u w:val="single"/>
        </w:rPr>
      </w:pPr>
    </w:p>
    <w:p w:rsidR="00941341" w:rsidRPr="00140DE9" w:rsidRDefault="00941341" w:rsidP="008D29AA">
      <w:pPr>
        <w:jc w:val="center"/>
        <w:outlineLvl w:val="0"/>
        <w:rPr>
          <w:rFonts w:ascii="Bookman Old Style" w:hAnsi="Bookman Old Style"/>
          <w:b/>
          <w:sz w:val="16"/>
          <w:szCs w:val="16"/>
          <w:u w:val="single"/>
        </w:rPr>
      </w:pPr>
    </w:p>
    <w:p w:rsidR="003A56E1" w:rsidRPr="003A56E1" w:rsidRDefault="003A56E1" w:rsidP="0003155E">
      <w:pPr>
        <w:shd w:val="clear" w:color="auto" w:fill="FFFFFF"/>
        <w:rPr>
          <w:rFonts w:ascii="Arial" w:hAnsi="Arial" w:cs="Arial"/>
          <w:color w:val="000000"/>
          <w:sz w:val="22"/>
          <w:szCs w:val="22"/>
        </w:rPr>
      </w:pPr>
      <w:r w:rsidRPr="00693D30">
        <w:rPr>
          <w:rFonts w:ascii="Bookman Old Style" w:hAnsi="Bookman Old Style" w:cs="Arial"/>
          <w:b/>
          <w:bCs/>
          <w:color w:val="000000"/>
          <w:sz w:val="22"/>
          <w:szCs w:val="22"/>
          <w:highlight w:val="yellow"/>
          <w:u w:val="single"/>
        </w:rPr>
        <w:t xml:space="preserve">Affaire N° </w:t>
      </w:r>
      <w:r w:rsidR="00AD2146">
        <w:rPr>
          <w:rFonts w:ascii="Bookman Old Style" w:hAnsi="Bookman Old Style" w:cs="Arial"/>
          <w:b/>
          <w:bCs/>
          <w:color w:val="000000"/>
          <w:sz w:val="22"/>
          <w:szCs w:val="22"/>
          <w:highlight w:val="yellow"/>
          <w:u w:val="single"/>
        </w:rPr>
        <w:t>553</w:t>
      </w:r>
      <w:proofErr w:type="gramStart"/>
      <w:r w:rsidRPr="00693D30">
        <w:rPr>
          <w:rFonts w:ascii="Bookman Old Style" w:hAnsi="Bookman Old Style" w:cs="Arial"/>
          <w:color w:val="000000"/>
          <w:sz w:val="22"/>
          <w:szCs w:val="22"/>
          <w:highlight w:val="yellow"/>
        </w:rPr>
        <w:t>:</w:t>
      </w:r>
      <w:r w:rsidRPr="00693D30">
        <w:rPr>
          <w:rFonts w:ascii="Bookman Old Style" w:hAnsi="Bookman Old Style" w:cs="Arial"/>
          <w:color w:val="000000"/>
          <w:sz w:val="22"/>
          <w:szCs w:val="22"/>
        </w:rPr>
        <w:t xml:space="preserve">  rencontre</w:t>
      </w:r>
      <w:proofErr w:type="gramEnd"/>
      <w:r w:rsidRPr="00693D30">
        <w:rPr>
          <w:rFonts w:ascii="Bookman Old Style" w:hAnsi="Bookman Old Style" w:cs="Arial"/>
          <w:color w:val="000000"/>
          <w:sz w:val="22"/>
          <w:szCs w:val="22"/>
        </w:rPr>
        <w:t xml:space="preserve"> </w:t>
      </w:r>
      <w:r w:rsidR="0003155E">
        <w:rPr>
          <w:rFonts w:ascii="Bookman Old Style" w:hAnsi="Bookman Old Style" w:cs="Arial"/>
          <w:color w:val="000000"/>
          <w:sz w:val="22"/>
          <w:szCs w:val="22"/>
        </w:rPr>
        <w:t>JSA / OST</w:t>
      </w:r>
      <w:r w:rsidRPr="00693D30">
        <w:rPr>
          <w:rFonts w:ascii="Bookman Old Style" w:hAnsi="Bookman Old Style" w:cs="Arial"/>
          <w:color w:val="000000"/>
          <w:sz w:val="22"/>
          <w:szCs w:val="22"/>
        </w:rPr>
        <w:t xml:space="preserve"> ( U</w:t>
      </w:r>
      <w:r w:rsidR="0003155E">
        <w:rPr>
          <w:rFonts w:ascii="Bookman Old Style" w:hAnsi="Bookman Old Style" w:cs="Arial"/>
          <w:color w:val="000000"/>
          <w:sz w:val="22"/>
          <w:szCs w:val="22"/>
        </w:rPr>
        <w:t>15</w:t>
      </w:r>
      <w:r w:rsidRPr="00693D30">
        <w:rPr>
          <w:rFonts w:ascii="Bookman Old Style" w:hAnsi="Bookman Old Style" w:cs="Arial"/>
          <w:color w:val="000000"/>
          <w:sz w:val="22"/>
          <w:szCs w:val="22"/>
        </w:rPr>
        <w:t xml:space="preserve"> ) du </w:t>
      </w:r>
      <w:r w:rsidR="0003155E">
        <w:rPr>
          <w:rFonts w:ascii="Bookman Old Style" w:hAnsi="Bookman Old Style" w:cs="Arial"/>
          <w:color w:val="000000"/>
          <w:sz w:val="22"/>
          <w:szCs w:val="22"/>
        </w:rPr>
        <w:t>02-05</w:t>
      </w:r>
      <w:r w:rsidRPr="00693D30">
        <w:rPr>
          <w:rFonts w:ascii="Bookman Old Style" w:hAnsi="Bookman Old Style" w:cs="Arial"/>
          <w:color w:val="000000"/>
          <w:sz w:val="22"/>
          <w:szCs w:val="22"/>
        </w:rPr>
        <w:t>-2015</w:t>
      </w:r>
    </w:p>
    <w:p w:rsidR="003A56E1" w:rsidRDefault="003A56E1" w:rsidP="0003155E">
      <w:pPr>
        <w:outlineLvl w:val="0"/>
        <w:rPr>
          <w:rFonts w:ascii="Bookman Old Style" w:hAnsi="Bookman Old Style"/>
          <w:b/>
          <w:sz w:val="36"/>
          <w:szCs w:val="36"/>
          <w:u w:val="single"/>
        </w:rPr>
      </w:pPr>
      <w:r>
        <w:rPr>
          <w:rFonts w:ascii="Bookman Old Style" w:hAnsi="Bookman Old Style" w:cs="Arial"/>
          <w:color w:val="000000"/>
          <w:sz w:val="22"/>
          <w:szCs w:val="22"/>
        </w:rPr>
        <w:t xml:space="preserve">- </w:t>
      </w:r>
      <w:r w:rsidR="0003155E">
        <w:rPr>
          <w:rFonts w:ascii="Bookman Old Style" w:hAnsi="Bookman Old Style" w:cs="Arial"/>
          <w:b/>
          <w:bCs/>
          <w:color w:val="000000"/>
          <w:sz w:val="22"/>
          <w:szCs w:val="22"/>
        </w:rPr>
        <w:t>BEZIOUNE  Malek</w:t>
      </w:r>
      <w:r>
        <w:rPr>
          <w:rFonts w:ascii="Bookman Old Style" w:hAnsi="Bookman Old Style" w:cs="Arial"/>
          <w:color w:val="000000"/>
          <w:sz w:val="22"/>
          <w:szCs w:val="22"/>
        </w:rPr>
        <w:t xml:space="preserve"> </w:t>
      </w:r>
      <w:proofErr w:type="gramStart"/>
      <w:r>
        <w:rPr>
          <w:rFonts w:ascii="Bookman Old Style" w:hAnsi="Bookman Old Style" w:cs="Arial"/>
          <w:color w:val="000000"/>
          <w:sz w:val="22"/>
          <w:szCs w:val="22"/>
        </w:rPr>
        <w:t xml:space="preserve">( </w:t>
      </w:r>
      <w:r w:rsidR="0003155E">
        <w:rPr>
          <w:rFonts w:ascii="Bookman Old Style" w:hAnsi="Bookman Old Style" w:cs="Arial"/>
          <w:color w:val="000000"/>
          <w:sz w:val="22"/>
          <w:szCs w:val="22"/>
        </w:rPr>
        <w:t>JSA</w:t>
      </w:r>
      <w:proofErr w:type="gramEnd"/>
      <w:r>
        <w:rPr>
          <w:rFonts w:ascii="Bookman Old Style" w:hAnsi="Bookman Old Style" w:cs="Arial"/>
          <w:color w:val="000000"/>
          <w:sz w:val="22"/>
          <w:szCs w:val="22"/>
        </w:rPr>
        <w:t xml:space="preserve"> – LN° </w:t>
      </w:r>
      <w:r w:rsidR="0003155E">
        <w:rPr>
          <w:rFonts w:ascii="Bookman Old Style" w:hAnsi="Bookman Old Style" w:cs="Arial"/>
          <w:color w:val="000000"/>
          <w:sz w:val="22"/>
          <w:szCs w:val="22"/>
        </w:rPr>
        <w:t>060246</w:t>
      </w:r>
      <w:r>
        <w:rPr>
          <w:rFonts w:ascii="Bookman Old Style" w:hAnsi="Bookman Old Style" w:cs="Arial"/>
          <w:color w:val="000000"/>
          <w:sz w:val="22"/>
          <w:szCs w:val="22"/>
        </w:rPr>
        <w:t xml:space="preserve"> ) – avertissement</w:t>
      </w:r>
      <w:r w:rsidR="0003155E">
        <w:rPr>
          <w:rFonts w:ascii="Bookman Old Style" w:hAnsi="Bookman Old Style" w:cs="Arial"/>
          <w:color w:val="000000"/>
          <w:sz w:val="22"/>
          <w:szCs w:val="22"/>
        </w:rPr>
        <w:t xml:space="preserve"> + </w:t>
      </w:r>
      <w:r w:rsidR="0003155E" w:rsidRPr="001E1087">
        <w:rPr>
          <w:rFonts w:ascii="Bookman Old Style" w:hAnsi="Bookman Old Style" w:cs="Arial"/>
          <w:b/>
          <w:bCs/>
          <w:color w:val="000000"/>
          <w:sz w:val="22"/>
          <w:szCs w:val="22"/>
        </w:rPr>
        <w:t>amende de 1000 DA pour CD.</w:t>
      </w:r>
    </w:p>
    <w:p w:rsidR="00941341" w:rsidRPr="00140DE9" w:rsidRDefault="00941341" w:rsidP="008D29AA">
      <w:pPr>
        <w:jc w:val="center"/>
        <w:outlineLvl w:val="0"/>
        <w:rPr>
          <w:rFonts w:ascii="Bookman Old Style" w:hAnsi="Bookman Old Style"/>
          <w:b/>
          <w:sz w:val="16"/>
          <w:szCs w:val="16"/>
          <w:u w:val="single"/>
        </w:rPr>
      </w:pPr>
    </w:p>
    <w:p w:rsidR="00F54622" w:rsidRDefault="00F54622" w:rsidP="00140DE9">
      <w:pPr>
        <w:outlineLvl w:val="0"/>
        <w:rPr>
          <w:rFonts w:ascii="Bookman Old Style" w:hAnsi="Bookman Old Style"/>
          <w:b/>
          <w:sz w:val="36"/>
          <w:szCs w:val="36"/>
          <w:u w:val="single"/>
        </w:rPr>
      </w:pPr>
    </w:p>
    <w:p w:rsidR="00F54622" w:rsidRDefault="00F54622" w:rsidP="00140DE9">
      <w:pPr>
        <w:outlineLvl w:val="0"/>
        <w:rPr>
          <w:rFonts w:ascii="Bookman Old Style" w:hAnsi="Bookman Old Style"/>
          <w:b/>
          <w:sz w:val="36"/>
          <w:szCs w:val="36"/>
          <w:u w:val="single"/>
        </w:rPr>
      </w:pPr>
    </w:p>
    <w:p w:rsidR="00F54622" w:rsidRDefault="00F54622" w:rsidP="00140DE9">
      <w:pPr>
        <w:outlineLvl w:val="0"/>
        <w:rPr>
          <w:rFonts w:ascii="Bookman Old Style" w:hAnsi="Bookman Old Style"/>
          <w:b/>
          <w:sz w:val="36"/>
          <w:szCs w:val="36"/>
          <w:u w:val="single"/>
        </w:rPr>
      </w:pPr>
    </w:p>
    <w:p w:rsidR="00F54622" w:rsidRDefault="00F54622" w:rsidP="00140DE9">
      <w:pPr>
        <w:outlineLvl w:val="0"/>
        <w:rPr>
          <w:rFonts w:ascii="Bookman Old Style" w:hAnsi="Bookman Old Style"/>
          <w:b/>
          <w:sz w:val="36"/>
          <w:szCs w:val="36"/>
          <w:u w:val="single"/>
        </w:rPr>
      </w:pPr>
    </w:p>
    <w:p w:rsidR="00F54622" w:rsidRDefault="00F54622" w:rsidP="00140DE9">
      <w:pPr>
        <w:outlineLvl w:val="0"/>
        <w:rPr>
          <w:rFonts w:ascii="Bookman Old Style" w:hAnsi="Bookman Old Style"/>
          <w:b/>
          <w:sz w:val="36"/>
          <w:szCs w:val="36"/>
          <w:u w:val="single"/>
        </w:rPr>
      </w:pPr>
    </w:p>
    <w:p w:rsidR="00F54622" w:rsidRDefault="00F54622" w:rsidP="00140DE9">
      <w:pPr>
        <w:outlineLvl w:val="0"/>
        <w:rPr>
          <w:rFonts w:ascii="Bookman Old Style" w:hAnsi="Bookman Old Style"/>
          <w:b/>
          <w:sz w:val="36"/>
          <w:szCs w:val="36"/>
          <w:u w:val="single"/>
        </w:rPr>
      </w:pPr>
    </w:p>
    <w:p w:rsidR="008D29AA" w:rsidRDefault="008D29AA" w:rsidP="008D29AA">
      <w:pPr>
        <w:jc w:val="center"/>
        <w:outlineLvl w:val="0"/>
        <w:rPr>
          <w:rFonts w:ascii="Bookman Old Style" w:hAnsi="Bookman Old Style"/>
          <w:b/>
          <w:sz w:val="36"/>
          <w:szCs w:val="36"/>
          <w:u w:val="single"/>
        </w:rPr>
      </w:pPr>
      <w:r>
        <w:rPr>
          <w:rFonts w:ascii="Bookman Old Style" w:hAnsi="Bookman Old Style"/>
          <w:b/>
          <w:sz w:val="36"/>
          <w:szCs w:val="36"/>
          <w:u w:val="single"/>
        </w:rPr>
        <w:t>COMMISSION ORGANISATION SPORTIVE</w:t>
      </w:r>
    </w:p>
    <w:p w:rsidR="008D29AA" w:rsidRPr="00AE574B" w:rsidRDefault="008D29AA" w:rsidP="008D29AA">
      <w:pPr>
        <w:jc w:val="center"/>
        <w:outlineLvl w:val="0"/>
        <w:rPr>
          <w:rFonts w:ascii="Bookman Old Style" w:hAnsi="Bookman Old Style"/>
          <w:b/>
          <w:sz w:val="22"/>
          <w:szCs w:val="22"/>
          <w:u w:val="single"/>
        </w:rPr>
      </w:pPr>
    </w:p>
    <w:p w:rsidR="008D29AA" w:rsidRDefault="008D29AA" w:rsidP="00576582">
      <w:pPr>
        <w:spacing w:line="360" w:lineRule="auto"/>
        <w:jc w:val="center"/>
        <w:rPr>
          <w:rFonts w:ascii="Bookman Old Style" w:hAnsi="Bookman Old Style"/>
          <w:b/>
          <w:sz w:val="32"/>
          <w:szCs w:val="32"/>
          <w:u w:val="single"/>
        </w:rPr>
      </w:pPr>
      <w:r w:rsidRPr="002F2F8E">
        <w:rPr>
          <w:rFonts w:ascii="Bookman Old Style" w:hAnsi="Bookman Old Style"/>
          <w:b/>
          <w:sz w:val="32"/>
          <w:szCs w:val="32"/>
          <w:u w:val="single"/>
        </w:rPr>
        <w:t xml:space="preserve">REUNION DU  </w:t>
      </w:r>
      <w:r w:rsidR="00576582">
        <w:rPr>
          <w:rFonts w:ascii="Bookman Old Style" w:hAnsi="Bookman Old Style"/>
          <w:b/>
          <w:sz w:val="32"/>
          <w:szCs w:val="32"/>
          <w:u w:val="single"/>
        </w:rPr>
        <w:t>28</w:t>
      </w:r>
      <w:r w:rsidR="00714436">
        <w:rPr>
          <w:rFonts w:ascii="Bookman Old Style" w:hAnsi="Bookman Old Style"/>
          <w:b/>
          <w:sz w:val="32"/>
          <w:szCs w:val="32"/>
          <w:u w:val="single"/>
        </w:rPr>
        <w:t>-0</w:t>
      </w:r>
      <w:r w:rsidR="00A76C9B">
        <w:rPr>
          <w:rFonts w:ascii="Bookman Old Style" w:hAnsi="Bookman Old Style"/>
          <w:b/>
          <w:sz w:val="32"/>
          <w:szCs w:val="32"/>
          <w:u w:val="single"/>
        </w:rPr>
        <w:t>4</w:t>
      </w:r>
      <w:r>
        <w:rPr>
          <w:rFonts w:ascii="Bookman Old Style" w:hAnsi="Bookman Old Style"/>
          <w:b/>
          <w:sz w:val="32"/>
          <w:szCs w:val="32"/>
          <w:u w:val="single"/>
        </w:rPr>
        <w:t>-2015</w:t>
      </w:r>
    </w:p>
    <w:p w:rsidR="00576582" w:rsidRPr="00EE0D48" w:rsidRDefault="00576582" w:rsidP="00576582"/>
    <w:p w:rsidR="008D29AA" w:rsidRPr="002F2F8E" w:rsidRDefault="008D29AA" w:rsidP="008D29AA">
      <w:pPr>
        <w:spacing w:line="360" w:lineRule="auto"/>
        <w:outlineLvl w:val="0"/>
      </w:pPr>
      <w:r w:rsidRPr="002F2F8E">
        <w:rPr>
          <w:rFonts w:ascii="Bookman Old Style" w:hAnsi="Bookman Old Style"/>
          <w:b/>
          <w:u w:val="single"/>
        </w:rPr>
        <w:t>Membres présents :</w:t>
      </w:r>
    </w:p>
    <w:p w:rsidR="008D29AA" w:rsidRDefault="00576582" w:rsidP="00652FBF">
      <w:pPr>
        <w:pStyle w:val="Paragraphedeliste"/>
        <w:numPr>
          <w:ilvl w:val="2"/>
          <w:numId w:val="2"/>
        </w:numPr>
        <w:rPr>
          <w:bCs/>
        </w:rPr>
      </w:pPr>
      <w:r>
        <w:rPr>
          <w:bCs/>
        </w:rPr>
        <w:t>DJOUAMA</w:t>
      </w:r>
      <w:r w:rsidR="008D29AA" w:rsidRPr="002F2F8E">
        <w:rPr>
          <w:bCs/>
        </w:rPr>
        <w:t xml:space="preserve">         </w:t>
      </w:r>
      <w:r w:rsidR="00714436">
        <w:rPr>
          <w:bCs/>
        </w:rPr>
        <w:t xml:space="preserve"> </w:t>
      </w:r>
      <w:r w:rsidR="008D29AA" w:rsidRPr="002F2F8E">
        <w:rPr>
          <w:bCs/>
        </w:rPr>
        <w:t>Président</w:t>
      </w:r>
    </w:p>
    <w:p w:rsidR="00576582" w:rsidRPr="002F2F8E" w:rsidRDefault="00576582" w:rsidP="00576582">
      <w:pPr>
        <w:pStyle w:val="Paragraphedeliste"/>
        <w:numPr>
          <w:ilvl w:val="2"/>
          <w:numId w:val="2"/>
        </w:numPr>
        <w:rPr>
          <w:bCs/>
        </w:rPr>
      </w:pPr>
      <w:r>
        <w:rPr>
          <w:bCs/>
        </w:rPr>
        <w:t xml:space="preserve">DJOUDER            Secrétaire </w:t>
      </w:r>
    </w:p>
    <w:p w:rsidR="008D29AA" w:rsidRPr="002F2F8E" w:rsidRDefault="008D29AA" w:rsidP="00652FBF">
      <w:pPr>
        <w:pStyle w:val="Paragraphedeliste"/>
        <w:numPr>
          <w:ilvl w:val="2"/>
          <w:numId w:val="2"/>
        </w:numPr>
        <w:spacing w:line="360" w:lineRule="auto"/>
        <w:rPr>
          <w:bCs/>
        </w:rPr>
      </w:pPr>
      <w:r w:rsidRPr="002F2F8E">
        <w:rPr>
          <w:bCs/>
        </w:rPr>
        <w:t>AIT IKHLEF</w:t>
      </w:r>
      <w:r w:rsidR="00714436">
        <w:rPr>
          <w:bCs/>
        </w:rPr>
        <w:t xml:space="preserve">      </w:t>
      </w:r>
      <w:r w:rsidR="00576582">
        <w:rPr>
          <w:bCs/>
        </w:rPr>
        <w:t xml:space="preserve">  </w:t>
      </w:r>
      <w:r w:rsidRPr="002F2F8E">
        <w:rPr>
          <w:bCs/>
        </w:rPr>
        <w:t>Membre</w:t>
      </w:r>
    </w:p>
    <w:p w:rsidR="008D29AA" w:rsidRPr="002F2F8E" w:rsidRDefault="008D29AA" w:rsidP="008D29AA">
      <w:pPr>
        <w:outlineLvl w:val="0"/>
        <w:rPr>
          <w:rFonts w:ascii="Bookman Old Style" w:hAnsi="Bookman Old Style" w:cstheme="minorHAnsi"/>
          <w:b/>
          <w:iCs/>
          <w:u w:val="single"/>
        </w:rPr>
      </w:pPr>
      <w:r w:rsidRPr="002F2F8E">
        <w:rPr>
          <w:rFonts w:ascii="Bookman Old Style" w:hAnsi="Bookman Old Style" w:cstheme="minorHAnsi"/>
          <w:b/>
          <w:iCs/>
          <w:u w:val="single"/>
        </w:rPr>
        <w:t>Ordre du jour :</w:t>
      </w:r>
    </w:p>
    <w:p w:rsidR="008D29AA" w:rsidRPr="002F2F8E" w:rsidRDefault="008D29AA" w:rsidP="008D29AA">
      <w:pPr>
        <w:rPr>
          <w:rFonts w:ascii="Bookman Old Style" w:hAnsi="Bookman Old Style" w:cstheme="minorHAnsi"/>
          <w:b/>
          <w:iCs/>
          <w:u w:val="single"/>
        </w:rPr>
      </w:pPr>
    </w:p>
    <w:p w:rsidR="008D29AA" w:rsidRPr="002F2F8E" w:rsidRDefault="008D29AA" w:rsidP="00652FBF">
      <w:pPr>
        <w:pStyle w:val="Paragraphedeliste"/>
        <w:numPr>
          <w:ilvl w:val="1"/>
          <w:numId w:val="2"/>
        </w:numPr>
        <w:rPr>
          <w:rFonts w:ascii="Bookman Old Style" w:hAnsi="Bookman Old Style" w:cstheme="minorHAnsi"/>
          <w:b/>
          <w:iCs/>
        </w:rPr>
      </w:pPr>
      <w:r w:rsidRPr="002F2F8E">
        <w:rPr>
          <w:rFonts w:ascii="Bookman Old Style" w:hAnsi="Bookman Old Style" w:cstheme="minorHAnsi"/>
          <w:b/>
          <w:iCs/>
        </w:rPr>
        <w:t>Traitement des affaires litigieuses.</w:t>
      </w:r>
    </w:p>
    <w:p w:rsidR="008D29AA" w:rsidRDefault="008D29AA" w:rsidP="00652FBF">
      <w:pPr>
        <w:pStyle w:val="Paragraphedeliste"/>
        <w:numPr>
          <w:ilvl w:val="1"/>
          <w:numId w:val="2"/>
        </w:numPr>
        <w:rPr>
          <w:rFonts w:ascii="Bookman Old Style" w:hAnsi="Bookman Old Style" w:cstheme="minorHAnsi"/>
          <w:b/>
          <w:iCs/>
        </w:rPr>
      </w:pPr>
      <w:r w:rsidRPr="002F2F8E">
        <w:rPr>
          <w:rFonts w:ascii="Bookman Old Style" w:hAnsi="Bookman Old Style" w:cstheme="minorHAnsi"/>
          <w:b/>
          <w:iCs/>
        </w:rPr>
        <w:t>Homologation des résultats.</w:t>
      </w:r>
    </w:p>
    <w:p w:rsidR="008D29AA" w:rsidRDefault="008D29AA" w:rsidP="008D29AA">
      <w:pPr>
        <w:rPr>
          <w:rFonts w:ascii="Bookman Old Style" w:hAnsi="Bookman Old Style"/>
          <w:b/>
          <w:iCs/>
        </w:rPr>
      </w:pPr>
    </w:p>
    <w:p w:rsidR="00576582" w:rsidRDefault="00576582" w:rsidP="008D29AA">
      <w:pPr>
        <w:rPr>
          <w:rFonts w:ascii="Bookman Old Style" w:hAnsi="Bookman Old Style"/>
          <w:b/>
          <w:iCs/>
        </w:rPr>
      </w:pPr>
    </w:p>
    <w:p w:rsidR="00576582" w:rsidRPr="00C61A9E" w:rsidRDefault="00576582" w:rsidP="00CD4215">
      <w:pPr>
        <w:outlineLvl w:val="0"/>
        <w:rPr>
          <w:rFonts w:ascii="Bookman Old Style" w:hAnsi="Bookman Old Style"/>
          <w:bCs/>
          <w:iCs/>
          <w:lang w:val="en-US"/>
        </w:rPr>
      </w:pPr>
      <w:r w:rsidRPr="00C61A9E">
        <w:rPr>
          <w:rFonts w:ascii="Bookman Old Style" w:hAnsi="Bookman Old Style" w:cstheme="minorHAnsi"/>
          <w:b/>
          <w:iCs/>
          <w:highlight w:val="yellow"/>
          <w:u w:val="single"/>
          <w:lang w:val="en-US"/>
        </w:rPr>
        <w:t xml:space="preserve">Affaire N° </w:t>
      </w:r>
      <w:proofErr w:type="gramStart"/>
      <w:r w:rsidRPr="00C61A9E">
        <w:rPr>
          <w:rFonts w:ascii="Bookman Old Style" w:hAnsi="Bookman Old Style" w:cstheme="minorHAnsi"/>
          <w:b/>
          <w:iCs/>
          <w:highlight w:val="yellow"/>
          <w:u w:val="single"/>
          <w:lang w:val="en-US"/>
        </w:rPr>
        <w:t>81</w:t>
      </w:r>
      <w:r w:rsidRPr="00C61A9E">
        <w:rPr>
          <w:rFonts w:ascii="Bookman Old Style" w:hAnsi="Bookman Old Style" w:cstheme="minorHAnsi"/>
          <w:b/>
          <w:iCs/>
          <w:highlight w:val="yellow"/>
          <w:lang w:val="en-US"/>
        </w:rPr>
        <w:t> :</w:t>
      </w:r>
      <w:proofErr w:type="gramEnd"/>
      <w:r w:rsidRPr="00C61A9E">
        <w:rPr>
          <w:rFonts w:ascii="Bookman Old Style" w:hAnsi="Bookman Old Style"/>
          <w:b/>
          <w:i/>
          <w:lang w:val="en-US"/>
        </w:rPr>
        <w:t xml:space="preserve"> </w:t>
      </w:r>
      <w:r w:rsidRPr="00C61A9E">
        <w:rPr>
          <w:rFonts w:ascii="Bookman Old Style" w:hAnsi="Bookman Old Style"/>
          <w:bCs/>
          <w:iCs/>
          <w:lang w:val="en-US"/>
        </w:rPr>
        <w:t xml:space="preserve">Match </w:t>
      </w:r>
      <w:r w:rsidR="00CD4215" w:rsidRPr="00C61A9E">
        <w:rPr>
          <w:rFonts w:ascii="Bookman Old Style" w:hAnsi="Bookman Old Style"/>
          <w:bCs/>
          <w:iCs/>
          <w:lang w:val="en-US"/>
        </w:rPr>
        <w:t>OF / OM</w:t>
      </w:r>
      <w:r w:rsidRPr="00C61A9E">
        <w:rPr>
          <w:rFonts w:ascii="Bookman Old Style" w:hAnsi="Bookman Old Style"/>
          <w:bCs/>
          <w:iCs/>
          <w:lang w:val="en-US"/>
        </w:rPr>
        <w:t xml:space="preserve"> ( SENIORS ) du </w:t>
      </w:r>
      <w:r w:rsidR="00CD4215" w:rsidRPr="00C61A9E">
        <w:rPr>
          <w:rFonts w:ascii="Bookman Old Style" w:hAnsi="Bookman Old Style"/>
          <w:bCs/>
          <w:iCs/>
          <w:lang w:val="en-US"/>
        </w:rPr>
        <w:t>01-05</w:t>
      </w:r>
      <w:r w:rsidRPr="00C61A9E">
        <w:rPr>
          <w:rFonts w:ascii="Bookman Old Style" w:hAnsi="Bookman Old Style"/>
          <w:bCs/>
          <w:iCs/>
          <w:lang w:val="en-US"/>
        </w:rPr>
        <w:t xml:space="preserve">-2015                                              </w:t>
      </w:r>
    </w:p>
    <w:p w:rsidR="00576582" w:rsidRPr="00960A73" w:rsidRDefault="00576582" w:rsidP="00576582">
      <w:pPr>
        <w:rPr>
          <w:rFonts w:ascii="Bookman Old Style" w:hAnsi="Bookman Old Style"/>
          <w:bCs/>
          <w:iCs/>
        </w:rPr>
      </w:pPr>
      <w:r w:rsidRPr="00C61A9E">
        <w:rPr>
          <w:rFonts w:ascii="Bookman Old Style" w:hAnsi="Bookman Old Style"/>
          <w:bCs/>
          <w:iCs/>
          <w:lang w:val="en-U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576582" w:rsidRPr="00960A73" w:rsidRDefault="00576582" w:rsidP="00576582">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576582" w:rsidRPr="00960A73" w:rsidRDefault="00576582" w:rsidP="00CD4215">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 xml:space="preserve">l’équipe sénior </w:t>
      </w:r>
      <w:r w:rsidR="00CD4215">
        <w:rPr>
          <w:rFonts w:ascii="Bookman Old Style" w:hAnsi="Bookman Old Style"/>
          <w:bCs/>
          <w:iCs/>
        </w:rPr>
        <w:t>de l’OM</w:t>
      </w:r>
      <w:r>
        <w:rPr>
          <w:rFonts w:ascii="Bookman Old Style" w:hAnsi="Bookman Old Style"/>
          <w:bCs/>
          <w:iCs/>
        </w:rPr>
        <w:t xml:space="preserve"> était absente.</w:t>
      </w:r>
    </w:p>
    <w:p w:rsidR="00576582" w:rsidRDefault="00576582" w:rsidP="00576582">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576582" w:rsidRPr="00960A73" w:rsidRDefault="00576582" w:rsidP="00CD4215">
      <w:pPr>
        <w:rPr>
          <w:rFonts w:ascii="Bookman Old Style" w:hAnsi="Bookman Old Style"/>
          <w:bCs/>
          <w:iCs/>
        </w:rPr>
      </w:pPr>
      <w:r>
        <w:rPr>
          <w:rFonts w:ascii="Bookman Old Style" w:hAnsi="Bookman Old Style"/>
          <w:bCs/>
          <w:iCs/>
        </w:rPr>
        <w:t>- Attendu que l</w:t>
      </w:r>
      <w:r w:rsidR="00CD4215">
        <w:rPr>
          <w:rFonts w:ascii="Bookman Old Style" w:hAnsi="Bookman Old Style"/>
          <w:bCs/>
          <w:iCs/>
        </w:rPr>
        <w:t>’OM</w:t>
      </w:r>
      <w:r>
        <w:rPr>
          <w:rFonts w:ascii="Bookman Old Style" w:hAnsi="Bookman Old Style"/>
          <w:bCs/>
          <w:iCs/>
        </w:rPr>
        <w:t xml:space="preserve"> n’a fourni aucune justification à l’appui de son dossier.</w:t>
      </w:r>
    </w:p>
    <w:p w:rsidR="00576582" w:rsidRPr="00960A73" w:rsidRDefault="00576582" w:rsidP="00576582">
      <w:pPr>
        <w:outlineLvl w:val="0"/>
        <w:rPr>
          <w:rFonts w:ascii="Bookman Old Style" w:hAnsi="Bookman Old Style"/>
          <w:b/>
          <w:iCs/>
        </w:rPr>
      </w:pPr>
      <w:r w:rsidRPr="00960A73">
        <w:rPr>
          <w:rFonts w:ascii="Bookman Old Style" w:hAnsi="Bookman Old Style"/>
          <w:b/>
          <w:iCs/>
        </w:rPr>
        <w:t xml:space="preserve">          </w:t>
      </w:r>
      <w:r w:rsidR="00CD4215">
        <w:rPr>
          <w:rFonts w:ascii="Bookman Old Style" w:hAnsi="Bookman Old Style"/>
          <w:b/>
          <w:iCs/>
        </w:rPr>
        <w:t xml:space="preserve">   </w:t>
      </w:r>
      <w:r w:rsidRPr="00960A73">
        <w:rPr>
          <w:rFonts w:ascii="Bookman Old Style" w:hAnsi="Bookman Old Style"/>
          <w:b/>
          <w:iCs/>
        </w:rPr>
        <w:t>Par ces motifs, la COS décide :</w:t>
      </w:r>
    </w:p>
    <w:p w:rsidR="00576582" w:rsidRDefault="00576582" w:rsidP="00CD4215">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 xml:space="preserve">sénior </w:t>
      </w:r>
      <w:r w:rsidR="00CD4215">
        <w:rPr>
          <w:rFonts w:ascii="Bookman Old Style" w:hAnsi="Bookman Old Style"/>
          <w:b/>
          <w:iCs/>
        </w:rPr>
        <w:t>de l’OM</w:t>
      </w:r>
      <w:r w:rsidRPr="00960A73">
        <w:rPr>
          <w:rFonts w:ascii="Bookman Old Style" w:hAnsi="Bookman Old Style"/>
          <w:b/>
          <w:iCs/>
        </w:rPr>
        <w:t xml:space="preserve"> au profit de celle </w:t>
      </w:r>
      <w:r w:rsidR="00CD4215">
        <w:rPr>
          <w:rFonts w:ascii="Bookman Old Style" w:hAnsi="Bookman Old Style"/>
          <w:b/>
          <w:iCs/>
        </w:rPr>
        <w:t>de l’OF</w:t>
      </w:r>
      <w:r w:rsidRPr="00960A73">
        <w:rPr>
          <w:rFonts w:ascii="Bookman Old Style" w:hAnsi="Bookman Old Style"/>
          <w:b/>
          <w:iCs/>
        </w:rPr>
        <w:t xml:space="preserve"> sur le score de 3 buts à 0</w:t>
      </w:r>
      <w:r>
        <w:rPr>
          <w:rFonts w:ascii="Bookman Old Style" w:hAnsi="Bookman Old Style"/>
          <w:b/>
          <w:iCs/>
        </w:rPr>
        <w:t>.</w:t>
      </w:r>
    </w:p>
    <w:p w:rsidR="00576582" w:rsidRDefault="00576582" w:rsidP="00CD4215">
      <w:pPr>
        <w:pStyle w:val="Paragraphedeliste"/>
        <w:numPr>
          <w:ilvl w:val="0"/>
          <w:numId w:val="3"/>
        </w:numPr>
        <w:rPr>
          <w:rFonts w:ascii="Bookman Old Style" w:hAnsi="Bookman Old Style"/>
          <w:b/>
          <w:iCs/>
        </w:rPr>
      </w:pPr>
      <w:r>
        <w:rPr>
          <w:rFonts w:ascii="Bookman Old Style" w:hAnsi="Bookman Old Style"/>
          <w:b/>
          <w:iCs/>
        </w:rPr>
        <w:t xml:space="preserve">Défalcation de 06 points à l’équipe senior </w:t>
      </w:r>
      <w:r w:rsidR="00CD4215">
        <w:rPr>
          <w:rFonts w:ascii="Bookman Old Style" w:hAnsi="Bookman Old Style"/>
          <w:b/>
          <w:iCs/>
        </w:rPr>
        <w:t>de l’OM</w:t>
      </w:r>
      <w:r>
        <w:rPr>
          <w:rFonts w:ascii="Bookman Old Style" w:hAnsi="Bookman Old Style"/>
          <w:b/>
          <w:iCs/>
        </w:rPr>
        <w:t>.</w:t>
      </w:r>
    </w:p>
    <w:p w:rsidR="00576582" w:rsidRDefault="00576582" w:rsidP="00CD4215">
      <w:pPr>
        <w:pStyle w:val="Paragraphedeliste"/>
        <w:numPr>
          <w:ilvl w:val="0"/>
          <w:numId w:val="3"/>
        </w:numPr>
        <w:rPr>
          <w:rFonts w:ascii="Bookman Old Style" w:hAnsi="Bookman Old Style"/>
          <w:b/>
          <w:iCs/>
        </w:rPr>
      </w:pPr>
      <w:r>
        <w:rPr>
          <w:rFonts w:ascii="Bookman Old Style" w:hAnsi="Bookman Old Style"/>
          <w:b/>
          <w:iCs/>
        </w:rPr>
        <w:t xml:space="preserve">Amende de 15 000 DA au club </w:t>
      </w:r>
      <w:r w:rsidR="00CD4215">
        <w:rPr>
          <w:rFonts w:ascii="Bookman Old Style" w:hAnsi="Bookman Old Style"/>
          <w:b/>
          <w:iCs/>
        </w:rPr>
        <w:t>OM</w:t>
      </w:r>
      <w:r>
        <w:rPr>
          <w:rFonts w:ascii="Bookman Old Style" w:hAnsi="Bookman Old Style"/>
          <w:b/>
          <w:iCs/>
        </w:rPr>
        <w:t xml:space="preserve"> (Article 61 des RG).</w:t>
      </w:r>
    </w:p>
    <w:p w:rsidR="003B7D0F" w:rsidRDefault="003B7D0F" w:rsidP="00155BA5">
      <w:pPr>
        <w:spacing w:line="360" w:lineRule="auto"/>
        <w:rPr>
          <w:rFonts w:ascii="Bookman Old Style" w:hAnsi="Bookman Old Style"/>
          <w:b/>
          <w:iCs/>
        </w:rPr>
      </w:pPr>
    </w:p>
    <w:p w:rsidR="00AE2971" w:rsidRPr="00C2672E" w:rsidRDefault="00AE2971" w:rsidP="00C26F45">
      <w:pPr>
        <w:outlineLvl w:val="0"/>
        <w:rPr>
          <w:rFonts w:ascii="Bookman Old Style" w:hAnsi="Bookman Old Style"/>
          <w:bCs/>
          <w:iCs/>
        </w:rPr>
      </w:pPr>
      <w:r w:rsidRPr="00C2672E">
        <w:rPr>
          <w:rFonts w:ascii="Bookman Old Style" w:hAnsi="Bookman Old Style" w:cstheme="minorHAnsi"/>
          <w:b/>
          <w:iCs/>
          <w:highlight w:val="yellow"/>
          <w:u w:val="single"/>
        </w:rPr>
        <w:t xml:space="preserve">Affaire N° </w:t>
      </w:r>
      <w:r>
        <w:rPr>
          <w:rFonts w:ascii="Bookman Old Style" w:hAnsi="Bookman Old Style" w:cstheme="minorHAnsi"/>
          <w:b/>
          <w:iCs/>
          <w:highlight w:val="yellow"/>
          <w:u w:val="single"/>
        </w:rPr>
        <w:t>8</w:t>
      </w:r>
      <w:r w:rsidR="00C26F45">
        <w:rPr>
          <w:rFonts w:ascii="Bookman Old Style" w:hAnsi="Bookman Old Style" w:cstheme="minorHAnsi"/>
          <w:b/>
          <w:iCs/>
          <w:highlight w:val="yellow"/>
          <w:u w:val="single"/>
        </w:rPr>
        <w:t>2</w:t>
      </w:r>
      <w:r w:rsidRPr="00C2672E">
        <w:rPr>
          <w:rFonts w:ascii="Bookman Old Style" w:hAnsi="Bookman Old Style" w:cstheme="minorHAnsi"/>
          <w:b/>
          <w:iCs/>
          <w:highlight w:val="yellow"/>
        </w:rPr>
        <w:t> :</w:t>
      </w:r>
      <w:r w:rsidRPr="00C2672E">
        <w:rPr>
          <w:rFonts w:ascii="Bookman Old Style" w:hAnsi="Bookman Old Style"/>
          <w:b/>
          <w:i/>
        </w:rPr>
        <w:t xml:space="preserve"> </w:t>
      </w:r>
      <w:r w:rsidRPr="00C2672E">
        <w:rPr>
          <w:rFonts w:ascii="Bookman Old Style" w:hAnsi="Bookman Old Style"/>
          <w:bCs/>
          <w:iCs/>
        </w:rPr>
        <w:t xml:space="preserve">Match </w:t>
      </w:r>
      <w:r>
        <w:rPr>
          <w:rFonts w:ascii="Bookman Old Style" w:hAnsi="Bookman Old Style"/>
          <w:bCs/>
          <w:iCs/>
        </w:rPr>
        <w:t>BCEK / USAJ</w:t>
      </w:r>
      <w:r w:rsidRPr="00C2672E">
        <w:rPr>
          <w:rFonts w:ascii="Bookman Old Style" w:hAnsi="Bookman Old Style"/>
          <w:bCs/>
          <w:iCs/>
        </w:rPr>
        <w:t xml:space="preserve"> </w:t>
      </w:r>
      <w:proofErr w:type="gramStart"/>
      <w:r w:rsidRPr="00C2672E">
        <w:rPr>
          <w:rFonts w:ascii="Bookman Old Style" w:hAnsi="Bookman Old Style"/>
          <w:bCs/>
          <w:iCs/>
        </w:rPr>
        <w:t>(</w:t>
      </w:r>
      <w:r>
        <w:rPr>
          <w:rFonts w:ascii="Bookman Old Style" w:hAnsi="Bookman Old Style"/>
          <w:bCs/>
          <w:iCs/>
        </w:rPr>
        <w:t xml:space="preserve"> SENIORS</w:t>
      </w:r>
      <w:proofErr w:type="gramEnd"/>
      <w:r w:rsidRPr="00C2672E">
        <w:rPr>
          <w:rFonts w:ascii="Bookman Old Style" w:hAnsi="Bookman Old Style"/>
          <w:bCs/>
          <w:iCs/>
        </w:rPr>
        <w:t xml:space="preserve"> ) du </w:t>
      </w:r>
      <w:r>
        <w:rPr>
          <w:rFonts w:ascii="Bookman Old Style" w:hAnsi="Bookman Old Style"/>
          <w:bCs/>
          <w:iCs/>
        </w:rPr>
        <w:t>02-05</w:t>
      </w:r>
      <w:r w:rsidRPr="00C2672E">
        <w:rPr>
          <w:rFonts w:ascii="Bookman Old Style" w:hAnsi="Bookman Old Style"/>
          <w:bCs/>
          <w:iCs/>
        </w:rPr>
        <w:t xml:space="preserve">-2015                                              </w:t>
      </w:r>
    </w:p>
    <w:p w:rsidR="00AE2971" w:rsidRPr="00960A73" w:rsidRDefault="00AE2971" w:rsidP="00AE2971">
      <w:pPr>
        <w:rPr>
          <w:rFonts w:ascii="Bookman Old Style" w:hAnsi="Bookman Old Style"/>
          <w:bCs/>
          <w:iCs/>
        </w:rPr>
      </w:pPr>
      <w:r w:rsidRPr="00C2672E">
        <w:rPr>
          <w:rFonts w:ascii="Bookman Old Style" w:hAnsi="Bookman Old Style"/>
          <w:bCs/>
          <w:iCs/>
        </w:rPr>
        <w:t xml:space="preserve">                        </w:t>
      </w:r>
      <w:r w:rsidRPr="00960A73">
        <w:rPr>
          <w:rFonts w:ascii="Bookman Old Style" w:hAnsi="Bookman Old Style"/>
          <w:bCs/>
          <w:iCs/>
        </w:rPr>
        <w:t>Non déroulement de</w:t>
      </w:r>
      <w:r>
        <w:rPr>
          <w:rFonts w:ascii="Bookman Old Style" w:hAnsi="Bookman Old Style"/>
          <w:bCs/>
          <w:iCs/>
        </w:rPr>
        <w:t xml:space="preserve"> la </w:t>
      </w:r>
      <w:r w:rsidRPr="00960A73">
        <w:rPr>
          <w:rFonts w:ascii="Bookman Old Style" w:hAnsi="Bookman Old Style"/>
          <w:bCs/>
          <w:iCs/>
        </w:rPr>
        <w:t xml:space="preserve"> rencontre</w:t>
      </w:r>
      <w:r>
        <w:rPr>
          <w:rFonts w:ascii="Bookman Old Style" w:hAnsi="Bookman Old Style"/>
          <w:bCs/>
          <w:iCs/>
        </w:rPr>
        <w:t>.</w:t>
      </w:r>
    </w:p>
    <w:p w:rsidR="00AE2971" w:rsidRPr="00960A73" w:rsidRDefault="00AE2971" w:rsidP="00AE2971">
      <w:pPr>
        <w:rPr>
          <w:rFonts w:ascii="Bookman Old Style" w:hAnsi="Bookman Old Style"/>
          <w:bCs/>
          <w:iCs/>
        </w:rPr>
      </w:pPr>
      <w:r w:rsidRPr="00960A73">
        <w:rPr>
          <w:rFonts w:ascii="Bookman Old Style" w:hAnsi="Bookman Old Style"/>
          <w:bCs/>
          <w:iCs/>
        </w:rPr>
        <w:t>-</w:t>
      </w:r>
      <w:r>
        <w:rPr>
          <w:rFonts w:ascii="Bookman Old Style" w:hAnsi="Bookman Old Style"/>
          <w:bCs/>
          <w:iCs/>
        </w:rPr>
        <w:t xml:space="preserve"> </w:t>
      </w:r>
      <w:r w:rsidRPr="00960A73">
        <w:rPr>
          <w:rFonts w:ascii="Bookman Old Style" w:hAnsi="Bookman Old Style"/>
          <w:bCs/>
          <w:iCs/>
        </w:rPr>
        <w:t>Vu la feuille de match et les rapports des officiels.</w:t>
      </w:r>
    </w:p>
    <w:p w:rsidR="00AE2971" w:rsidRPr="00960A73" w:rsidRDefault="00AE2971" w:rsidP="00AE2971">
      <w:pPr>
        <w:rPr>
          <w:rFonts w:ascii="Bookman Old Style" w:hAnsi="Bookman Old Style"/>
          <w:bCs/>
          <w:iCs/>
        </w:rPr>
      </w:pPr>
      <w:r>
        <w:rPr>
          <w:rFonts w:ascii="Bookman Old Style" w:hAnsi="Bookman Old Style"/>
          <w:bCs/>
          <w:iCs/>
        </w:rPr>
        <w:t xml:space="preserve">- Attendu qu’à l’heure prévue de la </w:t>
      </w:r>
      <w:r w:rsidRPr="00960A73">
        <w:rPr>
          <w:rFonts w:ascii="Bookman Old Style" w:hAnsi="Bookman Old Style"/>
          <w:bCs/>
          <w:iCs/>
        </w:rPr>
        <w:t xml:space="preserve"> rencontre, </w:t>
      </w:r>
      <w:r>
        <w:rPr>
          <w:rFonts w:ascii="Bookman Old Style" w:hAnsi="Bookman Old Style"/>
          <w:bCs/>
          <w:iCs/>
        </w:rPr>
        <w:t>l’équipe sénior de l’USAJ était absente.</w:t>
      </w:r>
    </w:p>
    <w:p w:rsidR="00AE2971" w:rsidRDefault="00AE2971" w:rsidP="00AE2971">
      <w:pPr>
        <w:rPr>
          <w:rFonts w:ascii="Bookman Old Style" w:hAnsi="Bookman Old Style"/>
          <w:bCs/>
          <w:iCs/>
        </w:rPr>
      </w:pPr>
      <w:r w:rsidRPr="00960A73">
        <w:rPr>
          <w:rFonts w:ascii="Bookman Old Style" w:hAnsi="Bookman Old Style"/>
          <w:bCs/>
          <w:iCs/>
        </w:rPr>
        <w:t>- Attendu que</w:t>
      </w:r>
      <w:r>
        <w:rPr>
          <w:rFonts w:ascii="Bookman Old Style" w:hAnsi="Bookman Old Style"/>
          <w:bCs/>
          <w:iCs/>
        </w:rPr>
        <w:t xml:space="preserve"> cette absence a été dument constatée dans la forme et délai réglementaire.</w:t>
      </w:r>
    </w:p>
    <w:p w:rsidR="00AE2971" w:rsidRPr="00960A73" w:rsidRDefault="00AE2971" w:rsidP="00AE2971">
      <w:pPr>
        <w:rPr>
          <w:rFonts w:ascii="Bookman Old Style" w:hAnsi="Bookman Old Style"/>
          <w:bCs/>
          <w:iCs/>
        </w:rPr>
      </w:pPr>
      <w:r>
        <w:rPr>
          <w:rFonts w:ascii="Bookman Old Style" w:hAnsi="Bookman Old Style"/>
          <w:bCs/>
          <w:iCs/>
        </w:rPr>
        <w:t>- Attendu que l’USAJ n’a fourni aucune justification à l’appui de son dossier.</w:t>
      </w:r>
    </w:p>
    <w:p w:rsidR="00AE2971" w:rsidRPr="00960A73" w:rsidRDefault="00AE2971" w:rsidP="00AE2971">
      <w:pPr>
        <w:outlineLvl w:val="0"/>
        <w:rPr>
          <w:rFonts w:ascii="Bookman Old Style" w:hAnsi="Bookman Old Style"/>
          <w:b/>
          <w:iCs/>
        </w:rPr>
      </w:pPr>
      <w:r w:rsidRPr="00960A73">
        <w:rPr>
          <w:rFonts w:ascii="Bookman Old Style" w:hAnsi="Bookman Old Style"/>
          <w:b/>
          <w:iCs/>
        </w:rPr>
        <w:t xml:space="preserve">          </w:t>
      </w:r>
      <w:r>
        <w:rPr>
          <w:rFonts w:ascii="Bookman Old Style" w:hAnsi="Bookman Old Style"/>
          <w:b/>
          <w:iCs/>
        </w:rPr>
        <w:t xml:space="preserve">   </w:t>
      </w:r>
      <w:r w:rsidRPr="00960A73">
        <w:rPr>
          <w:rFonts w:ascii="Bookman Old Style" w:hAnsi="Bookman Old Style"/>
          <w:b/>
          <w:iCs/>
        </w:rPr>
        <w:t>Par ces motifs, la COS décide :</w:t>
      </w:r>
    </w:p>
    <w:p w:rsidR="00AE2971" w:rsidRDefault="00AE2971" w:rsidP="00AE2971">
      <w:pPr>
        <w:pStyle w:val="Paragraphedeliste"/>
        <w:numPr>
          <w:ilvl w:val="0"/>
          <w:numId w:val="3"/>
        </w:numPr>
        <w:rPr>
          <w:rFonts w:ascii="Bookman Old Style" w:hAnsi="Bookman Old Style"/>
          <w:b/>
          <w:iCs/>
        </w:rPr>
      </w:pPr>
      <w:r w:rsidRPr="00960A73">
        <w:rPr>
          <w:rFonts w:ascii="Bookman Old Style" w:hAnsi="Bookman Old Style"/>
          <w:b/>
          <w:iCs/>
        </w:rPr>
        <w:t xml:space="preserve">Match perdu par pénalité </w:t>
      </w:r>
      <w:r>
        <w:rPr>
          <w:rFonts w:ascii="Bookman Old Style" w:hAnsi="Bookman Old Style"/>
          <w:b/>
          <w:iCs/>
        </w:rPr>
        <w:t>à l’équipe</w:t>
      </w:r>
      <w:r w:rsidRPr="00960A73">
        <w:rPr>
          <w:rFonts w:ascii="Bookman Old Style" w:hAnsi="Bookman Old Style"/>
          <w:b/>
          <w:iCs/>
        </w:rPr>
        <w:t xml:space="preserve"> </w:t>
      </w:r>
      <w:r>
        <w:rPr>
          <w:rFonts w:ascii="Bookman Old Style" w:hAnsi="Bookman Old Style"/>
          <w:b/>
          <w:iCs/>
        </w:rPr>
        <w:t>sénior de l’USAJ</w:t>
      </w:r>
      <w:r w:rsidRPr="00960A73">
        <w:rPr>
          <w:rFonts w:ascii="Bookman Old Style" w:hAnsi="Bookman Old Style"/>
          <w:b/>
          <w:iCs/>
        </w:rPr>
        <w:t xml:space="preserve"> au profit de celle </w:t>
      </w:r>
      <w:r>
        <w:rPr>
          <w:rFonts w:ascii="Bookman Old Style" w:hAnsi="Bookman Old Style"/>
          <w:b/>
          <w:iCs/>
        </w:rPr>
        <w:t>du BCEK</w:t>
      </w:r>
      <w:r w:rsidRPr="00960A73">
        <w:rPr>
          <w:rFonts w:ascii="Bookman Old Style" w:hAnsi="Bookman Old Style"/>
          <w:b/>
          <w:iCs/>
        </w:rPr>
        <w:t xml:space="preserve"> sur le score de 3 buts à 0</w:t>
      </w:r>
      <w:r>
        <w:rPr>
          <w:rFonts w:ascii="Bookman Old Style" w:hAnsi="Bookman Old Style"/>
          <w:b/>
          <w:iCs/>
        </w:rPr>
        <w:t>.</w:t>
      </w:r>
    </w:p>
    <w:p w:rsidR="00AE2971" w:rsidRDefault="00AE2971" w:rsidP="00AE2971">
      <w:pPr>
        <w:pStyle w:val="Paragraphedeliste"/>
        <w:numPr>
          <w:ilvl w:val="0"/>
          <w:numId w:val="3"/>
        </w:numPr>
        <w:rPr>
          <w:rFonts w:ascii="Bookman Old Style" w:hAnsi="Bookman Old Style"/>
          <w:b/>
          <w:iCs/>
        </w:rPr>
      </w:pPr>
      <w:r>
        <w:rPr>
          <w:rFonts w:ascii="Bookman Old Style" w:hAnsi="Bookman Old Style"/>
          <w:b/>
          <w:iCs/>
        </w:rPr>
        <w:t>Défalcation de 06 points à l’équipe senior de l’USAJ.</w:t>
      </w:r>
    </w:p>
    <w:p w:rsidR="00AE2971" w:rsidRDefault="00AE2971" w:rsidP="00AE2971">
      <w:pPr>
        <w:pStyle w:val="Paragraphedeliste"/>
        <w:numPr>
          <w:ilvl w:val="0"/>
          <w:numId w:val="3"/>
        </w:numPr>
        <w:rPr>
          <w:rFonts w:ascii="Bookman Old Style" w:hAnsi="Bookman Old Style"/>
          <w:b/>
          <w:iCs/>
        </w:rPr>
      </w:pPr>
      <w:r>
        <w:rPr>
          <w:rFonts w:ascii="Bookman Old Style" w:hAnsi="Bookman Old Style"/>
          <w:b/>
          <w:iCs/>
        </w:rPr>
        <w:t>Amende de 15 000 DA au club USAJ (Article 61 des RG).</w:t>
      </w:r>
    </w:p>
    <w:p w:rsidR="00155BA5" w:rsidRDefault="00155BA5" w:rsidP="00155BA5">
      <w:pPr>
        <w:spacing w:line="360" w:lineRule="auto"/>
        <w:rPr>
          <w:rFonts w:ascii="Bookman Old Style" w:hAnsi="Bookman Old Style"/>
          <w:b/>
          <w:color w:val="00B0F0"/>
          <w:sz w:val="28"/>
          <w:u w:val="single"/>
        </w:rPr>
      </w:pPr>
    </w:p>
    <w:p w:rsidR="00576582" w:rsidRDefault="00576582" w:rsidP="00155BA5">
      <w:pPr>
        <w:spacing w:line="360" w:lineRule="auto"/>
        <w:rPr>
          <w:rFonts w:ascii="Bookman Old Style" w:hAnsi="Bookman Old Style"/>
          <w:b/>
          <w:color w:val="00B0F0"/>
          <w:sz w:val="28"/>
          <w:u w:val="single"/>
        </w:rPr>
      </w:pPr>
    </w:p>
    <w:p w:rsidR="00576582" w:rsidRDefault="00576582" w:rsidP="00155BA5">
      <w:pPr>
        <w:spacing w:line="360" w:lineRule="auto"/>
        <w:rPr>
          <w:rFonts w:ascii="Bookman Old Style" w:hAnsi="Bookman Old Style"/>
          <w:b/>
          <w:color w:val="00B0F0"/>
          <w:sz w:val="28"/>
          <w:u w:val="single"/>
        </w:rPr>
      </w:pPr>
    </w:p>
    <w:p w:rsidR="00576582" w:rsidRDefault="00576582" w:rsidP="00155BA5">
      <w:pPr>
        <w:spacing w:line="360" w:lineRule="auto"/>
        <w:rPr>
          <w:rFonts w:ascii="Bookman Old Style" w:hAnsi="Bookman Old Style"/>
          <w:b/>
          <w:color w:val="00B0F0"/>
          <w:sz w:val="28"/>
          <w:u w:val="single"/>
        </w:rPr>
      </w:pPr>
    </w:p>
    <w:p w:rsidR="00576582" w:rsidRDefault="00576582" w:rsidP="00155BA5">
      <w:pPr>
        <w:spacing w:line="360" w:lineRule="auto"/>
        <w:rPr>
          <w:rFonts w:ascii="Bookman Old Style" w:hAnsi="Bookman Old Style"/>
          <w:b/>
          <w:color w:val="00B0F0"/>
          <w:sz w:val="28"/>
          <w:u w:val="single"/>
        </w:rPr>
      </w:pPr>
    </w:p>
    <w:p w:rsidR="00576582" w:rsidRDefault="00576582" w:rsidP="00155BA5">
      <w:pPr>
        <w:spacing w:line="360" w:lineRule="auto"/>
        <w:rPr>
          <w:rFonts w:ascii="Bookman Old Style" w:hAnsi="Bookman Old Style"/>
          <w:b/>
          <w:color w:val="00B0F0"/>
          <w:sz w:val="28"/>
          <w:u w:val="single"/>
        </w:rPr>
      </w:pPr>
    </w:p>
    <w:p w:rsidR="00576582" w:rsidRDefault="00576582" w:rsidP="00155BA5">
      <w:pPr>
        <w:spacing w:line="360" w:lineRule="auto"/>
        <w:rPr>
          <w:rFonts w:ascii="Bookman Old Style" w:hAnsi="Bookman Old Style"/>
          <w:b/>
          <w:color w:val="00B0F0"/>
          <w:sz w:val="28"/>
          <w:u w:val="single"/>
        </w:rPr>
      </w:pPr>
    </w:p>
    <w:p w:rsidR="002320A6" w:rsidRPr="00AE2CB4" w:rsidRDefault="002320A6" w:rsidP="002320A6">
      <w:pPr>
        <w:jc w:val="center"/>
        <w:rPr>
          <w:b/>
          <w:bCs/>
          <w:sz w:val="28"/>
          <w:szCs w:val="28"/>
          <w:u w:val="single"/>
        </w:rPr>
      </w:pPr>
      <w:r w:rsidRPr="00AE2CB4">
        <w:rPr>
          <w:b/>
          <w:bCs/>
          <w:sz w:val="28"/>
          <w:szCs w:val="28"/>
          <w:u w:val="single"/>
        </w:rPr>
        <w:t>COMMISSION  D’ORGANISATION DES COMPETITIONS</w:t>
      </w:r>
    </w:p>
    <w:p w:rsidR="002320A6" w:rsidRPr="00AE2CB4" w:rsidRDefault="002320A6" w:rsidP="002320A6">
      <w:pPr>
        <w:jc w:val="center"/>
        <w:rPr>
          <w:b/>
          <w:bCs/>
          <w:sz w:val="28"/>
          <w:szCs w:val="28"/>
          <w:u w:val="single"/>
        </w:rPr>
      </w:pPr>
      <w:r w:rsidRPr="00AE2CB4">
        <w:rPr>
          <w:b/>
          <w:bCs/>
          <w:sz w:val="28"/>
          <w:szCs w:val="28"/>
          <w:u w:val="single"/>
        </w:rPr>
        <w:t>COUPE DE WILAYA</w:t>
      </w:r>
    </w:p>
    <w:p w:rsidR="002320A6" w:rsidRDefault="002320A6" w:rsidP="002320A6">
      <w:pPr>
        <w:jc w:val="center"/>
        <w:rPr>
          <w:b/>
          <w:bCs/>
          <w:sz w:val="28"/>
          <w:szCs w:val="28"/>
          <w:u w:val="single"/>
        </w:rPr>
      </w:pPr>
      <w:r w:rsidRPr="00AE2CB4">
        <w:rPr>
          <w:b/>
          <w:bCs/>
          <w:sz w:val="28"/>
          <w:szCs w:val="28"/>
          <w:u w:val="single"/>
        </w:rPr>
        <w:t xml:space="preserve">HOMOLOGATION DES RESULTATS </w:t>
      </w:r>
    </w:p>
    <w:p w:rsidR="002320A6" w:rsidRPr="00AE2CB4" w:rsidRDefault="002320A6" w:rsidP="002320A6">
      <w:pPr>
        <w:jc w:val="center"/>
        <w:rPr>
          <w:b/>
          <w:bCs/>
          <w:sz w:val="28"/>
          <w:szCs w:val="28"/>
          <w:u w:val="single"/>
        </w:rPr>
      </w:pPr>
    </w:p>
    <w:p w:rsidR="002320A6" w:rsidRDefault="002320A6" w:rsidP="00CD4215">
      <w:pPr>
        <w:rPr>
          <w:b/>
          <w:bCs/>
          <w:sz w:val="32"/>
          <w:szCs w:val="32"/>
          <w:u w:val="single"/>
        </w:rPr>
      </w:pPr>
      <w:r w:rsidRPr="00AE2CB4">
        <w:rPr>
          <w:b/>
          <w:bCs/>
          <w:sz w:val="32"/>
          <w:szCs w:val="32"/>
          <w:u w:val="single"/>
        </w:rPr>
        <w:t>CATEGORIE  U1</w:t>
      </w:r>
      <w:r w:rsidR="00CD4215">
        <w:rPr>
          <w:b/>
          <w:bCs/>
          <w:sz w:val="32"/>
          <w:szCs w:val="32"/>
          <w:u w:val="single"/>
        </w:rPr>
        <w:t>3</w:t>
      </w:r>
      <w:r w:rsidRPr="00AE2CB4">
        <w:rPr>
          <w:b/>
          <w:bCs/>
          <w:sz w:val="32"/>
          <w:szCs w:val="32"/>
          <w:u w:val="single"/>
        </w:rPr>
        <w:t> :</w:t>
      </w:r>
    </w:p>
    <w:p w:rsidR="002320A6" w:rsidRPr="00AE2CB4" w:rsidRDefault="002320A6" w:rsidP="002320A6">
      <w:pPr>
        <w:rPr>
          <w:b/>
          <w:bCs/>
          <w:sz w:val="32"/>
          <w:szCs w:val="32"/>
          <w:u w:val="single"/>
        </w:rPr>
      </w:pPr>
    </w:p>
    <w:tbl>
      <w:tblPr>
        <w:tblStyle w:val="Grilledutableau"/>
        <w:tblW w:w="0" w:type="auto"/>
        <w:tblLook w:val="04A0"/>
      </w:tblPr>
      <w:tblGrid>
        <w:gridCol w:w="3369"/>
        <w:gridCol w:w="3543"/>
        <w:gridCol w:w="2300"/>
      </w:tblGrid>
      <w:tr w:rsidR="002320A6" w:rsidTr="00075908">
        <w:tc>
          <w:tcPr>
            <w:tcW w:w="3369" w:type="dxa"/>
          </w:tcPr>
          <w:p w:rsidR="002320A6" w:rsidRPr="0034432F" w:rsidRDefault="002320A6" w:rsidP="00075908">
            <w:pPr>
              <w:jc w:val="center"/>
            </w:pPr>
            <w:r w:rsidRPr="0034432F">
              <w:t xml:space="preserve">RENCONTRES </w:t>
            </w:r>
          </w:p>
        </w:tc>
        <w:tc>
          <w:tcPr>
            <w:tcW w:w="3543" w:type="dxa"/>
          </w:tcPr>
          <w:p w:rsidR="002320A6" w:rsidRPr="0034432F" w:rsidRDefault="002320A6" w:rsidP="00075908">
            <w:pPr>
              <w:jc w:val="center"/>
            </w:pPr>
            <w:r w:rsidRPr="0034432F">
              <w:t>RESULTATS</w:t>
            </w:r>
          </w:p>
        </w:tc>
        <w:tc>
          <w:tcPr>
            <w:tcW w:w="2300" w:type="dxa"/>
          </w:tcPr>
          <w:p w:rsidR="002320A6" w:rsidRPr="0034432F" w:rsidRDefault="002320A6" w:rsidP="00075908">
            <w:pPr>
              <w:jc w:val="center"/>
            </w:pPr>
            <w:r w:rsidRPr="0034432F">
              <w:t>EQUIPE QUALIFIEE</w:t>
            </w:r>
          </w:p>
        </w:tc>
      </w:tr>
      <w:tr w:rsidR="002320A6" w:rsidTr="00075908">
        <w:tc>
          <w:tcPr>
            <w:tcW w:w="3369" w:type="dxa"/>
          </w:tcPr>
          <w:p w:rsidR="002320A6" w:rsidRPr="00AE2CB4" w:rsidRDefault="00AE2971" w:rsidP="00075908">
            <w:pPr>
              <w:jc w:val="center"/>
              <w:rPr>
                <w:sz w:val="24"/>
                <w:szCs w:val="24"/>
              </w:rPr>
            </w:pPr>
            <w:r>
              <w:rPr>
                <w:sz w:val="24"/>
                <w:szCs w:val="24"/>
              </w:rPr>
              <w:t>CRB / OSEK</w:t>
            </w:r>
          </w:p>
        </w:tc>
        <w:tc>
          <w:tcPr>
            <w:tcW w:w="3543" w:type="dxa"/>
          </w:tcPr>
          <w:p w:rsidR="002320A6" w:rsidRPr="00AE2CB4" w:rsidRDefault="00AE2971" w:rsidP="00AE2971">
            <w:pPr>
              <w:jc w:val="center"/>
              <w:rPr>
                <w:sz w:val="24"/>
                <w:szCs w:val="24"/>
              </w:rPr>
            </w:pPr>
            <w:r>
              <w:rPr>
                <w:sz w:val="24"/>
                <w:szCs w:val="24"/>
              </w:rPr>
              <w:t xml:space="preserve">01 – 01  </w:t>
            </w:r>
            <w:r w:rsidR="001E17F1">
              <w:rPr>
                <w:sz w:val="24"/>
                <w:szCs w:val="24"/>
              </w:rPr>
              <w:t xml:space="preserve">  </w:t>
            </w:r>
            <w:r>
              <w:rPr>
                <w:sz w:val="24"/>
                <w:szCs w:val="24"/>
              </w:rPr>
              <w:t>TAB (2-3)</w:t>
            </w:r>
          </w:p>
        </w:tc>
        <w:tc>
          <w:tcPr>
            <w:tcW w:w="2300" w:type="dxa"/>
          </w:tcPr>
          <w:p w:rsidR="002320A6" w:rsidRPr="00AE2CB4" w:rsidRDefault="00AE2971" w:rsidP="00075908">
            <w:pPr>
              <w:jc w:val="center"/>
              <w:rPr>
                <w:b/>
                <w:bCs/>
                <w:sz w:val="24"/>
                <w:szCs w:val="24"/>
              </w:rPr>
            </w:pPr>
            <w:r>
              <w:rPr>
                <w:b/>
                <w:bCs/>
                <w:sz w:val="24"/>
                <w:szCs w:val="24"/>
              </w:rPr>
              <w:t>OSEK</w:t>
            </w:r>
          </w:p>
        </w:tc>
      </w:tr>
      <w:tr w:rsidR="00AE2971" w:rsidTr="00075908">
        <w:tc>
          <w:tcPr>
            <w:tcW w:w="3369" w:type="dxa"/>
          </w:tcPr>
          <w:p w:rsidR="00AE2971" w:rsidRPr="00AE2CB4" w:rsidRDefault="00AE2971" w:rsidP="00E73170">
            <w:pPr>
              <w:jc w:val="center"/>
              <w:rPr>
                <w:sz w:val="24"/>
                <w:szCs w:val="24"/>
              </w:rPr>
            </w:pPr>
            <w:r>
              <w:rPr>
                <w:sz w:val="24"/>
                <w:szCs w:val="24"/>
              </w:rPr>
              <w:t>OST / MOB</w:t>
            </w:r>
          </w:p>
        </w:tc>
        <w:tc>
          <w:tcPr>
            <w:tcW w:w="3543" w:type="dxa"/>
          </w:tcPr>
          <w:p w:rsidR="00AE2971" w:rsidRPr="00AE2CB4" w:rsidRDefault="00AE2971" w:rsidP="00075908">
            <w:pPr>
              <w:jc w:val="center"/>
              <w:rPr>
                <w:sz w:val="24"/>
                <w:szCs w:val="24"/>
              </w:rPr>
            </w:pPr>
            <w:r>
              <w:rPr>
                <w:sz w:val="24"/>
                <w:szCs w:val="24"/>
              </w:rPr>
              <w:t>02 – 00</w:t>
            </w:r>
          </w:p>
        </w:tc>
        <w:tc>
          <w:tcPr>
            <w:tcW w:w="2300" w:type="dxa"/>
          </w:tcPr>
          <w:p w:rsidR="00AE2971" w:rsidRPr="00AE2CB4" w:rsidRDefault="00AE2971" w:rsidP="00075908">
            <w:pPr>
              <w:jc w:val="center"/>
              <w:rPr>
                <w:b/>
                <w:bCs/>
                <w:sz w:val="24"/>
                <w:szCs w:val="24"/>
              </w:rPr>
            </w:pPr>
            <w:r>
              <w:rPr>
                <w:b/>
                <w:bCs/>
                <w:sz w:val="24"/>
                <w:szCs w:val="24"/>
              </w:rPr>
              <w:t>OST</w:t>
            </w:r>
          </w:p>
        </w:tc>
      </w:tr>
      <w:tr w:rsidR="00AE2971" w:rsidTr="00075908">
        <w:tc>
          <w:tcPr>
            <w:tcW w:w="3369" w:type="dxa"/>
          </w:tcPr>
          <w:p w:rsidR="00AE2971" w:rsidRPr="00AE2CB4" w:rsidRDefault="00AE2971" w:rsidP="00E73170">
            <w:pPr>
              <w:jc w:val="center"/>
              <w:rPr>
                <w:sz w:val="24"/>
                <w:szCs w:val="24"/>
              </w:rPr>
            </w:pPr>
            <w:r>
              <w:rPr>
                <w:sz w:val="24"/>
                <w:szCs w:val="24"/>
              </w:rPr>
              <w:t>JSBA / JSTY</w:t>
            </w:r>
          </w:p>
        </w:tc>
        <w:tc>
          <w:tcPr>
            <w:tcW w:w="3543" w:type="dxa"/>
          </w:tcPr>
          <w:p w:rsidR="00AE2971" w:rsidRPr="00AE2CB4" w:rsidRDefault="00AE2971" w:rsidP="00075908">
            <w:pPr>
              <w:jc w:val="center"/>
              <w:rPr>
                <w:sz w:val="24"/>
                <w:szCs w:val="24"/>
              </w:rPr>
            </w:pPr>
            <w:r>
              <w:rPr>
                <w:sz w:val="24"/>
                <w:szCs w:val="24"/>
              </w:rPr>
              <w:t>03 – 00</w:t>
            </w:r>
          </w:p>
        </w:tc>
        <w:tc>
          <w:tcPr>
            <w:tcW w:w="2300" w:type="dxa"/>
          </w:tcPr>
          <w:p w:rsidR="00AE2971" w:rsidRPr="00AE2CB4" w:rsidRDefault="00AE2971" w:rsidP="00075908">
            <w:pPr>
              <w:jc w:val="center"/>
              <w:rPr>
                <w:b/>
                <w:bCs/>
                <w:sz w:val="24"/>
                <w:szCs w:val="24"/>
              </w:rPr>
            </w:pPr>
            <w:r>
              <w:rPr>
                <w:b/>
                <w:bCs/>
                <w:sz w:val="24"/>
                <w:szCs w:val="24"/>
              </w:rPr>
              <w:t>JSBA</w:t>
            </w:r>
          </w:p>
        </w:tc>
      </w:tr>
      <w:tr w:rsidR="00AE2971" w:rsidTr="00E843DA">
        <w:tc>
          <w:tcPr>
            <w:tcW w:w="3369" w:type="dxa"/>
            <w:tcBorders>
              <w:right w:val="single" w:sz="4" w:space="0" w:color="auto"/>
            </w:tcBorders>
          </w:tcPr>
          <w:p w:rsidR="00AE2971" w:rsidRPr="00AE2CB4" w:rsidRDefault="00AE2971" w:rsidP="00075908">
            <w:pPr>
              <w:jc w:val="center"/>
              <w:rPr>
                <w:sz w:val="24"/>
                <w:szCs w:val="24"/>
              </w:rPr>
            </w:pPr>
            <w:r>
              <w:rPr>
                <w:sz w:val="24"/>
                <w:szCs w:val="24"/>
              </w:rPr>
              <w:t>MCT / ASIO</w:t>
            </w:r>
          </w:p>
        </w:tc>
        <w:tc>
          <w:tcPr>
            <w:tcW w:w="3543" w:type="dxa"/>
            <w:tcBorders>
              <w:left w:val="single" w:sz="4" w:space="0" w:color="auto"/>
            </w:tcBorders>
          </w:tcPr>
          <w:p w:rsidR="00AE2971" w:rsidRPr="00AE2CB4" w:rsidRDefault="00AE2971" w:rsidP="00075908">
            <w:pPr>
              <w:jc w:val="center"/>
              <w:rPr>
                <w:sz w:val="24"/>
                <w:szCs w:val="24"/>
              </w:rPr>
            </w:pPr>
            <w:r>
              <w:rPr>
                <w:sz w:val="24"/>
                <w:szCs w:val="24"/>
              </w:rPr>
              <w:t>02 – 00</w:t>
            </w:r>
          </w:p>
        </w:tc>
        <w:tc>
          <w:tcPr>
            <w:tcW w:w="2300" w:type="dxa"/>
          </w:tcPr>
          <w:p w:rsidR="00AE2971" w:rsidRPr="00AE2CB4" w:rsidRDefault="00AE2971" w:rsidP="00075908">
            <w:pPr>
              <w:jc w:val="center"/>
              <w:rPr>
                <w:b/>
                <w:bCs/>
                <w:sz w:val="24"/>
                <w:szCs w:val="24"/>
              </w:rPr>
            </w:pPr>
            <w:r>
              <w:rPr>
                <w:b/>
                <w:bCs/>
                <w:sz w:val="24"/>
                <w:szCs w:val="24"/>
              </w:rPr>
              <w:t>MCT</w:t>
            </w:r>
          </w:p>
        </w:tc>
      </w:tr>
      <w:tr w:rsidR="00AE2971" w:rsidTr="00E843DA">
        <w:tc>
          <w:tcPr>
            <w:tcW w:w="3369" w:type="dxa"/>
            <w:tcBorders>
              <w:right w:val="single" w:sz="4" w:space="0" w:color="auto"/>
            </w:tcBorders>
          </w:tcPr>
          <w:p w:rsidR="00AE2971" w:rsidRPr="00AE2CB4" w:rsidRDefault="00AE2971" w:rsidP="00075908">
            <w:pPr>
              <w:jc w:val="center"/>
              <w:rPr>
                <w:sz w:val="24"/>
                <w:szCs w:val="24"/>
              </w:rPr>
            </w:pPr>
            <w:r>
              <w:rPr>
                <w:sz w:val="24"/>
                <w:szCs w:val="24"/>
              </w:rPr>
              <w:t>JSC / RCS</w:t>
            </w:r>
          </w:p>
        </w:tc>
        <w:tc>
          <w:tcPr>
            <w:tcW w:w="3543" w:type="dxa"/>
            <w:tcBorders>
              <w:left w:val="single" w:sz="4" w:space="0" w:color="auto"/>
            </w:tcBorders>
          </w:tcPr>
          <w:p w:rsidR="00AE2971" w:rsidRPr="00AE2CB4" w:rsidRDefault="00AE2971" w:rsidP="00075908">
            <w:pPr>
              <w:jc w:val="center"/>
              <w:rPr>
                <w:sz w:val="24"/>
                <w:szCs w:val="24"/>
              </w:rPr>
            </w:pPr>
            <w:r>
              <w:rPr>
                <w:sz w:val="24"/>
                <w:szCs w:val="24"/>
              </w:rPr>
              <w:t>00 – 01</w:t>
            </w:r>
          </w:p>
        </w:tc>
        <w:tc>
          <w:tcPr>
            <w:tcW w:w="2300" w:type="dxa"/>
          </w:tcPr>
          <w:p w:rsidR="00AE2971" w:rsidRPr="00AE2CB4" w:rsidRDefault="00AE2971" w:rsidP="00075908">
            <w:pPr>
              <w:jc w:val="center"/>
              <w:rPr>
                <w:b/>
                <w:bCs/>
                <w:sz w:val="24"/>
                <w:szCs w:val="24"/>
              </w:rPr>
            </w:pPr>
            <w:r>
              <w:rPr>
                <w:b/>
                <w:bCs/>
                <w:sz w:val="24"/>
                <w:szCs w:val="24"/>
              </w:rPr>
              <w:t>RCS</w:t>
            </w:r>
          </w:p>
        </w:tc>
      </w:tr>
      <w:tr w:rsidR="00AE2971" w:rsidTr="00E843DA">
        <w:tc>
          <w:tcPr>
            <w:tcW w:w="3369" w:type="dxa"/>
            <w:tcBorders>
              <w:right w:val="single" w:sz="4" w:space="0" w:color="auto"/>
            </w:tcBorders>
          </w:tcPr>
          <w:p w:rsidR="00AE2971" w:rsidRPr="00AE2CB4" w:rsidRDefault="00AE2971" w:rsidP="00075908">
            <w:pPr>
              <w:jc w:val="center"/>
              <w:rPr>
                <w:sz w:val="24"/>
                <w:szCs w:val="24"/>
              </w:rPr>
            </w:pPr>
            <w:r>
              <w:rPr>
                <w:sz w:val="24"/>
                <w:szCs w:val="24"/>
              </w:rPr>
              <w:t>ORBA / OCA</w:t>
            </w:r>
          </w:p>
        </w:tc>
        <w:tc>
          <w:tcPr>
            <w:tcW w:w="3543" w:type="dxa"/>
            <w:tcBorders>
              <w:left w:val="single" w:sz="4" w:space="0" w:color="auto"/>
            </w:tcBorders>
          </w:tcPr>
          <w:p w:rsidR="00AE2971" w:rsidRPr="00AE2CB4" w:rsidRDefault="00AE2971" w:rsidP="00075908">
            <w:pPr>
              <w:jc w:val="center"/>
            </w:pPr>
            <w:r>
              <w:t>02 – 01</w:t>
            </w:r>
          </w:p>
        </w:tc>
        <w:tc>
          <w:tcPr>
            <w:tcW w:w="2300" w:type="dxa"/>
          </w:tcPr>
          <w:p w:rsidR="00AE2971" w:rsidRPr="003E69E3" w:rsidRDefault="00AE2971" w:rsidP="00075908">
            <w:pPr>
              <w:jc w:val="center"/>
              <w:rPr>
                <w:b/>
                <w:bCs/>
                <w:sz w:val="24"/>
                <w:szCs w:val="24"/>
              </w:rPr>
            </w:pPr>
            <w:r>
              <w:rPr>
                <w:b/>
                <w:bCs/>
                <w:sz w:val="24"/>
                <w:szCs w:val="24"/>
              </w:rPr>
              <w:t>ORBA</w:t>
            </w:r>
          </w:p>
        </w:tc>
      </w:tr>
      <w:tr w:rsidR="00AE2971" w:rsidTr="00E843DA">
        <w:tc>
          <w:tcPr>
            <w:tcW w:w="3369" w:type="dxa"/>
            <w:tcBorders>
              <w:right w:val="single" w:sz="4" w:space="0" w:color="auto"/>
            </w:tcBorders>
          </w:tcPr>
          <w:p w:rsidR="00AE2971" w:rsidRPr="00AE2CB4" w:rsidRDefault="00AE2971" w:rsidP="00075908">
            <w:pPr>
              <w:jc w:val="center"/>
            </w:pPr>
            <w:r>
              <w:t>LSCB / USOA</w:t>
            </w:r>
          </w:p>
        </w:tc>
        <w:tc>
          <w:tcPr>
            <w:tcW w:w="3543" w:type="dxa"/>
            <w:tcBorders>
              <w:left w:val="single" w:sz="4" w:space="0" w:color="auto"/>
            </w:tcBorders>
          </w:tcPr>
          <w:p w:rsidR="00AE2971" w:rsidRPr="00AE2CB4" w:rsidRDefault="00AE2971" w:rsidP="00075908">
            <w:pPr>
              <w:jc w:val="center"/>
            </w:pPr>
            <w:r>
              <w:t xml:space="preserve">03 – 03 </w:t>
            </w:r>
            <w:r w:rsidR="001E17F1">
              <w:t xml:space="preserve">  </w:t>
            </w:r>
            <w:r>
              <w:t>TAB (3-2)</w:t>
            </w:r>
          </w:p>
        </w:tc>
        <w:tc>
          <w:tcPr>
            <w:tcW w:w="2300" w:type="dxa"/>
          </w:tcPr>
          <w:p w:rsidR="00AE2971" w:rsidRPr="003E69E3" w:rsidRDefault="00AE2971" w:rsidP="00075908">
            <w:pPr>
              <w:jc w:val="center"/>
              <w:rPr>
                <w:b/>
                <w:bCs/>
              </w:rPr>
            </w:pPr>
            <w:r>
              <w:rPr>
                <w:b/>
                <w:bCs/>
              </w:rPr>
              <w:t>LSCB</w:t>
            </w:r>
          </w:p>
        </w:tc>
      </w:tr>
      <w:tr w:rsidR="00AE2971" w:rsidTr="00E843DA">
        <w:tc>
          <w:tcPr>
            <w:tcW w:w="3369" w:type="dxa"/>
            <w:tcBorders>
              <w:right w:val="single" w:sz="4" w:space="0" w:color="auto"/>
            </w:tcBorders>
          </w:tcPr>
          <w:p w:rsidR="00AE2971" w:rsidRPr="00AE2CB4" w:rsidRDefault="00AE2971" w:rsidP="00075908">
            <w:pPr>
              <w:jc w:val="center"/>
            </w:pPr>
            <w:r>
              <w:t>JSMB / ASR</w:t>
            </w:r>
          </w:p>
        </w:tc>
        <w:tc>
          <w:tcPr>
            <w:tcW w:w="3543" w:type="dxa"/>
            <w:tcBorders>
              <w:left w:val="single" w:sz="4" w:space="0" w:color="auto"/>
            </w:tcBorders>
          </w:tcPr>
          <w:p w:rsidR="00AE2971" w:rsidRPr="00AE2CB4" w:rsidRDefault="00AE2971" w:rsidP="00075908">
            <w:pPr>
              <w:jc w:val="center"/>
            </w:pPr>
            <w:r>
              <w:t>05 – 01</w:t>
            </w:r>
          </w:p>
        </w:tc>
        <w:tc>
          <w:tcPr>
            <w:tcW w:w="2300" w:type="dxa"/>
          </w:tcPr>
          <w:p w:rsidR="00AE2971" w:rsidRPr="003E69E3" w:rsidRDefault="00AE2971" w:rsidP="00075908">
            <w:pPr>
              <w:jc w:val="center"/>
              <w:rPr>
                <w:b/>
                <w:bCs/>
              </w:rPr>
            </w:pPr>
            <w:r>
              <w:rPr>
                <w:b/>
                <w:bCs/>
              </w:rPr>
              <w:t>JSMB</w:t>
            </w:r>
          </w:p>
        </w:tc>
      </w:tr>
    </w:tbl>
    <w:p w:rsidR="002320A6" w:rsidRDefault="002320A6" w:rsidP="002320A6">
      <w:pPr>
        <w:pStyle w:val="Sansinterligne"/>
      </w:pPr>
    </w:p>
    <w:p w:rsidR="00FF122A" w:rsidRDefault="00FF122A" w:rsidP="002320A6">
      <w:pPr>
        <w:pStyle w:val="Sansinterligne"/>
      </w:pPr>
    </w:p>
    <w:p w:rsidR="002320A6" w:rsidRDefault="002320A6" w:rsidP="00CD4215">
      <w:pPr>
        <w:rPr>
          <w:b/>
          <w:bCs/>
          <w:sz w:val="32"/>
          <w:szCs w:val="32"/>
          <w:u w:val="single"/>
        </w:rPr>
      </w:pPr>
      <w:r w:rsidRPr="00AE2CB4">
        <w:rPr>
          <w:b/>
          <w:bCs/>
          <w:sz w:val="32"/>
          <w:szCs w:val="32"/>
          <w:u w:val="single"/>
        </w:rPr>
        <w:t>CATEGORIE  U1</w:t>
      </w:r>
      <w:r w:rsidR="00CD4215">
        <w:rPr>
          <w:b/>
          <w:bCs/>
          <w:sz w:val="32"/>
          <w:szCs w:val="32"/>
          <w:u w:val="single"/>
        </w:rPr>
        <w:t>5</w:t>
      </w:r>
      <w:r w:rsidRPr="00AE2CB4">
        <w:rPr>
          <w:b/>
          <w:bCs/>
          <w:sz w:val="32"/>
          <w:szCs w:val="32"/>
          <w:u w:val="single"/>
        </w:rPr>
        <w:t> :</w:t>
      </w:r>
    </w:p>
    <w:p w:rsidR="002320A6" w:rsidRPr="00AE2CB4" w:rsidRDefault="002320A6" w:rsidP="002320A6">
      <w:pPr>
        <w:rPr>
          <w:b/>
          <w:bCs/>
          <w:sz w:val="32"/>
          <w:szCs w:val="32"/>
          <w:u w:val="single"/>
        </w:rPr>
      </w:pPr>
    </w:p>
    <w:tbl>
      <w:tblPr>
        <w:tblStyle w:val="Grilledutableau"/>
        <w:tblW w:w="0" w:type="auto"/>
        <w:tblLook w:val="04A0"/>
      </w:tblPr>
      <w:tblGrid>
        <w:gridCol w:w="3369"/>
        <w:gridCol w:w="3543"/>
        <w:gridCol w:w="2300"/>
      </w:tblGrid>
      <w:tr w:rsidR="002320A6" w:rsidTr="00075908">
        <w:tc>
          <w:tcPr>
            <w:tcW w:w="3369" w:type="dxa"/>
          </w:tcPr>
          <w:p w:rsidR="002320A6" w:rsidRDefault="002320A6" w:rsidP="00075908">
            <w:pPr>
              <w:jc w:val="center"/>
            </w:pPr>
            <w:r>
              <w:t xml:space="preserve">RENCONTRES </w:t>
            </w:r>
          </w:p>
        </w:tc>
        <w:tc>
          <w:tcPr>
            <w:tcW w:w="3543" w:type="dxa"/>
          </w:tcPr>
          <w:p w:rsidR="002320A6" w:rsidRDefault="002320A6" w:rsidP="00075908">
            <w:pPr>
              <w:jc w:val="center"/>
            </w:pPr>
            <w:r>
              <w:t>RESULTATS</w:t>
            </w:r>
          </w:p>
        </w:tc>
        <w:tc>
          <w:tcPr>
            <w:tcW w:w="2300" w:type="dxa"/>
          </w:tcPr>
          <w:p w:rsidR="002320A6" w:rsidRDefault="002320A6" w:rsidP="00075908">
            <w:pPr>
              <w:jc w:val="center"/>
            </w:pPr>
            <w:r>
              <w:t>EQUIPE QUALIFIEE</w:t>
            </w:r>
          </w:p>
        </w:tc>
      </w:tr>
      <w:tr w:rsidR="002320A6" w:rsidTr="00075908">
        <w:tc>
          <w:tcPr>
            <w:tcW w:w="3369" w:type="dxa"/>
          </w:tcPr>
          <w:p w:rsidR="002320A6" w:rsidRPr="00AE2CB4" w:rsidRDefault="001E17F1" w:rsidP="00075908">
            <w:pPr>
              <w:jc w:val="center"/>
              <w:rPr>
                <w:sz w:val="24"/>
                <w:szCs w:val="24"/>
              </w:rPr>
            </w:pPr>
            <w:r>
              <w:rPr>
                <w:sz w:val="24"/>
                <w:szCs w:val="24"/>
              </w:rPr>
              <w:t>CRB / RSCA</w:t>
            </w:r>
          </w:p>
        </w:tc>
        <w:tc>
          <w:tcPr>
            <w:tcW w:w="3543" w:type="dxa"/>
          </w:tcPr>
          <w:p w:rsidR="002320A6" w:rsidRPr="00AE2CB4" w:rsidRDefault="001E17F1" w:rsidP="00075908">
            <w:pPr>
              <w:jc w:val="center"/>
              <w:rPr>
                <w:sz w:val="24"/>
                <w:szCs w:val="24"/>
              </w:rPr>
            </w:pPr>
            <w:r>
              <w:rPr>
                <w:sz w:val="24"/>
                <w:szCs w:val="24"/>
              </w:rPr>
              <w:t>01 – 02</w:t>
            </w:r>
          </w:p>
        </w:tc>
        <w:tc>
          <w:tcPr>
            <w:tcW w:w="2300" w:type="dxa"/>
          </w:tcPr>
          <w:p w:rsidR="002320A6" w:rsidRPr="00AE2CB4" w:rsidRDefault="001E17F1" w:rsidP="00075908">
            <w:pPr>
              <w:jc w:val="center"/>
              <w:rPr>
                <w:b/>
                <w:bCs/>
                <w:sz w:val="24"/>
                <w:szCs w:val="24"/>
              </w:rPr>
            </w:pPr>
            <w:r>
              <w:rPr>
                <w:b/>
                <w:bCs/>
                <w:sz w:val="24"/>
                <w:szCs w:val="24"/>
              </w:rPr>
              <w:t>RSCA</w:t>
            </w:r>
          </w:p>
        </w:tc>
      </w:tr>
      <w:tr w:rsidR="002320A6" w:rsidTr="00075908">
        <w:tc>
          <w:tcPr>
            <w:tcW w:w="3369" w:type="dxa"/>
          </w:tcPr>
          <w:p w:rsidR="002320A6" w:rsidRPr="00AE2CB4" w:rsidRDefault="001E17F1" w:rsidP="00075908">
            <w:pPr>
              <w:jc w:val="center"/>
              <w:rPr>
                <w:sz w:val="24"/>
                <w:szCs w:val="24"/>
              </w:rPr>
            </w:pPr>
            <w:r>
              <w:rPr>
                <w:sz w:val="24"/>
                <w:szCs w:val="24"/>
              </w:rPr>
              <w:t>CRBA / MOB</w:t>
            </w:r>
          </w:p>
        </w:tc>
        <w:tc>
          <w:tcPr>
            <w:tcW w:w="3543" w:type="dxa"/>
          </w:tcPr>
          <w:p w:rsidR="002320A6" w:rsidRPr="00AE2CB4" w:rsidRDefault="00C26F45" w:rsidP="00075908">
            <w:pPr>
              <w:jc w:val="center"/>
              <w:rPr>
                <w:sz w:val="24"/>
                <w:szCs w:val="24"/>
              </w:rPr>
            </w:pPr>
            <w:r>
              <w:rPr>
                <w:sz w:val="24"/>
                <w:szCs w:val="24"/>
              </w:rPr>
              <w:t xml:space="preserve">00 – 04 </w:t>
            </w:r>
          </w:p>
        </w:tc>
        <w:tc>
          <w:tcPr>
            <w:tcW w:w="2300" w:type="dxa"/>
          </w:tcPr>
          <w:p w:rsidR="002320A6" w:rsidRPr="00AE2CB4" w:rsidRDefault="00216270" w:rsidP="00075908">
            <w:pPr>
              <w:jc w:val="center"/>
              <w:rPr>
                <w:b/>
                <w:bCs/>
                <w:sz w:val="24"/>
                <w:szCs w:val="24"/>
              </w:rPr>
            </w:pPr>
            <w:r>
              <w:rPr>
                <w:b/>
                <w:bCs/>
                <w:sz w:val="24"/>
                <w:szCs w:val="24"/>
              </w:rPr>
              <w:t>MOB</w:t>
            </w:r>
          </w:p>
        </w:tc>
      </w:tr>
      <w:tr w:rsidR="002320A6" w:rsidTr="00075908">
        <w:tc>
          <w:tcPr>
            <w:tcW w:w="3369" w:type="dxa"/>
          </w:tcPr>
          <w:p w:rsidR="002320A6" w:rsidRPr="00AE2CB4" w:rsidRDefault="001E17F1" w:rsidP="00075908">
            <w:pPr>
              <w:jc w:val="center"/>
              <w:rPr>
                <w:sz w:val="24"/>
                <w:szCs w:val="24"/>
              </w:rPr>
            </w:pPr>
            <w:r>
              <w:rPr>
                <w:sz w:val="24"/>
                <w:szCs w:val="24"/>
              </w:rPr>
              <w:t>RCS / JSMB</w:t>
            </w:r>
          </w:p>
        </w:tc>
        <w:tc>
          <w:tcPr>
            <w:tcW w:w="3543" w:type="dxa"/>
          </w:tcPr>
          <w:p w:rsidR="002320A6" w:rsidRPr="00AE2CB4" w:rsidRDefault="001E17F1" w:rsidP="00075908">
            <w:pPr>
              <w:jc w:val="center"/>
              <w:rPr>
                <w:sz w:val="24"/>
                <w:szCs w:val="24"/>
              </w:rPr>
            </w:pPr>
            <w:r>
              <w:rPr>
                <w:sz w:val="24"/>
                <w:szCs w:val="24"/>
              </w:rPr>
              <w:t>00 – 00   TAB (3-1)</w:t>
            </w:r>
          </w:p>
        </w:tc>
        <w:tc>
          <w:tcPr>
            <w:tcW w:w="2300" w:type="dxa"/>
          </w:tcPr>
          <w:p w:rsidR="002320A6" w:rsidRPr="00AE2CB4" w:rsidRDefault="001E17F1" w:rsidP="00075908">
            <w:pPr>
              <w:jc w:val="center"/>
              <w:rPr>
                <w:b/>
                <w:bCs/>
                <w:sz w:val="24"/>
                <w:szCs w:val="24"/>
              </w:rPr>
            </w:pPr>
            <w:r>
              <w:rPr>
                <w:b/>
                <w:bCs/>
                <w:sz w:val="24"/>
                <w:szCs w:val="24"/>
              </w:rPr>
              <w:t>RCS</w:t>
            </w:r>
          </w:p>
        </w:tc>
      </w:tr>
      <w:tr w:rsidR="002320A6" w:rsidTr="00075908">
        <w:tc>
          <w:tcPr>
            <w:tcW w:w="3369" w:type="dxa"/>
          </w:tcPr>
          <w:p w:rsidR="002320A6" w:rsidRPr="00AE2CB4" w:rsidRDefault="001E17F1" w:rsidP="00075908">
            <w:pPr>
              <w:jc w:val="center"/>
              <w:rPr>
                <w:sz w:val="24"/>
                <w:szCs w:val="24"/>
              </w:rPr>
            </w:pPr>
            <w:r>
              <w:rPr>
                <w:sz w:val="24"/>
                <w:szCs w:val="24"/>
              </w:rPr>
              <w:t>JSBA / BCEK</w:t>
            </w:r>
          </w:p>
        </w:tc>
        <w:tc>
          <w:tcPr>
            <w:tcW w:w="3543" w:type="dxa"/>
          </w:tcPr>
          <w:p w:rsidR="002320A6" w:rsidRPr="00AE2CB4" w:rsidRDefault="001E17F1" w:rsidP="00075908">
            <w:pPr>
              <w:jc w:val="center"/>
              <w:rPr>
                <w:sz w:val="24"/>
                <w:szCs w:val="24"/>
              </w:rPr>
            </w:pPr>
            <w:r>
              <w:rPr>
                <w:sz w:val="24"/>
                <w:szCs w:val="24"/>
              </w:rPr>
              <w:t>00 – 02</w:t>
            </w:r>
          </w:p>
        </w:tc>
        <w:tc>
          <w:tcPr>
            <w:tcW w:w="2300" w:type="dxa"/>
          </w:tcPr>
          <w:p w:rsidR="002320A6" w:rsidRPr="00AE2CB4" w:rsidRDefault="001E17F1" w:rsidP="00075908">
            <w:pPr>
              <w:jc w:val="center"/>
              <w:rPr>
                <w:b/>
                <w:bCs/>
                <w:sz w:val="24"/>
                <w:szCs w:val="24"/>
              </w:rPr>
            </w:pPr>
            <w:r>
              <w:rPr>
                <w:b/>
                <w:bCs/>
                <w:sz w:val="24"/>
                <w:szCs w:val="24"/>
              </w:rPr>
              <w:t>BCEK</w:t>
            </w:r>
          </w:p>
        </w:tc>
      </w:tr>
      <w:tr w:rsidR="002320A6" w:rsidTr="00075908">
        <w:tc>
          <w:tcPr>
            <w:tcW w:w="3369" w:type="dxa"/>
          </w:tcPr>
          <w:p w:rsidR="002320A6" w:rsidRPr="00AE2CB4" w:rsidRDefault="001E17F1" w:rsidP="00075908">
            <w:pPr>
              <w:jc w:val="center"/>
              <w:rPr>
                <w:sz w:val="24"/>
                <w:szCs w:val="24"/>
              </w:rPr>
            </w:pPr>
            <w:r>
              <w:rPr>
                <w:sz w:val="24"/>
                <w:szCs w:val="24"/>
              </w:rPr>
              <w:t>OCA / ORBA</w:t>
            </w:r>
          </w:p>
        </w:tc>
        <w:tc>
          <w:tcPr>
            <w:tcW w:w="3543" w:type="dxa"/>
          </w:tcPr>
          <w:p w:rsidR="002320A6" w:rsidRPr="00AE2CB4" w:rsidRDefault="001E17F1" w:rsidP="00075908">
            <w:pPr>
              <w:jc w:val="center"/>
              <w:rPr>
                <w:sz w:val="24"/>
                <w:szCs w:val="24"/>
              </w:rPr>
            </w:pPr>
            <w:r>
              <w:rPr>
                <w:sz w:val="24"/>
                <w:szCs w:val="24"/>
              </w:rPr>
              <w:t>01 – 01    TAB (2-1)</w:t>
            </w:r>
          </w:p>
        </w:tc>
        <w:tc>
          <w:tcPr>
            <w:tcW w:w="2300" w:type="dxa"/>
          </w:tcPr>
          <w:p w:rsidR="002320A6" w:rsidRPr="00AE2CB4" w:rsidRDefault="001E17F1" w:rsidP="00075908">
            <w:pPr>
              <w:jc w:val="center"/>
              <w:rPr>
                <w:b/>
                <w:bCs/>
                <w:sz w:val="24"/>
                <w:szCs w:val="24"/>
              </w:rPr>
            </w:pPr>
            <w:r>
              <w:rPr>
                <w:b/>
                <w:bCs/>
                <w:sz w:val="24"/>
                <w:szCs w:val="24"/>
              </w:rPr>
              <w:t>OCA</w:t>
            </w:r>
          </w:p>
        </w:tc>
      </w:tr>
      <w:tr w:rsidR="00E843DA" w:rsidTr="00075908">
        <w:tc>
          <w:tcPr>
            <w:tcW w:w="3369" w:type="dxa"/>
          </w:tcPr>
          <w:p w:rsidR="00E843DA" w:rsidRDefault="001E17F1" w:rsidP="00075908">
            <w:pPr>
              <w:jc w:val="center"/>
            </w:pPr>
            <w:r>
              <w:t>WAF / OSEK</w:t>
            </w:r>
          </w:p>
        </w:tc>
        <w:tc>
          <w:tcPr>
            <w:tcW w:w="3543" w:type="dxa"/>
          </w:tcPr>
          <w:p w:rsidR="001E17F1" w:rsidRPr="00AE2CB4" w:rsidRDefault="001E17F1" w:rsidP="001E17F1">
            <w:pPr>
              <w:jc w:val="center"/>
            </w:pPr>
            <w:r>
              <w:t>01 – 01    TAB (1-2)</w:t>
            </w:r>
          </w:p>
        </w:tc>
        <w:tc>
          <w:tcPr>
            <w:tcW w:w="2300" w:type="dxa"/>
          </w:tcPr>
          <w:p w:rsidR="00E843DA" w:rsidRPr="00AE2CB4" w:rsidRDefault="001E17F1" w:rsidP="00075908">
            <w:pPr>
              <w:jc w:val="center"/>
              <w:rPr>
                <w:b/>
                <w:bCs/>
              </w:rPr>
            </w:pPr>
            <w:r>
              <w:rPr>
                <w:b/>
                <w:bCs/>
              </w:rPr>
              <w:t>OSEK</w:t>
            </w:r>
          </w:p>
        </w:tc>
      </w:tr>
      <w:tr w:rsidR="00E843DA" w:rsidTr="00075908">
        <w:tc>
          <w:tcPr>
            <w:tcW w:w="3369" w:type="dxa"/>
          </w:tcPr>
          <w:p w:rsidR="00E843DA" w:rsidRDefault="001E17F1" w:rsidP="00075908">
            <w:pPr>
              <w:jc w:val="center"/>
            </w:pPr>
            <w:r>
              <w:t>JSA / OST</w:t>
            </w:r>
          </w:p>
        </w:tc>
        <w:tc>
          <w:tcPr>
            <w:tcW w:w="3543" w:type="dxa"/>
          </w:tcPr>
          <w:p w:rsidR="00E843DA" w:rsidRPr="00AE2CB4" w:rsidRDefault="001E17F1" w:rsidP="00075908">
            <w:pPr>
              <w:jc w:val="center"/>
            </w:pPr>
            <w:r>
              <w:t>02 – 02    TAB (3-2)</w:t>
            </w:r>
          </w:p>
        </w:tc>
        <w:tc>
          <w:tcPr>
            <w:tcW w:w="2300" w:type="dxa"/>
          </w:tcPr>
          <w:p w:rsidR="00E843DA" w:rsidRPr="00AE2CB4" w:rsidRDefault="001E17F1" w:rsidP="00075908">
            <w:pPr>
              <w:jc w:val="center"/>
              <w:rPr>
                <w:b/>
                <w:bCs/>
              </w:rPr>
            </w:pPr>
            <w:r>
              <w:rPr>
                <w:b/>
                <w:bCs/>
              </w:rPr>
              <w:t>JSA</w:t>
            </w:r>
          </w:p>
        </w:tc>
      </w:tr>
      <w:tr w:rsidR="00E843DA" w:rsidTr="00075908">
        <w:tc>
          <w:tcPr>
            <w:tcW w:w="3369" w:type="dxa"/>
          </w:tcPr>
          <w:p w:rsidR="00E843DA" w:rsidRDefault="001E17F1" w:rsidP="00075908">
            <w:pPr>
              <w:jc w:val="center"/>
            </w:pPr>
            <w:r>
              <w:t>USOA / GCB</w:t>
            </w:r>
          </w:p>
        </w:tc>
        <w:tc>
          <w:tcPr>
            <w:tcW w:w="3543" w:type="dxa"/>
          </w:tcPr>
          <w:p w:rsidR="00E843DA" w:rsidRPr="00AE2CB4" w:rsidRDefault="001E17F1" w:rsidP="00075908">
            <w:pPr>
              <w:jc w:val="center"/>
            </w:pPr>
            <w:r>
              <w:t>Retrait GCB</w:t>
            </w:r>
          </w:p>
        </w:tc>
        <w:tc>
          <w:tcPr>
            <w:tcW w:w="2300" w:type="dxa"/>
          </w:tcPr>
          <w:p w:rsidR="00E843DA" w:rsidRPr="00AE2CB4" w:rsidRDefault="001E17F1" w:rsidP="00075908">
            <w:pPr>
              <w:jc w:val="center"/>
              <w:rPr>
                <w:b/>
                <w:bCs/>
              </w:rPr>
            </w:pPr>
            <w:r>
              <w:rPr>
                <w:b/>
                <w:bCs/>
              </w:rPr>
              <w:t>USOA</w:t>
            </w:r>
          </w:p>
        </w:tc>
      </w:tr>
    </w:tbl>
    <w:p w:rsidR="002320A6" w:rsidRDefault="002320A6" w:rsidP="002320A6">
      <w:pPr>
        <w:pStyle w:val="Sansinterligne"/>
      </w:pPr>
    </w:p>
    <w:p w:rsidR="00E843DA" w:rsidRDefault="00E843DA"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075908" w:rsidRDefault="00075908" w:rsidP="00155BA5">
      <w:pPr>
        <w:spacing w:line="360" w:lineRule="auto"/>
        <w:rPr>
          <w:rFonts w:ascii="Bookman Old Style" w:hAnsi="Bookman Old Style"/>
          <w:b/>
          <w:color w:val="00B0F0"/>
          <w:sz w:val="28"/>
          <w:u w:val="single"/>
        </w:rPr>
      </w:pPr>
    </w:p>
    <w:p w:rsidR="00CD4215" w:rsidRDefault="00CD4215" w:rsidP="00155BA5">
      <w:pPr>
        <w:spacing w:line="360" w:lineRule="auto"/>
        <w:rPr>
          <w:rFonts w:ascii="Bookman Old Style" w:hAnsi="Bookman Old Style"/>
          <w:b/>
          <w:color w:val="00B0F0"/>
          <w:sz w:val="28"/>
          <w:u w:val="single"/>
        </w:rPr>
      </w:pPr>
    </w:p>
    <w:p w:rsidR="00CD4215" w:rsidRDefault="00CD4215" w:rsidP="00155BA5">
      <w:pPr>
        <w:spacing w:line="360" w:lineRule="auto"/>
        <w:rPr>
          <w:rFonts w:ascii="Bookman Old Style" w:hAnsi="Bookman Old Style"/>
          <w:b/>
          <w:color w:val="00B0F0"/>
          <w:sz w:val="28"/>
          <w:u w:val="single"/>
        </w:rPr>
      </w:pPr>
    </w:p>
    <w:p w:rsidR="00CD4215" w:rsidRDefault="00CD4215" w:rsidP="00155BA5">
      <w:pPr>
        <w:spacing w:line="360" w:lineRule="auto"/>
        <w:rPr>
          <w:rFonts w:ascii="Bookman Old Style" w:hAnsi="Bookman Old Style"/>
          <w:b/>
          <w:color w:val="00B0F0"/>
          <w:sz w:val="28"/>
          <w:u w:val="single"/>
        </w:rPr>
      </w:pPr>
    </w:p>
    <w:p w:rsidR="00CD4215" w:rsidRDefault="00CD4215" w:rsidP="00155BA5">
      <w:pPr>
        <w:spacing w:line="360" w:lineRule="auto"/>
        <w:rPr>
          <w:rFonts w:ascii="Bookman Old Style" w:hAnsi="Bookman Old Style"/>
          <w:b/>
          <w:color w:val="00B0F0"/>
          <w:sz w:val="28"/>
          <w:u w:val="single"/>
        </w:rPr>
      </w:pPr>
    </w:p>
    <w:p w:rsidR="00CD4215" w:rsidRDefault="00CD4215" w:rsidP="00155BA5">
      <w:pPr>
        <w:spacing w:line="360" w:lineRule="auto"/>
        <w:rPr>
          <w:rFonts w:ascii="Bookman Old Style" w:hAnsi="Bookman Old Style"/>
          <w:b/>
          <w:color w:val="00B0F0"/>
          <w:sz w:val="28"/>
          <w:u w:val="single"/>
        </w:rPr>
      </w:pPr>
    </w:p>
    <w:p w:rsidR="00CD4215" w:rsidRDefault="00CD4215" w:rsidP="00155BA5">
      <w:pPr>
        <w:spacing w:line="360" w:lineRule="auto"/>
        <w:rPr>
          <w:rFonts w:ascii="Bookman Old Style" w:hAnsi="Bookman Old Style"/>
          <w:b/>
          <w:color w:val="00B0F0"/>
          <w:sz w:val="28"/>
          <w:u w:val="single"/>
        </w:rPr>
      </w:pPr>
    </w:p>
    <w:p w:rsidR="00075908" w:rsidRDefault="00075908" w:rsidP="00CD4215">
      <w:pPr>
        <w:jc w:val="center"/>
        <w:rPr>
          <w:b/>
          <w:bCs/>
          <w:sz w:val="32"/>
          <w:szCs w:val="32"/>
          <w:u w:val="single"/>
        </w:rPr>
      </w:pPr>
      <w:r>
        <w:rPr>
          <w:b/>
          <w:bCs/>
          <w:sz w:val="32"/>
          <w:szCs w:val="32"/>
          <w:u w:val="single"/>
        </w:rPr>
        <w:t>PROGRAMMATION 1/</w:t>
      </w:r>
      <w:r w:rsidR="00CD4215">
        <w:rPr>
          <w:b/>
          <w:bCs/>
          <w:sz w:val="32"/>
          <w:szCs w:val="32"/>
          <w:u w:val="single"/>
        </w:rPr>
        <w:t>4</w:t>
      </w:r>
      <w:r>
        <w:rPr>
          <w:b/>
          <w:bCs/>
          <w:sz w:val="32"/>
          <w:szCs w:val="32"/>
          <w:u w:val="single"/>
        </w:rPr>
        <w:t xml:space="preserve"> DE FINALE</w:t>
      </w:r>
    </w:p>
    <w:p w:rsidR="00075908" w:rsidRDefault="00075908" w:rsidP="00CD4215">
      <w:pPr>
        <w:jc w:val="center"/>
        <w:rPr>
          <w:b/>
          <w:bCs/>
          <w:sz w:val="32"/>
          <w:szCs w:val="32"/>
          <w:u w:val="single"/>
        </w:rPr>
      </w:pPr>
      <w:r>
        <w:rPr>
          <w:b/>
          <w:bCs/>
          <w:sz w:val="32"/>
          <w:szCs w:val="32"/>
          <w:u w:val="single"/>
        </w:rPr>
        <w:t xml:space="preserve">TIRAGE AU SORT DU </w:t>
      </w:r>
      <w:r w:rsidR="00CD4215">
        <w:rPr>
          <w:b/>
          <w:bCs/>
          <w:sz w:val="32"/>
          <w:szCs w:val="32"/>
          <w:u w:val="single"/>
        </w:rPr>
        <w:t>05-05</w:t>
      </w:r>
      <w:r>
        <w:rPr>
          <w:b/>
          <w:bCs/>
          <w:sz w:val="32"/>
          <w:szCs w:val="32"/>
          <w:u w:val="single"/>
        </w:rPr>
        <w:t>-2015</w:t>
      </w:r>
    </w:p>
    <w:p w:rsidR="00075908" w:rsidRDefault="00075908" w:rsidP="00075908">
      <w:pPr>
        <w:jc w:val="center"/>
        <w:rPr>
          <w:b/>
          <w:bCs/>
          <w:sz w:val="32"/>
          <w:szCs w:val="32"/>
          <w:u w:val="single"/>
        </w:rPr>
      </w:pPr>
    </w:p>
    <w:p w:rsidR="00075908" w:rsidRPr="000B60E5" w:rsidRDefault="00075908" w:rsidP="00075908">
      <w:pPr>
        <w:pStyle w:val="Sansinterligne"/>
        <w:rPr>
          <w:sz w:val="16"/>
          <w:szCs w:val="16"/>
        </w:rPr>
      </w:pPr>
    </w:p>
    <w:p w:rsidR="00075908" w:rsidRDefault="00075908" w:rsidP="00CD4215">
      <w:pPr>
        <w:rPr>
          <w:b/>
          <w:bCs/>
          <w:sz w:val="32"/>
          <w:szCs w:val="32"/>
          <w:u w:val="single"/>
        </w:rPr>
      </w:pPr>
      <w:r w:rsidRPr="00AE2CB4">
        <w:rPr>
          <w:b/>
          <w:bCs/>
          <w:sz w:val="32"/>
          <w:szCs w:val="32"/>
          <w:u w:val="single"/>
        </w:rPr>
        <w:t>CATEGORIE  U</w:t>
      </w:r>
      <w:r>
        <w:rPr>
          <w:b/>
          <w:bCs/>
          <w:sz w:val="32"/>
          <w:szCs w:val="32"/>
          <w:u w:val="single"/>
        </w:rPr>
        <w:t>1</w:t>
      </w:r>
      <w:r w:rsidR="00CD4215">
        <w:rPr>
          <w:b/>
          <w:bCs/>
          <w:sz w:val="32"/>
          <w:szCs w:val="32"/>
          <w:u w:val="single"/>
        </w:rPr>
        <w:t>3</w:t>
      </w:r>
      <w:r w:rsidRPr="00AE2CB4">
        <w:rPr>
          <w:b/>
          <w:bCs/>
          <w:sz w:val="32"/>
          <w:szCs w:val="32"/>
          <w:u w:val="single"/>
        </w:rPr>
        <w:t> </w:t>
      </w:r>
      <w:proofErr w:type="gramStart"/>
      <w:r w:rsidRPr="00AE2CB4">
        <w:rPr>
          <w:b/>
          <w:bCs/>
          <w:sz w:val="32"/>
          <w:szCs w:val="32"/>
          <w:u w:val="single"/>
        </w:rPr>
        <w:t>:</w:t>
      </w:r>
      <w:r>
        <w:rPr>
          <w:b/>
          <w:bCs/>
          <w:sz w:val="32"/>
          <w:szCs w:val="32"/>
          <w:u w:val="single"/>
        </w:rPr>
        <w:t xml:space="preserve">  1</w:t>
      </w:r>
      <w:proofErr w:type="gramEnd"/>
      <w:r>
        <w:rPr>
          <w:b/>
          <w:bCs/>
          <w:sz w:val="32"/>
          <w:szCs w:val="32"/>
          <w:u w:val="single"/>
        </w:rPr>
        <w:t>/</w:t>
      </w:r>
      <w:r w:rsidR="00CD4215">
        <w:rPr>
          <w:b/>
          <w:bCs/>
          <w:sz w:val="32"/>
          <w:szCs w:val="32"/>
          <w:u w:val="single"/>
        </w:rPr>
        <w:t>4</w:t>
      </w:r>
      <w:r>
        <w:rPr>
          <w:b/>
          <w:bCs/>
          <w:sz w:val="32"/>
          <w:szCs w:val="32"/>
          <w:u w:val="single"/>
        </w:rPr>
        <w:t xml:space="preserve">  DE FINALE</w:t>
      </w:r>
    </w:p>
    <w:p w:rsidR="00075908" w:rsidRPr="000B60E5" w:rsidRDefault="00075908" w:rsidP="00075908">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075908" w:rsidTr="00075908">
        <w:trPr>
          <w:trHeight w:val="345"/>
        </w:trPr>
        <w:tc>
          <w:tcPr>
            <w:tcW w:w="2910" w:type="dxa"/>
            <w:vAlign w:val="center"/>
          </w:tcPr>
          <w:p w:rsidR="00075908" w:rsidRDefault="00075908" w:rsidP="00075908">
            <w:pPr>
              <w:pStyle w:val="Sansinterligne"/>
              <w:jc w:val="center"/>
            </w:pPr>
            <w:r>
              <w:t>1° MATCH</w:t>
            </w:r>
          </w:p>
        </w:tc>
        <w:tc>
          <w:tcPr>
            <w:tcW w:w="6285" w:type="dxa"/>
            <w:vAlign w:val="center"/>
          </w:tcPr>
          <w:p w:rsidR="00075908" w:rsidRPr="00481AA9" w:rsidRDefault="00EA477A" w:rsidP="00075908">
            <w:pPr>
              <w:pStyle w:val="Sansinterligne"/>
              <w:jc w:val="center"/>
              <w:rPr>
                <w:b/>
                <w:bCs/>
              </w:rPr>
            </w:pPr>
            <w:r>
              <w:rPr>
                <w:b/>
                <w:bCs/>
              </w:rPr>
              <w:t>RCS / OSEK</w:t>
            </w:r>
          </w:p>
        </w:tc>
      </w:tr>
      <w:tr w:rsidR="00075908" w:rsidTr="00075908">
        <w:trPr>
          <w:trHeight w:val="345"/>
        </w:trPr>
        <w:tc>
          <w:tcPr>
            <w:tcW w:w="2910" w:type="dxa"/>
            <w:vAlign w:val="center"/>
          </w:tcPr>
          <w:p w:rsidR="00075908" w:rsidRDefault="00075908" w:rsidP="00075908">
            <w:pPr>
              <w:pStyle w:val="Sansinterligne"/>
              <w:jc w:val="center"/>
            </w:pPr>
            <w:r>
              <w:t>2° MATCH</w:t>
            </w:r>
          </w:p>
        </w:tc>
        <w:tc>
          <w:tcPr>
            <w:tcW w:w="6285" w:type="dxa"/>
            <w:vAlign w:val="center"/>
          </w:tcPr>
          <w:p w:rsidR="00075908" w:rsidRPr="00481AA9" w:rsidRDefault="00EA477A" w:rsidP="00075908">
            <w:pPr>
              <w:pStyle w:val="Sansinterligne"/>
              <w:jc w:val="center"/>
              <w:rPr>
                <w:b/>
                <w:bCs/>
              </w:rPr>
            </w:pPr>
            <w:r>
              <w:rPr>
                <w:b/>
                <w:bCs/>
              </w:rPr>
              <w:t>MCT / LSCB</w:t>
            </w:r>
          </w:p>
        </w:tc>
      </w:tr>
      <w:tr w:rsidR="00075908" w:rsidTr="00075908">
        <w:trPr>
          <w:trHeight w:val="345"/>
        </w:trPr>
        <w:tc>
          <w:tcPr>
            <w:tcW w:w="2910" w:type="dxa"/>
            <w:vAlign w:val="center"/>
          </w:tcPr>
          <w:p w:rsidR="00075908" w:rsidRDefault="00075908" w:rsidP="00075908">
            <w:pPr>
              <w:pStyle w:val="Sansinterligne"/>
              <w:jc w:val="center"/>
            </w:pPr>
            <w:r>
              <w:t>3° MATCH</w:t>
            </w:r>
          </w:p>
        </w:tc>
        <w:tc>
          <w:tcPr>
            <w:tcW w:w="6285" w:type="dxa"/>
            <w:vAlign w:val="center"/>
          </w:tcPr>
          <w:p w:rsidR="00075908" w:rsidRPr="00481AA9" w:rsidRDefault="00EA477A" w:rsidP="00075908">
            <w:pPr>
              <w:pStyle w:val="Sansinterligne"/>
              <w:jc w:val="center"/>
              <w:rPr>
                <w:b/>
                <w:bCs/>
              </w:rPr>
            </w:pPr>
            <w:r>
              <w:rPr>
                <w:b/>
                <w:bCs/>
              </w:rPr>
              <w:t>OST / JSMB</w:t>
            </w:r>
          </w:p>
        </w:tc>
      </w:tr>
      <w:tr w:rsidR="00075908" w:rsidTr="00075908">
        <w:trPr>
          <w:trHeight w:val="345"/>
        </w:trPr>
        <w:tc>
          <w:tcPr>
            <w:tcW w:w="2910" w:type="dxa"/>
            <w:vAlign w:val="center"/>
          </w:tcPr>
          <w:p w:rsidR="00075908" w:rsidRDefault="00075908" w:rsidP="00075908">
            <w:pPr>
              <w:pStyle w:val="Sansinterligne"/>
              <w:jc w:val="center"/>
            </w:pPr>
            <w:r>
              <w:t>4° MATCH</w:t>
            </w:r>
          </w:p>
        </w:tc>
        <w:tc>
          <w:tcPr>
            <w:tcW w:w="6285" w:type="dxa"/>
            <w:vAlign w:val="center"/>
          </w:tcPr>
          <w:p w:rsidR="00075908" w:rsidRPr="00481AA9" w:rsidRDefault="00EA477A" w:rsidP="00075908">
            <w:pPr>
              <w:pStyle w:val="Sansinterligne"/>
              <w:jc w:val="center"/>
              <w:rPr>
                <w:b/>
                <w:bCs/>
              </w:rPr>
            </w:pPr>
            <w:r>
              <w:rPr>
                <w:b/>
                <w:bCs/>
              </w:rPr>
              <w:t>ORBA / JSBA</w:t>
            </w:r>
          </w:p>
        </w:tc>
      </w:tr>
    </w:tbl>
    <w:p w:rsidR="00075908" w:rsidRDefault="00075908" w:rsidP="00075908">
      <w:pPr>
        <w:pStyle w:val="Sansinterligne"/>
        <w:rPr>
          <w:sz w:val="18"/>
          <w:szCs w:val="18"/>
        </w:rPr>
      </w:pPr>
    </w:p>
    <w:p w:rsidR="00CD4215" w:rsidRDefault="00CD4215" w:rsidP="00CD4215">
      <w:pPr>
        <w:rPr>
          <w:b/>
          <w:bCs/>
          <w:sz w:val="32"/>
          <w:szCs w:val="32"/>
          <w:u w:val="single"/>
        </w:rPr>
      </w:pPr>
    </w:p>
    <w:p w:rsidR="00CD4215" w:rsidRDefault="00CD4215" w:rsidP="00A67073">
      <w:pPr>
        <w:rPr>
          <w:b/>
          <w:bCs/>
          <w:sz w:val="32"/>
          <w:szCs w:val="32"/>
          <w:u w:val="single"/>
        </w:rPr>
      </w:pPr>
      <w:r w:rsidRPr="00AE2CB4">
        <w:rPr>
          <w:b/>
          <w:bCs/>
          <w:sz w:val="32"/>
          <w:szCs w:val="32"/>
          <w:u w:val="single"/>
        </w:rPr>
        <w:t>CATEGORIE  U</w:t>
      </w:r>
      <w:r>
        <w:rPr>
          <w:b/>
          <w:bCs/>
          <w:sz w:val="32"/>
          <w:szCs w:val="32"/>
          <w:u w:val="single"/>
        </w:rPr>
        <w:t>15</w:t>
      </w:r>
      <w:r w:rsidRPr="00AE2CB4">
        <w:rPr>
          <w:b/>
          <w:bCs/>
          <w:sz w:val="32"/>
          <w:szCs w:val="32"/>
          <w:u w:val="single"/>
        </w:rPr>
        <w:t> </w:t>
      </w:r>
      <w:proofErr w:type="gramStart"/>
      <w:r w:rsidRPr="00AE2CB4">
        <w:rPr>
          <w:b/>
          <w:bCs/>
          <w:sz w:val="32"/>
          <w:szCs w:val="32"/>
          <w:u w:val="single"/>
        </w:rPr>
        <w:t>:</w:t>
      </w:r>
      <w:r>
        <w:rPr>
          <w:b/>
          <w:bCs/>
          <w:sz w:val="32"/>
          <w:szCs w:val="32"/>
          <w:u w:val="single"/>
        </w:rPr>
        <w:t xml:space="preserve">  </w:t>
      </w:r>
      <w:r w:rsidR="00A67073">
        <w:rPr>
          <w:b/>
          <w:bCs/>
          <w:sz w:val="32"/>
          <w:szCs w:val="32"/>
          <w:u w:val="single"/>
        </w:rPr>
        <w:t>¼</w:t>
      </w:r>
      <w:proofErr w:type="gramEnd"/>
      <w:r w:rsidR="00A67073">
        <w:rPr>
          <w:b/>
          <w:bCs/>
          <w:sz w:val="32"/>
          <w:szCs w:val="32"/>
          <w:u w:val="single"/>
        </w:rPr>
        <w:t xml:space="preserve"> </w:t>
      </w:r>
      <w:r>
        <w:rPr>
          <w:b/>
          <w:bCs/>
          <w:sz w:val="32"/>
          <w:szCs w:val="32"/>
          <w:u w:val="single"/>
        </w:rPr>
        <w:t>DE FINALE</w:t>
      </w:r>
    </w:p>
    <w:p w:rsidR="00CD4215" w:rsidRPr="000B60E5" w:rsidRDefault="00CD4215" w:rsidP="00CD4215">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CD4215" w:rsidTr="00CD4215">
        <w:trPr>
          <w:trHeight w:val="345"/>
        </w:trPr>
        <w:tc>
          <w:tcPr>
            <w:tcW w:w="2910" w:type="dxa"/>
            <w:vAlign w:val="center"/>
          </w:tcPr>
          <w:p w:rsidR="00CD4215" w:rsidRDefault="00CD4215" w:rsidP="00CD4215">
            <w:pPr>
              <w:pStyle w:val="Sansinterligne"/>
              <w:jc w:val="center"/>
            </w:pPr>
            <w:r>
              <w:t>1° MATCH</w:t>
            </w:r>
          </w:p>
        </w:tc>
        <w:tc>
          <w:tcPr>
            <w:tcW w:w="6285" w:type="dxa"/>
            <w:vAlign w:val="center"/>
          </w:tcPr>
          <w:p w:rsidR="00CD4215" w:rsidRPr="00481AA9" w:rsidRDefault="00EA477A" w:rsidP="00CD4215">
            <w:pPr>
              <w:pStyle w:val="Sansinterligne"/>
              <w:jc w:val="center"/>
              <w:rPr>
                <w:b/>
                <w:bCs/>
              </w:rPr>
            </w:pPr>
            <w:r>
              <w:rPr>
                <w:b/>
                <w:bCs/>
              </w:rPr>
              <w:t>OSEK / JSA</w:t>
            </w:r>
          </w:p>
        </w:tc>
      </w:tr>
      <w:tr w:rsidR="00CD4215" w:rsidTr="00CD4215">
        <w:trPr>
          <w:trHeight w:val="345"/>
        </w:trPr>
        <w:tc>
          <w:tcPr>
            <w:tcW w:w="2910" w:type="dxa"/>
            <w:vAlign w:val="center"/>
          </w:tcPr>
          <w:p w:rsidR="00CD4215" w:rsidRDefault="00CD4215" w:rsidP="00CD4215">
            <w:pPr>
              <w:pStyle w:val="Sansinterligne"/>
              <w:jc w:val="center"/>
            </w:pPr>
            <w:r>
              <w:t>2° MATCH</w:t>
            </w:r>
          </w:p>
        </w:tc>
        <w:tc>
          <w:tcPr>
            <w:tcW w:w="6285" w:type="dxa"/>
            <w:vAlign w:val="center"/>
          </w:tcPr>
          <w:p w:rsidR="00CD4215" w:rsidRPr="00481AA9" w:rsidRDefault="00EA477A" w:rsidP="00CD4215">
            <w:pPr>
              <w:pStyle w:val="Sansinterligne"/>
              <w:jc w:val="center"/>
              <w:rPr>
                <w:b/>
                <w:bCs/>
              </w:rPr>
            </w:pPr>
            <w:r>
              <w:rPr>
                <w:b/>
                <w:bCs/>
              </w:rPr>
              <w:t>RSCA / RCS</w:t>
            </w:r>
          </w:p>
        </w:tc>
      </w:tr>
      <w:tr w:rsidR="00CD4215" w:rsidTr="00CD4215">
        <w:trPr>
          <w:trHeight w:val="345"/>
        </w:trPr>
        <w:tc>
          <w:tcPr>
            <w:tcW w:w="2910" w:type="dxa"/>
            <w:vAlign w:val="center"/>
          </w:tcPr>
          <w:p w:rsidR="00CD4215" w:rsidRDefault="00CD4215" w:rsidP="00CD4215">
            <w:pPr>
              <w:pStyle w:val="Sansinterligne"/>
              <w:jc w:val="center"/>
            </w:pPr>
            <w:r>
              <w:t>3° MATCH</w:t>
            </w:r>
          </w:p>
        </w:tc>
        <w:tc>
          <w:tcPr>
            <w:tcW w:w="6285" w:type="dxa"/>
            <w:vAlign w:val="center"/>
          </w:tcPr>
          <w:p w:rsidR="00CD4215" w:rsidRPr="00481AA9" w:rsidRDefault="00033447" w:rsidP="00033447">
            <w:pPr>
              <w:pStyle w:val="Sansinterligne"/>
              <w:jc w:val="center"/>
              <w:rPr>
                <w:b/>
                <w:bCs/>
              </w:rPr>
            </w:pPr>
            <w:r>
              <w:rPr>
                <w:b/>
                <w:bCs/>
              </w:rPr>
              <w:t xml:space="preserve">MOB / OCA </w:t>
            </w:r>
          </w:p>
        </w:tc>
      </w:tr>
      <w:tr w:rsidR="00CD4215" w:rsidTr="00CD4215">
        <w:trPr>
          <w:trHeight w:val="345"/>
        </w:trPr>
        <w:tc>
          <w:tcPr>
            <w:tcW w:w="2910" w:type="dxa"/>
            <w:vAlign w:val="center"/>
          </w:tcPr>
          <w:p w:rsidR="00CD4215" w:rsidRDefault="00CD4215" w:rsidP="00CD4215">
            <w:pPr>
              <w:pStyle w:val="Sansinterligne"/>
              <w:jc w:val="center"/>
            </w:pPr>
            <w:r>
              <w:t>4° MATCH</w:t>
            </w:r>
          </w:p>
        </w:tc>
        <w:tc>
          <w:tcPr>
            <w:tcW w:w="6285" w:type="dxa"/>
            <w:vAlign w:val="center"/>
          </w:tcPr>
          <w:p w:rsidR="00CD4215" w:rsidRPr="00481AA9" w:rsidRDefault="00EA477A" w:rsidP="00CD4215">
            <w:pPr>
              <w:pStyle w:val="Sansinterligne"/>
              <w:jc w:val="center"/>
              <w:rPr>
                <w:b/>
                <w:bCs/>
              </w:rPr>
            </w:pPr>
            <w:r>
              <w:rPr>
                <w:b/>
                <w:bCs/>
              </w:rPr>
              <w:t>USOA / BCEK</w:t>
            </w:r>
          </w:p>
        </w:tc>
      </w:tr>
    </w:tbl>
    <w:p w:rsidR="00075908" w:rsidRDefault="00075908" w:rsidP="00075908">
      <w:pPr>
        <w:pStyle w:val="Sansinterligne"/>
        <w:rPr>
          <w:sz w:val="18"/>
          <w:szCs w:val="18"/>
        </w:rPr>
      </w:pPr>
    </w:p>
    <w:p w:rsidR="00CD4215" w:rsidRPr="000B60E5" w:rsidRDefault="00CD4215" w:rsidP="00075908">
      <w:pPr>
        <w:pStyle w:val="Sansinterligne"/>
        <w:rPr>
          <w:sz w:val="18"/>
          <w:szCs w:val="18"/>
        </w:rPr>
      </w:pPr>
    </w:p>
    <w:p w:rsidR="00075908" w:rsidRDefault="00075908" w:rsidP="00075908">
      <w:pPr>
        <w:rPr>
          <w:b/>
          <w:bCs/>
          <w:sz w:val="32"/>
          <w:szCs w:val="32"/>
          <w:u w:val="single"/>
        </w:rPr>
      </w:pPr>
      <w:r w:rsidRPr="00AE2CB4">
        <w:rPr>
          <w:b/>
          <w:bCs/>
          <w:sz w:val="32"/>
          <w:szCs w:val="32"/>
          <w:u w:val="single"/>
        </w:rPr>
        <w:t>CATEGORIE  U</w:t>
      </w:r>
      <w:r>
        <w:rPr>
          <w:b/>
          <w:bCs/>
          <w:sz w:val="32"/>
          <w:szCs w:val="32"/>
          <w:u w:val="single"/>
        </w:rPr>
        <w:t>17</w:t>
      </w:r>
      <w:r w:rsidRPr="00AE2CB4">
        <w:rPr>
          <w:b/>
          <w:bCs/>
          <w:sz w:val="32"/>
          <w:szCs w:val="32"/>
          <w:u w:val="single"/>
        </w:rPr>
        <w:t> :</w:t>
      </w:r>
      <w:r>
        <w:rPr>
          <w:b/>
          <w:bCs/>
          <w:sz w:val="32"/>
          <w:szCs w:val="32"/>
          <w:u w:val="single"/>
        </w:rPr>
        <w:t xml:space="preserve"> ¼ DE FINALE</w:t>
      </w:r>
    </w:p>
    <w:p w:rsidR="00075908" w:rsidRPr="000B60E5" w:rsidRDefault="00075908" w:rsidP="00075908">
      <w:pPr>
        <w:rPr>
          <w:b/>
          <w:bCs/>
          <w:sz w:val="32"/>
          <w:szCs w:val="32"/>
          <w:u w:val="single"/>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075908" w:rsidTr="00075908">
        <w:trPr>
          <w:trHeight w:val="345"/>
        </w:trPr>
        <w:tc>
          <w:tcPr>
            <w:tcW w:w="2910" w:type="dxa"/>
            <w:vAlign w:val="center"/>
          </w:tcPr>
          <w:p w:rsidR="00075908" w:rsidRDefault="00075908" w:rsidP="00075908">
            <w:pPr>
              <w:pStyle w:val="Sansinterligne"/>
              <w:jc w:val="center"/>
            </w:pPr>
            <w:r>
              <w:t>1° MATCH</w:t>
            </w:r>
          </w:p>
        </w:tc>
        <w:tc>
          <w:tcPr>
            <w:tcW w:w="6285" w:type="dxa"/>
            <w:vAlign w:val="center"/>
          </w:tcPr>
          <w:p w:rsidR="00075908" w:rsidRPr="00481AA9" w:rsidRDefault="00075908" w:rsidP="00075908">
            <w:pPr>
              <w:pStyle w:val="Sansinterligne"/>
              <w:jc w:val="center"/>
              <w:rPr>
                <w:b/>
                <w:bCs/>
              </w:rPr>
            </w:pPr>
            <w:r>
              <w:rPr>
                <w:b/>
                <w:bCs/>
              </w:rPr>
              <w:t>CRBA / NRBS</w:t>
            </w:r>
          </w:p>
        </w:tc>
      </w:tr>
      <w:tr w:rsidR="00075908" w:rsidTr="00075908">
        <w:trPr>
          <w:trHeight w:val="345"/>
        </w:trPr>
        <w:tc>
          <w:tcPr>
            <w:tcW w:w="2910" w:type="dxa"/>
            <w:vAlign w:val="center"/>
          </w:tcPr>
          <w:p w:rsidR="00075908" w:rsidRDefault="00075908" w:rsidP="00075908">
            <w:pPr>
              <w:pStyle w:val="Sansinterligne"/>
              <w:jc w:val="center"/>
            </w:pPr>
            <w:r>
              <w:t>2° MATCH</w:t>
            </w:r>
          </w:p>
        </w:tc>
        <w:tc>
          <w:tcPr>
            <w:tcW w:w="6285" w:type="dxa"/>
            <w:vAlign w:val="center"/>
          </w:tcPr>
          <w:p w:rsidR="00075908" w:rsidRPr="00481AA9" w:rsidRDefault="00075908" w:rsidP="00075908">
            <w:pPr>
              <w:pStyle w:val="Sansinterligne"/>
              <w:jc w:val="center"/>
              <w:rPr>
                <w:b/>
                <w:bCs/>
              </w:rPr>
            </w:pPr>
            <w:r>
              <w:rPr>
                <w:b/>
                <w:bCs/>
              </w:rPr>
              <w:t>RSCA / RCS</w:t>
            </w:r>
          </w:p>
        </w:tc>
      </w:tr>
      <w:tr w:rsidR="00075908" w:rsidTr="00075908">
        <w:trPr>
          <w:trHeight w:val="345"/>
        </w:trPr>
        <w:tc>
          <w:tcPr>
            <w:tcW w:w="2910" w:type="dxa"/>
            <w:vAlign w:val="center"/>
          </w:tcPr>
          <w:p w:rsidR="00075908" w:rsidRDefault="00075908" w:rsidP="00075908">
            <w:pPr>
              <w:pStyle w:val="Sansinterligne"/>
              <w:jc w:val="center"/>
            </w:pPr>
            <w:r>
              <w:t>3° MATCH</w:t>
            </w:r>
          </w:p>
        </w:tc>
        <w:tc>
          <w:tcPr>
            <w:tcW w:w="6285" w:type="dxa"/>
            <w:vAlign w:val="center"/>
          </w:tcPr>
          <w:p w:rsidR="00075908" w:rsidRPr="00481AA9" w:rsidRDefault="00075908" w:rsidP="00075908">
            <w:pPr>
              <w:pStyle w:val="Sansinterligne"/>
              <w:jc w:val="center"/>
              <w:rPr>
                <w:b/>
                <w:bCs/>
              </w:rPr>
            </w:pPr>
            <w:r>
              <w:rPr>
                <w:b/>
                <w:bCs/>
              </w:rPr>
              <w:t>ARBB / OST</w:t>
            </w:r>
          </w:p>
        </w:tc>
      </w:tr>
      <w:tr w:rsidR="00075908" w:rsidTr="00075908">
        <w:trPr>
          <w:trHeight w:val="345"/>
        </w:trPr>
        <w:tc>
          <w:tcPr>
            <w:tcW w:w="2910" w:type="dxa"/>
            <w:vAlign w:val="center"/>
          </w:tcPr>
          <w:p w:rsidR="00075908" w:rsidRDefault="00075908" w:rsidP="00075908">
            <w:pPr>
              <w:pStyle w:val="Sansinterligne"/>
              <w:jc w:val="center"/>
            </w:pPr>
            <w:r>
              <w:t>4° MATCH</w:t>
            </w:r>
          </w:p>
        </w:tc>
        <w:tc>
          <w:tcPr>
            <w:tcW w:w="6285" w:type="dxa"/>
            <w:vAlign w:val="center"/>
          </w:tcPr>
          <w:p w:rsidR="00075908" w:rsidRPr="00481AA9" w:rsidRDefault="00075908" w:rsidP="00075908">
            <w:pPr>
              <w:pStyle w:val="Sansinterligne"/>
              <w:jc w:val="center"/>
              <w:rPr>
                <w:b/>
                <w:bCs/>
              </w:rPr>
            </w:pPr>
            <w:r>
              <w:rPr>
                <w:b/>
                <w:bCs/>
              </w:rPr>
              <w:t>JSIO / CRM</w:t>
            </w:r>
          </w:p>
        </w:tc>
      </w:tr>
    </w:tbl>
    <w:p w:rsidR="00075908" w:rsidRDefault="00075908" w:rsidP="00075908">
      <w:pPr>
        <w:pStyle w:val="Sansinterligne"/>
        <w:rPr>
          <w:sz w:val="18"/>
          <w:szCs w:val="18"/>
        </w:rPr>
      </w:pPr>
    </w:p>
    <w:p w:rsidR="00075908" w:rsidRDefault="00075908" w:rsidP="00075908">
      <w:pPr>
        <w:pStyle w:val="Sansinterligne"/>
        <w:rPr>
          <w:sz w:val="18"/>
          <w:szCs w:val="18"/>
        </w:rPr>
      </w:pPr>
    </w:p>
    <w:p w:rsidR="00075908" w:rsidRPr="00804649" w:rsidRDefault="00804649" w:rsidP="00075908">
      <w:pPr>
        <w:pStyle w:val="Sansinterligne"/>
        <w:rPr>
          <w:sz w:val="18"/>
          <w:szCs w:val="18"/>
          <w:lang w:val="en-US"/>
        </w:rPr>
      </w:pPr>
      <w:r w:rsidRPr="00804649">
        <w:rPr>
          <w:sz w:val="18"/>
          <w:szCs w:val="18"/>
          <w:lang w:val="en-US"/>
        </w:rPr>
        <w:t>²²²</w:t>
      </w:r>
      <w:r w:rsidRPr="00804649">
        <w:rPr>
          <w:sz w:val="18"/>
          <w:szCs w:val="18"/>
          <w:lang w:val="en-US"/>
        </w:rPr>
        <w:tab/>
      </w:r>
    </w:p>
    <w:p w:rsidR="00075908" w:rsidRPr="00804649" w:rsidRDefault="00075908" w:rsidP="00075908">
      <w:pPr>
        <w:rPr>
          <w:b/>
          <w:bCs/>
          <w:sz w:val="32"/>
          <w:szCs w:val="32"/>
          <w:u w:val="single"/>
          <w:lang w:val="en-US"/>
        </w:rPr>
      </w:pPr>
      <w:proofErr w:type="gramStart"/>
      <w:r w:rsidRPr="00804649">
        <w:rPr>
          <w:b/>
          <w:bCs/>
          <w:sz w:val="32"/>
          <w:szCs w:val="32"/>
          <w:u w:val="single"/>
          <w:lang w:val="en-US"/>
        </w:rPr>
        <w:t>CATEGORIE  U20</w:t>
      </w:r>
      <w:proofErr w:type="gramEnd"/>
      <w:r w:rsidRPr="00804649">
        <w:rPr>
          <w:b/>
          <w:bCs/>
          <w:sz w:val="32"/>
          <w:szCs w:val="32"/>
          <w:u w:val="single"/>
          <w:lang w:val="en-US"/>
        </w:rPr>
        <w:t> : ¼ DE FINALE</w:t>
      </w:r>
    </w:p>
    <w:p w:rsidR="00075908" w:rsidRPr="00804649" w:rsidRDefault="00075908" w:rsidP="00075908">
      <w:pPr>
        <w:rPr>
          <w:b/>
          <w:bCs/>
          <w:sz w:val="32"/>
          <w:szCs w:val="32"/>
          <w:u w:val="single"/>
          <w:lang w:val="en-US"/>
        </w:rPr>
      </w:pPr>
    </w:p>
    <w:tbl>
      <w:tblPr>
        <w:tblW w:w="919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0"/>
        <w:gridCol w:w="6285"/>
      </w:tblGrid>
      <w:tr w:rsidR="00075908" w:rsidRPr="00804649" w:rsidTr="00075908">
        <w:trPr>
          <w:trHeight w:val="345"/>
        </w:trPr>
        <w:tc>
          <w:tcPr>
            <w:tcW w:w="2910" w:type="dxa"/>
            <w:vAlign w:val="center"/>
          </w:tcPr>
          <w:p w:rsidR="00075908" w:rsidRPr="00804649" w:rsidRDefault="00075908" w:rsidP="00075908">
            <w:pPr>
              <w:pStyle w:val="Sansinterligne"/>
              <w:jc w:val="center"/>
              <w:rPr>
                <w:lang w:val="en-US"/>
              </w:rPr>
            </w:pPr>
            <w:r w:rsidRPr="00804649">
              <w:rPr>
                <w:lang w:val="en-US"/>
              </w:rPr>
              <w:t>1° MATCH</w:t>
            </w:r>
          </w:p>
        </w:tc>
        <w:tc>
          <w:tcPr>
            <w:tcW w:w="6285" w:type="dxa"/>
            <w:vAlign w:val="center"/>
          </w:tcPr>
          <w:p w:rsidR="00075908" w:rsidRPr="00804649" w:rsidRDefault="00075908" w:rsidP="00075908">
            <w:pPr>
              <w:pStyle w:val="Sansinterligne"/>
              <w:jc w:val="center"/>
              <w:rPr>
                <w:b/>
                <w:bCs/>
                <w:lang w:val="en-US"/>
              </w:rPr>
            </w:pPr>
            <w:r w:rsidRPr="00804649">
              <w:rPr>
                <w:b/>
                <w:bCs/>
                <w:lang w:val="en-US"/>
              </w:rPr>
              <w:t>OCA / RCS</w:t>
            </w:r>
          </w:p>
        </w:tc>
      </w:tr>
      <w:tr w:rsidR="00075908" w:rsidRPr="00804649" w:rsidTr="00075908">
        <w:trPr>
          <w:trHeight w:val="345"/>
        </w:trPr>
        <w:tc>
          <w:tcPr>
            <w:tcW w:w="2910" w:type="dxa"/>
            <w:vAlign w:val="center"/>
          </w:tcPr>
          <w:p w:rsidR="00075908" w:rsidRPr="00804649" w:rsidRDefault="00075908" w:rsidP="00075908">
            <w:pPr>
              <w:pStyle w:val="Sansinterligne"/>
              <w:jc w:val="center"/>
              <w:rPr>
                <w:lang w:val="en-US"/>
              </w:rPr>
            </w:pPr>
            <w:r w:rsidRPr="00804649">
              <w:rPr>
                <w:lang w:val="en-US"/>
              </w:rPr>
              <w:t>2° MATCH</w:t>
            </w:r>
          </w:p>
        </w:tc>
        <w:tc>
          <w:tcPr>
            <w:tcW w:w="6285" w:type="dxa"/>
            <w:vAlign w:val="center"/>
          </w:tcPr>
          <w:p w:rsidR="00075908" w:rsidRPr="00804649" w:rsidRDefault="00075908" w:rsidP="00075908">
            <w:pPr>
              <w:pStyle w:val="Sansinterligne"/>
              <w:jc w:val="center"/>
              <w:rPr>
                <w:b/>
                <w:bCs/>
                <w:lang w:val="en-US"/>
              </w:rPr>
            </w:pPr>
            <w:r w:rsidRPr="00804649">
              <w:rPr>
                <w:b/>
                <w:bCs/>
                <w:lang w:val="en-US"/>
              </w:rPr>
              <w:t>OST / ESIA</w:t>
            </w:r>
          </w:p>
        </w:tc>
      </w:tr>
      <w:tr w:rsidR="00075908" w:rsidRPr="00804649" w:rsidTr="00075908">
        <w:trPr>
          <w:trHeight w:val="345"/>
        </w:trPr>
        <w:tc>
          <w:tcPr>
            <w:tcW w:w="2910" w:type="dxa"/>
            <w:vAlign w:val="center"/>
          </w:tcPr>
          <w:p w:rsidR="00075908" w:rsidRPr="00804649" w:rsidRDefault="00075908" w:rsidP="00075908">
            <w:pPr>
              <w:pStyle w:val="Sansinterligne"/>
              <w:jc w:val="center"/>
              <w:rPr>
                <w:lang w:val="en-US"/>
              </w:rPr>
            </w:pPr>
            <w:r w:rsidRPr="00804649">
              <w:rPr>
                <w:lang w:val="en-US"/>
              </w:rPr>
              <w:t>3° MATCH</w:t>
            </w:r>
          </w:p>
        </w:tc>
        <w:tc>
          <w:tcPr>
            <w:tcW w:w="6285" w:type="dxa"/>
            <w:vAlign w:val="center"/>
          </w:tcPr>
          <w:p w:rsidR="00075908" w:rsidRPr="00804649" w:rsidRDefault="00075908" w:rsidP="00075908">
            <w:pPr>
              <w:pStyle w:val="Sansinterligne"/>
              <w:jc w:val="center"/>
              <w:rPr>
                <w:b/>
                <w:bCs/>
                <w:lang w:val="en-US"/>
              </w:rPr>
            </w:pPr>
            <w:r w:rsidRPr="00804649">
              <w:rPr>
                <w:b/>
                <w:bCs/>
                <w:lang w:val="en-US"/>
              </w:rPr>
              <w:t>OM / CRBA</w:t>
            </w:r>
          </w:p>
        </w:tc>
      </w:tr>
      <w:tr w:rsidR="00075908" w:rsidRPr="00804649" w:rsidTr="00075908">
        <w:trPr>
          <w:trHeight w:val="345"/>
        </w:trPr>
        <w:tc>
          <w:tcPr>
            <w:tcW w:w="2910" w:type="dxa"/>
            <w:vAlign w:val="center"/>
          </w:tcPr>
          <w:p w:rsidR="00075908" w:rsidRPr="00804649" w:rsidRDefault="00075908" w:rsidP="00075908">
            <w:pPr>
              <w:pStyle w:val="Sansinterligne"/>
              <w:jc w:val="center"/>
              <w:rPr>
                <w:lang w:val="en-US"/>
              </w:rPr>
            </w:pPr>
            <w:r w:rsidRPr="00804649">
              <w:rPr>
                <w:lang w:val="en-US"/>
              </w:rPr>
              <w:t>4° MATCH</w:t>
            </w:r>
          </w:p>
        </w:tc>
        <w:tc>
          <w:tcPr>
            <w:tcW w:w="6285" w:type="dxa"/>
            <w:vAlign w:val="center"/>
          </w:tcPr>
          <w:p w:rsidR="00075908" w:rsidRPr="00804649" w:rsidRDefault="00075908" w:rsidP="00075908">
            <w:pPr>
              <w:pStyle w:val="Sansinterligne"/>
              <w:jc w:val="center"/>
              <w:rPr>
                <w:b/>
                <w:bCs/>
                <w:lang w:val="en-US"/>
              </w:rPr>
            </w:pPr>
            <w:r w:rsidRPr="00804649">
              <w:rPr>
                <w:b/>
                <w:bCs/>
                <w:lang w:val="en-US"/>
              </w:rPr>
              <w:t>USAS / CRBAR</w:t>
            </w:r>
          </w:p>
        </w:tc>
      </w:tr>
    </w:tbl>
    <w:p w:rsidR="00075908" w:rsidRPr="00804649" w:rsidRDefault="00075908" w:rsidP="00155BA5">
      <w:pPr>
        <w:spacing w:line="360" w:lineRule="auto"/>
        <w:rPr>
          <w:rFonts w:ascii="Bookman Old Style" w:hAnsi="Bookman Old Style"/>
          <w:b/>
          <w:color w:val="00B0F0"/>
          <w:sz w:val="28"/>
          <w:u w:val="single"/>
          <w:lang w:val="en-US"/>
        </w:rPr>
      </w:pPr>
    </w:p>
    <w:p w:rsidR="00075908" w:rsidRPr="00804649" w:rsidRDefault="00075908" w:rsidP="00576582">
      <w:pPr>
        <w:spacing w:line="360" w:lineRule="auto"/>
        <w:jc w:val="center"/>
        <w:rPr>
          <w:rFonts w:ascii="Bookman Old Style" w:hAnsi="Bookman Old Style"/>
          <w:b/>
          <w:color w:val="00B0F0"/>
          <w:sz w:val="28"/>
          <w:u w:val="single"/>
          <w:lang w:val="en-US"/>
        </w:rPr>
      </w:pPr>
    </w:p>
    <w:p w:rsidR="00075908" w:rsidRPr="00804649" w:rsidRDefault="00075908" w:rsidP="00576582">
      <w:pPr>
        <w:spacing w:line="360" w:lineRule="auto"/>
        <w:jc w:val="center"/>
        <w:rPr>
          <w:rFonts w:ascii="Bookman Old Style" w:hAnsi="Bookman Old Style"/>
          <w:b/>
          <w:color w:val="00B0F0"/>
          <w:sz w:val="28"/>
          <w:u w:val="single"/>
          <w:lang w:val="en-US"/>
        </w:rPr>
      </w:pPr>
    </w:p>
    <w:p w:rsidR="00075908" w:rsidRPr="00804649" w:rsidRDefault="00075908" w:rsidP="00576582">
      <w:pPr>
        <w:spacing w:line="360" w:lineRule="auto"/>
        <w:jc w:val="center"/>
        <w:rPr>
          <w:rFonts w:ascii="Bookman Old Style" w:hAnsi="Bookman Old Style"/>
          <w:b/>
          <w:color w:val="00B0F0"/>
          <w:sz w:val="28"/>
          <w:u w:val="single"/>
          <w:lang w:val="en-US"/>
        </w:rPr>
      </w:pPr>
    </w:p>
    <w:p w:rsidR="00075908" w:rsidRPr="00804649" w:rsidRDefault="00075908" w:rsidP="00CD4215">
      <w:pPr>
        <w:spacing w:line="360" w:lineRule="auto"/>
        <w:rPr>
          <w:rFonts w:ascii="Bookman Old Style" w:hAnsi="Bookman Old Style"/>
          <w:b/>
          <w:color w:val="00B0F0"/>
          <w:sz w:val="28"/>
          <w:u w:val="single"/>
          <w:lang w:val="en-US"/>
        </w:rPr>
      </w:pPr>
    </w:p>
    <w:p w:rsidR="00FF122A" w:rsidRPr="00804649" w:rsidRDefault="00FF122A" w:rsidP="00CD4215">
      <w:pPr>
        <w:spacing w:line="360" w:lineRule="auto"/>
        <w:rPr>
          <w:rFonts w:ascii="Bookman Old Style" w:hAnsi="Bookman Old Style"/>
          <w:b/>
          <w:color w:val="00B0F0"/>
          <w:sz w:val="28"/>
          <w:u w:val="single"/>
          <w:lang w:val="en-US"/>
        </w:rPr>
      </w:pPr>
    </w:p>
    <w:p w:rsidR="00FF122A" w:rsidRPr="00804649" w:rsidRDefault="00FF122A" w:rsidP="00CD4215">
      <w:pPr>
        <w:spacing w:line="360" w:lineRule="auto"/>
        <w:rPr>
          <w:rFonts w:ascii="Bookman Old Style" w:hAnsi="Bookman Old Style"/>
          <w:b/>
          <w:color w:val="00B0F0"/>
          <w:sz w:val="16"/>
          <w:szCs w:val="14"/>
          <w:u w:val="single"/>
          <w:lang w:val="en-US"/>
        </w:rPr>
      </w:pPr>
    </w:p>
    <w:p w:rsidR="00576582" w:rsidRDefault="00576582" w:rsidP="00576582">
      <w:pPr>
        <w:spacing w:line="360" w:lineRule="auto"/>
        <w:jc w:val="center"/>
        <w:rPr>
          <w:rFonts w:ascii="Bookman Old Style" w:hAnsi="Bookman Old Style"/>
          <w:b/>
          <w:color w:val="00B0F0"/>
          <w:sz w:val="28"/>
          <w:u w:val="single"/>
        </w:rPr>
      </w:pPr>
      <w:r w:rsidRPr="00804649">
        <w:rPr>
          <w:rFonts w:ascii="Bookman Old Style" w:hAnsi="Bookman Old Style"/>
          <w:b/>
          <w:color w:val="00B0F0"/>
          <w:sz w:val="28"/>
          <w:u w:val="single"/>
          <w:lang w:val="en-US"/>
        </w:rPr>
        <w:t>COM</w:t>
      </w:r>
      <w:r w:rsidRPr="00553D87">
        <w:rPr>
          <w:rFonts w:ascii="Bookman Old Style" w:hAnsi="Bookman Old Style"/>
          <w:b/>
          <w:color w:val="00B0F0"/>
          <w:sz w:val="28"/>
          <w:u w:val="single"/>
        </w:rPr>
        <w:t>MISSION ORGANISATION SPORTIVE</w:t>
      </w:r>
    </w:p>
    <w:p w:rsidR="002561E5" w:rsidRPr="002561E5" w:rsidRDefault="002561E5" w:rsidP="002561E5">
      <w:pPr>
        <w:spacing w:line="360" w:lineRule="auto"/>
        <w:jc w:val="center"/>
        <w:rPr>
          <w:rFonts w:ascii="Bookman Old Style" w:hAnsi="Bookman Old Style"/>
          <w:color w:val="E36C0A" w:themeColor="accent6" w:themeShade="BF"/>
          <w:sz w:val="32"/>
          <w:u w:val="single"/>
        </w:rPr>
      </w:pPr>
      <w:r w:rsidRPr="00553D87">
        <w:rPr>
          <w:rFonts w:ascii="Bookman Old Style" w:hAnsi="Bookman Old Style"/>
          <w:color w:val="E36C0A" w:themeColor="accent6" w:themeShade="BF"/>
          <w:sz w:val="32"/>
          <w:u w:val="single"/>
        </w:rPr>
        <w:t xml:space="preserve">HONNEUR </w:t>
      </w:r>
    </w:p>
    <w:p w:rsidR="002561E5" w:rsidRDefault="002561E5" w:rsidP="002561E5">
      <w:pPr>
        <w:pStyle w:val="Sansinterligne"/>
        <w:rPr>
          <w:sz w:val="6"/>
          <w:szCs w:val="6"/>
        </w:rPr>
      </w:pPr>
    </w:p>
    <w:p w:rsidR="002561E5" w:rsidRPr="00553D87" w:rsidRDefault="002561E5" w:rsidP="00A67073">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PROGRAMMATION  2</w:t>
      </w:r>
      <w:r>
        <w:rPr>
          <w:rFonts w:ascii="Bookman Old Style" w:hAnsi="Bookman Old Style"/>
          <w:color w:val="000000"/>
          <w:sz w:val="22"/>
          <w:szCs w:val="22"/>
          <w:highlight w:val="yellow"/>
          <w:u w:val="single"/>
        </w:rPr>
        <w:t>9</w:t>
      </w:r>
      <w:r w:rsidRPr="00553D87">
        <w:rPr>
          <w:rFonts w:ascii="Bookman Old Style" w:hAnsi="Bookman Old Style"/>
          <w:color w:val="000000"/>
          <w:sz w:val="22"/>
          <w:szCs w:val="22"/>
          <w:highlight w:val="yellow"/>
          <w:u w:val="single"/>
          <w:vertAlign w:val="superscript"/>
        </w:rPr>
        <w:t>ème</w:t>
      </w:r>
      <w:r w:rsidRPr="00553D87">
        <w:rPr>
          <w:rFonts w:ascii="Bookman Old Style" w:hAnsi="Bookman Old Style"/>
          <w:color w:val="000000"/>
          <w:sz w:val="22"/>
          <w:szCs w:val="22"/>
          <w:highlight w:val="yellow"/>
          <w:u w:val="single"/>
        </w:rPr>
        <w:t xml:space="preserve">   JOURNEE</w:t>
      </w:r>
    </w:p>
    <w:p w:rsidR="002561E5" w:rsidRPr="00553D87" w:rsidRDefault="002561E5" w:rsidP="002561E5">
      <w:pPr>
        <w:pStyle w:val="Sansinterligne"/>
        <w:rPr>
          <w:sz w:val="4"/>
          <w:szCs w:val="4"/>
        </w:rPr>
      </w:pPr>
    </w:p>
    <w:p w:rsidR="002561E5" w:rsidRDefault="002561E5" w:rsidP="002561E5">
      <w:pPr>
        <w:spacing w:line="360" w:lineRule="auto"/>
        <w:jc w:val="center"/>
        <w:rPr>
          <w:rFonts w:ascii="Bookman Old Style" w:hAnsi="Bookman Old Style"/>
          <w:b/>
          <w:color w:val="000000"/>
          <w:u w:val="single"/>
        </w:rPr>
      </w:pPr>
      <w:r>
        <w:rPr>
          <w:rFonts w:ascii="Bookman Old Style" w:hAnsi="Bookman Old Style"/>
          <w:b/>
          <w:color w:val="000000"/>
          <w:u w:val="single"/>
        </w:rPr>
        <w:t>VENDREDI 08 MAI 2015</w:t>
      </w:r>
    </w:p>
    <w:p w:rsidR="002561E5" w:rsidRPr="00033447" w:rsidRDefault="002561E5" w:rsidP="002561E5">
      <w:pPr>
        <w:spacing w:line="360" w:lineRule="auto"/>
        <w:jc w:val="center"/>
        <w:rPr>
          <w:rFonts w:ascii="Bookman Old Style" w:hAnsi="Bookman Old Style"/>
          <w:color w:val="E36C0A" w:themeColor="accent6" w:themeShade="BF"/>
          <w:sz w:val="6"/>
          <w:szCs w:val="6"/>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Pr="00F86A21"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F86A21"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JSBA / USS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F86A21"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w:t>
            </w:r>
            <w:r w:rsidRPr="00F86A21">
              <w:rPr>
                <w:rFonts w:ascii="Bookman Old Style" w:hAnsi="Bookman Old Style"/>
                <w:color w:val="000000"/>
              </w:rPr>
              <w:t xml:space="preserve"> H </w:t>
            </w:r>
            <w:r>
              <w:rPr>
                <w:rFonts w:ascii="Bookman Old Style" w:hAnsi="Bookman Old Style"/>
                <w:color w:val="000000"/>
              </w:rPr>
              <w:t>30</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SEMAOUN</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SSSA / CRBSET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30 </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JSIO / NCB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SRBT / JSB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CRM / OSEK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RCS / CSPC</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2561E5" w:rsidRPr="00553D87" w:rsidRDefault="002561E5" w:rsidP="002561E5">
      <w:pPr>
        <w:pStyle w:val="Sansinterligne"/>
        <w:rPr>
          <w:sz w:val="12"/>
          <w:szCs w:val="12"/>
        </w:rPr>
      </w:pPr>
    </w:p>
    <w:p w:rsidR="002561E5" w:rsidRPr="00033447" w:rsidRDefault="002561E5" w:rsidP="002561E5">
      <w:pPr>
        <w:spacing w:line="360" w:lineRule="auto"/>
        <w:jc w:val="center"/>
        <w:rPr>
          <w:rFonts w:ascii="Bookman Old Style" w:hAnsi="Bookman Old Style"/>
          <w:b/>
          <w:color w:val="000000"/>
          <w:sz w:val="2"/>
          <w:szCs w:val="2"/>
          <w:u w:val="single"/>
        </w:rPr>
      </w:pPr>
    </w:p>
    <w:p w:rsidR="002561E5" w:rsidRDefault="002561E5" w:rsidP="002561E5">
      <w:pPr>
        <w:spacing w:line="360" w:lineRule="auto"/>
        <w:jc w:val="center"/>
        <w:rPr>
          <w:rFonts w:ascii="Bookman Old Style" w:hAnsi="Bookman Old Style"/>
          <w:b/>
          <w:color w:val="000000"/>
          <w:u w:val="single"/>
        </w:rPr>
      </w:pPr>
      <w:r>
        <w:rPr>
          <w:rFonts w:ascii="Bookman Old Style" w:hAnsi="Bookman Old Style"/>
          <w:b/>
          <w:color w:val="000000"/>
          <w:u w:val="single"/>
        </w:rPr>
        <w:t>SAMEDI 09 MAI 2015</w:t>
      </w:r>
    </w:p>
    <w:p w:rsidR="002561E5" w:rsidRPr="00033447" w:rsidRDefault="002561E5" w:rsidP="002561E5">
      <w:pPr>
        <w:spacing w:line="360" w:lineRule="auto"/>
        <w:jc w:val="center"/>
        <w:rPr>
          <w:rFonts w:ascii="Bookman Old Style" w:hAnsi="Bookman Old Style"/>
          <w:color w:val="E36C0A" w:themeColor="accent6" w:themeShade="BF"/>
          <w:sz w:val="8"/>
          <w:szCs w:val="8"/>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Pr="00F86A21" w:rsidRDefault="002561E5" w:rsidP="002561E5">
            <w:pPr>
              <w:spacing w:before="100" w:beforeAutospacing="1" w:after="100" w:afterAutospacing="1" w:line="408" w:lineRule="atLeast"/>
              <w:jc w:val="center"/>
              <w:rPr>
                <w:rFonts w:ascii="Bookman Old Style" w:hAnsi="Bookman Old Style"/>
                <w:color w:val="000000"/>
              </w:rPr>
            </w:pPr>
            <w:r w:rsidRPr="00F86A21">
              <w:rPr>
                <w:rFonts w:ascii="Bookman Old Style" w:hAnsi="Bookman Old Style"/>
                <w:color w:val="000000"/>
              </w:rPr>
              <w:t>BEJAIA BENAL.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F86A21"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GCB / CRBA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F86A21"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w:t>
            </w:r>
            <w:r w:rsidRPr="00F86A21">
              <w:rPr>
                <w:rFonts w:ascii="Bookman Old Style" w:hAnsi="Bookman Old Style"/>
                <w:color w:val="000000"/>
              </w:rPr>
              <w:t xml:space="preserve"> H </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Pr="002320A6"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0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Pr="002320A6" w:rsidRDefault="002561E5" w:rsidP="002561E5">
            <w:pPr>
              <w:spacing w:before="100" w:beforeAutospacing="1" w:after="100" w:afterAutospacing="1" w:line="408" w:lineRule="atLeast"/>
              <w:jc w:val="center"/>
              <w:rPr>
                <w:rFonts w:ascii="Bookman Old Style" w:hAnsi="Bookman Old Style"/>
                <w:b/>
                <w:bCs/>
                <w:color w:val="000000"/>
              </w:rPr>
            </w:pPr>
            <w:r w:rsidRPr="002320A6">
              <w:rPr>
                <w:rFonts w:ascii="Bookman Old Style" w:hAnsi="Bookman Old Style"/>
                <w:b/>
                <w:bCs/>
                <w:color w:val="000000"/>
              </w:rPr>
              <w:t>USM BEJAIA</w:t>
            </w:r>
          </w:p>
        </w:tc>
      </w:tr>
    </w:tbl>
    <w:p w:rsidR="002561E5" w:rsidRPr="00033447" w:rsidRDefault="002561E5" w:rsidP="00576582">
      <w:pPr>
        <w:spacing w:line="360" w:lineRule="auto"/>
        <w:jc w:val="center"/>
        <w:rPr>
          <w:sz w:val="12"/>
          <w:szCs w:val="10"/>
        </w:rPr>
      </w:pPr>
    </w:p>
    <w:p w:rsidR="00576582" w:rsidRDefault="00576582" w:rsidP="00576582">
      <w:pPr>
        <w:pStyle w:val="Sansinterligne"/>
        <w:rPr>
          <w:sz w:val="2"/>
          <w:szCs w:val="2"/>
        </w:rPr>
      </w:pPr>
    </w:p>
    <w:p w:rsidR="00A67073" w:rsidRPr="002561E5" w:rsidRDefault="00A67073" w:rsidP="00A67073">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r w:rsidR="00713D59">
        <w:rPr>
          <w:rFonts w:ascii="Bookman Old Style" w:hAnsi="Bookman Old Style"/>
          <w:color w:val="E36C0A" w:themeColor="accent6" w:themeShade="BF"/>
          <w:sz w:val="28"/>
          <w:szCs w:val="28"/>
          <w:u w:val="single"/>
        </w:rPr>
        <w:t>§§§§§§§§§§§§§</w:t>
      </w:r>
    </w:p>
    <w:p w:rsidR="00576582" w:rsidRPr="00033447" w:rsidRDefault="00576582" w:rsidP="00576582">
      <w:pPr>
        <w:spacing w:line="360" w:lineRule="auto"/>
        <w:rPr>
          <w:rFonts w:ascii="Bookman Old Style" w:hAnsi="Bookman Old Style"/>
          <w:b/>
          <w:color w:val="000000"/>
          <w:sz w:val="2"/>
          <w:szCs w:val="2"/>
          <w:u w:val="single"/>
        </w:rPr>
      </w:pPr>
    </w:p>
    <w:p w:rsidR="00576582" w:rsidRDefault="00576582" w:rsidP="00576582">
      <w:pPr>
        <w:pStyle w:val="Sansinterligne"/>
        <w:rPr>
          <w:sz w:val="2"/>
          <w:szCs w:val="2"/>
        </w:rPr>
      </w:pPr>
    </w:p>
    <w:p w:rsidR="00576582" w:rsidRPr="00553D87" w:rsidRDefault="00576582" w:rsidP="00576582">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13</w:t>
      </w:r>
    </w:p>
    <w:p w:rsidR="00576582" w:rsidRDefault="00576582" w:rsidP="00576582">
      <w:pPr>
        <w:pStyle w:val="Sansinterligne"/>
        <w:rPr>
          <w:sz w:val="6"/>
          <w:szCs w:val="6"/>
        </w:rPr>
      </w:pPr>
    </w:p>
    <w:p w:rsidR="00576582" w:rsidRPr="00553D87" w:rsidRDefault="00576582" w:rsidP="002561E5">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Pr>
          <w:rFonts w:ascii="Bookman Old Style" w:hAnsi="Bookman Old Style"/>
          <w:color w:val="000000"/>
          <w:sz w:val="22"/>
          <w:szCs w:val="22"/>
          <w:highlight w:val="yellow"/>
          <w:u w:val="single"/>
        </w:rPr>
        <w:t>1/</w:t>
      </w:r>
      <w:r w:rsidR="002561E5">
        <w:rPr>
          <w:rFonts w:ascii="Bookman Old Style" w:hAnsi="Bookman Old Style"/>
          <w:color w:val="000000"/>
          <w:sz w:val="22"/>
          <w:szCs w:val="22"/>
          <w:highlight w:val="yellow"/>
          <w:u w:val="single"/>
        </w:rPr>
        <w:t>4</w:t>
      </w:r>
      <w:r>
        <w:rPr>
          <w:rFonts w:ascii="Bookman Old Style" w:hAnsi="Bookman Old Style"/>
          <w:color w:val="000000"/>
          <w:sz w:val="22"/>
          <w:szCs w:val="22"/>
          <w:highlight w:val="yellow"/>
          <w:u w:val="single"/>
        </w:rPr>
        <w:t xml:space="preserve"> DE FINALE</w:t>
      </w:r>
      <w:r w:rsidRPr="00C2743F">
        <w:rPr>
          <w:rFonts w:ascii="Bookman Old Style" w:hAnsi="Bookman Old Style"/>
          <w:color w:val="000000"/>
          <w:sz w:val="22"/>
          <w:szCs w:val="22"/>
          <w:highlight w:val="yellow"/>
          <w:u w:val="single"/>
        </w:rPr>
        <w:t xml:space="preserve"> </w:t>
      </w:r>
    </w:p>
    <w:p w:rsidR="00576582" w:rsidRPr="00553D87" w:rsidRDefault="00576582" w:rsidP="00576582">
      <w:pPr>
        <w:pStyle w:val="Sansinterligne"/>
        <w:rPr>
          <w:sz w:val="4"/>
          <w:szCs w:val="4"/>
        </w:rPr>
      </w:pPr>
    </w:p>
    <w:p w:rsidR="00576582" w:rsidRPr="00033447" w:rsidRDefault="00576582" w:rsidP="00576582">
      <w:pPr>
        <w:pStyle w:val="Sansinterligne"/>
        <w:rPr>
          <w:sz w:val="2"/>
          <w:szCs w:val="2"/>
        </w:rPr>
      </w:pPr>
    </w:p>
    <w:p w:rsidR="00576582" w:rsidRPr="00033447" w:rsidRDefault="00576582" w:rsidP="00576582">
      <w:pPr>
        <w:pStyle w:val="Sansinterligne"/>
        <w:rPr>
          <w:sz w:val="4"/>
          <w:szCs w:val="4"/>
        </w:rPr>
      </w:pPr>
    </w:p>
    <w:p w:rsidR="00576582" w:rsidRDefault="00576582" w:rsidP="002561E5">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 xml:space="preserve">SAMEDI </w:t>
      </w:r>
      <w:r w:rsidR="002561E5">
        <w:rPr>
          <w:rFonts w:ascii="Bookman Old Style" w:hAnsi="Bookman Old Style"/>
          <w:b/>
          <w:color w:val="000000"/>
          <w:u w:val="single"/>
        </w:rPr>
        <w:t>09</w:t>
      </w:r>
      <w:r>
        <w:rPr>
          <w:rFonts w:ascii="Bookman Old Style" w:hAnsi="Bookman Old Style"/>
          <w:b/>
          <w:color w:val="000000"/>
          <w:u w:val="single"/>
        </w:rPr>
        <w:t xml:space="preserve">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TIMEZRIT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5E0F18" w:rsidP="00576582">
            <w:pPr>
              <w:spacing w:before="100" w:beforeAutospacing="1" w:after="100" w:afterAutospacing="1" w:line="276" w:lineRule="auto"/>
              <w:jc w:val="center"/>
              <w:rPr>
                <w:rFonts w:ascii="Bookman Old Style" w:hAnsi="Bookman Old Style"/>
                <w:b/>
              </w:rPr>
            </w:pPr>
            <w:r>
              <w:rPr>
                <w:rFonts w:ascii="Bookman Old Style" w:hAnsi="Bookman Old Style"/>
                <w:b/>
              </w:rPr>
              <w:t>MCT / LSCB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576582">
              <w:rPr>
                <w:rFonts w:ascii="Bookman Old Style" w:hAnsi="Bookman Old Style"/>
                <w:color w:val="000000"/>
              </w:rPr>
              <w:t xml:space="preserve"> H </w:t>
            </w:r>
          </w:p>
        </w:tc>
      </w:tr>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5E0F18" w:rsidP="00576582">
            <w:pPr>
              <w:spacing w:before="100" w:beforeAutospacing="1" w:after="100" w:afterAutospacing="1" w:line="276" w:lineRule="auto"/>
              <w:jc w:val="center"/>
              <w:rPr>
                <w:rFonts w:ascii="Bookman Old Style" w:hAnsi="Bookman Old Style"/>
                <w:b/>
              </w:rPr>
            </w:pPr>
            <w:r>
              <w:rPr>
                <w:rFonts w:ascii="Bookman Old Style" w:hAnsi="Bookman Old Style"/>
                <w:b/>
              </w:rPr>
              <w:t>RCS / OSEK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576582">
              <w:rPr>
                <w:rFonts w:ascii="Bookman Old Style" w:hAnsi="Bookman Old Style"/>
                <w:color w:val="000000"/>
              </w:rPr>
              <w:t xml:space="preserve"> H </w:t>
            </w:r>
          </w:p>
        </w:tc>
      </w:tr>
      <w:tr w:rsidR="005E0F18"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F18"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OPOD</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F18" w:rsidRDefault="005E0F18" w:rsidP="00576582">
            <w:pPr>
              <w:spacing w:before="100" w:beforeAutospacing="1" w:after="100" w:afterAutospacing="1" w:line="276" w:lineRule="auto"/>
              <w:jc w:val="center"/>
              <w:rPr>
                <w:rFonts w:ascii="Bookman Old Style" w:hAnsi="Bookman Old Style"/>
                <w:b/>
              </w:rPr>
            </w:pPr>
            <w:r>
              <w:rPr>
                <w:rFonts w:ascii="Bookman Old Style" w:hAnsi="Bookman Old Style"/>
                <w:b/>
              </w:rPr>
              <w:t>ORBA / JSBA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F18"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5E0F18"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F18"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F18" w:rsidRDefault="005E0F18" w:rsidP="00576582">
            <w:pPr>
              <w:spacing w:before="100" w:beforeAutospacing="1" w:after="100" w:afterAutospacing="1" w:line="276" w:lineRule="auto"/>
              <w:jc w:val="center"/>
              <w:rPr>
                <w:rFonts w:ascii="Bookman Old Style" w:hAnsi="Bookman Old Style"/>
                <w:b/>
              </w:rPr>
            </w:pPr>
            <w:r>
              <w:rPr>
                <w:rFonts w:ascii="Bookman Old Style" w:hAnsi="Bookman Old Style"/>
                <w:b/>
              </w:rPr>
              <w:t>OST / JSMB</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F18" w:rsidRDefault="005E0F18"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A67073" w:rsidRPr="00033447" w:rsidRDefault="00A67073" w:rsidP="00033447">
      <w:pPr>
        <w:spacing w:line="360" w:lineRule="auto"/>
        <w:rPr>
          <w:rFonts w:ascii="Bookman Old Style" w:hAnsi="Bookman Old Style"/>
          <w:color w:val="E36C0A" w:themeColor="accent6" w:themeShade="BF"/>
          <w:sz w:val="16"/>
          <w:szCs w:val="12"/>
          <w:u w:val="single"/>
        </w:rPr>
      </w:pPr>
    </w:p>
    <w:p w:rsidR="00576582" w:rsidRPr="00553D87" w:rsidRDefault="00576582" w:rsidP="00576582">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15</w:t>
      </w:r>
    </w:p>
    <w:p w:rsidR="00576582" w:rsidRDefault="00576582" w:rsidP="00576582">
      <w:pPr>
        <w:pStyle w:val="Sansinterligne"/>
        <w:rPr>
          <w:sz w:val="6"/>
          <w:szCs w:val="6"/>
        </w:rPr>
      </w:pPr>
    </w:p>
    <w:p w:rsidR="00576582" w:rsidRPr="00553D87" w:rsidRDefault="00576582" w:rsidP="002561E5">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Pr>
          <w:rFonts w:ascii="Bookman Old Style" w:hAnsi="Bookman Old Style"/>
          <w:color w:val="000000"/>
          <w:sz w:val="22"/>
          <w:szCs w:val="22"/>
          <w:highlight w:val="yellow"/>
          <w:u w:val="single"/>
        </w:rPr>
        <w:t>1/</w:t>
      </w:r>
      <w:r w:rsidR="002561E5">
        <w:rPr>
          <w:rFonts w:ascii="Bookman Old Style" w:hAnsi="Bookman Old Style"/>
          <w:color w:val="000000"/>
          <w:sz w:val="22"/>
          <w:szCs w:val="22"/>
          <w:highlight w:val="yellow"/>
          <w:u w:val="single"/>
        </w:rPr>
        <w:t>4</w:t>
      </w:r>
      <w:r>
        <w:rPr>
          <w:rFonts w:ascii="Bookman Old Style" w:hAnsi="Bookman Old Style"/>
          <w:color w:val="000000"/>
          <w:sz w:val="22"/>
          <w:szCs w:val="22"/>
          <w:highlight w:val="yellow"/>
          <w:u w:val="single"/>
        </w:rPr>
        <w:t xml:space="preserve"> DE FINALE</w:t>
      </w:r>
      <w:r w:rsidRPr="00C2743F">
        <w:rPr>
          <w:rFonts w:ascii="Bookman Old Style" w:hAnsi="Bookman Old Style"/>
          <w:color w:val="000000"/>
          <w:sz w:val="22"/>
          <w:szCs w:val="22"/>
          <w:highlight w:val="yellow"/>
          <w:u w:val="single"/>
        </w:rPr>
        <w:t xml:space="preserve"> </w:t>
      </w:r>
    </w:p>
    <w:p w:rsidR="00576582" w:rsidRPr="00553D87" w:rsidRDefault="00576582" w:rsidP="00576582">
      <w:pPr>
        <w:pStyle w:val="Sansinterligne"/>
        <w:rPr>
          <w:sz w:val="4"/>
          <w:szCs w:val="4"/>
        </w:rPr>
      </w:pPr>
    </w:p>
    <w:p w:rsidR="00576582" w:rsidRDefault="00576582" w:rsidP="002561E5">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2561E5">
        <w:rPr>
          <w:rFonts w:ascii="Bookman Old Style" w:hAnsi="Bookman Old Style"/>
          <w:b/>
          <w:color w:val="000000"/>
          <w:u w:val="single"/>
        </w:rPr>
        <w:t>08</w:t>
      </w:r>
      <w:r>
        <w:rPr>
          <w:rFonts w:ascii="Bookman Old Style" w:hAnsi="Bookman Old Style"/>
          <w:b/>
          <w:color w:val="000000"/>
          <w:u w:val="single"/>
        </w:rPr>
        <w:t xml:space="preserve"> MAI 2015</w:t>
      </w:r>
    </w:p>
    <w:p w:rsidR="00576582" w:rsidRDefault="00576582" w:rsidP="00576582">
      <w:pPr>
        <w:pStyle w:val="Sansinterligne"/>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9114D3"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14D3" w:rsidRDefault="00033447"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EL KSEUR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4D3" w:rsidRDefault="00033447" w:rsidP="00576582">
            <w:pPr>
              <w:spacing w:before="100" w:beforeAutospacing="1" w:after="100" w:afterAutospacing="1" w:line="276" w:lineRule="auto"/>
              <w:jc w:val="center"/>
              <w:rPr>
                <w:rFonts w:ascii="Bookman Old Style" w:hAnsi="Bookman Old Style"/>
                <w:b/>
              </w:rPr>
            </w:pPr>
            <w:r>
              <w:rPr>
                <w:rFonts w:ascii="Bookman Old Style" w:hAnsi="Bookman Old Style"/>
                <w:b/>
              </w:rPr>
              <w:t>OSEK / JSA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14D3" w:rsidRDefault="009114D3"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576582" w:rsidRDefault="00576582" w:rsidP="00576582">
      <w:pPr>
        <w:pStyle w:val="Sansinterligne"/>
        <w:rPr>
          <w:sz w:val="12"/>
          <w:szCs w:val="12"/>
        </w:rPr>
      </w:pPr>
    </w:p>
    <w:p w:rsidR="00576582" w:rsidRDefault="00576582" w:rsidP="00576582">
      <w:pPr>
        <w:pStyle w:val="Sansinterligne"/>
        <w:rPr>
          <w:sz w:val="12"/>
          <w:szCs w:val="12"/>
        </w:rPr>
      </w:pPr>
    </w:p>
    <w:p w:rsidR="00033447" w:rsidRDefault="00033447" w:rsidP="00576582">
      <w:pPr>
        <w:pStyle w:val="Sansinterligne"/>
        <w:rPr>
          <w:sz w:val="12"/>
          <w:szCs w:val="12"/>
        </w:rPr>
      </w:pPr>
    </w:p>
    <w:p w:rsidR="00C26F45" w:rsidRPr="00553D87" w:rsidRDefault="00C26F45" w:rsidP="00576582">
      <w:pPr>
        <w:pStyle w:val="Sansinterligne"/>
        <w:rPr>
          <w:sz w:val="12"/>
          <w:szCs w:val="12"/>
        </w:rPr>
      </w:pPr>
    </w:p>
    <w:p w:rsidR="00576582" w:rsidRDefault="00576582" w:rsidP="002561E5">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2561E5">
        <w:rPr>
          <w:rFonts w:ascii="Bookman Old Style" w:hAnsi="Bookman Old Style"/>
          <w:b/>
          <w:color w:val="000000"/>
          <w:u w:val="single"/>
        </w:rPr>
        <w:t>09</w:t>
      </w:r>
      <w:r w:rsidR="009114D3">
        <w:rPr>
          <w:rFonts w:ascii="Bookman Old Style" w:hAnsi="Bookman Old Style"/>
          <w:b/>
          <w:color w:val="000000"/>
          <w:u w:val="single"/>
        </w:rPr>
        <w:t xml:space="preserve"> MAI</w:t>
      </w:r>
      <w:r>
        <w:rPr>
          <w:rFonts w:ascii="Bookman Old Style" w:hAnsi="Bookman Old Style"/>
          <w:b/>
          <w:color w:val="000000"/>
          <w:u w:val="single"/>
        </w:rPr>
        <w:t xml:space="preserve"> 2015</w:t>
      </w:r>
    </w:p>
    <w:p w:rsidR="00033447" w:rsidRPr="00033447" w:rsidRDefault="00033447" w:rsidP="002561E5">
      <w:pPr>
        <w:spacing w:line="360" w:lineRule="auto"/>
        <w:jc w:val="center"/>
        <w:rPr>
          <w:rFonts w:ascii="Bookman Old Style" w:hAnsi="Bookman Old Style"/>
          <w:color w:val="E36C0A" w:themeColor="accent6" w:themeShade="BF"/>
          <w:sz w:val="12"/>
          <w:szCs w:val="12"/>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576582" w:rsidP="00576582">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033447"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033447" w:rsidP="00033447">
            <w:pPr>
              <w:spacing w:before="100" w:beforeAutospacing="1" w:after="100" w:afterAutospacing="1" w:line="276" w:lineRule="auto"/>
              <w:jc w:val="center"/>
              <w:rPr>
                <w:rFonts w:ascii="Bookman Old Style" w:hAnsi="Bookman Old Style"/>
                <w:b/>
              </w:rPr>
            </w:pPr>
            <w:r>
              <w:rPr>
                <w:rFonts w:ascii="Bookman Old Style" w:hAnsi="Bookman Old Style"/>
                <w:b/>
              </w:rPr>
              <w:t>USOA / BCEK</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9114D3"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576582">
              <w:rPr>
                <w:rFonts w:ascii="Bookman Old Style" w:hAnsi="Bookman Old Style"/>
                <w:color w:val="000000"/>
              </w:rPr>
              <w:t xml:space="preserve"> H </w:t>
            </w:r>
          </w:p>
        </w:tc>
      </w:tr>
      <w:tr w:rsidR="00576582"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6582" w:rsidRDefault="00033447"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033447" w:rsidP="00576582">
            <w:pPr>
              <w:spacing w:before="100" w:beforeAutospacing="1" w:after="100" w:afterAutospacing="1" w:line="276" w:lineRule="auto"/>
              <w:jc w:val="center"/>
              <w:rPr>
                <w:rFonts w:ascii="Bookman Old Style" w:hAnsi="Bookman Old Style"/>
                <w:b/>
              </w:rPr>
            </w:pPr>
            <w:r>
              <w:rPr>
                <w:rFonts w:ascii="Bookman Old Style" w:hAnsi="Bookman Old Style"/>
                <w:b/>
              </w:rPr>
              <w:t>RSCA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6582" w:rsidRDefault="001835BC"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00576582">
              <w:rPr>
                <w:rFonts w:ascii="Bookman Old Style" w:hAnsi="Bookman Old Style"/>
                <w:color w:val="000000"/>
              </w:rPr>
              <w:t xml:space="preserve"> H </w:t>
            </w:r>
          </w:p>
        </w:tc>
      </w:tr>
      <w:tr w:rsidR="00C26F45" w:rsidTr="00576582">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F45" w:rsidRDefault="00C26F45" w:rsidP="00576582">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OPOW</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6F45" w:rsidRPr="00576582" w:rsidRDefault="00C26F45" w:rsidP="00C102A6">
            <w:pPr>
              <w:spacing w:before="100" w:beforeAutospacing="1" w:after="100" w:afterAutospacing="1" w:line="276" w:lineRule="auto"/>
              <w:jc w:val="center"/>
              <w:rPr>
                <w:rFonts w:ascii="Bookman Old Style" w:hAnsi="Bookman Old Style"/>
                <w:b/>
              </w:rPr>
            </w:pPr>
            <w:r>
              <w:rPr>
                <w:rFonts w:ascii="Bookman Old Style" w:hAnsi="Bookman Old Style"/>
                <w:b/>
              </w:rPr>
              <w:t>MOB / OCA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6F45" w:rsidRPr="00576582" w:rsidRDefault="00C26F45" w:rsidP="00C102A6">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2561E5" w:rsidRPr="00A67073" w:rsidRDefault="002561E5" w:rsidP="00576582">
      <w:pPr>
        <w:spacing w:line="360" w:lineRule="auto"/>
        <w:jc w:val="center"/>
        <w:rPr>
          <w:rFonts w:ascii="Bookman Old Style" w:hAnsi="Bookman Old Style"/>
          <w:color w:val="E36C0A" w:themeColor="accent6" w:themeShade="BF"/>
          <w:sz w:val="20"/>
          <w:szCs w:val="20"/>
          <w:u w:val="single"/>
        </w:rPr>
      </w:pPr>
    </w:p>
    <w:p w:rsidR="00576582" w:rsidRPr="002561E5" w:rsidRDefault="00576582" w:rsidP="002561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r w:rsidR="00713D59">
        <w:rPr>
          <w:rFonts w:ascii="Bookman Old Style" w:hAnsi="Bookman Old Style"/>
          <w:color w:val="E36C0A" w:themeColor="accent6" w:themeShade="BF"/>
          <w:sz w:val="28"/>
          <w:szCs w:val="28"/>
          <w:u w:val="single"/>
        </w:rPr>
        <w:t>§§§§§§§§§§§§§</w:t>
      </w:r>
    </w:p>
    <w:p w:rsidR="002561E5" w:rsidRPr="00553D87" w:rsidRDefault="002561E5" w:rsidP="002561E5">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17</w:t>
      </w:r>
    </w:p>
    <w:p w:rsidR="002561E5" w:rsidRDefault="002561E5" w:rsidP="002561E5">
      <w:pPr>
        <w:pStyle w:val="Sansinterligne"/>
        <w:rPr>
          <w:sz w:val="6"/>
          <w:szCs w:val="6"/>
        </w:rPr>
      </w:pPr>
    </w:p>
    <w:p w:rsidR="002561E5" w:rsidRPr="00553D87" w:rsidRDefault="002561E5" w:rsidP="002561E5">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Pr>
          <w:rFonts w:ascii="Bookman Old Style" w:hAnsi="Bookman Old Style"/>
          <w:color w:val="000000"/>
          <w:sz w:val="22"/>
          <w:szCs w:val="22"/>
          <w:highlight w:val="yellow"/>
          <w:u w:val="single"/>
        </w:rPr>
        <w:t>1/4 DE FINALE</w:t>
      </w:r>
      <w:r w:rsidRPr="00C2743F">
        <w:rPr>
          <w:rFonts w:ascii="Bookman Old Style" w:hAnsi="Bookman Old Style"/>
          <w:color w:val="000000"/>
          <w:sz w:val="22"/>
          <w:szCs w:val="22"/>
          <w:highlight w:val="yellow"/>
          <w:u w:val="single"/>
        </w:rPr>
        <w:t xml:space="preserve"> </w:t>
      </w:r>
    </w:p>
    <w:p w:rsidR="002561E5" w:rsidRPr="00553D87" w:rsidRDefault="002561E5" w:rsidP="002561E5">
      <w:pPr>
        <w:pStyle w:val="Sansinterligne"/>
        <w:rPr>
          <w:sz w:val="4"/>
          <w:szCs w:val="4"/>
        </w:rPr>
      </w:pPr>
    </w:p>
    <w:p w:rsidR="002561E5" w:rsidRPr="00553D87" w:rsidRDefault="002561E5" w:rsidP="002561E5">
      <w:pPr>
        <w:pStyle w:val="Sansinterligne"/>
        <w:rPr>
          <w:sz w:val="12"/>
          <w:szCs w:val="12"/>
        </w:rPr>
      </w:pPr>
    </w:p>
    <w:p w:rsidR="00386EB1" w:rsidRDefault="00386EB1" w:rsidP="00386EB1">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08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386EB1" w:rsidTr="001F7B0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EB1" w:rsidRDefault="00386EB1" w:rsidP="001F7B04">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EB1" w:rsidRDefault="00386EB1" w:rsidP="001F7B04">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EB1" w:rsidRDefault="00386EB1" w:rsidP="001F7B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386EB1" w:rsidTr="001F7B0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EB1" w:rsidRDefault="00386EB1"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BARBACHA</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EB1" w:rsidRDefault="00386EB1" w:rsidP="001F7B04">
            <w:pPr>
              <w:spacing w:before="100" w:beforeAutospacing="1" w:after="100" w:afterAutospacing="1" w:line="276" w:lineRule="auto"/>
              <w:jc w:val="center"/>
              <w:rPr>
                <w:rFonts w:ascii="Bookman Old Style" w:hAnsi="Bookman Old Style"/>
                <w:b/>
              </w:rPr>
            </w:pPr>
            <w:r>
              <w:rPr>
                <w:rFonts w:ascii="Bookman Old Style" w:hAnsi="Bookman Old Style"/>
                <w:b/>
              </w:rPr>
              <w:t>ARBB / OST</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EB1" w:rsidRDefault="00386EB1"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386EB1" w:rsidTr="001F7B0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EB1" w:rsidRDefault="00386EB1"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EB1" w:rsidRDefault="00386EB1" w:rsidP="001F7B04">
            <w:pPr>
              <w:spacing w:before="100" w:beforeAutospacing="1" w:after="100" w:afterAutospacing="1" w:line="276" w:lineRule="auto"/>
              <w:jc w:val="center"/>
              <w:rPr>
                <w:rFonts w:ascii="Bookman Old Style" w:hAnsi="Bookman Old Style"/>
                <w:b/>
              </w:rPr>
            </w:pPr>
            <w:r>
              <w:rPr>
                <w:rFonts w:ascii="Bookman Old Style" w:hAnsi="Bookman Old Style"/>
                <w:b/>
              </w:rPr>
              <w:t>RSCA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6EB1" w:rsidRDefault="001835BC"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10</w:t>
            </w:r>
            <w:r w:rsidR="00386EB1">
              <w:rPr>
                <w:rFonts w:ascii="Bookman Old Style" w:hAnsi="Bookman Old Style"/>
                <w:color w:val="000000"/>
              </w:rPr>
              <w:t xml:space="preserve"> H</w:t>
            </w:r>
          </w:p>
        </w:tc>
      </w:tr>
    </w:tbl>
    <w:p w:rsidR="00386EB1" w:rsidRDefault="00386EB1" w:rsidP="002561E5">
      <w:pPr>
        <w:spacing w:line="360" w:lineRule="auto"/>
        <w:jc w:val="center"/>
        <w:rPr>
          <w:rFonts w:ascii="Bookman Old Style" w:hAnsi="Bookman Old Style"/>
          <w:b/>
          <w:color w:val="000000"/>
          <w:u w:val="single"/>
        </w:rPr>
      </w:pPr>
    </w:p>
    <w:p w:rsidR="002561E5" w:rsidRDefault="002561E5" w:rsidP="002561E5">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09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CRBA / NRBS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r w:rsidR="00AE2971">
              <w:rPr>
                <w:rFonts w:ascii="Bookman Old Style" w:hAnsi="Bookman Old Style"/>
                <w:color w:val="000000"/>
              </w:rPr>
              <w: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JSIO / CRM</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AE2971"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w:t>
            </w:r>
            <w:r w:rsidR="002561E5">
              <w:rPr>
                <w:rFonts w:ascii="Bookman Old Style" w:hAnsi="Bookman Old Style"/>
                <w:color w:val="000000"/>
              </w:rPr>
              <w:t xml:space="preserve"> H</w:t>
            </w:r>
          </w:p>
        </w:tc>
      </w:tr>
    </w:tbl>
    <w:p w:rsidR="00576582" w:rsidRPr="00A67073" w:rsidRDefault="00576582" w:rsidP="00576582">
      <w:pPr>
        <w:spacing w:line="360" w:lineRule="auto"/>
        <w:jc w:val="center"/>
        <w:rPr>
          <w:rFonts w:ascii="Bookman Old Style" w:hAnsi="Bookman Old Style"/>
          <w:color w:val="E36C0A" w:themeColor="accent6" w:themeShade="BF"/>
          <w:sz w:val="22"/>
          <w:szCs w:val="18"/>
          <w:u w:val="single"/>
        </w:rPr>
      </w:pPr>
    </w:p>
    <w:p w:rsidR="002561E5" w:rsidRPr="002561E5" w:rsidRDefault="002561E5" w:rsidP="002561E5">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r w:rsidR="00A67073">
        <w:rPr>
          <w:rFonts w:ascii="Bookman Old Style" w:hAnsi="Bookman Old Style"/>
          <w:color w:val="E36C0A" w:themeColor="accent6" w:themeShade="BF"/>
          <w:sz w:val="28"/>
          <w:szCs w:val="28"/>
          <w:u w:val="single"/>
        </w:rPr>
        <w:t>§§§§§§§§§§§§§</w:t>
      </w:r>
    </w:p>
    <w:p w:rsidR="002561E5" w:rsidRPr="00553D87" w:rsidRDefault="002561E5" w:rsidP="002561E5">
      <w:pPr>
        <w:spacing w:line="360" w:lineRule="auto"/>
        <w:jc w:val="center"/>
        <w:rPr>
          <w:rFonts w:ascii="Bookman Old Style" w:hAnsi="Bookman Old Style"/>
          <w:color w:val="E36C0A" w:themeColor="accent6" w:themeShade="BF"/>
          <w:sz w:val="32"/>
          <w:u w:val="single"/>
        </w:rPr>
      </w:pPr>
      <w:r>
        <w:rPr>
          <w:rFonts w:ascii="Bookman Old Style" w:hAnsi="Bookman Old Style"/>
          <w:color w:val="E36C0A" w:themeColor="accent6" w:themeShade="BF"/>
          <w:sz w:val="32"/>
          <w:u w:val="single"/>
        </w:rPr>
        <w:t>COUPE DE WILAYA</w:t>
      </w:r>
      <w:r w:rsidRPr="00553D87">
        <w:rPr>
          <w:rFonts w:ascii="Bookman Old Style" w:hAnsi="Bookman Old Style"/>
          <w:color w:val="E36C0A" w:themeColor="accent6" w:themeShade="BF"/>
          <w:sz w:val="32"/>
          <w:u w:val="single"/>
        </w:rPr>
        <w:t xml:space="preserve"> </w:t>
      </w:r>
      <w:r>
        <w:rPr>
          <w:rFonts w:ascii="Bookman Old Style" w:hAnsi="Bookman Old Style"/>
          <w:color w:val="E36C0A" w:themeColor="accent6" w:themeShade="BF"/>
          <w:sz w:val="32"/>
          <w:u w:val="single"/>
        </w:rPr>
        <w:t>U 20</w:t>
      </w:r>
    </w:p>
    <w:p w:rsidR="002561E5" w:rsidRDefault="002561E5" w:rsidP="002561E5">
      <w:pPr>
        <w:pStyle w:val="Sansinterligne"/>
        <w:rPr>
          <w:sz w:val="6"/>
          <w:szCs w:val="6"/>
        </w:rPr>
      </w:pPr>
    </w:p>
    <w:p w:rsidR="002561E5" w:rsidRPr="00553D87" w:rsidRDefault="002561E5" w:rsidP="002561E5">
      <w:pPr>
        <w:spacing w:line="360" w:lineRule="auto"/>
        <w:jc w:val="center"/>
        <w:rPr>
          <w:rFonts w:ascii="Bookman Old Style" w:hAnsi="Bookman Old Style"/>
          <w:color w:val="000000"/>
          <w:sz w:val="22"/>
          <w:szCs w:val="22"/>
          <w:u w:val="single"/>
        </w:rPr>
      </w:pPr>
      <w:r w:rsidRPr="00553D87">
        <w:rPr>
          <w:rFonts w:ascii="Bookman Old Style" w:hAnsi="Bookman Old Style"/>
          <w:color w:val="000000"/>
          <w:sz w:val="22"/>
          <w:szCs w:val="22"/>
          <w:highlight w:val="yellow"/>
          <w:u w:val="single"/>
        </w:rPr>
        <w:t xml:space="preserve">PROGRAMMATION  </w:t>
      </w:r>
      <w:r>
        <w:rPr>
          <w:rFonts w:ascii="Bookman Old Style" w:hAnsi="Bookman Old Style"/>
          <w:color w:val="000000"/>
          <w:sz w:val="22"/>
          <w:szCs w:val="22"/>
          <w:highlight w:val="yellow"/>
          <w:u w:val="single"/>
        </w:rPr>
        <w:t>1/4 DE FINALE</w:t>
      </w:r>
      <w:r w:rsidRPr="00C2743F">
        <w:rPr>
          <w:rFonts w:ascii="Bookman Old Style" w:hAnsi="Bookman Old Style"/>
          <w:color w:val="000000"/>
          <w:sz w:val="22"/>
          <w:szCs w:val="22"/>
          <w:highlight w:val="yellow"/>
          <w:u w:val="single"/>
        </w:rPr>
        <w:t xml:space="preserve"> </w:t>
      </w:r>
    </w:p>
    <w:p w:rsidR="002561E5" w:rsidRPr="00553D87" w:rsidRDefault="002561E5" w:rsidP="002561E5">
      <w:pPr>
        <w:pStyle w:val="Sansinterligne"/>
        <w:rPr>
          <w:sz w:val="4"/>
          <w:szCs w:val="4"/>
        </w:rPr>
      </w:pPr>
    </w:p>
    <w:p w:rsidR="002561E5" w:rsidRPr="00553D87" w:rsidRDefault="002561E5" w:rsidP="002561E5">
      <w:pPr>
        <w:pStyle w:val="Sansinterligne"/>
        <w:rPr>
          <w:sz w:val="12"/>
          <w:szCs w:val="12"/>
        </w:rPr>
      </w:pPr>
    </w:p>
    <w:p w:rsidR="002561E5" w:rsidRDefault="002561E5" w:rsidP="002561E5">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VENDREDI 08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MELBOU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OM / CRBA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2561E5" w:rsidTr="002561E5">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SMAIL</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276" w:lineRule="auto"/>
              <w:jc w:val="center"/>
              <w:rPr>
                <w:rFonts w:ascii="Bookman Old Style" w:hAnsi="Bookman Old Style"/>
                <w:b/>
              </w:rPr>
            </w:pPr>
            <w:r>
              <w:rPr>
                <w:rFonts w:ascii="Bookman Old Style" w:hAnsi="Bookman Old Style"/>
                <w:b/>
              </w:rPr>
              <w:t>USAS / CRBAR</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561E5" w:rsidRDefault="002561E5" w:rsidP="002561E5">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bl>
    <w:p w:rsidR="001835BC" w:rsidRDefault="001835BC" w:rsidP="001835BC">
      <w:pPr>
        <w:spacing w:line="360" w:lineRule="auto"/>
        <w:jc w:val="center"/>
        <w:rPr>
          <w:rFonts w:ascii="Bookman Old Style" w:hAnsi="Bookman Old Style"/>
          <w:b/>
          <w:color w:val="000000"/>
          <w:u w:val="single"/>
        </w:rPr>
      </w:pPr>
    </w:p>
    <w:p w:rsidR="001835BC" w:rsidRDefault="001835BC" w:rsidP="001835BC">
      <w:pPr>
        <w:spacing w:line="360" w:lineRule="auto"/>
        <w:jc w:val="center"/>
        <w:rPr>
          <w:rFonts w:ascii="Bookman Old Style" w:hAnsi="Bookman Old Style"/>
          <w:color w:val="E36C0A" w:themeColor="accent6" w:themeShade="BF"/>
          <w:u w:val="single"/>
        </w:rPr>
      </w:pPr>
      <w:r>
        <w:rPr>
          <w:rFonts w:ascii="Bookman Old Style" w:hAnsi="Bookman Old Style"/>
          <w:b/>
          <w:color w:val="000000"/>
          <w:u w:val="single"/>
        </w:rPr>
        <w:t>SAMEDI 09 MAI 2015</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87"/>
        <w:gridCol w:w="3405"/>
        <w:gridCol w:w="2659"/>
      </w:tblGrid>
      <w:tr w:rsidR="001835BC" w:rsidTr="001F7B0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5BC" w:rsidRDefault="001835BC" w:rsidP="001F7B04">
            <w:pPr>
              <w:spacing w:before="100" w:beforeAutospacing="1" w:after="100" w:afterAutospacing="1" w:line="408" w:lineRule="atLeast"/>
              <w:jc w:val="center"/>
            </w:pPr>
            <w:r>
              <w:rPr>
                <w:rFonts w:ascii="Bookman Old Style" w:hAnsi="Bookman Old Style"/>
                <w:color w:val="000000"/>
                <w:u w:val="single"/>
              </w:rPr>
              <w:t>LIEUX</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5BC" w:rsidRDefault="001835BC" w:rsidP="001F7B04">
            <w:pPr>
              <w:spacing w:before="100" w:beforeAutospacing="1" w:after="100" w:afterAutospacing="1" w:line="408" w:lineRule="atLeast"/>
              <w:jc w:val="center"/>
            </w:pPr>
            <w:r>
              <w:rPr>
                <w:rFonts w:ascii="Bookman Old Style" w:hAnsi="Bookman Old Style"/>
                <w:color w:val="000000"/>
                <w:u w:val="single"/>
              </w:rPr>
              <w:t>RENCONTRES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5BC" w:rsidRDefault="001835BC" w:rsidP="001F7B04">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HORAIRES</w:t>
            </w:r>
          </w:p>
        </w:tc>
      </w:tr>
      <w:tr w:rsidR="001835BC" w:rsidTr="001F7B0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5BC" w:rsidRDefault="001835BC"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5BC" w:rsidRDefault="001835BC" w:rsidP="001F7B04">
            <w:pPr>
              <w:spacing w:before="100" w:beforeAutospacing="1" w:after="100" w:afterAutospacing="1" w:line="276" w:lineRule="auto"/>
              <w:jc w:val="center"/>
              <w:rPr>
                <w:rFonts w:ascii="Bookman Old Style" w:hAnsi="Bookman Old Style"/>
                <w:b/>
              </w:rPr>
            </w:pPr>
            <w:r>
              <w:rPr>
                <w:rFonts w:ascii="Bookman Old Style" w:hAnsi="Bookman Old Style"/>
                <w:b/>
              </w:rPr>
              <w:t>OCA / RCS</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5BC" w:rsidRDefault="001835BC"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1835BC" w:rsidTr="001F7B04">
        <w:tc>
          <w:tcPr>
            <w:tcW w:w="29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35BC" w:rsidRDefault="001835BC"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5BC" w:rsidRDefault="001835BC" w:rsidP="001F7B04">
            <w:pPr>
              <w:spacing w:before="100" w:beforeAutospacing="1" w:after="100" w:afterAutospacing="1" w:line="276" w:lineRule="auto"/>
              <w:jc w:val="center"/>
              <w:rPr>
                <w:rFonts w:ascii="Bookman Old Style" w:hAnsi="Bookman Old Style"/>
                <w:b/>
              </w:rPr>
            </w:pPr>
            <w:r>
              <w:rPr>
                <w:rFonts w:ascii="Bookman Old Style" w:hAnsi="Bookman Old Style"/>
                <w:b/>
              </w:rPr>
              <w:t>OST / ESIA</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35BC" w:rsidRDefault="001835BC" w:rsidP="001F7B04">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bl>
    <w:p w:rsidR="002320A6" w:rsidRDefault="002320A6" w:rsidP="00AE2971">
      <w:pPr>
        <w:spacing w:line="360" w:lineRule="auto"/>
        <w:rPr>
          <w:rFonts w:ascii="Bookman Old Style" w:hAnsi="Bookman Old Style"/>
          <w:color w:val="E36C0A" w:themeColor="accent6" w:themeShade="BF"/>
          <w:sz w:val="32"/>
          <w:u w:val="single"/>
        </w:rPr>
      </w:pPr>
    </w:p>
    <w:p w:rsidR="00386EB1" w:rsidRDefault="00386EB1" w:rsidP="00AE2971">
      <w:pPr>
        <w:spacing w:line="360" w:lineRule="auto"/>
        <w:rPr>
          <w:rFonts w:ascii="Bookman Old Style" w:hAnsi="Bookman Old Style"/>
          <w:color w:val="E36C0A" w:themeColor="accent6" w:themeShade="BF"/>
          <w:sz w:val="32"/>
          <w:u w:val="single"/>
        </w:rPr>
      </w:pPr>
    </w:p>
    <w:p w:rsidR="00075908" w:rsidRDefault="00075908" w:rsidP="00075908">
      <w:pPr>
        <w:tabs>
          <w:tab w:val="left" w:pos="709"/>
          <w:tab w:val="left" w:pos="12049"/>
        </w:tabs>
        <w:jc w:val="center"/>
        <w:rPr>
          <w:b/>
          <w:sz w:val="28"/>
          <w:szCs w:val="28"/>
          <w:u w:val="single"/>
        </w:rPr>
      </w:pPr>
      <w:r w:rsidRPr="00DD2F84">
        <w:rPr>
          <w:b/>
          <w:sz w:val="28"/>
          <w:szCs w:val="28"/>
          <w:u w:val="single"/>
        </w:rPr>
        <w:t>DIVISION HONNEUR</w:t>
      </w:r>
    </w:p>
    <w:p w:rsidR="00075908" w:rsidRPr="006533EB" w:rsidRDefault="00075908" w:rsidP="00075908">
      <w:pPr>
        <w:tabs>
          <w:tab w:val="left" w:pos="709"/>
          <w:tab w:val="left" w:pos="12049"/>
        </w:tabs>
        <w:jc w:val="center"/>
        <w:rPr>
          <w:b/>
          <w:sz w:val="14"/>
          <w:szCs w:val="14"/>
          <w:u w:val="single"/>
        </w:rPr>
      </w:pPr>
    </w:p>
    <w:p w:rsidR="00075908" w:rsidRPr="00171D8F" w:rsidRDefault="00075908" w:rsidP="00075908">
      <w:pPr>
        <w:tabs>
          <w:tab w:val="left" w:pos="709"/>
          <w:tab w:val="left" w:pos="12049"/>
        </w:tabs>
        <w:rPr>
          <w:b/>
          <w:sz w:val="16"/>
          <w:szCs w:val="16"/>
          <w:u w:val="single"/>
        </w:rPr>
      </w:pPr>
    </w:p>
    <w:p w:rsidR="00075908" w:rsidRPr="0057653C" w:rsidRDefault="00075908" w:rsidP="00CD4215">
      <w:pPr>
        <w:jc w:val="center"/>
        <w:outlineLvl w:val="0"/>
        <w:rPr>
          <w:b/>
          <w:sz w:val="28"/>
          <w:szCs w:val="28"/>
          <w:u w:val="single"/>
        </w:rPr>
      </w:pPr>
      <w:r w:rsidRPr="00DD2F84">
        <w:rPr>
          <w:b/>
          <w:sz w:val="28"/>
          <w:szCs w:val="28"/>
          <w:u w:val="single"/>
        </w:rPr>
        <w:t xml:space="preserve">RESULTATS </w:t>
      </w:r>
      <w:r>
        <w:rPr>
          <w:b/>
          <w:sz w:val="28"/>
          <w:szCs w:val="28"/>
          <w:u w:val="single"/>
        </w:rPr>
        <w:t>2</w:t>
      </w:r>
      <w:r w:rsidR="00CD4215">
        <w:rPr>
          <w:b/>
          <w:sz w:val="28"/>
          <w:szCs w:val="28"/>
          <w:u w:val="single"/>
        </w:rPr>
        <w:t>8</w:t>
      </w:r>
      <w:r w:rsidRPr="00DD2F84">
        <w:rPr>
          <w:b/>
          <w:sz w:val="28"/>
          <w:szCs w:val="28"/>
          <w:u w:val="single"/>
          <w:vertAlign w:val="superscript"/>
        </w:rPr>
        <w:t xml:space="preserve">ème </w:t>
      </w:r>
      <w:r w:rsidRPr="00DD2F84">
        <w:rPr>
          <w:b/>
          <w:sz w:val="28"/>
          <w:szCs w:val="28"/>
          <w:u w:val="single"/>
        </w:rPr>
        <w:t>JOURNEE</w:t>
      </w:r>
    </w:p>
    <w:p w:rsidR="00075908" w:rsidRPr="00494673" w:rsidRDefault="00075908" w:rsidP="00075908">
      <w:pPr>
        <w:outlineLvl w:val="0"/>
        <w:rPr>
          <w:b/>
          <w:sz w:val="16"/>
          <w:szCs w:val="16"/>
          <w:u w:val="single"/>
        </w:rPr>
      </w:pPr>
    </w:p>
    <w:tbl>
      <w:tblPr>
        <w:tblW w:w="5492" w:type="dxa"/>
        <w:jc w:val="center"/>
        <w:tblInd w:w="1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1"/>
        <w:gridCol w:w="1701"/>
      </w:tblGrid>
      <w:tr w:rsidR="00075908" w:rsidRPr="00653E15" w:rsidTr="00075908">
        <w:trPr>
          <w:trHeight w:val="274"/>
          <w:jc w:val="center"/>
        </w:trPr>
        <w:tc>
          <w:tcPr>
            <w:tcW w:w="3791" w:type="dxa"/>
            <w:tcBorders>
              <w:left w:val="single" w:sz="4" w:space="0" w:color="auto"/>
              <w:right w:val="single" w:sz="4" w:space="0" w:color="auto"/>
            </w:tcBorders>
          </w:tcPr>
          <w:p w:rsidR="00075908" w:rsidRPr="00653E15" w:rsidRDefault="00075908" w:rsidP="00075908">
            <w:pPr>
              <w:jc w:val="center"/>
              <w:rPr>
                <w:bCs/>
                <w:lang w:val="en-GB"/>
              </w:rPr>
            </w:pPr>
            <w:r w:rsidRPr="00653E15">
              <w:rPr>
                <w:bCs/>
                <w:lang w:val="en-GB"/>
              </w:rPr>
              <w:t>RENCONTRES</w:t>
            </w:r>
          </w:p>
        </w:tc>
        <w:tc>
          <w:tcPr>
            <w:tcW w:w="1701" w:type="dxa"/>
            <w:tcBorders>
              <w:right w:val="single" w:sz="4" w:space="0" w:color="auto"/>
            </w:tcBorders>
          </w:tcPr>
          <w:p w:rsidR="00075908" w:rsidRPr="00653E15" w:rsidRDefault="00075908" w:rsidP="00075908">
            <w:pPr>
              <w:jc w:val="center"/>
              <w:rPr>
                <w:bCs/>
                <w:lang w:val="en-GB"/>
              </w:rPr>
            </w:pPr>
            <w:r w:rsidRPr="00653E15">
              <w:rPr>
                <w:bCs/>
                <w:lang w:val="en-GB"/>
              </w:rPr>
              <w:t>SENIORS</w:t>
            </w:r>
          </w:p>
        </w:tc>
      </w:tr>
      <w:tr w:rsidR="00075908" w:rsidRPr="00653E15" w:rsidTr="00075908">
        <w:trPr>
          <w:trHeight w:val="337"/>
          <w:jc w:val="center"/>
        </w:trPr>
        <w:tc>
          <w:tcPr>
            <w:tcW w:w="3791" w:type="dxa"/>
            <w:tcBorders>
              <w:left w:val="single" w:sz="4" w:space="0" w:color="auto"/>
              <w:right w:val="single" w:sz="4" w:space="0" w:color="auto"/>
            </w:tcBorders>
          </w:tcPr>
          <w:p w:rsidR="00075908" w:rsidRPr="008B6B45" w:rsidRDefault="00CD4215" w:rsidP="00075908">
            <w:pPr>
              <w:jc w:val="center"/>
              <w:rPr>
                <w:b/>
                <w:lang w:val="en-GB"/>
              </w:rPr>
            </w:pPr>
            <w:r>
              <w:rPr>
                <w:b/>
                <w:lang w:val="en-GB"/>
              </w:rPr>
              <w:t>CRBA / USMB</w:t>
            </w:r>
          </w:p>
        </w:tc>
        <w:tc>
          <w:tcPr>
            <w:tcW w:w="1701" w:type="dxa"/>
            <w:tcBorders>
              <w:right w:val="single" w:sz="4" w:space="0" w:color="auto"/>
            </w:tcBorders>
          </w:tcPr>
          <w:p w:rsidR="00075908" w:rsidRPr="008B6B45" w:rsidRDefault="00CD4215" w:rsidP="00075908">
            <w:pPr>
              <w:pStyle w:val="Paragraphedeliste"/>
              <w:ind w:left="0"/>
              <w:jc w:val="center"/>
              <w:rPr>
                <w:b/>
                <w:lang w:val="en-GB"/>
              </w:rPr>
            </w:pPr>
            <w:r>
              <w:rPr>
                <w:b/>
                <w:lang w:val="en-GB"/>
              </w:rPr>
              <w:t>01 – 02</w:t>
            </w:r>
          </w:p>
        </w:tc>
      </w:tr>
      <w:tr w:rsidR="00075908" w:rsidRPr="00653E15" w:rsidTr="00075908">
        <w:trPr>
          <w:trHeight w:val="274"/>
          <w:jc w:val="center"/>
        </w:trPr>
        <w:tc>
          <w:tcPr>
            <w:tcW w:w="3791" w:type="dxa"/>
            <w:tcBorders>
              <w:left w:val="single" w:sz="4" w:space="0" w:color="auto"/>
              <w:bottom w:val="single" w:sz="4" w:space="0" w:color="auto"/>
              <w:right w:val="single" w:sz="4" w:space="0" w:color="auto"/>
            </w:tcBorders>
          </w:tcPr>
          <w:p w:rsidR="00CD4215" w:rsidRPr="008B6B45" w:rsidRDefault="00CD4215" w:rsidP="00CD4215">
            <w:pPr>
              <w:jc w:val="center"/>
              <w:rPr>
                <w:b/>
                <w:lang w:val="en-GB"/>
              </w:rPr>
            </w:pPr>
            <w:r>
              <w:rPr>
                <w:b/>
                <w:lang w:val="en-GB"/>
              </w:rPr>
              <w:t>OSEK / RCS</w:t>
            </w:r>
          </w:p>
        </w:tc>
        <w:tc>
          <w:tcPr>
            <w:tcW w:w="1701" w:type="dxa"/>
            <w:tcBorders>
              <w:right w:val="single" w:sz="4" w:space="0" w:color="auto"/>
            </w:tcBorders>
          </w:tcPr>
          <w:p w:rsidR="00075908" w:rsidRPr="008B6B45" w:rsidRDefault="00CD4215" w:rsidP="00075908">
            <w:pPr>
              <w:jc w:val="center"/>
              <w:rPr>
                <w:b/>
                <w:lang w:val="en-GB"/>
              </w:rPr>
            </w:pPr>
            <w:r>
              <w:rPr>
                <w:b/>
                <w:lang w:val="en-GB"/>
              </w:rPr>
              <w:t>02 – 01</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CD4215" w:rsidP="00075908">
            <w:pPr>
              <w:jc w:val="center"/>
              <w:rPr>
                <w:b/>
                <w:lang w:val="en-GB"/>
              </w:rPr>
            </w:pPr>
            <w:r>
              <w:rPr>
                <w:b/>
                <w:lang w:val="en-GB"/>
              </w:rPr>
              <w:t>CRM / JSBA</w:t>
            </w:r>
          </w:p>
        </w:tc>
        <w:tc>
          <w:tcPr>
            <w:tcW w:w="1701" w:type="dxa"/>
            <w:tcBorders>
              <w:right w:val="single" w:sz="4" w:space="0" w:color="auto"/>
            </w:tcBorders>
          </w:tcPr>
          <w:p w:rsidR="00075908" w:rsidRPr="008B6B45" w:rsidRDefault="00CD4215" w:rsidP="00075908">
            <w:pPr>
              <w:jc w:val="center"/>
              <w:rPr>
                <w:b/>
                <w:lang w:val="en-GB"/>
              </w:rPr>
            </w:pPr>
            <w:r>
              <w:rPr>
                <w:b/>
                <w:lang w:val="en-GB"/>
              </w:rPr>
              <w:t>02 – 01</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CD4215" w:rsidP="00075908">
            <w:pPr>
              <w:jc w:val="center"/>
              <w:rPr>
                <w:b/>
                <w:lang w:val="en-GB"/>
              </w:rPr>
            </w:pPr>
            <w:r>
              <w:rPr>
                <w:b/>
                <w:lang w:val="en-GB"/>
              </w:rPr>
              <w:t>NCB / GCB</w:t>
            </w:r>
          </w:p>
        </w:tc>
        <w:tc>
          <w:tcPr>
            <w:tcW w:w="1701" w:type="dxa"/>
            <w:tcBorders>
              <w:right w:val="single" w:sz="4" w:space="0" w:color="auto"/>
            </w:tcBorders>
          </w:tcPr>
          <w:p w:rsidR="00075908" w:rsidRPr="008B6B45" w:rsidRDefault="00CD4215" w:rsidP="00075908">
            <w:pPr>
              <w:jc w:val="center"/>
              <w:rPr>
                <w:b/>
                <w:lang w:val="en-GB"/>
              </w:rPr>
            </w:pPr>
            <w:r>
              <w:rPr>
                <w:b/>
                <w:lang w:val="en-GB"/>
              </w:rPr>
              <w:t>01 – 00</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CD4215" w:rsidP="00075908">
            <w:pPr>
              <w:jc w:val="center"/>
              <w:rPr>
                <w:b/>
                <w:lang w:val="en-GB"/>
              </w:rPr>
            </w:pPr>
            <w:r>
              <w:rPr>
                <w:b/>
                <w:lang w:val="en-GB"/>
              </w:rPr>
              <w:t>USAS / SSSA</w:t>
            </w:r>
          </w:p>
        </w:tc>
        <w:tc>
          <w:tcPr>
            <w:tcW w:w="1701" w:type="dxa"/>
            <w:tcBorders>
              <w:right w:val="single" w:sz="4" w:space="0" w:color="auto"/>
            </w:tcBorders>
          </w:tcPr>
          <w:p w:rsidR="00075908" w:rsidRPr="008B6B45" w:rsidRDefault="00CD4215" w:rsidP="00075908">
            <w:pPr>
              <w:jc w:val="center"/>
              <w:rPr>
                <w:b/>
                <w:lang w:val="en-GB"/>
              </w:rPr>
            </w:pPr>
            <w:r>
              <w:rPr>
                <w:b/>
                <w:lang w:val="en-GB"/>
              </w:rPr>
              <w:t>00 – 03 P</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CD4215" w:rsidP="00075908">
            <w:pPr>
              <w:jc w:val="center"/>
              <w:rPr>
                <w:b/>
                <w:lang w:val="en-GB"/>
              </w:rPr>
            </w:pPr>
            <w:r>
              <w:rPr>
                <w:b/>
                <w:lang w:val="en-GB"/>
              </w:rPr>
              <w:t>CSPC / CRBSET</w:t>
            </w:r>
          </w:p>
        </w:tc>
        <w:tc>
          <w:tcPr>
            <w:tcW w:w="1701" w:type="dxa"/>
            <w:tcBorders>
              <w:right w:val="single" w:sz="4" w:space="0" w:color="auto"/>
            </w:tcBorders>
          </w:tcPr>
          <w:p w:rsidR="00075908" w:rsidRPr="008B6B45" w:rsidRDefault="008854AE" w:rsidP="00075908">
            <w:pPr>
              <w:jc w:val="center"/>
              <w:rPr>
                <w:b/>
                <w:lang w:val="en-GB"/>
              </w:rPr>
            </w:pPr>
            <w:r>
              <w:rPr>
                <w:b/>
                <w:lang w:val="en-GB"/>
              </w:rPr>
              <w:t>01 – 00</w:t>
            </w:r>
          </w:p>
        </w:tc>
      </w:tr>
      <w:tr w:rsidR="00075908" w:rsidRPr="00653E15" w:rsidTr="00075908">
        <w:trPr>
          <w:trHeight w:val="274"/>
          <w:jc w:val="center"/>
        </w:trPr>
        <w:tc>
          <w:tcPr>
            <w:tcW w:w="3791" w:type="dxa"/>
            <w:tcBorders>
              <w:top w:val="single" w:sz="4" w:space="0" w:color="auto"/>
              <w:left w:val="single" w:sz="4" w:space="0" w:color="auto"/>
              <w:bottom w:val="single" w:sz="4" w:space="0" w:color="auto"/>
            </w:tcBorders>
          </w:tcPr>
          <w:p w:rsidR="00075908" w:rsidRPr="008B6B45" w:rsidRDefault="00CD4215" w:rsidP="00075908">
            <w:pPr>
              <w:jc w:val="center"/>
              <w:rPr>
                <w:b/>
                <w:lang w:val="en-GB"/>
              </w:rPr>
            </w:pPr>
            <w:r>
              <w:rPr>
                <w:b/>
                <w:lang w:val="en-GB"/>
              </w:rPr>
              <w:t>USS / SRBT</w:t>
            </w:r>
          </w:p>
        </w:tc>
        <w:tc>
          <w:tcPr>
            <w:tcW w:w="1701" w:type="dxa"/>
            <w:tcBorders>
              <w:right w:val="single" w:sz="4" w:space="0" w:color="auto"/>
            </w:tcBorders>
          </w:tcPr>
          <w:p w:rsidR="00075908" w:rsidRPr="008B6B45" w:rsidRDefault="008854AE" w:rsidP="00075908">
            <w:pPr>
              <w:jc w:val="center"/>
              <w:rPr>
                <w:b/>
                <w:lang w:val="en-GB"/>
              </w:rPr>
            </w:pPr>
            <w:r>
              <w:rPr>
                <w:b/>
                <w:lang w:val="en-GB"/>
              </w:rPr>
              <w:t xml:space="preserve">01 – 04 </w:t>
            </w:r>
          </w:p>
        </w:tc>
      </w:tr>
      <w:tr w:rsidR="00CD4215" w:rsidRPr="00653E15" w:rsidTr="00075908">
        <w:trPr>
          <w:trHeight w:val="274"/>
          <w:jc w:val="center"/>
        </w:trPr>
        <w:tc>
          <w:tcPr>
            <w:tcW w:w="3791" w:type="dxa"/>
            <w:tcBorders>
              <w:top w:val="single" w:sz="4" w:space="0" w:color="auto"/>
              <w:left w:val="single" w:sz="4" w:space="0" w:color="auto"/>
              <w:bottom w:val="single" w:sz="4" w:space="0" w:color="auto"/>
            </w:tcBorders>
          </w:tcPr>
          <w:p w:rsidR="00CD4215" w:rsidRPr="008B6B45" w:rsidRDefault="00CD4215" w:rsidP="00075908">
            <w:pPr>
              <w:jc w:val="center"/>
              <w:rPr>
                <w:b/>
                <w:lang w:val="en-GB"/>
              </w:rPr>
            </w:pPr>
            <w:r>
              <w:rPr>
                <w:b/>
                <w:lang w:val="en-GB"/>
              </w:rPr>
              <w:t>JSB / JSIO</w:t>
            </w:r>
          </w:p>
        </w:tc>
        <w:tc>
          <w:tcPr>
            <w:tcW w:w="1701" w:type="dxa"/>
            <w:tcBorders>
              <w:right w:val="single" w:sz="4" w:space="0" w:color="auto"/>
            </w:tcBorders>
          </w:tcPr>
          <w:p w:rsidR="00CD4215" w:rsidRPr="008B6B45" w:rsidRDefault="00C26F45" w:rsidP="00075908">
            <w:pPr>
              <w:jc w:val="center"/>
              <w:rPr>
                <w:b/>
                <w:lang w:val="en-GB"/>
              </w:rPr>
            </w:pPr>
            <w:r>
              <w:rPr>
                <w:b/>
                <w:lang w:val="en-GB"/>
              </w:rPr>
              <w:t xml:space="preserve">00 – 02 </w:t>
            </w:r>
          </w:p>
        </w:tc>
      </w:tr>
    </w:tbl>
    <w:tbl>
      <w:tblPr>
        <w:tblpPr w:leftFromText="141" w:rightFromText="141" w:vertAnchor="page" w:horzAnchor="margin" w:tblpY="571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075908" w:rsidP="00075908">
            <w:pPr>
              <w:spacing w:before="100" w:beforeAutospacing="1" w:after="100" w:afterAutospacing="1" w:line="360" w:lineRule="auto"/>
              <w:jc w:val="center"/>
              <w:rPr>
                <w:b/>
              </w:rPr>
            </w:pPr>
            <w:r w:rsidRPr="006B63D5">
              <w:rPr>
                <w:b/>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u w:val="single"/>
              </w:rPr>
              <w:t>Obs.</w:t>
            </w:r>
          </w:p>
        </w:tc>
      </w:tr>
      <w:tr w:rsidR="00075908"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lang w:val="en-US"/>
              </w:rPr>
              <w:t>USM BEJAIA</w:t>
            </w:r>
          </w:p>
        </w:tc>
        <w:tc>
          <w:tcPr>
            <w:tcW w:w="98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CD4215" w:rsidP="00075908">
            <w:pPr>
              <w:spacing w:before="100" w:beforeAutospacing="1" w:after="100" w:afterAutospacing="1" w:line="360" w:lineRule="auto"/>
              <w:jc w:val="center"/>
              <w:rPr>
                <w:b/>
                <w:sz w:val="28"/>
                <w:szCs w:val="28"/>
              </w:rPr>
            </w:pPr>
            <w:r>
              <w:rPr>
                <w:b/>
                <w:sz w:val="28"/>
                <w:szCs w:val="28"/>
              </w:rPr>
              <w:t>75</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CD4215" w:rsidP="00075908">
            <w:pPr>
              <w:spacing w:before="100" w:beforeAutospacing="1" w:after="100" w:afterAutospacing="1" w:line="360" w:lineRule="auto"/>
              <w:jc w:val="center"/>
              <w:rPr>
                <w:b/>
                <w:sz w:val="28"/>
                <w:szCs w:val="28"/>
              </w:rPr>
            </w:pPr>
            <w:r>
              <w:rPr>
                <w:b/>
                <w:sz w:val="28"/>
                <w:szCs w:val="28"/>
              </w:rPr>
              <w:t>28</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CD4215" w:rsidP="00075908">
            <w:pPr>
              <w:spacing w:before="100" w:beforeAutospacing="1" w:after="100" w:afterAutospacing="1" w:line="360" w:lineRule="auto"/>
              <w:jc w:val="center"/>
              <w:rPr>
                <w:b/>
                <w:sz w:val="28"/>
                <w:szCs w:val="28"/>
              </w:rPr>
            </w:pPr>
            <w:r>
              <w:rPr>
                <w:b/>
                <w:sz w:val="28"/>
                <w:szCs w:val="28"/>
              </w:rPr>
              <w:t>24</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CD4215" w:rsidP="00075908">
            <w:pPr>
              <w:spacing w:before="100" w:beforeAutospacing="1" w:after="100" w:afterAutospacing="1" w:line="360" w:lineRule="auto"/>
              <w:jc w:val="center"/>
              <w:rPr>
                <w:b/>
                <w:sz w:val="28"/>
                <w:szCs w:val="28"/>
              </w:rPr>
            </w:pPr>
            <w:r>
              <w:rPr>
                <w:b/>
                <w:sz w:val="28"/>
                <w:szCs w:val="28"/>
              </w:rPr>
              <w:t>55</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CD4215" w:rsidP="00075908">
            <w:pPr>
              <w:spacing w:before="100" w:beforeAutospacing="1" w:after="100" w:afterAutospacing="1" w:line="360" w:lineRule="auto"/>
              <w:jc w:val="center"/>
              <w:rPr>
                <w:b/>
                <w:sz w:val="28"/>
                <w:szCs w:val="28"/>
              </w:rPr>
            </w:pPr>
            <w:r>
              <w:rPr>
                <w:b/>
                <w:sz w:val="28"/>
                <w:szCs w:val="28"/>
              </w:rPr>
              <w:t>07</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CD4215">
            <w:pPr>
              <w:spacing w:before="100" w:beforeAutospacing="1" w:after="100" w:afterAutospacing="1" w:line="360" w:lineRule="auto"/>
              <w:jc w:val="center"/>
              <w:rPr>
                <w:b/>
                <w:sz w:val="28"/>
                <w:szCs w:val="28"/>
              </w:rPr>
            </w:pPr>
            <w:r w:rsidRPr="006B63D5">
              <w:rPr>
                <w:b/>
                <w:sz w:val="28"/>
                <w:szCs w:val="28"/>
              </w:rPr>
              <w:t>+ 4</w:t>
            </w:r>
            <w:r w:rsidR="00CD4215">
              <w:rPr>
                <w:b/>
                <w:sz w:val="28"/>
                <w:szCs w:val="28"/>
              </w:rPr>
              <w:t>8</w:t>
            </w:r>
          </w:p>
        </w:tc>
        <w:tc>
          <w:tcPr>
            <w:tcW w:w="737" w:type="dxa"/>
            <w:tcBorders>
              <w:top w:val="single" w:sz="4" w:space="0" w:color="auto"/>
              <w:left w:val="single" w:sz="4" w:space="0" w:color="auto"/>
              <w:bottom w:val="single" w:sz="4" w:space="0" w:color="auto"/>
              <w:right w:val="single" w:sz="4" w:space="0" w:color="auto"/>
            </w:tcBorders>
            <w:shd w:val="clear" w:color="auto" w:fill="FFC000"/>
            <w:hideMark/>
          </w:tcPr>
          <w:p w:rsidR="00075908" w:rsidRPr="006B63D5" w:rsidRDefault="00075908" w:rsidP="00075908">
            <w:pPr>
              <w:spacing w:before="100" w:beforeAutospacing="1" w:after="100" w:afterAutospacing="1" w:line="360" w:lineRule="auto"/>
              <w:jc w:val="center"/>
              <w:rPr>
                <w:b/>
                <w:sz w:val="28"/>
                <w:szCs w:val="28"/>
              </w:rPr>
            </w:pPr>
            <w:r w:rsidRPr="006B63D5">
              <w:rPr>
                <w:b/>
                <w:sz w:val="28"/>
                <w:szCs w:val="28"/>
              </w:rPr>
              <w:t> </w:t>
            </w:r>
          </w:p>
        </w:tc>
      </w:tr>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02</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OS EL-KSEUR</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CD4215" w:rsidP="00075908">
            <w:pPr>
              <w:spacing w:before="100" w:beforeAutospacing="1" w:after="100" w:afterAutospacing="1" w:line="360" w:lineRule="auto"/>
              <w:jc w:val="center"/>
              <w:rPr>
                <w:b/>
              </w:rPr>
            </w:pPr>
            <w:r>
              <w:rPr>
                <w:b/>
              </w:rPr>
              <w:t>73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01</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66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11</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CD4215">
            <w:pPr>
              <w:spacing w:before="100" w:beforeAutospacing="1" w:after="100" w:afterAutospacing="1" w:line="360" w:lineRule="auto"/>
              <w:jc w:val="center"/>
              <w:rPr>
                <w:b/>
              </w:rPr>
            </w:pPr>
            <w:r w:rsidRPr="006B63D5">
              <w:rPr>
                <w:b/>
              </w:rPr>
              <w:t>+ 5</w:t>
            </w:r>
            <w:r w:rsidR="00CD4215">
              <w:rPr>
                <w:b/>
              </w:rPr>
              <w:t>5</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 </w:t>
            </w:r>
          </w:p>
        </w:tc>
      </w:tr>
      <w:tr w:rsidR="00075908"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03</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EB30C9" w:rsidP="00075908">
            <w:pPr>
              <w:spacing w:before="100" w:beforeAutospacing="1" w:after="100" w:afterAutospacing="1" w:line="360" w:lineRule="auto"/>
              <w:jc w:val="center"/>
              <w:rPr>
                <w:b/>
              </w:rPr>
            </w:pPr>
            <w:r>
              <w:rPr>
                <w:b/>
                <w:lang w:val="en-US"/>
              </w:rPr>
              <w:t>62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EB30C9" w:rsidP="00075908">
            <w:pPr>
              <w:spacing w:before="100" w:beforeAutospacing="1" w:after="100" w:afterAutospacing="1" w:line="360" w:lineRule="auto"/>
              <w:jc w:val="center"/>
              <w:rPr>
                <w:b/>
              </w:rPr>
            </w:pPr>
            <w:r>
              <w:rPr>
                <w:b/>
                <w:lang w:val="en-US"/>
              </w:rPr>
              <w:t>19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lang w:val="en-US"/>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lang w:val="en-US"/>
              </w:rPr>
              <w:t>69</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lang w:val="en-US"/>
              </w:rPr>
              <w:t>27</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CD4215">
            <w:pPr>
              <w:spacing w:before="100" w:beforeAutospacing="1" w:after="100" w:afterAutospacing="1" w:line="360" w:lineRule="auto"/>
              <w:jc w:val="center"/>
              <w:rPr>
                <w:b/>
              </w:rPr>
            </w:pPr>
            <w:r w:rsidRPr="006B63D5">
              <w:rPr>
                <w:b/>
                <w:lang w:val="en-US"/>
              </w:rPr>
              <w:t>+ 3</w:t>
            </w:r>
            <w:r w:rsidR="00CD4215">
              <w:rPr>
                <w:b/>
                <w:lang w:val="en-US"/>
              </w:rPr>
              <w:t>2</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 </w:t>
            </w:r>
          </w:p>
        </w:tc>
      </w:tr>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 xml:space="preserve">04 </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EB30C9" w:rsidP="00075908">
            <w:pPr>
              <w:spacing w:before="100" w:beforeAutospacing="1" w:after="100" w:afterAutospacing="1" w:line="360" w:lineRule="auto"/>
              <w:jc w:val="center"/>
              <w:rPr>
                <w:b/>
              </w:rPr>
            </w:pPr>
            <w:r>
              <w:rPr>
                <w:b/>
              </w:rPr>
              <w:t>50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15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EB30C9" w:rsidP="00075908">
            <w:pPr>
              <w:spacing w:before="100" w:beforeAutospacing="1" w:after="100" w:afterAutospacing="1" w:line="360" w:lineRule="auto"/>
              <w:jc w:val="center"/>
              <w:rPr>
                <w:b/>
              </w:rP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64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21</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CD4215">
            <w:pPr>
              <w:spacing w:before="100" w:beforeAutospacing="1" w:after="100" w:afterAutospacing="1" w:line="360" w:lineRule="auto"/>
              <w:jc w:val="center"/>
              <w:rPr>
                <w:b/>
              </w:rPr>
            </w:pPr>
            <w:r w:rsidRPr="006B63D5">
              <w:rPr>
                <w:b/>
              </w:rPr>
              <w:t>+ 4</w:t>
            </w:r>
            <w:r w:rsidR="00CD4215">
              <w:rPr>
                <w:b/>
              </w:rPr>
              <w:t>3</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p>
        </w:tc>
      </w:tr>
      <w:tr w:rsidR="00075908"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05</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JS IGHIL-OUAZOUG</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C26F45" w:rsidP="00075908">
            <w:pPr>
              <w:spacing w:before="100" w:beforeAutospacing="1" w:after="100" w:afterAutospacing="1" w:line="360" w:lineRule="auto"/>
              <w:jc w:val="center"/>
              <w:rPr>
                <w:b/>
              </w:rPr>
            </w:pPr>
            <w:r>
              <w:rPr>
                <w:b/>
              </w:rPr>
              <w:t>42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26F45" w:rsidP="00075908">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26F45" w:rsidP="00075908">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EB30C9" w:rsidP="00075908">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26F45" w:rsidP="00075908">
            <w:pPr>
              <w:spacing w:before="100" w:beforeAutospacing="1" w:after="100" w:afterAutospacing="1" w:line="360" w:lineRule="auto"/>
              <w:jc w:val="center"/>
              <w:rPr>
                <w:b/>
              </w:rPr>
            </w:pPr>
            <w:r>
              <w:rPr>
                <w:b/>
              </w:rPr>
              <w:t>43</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EB30C9" w:rsidP="00075908">
            <w:pPr>
              <w:spacing w:before="100" w:beforeAutospacing="1" w:after="100" w:afterAutospacing="1" w:line="360" w:lineRule="auto"/>
              <w:jc w:val="center"/>
              <w:rPr>
                <w:b/>
              </w:rPr>
            </w:pPr>
            <w:r>
              <w:rPr>
                <w:b/>
              </w:rPr>
              <w:t>40</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C26F45">
            <w:pPr>
              <w:spacing w:before="100" w:beforeAutospacing="1" w:after="100" w:afterAutospacing="1" w:line="360" w:lineRule="auto"/>
              <w:jc w:val="center"/>
              <w:rPr>
                <w:b/>
              </w:rPr>
            </w:pPr>
            <w:r w:rsidRPr="006B63D5">
              <w:rPr>
                <w:b/>
              </w:rPr>
              <w:t>+ 0</w:t>
            </w:r>
            <w:r w:rsidR="00C26F45">
              <w:rPr>
                <w:b/>
              </w:rPr>
              <w:t>3</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p>
        </w:tc>
      </w:tr>
      <w:tr w:rsidR="00075908"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06</w:t>
            </w:r>
          </w:p>
        </w:tc>
        <w:tc>
          <w:tcPr>
            <w:tcW w:w="2772"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075908" w:rsidRPr="006B63D5" w:rsidRDefault="00CD4215" w:rsidP="00075908">
            <w:pPr>
              <w:spacing w:before="100" w:beforeAutospacing="1" w:after="100" w:afterAutospacing="1" w:line="360" w:lineRule="auto"/>
              <w:jc w:val="center"/>
              <w:rPr>
                <w:b/>
              </w:rPr>
            </w:pPr>
            <w:r>
              <w:rPr>
                <w:b/>
              </w:rPr>
              <w:t>40</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EB30C9" w:rsidP="00075908">
            <w:pPr>
              <w:spacing w:before="100" w:beforeAutospacing="1" w:after="100" w:afterAutospacing="1" w:line="360"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36</w:t>
            </w:r>
          </w:p>
        </w:tc>
        <w:tc>
          <w:tcPr>
            <w:tcW w:w="567" w:type="dxa"/>
            <w:tcBorders>
              <w:top w:val="single" w:sz="4" w:space="0" w:color="auto"/>
              <w:left w:val="single" w:sz="4" w:space="0" w:color="auto"/>
              <w:bottom w:val="single" w:sz="4" w:space="0" w:color="auto"/>
              <w:right w:val="single" w:sz="4" w:space="0" w:color="auto"/>
            </w:tcBorders>
            <w:hideMark/>
          </w:tcPr>
          <w:p w:rsidR="00075908" w:rsidRPr="006B63D5" w:rsidRDefault="00CD4215" w:rsidP="00075908">
            <w:pPr>
              <w:spacing w:before="100" w:beforeAutospacing="1" w:after="100" w:afterAutospacing="1" w:line="360" w:lineRule="auto"/>
              <w:jc w:val="center"/>
              <w:rPr>
                <w:b/>
              </w:rPr>
            </w:pPr>
            <w:r>
              <w:rPr>
                <w:b/>
              </w:rPr>
              <w:t>39</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CD4215">
            <w:pPr>
              <w:spacing w:before="100" w:beforeAutospacing="1" w:after="100" w:afterAutospacing="1" w:line="360" w:lineRule="auto"/>
              <w:jc w:val="center"/>
              <w:rPr>
                <w:b/>
              </w:rPr>
            </w:pPr>
            <w:r w:rsidRPr="006B63D5">
              <w:rPr>
                <w:b/>
              </w:rPr>
              <w:t>- 0</w:t>
            </w:r>
            <w:r w:rsidR="00CD4215">
              <w:rPr>
                <w:b/>
              </w:rPr>
              <w:t>3</w:t>
            </w:r>
          </w:p>
        </w:tc>
        <w:tc>
          <w:tcPr>
            <w:tcW w:w="737" w:type="dxa"/>
            <w:tcBorders>
              <w:top w:val="single" w:sz="4" w:space="0" w:color="auto"/>
              <w:left w:val="single" w:sz="4" w:space="0" w:color="auto"/>
              <w:bottom w:val="single" w:sz="4" w:space="0" w:color="auto"/>
              <w:right w:val="single" w:sz="4" w:space="0" w:color="auto"/>
            </w:tcBorders>
            <w:hideMark/>
          </w:tcPr>
          <w:p w:rsidR="00075908" w:rsidRPr="006B63D5" w:rsidRDefault="00075908" w:rsidP="00075908">
            <w:pPr>
              <w:spacing w:before="100" w:beforeAutospacing="1" w:after="100" w:afterAutospacing="1" w:line="360" w:lineRule="auto"/>
              <w:jc w:val="center"/>
              <w:rPr>
                <w:b/>
              </w:rPr>
            </w:pPr>
            <w:r w:rsidRPr="006B63D5">
              <w:rPr>
                <w:b/>
                <w:lang w:val="en-US"/>
              </w:rPr>
              <w:t> </w:t>
            </w:r>
          </w:p>
        </w:tc>
      </w:tr>
      <w:tr w:rsidR="00EB30C9"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07</w:t>
            </w:r>
          </w:p>
        </w:tc>
        <w:tc>
          <w:tcPr>
            <w:tcW w:w="2772"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EB30C9" w:rsidRPr="006B63D5" w:rsidRDefault="00EB30C9" w:rsidP="00EB30C9">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03</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41</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40</w:t>
            </w:r>
            <w:r w:rsidR="00EB30C9" w:rsidRPr="006B63D5">
              <w:rPr>
                <w:b/>
              </w:rPr>
              <w:t xml:space="preserve"> </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1835DC">
            <w:pPr>
              <w:spacing w:before="100" w:beforeAutospacing="1" w:after="100" w:afterAutospacing="1" w:line="360" w:lineRule="auto"/>
              <w:jc w:val="center"/>
              <w:rPr>
                <w:b/>
              </w:rPr>
            </w:pPr>
            <w:r w:rsidRPr="006B63D5">
              <w:rPr>
                <w:b/>
              </w:rPr>
              <w:t>+ 0</w:t>
            </w:r>
            <w:r w:rsidR="001835DC">
              <w:rPr>
                <w:b/>
              </w:rPr>
              <w:t>1</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p>
        </w:tc>
      </w:tr>
      <w:tr w:rsidR="00EB30C9" w:rsidRPr="00653E15" w:rsidTr="00075908">
        <w:trPr>
          <w:trHeight w:val="326"/>
        </w:trPr>
        <w:tc>
          <w:tcPr>
            <w:tcW w:w="935"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lang w:val="en-US"/>
              </w:rPr>
              <w:t>CRB S.E.TENINE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EB30C9" w:rsidRPr="006B63D5" w:rsidRDefault="00EB30C9" w:rsidP="00EB30C9">
            <w:pPr>
              <w:spacing w:before="100" w:beforeAutospacing="1" w:after="100" w:afterAutospacing="1" w:line="360" w:lineRule="auto"/>
              <w:jc w:val="center"/>
              <w:rPr>
                <w:b/>
              </w:rPr>
            </w:pPr>
            <w:r>
              <w:rPr>
                <w:b/>
              </w:rPr>
              <w:t>33</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06</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Pr>
                <w:b/>
              </w:rPr>
              <w:t>37</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1835DC" w:rsidP="00EB30C9">
            <w:pPr>
              <w:spacing w:before="100" w:beforeAutospacing="1" w:after="100" w:afterAutospacing="1" w:line="360" w:lineRule="auto"/>
              <w:jc w:val="center"/>
              <w:rPr>
                <w:b/>
              </w:rPr>
            </w:pPr>
            <w:r>
              <w:rPr>
                <w:b/>
              </w:rPr>
              <w:t>36</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1835DC">
            <w:pPr>
              <w:spacing w:before="100" w:beforeAutospacing="1" w:after="100" w:afterAutospacing="1" w:line="360" w:lineRule="auto"/>
              <w:jc w:val="center"/>
              <w:rPr>
                <w:b/>
              </w:rPr>
            </w:pPr>
            <w:r>
              <w:rPr>
                <w:b/>
              </w:rPr>
              <w:t>+</w:t>
            </w:r>
            <w:r w:rsidRPr="006B63D5">
              <w:rPr>
                <w:b/>
              </w:rPr>
              <w:t xml:space="preserve"> 0</w:t>
            </w:r>
            <w:r w:rsidR="001835DC">
              <w:rPr>
                <w:b/>
              </w:rPr>
              <w:t>1</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- 06</w:t>
            </w:r>
          </w:p>
        </w:tc>
      </w:tr>
      <w:tr w:rsidR="00EB30C9" w:rsidRPr="00653E15" w:rsidTr="00075908">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09</w:t>
            </w:r>
          </w:p>
        </w:tc>
        <w:tc>
          <w:tcPr>
            <w:tcW w:w="2772"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r w:rsidRPr="006B63D5">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EB30C9" w:rsidRPr="006B63D5" w:rsidRDefault="00EB30C9" w:rsidP="00EB30C9">
            <w:pPr>
              <w:spacing w:before="100" w:beforeAutospacing="1" w:after="100" w:afterAutospacing="1" w:line="143" w:lineRule="atLeast"/>
              <w:jc w:val="center"/>
              <w:rPr>
                <w:b/>
              </w:rPr>
            </w:pPr>
            <w:r w:rsidRPr="006B63D5">
              <w:rPr>
                <w:b/>
              </w:rPr>
              <w:t xml:space="preserve">31      </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C26F45" w:rsidP="00EB30C9">
            <w:pPr>
              <w:spacing w:before="100" w:beforeAutospacing="1" w:after="100" w:afterAutospacing="1" w:line="143" w:lineRule="atLeast"/>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143" w:lineRule="atLeast"/>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143" w:lineRule="atLeast"/>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C26F45" w:rsidP="00EB30C9">
            <w:pPr>
              <w:spacing w:before="100" w:beforeAutospacing="1" w:after="100" w:afterAutospacing="1" w:line="143" w:lineRule="atLeast"/>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143" w:lineRule="atLeast"/>
              <w:jc w:val="center"/>
              <w:rPr>
                <w:b/>
              </w:rP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EB30C9" w:rsidRPr="006B63D5" w:rsidRDefault="00C26F45" w:rsidP="00EB30C9">
            <w:pPr>
              <w:spacing w:before="100" w:beforeAutospacing="1" w:after="100" w:afterAutospacing="1" w:line="143" w:lineRule="atLeast"/>
              <w:jc w:val="center"/>
              <w:rPr>
                <w:b/>
              </w:rPr>
            </w:pPr>
            <w:r>
              <w:rPr>
                <w:b/>
              </w:rPr>
              <w:t>41</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C26F45">
            <w:pPr>
              <w:spacing w:before="100" w:beforeAutospacing="1" w:after="100" w:afterAutospacing="1" w:line="143" w:lineRule="atLeast"/>
              <w:jc w:val="center"/>
              <w:rPr>
                <w:b/>
              </w:rPr>
            </w:pPr>
            <w:r w:rsidRPr="006B63D5">
              <w:rPr>
                <w:b/>
              </w:rPr>
              <w:t>- 0</w:t>
            </w:r>
            <w:r w:rsidR="00C26F45">
              <w:rPr>
                <w:b/>
              </w:rPr>
              <w:t>7</w:t>
            </w:r>
          </w:p>
        </w:tc>
        <w:tc>
          <w:tcPr>
            <w:tcW w:w="737" w:type="dxa"/>
            <w:tcBorders>
              <w:top w:val="single" w:sz="4" w:space="0" w:color="auto"/>
              <w:left w:val="single" w:sz="4" w:space="0" w:color="auto"/>
              <w:bottom w:val="single" w:sz="4" w:space="0" w:color="auto"/>
              <w:right w:val="single" w:sz="4" w:space="0" w:color="auto"/>
            </w:tcBorders>
            <w:hideMark/>
          </w:tcPr>
          <w:p w:rsidR="00EB30C9" w:rsidRPr="006B63D5" w:rsidRDefault="00EB30C9" w:rsidP="00EB30C9">
            <w:pPr>
              <w:spacing w:before="100" w:beforeAutospacing="1" w:after="100" w:afterAutospacing="1" w:line="360" w:lineRule="auto"/>
              <w:jc w:val="center"/>
              <w:rPr>
                <w:b/>
              </w:rPr>
            </w:pPr>
          </w:p>
        </w:tc>
      </w:tr>
      <w:tr w:rsidR="001835DC" w:rsidRPr="00653E15" w:rsidTr="00075908">
        <w:trPr>
          <w:cantSplit/>
          <w:trHeight w:val="143"/>
        </w:trPr>
        <w:tc>
          <w:tcPr>
            <w:tcW w:w="935"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143" w:lineRule="atLeast"/>
              <w:jc w:val="center"/>
              <w:rPr>
                <w:b/>
              </w:rPr>
            </w:pPr>
            <w:r w:rsidRPr="006B63D5">
              <w:rPr>
                <w:b/>
              </w:rPr>
              <w:t>10</w:t>
            </w:r>
          </w:p>
        </w:tc>
        <w:tc>
          <w:tcPr>
            <w:tcW w:w="2772"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835DC" w:rsidRPr="006B63D5" w:rsidRDefault="001835DC" w:rsidP="001835DC">
            <w:pPr>
              <w:spacing w:before="100" w:beforeAutospacing="1" w:after="100" w:afterAutospacing="1" w:line="90" w:lineRule="atLeast"/>
              <w:jc w:val="center"/>
              <w:rPr>
                <w:b/>
              </w:rPr>
            </w:pPr>
            <w:r>
              <w:rPr>
                <w:b/>
              </w:rPr>
              <w:t>29</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sidRPr="006B63D5">
              <w:rPr>
                <w:b/>
              </w:rPr>
              <w:t>09</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Pr>
                <w:b/>
              </w:rPr>
              <w:t>31</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Pr>
                <w:b/>
              </w:rPr>
              <w:t>46</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sidRPr="006B63D5">
              <w:rPr>
                <w:b/>
              </w:rPr>
              <w:t>- 1</w:t>
            </w:r>
            <w:r>
              <w:rPr>
                <w:b/>
              </w:rPr>
              <w:t>5</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- 01 </w:t>
            </w:r>
          </w:p>
        </w:tc>
      </w:tr>
      <w:tr w:rsidR="001835DC"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G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835DC" w:rsidRPr="006B63D5" w:rsidRDefault="001835DC" w:rsidP="001835DC">
            <w:pPr>
              <w:spacing w:before="100" w:beforeAutospacing="1" w:after="100" w:afterAutospacing="1" w:line="360" w:lineRule="auto"/>
              <w:jc w:val="center"/>
              <w:rPr>
                <w:b/>
              </w:rPr>
            </w:pPr>
            <w:r>
              <w:rPr>
                <w:b/>
                <w:lang w:val="en-US"/>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09</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04</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15</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35</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48</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- 1</w:t>
            </w:r>
            <w:r>
              <w:rPr>
                <w:b/>
                <w:lang w:val="en-US"/>
              </w:rPr>
              <w:t>3</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- 03</w:t>
            </w:r>
          </w:p>
        </w:tc>
      </w:tr>
      <w:tr w:rsidR="001835DC" w:rsidRPr="00653E15" w:rsidTr="00075908">
        <w:trPr>
          <w:trHeight w:val="413"/>
        </w:trPr>
        <w:tc>
          <w:tcPr>
            <w:tcW w:w="935"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GC BEJAIA</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835DC" w:rsidRPr="006B63D5" w:rsidRDefault="001835DC" w:rsidP="001835DC">
            <w:pPr>
              <w:spacing w:before="100" w:beforeAutospacing="1" w:after="100" w:afterAutospacing="1" w:line="360" w:lineRule="auto"/>
              <w:jc w:val="center"/>
              <w:rPr>
                <w:b/>
              </w:rPr>
            </w:pPr>
            <w:r>
              <w:rPr>
                <w:b/>
                <w:lang w:val="en-US"/>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06</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10</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12</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24</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lang w:val="en-US"/>
              </w:rPr>
              <w:t>41</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- 1</w:t>
            </w:r>
            <w:r>
              <w:rPr>
                <w:b/>
                <w:lang w:val="en-US"/>
              </w:rPr>
              <w:t>7</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p>
        </w:tc>
      </w:tr>
      <w:tr w:rsidR="001835DC" w:rsidRPr="00653E15" w:rsidTr="00075908">
        <w:trPr>
          <w:cantSplit/>
          <w:trHeight w:val="391"/>
        </w:trPr>
        <w:tc>
          <w:tcPr>
            <w:tcW w:w="935"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CS P.CIVILE</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835DC" w:rsidRPr="006B63D5" w:rsidRDefault="001835DC" w:rsidP="001835DC">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04</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16</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21</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40</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 xml:space="preserve">- </w:t>
            </w:r>
            <w:r>
              <w:rPr>
                <w:b/>
              </w:rPr>
              <w:t>19</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p>
        </w:tc>
      </w:tr>
      <w:tr w:rsidR="001835DC" w:rsidRPr="00653E15" w:rsidTr="00075908">
        <w:trPr>
          <w:cantSplit/>
          <w:trHeight w:val="90"/>
        </w:trPr>
        <w:tc>
          <w:tcPr>
            <w:tcW w:w="935"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835DC" w:rsidRPr="006B63D5" w:rsidRDefault="001835DC" w:rsidP="001835DC">
            <w:pPr>
              <w:spacing w:before="100" w:beforeAutospacing="1" w:after="100" w:afterAutospacing="1" w:line="360" w:lineRule="auto"/>
              <w:jc w:val="center"/>
              <w:rPr>
                <w:b/>
              </w:rPr>
            </w:pPr>
            <w:r>
              <w:rPr>
                <w:b/>
              </w:rPr>
              <w:t>27</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13</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32</w:t>
            </w:r>
          </w:p>
        </w:tc>
        <w:tc>
          <w:tcPr>
            <w:tcW w:w="56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Pr>
                <w:b/>
              </w:rPr>
              <w:t>50</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 xml:space="preserve">- </w:t>
            </w:r>
            <w:r>
              <w:rPr>
                <w:b/>
              </w:rPr>
              <w:t>18</w:t>
            </w:r>
          </w:p>
        </w:tc>
        <w:tc>
          <w:tcPr>
            <w:tcW w:w="737"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- 02</w:t>
            </w:r>
          </w:p>
        </w:tc>
      </w:tr>
      <w:tr w:rsidR="001835DC" w:rsidRPr="00653E15" w:rsidTr="00075908">
        <w:trPr>
          <w:trHeight w:val="391"/>
        </w:trPr>
        <w:tc>
          <w:tcPr>
            <w:tcW w:w="935"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15</w:t>
            </w:r>
          </w:p>
        </w:tc>
        <w:tc>
          <w:tcPr>
            <w:tcW w:w="2772"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JSB AMIZOUR</w:t>
            </w:r>
            <w:r w:rsidRPr="006B63D5">
              <w:rPr>
                <w:b/>
                <w:lang w:val="en-US"/>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EAF1DD"/>
            <w:hideMark/>
          </w:tcPr>
          <w:p w:rsidR="001835DC" w:rsidRPr="006B63D5" w:rsidRDefault="001835DC" w:rsidP="001835DC">
            <w:pPr>
              <w:spacing w:before="100" w:beforeAutospacing="1" w:after="100" w:afterAutospacing="1" w:line="360" w:lineRule="auto"/>
              <w:jc w:val="center"/>
              <w:rPr>
                <w:b/>
              </w:rPr>
            </w:pPr>
            <w:r w:rsidRPr="006B63D5">
              <w:rPr>
                <w:b/>
              </w:rPr>
              <w:t>23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r>
              <w:rPr>
                <w:b/>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r w:rsidRPr="006B63D5">
              <w:rPr>
                <w:b/>
              </w:rPr>
              <w:t>05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r w:rsidRPr="006B63D5">
              <w:rPr>
                <w:b/>
              </w:rPr>
              <w:t>08</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r>
              <w:rPr>
                <w:b/>
              </w:rPr>
              <w:t>24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r>
              <w:rPr>
                <w:b/>
              </w:rPr>
              <w:t>39</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r w:rsidRPr="006B63D5">
              <w:rPr>
                <w:b/>
              </w:rPr>
              <w:t>- 1</w:t>
            </w:r>
            <w:r>
              <w:rPr>
                <w:b/>
              </w:rPr>
              <w:t>5</w:t>
            </w:r>
          </w:p>
        </w:tc>
        <w:tc>
          <w:tcPr>
            <w:tcW w:w="737" w:type="dxa"/>
            <w:tcBorders>
              <w:top w:val="single" w:sz="4" w:space="0" w:color="auto"/>
              <w:left w:val="single" w:sz="4" w:space="0" w:color="auto"/>
              <w:bottom w:val="single" w:sz="4" w:space="0" w:color="auto"/>
              <w:right w:val="single" w:sz="4" w:space="0" w:color="auto"/>
            </w:tcBorders>
            <w:shd w:val="clear" w:color="auto" w:fill="FFFFFF"/>
            <w:hideMark/>
          </w:tcPr>
          <w:p w:rsidR="001835DC" w:rsidRPr="006B63D5" w:rsidRDefault="001835DC" w:rsidP="001835DC">
            <w:pPr>
              <w:spacing w:before="100" w:beforeAutospacing="1" w:after="100" w:afterAutospacing="1" w:line="360" w:lineRule="auto"/>
              <w:jc w:val="center"/>
              <w:rPr>
                <w:b/>
              </w:rPr>
            </w:pPr>
          </w:p>
        </w:tc>
      </w:tr>
      <w:tr w:rsidR="001835DC" w:rsidRPr="00653E15" w:rsidTr="00CD4215">
        <w:trPr>
          <w:trHeight w:val="391"/>
        </w:trPr>
        <w:tc>
          <w:tcPr>
            <w:tcW w:w="935"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rPr>
              <w:t>16</w:t>
            </w:r>
          </w:p>
        </w:tc>
        <w:tc>
          <w:tcPr>
            <w:tcW w:w="2772" w:type="dxa"/>
            <w:tcBorders>
              <w:top w:val="single" w:sz="4" w:space="0" w:color="auto"/>
              <w:left w:val="single" w:sz="4" w:space="0" w:color="auto"/>
              <w:bottom w:val="single" w:sz="4" w:space="0" w:color="auto"/>
              <w:right w:val="single" w:sz="4" w:space="0" w:color="auto"/>
            </w:tcBorders>
            <w:hideMark/>
          </w:tcPr>
          <w:p w:rsidR="001835DC" w:rsidRPr="006B63D5" w:rsidRDefault="001835DC" w:rsidP="001835DC">
            <w:pPr>
              <w:spacing w:before="100" w:beforeAutospacing="1" w:after="100" w:afterAutospacing="1" w:line="360" w:lineRule="auto"/>
              <w:jc w:val="center"/>
              <w:rPr>
                <w:b/>
              </w:rPr>
            </w:pPr>
            <w:r w:rsidRPr="006B63D5">
              <w:rPr>
                <w:b/>
                <w:lang w:val="en-US"/>
              </w:rPr>
              <w:t>US AIT SMAIL</w:t>
            </w:r>
          </w:p>
        </w:tc>
        <w:tc>
          <w:tcPr>
            <w:tcW w:w="5863" w:type="dxa"/>
            <w:gridSpan w:val="9"/>
            <w:tcBorders>
              <w:top w:val="single" w:sz="4" w:space="0" w:color="auto"/>
              <w:left w:val="single" w:sz="4" w:space="0" w:color="auto"/>
              <w:bottom w:val="single" w:sz="4" w:space="0" w:color="auto"/>
              <w:right w:val="single" w:sz="4" w:space="0" w:color="auto"/>
            </w:tcBorders>
            <w:shd w:val="clear" w:color="auto" w:fill="EAF1DD"/>
            <w:hideMark/>
          </w:tcPr>
          <w:p w:rsidR="001835DC" w:rsidRPr="006B63D5" w:rsidRDefault="001835DC" w:rsidP="001835DC">
            <w:pPr>
              <w:spacing w:before="100" w:beforeAutospacing="1" w:after="100" w:afterAutospacing="1" w:line="360" w:lineRule="auto"/>
              <w:jc w:val="center"/>
              <w:rPr>
                <w:b/>
              </w:rPr>
            </w:pPr>
            <w:r>
              <w:rPr>
                <w:b/>
              </w:rPr>
              <w:t>FORFAIT  GENERAL</w:t>
            </w:r>
          </w:p>
        </w:tc>
      </w:tr>
    </w:tbl>
    <w:p w:rsidR="00075908" w:rsidRDefault="00075908" w:rsidP="00075908">
      <w:pPr>
        <w:shd w:val="clear" w:color="auto" w:fill="FFFFFF"/>
        <w:spacing w:line="244" w:lineRule="atLeast"/>
        <w:jc w:val="center"/>
        <w:rPr>
          <w:rFonts w:ascii="Arial" w:hAnsi="Arial" w:cs="Arial"/>
          <w:b/>
          <w:bCs/>
          <w:color w:val="000000"/>
          <w:sz w:val="32"/>
          <w:szCs w:val="32"/>
          <w:u w:val="single"/>
        </w:rPr>
      </w:pPr>
    </w:p>
    <w:p w:rsidR="00075908" w:rsidRPr="00C37F4E" w:rsidRDefault="00075908" w:rsidP="00075908">
      <w:pPr>
        <w:shd w:val="clear" w:color="auto" w:fill="FFFFFF"/>
        <w:spacing w:line="244" w:lineRule="atLeast"/>
        <w:jc w:val="center"/>
        <w:rPr>
          <w:rFonts w:ascii="Arial" w:hAnsi="Arial" w:cs="Arial"/>
          <w:b/>
          <w:bCs/>
          <w:color w:val="000000"/>
          <w:sz w:val="32"/>
          <w:szCs w:val="32"/>
          <w:u w:val="single"/>
        </w:rPr>
      </w:pPr>
      <w:r w:rsidRPr="00FF70B0">
        <w:rPr>
          <w:rFonts w:ascii="Arial" w:hAnsi="Arial" w:cs="Arial"/>
          <w:b/>
          <w:bCs/>
          <w:color w:val="000000"/>
          <w:sz w:val="32"/>
          <w:szCs w:val="32"/>
          <w:u w:val="single"/>
        </w:rPr>
        <w:t xml:space="preserve">CLASSEMENT </w:t>
      </w: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075908" w:rsidRDefault="00075908" w:rsidP="00075908">
      <w:pPr>
        <w:jc w:val="center"/>
        <w:outlineLvl w:val="0"/>
        <w:rPr>
          <w:b/>
          <w:sz w:val="32"/>
          <w:u w:val="single"/>
        </w:rPr>
      </w:pPr>
    </w:p>
    <w:p w:rsidR="003E2ECE" w:rsidRDefault="003E2ECE" w:rsidP="00AE2971">
      <w:pPr>
        <w:outlineLvl w:val="0"/>
        <w:rPr>
          <w:b/>
          <w:sz w:val="32"/>
          <w:u w:val="single"/>
        </w:rPr>
      </w:pPr>
    </w:p>
    <w:p w:rsidR="00AE2971" w:rsidRDefault="00AE2971" w:rsidP="00AE2971">
      <w:pPr>
        <w:outlineLvl w:val="0"/>
        <w:rPr>
          <w:b/>
          <w:sz w:val="32"/>
          <w:u w:val="single"/>
        </w:rPr>
      </w:pPr>
    </w:p>
    <w:p w:rsidR="00075908" w:rsidRDefault="00075908" w:rsidP="00075908">
      <w:pPr>
        <w:jc w:val="center"/>
        <w:outlineLvl w:val="0"/>
        <w:rPr>
          <w:b/>
          <w:sz w:val="32"/>
          <w:u w:val="single"/>
        </w:rPr>
      </w:pPr>
      <w:r>
        <w:rPr>
          <w:b/>
          <w:sz w:val="32"/>
          <w:u w:val="single"/>
        </w:rPr>
        <w:t>DIVISION PRE-HONNEUR</w:t>
      </w:r>
    </w:p>
    <w:p w:rsidR="00075908" w:rsidRDefault="00075908" w:rsidP="00075908">
      <w:pPr>
        <w:jc w:val="center"/>
        <w:outlineLvl w:val="0"/>
        <w:rPr>
          <w:b/>
          <w:sz w:val="32"/>
          <w:u w:val="single"/>
        </w:rPr>
      </w:pPr>
      <w:r>
        <w:rPr>
          <w:b/>
          <w:sz w:val="32"/>
          <w:u w:val="single"/>
        </w:rPr>
        <w:t>GROUPE  1</w:t>
      </w:r>
    </w:p>
    <w:p w:rsidR="00075908" w:rsidRDefault="00075908" w:rsidP="00075908">
      <w:pPr>
        <w:jc w:val="center"/>
        <w:outlineLvl w:val="0"/>
        <w:rPr>
          <w:b/>
          <w:sz w:val="20"/>
          <w:szCs w:val="20"/>
          <w:u w:val="single"/>
        </w:rPr>
      </w:pPr>
    </w:p>
    <w:p w:rsidR="00075908" w:rsidRPr="00DD2F84" w:rsidRDefault="00075908" w:rsidP="00075908">
      <w:pPr>
        <w:jc w:val="center"/>
        <w:outlineLvl w:val="0"/>
        <w:rPr>
          <w:b/>
          <w:sz w:val="20"/>
          <w:szCs w:val="20"/>
          <w:u w:val="single"/>
        </w:rPr>
      </w:pPr>
    </w:p>
    <w:p w:rsidR="00075908" w:rsidRDefault="00075908" w:rsidP="0090255E">
      <w:pPr>
        <w:jc w:val="center"/>
        <w:outlineLvl w:val="0"/>
        <w:rPr>
          <w:b/>
          <w:sz w:val="28"/>
          <w:szCs w:val="28"/>
        </w:rPr>
      </w:pPr>
      <w:r>
        <w:rPr>
          <w:b/>
          <w:sz w:val="28"/>
          <w:szCs w:val="28"/>
          <w:u w:val="single"/>
        </w:rPr>
        <w:t>RESULTATS 2</w:t>
      </w:r>
      <w:r w:rsidR="0090255E">
        <w:rPr>
          <w:b/>
          <w:sz w:val="28"/>
          <w:szCs w:val="28"/>
          <w:u w:val="single"/>
        </w:rPr>
        <w:t>2</w:t>
      </w:r>
      <w:r>
        <w:rPr>
          <w:b/>
          <w:sz w:val="28"/>
          <w:szCs w:val="28"/>
          <w:u w:val="single"/>
        </w:rPr>
        <w:t>° JOURNEE</w:t>
      </w:r>
      <w:r w:rsidRPr="00DD2F84">
        <w:rPr>
          <w:b/>
          <w:sz w:val="28"/>
          <w:szCs w:val="28"/>
        </w:rPr>
        <w:t xml:space="preserve">  </w:t>
      </w:r>
    </w:p>
    <w:p w:rsidR="00075908" w:rsidRDefault="00075908" w:rsidP="00075908">
      <w:pPr>
        <w:jc w:val="center"/>
        <w:outlineLvl w:val="0"/>
        <w:rPr>
          <w:b/>
          <w:sz w:val="28"/>
          <w:szCs w:val="28"/>
        </w:rPr>
      </w:pPr>
      <w:r w:rsidRPr="00DD2F84">
        <w:rPr>
          <w:b/>
          <w:sz w:val="28"/>
          <w:szCs w:val="28"/>
        </w:rPr>
        <w:t xml:space="preserve">         </w:t>
      </w:r>
    </w:p>
    <w:p w:rsidR="00075908" w:rsidRDefault="00075908" w:rsidP="00075908">
      <w:pPr>
        <w:outlineLvl w:val="0"/>
        <w:rPr>
          <w:b/>
          <w:sz w:val="16"/>
          <w:szCs w:val="16"/>
          <w:u w:val="single"/>
        </w:rPr>
      </w:pPr>
    </w:p>
    <w:p w:rsidR="00075908" w:rsidRPr="00494673" w:rsidRDefault="00075908" w:rsidP="00075908">
      <w:pPr>
        <w:outlineLvl w:val="0"/>
        <w:rPr>
          <w:b/>
          <w:sz w:val="16"/>
          <w:szCs w:val="16"/>
          <w:u w:val="single"/>
        </w:rPr>
      </w:pPr>
    </w:p>
    <w:tbl>
      <w:tblPr>
        <w:tblW w:w="5315" w:type="dxa"/>
        <w:jc w:val="center"/>
        <w:tblInd w:w="2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1883"/>
      </w:tblGrid>
      <w:tr w:rsidR="00075908" w:rsidRPr="001A3DFA" w:rsidTr="00075908">
        <w:trPr>
          <w:trHeight w:val="274"/>
          <w:jc w:val="center"/>
        </w:trPr>
        <w:tc>
          <w:tcPr>
            <w:tcW w:w="3432" w:type="dxa"/>
            <w:tcBorders>
              <w:left w:val="single" w:sz="4" w:space="0" w:color="auto"/>
              <w:right w:val="single" w:sz="4" w:space="0" w:color="auto"/>
            </w:tcBorders>
          </w:tcPr>
          <w:p w:rsidR="00075908" w:rsidRPr="001A3DFA" w:rsidRDefault="00075908" w:rsidP="00075908">
            <w:pPr>
              <w:jc w:val="center"/>
              <w:rPr>
                <w:b/>
                <w:lang w:val="en-GB"/>
              </w:rPr>
            </w:pPr>
            <w:r w:rsidRPr="001A3DFA">
              <w:rPr>
                <w:b/>
                <w:lang w:val="en-GB"/>
              </w:rPr>
              <w:t>RENCONTRES</w:t>
            </w:r>
          </w:p>
        </w:tc>
        <w:tc>
          <w:tcPr>
            <w:tcW w:w="1883" w:type="dxa"/>
            <w:tcBorders>
              <w:right w:val="single" w:sz="4" w:space="0" w:color="auto"/>
            </w:tcBorders>
          </w:tcPr>
          <w:p w:rsidR="00075908" w:rsidRPr="001A3DFA" w:rsidRDefault="00075908" w:rsidP="00075908">
            <w:pPr>
              <w:jc w:val="center"/>
              <w:rPr>
                <w:b/>
                <w:lang w:val="en-GB"/>
              </w:rPr>
            </w:pPr>
            <w:r>
              <w:rPr>
                <w:b/>
                <w:lang w:val="en-GB"/>
              </w:rPr>
              <w:t>SENIORS</w:t>
            </w:r>
          </w:p>
        </w:tc>
      </w:tr>
      <w:tr w:rsidR="00075908" w:rsidRPr="009C41EF" w:rsidTr="00075908">
        <w:trPr>
          <w:trHeight w:val="274"/>
          <w:jc w:val="center"/>
        </w:trPr>
        <w:tc>
          <w:tcPr>
            <w:tcW w:w="3432" w:type="dxa"/>
            <w:tcBorders>
              <w:left w:val="single" w:sz="4" w:space="0" w:color="auto"/>
              <w:right w:val="single" w:sz="4" w:space="0" w:color="auto"/>
            </w:tcBorders>
          </w:tcPr>
          <w:p w:rsidR="00075908" w:rsidRPr="00DD2F84" w:rsidRDefault="0090255E" w:rsidP="00075908">
            <w:pPr>
              <w:jc w:val="center"/>
              <w:rPr>
                <w:b/>
                <w:lang w:val="en-GB"/>
              </w:rPr>
            </w:pPr>
            <w:r>
              <w:rPr>
                <w:b/>
                <w:lang w:val="en-GB"/>
              </w:rPr>
              <w:t>ARBB / JST</w:t>
            </w:r>
          </w:p>
        </w:tc>
        <w:tc>
          <w:tcPr>
            <w:tcW w:w="1883" w:type="dxa"/>
            <w:tcBorders>
              <w:right w:val="single" w:sz="4" w:space="0" w:color="auto"/>
            </w:tcBorders>
          </w:tcPr>
          <w:p w:rsidR="00075908" w:rsidRPr="00DD2F84" w:rsidRDefault="003E2ECE" w:rsidP="00075908">
            <w:pPr>
              <w:jc w:val="center"/>
              <w:rPr>
                <w:b/>
                <w:lang w:val="en-GB"/>
              </w:rPr>
            </w:pPr>
            <w:r>
              <w:rPr>
                <w:b/>
                <w:lang w:val="en-GB"/>
              </w:rPr>
              <w:t>05 – 01</w:t>
            </w:r>
          </w:p>
        </w:tc>
      </w:tr>
      <w:tr w:rsidR="00075908" w:rsidRPr="009C41EF" w:rsidTr="00075908">
        <w:trPr>
          <w:trHeight w:val="274"/>
          <w:jc w:val="center"/>
        </w:trPr>
        <w:tc>
          <w:tcPr>
            <w:tcW w:w="3432" w:type="dxa"/>
            <w:tcBorders>
              <w:left w:val="single" w:sz="4" w:space="0" w:color="auto"/>
              <w:bottom w:val="single" w:sz="4" w:space="0" w:color="auto"/>
              <w:right w:val="single" w:sz="4" w:space="0" w:color="auto"/>
            </w:tcBorders>
          </w:tcPr>
          <w:p w:rsidR="00075908" w:rsidRPr="00DD2F84" w:rsidRDefault="0090255E" w:rsidP="00075908">
            <w:pPr>
              <w:jc w:val="center"/>
              <w:rPr>
                <w:b/>
                <w:lang w:val="en-GB"/>
              </w:rPr>
            </w:pPr>
            <w:r>
              <w:rPr>
                <w:b/>
                <w:lang w:val="en-GB"/>
              </w:rPr>
              <w:t>JSC / ASOG</w:t>
            </w:r>
          </w:p>
        </w:tc>
        <w:tc>
          <w:tcPr>
            <w:tcW w:w="1883" w:type="dxa"/>
            <w:tcBorders>
              <w:right w:val="single" w:sz="4" w:space="0" w:color="auto"/>
            </w:tcBorders>
          </w:tcPr>
          <w:p w:rsidR="00075908" w:rsidRPr="00DD2F84" w:rsidRDefault="003E2ECE" w:rsidP="00075908">
            <w:pPr>
              <w:jc w:val="center"/>
              <w:rPr>
                <w:b/>
                <w:lang w:val="en-GB"/>
              </w:rPr>
            </w:pPr>
            <w:r>
              <w:rPr>
                <w:b/>
                <w:lang w:val="en-GB"/>
              </w:rPr>
              <w:t xml:space="preserve">01 – 06 </w:t>
            </w:r>
          </w:p>
        </w:tc>
      </w:tr>
      <w:tr w:rsidR="00075908" w:rsidRPr="009C41EF" w:rsidTr="00075908">
        <w:trPr>
          <w:trHeight w:val="274"/>
          <w:jc w:val="center"/>
        </w:trPr>
        <w:tc>
          <w:tcPr>
            <w:tcW w:w="3432" w:type="dxa"/>
            <w:tcBorders>
              <w:top w:val="single" w:sz="4" w:space="0" w:color="auto"/>
              <w:left w:val="single" w:sz="4" w:space="0" w:color="auto"/>
              <w:bottom w:val="single" w:sz="4" w:space="0" w:color="auto"/>
            </w:tcBorders>
          </w:tcPr>
          <w:p w:rsidR="00075908" w:rsidRPr="00DD2F84" w:rsidRDefault="0090255E" w:rsidP="00075908">
            <w:pPr>
              <w:jc w:val="center"/>
              <w:rPr>
                <w:b/>
                <w:lang w:val="en-GB"/>
              </w:rPr>
            </w:pPr>
            <w:r>
              <w:rPr>
                <w:b/>
                <w:lang w:val="en-GB"/>
              </w:rPr>
              <w:t>CRBAR / JSCA</w:t>
            </w:r>
          </w:p>
        </w:tc>
        <w:tc>
          <w:tcPr>
            <w:tcW w:w="1883" w:type="dxa"/>
            <w:tcBorders>
              <w:right w:val="single" w:sz="4" w:space="0" w:color="auto"/>
            </w:tcBorders>
          </w:tcPr>
          <w:p w:rsidR="00075908" w:rsidRPr="00DD2F84" w:rsidRDefault="0090255E" w:rsidP="00075908">
            <w:pPr>
              <w:jc w:val="center"/>
              <w:rPr>
                <w:b/>
                <w:lang w:val="en-GB"/>
              </w:rPr>
            </w:pPr>
            <w:r>
              <w:rPr>
                <w:b/>
                <w:lang w:val="en-GB"/>
              </w:rPr>
              <w:t>03 – 00</w:t>
            </w:r>
          </w:p>
        </w:tc>
      </w:tr>
      <w:tr w:rsidR="00075908" w:rsidRPr="009C41EF" w:rsidTr="00075908">
        <w:trPr>
          <w:trHeight w:val="274"/>
          <w:jc w:val="center"/>
        </w:trPr>
        <w:tc>
          <w:tcPr>
            <w:tcW w:w="3432" w:type="dxa"/>
            <w:tcBorders>
              <w:top w:val="single" w:sz="4" w:space="0" w:color="auto"/>
              <w:left w:val="single" w:sz="4" w:space="0" w:color="auto"/>
              <w:bottom w:val="single" w:sz="4" w:space="0" w:color="auto"/>
            </w:tcBorders>
          </w:tcPr>
          <w:p w:rsidR="00075908" w:rsidRDefault="0090255E" w:rsidP="00075908">
            <w:pPr>
              <w:jc w:val="center"/>
              <w:rPr>
                <w:b/>
                <w:lang w:val="en-GB"/>
              </w:rPr>
            </w:pPr>
            <w:r>
              <w:rPr>
                <w:b/>
                <w:lang w:val="en-GB"/>
              </w:rPr>
              <w:t>NRBS / NBT</w:t>
            </w:r>
          </w:p>
        </w:tc>
        <w:tc>
          <w:tcPr>
            <w:tcW w:w="1883" w:type="dxa"/>
            <w:tcBorders>
              <w:right w:val="single" w:sz="4" w:space="0" w:color="auto"/>
            </w:tcBorders>
          </w:tcPr>
          <w:p w:rsidR="00075908" w:rsidRPr="00DD2F84" w:rsidRDefault="0090255E" w:rsidP="00075908">
            <w:pPr>
              <w:jc w:val="center"/>
              <w:rPr>
                <w:b/>
                <w:lang w:val="en-GB"/>
              </w:rPr>
            </w:pPr>
            <w:r>
              <w:rPr>
                <w:b/>
                <w:lang w:val="en-GB"/>
              </w:rPr>
              <w:t>02 – 00</w:t>
            </w:r>
          </w:p>
        </w:tc>
      </w:tr>
      <w:tr w:rsidR="00075908" w:rsidRPr="009C41EF" w:rsidTr="00075908">
        <w:trPr>
          <w:trHeight w:val="274"/>
          <w:jc w:val="center"/>
        </w:trPr>
        <w:tc>
          <w:tcPr>
            <w:tcW w:w="3432" w:type="dxa"/>
            <w:tcBorders>
              <w:top w:val="single" w:sz="4" w:space="0" w:color="auto"/>
              <w:left w:val="single" w:sz="4" w:space="0" w:color="auto"/>
              <w:bottom w:val="single" w:sz="4" w:space="0" w:color="auto"/>
            </w:tcBorders>
          </w:tcPr>
          <w:p w:rsidR="00075908" w:rsidRDefault="0090255E" w:rsidP="00075908">
            <w:pPr>
              <w:jc w:val="center"/>
              <w:rPr>
                <w:b/>
                <w:lang w:val="en-GB"/>
              </w:rPr>
            </w:pPr>
            <w:r>
              <w:rPr>
                <w:b/>
                <w:lang w:val="en-GB"/>
              </w:rPr>
              <w:t>EFACS / CRB</w:t>
            </w:r>
          </w:p>
        </w:tc>
        <w:tc>
          <w:tcPr>
            <w:tcW w:w="1883" w:type="dxa"/>
            <w:tcBorders>
              <w:right w:val="single" w:sz="4" w:space="0" w:color="auto"/>
            </w:tcBorders>
          </w:tcPr>
          <w:p w:rsidR="00075908" w:rsidRDefault="0090255E" w:rsidP="00075908">
            <w:pPr>
              <w:jc w:val="center"/>
              <w:rPr>
                <w:b/>
                <w:lang w:val="en-GB"/>
              </w:rPr>
            </w:pPr>
            <w:r>
              <w:rPr>
                <w:b/>
                <w:lang w:val="en-GB"/>
              </w:rPr>
              <w:t>03 – 00 P</w:t>
            </w:r>
          </w:p>
        </w:tc>
      </w:tr>
      <w:tr w:rsidR="00075908" w:rsidRPr="009C41EF" w:rsidTr="00075908">
        <w:trPr>
          <w:trHeight w:val="274"/>
          <w:jc w:val="center"/>
        </w:trPr>
        <w:tc>
          <w:tcPr>
            <w:tcW w:w="3432" w:type="dxa"/>
            <w:tcBorders>
              <w:top w:val="single" w:sz="4" w:space="0" w:color="auto"/>
              <w:left w:val="single" w:sz="4" w:space="0" w:color="auto"/>
              <w:bottom w:val="single" w:sz="4" w:space="0" w:color="auto"/>
            </w:tcBorders>
          </w:tcPr>
          <w:p w:rsidR="00075908" w:rsidRDefault="0090255E" w:rsidP="00075908">
            <w:pPr>
              <w:jc w:val="center"/>
              <w:rPr>
                <w:b/>
                <w:lang w:val="en-GB"/>
              </w:rPr>
            </w:pPr>
            <w:r>
              <w:rPr>
                <w:b/>
                <w:lang w:val="en-GB"/>
              </w:rPr>
              <w:t>ESIA / WAF</w:t>
            </w:r>
          </w:p>
        </w:tc>
        <w:tc>
          <w:tcPr>
            <w:tcW w:w="1883" w:type="dxa"/>
            <w:tcBorders>
              <w:bottom w:val="single" w:sz="4" w:space="0" w:color="auto"/>
              <w:right w:val="single" w:sz="4" w:space="0" w:color="auto"/>
            </w:tcBorders>
          </w:tcPr>
          <w:p w:rsidR="00075908" w:rsidRDefault="0090255E" w:rsidP="00075908">
            <w:pPr>
              <w:jc w:val="center"/>
              <w:rPr>
                <w:b/>
                <w:lang w:val="en-GB"/>
              </w:rPr>
            </w:pPr>
            <w:r>
              <w:rPr>
                <w:b/>
                <w:lang w:val="en-GB"/>
              </w:rPr>
              <w:t>00 – 03 P</w:t>
            </w:r>
          </w:p>
        </w:tc>
      </w:tr>
      <w:tr w:rsidR="00075908" w:rsidTr="00075908">
        <w:trPr>
          <w:trHeight w:val="274"/>
          <w:jc w:val="center"/>
        </w:trPr>
        <w:tc>
          <w:tcPr>
            <w:tcW w:w="3432" w:type="dxa"/>
            <w:tcBorders>
              <w:top w:val="nil"/>
              <w:left w:val="nil"/>
              <w:bottom w:val="nil"/>
              <w:right w:val="nil"/>
            </w:tcBorders>
          </w:tcPr>
          <w:p w:rsidR="00075908" w:rsidRPr="00DD2F84" w:rsidRDefault="00075908" w:rsidP="00075908">
            <w:pPr>
              <w:jc w:val="center"/>
              <w:rPr>
                <w:b/>
                <w:lang w:val="en-GB"/>
              </w:rPr>
            </w:pPr>
          </w:p>
        </w:tc>
        <w:tc>
          <w:tcPr>
            <w:tcW w:w="1883" w:type="dxa"/>
            <w:tcBorders>
              <w:top w:val="nil"/>
              <w:left w:val="nil"/>
              <w:bottom w:val="nil"/>
              <w:right w:val="nil"/>
            </w:tcBorders>
          </w:tcPr>
          <w:p w:rsidR="00075908" w:rsidRPr="00DD2F84" w:rsidRDefault="00075908" w:rsidP="00075908">
            <w:pPr>
              <w:jc w:val="center"/>
              <w:rPr>
                <w:b/>
                <w:lang w:val="en-GB"/>
              </w:rPr>
            </w:pPr>
          </w:p>
        </w:tc>
      </w:tr>
    </w:tbl>
    <w:p w:rsidR="00075908" w:rsidRPr="009E6750" w:rsidRDefault="00075908" w:rsidP="00075908">
      <w:pPr>
        <w:rPr>
          <w:sz w:val="2"/>
          <w:szCs w:val="2"/>
        </w:rPr>
      </w:pPr>
    </w:p>
    <w:p w:rsidR="00075908" w:rsidRDefault="00075908" w:rsidP="00075908">
      <w:pPr>
        <w:spacing w:before="100" w:beforeAutospacing="1" w:after="100" w:afterAutospacing="1"/>
        <w:jc w:val="center"/>
        <w:outlineLvl w:val="0"/>
      </w:pPr>
      <w:r>
        <w:rPr>
          <w:b/>
          <w:sz w:val="32"/>
          <w:u w:val="single"/>
        </w:rPr>
        <w:t xml:space="preserve">CLASSEMENT </w:t>
      </w:r>
      <w:r w:rsidR="008854AE">
        <w:rPr>
          <w:b/>
          <w:sz w:val="32"/>
          <w:u w:val="single"/>
        </w:rPr>
        <w:t>FIN DE SAISON</w:t>
      </w:r>
    </w:p>
    <w:p w:rsidR="00075908" w:rsidRDefault="00075908" w:rsidP="00075908">
      <w:pPr>
        <w:tabs>
          <w:tab w:val="left" w:pos="5760"/>
        </w:tabs>
        <w:spacing w:before="100" w:beforeAutospacing="1" w:after="100" w:afterAutospacing="1"/>
      </w:pPr>
    </w:p>
    <w:tbl>
      <w:tblPr>
        <w:tblpPr w:leftFromText="141" w:rightFromText="141" w:vertAnchor="text" w:horzAnchor="margin" w:tblpXSpec="center" w:tblpY="25"/>
        <w:tblOverlap w:val="neve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33"/>
        <w:gridCol w:w="3118"/>
        <w:gridCol w:w="1101"/>
        <w:gridCol w:w="685"/>
        <w:gridCol w:w="567"/>
        <w:gridCol w:w="567"/>
        <w:gridCol w:w="567"/>
        <w:gridCol w:w="567"/>
        <w:gridCol w:w="567"/>
        <w:gridCol w:w="709"/>
        <w:gridCol w:w="709"/>
      </w:tblGrid>
      <w:tr w:rsidR="00075908" w:rsidTr="00075908">
        <w:trPr>
          <w:trHeight w:val="416"/>
        </w:trPr>
        <w:tc>
          <w:tcPr>
            <w:tcW w:w="1133"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CLAS.</w:t>
            </w:r>
          </w:p>
        </w:tc>
        <w:tc>
          <w:tcPr>
            <w:tcW w:w="3118"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CLUBS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075908" w:rsidP="00075908">
            <w:pPr>
              <w:spacing w:before="100" w:beforeAutospacing="1" w:after="100" w:afterAutospacing="1" w:line="360" w:lineRule="auto"/>
              <w:jc w:val="center"/>
            </w:pPr>
            <w:r>
              <w:rPr>
                <w:u w:val="single"/>
              </w:rPr>
              <w:t>POINTS</w:t>
            </w:r>
          </w:p>
        </w:tc>
        <w:tc>
          <w:tcPr>
            <w:tcW w:w="685"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BC</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DIF</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u w:val="single"/>
              </w:rPr>
              <w:t>Obs.</w:t>
            </w:r>
          </w:p>
        </w:tc>
      </w:tr>
      <w:tr w:rsidR="00075908" w:rsidTr="00075908">
        <w:tc>
          <w:tcPr>
            <w:tcW w:w="1133"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075908" w:rsidP="00075908">
            <w:pPr>
              <w:spacing w:before="100" w:beforeAutospacing="1" w:after="100" w:afterAutospacing="1" w:line="360" w:lineRule="auto"/>
              <w:jc w:val="center"/>
            </w:pPr>
            <w:r>
              <w:rPr>
                <w:b/>
                <w:sz w:val="28"/>
                <w:szCs w:val="28"/>
              </w:rPr>
              <w:t>01</w:t>
            </w:r>
          </w:p>
        </w:tc>
        <w:tc>
          <w:tcPr>
            <w:tcW w:w="3118"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075908" w:rsidP="00075908">
            <w:pPr>
              <w:spacing w:before="100" w:beforeAutospacing="1" w:after="100" w:afterAutospacing="1" w:line="360" w:lineRule="auto"/>
              <w:jc w:val="center"/>
            </w:pPr>
            <w:r>
              <w:rPr>
                <w:b/>
                <w:sz w:val="28"/>
                <w:szCs w:val="28"/>
              </w:rPr>
              <w:t>ARB BARBACHA</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3E2ECE" w:rsidP="00075908">
            <w:pPr>
              <w:spacing w:before="100" w:beforeAutospacing="1" w:after="100" w:afterAutospacing="1" w:line="360" w:lineRule="auto"/>
              <w:jc w:val="center"/>
            </w:pPr>
            <w:r>
              <w:rPr>
                <w:b/>
                <w:sz w:val="28"/>
                <w:szCs w:val="28"/>
              </w:rPr>
              <w:t>54</w:t>
            </w:r>
          </w:p>
        </w:tc>
        <w:tc>
          <w:tcPr>
            <w:tcW w:w="685"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3E2ECE" w:rsidP="00075908">
            <w:pPr>
              <w:spacing w:before="100" w:beforeAutospacing="1" w:after="100" w:afterAutospacing="1" w:line="360" w:lineRule="auto"/>
              <w:jc w:val="center"/>
            </w:pPr>
            <w:r>
              <w:rPr>
                <w:b/>
                <w:sz w:val="28"/>
                <w:szCs w:val="28"/>
              </w:rPr>
              <w:t>22</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3E2ECE" w:rsidP="00075908">
            <w:pPr>
              <w:spacing w:before="100" w:beforeAutospacing="1" w:after="100" w:afterAutospacing="1" w:line="360" w:lineRule="auto"/>
              <w:jc w:val="center"/>
            </w:pPr>
            <w:r>
              <w:rPr>
                <w:b/>
                <w:sz w:val="28"/>
                <w:szCs w:val="28"/>
              </w:rPr>
              <w:t>16</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EB30C9" w:rsidP="00075908">
            <w:pPr>
              <w:spacing w:before="100" w:beforeAutospacing="1" w:after="100" w:afterAutospacing="1" w:line="360" w:lineRule="auto"/>
              <w:jc w:val="center"/>
            </w:pPr>
            <w:r>
              <w:rPr>
                <w:b/>
                <w:sz w:val="28"/>
                <w:szCs w:val="28"/>
              </w:rPr>
              <w:t>06</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075908" w:rsidP="00075908">
            <w:pPr>
              <w:spacing w:before="100" w:beforeAutospacing="1" w:after="100" w:afterAutospacing="1" w:line="360" w:lineRule="auto"/>
              <w:jc w:val="center"/>
            </w:pPr>
            <w:r>
              <w:rPr>
                <w:b/>
                <w:sz w:val="28"/>
                <w:szCs w:val="28"/>
              </w:rPr>
              <w:t>00</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3E2ECE" w:rsidP="00075908">
            <w:pPr>
              <w:spacing w:before="100" w:beforeAutospacing="1" w:after="100" w:afterAutospacing="1" w:line="360" w:lineRule="auto"/>
              <w:jc w:val="center"/>
            </w:pPr>
            <w:r>
              <w:rPr>
                <w:b/>
                <w:sz w:val="28"/>
                <w:szCs w:val="28"/>
              </w:rPr>
              <w:t>57</w:t>
            </w:r>
          </w:p>
        </w:tc>
        <w:tc>
          <w:tcPr>
            <w:tcW w:w="567"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3E2ECE" w:rsidP="00075908">
            <w:pPr>
              <w:spacing w:before="100" w:beforeAutospacing="1" w:after="100" w:afterAutospacing="1" w:line="360" w:lineRule="auto"/>
              <w:jc w:val="center"/>
            </w:pPr>
            <w:r>
              <w:rPr>
                <w:b/>
                <w:sz w:val="28"/>
                <w:szCs w:val="28"/>
              </w:rPr>
              <w:t>06</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075908" w:rsidP="003E2ECE">
            <w:pPr>
              <w:spacing w:before="100" w:beforeAutospacing="1" w:after="100" w:afterAutospacing="1" w:line="360" w:lineRule="auto"/>
              <w:jc w:val="center"/>
            </w:pPr>
            <w:r>
              <w:rPr>
                <w:b/>
                <w:sz w:val="28"/>
                <w:szCs w:val="28"/>
              </w:rPr>
              <w:t xml:space="preserve">+ </w:t>
            </w:r>
            <w:r w:rsidR="003E2ECE">
              <w:rPr>
                <w:b/>
                <w:sz w:val="28"/>
                <w:szCs w:val="28"/>
              </w:rPr>
              <w:t>51</w:t>
            </w:r>
          </w:p>
        </w:tc>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075908" w:rsidP="00075908">
            <w:pPr>
              <w:spacing w:before="100" w:beforeAutospacing="1" w:after="100" w:afterAutospacing="1" w:line="360" w:lineRule="auto"/>
              <w:jc w:val="center"/>
            </w:pPr>
            <w:r>
              <w:rPr>
                <w:b/>
                <w:sz w:val="28"/>
                <w:szCs w:val="28"/>
              </w:rPr>
              <w:t> </w:t>
            </w:r>
          </w:p>
        </w:tc>
      </w:tr>
      <w:tr w:rsidR="00075908"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02</w:t>
            </w:r>
          </w:p>
        </w:tc>
        <w:tc>
          <w:tcPr>
            <w:tcW w:w="3118"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bCs/>
              </w:rPr>
              <w:t>AS OUED-GHIR</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3E2ECE" w:rsidP="00075908">
            <w:pPr>
              <w:spacing w:before="100" w:beforeAutospacing="1" w:after="100" w:afterAutospacing="1" w:line="360" w:lineRule="auto"/>
              <w:jc w:val="center"/>
            </w:pPr>
            <w:r>
              <w:rPr>
                <w:b/>
              </w:rPr>
              <w:t>52</w:t>
            </w:r>
          </w:p>
        </w:tc>
        <w:tc>
          <w:tcPr>
            <w:tcW w:w="685"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16</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EB30C9" w:rsidP="00075908">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62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17</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3E2ECE">
            <w:pPr>
              <w:spacing w:before="100" w:beforeAutospacing="1" w:after="100" w:afterAutospacing="1" w:line="360" w:lineRule="auto"/>
              <w:jc w:val="center"/>
            </w:pPr>
            <w:r>
              <w:rPr>
                <w:b/>
              </w:rPr>
              <w:t>+ 4</w:t>
            </w:r>
            <w:r w:rsidR="003E2ECE">
              <w:rPr>
                <w:b/>
              </w:rPr>
              <w:t>5</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 </w:t>
            </w:r>
          </w:p>
        </w:tc>
      </w:tr>
      <w:tr w:rsidR="00075908"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rPr>
                <w:b/>
              </w:rPr>
            </w:pPr>
            <w:r>
              <w:rPr>
                <w:b/>
              </w:rPr>
              <w:t xml:space="preserve">03 </w:t>
            </w:r>
          </w:p>
        </w:tc>
        <w:tc>
          <w:tcPr>
            <w:tcW w:w="3118"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rPr>
                <w:b/>
                <w:bCs/>
              </w:rPr>
            </w:pPr>
            <w:r>
              <w:rPr>
                <w:b/>
                <w:bCs/>
              </w:rPr>
              <w:t>WA FELDEN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90255E" w:rsidP="00075908">
            <w:pPr>
              <w:spacing w:before="100" w:beforeAutospacing="1" w:after="100" w:afterAutospacing="1" w:line="360" w:lineRule="auto"/>
              <w:jc w:val="center"/>
            </w:pPr>
            <w:r>
              <w:rPr>
                <w:b/>
              </w:rPr>
              <w:t>41</w:t>
            </w:r>
          </w:p>
        </w:tc>
        <w:tc>
          <w:tcPr>
            <w:tcW w:w="685" w:type="dxa"/>
            <w:tcBorders>
              <w:top w:val="single" w:sz="4" w:space="0" w:color="auto"/>
              <w:left w:val="single" w:sz="4" w:space="0" w:color="auto"/>
              <w:bottom w:val="single" w:sz="4" w:space="0" w:color="auto"/>
              <w:right w:val="single" w:sz="4" w:space="0" w:color="auto"/>
            </w:tcBorders>
            <w:hideMark/>
          </w:tcPr>
          <w:p w:rsidR="00075908" w:rsidRDefault="0090255E" w:rsidP="00075908">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90255E" w:rsidP="00075908">
            <w:pPr>
              <w:spacing w:before="100" w:beforeAutospacing="1" w:after="100" w:afterAutospacing="1" w:line="360"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90255E" w:rsidP="00075908">
            <w:pPr>
              <w:spacing w:before="100" w:beforeAutospacing="1" w:after="100" w:afterAutospacing="1" w:line="360" w:lineRule="auto"/>
              <w:jc w:val="center"/>
            </w:pPr>
            <w:r>
              <w:rPr>
                <w:b/>
              </w:rPr>
              <w:t>42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22</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90255E">
            <w:pPr>
              <w:spacing w:before="100" w:beforeAutospacing="1" w:after="100" w:afterAutospacing="1" w:line="360" w:lineRule="auto"/>
              <w:jc w:val="center"/>
            </w:pPr>
            <w:r>
              <w:rPr>
                <w:b/>
              </w:rPr>
              <w:t xml:space="preserve">+ </w:t>
            </w:r>
            <w:r w:rsidR="0090255E">
              <w:rPr>
                <w:b/>
              </w:rPr>
              <w:t>20</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rPr>
                <w:b/>
              </w:rPr>
            </w:pPr>
          </w:p>
        </w:tc>
      </w:tr>
      <w:tr w:rsidR="00075908"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04</w:t>
            </w:r>
          </w:p>
        </w:tc>
        <w:tc>
          <w:tcPr>
            <w:tcW w:w="3118"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JSC AWZELAGUEN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EB30C9" w:rsidP="00075908">
            <w:pPr>
              <w:spacing w:before="100" w:beforeAutospacing="1" w:after="100" w:afterAutospacing="1" w:line="360" w:lineRule="auto"/>
              <w:jc w:val="center"/>
            </w:pPr>
            <w:r>
              <w:rPr>
                <w:b/>
              </w:rPr>
              <w:t>37</w:t>
            </w:r>
          </w:p>
        </w:tc>
        <w:tc>
          <w:tcPr>
            <w:tcW w:w="685" w:type="dxa"/>
            <w:tcBorders>
              <w:top w:val="single" w:sz="4" w:space="0" w:color="auto"/>
              <w:left w:val="single" w:sz="4" w:space="0" w:color="auto"/>
              <w:bottom w:val="single" w:sz="4" w:space="0" w:color="auto"/>
              <w:right w:val="single" w:sz="4" w:space="0" w:color="auto"/>
            </w:tcBorders>
            <w:hideMark/>
          </w:tcPr>
          <w:p w:rsidR="00075908" w:rsidRPr="00FC4C27" w:rsidRDefault="0090255E" w:rsidP="00075908">
            <w:pPr>
              <w:spacing w:before="100" w:beforeAutospacing="1" w:after="100" w:afterAutospacing="1" w:line="360" w:lineRule="auto"/>
              <w:jc w:val="center"/>
              <w:rPr>
                <w:b/>
                <w:bCs/>
              </w:rPr>
            </w:pPr>
            <w:r>
              <w:rPr>
                <w:b/>
                <w:bCs/>
              </w:rPr>
              <w:t>22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EB30C9" w:rsidP="00075908">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90255E" w:rsidP="00075908">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EB30C9" w:rsidP="00075908">
            <w:pPr>
              <w:spacing w:before="100" w:beforeAutospacing="1" w:after="100" w:afterAutospacing="1" w:line="360" w:lineRule="auto"/>
              <w:jc w:val="center"/>
            </w:pPr>
            <w:r>
              <w:rPr>
                <w:b/>
              </w:rPr>
              <w:t>34</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90255E" w:rsidP="00075908">
            <w:pPr>
              <w:spacing w:before="100" w:beforeAutospacing="1" w:after="100" w:afterAutospacing="1" w:line="360" w:lineRule="auto"/>
              <w:jc w:val="center"/>
            </w:pPr>
            <w:r>
              <w:rPr>
                <w:b/>
              </w:rPr>
              <w:t>35</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90255E" w:rsidP="0090255E">
            <w:pPr>
              <w:spacing w:before="100" w:beforeAutospacing="1" w:after="100" w:afterAutospacing="1" w:line="360" w:lineRule="auto"/>
              <w:jc w:val="center"/>
            </w:pPr>
            <w:r>
              <w:rPr>
                <w:b/>
              </w:rPr>
              <w:t>-</w:t>
            </w:r>
            <w:r w:rsidR="00075908">
              <w:rPr>
                <w:b/>
              </w:rPr>
              <w:t xml:space="preserve"> 0</w:t>
            </w:r>
            <w:r>
              <w:rPr>
                <w:b/>
              </w:rPr>
              <w:t>1</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 </w:t>
            </w:r>
          </w:p>
        </w:tc>
      </w:tr>
      <w:tr w:rsidR="00075908"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05</w:t>
            </w:r>
          </w:p>
        </w:tc>
        <w:tc>
          <w:tcPr>
            <w:tcW w:w="3118"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JS TAMRIDJET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075908" w:rsidRDefault="00EB30C9" w:rsidP="00075908">
            <w:pPr>
              <w:spacing w:before="100" w:beforeAutospacing="1" w:after="100" w:afterAutospacing="1" w:line="360" w:lineRule="auto"/>
              <w:jc w:val="center"/>
            </w:pPr>
            <w:r>
              <w:rPr>
                <w:b/>
              </w:rPr>
              <w:t>36</w:t>
            </w:r>
          </w:p>
        </w:tc>
        <w:tc>
          <w:tcPr>
            <w:tcW w:w="685"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EB30C9" w:rsidP="00075908">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06</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43</w:t>
            </w:r>
          </w:p>
        </w:tc>
        <w:tc>
          <w:tcPr>
            <w:tcW w:w="567" w:type="dxa"/>
            <w:tcBorders>
              <w:top w:val="single" w:sz="4" w:space="0" w:color="auto"/>
              <w:left w:val="single" w:sz="4" w:space="0" w:color="auto"/>
              <w:bottom w:val="single" w:sz="4" w:space="0" w:color="auto"/>
              <w:right w:val="single" w:sz="4" w:space="0" w:color="auto"/>
            </w:tcBorders>
            <w:hideMark/>
          </w:tcPr>
          <w:p w:rsidR="00075908" w:rsidRDefault="003E2ECE" w:rsidP="00075908">
            <w:pPr>
              <w:spacing w:before="100" w:beforeAutospacing="1" w:after="100" w:afterAutospacing="1" w:line="360" w:lineRule="auto"/>
              <w:jc w:val="center"/>
            </w:pPr>
            <w:r>
              <w:rPr>
                <w:b/>
              </w:rPr>
              <w:t>26</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3E2ECE">
            <w:pPr>
              <w:spacing w:before="100" w:beforeAutospacing="1" w:after="100" w:afterAutospacing="1" w:line="360" w:lineRule="auto"/>
              <w:jc w:val="center"/>
            </w:pPr>
            <w:r>
              <w:rPr>
                <w:b/>
              </w:rPr>
              <w:t xml:space="preserve">+ </w:t>
            </w:r>
            <w:r w:rsidR="003E2ECE">
              <w:rPr>
                <w:b/>
              </w:rPr>
              <w:t>17</w:t>
            </w:r>
          </w:p>
        </w:tc>
        <w:tc>
          <w:tcPr>
            <w:tcW w:w="709" w:type="dxa"/>
            <w:tcBorders>
              <w:top w:val="single" w:sz="4" w:space="0" w:color="auto"/>
              <w:left w:val="single" w:sz="4" w:space="0" w:color="auto"/>
              <w:bottom w:val="single" w:sz="4" w:space="0" w:color="auto"/>
              <w:right w:val="single" w:sz="4" w:space="0" w:color="auto"/>
            </w:tcBorders>
            <w:hideMark/>
          </w:tcPr>
          <w:p w:rsidR="00075908" w:rsidRDefault="00075908" w:rsidP="00075908">
            <w:pPr>
              <w:spacing w:before="100" w:beforeAutospacing="1" w:after="100" w:afterAutospacing="1" w:line="360" w:lineRule="auto"/>
              <w:jc w:val="center"/>
            </w:pPr>
            <w:r>
              <w:rPr>
                <w:b/>
              </w:rPr>
              <w:t> </w:t>
            </w:r>
          </w:p>
        </w:tc>
      </w:tr>
      <w:tr w:rsidR="0090255E" w:rsidTr="00075908">
        <w:trPr>
          <w:cantSplit/>
          <w:trHeight w:val="437"/>
        </w:trPr>
        <w:tc>
          <w:tcPr>
            <w:tcW w:w="1133"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06</w:t>
            </w:r>
          </w:p>
        </w:tc>
        <w:tc>
          <w:tcPr>
            <w:tcW w:w="3118"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bCs/>
              </w:rPr>
              <w:t>NRB SEMAOUN</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0255E" w:rsidRDefault="0090255E" w:rsidP="0090255E">
            <w:pPr>
              <w:spacing w:before="100" w:beforeAutospacing="1" w:after="100" w:afterAutospacing="1" w:line="360" w:lineRule="auto"/>
              <w:jc w:val="center"/>
            </w:pPr>
            <w:r>
              <w:rPr>
                <w:b/>
              </w:rPr>
              <w:t>35</w:t>
            </w:r>
          </w:p>
        </w:tc>
        <w:tc>
          <w:tcPr>
            <w:tcW w:w="685"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27</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21</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+ 06</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w:t>
            </w:r>
          </w:p>
        </w:tc>
      </w:tr>
      <w:tr w:rsidR="0090255E"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07</w:t>
            </w:r>
          </w:p>
        </w:tc>
        <w:tc>
          <w:tcPr>
            <w:tcW w:w="3118"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NB TASKRIOUT</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0255E" w:rsidRDefault="0090255E" w:rsidP="0090255E">
            <w:pPr>
              <w:spacing w:before="100" w:beforeAutospacing="1" w:after="100" w:afterAutospacing="1" w:line="360" w:lineRule="auto"/>
              <w:jc w:val="center"/>
            </w:pPr>
            <w:r>
              <w:rPr>
                <w:b/>
              </w:rPr>
              <w:t>34</w:t>
            </w:r>
          </w:p>
        </w:tc>
        <w:tc>
          <w:tcPr>
            <w:tcW w:w="685"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10</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46</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27</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+ 19</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w:t>
            </w:r>
          </w:p>
        </w:tc>
      </w:tr>
      <w:tr w:rsidR="0090255E"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08</w:t>
            </w:r>
          </w:p>
        </w:tc>
        <w:tc>
          <w:tcPr>
            <w:tcW w:w="3118"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bCs/>
              </w:rPr>
              <w:t>CRB AIT RZINE</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0255E" w:rsidRDefault="0090255E" w:rsidP="0090255E">
            <w:pPr>
              <w:spacing w:before="100" w:beforeAutospacing="1" w:after="100" w:afterAutospacing="1" w:line="360" w:lineRule="auto"/>
              <w:jc w:val="center"/>
            </w:pPr>
            <w:r>
              <w:rPr>
                <w:rStyle w:val="lev"/>
                <w:rFonts w:eastAsiaTheme="majorEastAsia"/>
              </w:rPr>
              <w:t>32</w:t>
            </w:r>
          </w:p>
        </w:tc>
        <w:tc>
          <w:tcPr>
            <w:tcW w:w="685"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09</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05</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08</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37</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30</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+ 07</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w:t>
            </w:r>
          </w:p>
        </w:tc>
      </w:tr>
      <w:tr w:rsidR="0090255E"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09</w:t>
            </w:r>
          </w:p>
        </w:tc>
        <w:tc>
          <w:tcPr>
            <w:tcW w:w="3118"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JS CHEMINI</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0255E" w:rsidRDefault="0090255E" w:rsidP="0090255E">
            <w:pPr>
              <w:spacing w:before="100" w:beforeAutospacing="1" w:after="100" w:afterAutospacing="1" w:line="360" w:lineRule="auto"/>
              <w:jc w:val="center"/>
            </w:pPr>
            <w:r>
              <w:rPr>
                <w:b/>
              </w:rPr>
              <w:t>25</w:t>
            </w:r>
          </w:p>
        </w:tc>
        <w:tc>
          <w:tcPr>
            <w:tcW w:w="685" w:type="dxa"/>
            <w:tcBorders>
              <w:top w:val="single" w:sz="4" w:space="0" w:color="auto"/>
              <w:left w:val="single" w:sz="4" w:space="0" w:color="auto"/>
              <w:bottom w:val="single" w:sz="4" w:space="0" w:color="auto"/>
              <w:right w:val="single" w:sz="4" w:space="0" w:color="auto"/>
            </w:tcBorders>
            <w:hideMark/>
          </w:tcPr>
          <w:p w:rsidR="0090255E" w:rsidRDefault="003E2ECE" w:rsidP="0090255E">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07</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3E2ECE" w:rsidP="0090255E">
            <w:pPr>
              <w:spacing w:before="100" w:beforeAutospacing="1" w:after="100" w:afterAutospacing="1" w:line="360" w:lineRule="auto"/>
              <w:jc w:val="cente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3E2ECE" w:rsidP="0090255E">
            <w:pPr>
              <w:spacing w:before="100" w:beforeAutospacing="1" w:after="100" w:afterAutospacing="1" w:line="360" w:lineRule="auto"/>
              <w:jc w:val="center"/>
            </w:pPr>
            <w:r>
              <w:rPr>
                <w:b/>
              </w:rPr>
              <w:t>30</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3E2ECE" w:rsidP="0090255E">
            <w:pPr>
              <w:spacing w:before="100" w:beforeAutospacing="1" w:after="100" w:afterAutospacing="1" w:line="360" w:lineRule="auto"/>
              <w:jc w:val="center"/>
            </w:pPr>
            <w:r>
              <w:rPr>
                <w:b/>
              </w:rPr>
              <w:t>43</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3E2ECE">
            <w:pPr>
              <w:spacing w:before="100" w:beforeAutospacing="1" w:after="100" w:afterAutospacing="1" w:line="360" w:lineRule="auto"/>
              <w:jc w:val="center"/>
            </w:pPr>
            <w:r>
              <w:rPr>
                <w:b/>
              </w:rPr>
              <w:t xml:space="preserve">- </w:t>
            </w:r>
            <w:r w:rsidR="003E2ECE">
              <w:rPr>
                <w:b/>
              </w:rPr>
              <w:t>13</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w:t>
            </w:r>
          </w:p>
        </w:tc>
      </w:tr>
      <w:tr w:rsidR="0090255E"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10</w:t>
            </w:r>
          </w:p>
        </w:tc>
        <w:tc>
          <w:tcPr>
            <w:tcW w:w="3118"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EL FLAYE ACS</w:t>
            </w:r>
          </w:p>
        </w:tc>
        <w:tc>
          <w:tcPr>
            <w:tcW w:w="1101" w:type="dxa"/>
            <w:tcBorders>
              <w:top w:val="single" w:sz="4" w:space="0" w:color="auto"/>
              <w:left w:val="single" w:sz="4" w:space="0" w:color="auto"/>
              <w:bottom w:val="single" w:sz="4" w:space="0" w:color="auto"/>
              <w:right w:val="single" w:sz="4" w:space="0" w:color="auto"/>
            </w:tcBorders>
            <w:shd w:val="clear" w:color="auto" w:fill="DAEEF3"/>
            <w:hideMark/>
          </w:tcPr>
          <w:p w:rsidR="0090255E" w:rsidRDefault="0090255E" w:rsidP="0090255E">
            <w:pPr>
              <w:spacing w:before="100" w:beforeAutospacing="1" w:after="100" w:afterAutospacing="1" w:line="360" w:lineRule="auto"/>
              <w:jc w:val="center"/>
            </w:pPr>
            <w:r>
              <w:rPr>
                <w:b/>
              </w:rPr>
              <w:t>13</w:t>
            </w:r>
          </w:p>
        </w:tc>
        <w:tc>
          <w:tcPr>
            <w:tcW w:w="685"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22</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04</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17</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21</w:t>
            </w:r>
          </w:p>
        </w:tc>
        <w:tc>
          <w:tcPr>
            <w:tcW w:w="567"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64</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- 43</w:t>
            </w:r>
          </w:p>
        </w:tc>
        <w:tc>
          <w:tcPr>
            <w:tcW w:w="709"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 </w:t>
            </w:r>
          </w:p>
        </w:tc>
      </w:tr>
      <w:tr w:rsidR="0090255E" w:rsidTr="00075908">
        <w:trPr>
          <w:cantSplit/>
          <w:trHeight w:val="77"/>
        </w:trPr>
        <w:tc>
          <w:tcPr>
            <w:tcW w:w="1133"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77" w:lineRule="atLeast"/>
              <w:jc w:val="center"/>
            </w:pPr>
            <w:r>
              <w:rPr>
                <w:b/>
              </w:rPr>
              <w:t>11</w:t>
            </w:r>
          </w:p>
        </w:tc>
        <w:tc>
          <w:tcPr>
            <w:tcW w:w="3118"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77" w:lineRule="atLeast"/>
              <w:jc w:val="center"/>
            </w:pPr>
            <w:r>
              <w:rPr>
                <w:b/>
              </w:rPr>
              <w:t>ES IGHIL ALI</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90255E" w:rsidRDefault="0090255E" w:rsidP="0090255E">
            <w:pPr>
              <w:spacing w:before="100" w:beforeAutospacing="1" w:after="100" w:afterAutospacing="1" w:line="77" w:lineRule="atLeast"/>
              <w:jc w:val="center"/>
            </w:pPr>
            <w:r>
              <w:rPr>
                <w:b/>
              </w:rPr>
              <w:t>FORFAIT  GENERAL</w:t>
            </w:r>
          </w:p>
        </w:tc>
      </w:tr>
      <w:tr w:rsidR="0090255E" w:rsidTr="00075908">
        <w:trPr>
          <w:cantSplit/>
        </w:trPr>
        <w:tc>
          <w:tcPr>
            <w:tcW w:w="1133"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12</w:t>
            </w:r>
          </w:p>
        </w:tc>
        <w:tc>
          <w:tcPr>
            <w:tcW w:w="3118" w:type="dxa"/>
            <w:tcBorders>
              <w:top w:val="single" w:sz="4" w:space="0" w:color="auto"/>
              <w:left w:val="single" w:sz="4" w:space="0" w:color="auto"/>
              <w:bottom w:val="single" w:sz="4" w:space="0" w:color="auto"/>
              <w:right w:val="single" w:sz="4" w:space="0" w:color="auto"/>
            </w:tcBorders>
            <w:hideMark/>
          </w:tcPr>
          <w:p w:rsidR="0090255E" w:rsidRDefault="0090255E" w:rsidP="0090255E">
            <w:pPr>
              <w:spacing w:before="100" w:beforeAutospacing="1" w:after="100" w:afterAutospacing="1" w:line="360" w:lineRule="auto"/>
              <w:jc w:val="center"/>
            </w:pPr>
            <w:r>
              <w:rPr>
                <w:b/>
              </w:rPr>
              <w:t>CR BEJAIA</w:t>
            </w:r>
          </w:p>
        </w:tc>
        <w:tc>
          <w:tcPr>
            <w:tcW w:w="6039" w:type="dxa"/>
            <w:gridSpan w:val="9"/>
            <w:tcBorders>
              <w:top w:val="single" w:sz="4" w:space="0" w:color="auto"/>
              <w:left w:val="single" w:sz="4" w:space="0" w:color="auto"/>
              <w:bottom w:val="single" w:sz="4" w:space="0" w:color="auto"/>
              <w:right w:val="single" w:sz="4" w:space="0" w:color="auto"/>
            </w:tcBorders>
            <w:shd w:val="clear" w:color="auto" w:fill="DAEEF3"/>
            <w:hideMark/>
          </w:tcPr>
          <w:p w:rsidR="0090255E" w:rsidRDefault="0090255E" w:rsidP="0090255E">
            <w:pPr>
              <w:spacing w:before="100" w:beforeAutospacing="1" w:after="100" w:afterAutospacing="1" w:line="360" w:lineRule="auto"/>
              <w:jc w:val="center"/>
            </w:pPr>
            <w:r>
              <w:rPr>
                <w:b/>
              </w:rPr>
              <w:t>FORFAIT  GENERAL</w:t>
            </w:r>
          </w:p>
        </w:tc>
      </w:tr>
    </w:tbl>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rPr>
          <w:rFonts w:ascii="Cambria" w:hAnsi="Cambria"/>
          <w:color w:val="000000"/>
        </w:rPr>
      </w:pPr>
    </w:p>
    <w:p w:rsidR="00075908" w:rsidRDefault="00075908" w:rsidP="00075908">
      <w:pPr>
        <w:jc w:val="center"/>
        <w:outlineLvl w:val="0"/>
        <w:rPr>
          <w:b/>
          <w:sz w:val="32"/>
          <w:u w:val="single"/>
        </w:rPr>
      </w:pPr>
      <w:r>
        <w:rPr>
          <w:b/>
          <w:sz w:val="32"/>
          <w:u w:val="single"/>
        </w:rPr>
        <w:t>DIVISION PRE-HONNEUR</w:t>
      </w:r>
    </w:p>
    <w:p w:rsidR="00075908" w:rsidRDefault="00075908" w:rsidP="00075908">
      <w:pPr>
        <w:jc w:val="center"/>
        <w:outlineLvl w:val="0"/>
        <w:rPr>
          <w:b/>
          <w:sz w:val="32"/>
          <w:u w:val="single"/>
        </w:rPr>
      </w:pPr>
      <w:r>
        <w:rPr>
          <w:b/>
          <w:sz w:val="32"/>
          <w:u w:val="single"/>
        </w:rPr>
        <w:t>GROUPE  2</w:t>
      </w:r>
    </w:p>
    <w:p w:rsidR="00075908" w:rsidRDefault="00075908" w:rsidP="00075908">
      <w:pPr>
        <w:jc w:val="center"/>
        <w:outlineLvl w:val="0"/>
        <w:rPr>
          <w:b/>
          <w:sz w:val="20"/>
          <w:szCs w:val="20"/>
          <w:u w:val="single"/>
        </w:rPr>
      </w:pPr>
    </w:p>
    <w:p w:rsidR="00075908" w:rsidRPr="00DD2F84" w:rsidRDefault="00075908" w:rsidP="00075908">
      <w:pPr>
        <w:jc w:val="center"/>
        <w:outlineLvl w:val="0"/>
        <w:rPr>
          <w:b/>
          <w:sz w:val="20"/>
          <w:szCs w:val="20"/>
          <w:u w:val="single"/>
        </w:rPr>
      </w:pPr>
    </w:p>
    <w:p w:rsidR="00075908" w:rsidRDefault="00075908" w:rsidP="0090255E">
      <w:pPr>
        <w:jc w:val="center"/>
        <w:outlineLvl w:val="0"/>
        <w:rPr>
          <w:b/>
          <w:sz w:val="28"/>
          <w:szCs w:val="28"/>
        </w:rPr>
      </w:pPr>
      <w:r>
        <w:rPr>
          <w:b/>
          <w:sz w:val="28"/>
          <w:szCs w:val="28"/>
          <w:u w:val="single"/>
        </w:rPr>
        <w:t xml:space="preserve">RESULTATS </w:t>
      </w:r>
      <w:r w:rsidRPr="00DD2F84">
        <w:rPr>
          <w:b/>
          <w:sz w:val="28"/>
          <w:szCs w:val="28"/>
          <w:u w:val="single"/>
        </w:rPr>
        <w:t xml:space="preserve"> </w:t>
      </w:r>
      <w:r>
        <w:rPr>
          <w:b/>
          <w:sz w:val="28"/>
          <w:szCs w:val="28"/>
          <w:u w:val="single"/>
        </w:rPr>
        <w:t>2</w:t>
      </w:r>
      <w:r w:rsidR="0090255E">
        <w:rPr>
          <w:b/>
          <w:sz w:val="28"/>
          <w:szCs w:val="28"/>
          <w:u w:val="single"/>
        </w:rPr>
        <w:t>2</w:t>
      </w:r>
      <w:r w:rsidRPr="00DD2F84">
        <w:rPr>
          <w:b/>
          <w:sz w:val="28"/>
          <w:szCs w:val="28"/>
          <w:u w:val="single"/>
          <w:vertAlign w:val="superscript"/>
        </w:rPr>
        <w:t>ème</w:t>
      </w:r>
      <w:r>
        <w:rPr>
          <w:b/>
          <w:sz w:val="28"/>
          <w:szCs w:val="28"/>
          <w:u w:val="single"/>
          <w:vertAlign w:val="superscript"/>
        </w:rPr>
        <w:t xml:space="preserve"> </w:t>
      </w:r>
      <w:r w:rsidRPr="00DD2F84">
        <w:rPr>
          <w:b/>
          <w:sz w:val="28"/>
          <w:szCs w:val="28"/>
          <w:u w:val="single"/>
          <w:vertAlign w:val="superscript"/>
        </w:rPr>
        <w:t xml:space="preserve"> </w:t>
      </w:r>
      <w:r w:rsidRPr="00DD2F84">
        <w:rPr>
          <w:b/>
          <w:sz w:val="28"/>
          <w:szCs w:val="28"/>
          <w:u w:val="single"/>
        </w:rPr>
        <w:t>JOURNEE</w:t>
      </w:r>
      <w:r w:rsidRPr="00DD2F84">
        <w:rPr>
          <w:b/>
          <w:sz w:val="28"/>
          <w:szCs w:val="28"/>
        </w:rPr>
        <w:t xml:space="preserve">  </w:t>
      </w:r>
    </w:p>
    <w:p w:rsidR="00075908" w:rsidRDefault="00075908" w:rsidP="00075908">
      <w:pPr>
        <w:jc w:val="center"/>
        <w:outlineLvl w:val="0"/>
        <w:rPr>
          <w:b/>
          <w:sz w:val="28"/>
          <w:szCs w:val="28"/>
        </w:rPr>
      </w:pPr>
      <w:r w:rsidRPr="00DD2F84">
        <w:rPr>
          <w:b/>
          <w:sz w:val="28"/>
          <w:szCs w:val="28"/>
        </w:rPr>
        <w:t xml:space="preserve">         </w:t>
      </w:r>
    </w:p>
    <w:p w:rsidR="00075908" w:rsidRDefault="00075908" w:rsidP="00075908">
      <w:pPr>
        <w:outlineLvl w:val="0"/>
        <w:rPr>
          <w:b/>
          <w:sz w:val="16"/>
          <w:szCs w:val="16"/>
          <w:u w:val="single"/>
        </w:rPr>
      </w:pPr>
    </w:p>
    <w:p w:rsidR="00075908" w:rsidRPr="00494673" w:rsidRDefault="00075908" w:rsidP="00075908">
      <w:pPr>
        <w:outlineLvl w:val="0"/>
        <w:rPr>
          <w:b/>
          <w:sz w:val="16"/>
          <w:szCs w:val="16"/>
          <w:u w:val="single"/>
        </w:rPr>
      </w:pPr>
    </w:p>
    <w:tbl>
      <w:tblPr>
        <w:tblW w:w="6201" w:type="dxa"/>
        <w:jc w:val="center"/>
        <w:tblInd w:w="1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8"/>
        <w:gridCol w:w="1883"/>
      </w:tblGrid>
      <w:tr w:rsidR="00075908" w:rsidRPr="001A3DFA" w:rsidTr="00075908">
        <w:trPr>
          <w:trHeight w:val="274"/>
          <w:jc w:val="center"/>
        </w:trPr>
        <w:tc>
          <w:tcPr>
            <w:tcW w:w="4318" w:type="dxa"/>
            <w:tcBorders>
              <w:left w:val="single" w:sz="4" w:space="0" w:color="auto"/>
              <w:right w:val="single" w:sz="4" w:space="0" w:color="auto"/>
            </w:tcBorders>
          </w:tcPr>
          <w:p w:rsidR="00075908" w:rsidRPr="001A3DFA" w:rsidRDefault="00075908" w:rsidP="00075908">
            <w:pPr>
              <w:jc w:val="center"/>
              <w:rPr>
                <w:b/>
                <w:lang w:val="en-GB"/>
              </w:rPr>
            </w:pPr>
            <w:r w:rsidRPr="001A3DFA">
              <w:rPr>
                <w:b/>
                <w:lang w:val="en-GB"/>
              </w:rPr>
              <w:t>RENCONTRES</w:t>
            </w:r>
          </w:p>
        </w:tc>
        <w:tc>
          <w:tcPr>
            <w:tcW w:w="1883" w:type="dxa"/>
            <w:tcBorders>
              <w:right w:val="single" w:sz="4" w:space="0" w:color="auto"/>
            </w:tcBorders>
          </w:tcPr>
          <w:p w:rsidR="00075908" w:rsidRPr="001A3DFA" w:rsidRDefault="00075908" w:rsidP="00075908">
            <w:pPr>
              <w:jc w:val="center"/>
              <w:rPr>
                <w:b/>
                <w:lang w:val="en-GB"/>
              </w:rPr>
            </w:pPr>
            <w:r>
              <w:rPr>
                <w:b/>
                <w:lang w:val="en-GB"/>
              </w:rPr>
              <w:t>SENIORS</w:t>
            </w:r>
          </w:p>
        </w:tc>
      </w:tr>
      <w:tr w:rsidR="00075908" w:rsidRPr="009C41EF" w:rsidTr="00075908">
        <w:trPr>
          <w:trHeight w:val="274"/>
          <w:jc w:val="center"/>
        </w:trPr>
        <w:tc>
          <w:tcPr>
            <w:tcW w:w="4318" w:type="dxa"/>
            <w:tcBorders>
              <w:left w:val="single" w:sz="4" w:space="0" w:color="auto"/>
              <w:right w:val="single" w:sz="4" w:space="0" w:color="auto"/>
            </w:tcBorders>
          </w:tcPr>
          <w:p w:rsidR="00075908" w:rsidRPr="00DD2F84" w:rsidRDefault="0090255E" w:rsidP="00075908">
            <w:pPr>
              <w:jc w:val="center"/>
              <w:rPr>
                <w:b/>
                <w:lang w:val="en-GB"/>
              </w:rPr>
            </w:pPr>
            <w:r>
              <w:rPr>
                <w:b/>
                <w:lang w:val="en-GB"/>
              </w:rPr>
              <w:t>WRBO / AST</w:t>
            </w:r>
          </w:p>
        </w:tc>
        <w:tc>
          <w:tcPr>
            <w:tcW w:w="1883" w:type="dxa"/>
            <w:tcBorders>
              <w:right w:val="single" w:sz="4" w:space="0" w:color="auto"/>
            </w:tcBorders>
          </w:tcPr>
          <w:p w:rsidR="00075908" w:rsidRPr="00DB36AF" w:rsidRDefault="004B1972" w:rsidP="00075908">
            <w:pPr>
              <w:jc w:val="center"/>
              <w:rPr>
                <w:b/>
                <w:lang w:val="en-GB"/>
              </w:rPr>
            </w:pPr>
            <w:r>
              <w:rPr>
                <w:b/>
                <w:lang w:val="en-GB"/>
              </w:rPr>
              <w:t>00 – 03 P</w:t>
            </w:r>
          </w:p>
        </w:tc>
      </w:tr>
      <w:tr w:rsidR="00075908" w:rsidRPr="009C41EF" w:rsidTr="00075908">
        <w:trPr>
          <w:trHeight w:val="274"/>
          <w:jc w:val="center"/>
        </w:trPr>
        <w:tc>
          <w:tcPr>
            <w:tcW w:w="4318" w:type="dxa"/>
            <w:tcBorders>
              <w:left w:val="single" w:sz="4" w:space="0" w:color="auto"/>
              <w:bottom w:val="single" w:sz="4" w:space="0" w:color="auto"/>
              <w:right w:val="single" w:sz="4" w:space="0" w:color="auto"/>
            </w:tcBorders>
          </w:tcPr>
          <w:p w:rsidR="00075908" w:rsidRPr="00DD2F84" w:rsidRDefault="0090255E" w:rsidP="00075908">
            <w:pPr>
              <w:jc w:val="center"/>
              <w:rPr>
                <w:b/>
                <w:lang w:val="en-GB"/>
              </w:rPr>
            </w:pPr>
            <w:r>
              <w:rPr>
                <w:b/>
                <w:lang w:val="en-GB"/>
              </w:rPr>
              <w:t>OF / OM</w:t>
            </w:r>
          </w:p>
        </w:tc>
        <w:tc>
          <w:tcPr>
            <w:tcW w:w="1883" w:type="dxa"/>
            <w:tcBorders>
              <w:right w:val="single" w:sz="4" w:space="0" w:color="auto"/>
            </w:tcBorders>
          </w:tcPr>
          <w:p w:rsidR="00075908" w:rsidRPr="00DD2F84" w:rsidRDefault="0090255E" w:rsidP="00075908">
            <w:pPr>
              <w:jc w:val="center"/>
              <w:rPr>
                <w:b/>
                <w:lang w:val="en-GB"/>
              </w:rPr>
            </w:pPr>
            <w:r>
              <w:rPr>
                <w:b/>
                <w:lang w:val="en-GB"/>
              </w:rPr>
              <w:t>03 – 00 P</w:t>
            </w:r>
          </w:p>
        </w:tc>
      </w:tr>
      <w:tr w:rsidR="00075908" w:rsidRPr="009C41EF" w:rsidTr="00075908">
        <w:trPr>
          <w:trHeight w:val="274"/>
          <w:jc w:val="center"/>
        </w:trPr>
        <w:tc>
          <w:tcPr>
            <w:tcW w:w="4318" w:type="dxa"/>
            <w:tcBorders>
              <w:top w:val="single" w:sz="4" w:space="0" w:color="auto"/>
              <w:left w:val="single" w:sz="4" w:space="0" w:color="auto"/>
              <w:bottom w:val="single" w:sz="4" w:space="0" w:color="auto"/>
            </w:tcBorders>
          </w:tcPr>
          <w:p w:rsidR="00075908" w:rsidRPr="00DD2F84" w:rsidRDefault="0090255E" w:rsidP="00075908">
            <w:pPr>
              <w:jc w:val="center"/>
              <w:rPr>
                <w:b/>
                <w:lang w:val="en-GB"/>
              </w:rPr>
            </w:pPr>
            <w:r>
              <w:rPr>
                <w:b/>
                <w:lang w:val="en-GB"/>
              </w:rPr>
              <w:t>BCEK / USAJ</w:t>
            </w:r>
          </w:p>
        </w:tc>
        <w:tc>
          <w:tcPr>
            <w:tcW w:w="1883" w:type="dxa"/>
            <w:tcBorders>
              <w:right w:val="single" w:sz="4" w:space="0" w:color="auto"/>
            </w:tcBorders>
          </w:tcPr>
          <w:p w:rsidR="00075908" w:rsidRPr="00DD2F84" w:rsidRDefault="003E2ECE" w:rsidP="00075908">
            <w:pPr>
              <w:jc w:val="center"/>
              <w:rPr>
                <w:b/>
                <w:lang w:val="en-GB"/>
              </w:rPr>
            </w:pPr>
            <w:r>
              <w:rPr>
                <w:b/>
                <w:lang w:val="en-GB"/>
              </w:rPr>
              <w:t>03 – 00 P</w:t>
            </w:r>
          </w:p>
        </w:tc>
      </w:tr>
      <w:tr w:rsidR="00075908" w:rsidRPr="009C41EF" w:rsidTr="00075908">
        <w:trPr>
          <w:trHeight w:val="274"/>
          <w:jc w:val="center"/>
        </w:trPr>
        <w:tc>
          <w:tcPr>
            <w:tcW w:w="4318" w:type="dxa"/>
            <w:tcBorders>
              <w:top w:val="single" w:sz="4" w:space="0" w:color="auto"/>
              <w:left w:val="single" w:sz="4" w:space="0" w:color="auto"/>
              <w:bottom w:val="single" w:sz="4" w:space="0" w:color="auto"/>
            </w:tcBorders>
          </w:tcPr>
          <w:p w:rsidR="00075908" w:rsidRDefault="0090255E" w:rsidP="00075908">
            <w:pPr>
              <w:jc w:val="center"/>
              <w:rPr>
                <w:b/>
                <w:lang w:val="en-GB"/>
              </w:rPr>
            </w:pPr>
            <w:r>
              <w:rPr>
                <w:b/>
                <w:lang w:val="en-GB"/>
              </w:rPr>
              <w:t>OCA / OCT</w:t>
            </w:r>
          </w:p>
        </w:tc>
        <w:tc>
          <w:tcPr>
            <w:tcW w:w="1883" w:type="dxa"/>
            <w:tcBorders>
              <w:right w:val="single" w:sz="4" w:space="0" w:color="auto"/>
            </w:tcBorders>
          </w:tcPr>
          <w:p w:rsidR="00075908" w:rsidRPr="00DD2F84" w:rsidRDefault="0090255E" w:rsidP="00075908">
            <w:pPr>
              <w:jc w:val="center"/>
              <w:rPr>
                <w:b/>
                <w:lang w:val="en-GB"/>
              </w:rPr>
            </w:pPr>
            <w:r>
              <w:rPr>
                <w:b/>
                <w:lang w:val="en-GB"/>
              </w:rPr>
              <w:t>03 – 00 P</w:t>
            </w:r>
          </w:p>
        </w:tc>
      </w:tr>
      <w:tr w:rsidR="00075908" w:rsidRPr="009C41EF" w:rsidTr="00075908">
        <w:trPr>
          <w:trHeight w:val="274"/>
          <w:jc w:val="center"/>
        </w:trPr>
        <w:tc>
          <w:tcPr>
            <w:tcW w:w="4318" w:type="dxa"/>
            <w:tcBorders>
              <w:top w:val="single" w:sz="4" w:space="0" w:color="auto"/>
              <w:left w:val="single" w:sz="4" w:space="0" w:color="auto"/>
              <w:bottom w:val="single" w:sz="4" w:space="0" w:color="auto"/>
            </w:tcBorders>
          </w:tcPr>
          <w:p w:rsidR="00075908" w:rsidRDefault="0090255E" w:rsidP="00075908">
            <w:pPr>
              <w:jc w:val="center"/>
              <w:rPr>
                <w:b/>
                <w:lang w:val="en-GB"/>
              </w:rPr>
            </w:pPr>
            <w:r>
              <w:rPr>
                <w:b/>
                <w:lang w:val="en-GB"/>
              </w:rPr>
              <w:t>OST / RSCA</w:t>
            </w:r>
          </w:p>
        </w:tc>
        <w:tc>
          <w:tcPr>
            <w:tcW w:w="1883" w:type="dxa"/>
            <w:tcBorders>
              <w:right w:val="single" w:sz="4" w:space="0" w:color="auto"/>
            </w:tcBorders>
          </w:tcPr>
          <w:p w:rsidR="00075908" w:rsidRDefault="0090255E" w:rsidP="00075908">
            <w:pPr>
              <w:jc w:val="center"/>
              <w:rPr>
                <w:b/>
                <w:lang w:val="en-GB"/>
              </w:rPr>
            </w:pPr>
            <w:r>
              <w:rPr>
                <w:b/>
                <w:lang w:val="en-GB"/>
              </w:rPr>
              <w:t>03 – 00 P</w:t>
            </w:r>
          </w:p>
        </w:tc>
      </w:tr>
      <w:tr w:rsidR="00075908" w:rsidRPr="009C41EF" w:rsidTr="00075908">
        <w:trPr>
          <w:trHeight w:val="274"/>
          <w:jc w:val="center"/>
        </w:trPr>
        <w:tc>
          <w:tcPr>
            <w:tcW w:w="4318" w:type="dxa"/>
            <w:tcBorders>
              <w:top w:val="single" w:sz="4" w:space="0" w:color="auto"/>
              <w:left w:val="single" w:sz="4" w:space="0" w:color="auto"/>
              <w:bottom w:val="single" w:sz="4" w:space="0" w:color="auto"/>
            </w:tcBorders>
          </w:tcPr>
          <w:p w:rsidR="00075908" w:rsidRDefault="00075908" w:rsidP="00075908">
            <w:pPr>
              <w:jc w:val="center"/>
              <w:rPr>
                <w:b/>
                <w:lang w:val="en-GB"/>
              </w:rPr>
            </w:pPr>
            <w:r>
              <w:rPr>
                <w:b/>
                <w:lang w:val="en-GB"/>
              </w:rPr>
              <w:t>EXEMPT</w:t>
            </w:r>
          </w:p>
        </w:tc>
        <w:tc>
          <w:tcPr>
            <w:tcW w:w="1883" w:type="dxa"/>
            <w:tcBorders>
              <w:bottom w:val="single" w:sz="4" w:space="0" w:color="auto"/>
              <w:right w:val="single" w:sz="4" w:space="0" w:color="auto"/>
            </w:tcBorders>
          </w:tcPr>
          <w:p w:rsidR="00075908" w:rsidRDefault="0090255E" w:rsidP="00075908">
            <w:pPr>
              <w:jc w:val="center"/>
              <w:rPr>
                <w:b/>
                <w:lang w:val="en-GB"/>
              </w:rPr>
            </w:pPr>
            <w:r>
              <w:rPr>
                <w:b/>
                <w:lang w:val="en-GB"/>
              </w:rPr>
              <w:t>CRAB</w:t>
            </w:r>
          </w:p>
        </w:tc>
      </w:tr>
      <w:tr w:rsidR="00075908" w:rsidTr="00075908">
        <w:trPr>
          <w:trHeight w:val="274"/>
          <w:jc w:val="center"/>
        </w:trPr>
        <w:tc>
          <w:tcPr>
            <w:tcW w:w="4318" w:type="dxa"/>
            <w:tcBorders>
              <w:top w:val="nil"/>
              <w:left w:val="nil"/>
              <w:bottom w:val="nil"/>
              <w:right w:val="nil"/>
            </w:tcBorders>
          </w:tcPr>
          <w:p w:rsidR="00075908" w:rsidRPr="00DD2F84" w:rsidRDefault="00075908" w:rsidP="00075908">
            <w:pPr>
              <w:jc w:val="center"/>
              <w:rPr>
                <w:b/>
                <w:lang w:val="en-GB"/>
              </w:rPr>
            </w:pPr>
          </w:p>
        </w:tc>
        <w:tc>
          <w:tcPr>
            <w:tcW w:w="1883" w:type="dxa"/>
            <w:tcBorders>
              <w:top w:val="nil"/>
              <w:left w:val="nil"/>
              <w:bottom w:val="nil"/>
              <w:right w:val="nil"/>
            </w:tcBorders>
          </w:tcPr>
          <w:p w:rsidR="00075908" w:rsidRPr="00DD2F84" w:rsidRDefault="00075908" w:rsidP="00075908">
            <w:pPr>
              <w:jc w:val="center"/>
              <w:rPr>
                <w:b/>
                <w:lang w:val="en-GB"/>
              </w:rPr>
            </w:pPr>
          </w:p>
        </w:tc>
      </w:tr>
    </w:tbl>
    <w:p w:rsidR="00075908" w:rsidRPr="001E7C2C" w:rsidRDefault="00075908" w:rsidP="00075908">
      <w:pPr>
        <w:shd w:val="clear" w:color="auto" w:fill="FFFFFF"/>
        <w:spacing w:before="100" w:beforeAutospacing="1"/>
        <w:jc w:val="center"/>
      </w:pPr>
      <w:r w:rsidRPr="001E7C2C">
        <w:rPr>
          <w:rFonts w:ascii="Arial" w:hAnsi="Arial" w:cs="Arial"/>
          <w:b/>
          <w:bCs/>
          <w:sz w:val="32"/>
          <w:szCs w:val="32"/>
          <w:u w:val="single"/>
        </w:rPr>
        <w:t xml:space="preserve">CLASSEMENT </w:t>
      </w:r>
      <w:r w:rsidR="008854AE">
        <w:rPr>
          <w:rFonts w:ascii="Arial" w:hAnsi="Arial" w:cs="Arial"/>
          <w:b/>
          <w:bCs/>
          <w:sz w:val="32"/>
          <w:szCs w:val="32"/>
          <w:u w:val="single"/>
        </w:rPr>
        <w:t>FIN DE SAISON</w:t>
      </w:r>
    </w:p>
    <w:p w:rsidR="00075908" w:rsidRPr="001E7C2C" w:rsidRDefault="00075908" w:rsidP="00075908">
      <w:pPr>
        <w:shd w:val="clear" w:color="auto" w:fill="FFFFFF"/>
        <w:spacing w:before="100" w:beforeAutospacing="1"/>
      </w:pPr>
      <w:r w:rsidRPr="001E7C2C">
        <w:rPr>
          <w:rFonts w:ascii="Arial" w:hAnsi="Arial" w:cs="Arial"/>
          <w:sz w:val="16"/>
          <w:szCs w:val="16"/>
        </w:rPr>
        <w:t> </w:t>
      </w:r>
    </w:p>
    <w:p w:rsidR="00075908" w:rsidRPr="00203ADD" w:rsidRDefault="00075908" w:rsidP="00075908">
      <w:pPr>
        <w:shd w:val="clear" w:color="auto" w:fill="FFFFFF"/>
        <w:spacing w:before="100" w:beforeAutospacing="1"/>
      </w:pPr>
      <w:r w:rsidRPr="001E7C2C">
        <w:rPr>
          <w:rFonts w:ascii="Arial" w:hAnsi="Arial" w:cs="Arial"/>
          <w:sz w:val="16"/>
          <w:szCs w:val="16"/>
        </w:rPr>
        <w:t> </w:t>
      </w:r>
    </w:p>
    <w:tbl>
      <w:tblPr>
        <w:tblpPr w:leftFromText="141" w:rightFromText="141" w:vertAnchor="text"/>
        <w:tblW w:w="10290" w:type="dxa"/>
        <w:shd w:val="clear" w:color="auto" w:fill="FFFFFF"/>
        <w:tblCellMar>
          <w:left w:w="0" w:type="dxa"/>
          <w:right w:w="0" w:type="dxa"/>
        </w:tblCellMar>
        <w:tblLook w:val="04A0"/>
      </w:tblPr>
      <w:tblGrid>
        <w:gridCol w:w="1133"/>
        <w:gridCol w:w="3118"/>
        <w:gridCol w:w="1101"/>
        <w:gridCol w:w="685"/>
        <w:gridCol w:w="567"/>
        <w:gridCol w:w="567"/>
        <w:gridCol w:w="567"/>
        <w:gridCol w:w="567"/>
        <w:gridCol w:w="567"/>
        <w:gridCol w:w="709"/>
        <w:gridCol w:w="709"/>
      </w:tblGrid>
      <w:tr w:rsidR="00075908" w:rsidRPr="001E7C2C" w:rsidTr="00075908">
        <w:trPr>
          <w:trHeight w:val="416"/>
        </w:trPr>
        <w:tc>
          <w:tcPr>
            <w:tcW w:w="1133"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CLAS.</w:t>
            </w:r>
          </w:p>
        </w:tc>
        <w:tc>
          <w:tcPr>
            <w:tcW w:w="311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CLUBS</w:t>
            </w:r>
          </w:p>
        </w:tc>
        <w:tc>
          <w:tcPr>
            <w:tcW w:w="1101" w:type="dxa"/>
            <w:tcBorders>
              <w:top w:val="single" w:sz="8" w:space="0" w:color="auto"/>
              <w:left w:val="nil"/>
              <w:bottom w:val="single" w:sz="8" w:space="0" w:color="auto"/>
              <w:right w:val="single" w:sz="8" w:space="0" w:color="auto"/>
            </w:tcBorders>
            <w:shd w:val="clear" w:color="auto" w:fill="DAEEF3"/>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POINTS</w:t>
            </w:r>
          </w:p>
        </w:tc>
        <w:tc>
          <w:tcPr>
            <w:tcW w:w="6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J</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G</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N</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BP</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BC</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DIF</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075908" w:rsidRPr="001E7C2C" w:rsidRDefault="00075908" w:rsidP="00075908">
            <w:pPr>
              <w:spacing w:before="100" w:beforeAutospacing="1" w:line="244" w:lineRule="atLeast"/>
              <w:jc w:val="center"/>
            </w:pPr>
            <w:r w:rsidRPr="001E7C2C">
              <w:rPr>
                <w:u w:val="single"/>
              </w:rPr>
              <w:t>Obs.</w:t>
            </w:r>
          </w:p>
        </w:tc>
      </w:tr>
      <w:tr w:rsidR="004B1972" w:rsidRPr="001E7C2C" w:rsidTr="00075908">
        <w:tc>
          <w:tcPr>
            <w:tcW w:w="1133" w:type="dxa"/>
            <w:tcBorders>
              <w:top w:val="nil"/>
              <w:left w:val="single" w:sz="8" w:space="0" w:color="auto"/>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sz w:val="28"/>
                <w:szCs w:val="28"/>
              </w:rPr>
              <w:t>01</w:t>
            </w:r>
          </w:p>
        </w:tc>
        <w:tc>
          <w:tcPr>
            <w:tcW w:w="3118"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AS TAASSAST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47</w:t>
            </w:r>
          </w:p>
        </w:tc>
        <w:tc>
          <w:tcPr>
            <w:tcW w:w="685"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20</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15</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02</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03</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46</w:t>
            </w:r>
          </w:p>
        </w:tc>
        <w:tc>
          <w:tcPr>
            <w:tcW w:w="567"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13</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rPr>
                <w:sz w:val="28"/>
                <w:szCs w:val="28"/>
              </w:rPr>
            </w:pPr>
            <w:r w:rsidRPr="004B1972">
              <w:rPr>
                <w:b/>
                <w:bCs/>
                <w:sz w:val="28"/>
                <w:szCs w:val="28"/>
              </w:rPr>
              <w:t>+ 33</w:t>
            </w:r>
          </w:p>
        </w:tc>
        <w:tc>
          <w:tcPr>
            <w:tcW w:w="709"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CRA BARBACHA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46</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14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46</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17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B1972" w:rsidRDefault="004B1972" w:rsidP="004B1972">
            <w:pPr>
              <w:spacing w:before="100" w:beforeAutospacing="1" w:line="244" w:lineRule="atLeast"/>
              <w:jc w:val="center"/>
            </w:pPr>
            <w:r w:rsidRPr="004B1972">
              <w:rPr>
                <w:b/>
                <w:bCs/>
              </w:rPr>
              <w:t>+ 29</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sz w:val="28"/>
                <w:szCs w:val="28"/>
              </w:rPr>
              <w:t> </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03</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sidRPr="004F7814">
              <w:rPr>
                <w:b/>
                <w:bCs/>
              </w:rPr>
              <w:t>WRB OUZELLAGUEN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4F7814" w:rsidRDefault="004B1972" w:rsidP="004B1972">
            <w:pPr>
              <w:spacing w:before="100" w:beforeAutospacing="1" w:line="244" w:lineRule="atLeast"/>
              <w:jc w:val="center"/>
            </w:pPr>
            <w:r>
              <w:rPr>
                <w:b/>
                <w:bCs/>
              </w:rPr>
              <w:t>43</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Pr>
                <w:b/>
                <w:bCs/>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Pr>
                <w:b/>
                <w:bCs/>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Pr>
                <w:b/>
                <w:bCs/>
              </w:rPr>
              <w:t>48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Pr>
                <w:b/>
                <w:bCs/>
              </w:rPr>
              <w:t>10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4F7814" w:rsidRDefault="004B1972" w:rsidP="004B1972">
            <w:pPr>
              <w:spacing w:before="100" w:beforeAutospacing="1" w:line="244" w:lineRule="atLeast"/>
              <w:jc w:val="center"/>
            </w:pPr>
            <w:r w:rsidRPr="004F7814">
              <w:rPr>
                <w:b/>
                <w:bCs/>
              </w:rPr>
              <w:t xml:space="preserve">+ </w:t>
            </w:r>
            <w:r>
              <w:rPr>
                <w:b/>
                <w:bCs/>
              </w:rPr>
              <w:t>38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pPr>
            <w:r w:rsidRPr="001E7C2C">
              <w:rPr>
                <w:rFonts w:ascii="Arial" w:hAnsi="Arial" w:cs="Arial"/>
                <w:sz w:val="16"/>
                <w:szCs w:val="16"/>
              </w:rPr>
              <w:t> </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04</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O MELBOU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34</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12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31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18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 xml:space="preserve">+ </w:t>
            </w:r>
            <w:r>
              <w:rPr>
                <w:b/>
                <w:bCs/>
              </w:rPr>
              <w:t>13</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AE2971" w:rsidRDefault="004B1972" w:rsidP="004B1972">
            <w:pPr>
              <w:spacing w:before="100" w:beforeAutospacing="1"/>
              <w:jc w:val="center"/>
              <w:rPr>
                <w:rFonts w:asciiTheme="majorBidi" w:hAnsiTheme="majorBidi" w:cstheme="majorBidi"/>
                <w:b/>
                <w:bCs/>
              </w:rPr>
            </w:pPr>
            <w:r w:rsidRPr="00AE2971">
              <w:rPr>
                <w:rFonts w:asciiTheme="majorBidi" w:hAnsiTheme="majorBidi" w:cstheme="majorBidi"/>
                <w:b/>
                <w:bCs/>
              </w:rPr>
              <w:t>-</w:t>
            </w:r>
            <w:r>
              <w:rPr>
                <w:rFonts w:asciiTheme="majorBidi" w:hAnsiTheme="majorBidi" w:cstheme="majorBidi"/>
                <w:b/>
                <w:bCs/>
              </w:rPr>
              <w:t xml:space="preserve"> </w:t>
            </w:r>
            <w:r w:rsidRPr="00AE2971">
              <w:rPr>
                <w:rFonts w:asciiTheme="majorBidi" w:hAnsiTheme="majorBidi" w:cstheme="majorBidi"/>
                <w:b/>
                <w:bCs/>
              </w:rPr>
              <w:t>06</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05</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OC AKFADOU</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28</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04</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29</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w:t>
            </w:r>
            <w:r w:rsidRPr="001E7C2C">
              <w:rPr>
                <w:b/>
                <w:bCs/>
              </w:rPr>
              <w:t xml:space="preserve"> </w:t>
            </w:r>
            <w:r>
              <w:rPr>
                <w:b/>
                <w:bCs/>
              </w:rPr>
              <w:t>00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 </w:t>
            </w:r>
          </w:p>
        </w:tc>
      </w:tr>
      <w:tr w:rsidR="004B1972" w:rsidRPr="001E7C2C" w:rsidTr="00075908">
        <w:trPr>
          <w:cantSplit/>
          <w:trHeight w:val="293"/>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06</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OS TAZMALT</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27</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21</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- 0</w:t>
            </w:r>
            <w:r>
              <w:rPr>
                <w:b/>
                <w:bCs/>
              </w:rPr>
              <w:t>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pPr>
            <w:r w:rsidRPr="001E7C2C">
              <w:rPr>
                <w:rFonts w:ascii="Arial" w:hAnsi="Arial" w:cs="Arial"/>
                <w:sz w:val="16"/>
                <w:szCs w:val="16"/>
              </w:rPr>
              <w:t> </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07</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BC EL KSEUR</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23</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07</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11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28</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38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 xml:space="preserve">- </w:t>
            </w:r>
            <w:r>
              <w:rPr>
                <w:b/>
                <w:bCs/>
              </w:rPr>
              <w:t>10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jc w:val="center"/>
            </w:pPr>
            <w:r w:rsidRPr="001E7C2C">
              <w:rPr>
                <w:b/>
                <w:bCs/>
              </w:rPr>
              <w:t>O FERAOUN</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23</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09</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01</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10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33</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40</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 xml:space="preserve">- </w:t>
            </w:r>
            <w:r>
              <w:rPr>
                <w:b/>
                <w:bCs/>
              </w:rPr>
              <w:t>07</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- 0</w:t>
            </w:r>
            <w:r>
              <w:rPr>
                <w:b/>
                <w:bCs/>
              </w:rPr>
              <w:t>4</w:t>
            </w:r>
            <w:r w:rsidRPr="001E7C2C">
              <w:rPr>
                <w:b/>
                <w:bCs/>
              </w:rPr>
              <w:t xml:space="preserve"> </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09</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US AOURIR  JDIDA</w:t>
            </w:r>
          </w:p>
        </w:tc>
        <w:tc>
          <w:tcPr>
            <w:tcW w:w="1101" w:type="dxa"/>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14</w:t>
            </w:r>
          </w:p>
        </w:tc>
        <w:tc>
          <w:tcPr>
            <w:tcW w:w="685"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05</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10</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22</w:t>
            </w:r>
          </w:p>
        </w:tc>
        <w:tc>
          <w:tcPr>
            <w:tcW w:w="56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Pr>
                <w:b/>
                <w:bCs/>
              </w:rPr>
              <w:t>38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 xml:space="preserve">- </w:t>
            </w:r>
            <w:r>
              <w:rPr>
                <w:b/>
                <w:bCs/>
              </w:rPr>
              <w:t>16</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3E2ECE" w:rsidRDefault="004B1972" w:rsidP="004B1972">
            <w:pPr>
              <w:spacing w:before="100" w:beforeAutospacing="1" w:line="244" w:lineRule="atLeast"/>
              <w:jc w:val="center"/>
              <w:rPr>
                <w:b/>
                <w:bCs/>
              </w:rPr>
            </w:pPr>
            <w:r w:rsidRPr="003E2ECE">
              <w:rPr>
                <w:b/>
                <w:bCs/>
              </w:rPr>
              <w:t>- 06</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10</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RSC AKHNAK</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FORFAIT  GENERAL</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11</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OC TASLENT</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FORFAIT  GENERAL</w:t>
            </w:r>
          </w:p>
        </w:tc>
      </w:tr>
      <w:tr w:rsidR="004B1972" w:rsidRPr="001E7C2C" w:rsidTr="00075908">
        <w:trPr>
          <w:cantSplit/>
        </w:trPr>
        <w:tc>
          <w:tcPr>
            <w:tcW w:w="1133"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12</w:t>
            </w:r>
          </w:p>
        </w:tc>
        <w:tc>
          <w:tcPr>
            <w:tcW w:w="3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IRB BOUHAMZA</w:t>
            </w:r>
          </w:p>
        </w:tc>
        <w:tc>
          <w:tcPr>
            <w:tcW w:w="6039" w:type="dxa"/>
            <w:gridSpan w:val="9"/>
            <w:tcBorders>
              <w:top w:val="nil"/>
              <w:left w:val="nil"/>
              <w:bottom w:val="single" w:sz="8" w:space="0" w:color="auto"/>
              <w:right w:val="single" w:sz="8" w:space="0" w:color="auto"/>
            </w:tcBorders>
            <w:shd w:val="clear" w:color="auto" w:fill="DAEEF3"/>
            <w:tcMar>
              <w:top w:w="0" w:type="dxa"/>
              <w:left w:w="70" w:type="dxa"/>
              <w:bottom w:w="0" w:type="dxa"/>
              <w:right w:w="70" w:type="dxa"/>
            </w:tcMar>
            <w:hideMark/>
          </w:tcPr>
          <w:p w:rsidR="004B1972" w:rsidRPr="001E7C2C" w:rsidRDefault="004B1972" w:rsidP="004B1972">
            <w:pPr>
              <w:spacing w:before="100" w:beforeAutospacing="1" w:line="244" w:lineRule="atLeast"/>
              <w:jc w:val="center"/>
            </w:pPr>
            <w:r w:rsidRPr="001E7C2C">
              <w:rPr>
                <w:b/>
                <w:bCs/>
              </w:rPr>
              <w:t>FORFAIT GENERAL</w:t>
            </w:r>
          </w:p>
        </w:tc>
      </w:tr>
    </w:tbl>
    <w:p w:rsidR="00075908" w:rsidRPr="00203ADD" w:rsidRDefault="00075908" w:rsidP="00075908">
      <w:pPr>
        <w:shd w:val="clear" w:color="auto" w:fill="FFFFFF"/>
        <w:spacing w:before="100" w:beforeAutospacing="1"/>
      </w:pPr>
    </w:p>
    <w:p w:rsidR="00075908" w:rsidRPr="00203ADD" w:rsidRDefault="00075908" w:rsidP="00075908"/>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075908" w:rsidRDefault="00075908" w:rsidP="00075908">
      <w:pPr>
        <w:outlineLvl w:val="0"/>
        <w:rPr>
          <w:b/>
          <w:sz w:val="16"/>
          <w:szCs w:val="16"/>
          <w:u w:val="single"/>
        </w:rPr>
      </w:pPr>
    </w:p>
    <w:p w:rsidR="00C37F4E" w:rsidRPr="003B7D0F" w:rsidRDefault="00C37F4E" w:rsidP="008D29AA">
      <w:pPr>
        <w:tabs>
          <w:tab w:val="left" w:pos="709"/>
          <w:tab w:val="left" w:pos="12049"/>
        </w:tabs>
        <w:rPr>
          <w:b/>
          <w:sz w:val="8"/>
          <w:szCs w:val="8"/>
          <w:u w:val="single"/>
        </w:rPr>
      </w:pPr>
    </w:p>
    <w:sectPr w:rsidR="00C37F4E" w:rsidRPr="003B7D0F" w:rsidSect="008D29AA">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10022FF" w:usb1="C000E47F" w:usb2="00000029" w:usb3="00000000" w:csb0="000001DF" w:csb1="00000000"/>
  </w:font>
  <w:font w:name="FrutigerLTCom-Light">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1D31EC"/>
    <w:multiLevelType w:val="hybridMultilevel"/>
    <w:tmpl w:val="B1B4D896"/>
    <w:lvl w:ilvl="0" w:tplc="F380157A">
      <w:start w:val="2"/>
      <w:numFmt w:val="bullet"/>
      <w:lvlText w:val="-"/>
      <w:lvlJc w:val="left"/>
      <w:pPr>
        <w:ind w:left="1440" w:hanging="360"/>
      </w:pPr>
      <w:rPr>
        <w:rFonts w:ascii="Calibri" w:eastAsia="Calibri" w:hAnsi="Calibri" w:cs="Arial"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4455A6A"/>
    <w:multiLevelType w:val="hybridMultilevel"/>
    <w:tmpl w:val="DA7E9D46"/>
    <w:lvl w:ilvl="0" w:tplc="F380157A">
      <w:start w:val="2"/>
      <w:numFmt w:val="bullet"/>
      <w:lvlText w:val="-"/>
      <w:lvlJc w:val="left"/>
      <w:pPr>
        <w:ind w:left="2487"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4A236D73"/>
    <w:multiLevelType w:val="hybridMultilevel"/>
    <w:tmpl w:val="EFFE7C36"/>
    <w:lvl w:ilvl="0" w:tplc="F380157A">
      <w:start w:val="2"/>
      <w:numFmt w:val="bullet"/>
      <w:lvlText w:val="-"/>
      <w:lvlJc w:val="left"/>
      <w:pPr>
        <w:ind w:left="720" w:hanging="360"/>
      </w:pPr>
      <w:rPr>
        <w:rFonts w:ascii="Calibri" w:eastAsia="Calibri" w:hAnsi="Calibri" w:cs="Aria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2755A1"/>
    <w:multiLevelType w:val="hybridMultilevel"/>
    <w:tmpl w:val="60147050"/>
    <w:lvl w:ilvl="0" w:tplc="C4822226">
      <w:numFmt w:val="bullet"/>
      <w:lvlText w:val="-"/>
      <w:lvlJc w:val="left"/>
      <w:pPr>
        <w:ind w:left="1080"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5972937"/>
    <w:multiLevelType w:val="hybridMultilevel"/>
    <w:tmpl w:val="0AD275FA"/>
    <w:lvl w:ilvl="0" w:tplc="65029C1A">
      <w:start w:val="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0"/>
  </w:num>
  <w:num w:numId="7">
    <w:abstractNumId w:val="2"/>
  </w:num>
  <w:num w:numId="8">
    <w:abstractNumId w:val="8"/>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9AA"/>
    <w:rsid w:val="00001132"/>
    <w:rsid w:val="000167D5"/>
    <w:rsid w:val="0003155E"/>
    <w:rsid w:val="00033447"/>
    <w:rsid w:val="0004527C"/>
    <w:rsid w:val="00075908"/>
    <w:rsid w:val="0008029C"/>
    <w:rsid w:val="000952AC"/>
    <w:rsid w:val="000B7706"/>
    <w:rsid w:val="000C237F"/>
    <w:rsid w:val="000C656E"/>
    <w:rsid w:val="000C75DF"/>
    <w:rsid w:val="000F05E7"/>
    <w:rsid w:val="000F135D"/>
    <w:rsid w:val="00105820"/>
    <w:rsid w:val="00105C92"/>
    <w:rsid w:val="00115A37"/>
    <w:rsid w:val="00121EB1"/>
    <w:rsid w:val="00125EEF"/>
    <w:rsid w:val="001366CC"/>
    <w:rsid w:val="00140DE9"/>
    <w:rsid w:val="00150CAF"/>
    <w:rsid w:val="00155BA5"/>
    <w:rsid w:val="001569F1"/>
    <w:rsid w:val="00165B1C"/>
    <w:rsid w:val="00180B1B"/>
    <w:rsid w:val="001835BC"/>
    <w:rsid w:val="001835DC"/>
    <w:rsid w:val="001A471D"/>
    <w:rsid w:val="001B3434"/>
    <w:rsid w:val="001C2411"/>
    <w:rsid w:val="001C3197"/>
    <w:rsid w:val="001C62AC"/>
    <w:rsid w:val="001D50C9"/>
    <w:rsid w:val="001E1087"/>
    <w:rsid w:val="001E17F1"/>
    <w:rsid w:val="001E7CB8"/>
    <w:rsid w:val="001F5B83"/>
    <w:rsid w:val="002041D4"/>
    <w:rsid w:val="002146B3"/>
    <w:rsid w:val="00215D7D"/>
    <w:rsid w:val="00216270"/>
    <w:rsid w:val="0022500D"/>
    <w:rsid w:val="002320A6"/>
    <w:rsid w:val="00242E2A"/>
    <w:rsid w:val="00245FC7"/>
    <w:rsid w:val="00250725"/>
    <w:rsid w:val="002561E5"/>
    <w:rsid w:val="00265071"/>
    <w:rsid w:val="00287F5C"/>
    <w:rsid w:val="002900C4"/>
    <w:rsid w:val="002B5726"/>
    <w:rsid w:val="002C1973"/>
    <w:rsid w:val="002D5050"/>
    <w:rsid w:val="00301B80"/>
    <w:rsid w:val="003021F6"/>
    <w:rsid w:val="00303364"/>
    <w:rsid w:val="0030754A"/>
    <w:rsid w:val="00314FC9"/>
    <w:rsid w:val="003178E0"/>
    <w:rsid w:val="0032139D"/>
    <w:rsid w:val="00322784"/>
    <w:rsid w:val="00324838"/>
    <w:rsid w:val="00325966"/>
    <w:rsid w:val="0034432F"/>
    <w:rsid w:val="003475CA"/>
    <w:rsid w:val="00353846"/>
    <w:rsid w:val="003857D0"/>
    <w:rsid w:val="00386EB1"/>
    <w:rsid w:val="003A2430"/>
    <w:rsid w:val="003A56E1"/>
    <w:rsid w:val="003B7D0F"/>
    <w:rsid w:val="003E0372"/>
    <w:rsid w:val="003E2ECE"/>
    <w:rsid w:val="003F17C0"/>
    <w:rsid w:val="003F4475"/>
    <w:rsid w:val="003F590E"/>
    <w:rsid w:val="00403BEF"/>
    <w:rsid w:val="0043522E"/>
    <w:rsid w:val="00440A1F"/>
    <w:rsid w:val="0044199B"/>
    <w:rsid w:val="0045771D"/>
    <w:rsid w:val="0047234F"/>
    <w:rsid w:val="004768F3"/>
    <w:rsid w:val="0049141D"/>
    <w:rsid w:val="00493ABC"/>
    <w:rsid w:val="004B1972"/>
    <w:rsid w:val="004B6098"/>
    <w:rsid w:val="004C6ED3"/>
    <w:rsid w:val="004D792C"/>
    <w:rsid w:val="004E04A5"/>
    <w:rsid w:val="004E386E"/>
    <w:rsid w:val="00513F18"/>
    <w:rsid w:val="0052692C"/>
    <w:rsid w:val="005548B1"/>
    <w:rsid w:val="00565B9C"/>
    <w:rsid w:val="00576582"/>
    <w:rsid w:val="00591BD0"/>
    <w:rsid w:val="00592CE9"/>
    <w:rsid w:val="005A73E3"/>
    <w:rsid w:val="005C7FD1"/>
    <w:rsid w:val="005E0F18"/>
    <w:rsid w:val="005F1A56"/>
    <w:rsid w:val="0060497B"/>
    <w:rsid w:val="00611081"/>
    <w:rsid w:val="006226B5"/>
    <w:rsid w:val="00631467"/>
    <w:rsid w:val="00646A2E"/>
    <w:rsid w:val="00652FBF"/>
    <w:rsid w:val="00661468"/>
    <w:rsid w:val="00697BA6"/>
    <w:rsid w:val="006A4BF2"/>
    <w:rsid w:val="006B4243"/>
    <w:rsid w:val="006C2322"/>
    <w:rsid w:val="006E0B19"/>
    <w:rsid w:val="00713D59"/>
    <w:rsid w:val="00714436"/>
    <w:rsid w:val="007163DC"/>
    <w:rsid w:val="0071648F"/>
    <w:rsid w:val="007165DE"/>
    <w:rsid w:val="007503C4"/>
    <w:rsid w:val="00786BCB"/>
    <w:rsid w:val="00791695"/>
    <w:rsid w:val="007A64A7"/>
    <w:rsid w:val="007B3757"/>
    <w:rsid w:val="007E3038"/>
    <w:rsid w:val="007F4F27"/>
    <w:rsid w:val="00803A2A"/>
    <w:rsid w:val="00804394"/>
    <w:rsid w:val="00804649"/>
    <w:rsid w:val="00813B05"/>
    <w:rsid w:val="0083196F"/>
    <w:rsid w:val="008462BB"/>
    <w:rsid w:val="0088241C"/>
    <w:rsid w:val="008854AE"/>
    <w:rsid w:val="0089691B"/>
    <w:rsid w:val="008C39AE"/>
    <w:rsid w:val="008D29AA"/>
    <w:rsid w:val="008F29B4"/>
    <w:rsid w:val="008F7B8E"/>
    <w:rsid w:val="0090255E"/>
    <w:rsid w:val="009077DC"/>
    <w:rsid w:val="00911096"/>
    <w:rsid w:val="009114D3"/>
    <w:rsid w:val="00941341"/>
    <w:rsid w:val="00966C08"/>
    <w:rsid w:val="0096714A"/>
    <w:rsid w:val="0098648C"/>
    <w:rsid w:val="009B4FE6"/>
    <w:rsid w:val="009D023A"/>
    <w:rsid w:val="009E6750"/>
    <w:rsid w:val="00A223F1"/>
    <w:rsid w:val="00A27DEA"/>
    <w:rsid w:val="00A36092"/>
    <w:rsid w:val="00A405F8"/>
    <w:rsid w:val="00A6466D"/>
    <w:rsid w:val="00A65FE7"/>
    <w:rsid w:val="00A67073"/>
    <w:rsid w:val="00A71F1A"/>
    <w:rsid w:val="00A76C9B"/>
    <w:rsid w:val="00A85E47"/>
    <w:rsid w:val="00A86F7A"/>
    <w:rsid w:val="00AA6679"/>
    <w:rsid w:val="00AB5C2E"/>
    <w:rsid w:val="00AD2146"/>
    <w:rsid w:val="00AE2971"/>
    <w:rsid w:val="00B03100"/>
    <w:rsid w:val="00B077AD"/>
    <w:rsid w:val="00B10A1D"/>
    <w:rsid w:val="00B11CB6"/>
    <w:rsid w:val="00B17FA8"/>
    <w:rsid w:val="00B24224"/>
    <w:rsid w:val="00B333D8"/>
    <w:rsid w:val="00B349A9"/>
    <w:rsid w:val="00B51527"/>
    <w:rsid w:val="00B83DCA"/>
    <w:rsid w:val="00B85E01"/>
    <w:rsid w:val="00B86C66"/>
    <w:rsid w:val="00B9591D"/>
    <w:rsid w:val="00BC283F"/>
    <w:rsid w:val="00BD378B"/>
    <w:rsid w:val="00BE4ADC"/>
    <w:rsid w:val="00C2672E"/>
    <w:rsid w:val="00C26F45"/>
    <w:rsid w:val="00C35FA6"/>
    <w:rsid w:val="00C37F4E"/>
    <w:rsid w:val="00C41C2C"/>
    <w:rsid w:val="00C61A9E"/>
    <w:rsid w:val="00C67526"/>
    <w:rsid w:val="00C70E1C"/>
    <w:rsid w:val="00C75696"/>
    <w:rsid w:val="00CA3FBF"/>
    <w:rsid w:val="00CA45F8"/>
    <w:rsid w:val="00CA7842"/>
    <w:rsid w:val="00CB4E6F"/>
    <w:rsid w:val="00CC30A8"/>
    <w:rsid w:val="00CC61F0"/>
    <w:rsid w:val="00CD4215"/>
    <w:rsid w:val="00CF5236"/>
    <w:rsid w:val="00D07470"/>
    <w:rsid w:val="00D31C26"/>
    <w:rsid w:val="00D9098D"/>
    <w:rsid w:val="00DB39C6"/>
    <w:rsid w:val="00DD0CCD"/>
    <w:rsid w:val="00DD72DB"/>
    <w:rsid w:val="00DE20F7"/>
    <w:rsid w:val="00E10767"/>
    <w:rsid w:val="00E1360E"/>
    <w:rsid w:val="00E1367E"/>
    <w:rsid w:val="00E138BA"/>
    <w:rsid w:val="00E15E4A"/>
    <w:rsid w:val="00E24FC3"/>
    <w:rsid w:val="00E34090"/>
    <w:rsid w:val="00E418F8"/>
    <w:rsid w:val="00E45F58"/>
    <w:rsid w:val="00E73170"/>
    <w:rsid w:val="00E763AA"/>
    <w:rsid w:val="00E77CD7"/>
    <w:rsid w:val="00E843DA"/>
    <w:rsid w:val="00E9293A"/>
    <w:rsid w:val="00EA477A"/>
    <w:rsid w:val="00EB30C9"/>
    <w:rsid w:val="00EB47EF"/>
    <w:rsid w:val="00ED3B75"/>
    <w:rsid w:val="00ED7167"/>
    <w:rsid w:val="00EE3DBB"/>
    <w:rsid w:val="00EF1CEC"/>
    <w:rsid w:val="00F36351"/>
    <w:rsid w:val="00F54622"/>
    <w:rsid w:val="00F713BF"/>
    <w:rsid w:val="00F74535"/>
    <w:rsid w:val="00F92889"/>
    <w:rsid w:val="00FD1378"/>
    <w:rsid w:val="00FD2F24"/>
    <w:rsid w:val="00FE72BD"/>
    <w:rsid w:val="00FF122A"/>
    <w:rsid w:val="00FF2F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9A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29AA"/>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qFormat/>
    <w:rsid w:val="008D29AA"/>
    <w:pPr>
      <w:keepNext/>
      <w:keepLines/>
      <w:spacing w:before="200"/>
      <w:outlineLvl w:val="1"/>
    </w:pPr>
    <w:rPr>
      <w:rFonts w:ascii="Cambria" w:hAnsi="Cambria"/>
      <w:b/>
      <w:bCs/>
      <w:color w:val="4F81BD"/>
      <w:sz w:val="26"/>
      <w:szCs w:val="26"/>
    </w:rPr>
  </w:style>
  <w:style w:type="paragraph" w:styleId="Titre5">
    <w:name w:val="heading 5"/>
    <w:basedOn w:val="Normal"/>
    <w:next w:val="Normal"/>
    <w:link w:val="Titre5Car"/>
    <w:uiPriority w:val="9"/>
    <w:semiHidden/>
    <w:unhideWhenUsed/>
    <w:qFormat/>
    <w:rsid w:val="008D29AA"/>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D29AA"/>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rsid w:val="008D29AA"/>
    <w:rPr>
      <w:rFonts w:ascii="Cambria" w:eastAsia="Times New Roman" w:hAnsi="Cambria" w:cs="Times New Roman"/>
      <w:b/>
      <w:bCs/>
      <w:color w:val="4F81BD"/>
      <w:sz w:val="26"/>
      <w:szCs w:val="26"/>
      <w:lang w:eastAsia="fr-FR"/>
    </w:rPr>
  </w:style>
  <w:style w:type="character" w:customStyle="1" w:styleId="Titre5Car">
    <w:name w:val="Titre 5 Car"/>
    <w:basedOn w:val="Policepardfaut"/>
    <w:link w:val="Titre5"/>
    <w:uiPriority w:val="9"/>
    <w:semiHidden/>
    <w:rsid w:val="008D29AA"/>
    <w:rPr>
      <w:rFonts w:asciiTheme="majorHAnsi" w:eastAsiaTheme="majorEastAsia" w:hAnsiTheme="majorHAnsi" w:cstheme="majorBidi"/>
      <w:color w:val="243F60" w:themeColor="accent1" w:themeShade="7F"/>
      <w:sz w:val="24"/>
      <w:szCs w:val="24"/>
      <w:lang w:eastAsia="fr-FR"/>
    </w:rPr>
  </w:style>
  <w:style w:type="paragraph" w:styleId="Pieddepage">
    <w:name w:val="footer"/>
    <w:basedOn w:val="Normal"/>
    <w:link w:val="PieddepageCar"/>
    <w:uiPriority w:val="99"/>
    <w:rsid w:val="008D29AA"/>
    <w:pPr>
      <w:tabs>
        <w:tab w:val="center" w:pos="4153"/>
        <w:tab w:val="right" w:pos="8306"/>
      </w:tabs>
    </w:pPr>
  </w:style>
  <w:style w:type="character" w:customStyle="1" w:styleId="PieddepageCar">
    <w:name w:val="Pied de page Car"/>
    <w:basedOn w:val="Policepardfaut"/>
    <w:link w:val="Pieddepage"/>
    <w:uiPriority w:val="99"/>
    <w:rsid w:val="008D29AA"/>
    <w:rPr>
      <w:rFonts w:ascii="Times New Roman" w:eastAsia="Times New Roman" w:hAnsi="Times New Roman" w:cs="Times New Roman"/>
      <w:sz w:val="24"/>
      <w:szCs w:val="24"/>
      <w:lang w:eastAsia="fr-FR"/>
    </w:rPr>
  </w:style>
  <w:style w:type="character" w:styleId="Numrodepage">
    <w:name w:val="page number"/>
    <w:basedOn w:val="Policepardfaut"/>
    <w:rsid w:val="008D29AA"/>
    <w:rPr>
      <w:rFonts w:cs="Times New Roman"/>
    </w:rPr>
  </w:style>
  <w:style w:type="character" w:styleId="lev">
    <w:name w:val="Strong"/>
    <w:basedOn w:val="Policepardfaut"/>
    <w:uiPriority w:val="22"/>
    <w:qFormat/>
    <w:rsid w:val="008D29AA"/>
    <w:rPr>
      <w:rFonts w:cs="Times New Roman"/>
      <w:b/>
      <w:bCs/>
    </w:rPr>
  </w:style>
  <w:style w:type="paragraph" w:styleId="NormalWeb">
    <w:name w:val="Normal (Web)"/>
    <w:basedOn w:val="Normal"/>
    <w:uiPriority w:val="99"/>
    <w:rsid w:val="008D29AA"/>
  </w:style>
  <w:style w:type="paragraph" w:customStyle="1" w:styleId="Paragraphedeliste1">
    <w:name w:val="Paragraphe de liste1"/>
    <w:basedOn w:val="Normal"/>
    <w:rsid w:val="008D29AA"/>
    <w:pPr>
      <w:ind w:left="720"/>
      <w:contextualSpacing/>
    </w:pPr>
  </w:style>
  <w:style w:type="paragraph" w:customStyle="1" w:styleId="Sansinterligne1">
    <w:name w:val="Sans interligne1"/>
    <w:rsid w:val="008D29AA"/>
    <w:pPr>
      <w:spacing w:after="0" w:line="240" w:lineRule="auto"/>
    </w:pPr>
    <w:rPr>
      <w:rFonts w:ascii="Calibri" w:eastAsia="Times New Roman" w:hAnsi="Calibri" w:cs="Arial"/>
    </w:rPr>
  </w:style>
  <w:style w:type="paragraph" w:customStyle="1" w:styleId="1">
    <w:name w:val="سرد الفقرات1"/>
    <w:basedOn w:val="Normal"/>
    <w:uiPriority w:val="34"/>
    <w:qFormat/>
    <w:rsid w:val="008D29AA"/>
    <w:pPr>
      <w:ind w:left="720"/>
      <w:contextualSpacing/>
    </w:pPr>
  </w:style>
  <w:style w:type="paragraph" w:styleId="Paragraphedeliste">
    <w:name w:val="List Paragraph"/>
    <w:basedOn w:val="Normal"/>
    <w:uiPriority w:val="34"/>
    <w:qFormat/>
    <w:rsid w:val="008D29AA"/>
    <w:pPr>
      <w:ind w:left="720"/>
      <w:contextualSpacing/>
    </w:pPr>
  </w:style>
  <w:style w:type="paragraph" w:styleId="Corpsdetexte3">
    <w:name w:val="Body Text 3"/>
    <w:basedOn w:val="Normal"/>
    <w:link w:val="Corpsdetexte3Car"/>
    <w:rsid w:val="008D29AA"/>
    <w:pPr>
      <w:widowControl w:val="0"/>
      <w:spacing w:before="120" w:after="120"/>
      <w:jc w:val="lowKashida"/>
    </w:pPr>
    <w:rPr>
      <w:i/>
      <w:iCs/>
      <w:snapToGrid w:val="0"/>
      <w:lang w:eastAsia="en-US"/>
    </w:rPr>
  </w:style>
  <w:style w:type="character" w:customStyle="1" w:styleId="Corpsdetexte3Car">
    <w:name w:val="Corps de texte 3 Car"/>
    <w:basedOn w:val="Policepardfaut"/>
    <w:link w:val="Corpsdetexte3"/>
    <w:rsid w:val="008D29AA"/>
    <w:rPr>
      <w:rFonts w:ascii="Times New Roman" w:eastAsia="Times New Roman" w:hAnsi="Times New Roman" w:cs="Times New Roman"/>
      <w:i/>
      <w:iCs/>
      <w:snapToGrid w:val="0"/>
      <w:sz w:val="24"/>
      <w:szCs w:val="24"/>
    </w:rPr>
  </w:style>
  <w:style w:type="character" w:styleId="Accentuation">
    <w:name w:val="Emphasis"/>
    <w:basedOn w:val="Policepardfaut"/>
    <w:uiPriority w:val="20"/>
    <w:qFormat/>
    <w:rsid w:val="008D29AA"/>
    <w:rPr>
      <w:i/>
      <w:iCs/>
    </w:rPr>
  </w:style>
  <w:style w:type="paragraph" w:customStyle="1" w:styleId="a">
    <w:name w:val="سرد الفقرات"/>
    <w:basedOn w:val="Normal"/>
    <w:uiPriority w:val="34"/>
    <w:qFormat/>
    <w:rsid w:val="008D29AA"/>
    <w:pPr>
      <w:ind w:left="720"/>
      <w:contextualSpacing/>
    </w:pPr>
  </w:style>
  <w:style w:type="paragraph" w:styleId="Sansinterligne">
    <w:name w:val="No Spacing"/>
    <w:uiPriority w:val="1"/>
    <w:qFormat/>
    <w:rsid w:val="008D29AA"/>
    <w:pPr>
      <w:spacing w:after="0" w:line="240" w:lineRule="auto"/>
    </w:pPr>
  </w:style>
  <w:style w:type="paragraph" w:styleId="En-tte">
    <w:name w:val="header"/>
    <w:basedOn w:val="Normal"/>
    <w:link w:val="En-tteCar"/>
    <w:uiPriority w:val="99"/>
    <w:unhideWhenUsed/>
    <w:rsid w:val="008D29AA"/>
    <w:pPr>
      <w:tabs>
        <w:tab w:val="center" w:pos="4536"/>
        <w:tab w:val="right" w:pos="9072"/>
      </w:tabs>
      <w:spacing w:after="200" w:line="276" w:lineRule="auto"/>
    </w:pPr>
    <w:rPr>
      <w:rFonts w:ascii="Calibri" w:eastAsia="Calibri" w:hAnsi="Calibri" w:cs="Arial"/>
      <w:sz w:val="22"/>
      <w:szCs w:val="22"/>
      <w:lang w:eastAsia="en-US"/>
    </w:rPr>
  </w:style>
  <w:style w:type="character" w:customStyle="1" w:styleId="En-tteCar">
    <w:name w:val="En-tête Car"/>
    <w:basedOn w:val="Policepardfaut"/>
    <w:link w:val="En-tte"/>
    <w:uiPriority w:val="99"/>
    <w:rsid w:val="008D29AA"/>
    <w:rPr>
      <w:rFonts w:ascii="Calibri" w:eastAsia="Calibri" w:hAnsi="Calibri" w:cs="Arial"/>
    </w:rPr>
  </w:style>
  <w:style w:type="paragraph" w:styleId="Retraitcorpsdetexte">
    <w:name w:val="Body Text Indent"/>
    <w:basedOn w:val="Normal"/>
    <w:link w:val="RetraitcorpsdetexteCar"/>
    <w:uiPriority w:val="99"/>
    <w:semiHidden/>
    <w:unhideWhenUsed/>
    <w:rsid w:val="008D29AA"/>
    <w:pPr>
      <w:spacing w:after="120"/>
      <w:ind w:left="283"/>
    </w:pPr>
  </w:style>
  <w:style w:type="character" w:customStyle="1" w:styleId="RetraitcorpsdetexteCar">
    <w:name w:val="Retrait corps de texte Car"/>
    <w:basedOn w:val="Policepardfaut"/>
    <w:link w:val="Retraitcorpsdetexte"/>
    <w:uiPriority w:val="99"/>
    <w:semiHidden/>
    <w:rsid w:val="008D29AA"/>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uiPriority w:val="99"/>
    <w:unhideWhenUsed/>
    <w:rsid w:val="008D29AA"/>
    <w:pPr>
      <w:spacing w:after="120" w:line="480" w:lineRule="auto"/>
      <w:ind w:left="283"/>
    </w:pPr>
  </w:style>
  <w:style w:type="character" w:customStyle="1" w:styleId="Retraitcorpsdetexte2Car">
    <w:name w:val="Retrait corps de texte 2 Car"/>
    <w:basedOn w:val="Policepardfaut"/>
    <w:link w:val="Retraitcorpsdetexte2"/>
    <w:uiPriority w:val="99"/>
    <w:rsid w:val="008D29AA"/>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D2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D29AA"/>
    <w:rPr>
      <w:rFonts w:ascii="Tahoma" w:hAnsi="Tahoma" w:cs="Tahoma"/>
      <w:sz w:val="16"/>
      <w:szCs w:val="16"/>
    </w:rPr>
  </w:style>
  <w:style w:type="character" w:customStyle="1" w:styleId="TextedebullesCar">
    <w:name w:val="Texte de bulles Car"/>
    <w:basedOn w:val="Policepardfaut"/>
    <w:link w:val="Textedebulles"/>
    <w:uiPriority w:val="99"/>
    <w:semiHidden/>
    <w:rsid w:val="008D29AA"/>
    <w:rPr>
      <w:rFonts w:ascii="Tahoma" w:eastAsia="Times New Roman" w:hAnsi="Tahoma" w:cs="Tahoma"/>
      <w:sz w:val="16"/>
      <w:szCs w:val="16"/>
      <w:lang w:eastAsia="fr-FR"/>
    </w:rPr>
  </w:style>
  <w:style w:type="paragraph" w:styleId="Titre">
    <w:name w:val="Title"/>
    <w:basedOn w:val="Normal"/>
    <w:link w:val="TitreCar"/>
    <w:uiPriority w:val="10"/>
    <w:qFormat/>
    <w:rsid w:val="008D29AA"/>
    <w:pPr>
      <w:jc w:val="center"/>
    </w:pPr>
    <w:rPr>
      <w:rFonts w:cs="Traditional Arabic"/>
      <w:b/>
      <w:bCs/>
      <w:sz w:val="40"/>
      <w:szCs w:val="48"/>
      <w:lang w:eastAsia="zh-CN"/>
    </w:rPr>
  </w:style>
  <w:style w:type="character" w:customStyle="1" w:styleId="TitreCar">
    <w:name w:val="Titre Car"/>
    <w:basedOn w:val="Policepardfaut"/>
    <w:link w:val="Titre"/>
    <w:uiPriority w:val="10"/>
    <w:rsid w:val="008D29AA"/>
    <w:rPr>
      <w:rFonts w:ascii="Times New Roman" w:eastAsia="Times New Roman" w:hAnsi="Times New Roman" w:cs="Traditional Arabic"/>
      <w:b/>
      <w:bCs/>
      <w:sz w:val="40"/>
      <w:szCs w:val="48"/>
      <w:lang w:eastAsia="zh-CN"/>
    </w:rPr>
  </w:style>
  <w:style w:type="character" w:customStyle="1" w:styleId="apple-converted-space">
    <w:name w:val="apple-converted-space"/>
    <w:basedOn w:val="Policepardfaut"/>
    <w:rsid w:val="008D29AA"/>
  </w:style>
</w:styles>
</file>

<file path=word/webSettings.xml><?xml version="1.0" encoding="utf-8"?>
<w:webSettings xmlns:r="http://schemas.openxmlformats.org/officeDocument/2006/relationships" xmlns:w="http://schemas.openxmlformats.org/wordprocessingml/2006/main">
  <w:divs>
    <w:div w:id="19035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B1D3-648C-406E-B576-24B129BB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12</Pages>
  <Words>2156</Words>
  <Characters>11859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3</cp:revision>
  <cp:lastPrinted>2015-05-05T14:29:00Z</cp:lastPrinted>
  <dcterms:created xsi:type="dcterms:W3CDTF">2015-05-05T07:28:00Z</dcterms:created>
  <dcterms:modified xsi:type="dcterms:W3CDTF">2015-05-05T18:28:00Z</dcterms:modified>
</cp:coreProperties>
</file>