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D7" w:rsidRDefault="00F311D7"/>
    <w:p w:rsidR="00D047B7" w:rsidRDefault="00D047B7" w:rsidP="00D047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C22F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6" style="position:absolute;left:0;text-align:left;margin-left:259.5pt;margin-top:26.2pt;width:317.5pt;height:19.4pt;z-index:251658240" stroked="f">
            <v:textbox style="mso-next-textbox:#_x0000_s1026">
              <w:txbxContent>
                <w:p w:rsidR="00D047B7" w:rsidRPr="00395966" w:rsidRDefault="00D047B7" w:rsidP="00D047B7">
                  <w:pPr>
                    <w:jc w:val="center"/>
                  </w:pPr>
                  <w:r w:rsidRPr="003959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  <w:t xml:space="preserve">CALENDRIER JEUNE  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  <w:t>D</w:t>
                  </w:r>
                  <w:r w:rsidRPr="003959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  <w:t xml:space="preserve">     « U-16 et U-18»</w:t>
                  </w:r>
                </w:p>
              </w:txbxContent>
            </v:textbox>
          </v:rect>
        </w:pict>
      </w:r>
      <w:r w:rsidRPr="00011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Ligue Football wilaya Bejaia</w:t>
      </w:r>
    </w:p>
    <w:p w:rsidR="00D047B7" w:rsidRPr="00011DC1" w:rsidRDefault="00D047B7" w:rsidP="00D047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10"/>
          <w:szCs w:val="10"/>
        </w:rPr>
      </w:pPr>
      <w:r w:rsidRPr="007C22F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7" style="position:absolute;left:0;text-align:left;margin-left:584.4pt;margin-top:15.5pt;width:223.95pt;height:22.7pt;z-index:251658240" stroked="f">
            <v:textbox style="mso-next-textbox:#_x0000_s1027">
              <w:txbxContent>
                <w:p w:rsidR="00D047B7" w:rsidRDefault="00D047B7" w:rsidP="00D047B7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5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6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</w:txbxContent>
            </v:textbox>
          </v:rect>
        </w:pict>
      </w:r>
      <w:r w:rsidRPr="00011DC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011DC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br/>
      </w:r>
    </w:p>
    <w:tbl>
      <w:tblPr>
        <w:tblpPr w:leftFromText="141" w:rightFromText="141" w:bottomFromText="200" w:vertAnchor="text" w:horzAnchor="margin" w:tblpXSpec="center" w:tblpY="-79"/>
        <w:tblW w:w="447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436"/>
        <w:gridCol w:w="2338"/>
        <w:gridCol w:w="2337"/>
        <w:gridCol w:w="2337"/>
        <w:gridCol w:w="2340"/>
        <w:gridCol w:w="2062"/>
        <w:gridCol w:w="1460"/>
      </w:tblGrid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Journées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1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  <w:vertAlign w:val="superscript"/>
              </w:rPr>
              <w:t>ère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 Rencontre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2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  <w:vertAlign w:val="superscript"/>
              </w:rPr>
              <w:t>ème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 Rencontre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3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  <w:vertAlign w:val="superscript"/>
              </w:rPr>
              <w:t>ème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 Rencontre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4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  <w:vertAlign w:val="superscript"/>
              </w:rPr>
              <w:t>ème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 Rencontre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5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  <w:vertAlign w:val="superscript"/>
              </w:rPr>
              <w:t>ème</w:t>
            </w: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 Rencontre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5F7EAD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Journées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USAJ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WAF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CSPCT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ESBM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2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USAJ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CRBAR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ESBM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3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ESBM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5F7EAD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SPT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USAJ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D047B7" w:rsidTr="00D047B7">
        <w:trPr>
          <w:trHeight w:val="648"/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4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WAF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       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USAJ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ESBM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5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USAJ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    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ESBM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6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WAF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        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USAJ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       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ESBM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7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IRBBH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    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    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ESBM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USAJ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8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SRBT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USAJ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IRBBH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   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USBM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RSCA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WAF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   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>             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ESBM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D047B7" w:rsidTr="00D047B7">
        <w:trPr>
          <w:tblCellSpacing w:w="15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7B7">
              <w:rPr>
                <w:rFonts w:ascii="Times New Roman" w:eastAsia="Times New Roman" w:hAnsi="Times New Roman" w:cs="Times New Roman"/>
              </w:rPr>
              <w:t>9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OST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USAJ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RSCA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5F7EAD" w:rsidRDefault="00D047B7" w:rsidP="00D0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7EA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ESBM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EAD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F7EAD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7" w:rsidRPr="00D047B7" w:rsidRDefault="00D047B7" w:rsidP="00D0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D047B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D047B7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</w:tbl>
    <w:p w:rsidR="00D047B7" w:rsidRDefault="00D047B7" w:rsidP="00D047B7">
      <w:pPr>
        <w:tabs>
          <w:tab w:val="left" w:pos="7274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709"/>
        <w:gridCol w:w="2976"/>
        <w:gridCol w:w="851"/>
        <w:gridCol w:w="2693"/>
        <w:gridCol w:w="709"/>
        <w:gridCol w:w="2977"/>
        <w:gridCol w:w="708"/>
        <w:gridCol w:w="2694"/>
      </w:tblGrid>
      <w:tr w:rsidR="00D047B7" w:rsidTr="00D047B7">
        <w:tc>
          <w:tcPr>
            <w:tcW w:w="709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2976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SRB TAZMALT</w:t>
            </w:r>
          </w:p>
        </w:tc>
        <w:tc>
          <w:tcPr>
            <w:tcW w:w="851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04</w:t>
            </w:r>
          </w:p>
        </w:tc>
        <w:tc>
          <w:tcPr>
            <w:tcW w:w="2693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CRB AIT RZINE</w:t>
            </w:r>
          </w:p>
        </w:tc>
        <w:tc>
          <w:tcPr>
            <w:tcW w:w="709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07</w:t>
            </w:r>
          </w:p>
        </w:tc>
        <w:tc>
          <w:tcPr>
            <w:tcW w:w="2977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US AOURIR JDIDA</w:t>
            </w:r>
          </w:p>
        </w:tc>
        <w:tc>
          <w:tcPr>
            <w:tcW w:w="708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94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RSC AKHENAK</w:t>
            </w:r>
          </w:p>
        </w:tc>
      </w:tr>
      <w:tr w:rsidR="00D047B7" w:rsidTr="00D047B7">
        <w:tc>
          <w:tcPr>
            <w:tcW w:w="709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02</w:t>
            </w:r>
          </w:p>
        </w:tc>
        <w:tc>
          <w:tcPr>
            <w:tcW w:w="2976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IRB BOUHAMZA</w:t>
            </w:r>
          </w:p>
        </w:tc>
        <w:tc>
          <w:tcPr>
            <w:tcW w:w="851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2693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WA FELDEN</w:t>
            </w:r>
          </w:p>
        </w:tc>
        <w:tc>
          <w:tcPr>
            <w:tcW w:w="709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08</w:t>
            </w:r>
          </w:p>
        </w:tc>
        <w:tc>
          <w:tcPr>
            <w:tcW w:w="2977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ES BENI MAOUCHE</w:t>
            </w:r>
          </w:p>
        </w:tc>
        <w:tc>
          <w:tcPr>
            <w:tcW w:w="3402" w:type="dxa"/>
            <w:gridSpan w:val="2"/>
            <w:vMerge w:val="restart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D047B7" w:rsidTr="00D047B7">
        <w:tc>
          <w:tcPr>
            <w:tcW w:w="709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03</w:t>
            </w:r>
          </w:p>
        </w:tc>
        <w:tc>
          <w:tcPr>
            <w:tcW w:w="2976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OS TAZMALT</w:t>
            </w:r>
          </w:p>
        </w:tc>
        <w:tc>
          <w:tcPr>
            <w:tcW w:w="851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2693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CSP TAZMALT</w:t>
            </w:r>
          </w:p>
        </w:tc>
        <w:tc>
          <w:tcPr>
            <w:tcW w:w="709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09</w:t>
            </w:r>
          </w:p>
        </w:tc>
        <w:tc>
          <w:tcPr>
            <w:tcW w:w="2977" w:type="dxa"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US BENI MANSOUR</w:t>
            </w:r>
          </w:p>
        </w:tc>
        <w:tc>
          <w:tcPr>
            <w:tcW w:w="3402" w:type="dxa"/>
            <w:gridSpan w:val="2"/>
            <w:vMerge/>
          </w:tcPr>
          <w:p w:rsidR="00D047B7" w:rsidRDefault="00D047B7" w:rsidP="00C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D047B7" w:rsidRDefault="00D047B7"/>
    <w:sectPr w:rsidR="00D047B7" w:rsidSect="00D047B7">
      <w:pgSz w:w="16838" w:h="11906" w:orient="landscape"/>
      <w:pgMar w:top="568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7B7"/>
    <w:rsid w:val="007A4E1A"/>
    <w:rsid w:val="00D047B7"/>
    <w:rsid w:val="00F3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7B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2015-10-03T12:34:00Z</dcterms:created>
  <dcterms:modified xsi:type="dcterms:W3CDTF">2015-10-03T12:38:00Z</dcterms:modified>
</cp:coreProperties>
</file>