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596865" w:rsidP="008E7B66">
      <w:r w:rsidRPr="00596865">
        <w:rPr>
          <w:iCs/>
          <w:noProof/>
          <w:sz w:val="28"/>
          <w:szCs w:val="28"/>
        </w:rPr>
        <w:pict>
          <v:roundrect id="_x0000_s1027" style="position:absolute;margin-left:-.5pt;margin-top:10.65pt;width:90.4pt;height:33.45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D91686" w:rsidRPr="006A5E78" w:rsidRDefault="00D91686" w:rsidP="0048193D">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15</w:t>
                  </w:r>
                </w:p>
              </w:txbxContent>
            </v:textbox>
          </v:roundrect>
        </w:pict>
      </w:r>
      <w:r w:rsidRPr="00596865">
        <w:rPr>
          <w:iCs/>
          <w:noProof/>
          <w:sz w:val="28"/>
          <w:szCs w:val="28"/>
        </w:rPr>
        <w:pict>
          <v:roundrect id="_x0000_s1034" style="position:absolute;margin-left:122.65pt;margin-top:2.4pt;width:237.05pt;height:57.3pt;z-index:251659776;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D91686" w:rsidRDefault="00D91686" w:rsidP="00AD103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0.5pt" fillcolor="#06c" strokecolor="#9cf" strokeweight="1.5pt">
                        <v:shadow on="t" color="#900"/>
                        <v:textpath style="font-family:&quot;Impact&quot;;v-text-kern:t" trim="t" fitpath="t" string="Secrétariat  général&#10;"/>
                      </v:shape>
                    </w:pict>
                  </w:r>
                </w:p>
              </w:txbxContent>
            </v:textbox>
          </v:roundrect>
        </w:pict>
      </w:r>
      <w:r w:rsidR="00D77A19">
        <w:t xml:space="preserve"> </w:t>
      </w:r>
      <w:r w:rsidR="00C30620">
        <w:t xml:space="preserve"> ,</w:t>
      </w:r>
      <w:r w:rsidR="00D035BC">
        <w:t xml:space="preserve">        </w:t>
      </w:r>
    </w:p>
    <w:p w:rsidR="00946253" w:rsidRDefault="00946253" w:rsidP="00AD1039"/>
    <w:p w:rsidR="00946253" w:rsidRDefault="00946253" w:rsidP="00AD1039"/>
    <w:p w:rsidR="008F714D" w:rsidRPr="00E76819" w:rsidRDefault="00D035BC" w:rsidP="00E76819">
      <w:r w:rsidRPr="003205DD">
        <w:t xml:space="preserve">           </w:t>
      </w:r>
      <w:r>
        <w:t xml:space="preserve">        </w:t>
      </w:r>
      <w:r w:rsidR="00B03963">
        <w:t xml:space="preserve">        </w:t>
      </w:r>
    </w:p>
    <w:p w:rsidR="003C2465" w:rsidRPr="003C2465" w:rsidRDefault="004A43C4" w:rsidP="003C2465">
      <w:pPr>
        <w:ind w:firstLine="708"/>
        <w:jc w:val="both"/>
        <w:rPr>
          <w:rFonts w:ascii="Bookman Old Style" w:hAnsi="Bookman Old Style"/>
          <w:b/>
          <w:iCs/>
          <w:sz w:val="20"/>
          <w:szCs w:val="20"/>
        </w:rPr>
      </w:pPr>
      <w:r>
        <w:rPr>
          <w:rFonts w:ascii="Bookman Old Style" w:hAnsi="Bookman Old Style"/>
          <w:b/>
          <w:iCs/>
          <w:sz w:val="28"/>
          <w:szCs w:val="28"/>
        </w:rPr>
        <w:t xml:space="preserve">              </w:t>
      </w:r>
    </w:p>
    <w:p w:rsidR="00C72EC0" w:rsidRPr="00C72EC0" w:rsidRDefault="00C22652" w:rsidP="00C72EC0">
      <w:pPr>
        <w:autoSpaceDE w:val="0"/>
        <w:autoSpaceDN w:val="0"/>
        <w:adjustRightInd w:val="0"/>
        <w:jc w:val="both"/>
        <w:rPr>
          <w:rFonts w:ascii="BatangChe" w:eastAsia="BatangChe" w:hAnsi="BatangChe" w:cs="GloberBold"/>
          <w:b/>
          <w:bCs/>
          <w:sz w:val="40"/>
          <w:szCs w:val="40"/>
          <w:u w:val="single"/>
        </w:rPr>
      </w:pPr>
      <w:r>
        <w:rPr>
          <w:rFonts w:ascii="Bookman Old Style" w:hAnsi="Bookman Old Style"/>
          <w:b/>
          <w:iCs/>
          <w:sz w:val="28"/>
          <w:szCs w:val="28"/>
        </w:rPr>
        <w:t xml:space="preserve">                         </w:t>
      </w:r>
      <w:r w:rsidRPr="006A5E78">
        <w:rPr>
          <w:rFonts w:ascii="Bookman Old Style" w:hAnsi="Bookman Old Style"/>
          <w:b/>
          <w:iCs/>
          <w:sz w:val="28"/>
          <w:szCs w:val="28"/>
        </w:rPr>
        <w:t xml:space="preserve"> </w:t>
      </w:r>
      <w:r w:rsidR="00C72EC0">
        <w:rPr>
          <w:rFonts w:ascii="Bookman Old Style" w:hAnsi="Bookman Old Style"/>
          <w:b/>
          <w:iCs/>
          <w:sz w:val="28"/>
          <w:szCs w:val="28"/>
        </w:rPr>
        <w:t xml:space="preserve">        </w:t>
      </w:r>
      <w:r w:rsidR="00C72EC0" w:rsidRPr="00C72EC0">
        <w:rPr>
          <w:rFonts w:ascii="BatangChe" w:eastAsia="BatangChe" w:hAnsi="BatangChe" w:cs="GloberBold" w:hint="eastAsia"/>
          <w:b/>
          <w:bCs/>
          <w:sz w:val="44"/>
          <w:szCs w:val="42"/>
          <w:u w:val="single"/>
          <w:shd w:val="clear" w:color="auto" w:fill="FFC000"/>
        </w:rPr>
        <w:t>IFAB - FIFA</w:t>
      </w:r>
      <w:r w:rsidR="00C72EC0">
        <w:rPr>
          <w:rFonts w:ascii="BatangChe" w:eastAsia="BatangChe" w:hAnsi="BatangChe" w:cs="GloberBold" w:hint="eastAsia"/>
          <w:b/>
          <w:bCs/>
          <w:sz w:val="40"/>
          <w:szCs w:val="40"/>
          <w:u w:val="single"/>
        </w:rPr>
        <w:tab/>
      </w:r>
    </w:p>
    <w:p w:rsidR="00C72EC0" w:rsidRPr="00C72EC0" w:rsidRDefault="00C72EC0" w:rsidP="00C72EC0">
      <w:pPr>
        <w:autoSpaceDE w:val="0"/>
        <w:autoSpaceDN w:val="0"/>
        <w:adjustRightInd w:val="0"/>
        <w:jc w:val="center"/>
        <w:rPr>
          <w:rFonts w:ascii="Bookman Old Style" w:hAnsi="Bookman Old Style" w:cs="GloberRegular"/>
          <w:b/>
          <w:bCs/>
          <w:sz w:val="28"/>
          <w:szCs w:val="26"/>
          <w:u w:val="single"/>
        </w:rPr>
      </w:pPr>
      <w:r w:rsidRPr="00C72EC0">
        <w:rPr>
          <w:rFonts w:ascii="Bookman Old Style" w:hAnsi="Bookman Old Style" w:cs="GloberBold"/>
          <w:b/>
          <w:bCs/>
          <w:sz w:val="28"/>
          <w:szCs w:val="26"/>
          <w:u w:val="single"/>
          <w:shd w:val="clear" w:color="auto" w:fill="FFC000"/>
        </w:rPr>
        <w:t>Circulaire n° 3  du</w:t>
      </w:r>
      <w:r w:rsidRPr="00C72EC0">
        <w:rPr>
          <w:rFonts w:ascii="Bookman Old Style" w:hAnsi="Bookman Old Style" w:cs="GloberRegular"/>
          <w:b/>
          <w:bCs/>
          <w:sz w:val="28"/>
          <w:szCs w:val="26"/>
          <w:u w:val="single"/>
          <w:shd w:val="clear" w:color="auto" w:fill="FFC000"/>
        </w:rPr>
        <w:t xml:space="preserve"> 17 juillet 2015</w:t>
      </w:r>
    </w:p>
    <w:p w:rsidR="00C72EC0" w:rsidRPr="00C72EC0" w:rsidRDefault="00C72EC0" w:rsidP="00C72EC0">
      <w:pPr>
        <w:tabs>
          <w:tab w:val="left" w:pos="3360"/>
        </w:tabs>
        <w:autoSpaceDE w:val="0"/>
        <w:autoSpaceDN w:val="0"/>
        <w:adjustRightInd w:val="0"/>
        <w:jc w:val="both"/>
        <w:rPr>
          <w:rFonts w:ascii="Bookman Old Style" w:hAnsi="Bookman Old Style" w:cs="GloberxBold"/>
          <w:b/>
          <w:bCs/>
          <w:sz w:val="24"/>
          <w:szCs w:val="24"/>
        </w:rPr>
      </w:pPr>
      <w:r w:rsidRPr="00C72EC0">
        <w:rPr>
          <w:rFonts w:ascii="Bookman Old Style" w:hAnsi="Bookman Old Style" w:cs="GloberxBold"/>
          <w:b/>
          <w:bCs/>
          <w:sz w:val="24"/>
          <w:szCs w:val="24"/>
        </w:rPr>
        <w:tab/>
      </w:r>
    </w:p>
    <w:p w:rsidR="00C72EC0" w:rsidRDefault="00C72EC0" w:rsidP="00C72EC0">
      <w:pPr>
        <w:shd w:val="clear" w:color="auto" w:fill="FFFF00"/>
        <w:autoSpaceDE w:val="0"/>
        <w:autoSpaceDN w:val="0"/>
        <w:adjustRightInd w:val="0"/>
        <w:spacing w:line="276" w:lineRule="auto"/>
        <w:jc w:val="center"/>
        <w:rPr>
          <w:rFonts w:ascii="Bookman Old Style" w:hAnsi="Bookman Old Style" w:cs="GloberxBold"/>
          <w:sz w:val="24"/>
          <w:szCs w:val="24"/>
          <w:u w:val="single"/>
        </w:rPr>
      </w:pPr>
      <w:r w:rsidRPr="00C72EC0">
        <w:rPr>
          <w:rFonts w:ascii="Bookman Old Style" w:hAnsi="Bookman Old Style" w:cs="GloberxBold"/>
          <w:sz w:val="24"/>
          <w:szCs w:val="24"/>
          <w:u w:val="single"/>
        </w:rPr>
        <w:t>REMARQUES SUPPLÉMENTAIRES</w:t>
      </w:r>
    </w:p>
    <w:p w:rsidR="00C72EC0" w:rsidRDefault="00C72EC0" w:rsidP="00C72EC0">
      <w:pPr>
        <w:shd w:val="clear" w:color="auto" w:fill="FFFF00"/>
        <w:autoSpaceDE w:val="0"/>
        <w:autoSpaceDN w:val="0"/>
        <w:adjustRightInd w:val="0"/>
        <w:spacing w:line="276" w:lineRule="auto"/>
        <w:jc w:val="center"/>
        <w:rPr>
          <w:rFonts w:ascii="Bookman Old Style" w:hAnsi="Bookman Old Style" w:cs="GloberxBold"/>
          <w:sz w:val="24"/>
          <w:szCs w:val="24"/>
          <w:u w:val="single"/>
        </w:rPr>
      </w:pPr>
      <w:r w:rsidRPr="00C72EC0">
        <w:rPr>
          <w:rFonts w:ascii="Bookman Old Style" w:hAnsi="Bookman Old Style" w:cs="GloberxBold"/>
          <w:sz w:val="24"/>
          <w:szCs w:val="24"/>
          <w:u w:val="single"/>
        </w:rPr>
        <w:t xml:space="preserve">CONCERNANT LA LOI 11 – </w:t>
      </w:r>
      <w:r w:rsidRPr="00C72EC0">
        <w:rPr>
          <w:rFonts w:ascii="Bookman Old Style" w:hAnsi="Bookman Old Style" w:cs="GloberxBold"/>
          <w:b/>
          <w:bCs/>
          <w:sz w:val="24"/>
          <w:szCs w:val="24"/>
          <w:u w:val="single"/>
        </w:rPr>
        <w:t>LE HORS-JEU</w:t>
      </w:r>
    </w:p>
    <w:p w:rsidR="00C72EC0" w:rsidRPr="00C72EC0" w:rsidRDefault="00C72EC0" w:rsidP="00C72EC0">
      <w:pPr>
        <w:autoSpaceDE w:val="0"/>
        <w:autoSpaceDN w:val="0"/>
        <w:adjustRightInd w:val="0"/>
        <w:spacing w:line="276" w:lineRule="auto"/>
        <w:jc w:val="center"/>
        <w:rPr>
          <w:rFonts w:ascii="Bookman Old Style" w:hAnsi="Bookman Old Style" w:cs="GloberxBold"/>
          <w:sz w:val="24"/>
          <w:szCs w:val="24"/>
          <w:u w:val="single"/>
        </w:rPr>
      </w:pPr>
    </w:p>
    <w:p w:rsidR="00C72EC0" w:rsidRPr="00C72EC0" w:rsidRDefault="00C72EC0" w:rsidP="00C72EC0">
      <w:pPr>
        <w:autoSpaceDE w:val="0"/>
        <w:autoSpaceDN w:val="0"/>
        <w:adjustRightInd w:val="0"/>
        <w:spacing w:line="276" w:lineRule="auto"/>
        <w:jc w:val="both"/>
        <w:rPr>
          <w:rFonts w:ascii="Bookman Old Style" w:hAnsi="Bookman Old Style" w:cs="GloberBold"/>
          <w:sz w:val="24"/>
          <w:szCs w:val="24"/>
        </w:rPr>
      </w:pPr>
      <w:r w:rsidRPr="00C72EC0">
        <w:rPr>
          <w:rFonts w:ascii="Bookman Old Style" w:hAnsi="Bookman Old Style" w:cs="GloberBold"/>
          <w:sz w:val="24"/>
          <w:szCs w:val="24"/>
        </w:rPr>
        <w:t xml:space="preserve">- Précisions et ou remarques relatives à la définition des expressions « interférant  avec un adversaire » et «  repoussé » dans le contexte du hors jeu. </w:t>
      </w:r>
    </w:p>
    <w:p w:rsidR="00C72EC0" w:rsidRPr="00C72EC0" w:rsidRDefault="00C72EC0" w:rsidP="00C72EC0">
      <w:pPr>
        <w:autoSpaceDE w:val="0"/>
        <w:autoSpaceDN w:val="0"/>
        <w:adjustRightInd w:val="0"/>
        <w:spacing w:line="276" w:lineRule="auto"/>
        <w:jc w:val="center"/>
        <w:rPr>
          <w:rFonts w:ascii="Bookman Old Style" w:hAnsi="Bookman Old Style" w:cs="GloberBold"/>
          <w:b/>
          <w:bCs/>
          <w:sz w:val="24"/>
          <w:szCs w:val="24"/>
        </w:rPr>
      </w:pPr>
      <w:r w:rsidRPr="00C72EC0">
        <w:rPr>
          <w:rFonts w:ascii="Bookman Old Style" w:hAnsi="Bookman Old Style" w:cs="GloberBold"/>
          <w:b/>
          <w:bCs/>
          <w:sz w:val="24"/>
          <w:szCs w:val="24"/>
          <w:shd w:val="clear" w:color="auto" w:fill="C2D69B" w:themeFill="accent3" w:themeFillTint="99"/>
        </w:rPr>
        <w:t>1. “Interférer avec un adversaire”</w:t>
      </w:r>
    </w:p>
    <w:p w:rsidR="00C72EC0" w:rsidRPr="00C72EC0" w:rsidRDefault="00C72EC0" w:rsidP="00C72EC0">
      <w:pPr>
        <w:autoSpaceDE w:val="0"/>
        <w:autoSpaceDN w:val="0"/>
        <w:adjustRightInd w:val="0"/>
        <w:spacing w:line="276" w:lineRule="auto"/>
        <w:jc w:val="both"/>
        <w:rPr>
          <w:rFonts w:ascii="Bookman Old Style" w:hAnsi="Bookman Old Style" w:cs="GloberRegular"/>
          <w:b/>
          <w:bCs/>
          <w:sz w:val="24"/>
          <w:szCs w:val="24"/>
          <w:u w:val="single"/>
        </w:rPr>
      </w:pPr>
      <w:r w:rsidRPr="00C72EC0">
        <w:rPr>
          <w:rFonts w:ascii="Bookman Old Style" w:hAnsi="Bookman Old Style" w:cs="GloberRegular"/>
          <w:b/>
          <w:bCs/>
          <w:sz w:val="24"/>
          <w:szCs w:val="24"/>
          <w:u w:val="single"/>
        </w:rPr>
        <w:t>Clarification</w:t>
      </w:r>
    </w:p>
    <w:p w:rsidR="00C72EC0" w:rsidRPr="00C72EC0" w:rsidRDefault="00C72EC0" w:rsidP="00C72EC0">
      <w:pPr>
        <w:autoSpaceDE w:val="0"/>
        <w:autoSpaceDN w:val="0"/>
        <w:adjustRightInd w:val="0"/>
        <w:spacing w:line="276" w:lineRule="auto"/>
        <w:jc w:val="both"/>
        <w:rPr>
          <w:rFonts w:ascii="Bookman Old Style" w:hAnsi="Bookman Old Style" w:cs="GloberRegular"/>
          <w:sz w:val="24"/>
          <w:szCs w:val="24"/>
        </w:rPr>
      </w:pPr>
      <w:r>
        <w:rPr>
          <w:rFonts w:ascii="Bookman Old Style" w:hAnsi="Bookman Old Style" w:cs="GloberRegular"/>
          <w:sz w:val="24"/>
          <w:szCs w:val="24"/>
        </w:rPr>
        <w:t xml:space="preserve">                     </w:t>
      </w:r>
      <w:r w:rsidRPr="00C72EC0">
        <w:rPr>
          <w:rFonts w:ascii="Bookman Old Style" w:hAnsi="Bookman Old Style" w:cs="GloberRegular"/>
          <w:sz w:val="24"/>
          <w:szCs w:val="24"/>
        </w:rPr>
        <w:t>Outre les situations mentionnées dans les Lois du Jeu, un joueur en position de hors-jeu doit également être sanctionné si :</w:t>
      </w:r>
    </w:p>
    <w:p w:rsidR="00C72EC0" w:rsidRPr="00C72EC0" w:rsidRDefault="00C72EC0" w:rsidP="00C72EC0">
      <w:pPr>
        <w:pStyle w:val="Paragraphedeliste"/>
        <w:numPr>
          <w:ilvl w:val="0"/>
          <w:numId w:val="30"/>
        </w:numPr>
        <w:autoSpaceDE w:val="0"/>
        <w:autoSpaceDN w:val="0"/>
        <w:adjustRightInd w:val="0"/>
        <w:spacing w:line="276" w:lineRule="auto"/>
        <w:jc w:val="both"/>
        <w:rPr>
          <w:rFonts w:ascii="Bookman Old Style" w:hAnsi="Bookman Old Style" w:cs="GloberRegular"/>
          <w:sz w:val="24"/>
          <w:szCs w:val="24"/>
        </w:rPr>
      </w:pPr>
      <w:r w:rsidRPr="00C72EC0">
        <w:rPr>
          <w:rFonts w:ascii="Bookman Old Style" w:hAnsi="Bookman Old Style" w:cs="GloberRegular"/>
          <w:sz w:val="24"/>
          <w:szCs w:val="24"/>
        </w:rPr>
        <w:t>il manifeste l'intention évidente de jouer un ballon qui se trouve près de lui, quand cette action influe sur le comportement d'un adversaire</w:t>
      </w:r>
    </w:p>
    <w:p w:rsidR="00C72EC0" w:rsidRPr="00C72EC0" w:rsidRDefault="00C72EC0" w:rsidP="00C72EC0">
      <w:pPr>
        <w:autoSpaceDE w:val="0"/>
        <w:autoSpaceDN w:val="0"/>
        <w:adjustRightInd w:val="0"/>
        <w:spacing w:line="276" w:lineRule="auto"/>
        <w:jc w:val="both"/>
        <w:rPr>
          <w:rFonts w:ascii="Bookman Old Style" w:hAnsi="Bookman Old Style" w:cs="GloberRegular"/>
          <w:sz w:val="24"/>
          <w:szCs w:val="26"/>
        </w:rPr>
      </w:pPr>
      <w:r w:rsidRPr="00C72EC0">
        <w:rPr>
          <w:rFonts w:ascii="Bookman Old Style" w:hAnsi="Bookman Old Style" w:cs="GloberRegular"/>
          <w:sz w:val="24"/>
          <w:szCs w:val="26"/>
        </w:rPr>
        <w:t>Ou</w:t>
      </w:r>
    </w:p>
    <w:p w:rsidR="00C72EC0" w:rsidRPr="00C72EC0" w:rsidRDefault="00C72EC0" w:rsidP="00C72EC0">
      <w:pPr>
        <w:pStyle w:val="Paragraphedeliste"/>
        <w:numPr>
          <w:ilvl w:val="0"/>
          <w:numId w:val="31"/>
        </w:numPr>
        <w:autoSpaceDE w:val="0"/>
        <w:autoSpaceDN w:val="0"/>
        <w:adjustRightInd w:val="0"/>
        <w:spacing w:line="276" w:lineRule="auto"/>
        <w:jc w:val="both"/>
        <w:rPr>
          <w:rFonts w:ascii="Bookman Old Style" w:hAnsi="Bookman Old Style"/>
          <w:sz w:val="24"/>
          <w:szCs w:val="24"/>
        </w:rPr>
      </w:pPr>
      <w:r w:rsidRPr="00C72EC0">
        <w:rPr>
          <w:rFonts w:ascii="Bookman Old Style" w:hAnsi="Bookman Old Style" w:cs="GloberRegular"/>
          <w:sz w:val="24"/>
          <w:szCs w:val="24"/>
        </w:rPr>
        <w:t>il réalise une action qui influe manifestement sur la capacité d'un adversaire à jouer le ballon</w:t>
      </w:r>
    </w:p>
    <w:p w:rsidR="00C72EC0" w:rsidRPr="00C72EC0" w:rsidRDefault="00C72EC0" w:rsidP="00C72EC0">
      <w:pPr>
        <w:autoSpaceDE w:val="0"/>
        <w:autoSpaceDN w:val="0"/>
        <w:adjustRightInd w:val="0"/>
        <w:spacing w:line="276" w:lineRule="auto"/>
        <w:jc w:val="both"/>
        <w:rPr>
          <w:rFonts w:ascii="Bookman Old Style" w:hAnsi="Bookman Old Style" w:cs="GloberRegular"/>
          <w:sz w:val="14"/>
          <w:szCs w:val="14"/>
          <w:u w:val="single"/>
        </w:rPr>
      </w:pPr>
    </w:p>
    <w:p w:rsidR="00C72EC0" w:rsidRPr="00C72EC0" w:rsidRDefault="00C72EC0" w:rsidP="00C72EC0">
      <w:pPr>
        <w:autoSpaceDE w:val="0"/>
        <w:autoSpaceDN w:val="0"/>
        <w:adjustRightInd w:val="0"/>
        <w:spacing w:line="276" w:lineRule="auto"/>
        <w:jc w:val="both"/>
        <w:rPr>
          <w:rFonts w:ascii="Bookman Old Style" w:hAnsi="Bookman Old Style" w:cs="GloberRegular"/>
          <w:b/>
          <w:bCs/>
          <w:sz w:val="24"/>
          <w:szCs w:val="24"/>
          <w:u w:val="single"/>
        </w:rPr>
      </w:pPr>
      <w:r w:rsidRPr="00C72EC0">
        <w:rPr>
          <w:rFonts w:ascii="Bookman Old Style" w:hAnsi="Bookman Old Style" w:cs="GloberRegular"/>
          <w:b/>
          <w:bCs/>
          <w:sz w:val="24"/>
          <w:szCs w:val="24"/>
          <w:u w:val="single"/>
        </w:rPr>
        <w:t>Remarques</w:t>
      </w:r>
    </w:p>
    <w:p w:rsidR="00C72EC0" w:rsidRPr="00C72EC0" w:rsidRDefault="00C72EC0" w:rsidP="00C72EC0">
      <w:pPr>
        <w:autoSpaceDE w:val="0"/>
        <w:autoSpaceDN w:val="0"/>
        <w:adjustRightInd w:val="0"/>
        <w:spacing w:line="276" w:lineRule="auto"/>
        <w:jc w:val="both"/>
        <w:rPr>
          <w:rFonts w:ascii="Bookman Old Style" w:hAnsi="Bookman Old Style" w:cs="GloberRegular"/>
          <w:sz w:val="10"/>
          <w:szCs w:val="10"/>
          <w:u w:val="single"/>
        </w:rPr>
      </w:pPr>
    </w:p>
    <w:p w:rsidR="00C72EC0" w:rsidRPr="00C72EC0" w:rsidRDefault="00C72EC0" w:rsidP="00C72EC0">
      <w:pPr>
        <w:pStyle w:val="Paragraphedeliste"/>
        <w:numPr>
          <w:ilvl w:val="0"/>
          <w:numId w:val="31"/>
        </w:numPr>
        <w:autoSpaceDE w:val="0"/>
        <w:autoSpaceDN w:val="0"/>
        <w:adjustRightInd w:val="0"/>
        <w:spacing w:line="276" w:lineRule="auto"/>
        <w:jc w:val="both"/>
        <w:rPr>
          <w:rFonts w:ascii="Bookman Old Style" w:hAnsi="Bookman Old Style" w:cs="GloberRegular"/>
          <w:sz w:val="24"/>
          <w:szCs w:val="24"/>
        </w:rPr>
      </w:pPr>
      <w:r w:rsidRPr="00C72EC0">
        <w:rPr>
          <w:rFonts w:ascii="Bookman Old Style" w:hAnsi="Bookman Old Style" w:cs="GloberBold"/>
          <w:sz w:val="24"/>
          <w:szCs w:val="24"/>
        </w:rPr>
        <w:t xml:space="preserve">"intention évidente" </w:t>
      </w:r>
      <w:r w:rsidRPr="00C72EC0">
        <w:rPr>
          <w:rFonts w:ascii="Bookman Old Style" w:hAnsi="Bookman Old Style" w:cs="GloberRegular"/>
          <w:sz w:val="24"/>
          <w:szCs w:val="24"/>
        </w:rPr>
        <w:t>– cette formulation signifie qu'un joueur éloigné du ballon qui se dirige vers celui-ci ne doit pas être sanctionné (jusqu'à ce qu'il se trouve à proximité).</w:t>
      </w:r>
    </w:p>
    <w:p w:rsidR="00C72EC0" w:rsidRPr="00C72EC0" w:rsidRDefault="00C72EC0" w:rsidP="00C72EC0">
      <w:pPr>
        <w:pStyle w:val="Paragraphedeliste"/>
        <w:numPr>
          <w:ilvl w:val="0"/>
          <w:numId w:val="31"/>
        </w:numPr>
        <w:autoSpaceDE w:val="0"/>
        <w:autoSpaceDN w:val="0"/>
        <w:adjustRightInd w:val="0"/>
        <w:spacing w:line="276" w:lineRule="auto"/>
        <w:jc w:val="both"/>
        <w:rPr>
          <w:rFonts w:ascii="Bookman Old Style" w:hAnsi="Bookman Old Style" w:cs="GloberRegular"/>
          <w:sz w:val="24"/>
          <w:szCs w:val="24"/>
        </w:rPr>
      </w:pPr>
      <w:r w:rsidRPr="00C72EC0">
        <w:rPr>
          <w:rFonts w:ascii="Bookman Old Style" w:hAnsi="Bookman Old Style" w:cs="GloberRegular"/>
          <w:sz w:val="24"/>
          <w:szCs w:val="24"/>
        </w:rPr>
        <w:t xml:space="preserve">Le mot </w:t>
      </w:r>
      <w:r w:rsidRPr="00C72EC0">
        <w:rPr>
          <w:rFonts w:ascii="Bookman Old Style" w:hAnsi="Bookman Old Style" w:cs="GloberBold"/>
          <w:sz w:val="24"/>
          <w:szCs w:val="24"/>
        </w:rPr>
        <w:t xml:space="preserve">"près" </w:t>
      </w:r>
      <w:r w:rsidRPr="00C72EC0">
        <w:rPr>
          <w:rFonts w:ascii="Bookman Old Style" w:hAnsi="Bookman Old Style" w:cs="GloberRegular"/>
          <w:sz w:val="24"/>
          <w:szCs w:val="24"/>
        </w:rPr>
        <w:t>est important, car un joueur ne doit pas être sanctionné si le ballon passe au-dessus de sa tête ou hors de portée.</w:t>
      </w:r>
    </w:p>
    <w:p w:rsidR="00C72EC0" w:rsidRPr="00C72EC0" w:rsidRDefault="00C72EC0" w:rsidP="00C72EC0">
      <w:pPr>
        <w:pStyle w:val="Paragraphedeliste"/>
        <w:numPr>
          <w:ilvl w:val="0"/>
          <w:numId w:val="31"/>
        </w:numPr>
        <w:autoSpaceDE w:val="0"/>
        <w:autoSpaceDN w:val="0"/>
        <w:adjustRightInd w:val="0"/>
        <w:spacing w:line="276" w:lineRule="auto"/>
        <w:jc w:val="both"/>
        <w:rPr>
          <w:rFonts w:ascii="Bookman Old Style" w:hAnsi="Bookman Old Style" w:cs="GloberRegular"/>
          <w:sz w:val="24"/>
          <w:szCs w:val="24"/>
        </w:rPr>
      </w:pPr>
      <w:r w:rsidRPr="00C72EC0">
        <w:rPr>
          <w:rFonts w:ascii="Bookman Old Style" w:hAnsi="Bookman Old Style" w:cs="GloberRegular"/>
          <w:sz w:val="24"/>
          <w:szCs w:val="24"/>
        </w:rPr>
        <w:t xml:space="preserve">Le terme </w:t>
      </w:r>
      <w:r w:rsidRPr="00C72EC0">
        <w:rPr>
          <w:rFonts w:ascii="Bookman Old Style" w:hAnsi="Bookman Old Style" w:cs="GloberBold"/>
          <w:sz w:val="24"/>
          <w:szCs w:val="24"/>
        </w:rPr>
        <w:t xml:space="preserve">"influer" </w:t>
      </w:r>
      <w:r w:rsidRPr="00C72EC0">
        <w:rPr>
          <w:rFonts w:ascii="Bookman Old Style" w:hAnsi="Bookman Old Style" w:cs="GloberRegular"/>
          <w:sz w:val="24"/>
          <w:szCs w:val="24"/>
        </w:rPr>
        <w:t>fait ici référence à la capacité d'un adversaire (ou sa capacité potentielle) à jouer le ballon et s'applique à des situations ou la présence d'un joueur hors-jeu contraint l'adversaire à retarder, modifier ou même renoncer à son geste.</w:t>
      </w:r>
    </w:p>
    <w:p w:rsidR="00C72EC0" w:rsidRPr="00C72EC0" w:rsidRDefault="00C72EC0" w:rsidP="00C72EC0">
      <w:pPr>
        <w:pStyle w:val="Paragraphedeliste"/>
        <w:autoSpaceDE w:val="0"/>
        <w:autoSpaceDN w:val="0"/>
        <w:adjustRightInd w:val="0"/>
        <w:spacing w:line="276" w:lineRule="auto"/>
        <w:jc w:val="both"/>
        <w:rPr>
          <w:rFonts w:ascii="Bookman Old Style" w:hAnsi="Bookman Old Style" w:cs="GloberRegular"/>
          <w:sz w:val="20"/>
          <w:szCs w:val="20"/>
        </w:rPr>
      </w:pPr>
    </w:p>
    <w:p w:rsidR="00C72EC0" w:rsidRPr="00C72EC0" w:rsidRDefault="00C72EC0" w:rsidP="00C72EC0">
      <w:pPr>
        <w:autoSpaceDE w:val="0"/>
        <w:autoSpaceDN w:val="0"/>
        <w:adjustRightInd w:val="0"/>
        <w:spacing w:line="276" w:lineRule="auto"/>
        <w:jc w:val="both"/>
        <w:rPr>
          <w:rFonts w:ascii="Bookman Old Style" w:hAnsi="Bookman Old Style" w:cs="GloberRegular"/>
          <w:sz w:val="24"/>
          <w:szCs w:val="24"/>
        </w:rPr>
      </w:pPr>
      <w:r>
        <w:rPr>
          <w:rFonts w:ascii="Bookman Old Style" w:hAnsi="Bookman Old Style" w:cs="GloberRegular"/>
          <w:sz w:val="24"/>
          <w:szCs w:val="24"/>
        </w:rPr>
        <w:t xml:space="preserve">         </w:t>
      </w:r>
      <w:r w:rsidRPr="00C72EC0">
        <w:rPr>
          <w:rFonts w:ascii="Bookman Old Style" w:hAnsi="Bookman Old Style" w:cs="GloberRegular"/>
          <w:sz w:val="24"/>
          <w:szCs w:val="24"/>
        </w:rPr>
        <w:t>Toutefois, la simple présence d'un joueur hors-jeu n'implique pas forcément des</w:t>
      </w:r>
      <w:r>
        <w:rPr>
          <w:rFonts w:ascii="Bookman Old Style" w:hAnsi="Bookman Old Style" w:cs="GloberRegular"/>
          <w:sz w:val="24"/>
          <w:szCs w:val="24"/>
        </w:rPr>
        <w:t xml:space="preserve"> </w:t>
      </w:r>
      <w:r w:rsidRPr="00C72EC0">
        <w:rPr>
          <w:rFonts w:ascii="Bookman Old Style" w:hAnsi="Bookman Old Style" w:cs="GloberRegular"/>
          <w:sz w:val="24"/>
          <w:szCs w:val="24"/>
        </w:rPr>
        <w:t>conséquences pour l'équipe adverse. Par exemple :</w:t>
      </w:r>
    </w:p>
    <w:p w:rsidR="00C72EC0" w:rsidRPr="00C72EC0" w:rsidRDefault="00C72EC0" w:rsidP="00C72EC0">
      <w:pPr>
        <w:pStyle w:val="Paragraphedeliste"/>
        <w:numPr>
          <w:ilvl w:val="0"/>
          <w:numId w:val="31"/>
        </w:numPr>
        <w:autoSpaceDE w:val="0"/>
        <w:autoSpaceDN w:val="0"/>
        <w:adjustRightInd w:val="0"/>
        <w:spacing w:line="276" w:lineRule="auto"/>
        <w:jc w:val="both"/>
        <w:rPr>
          <w:rFonts w:ascii="Bookman Old Style" w:hAnsi="Bookman Old Style" w:cs="GloberRegular"/>
          <w:sz w:val="24"/>
          <w:szCs w:val="24"/>
        </w:rPr>
      </w:pPr>
      <w:r w:rsidRPr="00C72EC0">
        <w:rPr>
          <w:rFonts w:ascii="Bookman Old Style" w:hAnsi="Bookman Old Style" w:cs="GloberRegular"/>
          <w:sz w:val="24"/>
          <w:szCs w:val="24"/>
        </w:rPr>
        <w:t xml:space="preserve">si le ballon se trouve sur l'aile droite et qu'un joueur hors-jeu au centre du terrain se replace vers une nouvelle position, ce dernier ne doit pas être sanctionné, sauf si </w:t>
      </w:r>
      <w:r w:rsidRPr="00C72EC0">
        <w:rPr>
          <w:rFonts w:ascii="Bookman Old Style" w:hAnsi="Bookman Old Style" w:cs="GloberRegular"/>
          <w:sz w:val="24"/>
          <w:szCs w:val="24"/>
          <w:u w:val="single"/>
        </w:rPr>
        <w:t>son action influe sur la capacité de l'adversaire à jouer le ballon</w:t>
      </w:r>
    </w:p>
    <w:p w:rsidR="00C72EC0" w:rsidRPr="00C72EC0" w:rsidRDefault="00C72EC0" w:rsidP="00C72EC0">
      <w:pPr>
        <w:pStyle w:val="Paragraphedeliste"/>
        <w:numPr>
          <w:ilvl w:val="0"/>
          <w:numId w:val="31"/>
        </w:numPr>
        <w:autoSpaceDE w:val="0"/>
        <w:autoSpaceDN w:val="0"/>
        <w:adjustRightInd w:val="0"/>
        <w:spacing w:line="276" w:lineRule="auto"/>
        <w:jc w:val="both"/>
        <w:rPr>
          <w:rFonts w:ascii="Bookman Old Style" w:hAnsi="Bookman Old Style" w:cs="GloberRegular"/>
          <w:sz w:val="24"/>
          <w:szCs w:val="24"/>
        </w:rPr>
      </w:pPr>
      <w:r w:rsidRPr="00C72EC0">
        <w:rPr>
          <w:rFonts w:ascii="Bookman Old Style" w:hAnsi="Bookman Old Style" w:cs="GloberRegular"/>
          <w:sz w:val="24"/>
          <w:szCs w:val="24"/>
        </w:rPr>
        <w:t>si un joueur essaye de jouer un ballon rentrant dans le but sans influer sur un</w:t>
      </w:r>
    </w:p>
    <w:p w:rsidR="00C72EC0" w:rsidRPr="00C72EC0" w:rsidRDefault="00C72EC0" w:rsidP="00C72EC0">
      <w:pPr>
        <w:pStyle w:val="Paragraphedeliste"/>
        <w:numPr>
          <w:ilvl w:val="0"/>
          <w:numId w:val="31"/>
        </w:numPr>
        <w:autoSpaceDE w:val="0"/>
        <w:autoSpaceDN w:val="0"/>
        <w:adjustRightInd w:val="0"/>
        <w:spacing w:line="276" w:lineRule="auto"/>
        <w:jc w:val="both"/>
        <w:rPr>
          <w:rFonts w:ascii="Bookman Old Style" w:hAnsi="Bookman Old Style" w:cs="GloberRegular"/>
          <w:sz w:val="24"/>
          <w:szCs w:val="24"/>
        </w:rPr>
      </w:pPr>
      <w:r w:rsidRPr="00C72EC0">
        <w:rPr>
          <w:rFonts w:ascii="Bookman Old Style" w:hAnsi="Bookman Old Style" w:cs="GloberRegular"/>
          <w:sz w:val="24"/>
          <w:szCs w:val="24"/>
        </w:rPr>
        <w:t>adversaire ou lorsqu'aucun adversaire ne se trouve à proximité, celui-ci ne doit pas être sanctionné</w:t>
      </w:r>
    </w:p>
    <w:p w:rsidR="00C72EC0" w:rsidRPr="00C72EC0" w:rsidRDefault="00C72EC0" w:rsidP="00C72EC0">
      <w:pPr>
        <w:autoSpaceDE w:val="0"/>
        <w:autoSpaceDN w:val="0"/>
        <w:adjustRightInd w:val="0"/>
        <w:jc w:val="both"/>
        <w:rPr>
          <w:rFonts w:ascii="Bookman Old Style" w:hAnsi="Bookman Old Style" w:cs="GloberBold"/>
          <w:sz w:val="24"/>
          <w:szCs w:val="24"/>
        </w:rPr>
      </w:pPr>
    </w:p>
    <w:p w:rsidR="00C72EC0" w:rsidRPr="00C72EC0" w:rsidRDefault="00C72EC0" w:rsidP="00C72EC0">
      <w:pPr>
        <w:autoSpaceDE w:val="0"/>
        <w:autoSpaceDN w:val="0"/>
        <w:adjustRightInd w:val="0"/>
        <w:jc w:val="both"/>
        <w:rPr>
          <w:rFonts w:ascii="Bookman Old Style" w:hAnsi="Bookman Old Style" w:cs="GloberBold"/>
          <w:sz w:val="24"/>
          <w:szCs w:val="24"/>
        </w:rPr>
      </w:pPr>
    </w:p>
    <w:p w:rsidR="00C72EC0" w:rsidRPr="00C72EC0" w:rsidRDefault="00C72EC0" w:rsidP="00C72EC0">
      <w:pPr>
        <w:autoSpaceDE w:val="0"/>
        <w:autoSpaceDN w:val="0"/>
        <w:adjustRightInd w:val="0"/>
        <w:jc w:val="center"/>
        <w:rPr>
          <w:rFonts w:ascii="Bookman Old Style" w:hAnsi="Bookman Old Style" w:cs="GloberBold"/>
          <w:b/>
          <w:bCs/>
          <w:sz w:val="24"/>
          <w:szCs w:val="24"/>
        </w:rPr>
      </w:pPr>
      <w:r w:rsidRPr="00C72EC0">
        <w:rPr>
          <w:rFonts w:ascii="Bookman Old Style" w:hAnsi="Bookman Old Style" w:cs="GloberBold"/>
          <w:b/>
          <w:bCs/>
          <w:sz w:val="24"/>
          <w:szCs w:val="24"/>
          <w:shd w:val="clear" w:color="auto" w:fill="C2D69B" w:themeFill="accent3" w:themeFillTint="99"/>
        </w:rPr>
        <w:t>2. “Repoussé”</w:t>
      </w:r>
    </w:p>
    <w:p w:rsidR="00C72EC0" w:rsidRPr="00C72EC0" w:rsidRDefault="00C72EC0" w:rsidP="00C72EC0">
      <w:pPr>
        <w:autoSpaceDE w:val="0"/>
        <w:autoSpaceDN w:val="0"/>
        <w:adjustRightInd w:val="0"/>
        <w:jc w:val="both"/>
        <w:rPr>
          <w:rFonts w:ascii="Bookman Old Style" w:hAnsi="Bookman Old Style" w:cs="GloberRegular"/>
          <w:b/>
          <w:bCs/>
          <w:sz w:val="24"/>
          <w:szCs w:val="24"/>
          <w:u w:val="single"/>
        </w:rPr>
      </w:pPr>
      <w:r w:rsidRPr="00C72EC0">
        <w:rPr>
          <w:rFonts w:ascii="Bookman Old Style" w:hAnsi="Bookman Old Style" w:cs="GloberRegular"/>
          <w:b/>
          <w:bCs/>
          <w:sz w:val="24"/>
          <w:szCs w:val="24"/>
          <w:u w:val="single"/>
        </w:rPr>
        <w:t>Clarification</w:t>
      </w:r>
    </w:p>
    <w:p w:rsidR="00C72EC0" w:rsidRPr="00C72EC0" w:rsidRDefault="00C72EC0" w:rsidP="00C72EC0">
      <w:pPr>
        <w:autoSpaceDE w:val="0"/>
        <w:autoSpaceDN w:val="0"/>
        <w:adjustRightInd w:val="0"/>
        <w:jc w:val="both"/>
        <w:rPr>
          <w:rFonts w:ascii="Bookman Old Style" w:hAnsi="Bookman Old Style" w:cs="GloberRegular"/>
          <w:sz w:val="24"/>
          <w:szCs w:val="24"/>
          <w:u w:val="single"/>
        </w:rPr>
      </w:pPr>
    </w:p>
    <w:p w:rsidR="00C72EC0" w:rsidRPr="00C72EC0" w:rsidRDefault="00C72EC0" w:rsidP="00C72EC0">
      <w:pPr>
        <w:pStyle w:val="Paragraphedeliste"/>
        <w:numPr>
          <w:ilvl w:val="0"/>
          <w:numId w:val="31"/>
        </w:numPr>
        <w:autoSpaceDE w:val="0"/>
        <w:autoSpaceDN w:val="0"/>
        <w:adjustRightInd w:val="0"/>
        <w:jc w:val="both"/>
        <w:rPr>
          <w:rFonts w:ascii="Bookman Old Style" w:hAnsi="Bookman Old Style" w:cs="GloberRegular"/>
          <w:sz w:val="24"/>
          <w:szCs w:val="24"/>
        </w:rPr>
      </w:pPr>
      <w:r w:rsidRPr="00C72EC0">
        <w:rPr>
          <w:rFonts w:ascii="Bookman Old Style" w:hAnsi="Bookman Old Style" w:cs="GloberRegular"/>
          <w:sz w:val="24"/>
          <w:szCs w:val="24"/>
        </w:rPr>
        <w:t>La Loi 11 fait référence à des situations dans lesquelles un joueur doit être sanctionné dès lors qu'il participe activement au jeu (p. 110).</w:t>
      </w:r>
    </w:p>
    <w:p w:rsidR="00C72EC0" w:rsidRPr="00C72EC0" w:rsidRDefault="00C72EC0" w:rsidP="00C72EC0">
      <w:pPr>
        <w:pStyle w:val="Paragraphedeliste"/>
        <w:autoSpaceDE w:val="0"/>
        <w:autoSpaceDN w:val="0"/>
        <w:adjustRightInd w:val="0"/>
        <w:jc w:val="both"/>
        <w:rPr>
          <w:rFonts w:ascii="Bookman Old Style" w:hAnsi="Bookman Old Style" w:cs="GloberRegular"/>
          <w:sz w:val="24"/>
          <w:szCs w:val="24"/>
        </w:rPr>
      </w:pPr>
    </w:p>
    <w:p w:rsidR="00C72EC0" w:rsidRPr="00C72EC0" w:rsidRDefault="00C72EC0" w:rsidP="00C72EC0">
      <w:pPr>
        <w:pStyle w:val="Paragraphedeliste"/>
        <w:numPr>
          <w:ilvl w:val="0"/>
          <w:numId w:val="31"/>
        </w:numPr>
        <w:autoSpaceDE w:val="0"/>
        <w:autoSpaceDN w:val="0"/>
        <w:adjustRightInd w:val="0"/>
        <w:jc w:val="both"/>
        <w:rPr>
          <w:rFonts w:ascii="Bookman Old Style" w:hAnsi="Bookman Old Style" w:cs="GloberRegular"/>
          <w:sz w:val="24"/>
          <w:szCs w:val="24"/>
        </w:rPr>
      </w:pPr>
      <w:r w:rsidRPr="00C72EC0">
        <w:rPr>
          <w:rFonts w:ascii="Bookman Old Style" w:hAnsi="Bookman Old Style" w:cs="GloberRegular"/>
          <w:sz w:val="24"/>
          <w:szCs w:val="24"/>
        </w:rPr>
        <w:t>« Tirer un avantage » d’une position de hors-jeu signifie jouer un ballon</w:t>
      </w:r>
      <w:r>
        <w:rPr>
          <w:rFonts w:ascii="Bookman Old Style" w:hAnsi="Bookman Old Style" w:cs="GloberRegular"/>
          <w:sz w:val="24"/>
          <w:szCs w:val="24"/>
        </w:rPr>
        <w:t> :</w:t>
      </w:r>
    </w:p>
    <w:p w:rsidR="00C72EC0" w:rsidRPr="00C72EC0" w:rsidRDefault="00C72EC0" w:rsidP="00C72EC0">
      <w:pPr>
        <w:pStyle w:val="Paragraphedeliste"/>
        <w:autoSpaceDE w:val="0"/>
        <w:autoSpaceDN w:val="0"/>
        <w:adjustRightInd w:val="0"/>
        <w:jc w:val="both"/>
        <w:rPr>
          <w:rFonts w:ascii="Bookman Old Style" w:hAnsi="Bookman Old Style" w:cs="GloberRegular"/>
          <w:sz w:val="24"/>
          <w:szCs w:val="24"/>
        </w:rPr>
      </w:pPr>
      <w:r>
        <w:rPr>
          <w:rFonts w:ascii="Bookman Old Style" w:hAnsi="Bookman Old Style" w:cs="GloberRegular"/>
          <w:sz w:val="24"/>
          <w:szCs w:val="24"/>
        </w:rPr>
        <w:t>1</w:t>
      </w:r>
      <w:r w:rsidRPr="00C72EC0">
        <w:rPr>
          <w:rFonts w:ascii="Bookman Old Style" w:hAnsi="Bookman Old Style" w:cs="GloberRegular"/>
          <w:sz w:val="24"/>
          <w:szCs w:val="24"/>
        </w:rPr>
        <w:t>. qui a rebondit sur un poteau ou la transversale dans sa direction ou jouer un ballon qui a rebondi sur ou a été dévié par un adversaire dans sa direction alors qu’il était en position de hors-jeu</w:t>
      </w:r>
    </w:p>
    <w:p w:rsidR="00C72EC0" w:rsidRPr="00C72EC0" w:rsidRDefault="00C72EC0" w:rsidP="00C72EC0">
      <w:pPr>
        <w:pStyle w:val="Paragraphedeliste"/>
        <w:autoSpaceDE w:val="0"/>
        <w:autoSpaceDN w:val="0"/>
        <w:adjustRightInd w:val="0"/>
        <w:jc w:val="both"/>
        <w:rPr>
          <w:rFonts w:ascii="Bookman Old Style" w:hAnsi="Bookman Old Style" w:cs="GloberRegular"/>
          <w:sz w:val="24"/>
          <w:szCs w:val="24"/>
        </w:rPr>
      </w:pPr>
    </w:p>
    <w:p w:rsidR="00C72EC0" w:rsidRPr="00C72EC0" w:rsidRDefault="00C72EC0" w:rsidP="00C72EC0">
      <w:pPr>
        <w:pStyle w:val="Paragraphedeliste"/>
        <w:numPr>
          <w:ilvl w:val="0"/>
          <w:numId w:val="31"/>
        </w:numPr>
        <w:autoSpaceDE w:val="0"/>
        <w:autoSpaceDN w:val="0"/>
        <w:adjustRightInd w:val="0"/>
        <w:jc w:val="both"/>
        <w:rPr>
          <w:rFonts w:ascii="Bookman Old Style" w:hAnsi="Bookman Old Style" w:cs="GloberRegular"/>
          <w:sz w:val="24"/>
          <w:szCs w:val="24"/>
        </w:rPr>
      </w:pPr>
      <w:r>
        <w:rPr>
          <w:rFonts w:ascii="Bookman Old Style" w:hAnsi="Bookman Old Style" w:cs="GloberRegular"/>
          <w:sz w:val="24"/>
          <w:szCs w:val="24"/>
        </w:rPr>
        <w:t>2</w:t>
      </w:r>
      <w:r w:rsidRPr="00C72EC0">
        <w:rPr>
          <w:rFonts w:ascii="Bookman Old Style" w:hAnsi="Bookman Old Style" w:cs="GloberRegular"/>
          <w:sz w:val="24"/>
          <w:szCs w:val="24"/>
        </w:rPr>
        <w:t>. qui a rebondi sur, a été dévié par un joueur ou repoussé par le gardien – ou tout joueur le suppléant –, alors qu’il était en position de hors-jeu</w:t>
      </w:r>
    </w:p>
    <w:p w:rsidR="00C72EC0" w:rsidRPr="00C72EC0" w:rsidRDefault="00C72EC0" w:rsidP="00C72EC0">
      <w:pPr>
        <w:autoSpaceDE w:val="0"/>
        <w:autoSpaceDN w:val="0"/>
        <w:adjustRightInd w:val="0"/>
        <w:jc w:val="both"/>
        <w:rPr>
          <w:rFonts w:ascii="Bookman Old Style" w:hAnsi="Bookman Old Style" w:cs="GloberRegular"/>
          <w:sz w:val="24"/>
          <w:szCs w:val="24"/>
        </w:rPr>
      </w:pPr>
    </w:p>
    <w:p w:rsidR="00C72EC0" w:rsidRPr="00C72EC0" w:rsidRDefault="00C72EC0" w:rsidP="00C72EC0">
      <w:pPr>
        <w:autoSpaceDE w:val="0"/>
        <w:autoSpaceDN w:val="0"/>
        <w:adjustRightInd w:val="0"/>
        <w:jc w:val="both"/>
        <w:rPr>
          <w:rFonts w:ascii="Bookman Old Style" w:hAnsi="Bookman Old Style" w:cs="GloberRegular"/>
          <w:sz w:val="24"/>
          <w:szCs w:val="24"/>
        </w:rPr>
      </w:pPr>
      <w:r>
        <w:rPr>
          <w:rFonts w:ascii="Bookman Old Style" w:hAnsi="Bookman Old Style" w:cs="GloberRegular"/>
          <w:sz w:val="24"/>
          <w:szCs w:val="24"/>
        </w:rPr>
        <w:t xml:space="preserve">         </w:t>
      </w:r>
      <w:r w:rsidRPr="00C72EC0">
        <w:rPr>
          <w:rFonts w:ascii="Bookman Old Style" w:hAnsi="Bookman Old Style" w:cs="GloberRegular"/>
          <w:sz w:val="24"/>
          <w:szCs w:val="24"/>
        </w:rPr>
        <w:t>Un joueur en position de hors-jeu qui reçoit un ballon joué délibérément par un</w:t>
      </w:r>
      <w:r>
        <w:rPr>
          <w:rFonts w:ascii="Bookman Old Style" w:hAnsi="Bookman Old Style" w:cs="GloberRegular"/>
          <w:sz w:val="24"/>
          <w:szCs w:val="24"/>
        </w:rPr>
        <w:t xml:space="preserve"> </w:t>
      </w:r>
      <w:r w:rsidRPr="00C72EC0">
        <w:rPr>
          <w:rFonts w:ascii="Bookman Old Style" w:hAnsi="Bookman Old Style" w:cs="GloberRegular"/>
          <w:sz w:val="24"/>
          <w:szCs w:val="24"/>
        </w:rPr>
        <w:t>adversaire (à l’exclusion d’un ballon repoussé par le gardien ou par tout joueur le suppléant), n’est pas considéré comme tirant un quelconque avantage de sa position.</w:t>
      </w:r>
    </w:p>
    <w:p w:rsidR="00C72EC0" w:rsidRPr="00C72EC0" w:rsidRDefault="00C72EC0" w:rsidP="00C72EC0">
      <w:pPr>
        <w:autoSpaceDE w:val="0"/>
        <w:autoSpaceDN w:val="0"/>
        <w:adjustRightInd w:val="0"/>
        <w:jc w:val="both"/>
        <w:rPr>
          <w:rFonts w:ascii="Bookman Old Style" w:hAnsi="Bookman Old Style" w:cs="GloberRegular"/>
          <w:sz w:val="24"/>
          <w:szCs w:val="24"/>
        </w:rPr>
      </w:pPr>
    </w:p>
    <w:p w:rsidR="00C72EC0" w:rsidRPr="00C72EC0" w:rsidRDefault="00C72EC0" w:rsidP="00C72EC0">
      <w:pPr>
        <w:autoSpaceDE w:val="0"/>
        <w:autoSpaceDN w:val="0"/>
        <w:adjustRightInd w:val="0"/>
        <w:jc w:val="both"/>
        <w:rPr>
          <w:rFonts w:ascii="Bookman Old Style" w:hAnsi="Bookman Old Style" w:cs="GloberRegular"/>
          <w:sz w:val="24"/>
          <w:szCs w:val="24"/>
        </w:rPr>
      </w:pPr>
      <w:r>
        <w:rPr>
          <w:rFonts w:ascii="Bookman Old Style" w:hAnsi="Bookman Old Style" w:cs="GloberRegular"/>
          <w:sz w:val="24"/>
          <w:szCs w:val="24"/>
        </w:rPr>
        <w:t xml:space="preserve">         </w:t>
      </w:r>
      <w:r w:rsidRPr="00C72EC0">
        <w:rPr>
          <w:rFonts w:ascii="Bookman Old Style" w:hAnsi="Bookman Old Style" w:cs="GloberRegular"/>
          <w:sz w:val="24"/>
          <w:szCs w:val="24"/>
        </w:rPr>
        <w:t>Comme indiqué dans la dernière phrase, un ballon peut être "repoussé" par n'importe quel joueur et non uniquement par le gardien. En conséquence, l'IFAB souhaite apporter les précisions suivantes :</w:t>
      </w:r>
    </w:p>
    <w:p w:rsidR="00C72EC0" w:rsidRPr="00C72EC0" w:rsidRDefault="00C72EC0" w:rsidP="00C72EC0">
      <w:pPr>
        <w:autoSpaceDE w:val="0"/>
        <w:autoSpaceDN w:val="0"/>
        <w:adjustRightInd w:val="0"/>
        <w:jc w:val="both"/>
        <w:rPr>
          <w:rFonts w:ascii="Bookman Old Style" w:hAnsi="Bookman Old Style" w:cs="GloberRegular"/>
          <w:sz w:val="24"/>
          <w:szCs w:val="24"/>
        </w:rPr>
      </w:pPr>
    </w:p>
    <w:p w:rsidR="00C72EC0" w:rsidRPr="00C72EC0" w:rsidRDefault="00C72EC0" w:rsidP="00C72EC0">
      <w:pPr>
        <w:autoSpaceDE w:val="0"/>
        <w:autoSpaceDN w:val="0"/>
        <w:adjustRightInd w:val="0"/>
        <w:jc w:val="both"/>
        <w:rPr>
          <w:rFonts w:ascii="Bookman Old Style" w:hAnsi="Bookman Old Style" w:cs="GloberRegular"/>
          <w:sz w:val="24"/>
          <w:szCs w:val="24"/>
        </w:rPr>
      </w:pPr>
      <w:r>
        <w:rPr>
          <w:rFonts w:ascii="Bookman Old Style" w:hAnsi="Bookman Old Style" w:cs="GloberRegular"/>
          <w:sz w:val="24"/>
          <w:szCs w:val="24"/>
        </w:rPr>
        <w:t xml:space="preserve">         </w:t>
      </w:r>
      <w:r w:rsidRPr="00C72EC0">
        <w:rPr>
          <w:rFonts w:ascii="Bookman Old Style" w:hAnsi="Bookman Old Style" w:cs="GloberRegular"/>
          <w:sz w:val="24"/>
          <w:szCs w:val="24"/>
        </w:rPr>
        <w:t>On considère qu'un ballon est "repoussé" à partir du moment où un joueur interrompt la progression d'une balle qui entrait dans le but, ou se trouvait très proche de celui-ci, avec n'importe quelle partie de son corps, à l'exception des mains (sauf pour le gardien de but, lorsque celui-ci se trouve dans sa propre surface de réparation).</w:t>
      </w:r>
    </w:p>
    <w:p w:rsidR="00C72EC0" w:rsidRPr="00C72EC0" w:rsidRDefault="00C72EC0" w:rsidP="00C72EC0">
      <w:pPr>
        <w:autoSpaceDE w:val="0"/>
        <w:autoSpaceDN w:val="0"/>
        <w:adjustRightInd w:val="0"/>
        <w:jc w:val="both"/>
        <w:rPr>
          <w:rFonts w:ascii="Bookman Old Style" w:hAnsi="Bookman Old Style" w:cs="GloberRegular"/>
          <w:sz w:val="24"/>
          <w:szCs w:val="24"/>
        </w:rPr>
      </w:pPr>
    </w:p>
    <w:p w:rsidR="00C72EC0" w:rsidRPr="00C72EC0" w:rsidRDefault="00C72EC0" w:rsidP="00C72EC0">
      <w:pPr>
        <w:autoSpaceDE w:val="0"/>
        <w:autoSpaceDN w:val="0"/>
        <w:adjustRightInd w:val="0"/>
        <w:jc w:val="both"/>
        <w:rPr>
          <w:rFonts w:ascii="Bookman Old Style" w:hAnsi="Bookman Old Style"/>
          <w:sz w:val="24"/>
          <w:szCs w:val="24"/>
        </w:rPr>
      </w:pPr>
      <w:r>
        <w:rPr>
          <w:rFonts w:ascii="Bookman Old Style" w:hAnsi="Bookman Old Style" w:cs="GloberRegular"/>
          <w:sz w:val="24"/>
          <w:szCs w:val="24"/>
        </w:rPr>
        <w:t xml:space="preserve">         </w:t>
      </w:r>
      <w:r w:rsidRPr="00C72EC0">
        <w:rPr>
          <w:rFonts w:ascii="Bookman Old Style" w:hAnsi="Bookman Old Style" w:cs="GloberRegular"/>
          <w:b/>
          <w:bCs/>
          <w:sz w:val="24"/>
          <w:szCs w:val="24"/>
          <w:u w:val="single"/>
        </w:rPr>
        <w:t>NB</w:t>
      </w:r>
      <w:r w:rsidRPr="00C72EC0">
        <w:rPr>
          <w:rFonts w:ascii="Bookman Old Style" w:hAnsi="Bookman Old Style" w:cs="GloberRegular"/>
          <w:sz w:val="24"/>
          <w:szCs w:val="24"/>
        </w:rPr>
        <w:t xml:space="preserve"> : Cette précision est conforme aux termes de la Loi 12 – Infractions commises par le gardien de but (p. 122).</w:t>
      </w:r>
    </w:p>
    <w:p w:rsidR="00C22652" w:rsidRPr="006A5E78" w:rsidRDefault="00C22652" w:rsidP="00C72EC0">
      <w:pPr>
        <w:rPr>
          <w:rFonts w:ascii="Bookman Old Style" w:hAnsi="Bookman Old Style" w:cstheme="minorHAnsi"/>
          <w:iCs/>
          <w:sz w:val="24"/>
          <w:szCs w:val="24"/>
        </w:rPr>
      </w:pPr>
    </w:p>
    <w:p w:rsidR="00FB1D54" w:rsidRDefault="00FB1D54" w:rsidP="00774DFF">
      <w:pPr>
        <w:spacing w:line="360" w:lineRule="auto"/>
        <w:rPr>
          <w:rFonts w:ascii="Bookman Old Style" w:hAnsi="Bookman Old Style"/>
          <w:b/>
          <w:sz w:val="36"/>
          <w:szCs w:val="36"/>
          <w:u w:val="single"/>
          <w:shd w:val="clear" w:color="auto" w:fill="C6D9F1" w:themeFill="text2" w:themeFillTint="33"/>
        </w:rPr>
      </w:pPr>
    </w:p>
    <w:p w:rsidR="00246B69" w:rsidRDefault="00246B69" w:rsidP="00774DFF">
      <w:pPr>
        <w:spacing w:line="360" w:lineRule="auto"/>
        <w:rPr>
          <w:rFonts w:ascii="Bookman Old Style" w:hAnsi="Bookman Old Style"/>
          <w:b/>
          <w:sz w:val="36"/>
          <w:szCs w:val="36"/>
          <w:u w:val="single"/>
          <w:shd w:val="clear" w:color="auto" w:fill="C6D9F1" w:themeFill="text2" w:themeFillTint="33"/>
        </w:rPr>
      </w:pPr>
    </w:p>
    <w:p w:rsidR="00C72EC0" w:rsidRDefault="00C72EC0" w:rsidP="00774DFF">
      <w:pPr>
        <w:spacing w:line="360" w:lineRule="auto"/>
        <w:rPr>
          <w:rFonts w:ascii="Bookman Old Style" w:hAnsi="Bookman Old Style"/>
          <w:b/>
          <w:sz w:val="36"/>
          <w:szCs w:val="36"/>
          <w:u w:val="single"/>
          <w:shd w:val="clear" w:color="auto" w:fill="C6D9F1" w:themeFill="text2" w:themeFillTint="33"/>
        </w:rPr>
      </w:pPr>
    </w:p>
    <w:p w:rsidR="00C72EC0" w:rsidRDefault="00C72EC0" w:rsidP="00774DFF">
      <w:pPr>
        <w:spacing w:line="360" w:lineRule="auto"/>
        <w:rPr>
          <w:rFonts w:ascii="Bookman Old Style" w:hAnsi="Bookman Old Style"/>
          <w:b/>
          <w:sz w:val="36"/>
          <w:szCs w:val="36"/>
          <w:u w:val="single"/>
          <w:shd w:val="clear" w:color="auto" w:fill="C6D9F1" w:themeFill="text2" w:themeFillTint="33"/>
        </w:rPr>
      </w:pPr>
    </w:p>
    <w:p w:rsidR="00C72EC0" w:rsidRDefault="00C72EC0" w:rsidP="00774DFF">
      <w:pPr>
        <w:spacing w:line="360" w:lineRule="auto"/>
        <w:rPr>
          <w:rFonts w:ascii="Bookman Old Style" w:hAnsi="Bookman Old Style"/>
          <w:b/>
          <w:sz w:val="36"/>
          <w:szCs w:val="36"/>
          <w:u w:val="single"/>
          <w:shd w:val="clear" w:color="auto" w:fill="C6D9F1" w:themeFill="text2" w:themeFillTint="33"/>
        </w:rPr>
      </w:pPr>
    </w:p>
    <w:p w:rsidR="00C72EC0" w:rsidRDefault="00C72EC0" w:rsidP="00774DFF">
      <w:pPr>
        <w:spacing w:line="360" w:lineRule="auto"/>
        <w:rPr>
          <w:rFonts w:ascii="Bookman Old Style" w:hAnsi="Bookman Old Style"/>
          <w:b/>
          <w:sz w:val="36"/>
          <w:szCs w:val="36"/>
          <w:u w:val="single"/>
          <w:shd w:val="clear" w:color="auto" w:fill="C6D9F1" w:themeFill="text2" w:themeFillTint="33"/>
        </w:rPr>
      </w:pPr>
    </w:p>
    <w:p w:rsidR="004568C7" w:rsidRDefault="004568C7" w:rsidP="00774DFF">
      <w:pPr>
        <w:spacing w:line="360" w:lineRule="auto"/>
        <w:rPr>
          <w:rFonts w:ascii="Bookman Old Style" w:hAnsi="Bookman Old Style"/>
          <w:b/>
          <w:sz w:val="36"/>
          <w:szCs w:val="36"/>
          <w:u w:val="single"/>
          <w:shd w:val="clear" w:color="auto" w:fill="C6D9F1" w:themeFill="text2" w:themeFillTint="33"/>
        </w:rPr>
      </w:pPr>
    </w:p>
    <w:p w:rsidR="00442C4F" w:rsidRDefault="00442C4F" w:rsidP="00442C4F">
      <w:pPr>
        <w:rPr>
          <w:sz w:val="32"/>
          <w:szCs w:val="32"/>
        </w:rPr>
      </w:pPr>
    </w:p>
    <w:p w:rsidR="00F15453" w:rsidRPr="004568C7" w:rsidRDefault="00F15453" w:rsidP="00442C4F">
      <w:pPr>
        <w:rPr>
          <w:sz w:val="2"/>
          <w:szCs w:val="2"/>
        </w:rPr>
      </w:pPr>
    </w:p>
    <w:p w:rsidR="00972B8B" w:rsidRDefault="00972B8B" w:rsidP="00972B8B">
      <w:pPr>
        <w:pStyle w:val="NormalWeb"/>
        <w:rPr>
          <w:b/>
          <w:bCs/>
        </w:rPr>
      </w:pPr>
      <w:r>
        <w:rPr>
          <w:noProof/>
        </w:rPr>
        <w:drawing>
          <wp:inline distT="0" distB="0" distL="0" distR="0">
            <wp:extent cx="5760720" cy="3685430"/>
            <wp:effectExtent l="19050" t="0" r="0" b="0"/>
            <wp:docPr id="1" name="Image 1" descr="http://www.berberes.com/images/article/voeux/berberes-com-voeux-2016-2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beres.com/images/article/voeux/berberes-com-voeux-2016-2966.png"/>
                    <pic:cNvPicPr>
                      <a:picLocks noChangeAspect="1" noChangeArrowheads="1"/>
                    </pic:cNvPicPr>
                  </pic:nvPicPr>
                  <pic:blipFill>
                    <a:blip r:embed="rId8"/>
                    <a:srcRect/>
                    <a:stretch>
                      <a:fillRect/>
                    </a:stretch>
                  </pic:blipFill>
                  <pic:spPr bwMode="auto">
                    <a:xfrm>
                      <a:off x="0" y="0"/>
                      <a:ext cx="5760720" cy="3685430"/>
                    </a:xfrm>
                    <a:prstGeom prst="rect">
                      <a:avLst/>
                    </a:prstGeom>
                    <a:noFill/>
                    <a:ln w="9525">
                      <a:noFill/>
                      <a:miter lim="800000"/>
                      <a:headEnd/>
                      <a:tailEnd/>
                    </a:ln>
                  </pic:spPr>
                </pic:pic>
              </a:graphicData>
            </a:graphic>
          </wp:inline>
        </w:drawing>
      </w:r>
    </w:p>
    <w:p w:rsidR="00972B8B" w:rsidRDefault="00972B8B" w:rsidP="00972B8B">
      <w:pPr>
        <w:pStyle w:val="NormalWeb"/>
        <w:rPr>
          <w:b/>
          <w:bCs/>
        </w:rPr>
      </w:pPr>
      <w:r>
        <w:rPr>
          <w:b/>
          <w:bCs/>
        </w:rPr>
        <w:t xml:space="preserve">    </w:t>
      </w:r>
    </w:p>
    <w:p w:rsidR="00972B8B" w:rsidRPr="00972B8B" w:rsidRDefault="00972B8B" w:rsidP="00972B8B">
      <w:pPr>
        <w:pStyle w:val="NormalWeb"/>
        <w:rPr>
          <w:rFonts w:asciiTheme="minorBidi" w:hAnsiTheme="minorBidi" w:cstheme="minorBidi"/>
        </w:rPr>
      </w:pPr>
      <w:r>
        <w:rPr>
          <w:b/>
          <w:bCs/>
        </w:rPr>
        <w:t xml:space="preserve">      </w:t>
      </w:r>
      <w:r w:rsidRPr="00972B8B">
        <w:rPr>
          <w:rFonts w:asciiTheme="minorBidi" w:hAnsiTheme="minorBidi" w:cstheme="minorBidi"/>
          <w:b/>
          <w:bCs/>
        </w:rPr>
        <w:t>Yennayer</w:t>
      </w:r>
      <w:r w:rsidRPr="00972B8B">
        <w:rPr>
          <w:rFonts w:asciiTheme="minorBidi" w:hAnsiTheme="minorBidi" w:cstheme="minorBidi"/>
        </w:rPr>
        <w:t xml:space="preserve"> est le premier jour de l'an du calendrier agraire utilisé depuis l'antiquité par les </w:t>
      </w:r>
      <w:hyperlink r:id="rId9" w:tooltip="Berbères" w:history="1">
        <w:r w:rsidRPr="00972B8B">
          <w:rPr>
            <w:rStyle w:val="Lienhypertexte"/>
            <w:rFonts w:asciiTheme="minorBidi" w:hAnsiTheme="minorBidi" w:cstheme="minorBidi"/>
          </w:rPr>
          <w:t>Berbères</w:t>
        </w:r>
      </w:hyperlink>
      <w:r w:rsidRPr="00972B8B">
        <w:rPr>
          <w:rFonts w:asciiTheme="minorBidi" w:hAnsiTheme="minorBidi" w:cstheme="minorBidi"/>
        </w:rPr>
        <w:t xml:space="preserve"> à travers l'</w:t>
      </w:r>
      <w:hyperlink r:id="rId10" w:tooltip="Afrique du Nord" w:history="1">
        <w:r w:rsidRPr="00972B8B">
          <w:rPr>
            <w:rStyle w:val="Lienhypertexte"/>
            <w:rFonts w:asciiTheme="minorBidi" w:hAnsiTheme="minorBidi" w:cstheme="minorBidi"/>
          </w:rPr>
          <w:t>Afrique du Nord</w:t>
        </w:r>
      </w:hyperlink>
      <w:r w:rsidRPr="00972B8B">
        <w:rPr>
          <w:rFonts w:asciiTheme="minorBidi" w:hAnsiTheme="minorBidi" w:cstheme="minorBidi"/>
        </w:rPr>
        <w:t xml:space="preserve">. Il correspond au premier jour de janvier du </w:t>
      </w:r>
      <w:hyperlink r:id="rId11" w:tooltip="Calendrier julien" w:history="1">
        <w:r w:rsidRPr="00972B8B">
          <w:rPr>
            <w:rStyle w:val="Lienhypertexte"/>
            <w:rFonts w:asciiTheme="minorBidi" w:hAnsiTheme="minorBidi" w:cstheme="minorBidi"/>
          </w:rPr>
          <w:t>Calendrier julien</w:t>
        </w:r>
      </w:hyperlink>
      <w:r w:rsidRPr="00972B8B">
        <w:rPr>
          <w:rFonts w:asciiTheme="minorBidi" w:hAnsiTheme="minorBidi" w:cstheme="minorBidi"/>
        </w:rPr>
        <w:t xml:space="preserve">, qui aujourd'hui est décalé de 12 jours par rapport au </w:t>
      </w:r>
      <w:hyperlink r:id="rId12" w:tooltip="Calendrier grégorien" w:history="1">
        <w:r w:rsidRPr="00972B8B">
          <w:rPr>
            <w:rStyle w:val="Lienhypertexte"/>
            <w:rFonts w:asciiTheme="minorBidi" w:hAnsiTheme="minorBidi" w:cstheme="minorBidi"/>
          </w:rPr>
          <w:t>Calendrier grégorien</w:t>
        </w:r>
      </w:hyperlink>
      <w:r w:rsidRPr="00972B8B">
        <w:rPr>
          <w:rFonts w:asciiTheme="minorBidi" w:hAnsiTheme="minorBidi" w:cstheme="minorBidi"/>
        </w:rPr>
        <w:t xml:space="preserve">, le 12 janvier de chaque année. </w:t>
      </w:r>
    </w:p>
    <w:p w:rsidR="00972B8B" w:rsidRPr="0000105D" w:rsidRDefault="00972B8B" w:rsidP="00972B8B">
      <w:pPr>
        <w:spacing w:before="100" w:beforeAutospacing="1" w:after="100" w:afterAutospacing="1"/>
        <w:outlineLvl w:val="2"/>
        <w:rPr>
          <w:rFonts w:asciiTheme="minorBidi" w:hAnsiTheme="minorBidi" w:cstheme="minorBidi"/>
          <w:b/>
          <w:bCs/>
          <w:sz w:val="27"/>
          <w:szCs w:val="27"/>
        </w:rPr>
      </w:pPr>
      <w:r w:rsidRPr="00972B8B">
        <w:rPr>
          <w:rFonts w:asciiTheme="minorBidi" w:hAnsiTheme="minorBidi" w:cstheme="minorBidi"/>
          <w:b/>
          <w:bCs/>
          <w:sz w:val="27"/>
          <w:szCs w:val="27"/>
        </w:rPr>
        <w:t>Imensi umenzu n yennayer (le dîner du 1er jour de janvier)</w:t>
      </w:r>
    </w:p>
    <w:p w:rsidR="00972B8B" w:rsidRPr="0000105D" w:rsidRDefault="00972B8B" w:rsidP="00972B8B">
      <w:pPr>
        <w:spacing w:before="100" w:beforeAutospacing="1" w:after="100" w:afterAutospacing="1"/>
        <w:rPr>
          <w:rFonts w:asciiTheme="minorBidi" w:hAnsiTheme="minorBidi" w:cstheme="minorBidi"/>
          <w:sz w:val="24"/>
          <w:szCs w:val="24"/>
        </w:rPr>
      </w:pPr>
      <w:r w:rsidRPr="00972B8B">
        <w:rPr>
          <w:rFonts w:asciiTheme="minorBidi" w:hAnsiTheme="minorBidi" w:cstheme="minorBidi"/>
          <w:sz w:val="24"/>
          <w:szCs w:val="24"/>
        </w:rPr>
        <w:t xml:space="preserve">      </w:t>
      </w:r>
      <w:r w:rsidRPr="0000105D">
        <w:rPr>
          <w:rFonts w:asciiTheme="minorBidi" w:hAnsiTheme="minorBidi" w:cstheme="minorBidi"/>
          <w:sz w:val="24"/>
          <w:szCs w:val="24"/>
        </w:rPr>
        <w:t xml:space="preserve">Le repas, préparé pour la circonstance, est assez copieux et différent du quotidien. Les rites sont </w:t>
      </w:r>
      <w:r w:rsidRPr="00972B8B">
        <w:rPr>
          <w:rFonts w:asciiTheme="minorBidi" w:hAnsiTheme="minorBidi" w:cstheme="minorBidi"/>
          <w:sz w:val="24"/>
          <w:szCs w:val="24"/>
        </w:rPr>
        <w:t>effectués</w:t>
      </w:r>
      <w:r w:rsidRPr="0000105D">
        <w:rPr>
          <w:rFonts w:asciiTheme="minorBidi" w:hAnsiTheme="minorBidi" w:cstheme="minorBidi"/>
          <w:sz w:val="24"/>
          <w:szCs w:val="24"/>
        </w:rPr>
        <w:t xml:space="preserve"> d’une façon symbolique. Ils sont destinés à écarter la famine, augurer l’avenir, consacrer le changement et accueillir chaleureusement les forces invisibles auxquelles croyait le berbère. Pour la préparation de « imensi n yennayer », le </w:t>
      </w:r>
      <w:hyperlink r:id="rId13" w:tooltip="Kabyle" w:history="1">
        <w:r w:rsidRPr="00972B8B">
          <w:rPr>
            <w:rFonts w:asciiTheme="minorBidi" w:hAnsiTheme="minorBidi" w:cstheme="minorBidi"/>
            <w:color w:val="0000FF"/>
            <w:sz w:val="24"/>
            <w:szCs w:val="24"/>
            <w:u w:val="single"/>
          </w:rPr>
          <w:t>Kabyle</w:t>
        </w:r>
      </w:hyperlink>
      <w:r w:rsidRPr="0000105D">
        <w:rPr>
          <w:rFonts w:asciiTheme="minorBidi" w:hAnsiTheme="minorBidi" w:cstheme="minorBidi"/>
          <w:sz w:val="24"/>
          <w:szCs w:val="24"/>
        </w:rPr>
        <w:t xml:space="preserve"> utilise la viande de la bête sacrifiée, souvent de la volaille, mélangée parfois à la viande séchée (</w:t>
      </w:r>
      <w:r w:rsidRPr="0000105D">
        <w:rPr>
          <w:rFonts w:asciiTheme="minorBidi" w:hAnsiTheme="minorBidi" w:cstheme="minorBidi"/>
          <w:i/>
          <w:iCs/>
          <w:sz w:val="24"/>
          <w:szCs w:val="24"/>
        </w:rPr>
        <w:t>acedluh</w:t>
      </w:r>
      <w:r w:rsidRPr="0000105D">
        <w:rPr>
          <w:rFonts w:asciiTheme="minorBidi" w:hAnsiTheme="minorBidi" w:cstheme="minorBidi"/>
          <w:sz w:val="24"/>
          <w:szCs w:val="24"/>
        </w:rPr>
        <w:t xml:space="preserve">) pour agrémenter le couscous, élément fondamental de l’art culinaire berbère. </w:t>
      </w:r>
    </w:p>
    <w:p w:rsidR="00972B8B" w:rsidRPr="00972B8B" w:rsidRDefault="00972B8B" w:rsidP="00972B8B">
      <w:pPr>
        <w:rPr>
          <w:rFonts w:asciiTheme="minorBidi" w:hAnsiTheme="minorBidi" w:cstheme="minorBidi"/>
          <w:sz w:val="24"/>
          <w:szCs w:val="24"/>
        </w:rPr>
      </w:pPr>
      <w:r w:rsidRPr="00972B8B">
        <w:rPr>
          <w:rFonts w:asciiTheme="minorBidi" w:hAnsiTheme="minorBidi" w:cstheme="minorBidi"/>
          <w:sz w:val="24"/>
          <w:szCs w:val="24"/>
        </w:rPr>
        <w:t xml:space="preserve">      Pour le </w:t>
      </w:r>
      <w:hyperlink r:id="rId14" w:tooltip="Kabyle" w:history="1">
        <w:r w:rsidRPr="00972B8B">
          <w:rPr>
            <w:rStyle w:val="Lienhypertexte"/>
            <w:rFonts w:asciiTheme="minorBidi" w:hAnsiTheme="minorBidi" w:cstheme="minorBidi"/>
            <w:sz w:val="24"/>
            <w:szCs w:val="24"/>
          </w:rPr>
          <w:t>Kabyle</w:t>
        </w:r>
      </w:hyperlink>
      <w:r w:rsidRPr="00972B8B">
        <w:rPr>
          <w:rFonts w:asciiTheme="minorBidi" w:hAnsiTheme="minorBidi" w:cstheme="minorBidi"/>
          <w:sz w:val="24"/>
          <w:szCs w:val="24"/>
        </w:rPr>
        <w:t xml:space="preserve"> « </w:t>
      </w:r>
      <w:r w:rsidRPr="00972B8B">
        <w:rPr>
          <w:rFonts w:asciiTheme="minorBidi" w:hAnsiTheme="minorBidi" w:cstheme="minorBidi"/>
          <w:i/>
          <w:iCs/>
          <w:sz w:val="24"/>
          <w:szCs w:val="24"/>
        </w:rPr>
        <w:t>amenzu n yennayer</w:t>
      </w:r>
      <w:r w:rsidRPr="00972B8B">
        <w:rPr>
          <w:rFonts w:asciiTheme="minorBidi" w:hAnsiTheme="minorBidi" w:cstheme="minorBidi"/>
          <w:sz w:val="24"/>
          <w:szCs w:val="24"/>
        </w:rPr>
        <w:t> » détermine la fin des labours et marque le milieu du cycle humide. Les aliments utilisés durant ce mois sont les mêmes que ceux de la période des labours. La nourriture prise est bouillie, cuite à la vapeur ou levée. Les aliments augmentant de volume à la cuisson sont de bon augure. La récolte présagée sera d’une grande quantité. Les différentes sortes de couscous, de crêpes, de bouillies, etc., et les légumes secs les agrémentant apparaissent. Les desserts servis seront les fruits secs (figues sèches, abricots secs, noix, etc.), de la récolte passée, amassés dans de grandes et grosses cruches en terre pourvues d’un nombril servant à retirer le contenu (</w:t>
      </w:r>
      <w:r w:rsidRPr="00972B8B">
        <w:rPr>
          <w:rFonts w:asciiTheme="minorBidi" w:hAnsiTheme="minorBidi" w:cstheme="minorBidi"/>
          <w:i/>
          <w:iCs/>
          <w:sz w:val="24"/>
          <w:szCs w:val="24"/>
        </w:rPr>
        <w:t>ikufan</w:t>
      </w:r>
      <w:r w:rsidRPr="00972B8B">
        <w:rPr>
          <w:rFonts w:asciiTheme="minorBidi" w:hAnsiTheme="minorBidi" w:cstheme="minorBidi"/>
          <w:sz w:val="24"/>
          <w:szCs w:val="24"/>
        </w:rPr>
        <w:t>).</w:t>
      </w:r>
    </w:p>
    <w:p w:rsidR="00972B8B" w:rsidRDefault="00972B8B" w:rsidP="00972B8B">
      <w:pPr>
        <w:rPr>
          <w:b/>
          <w:bCs/>
          <w:sz w:val="40"/>
          <w:szCs w:val="40"/>
          <w:u w:val="single"/>
        </w:rPr>
      </w:pPr>
    </w:p>
    <w:p w:rsidR="00442C4F" w:rsidRPr="00442C4F" w:rsidRDefault="00442C4F" w:rsidP="00442C4F">
      <w:pPr>
        <w:jc w:val="center"/>
        <w:rPr>
          <w:b/>
          <w:bCs/>
          <w:sz w:val="40"/>
          <w:szCs w:val="40"/>
          <w:u w:val="single"/>
        </w:rPr>
      </w:pPr>
      <w:r w:rsidRPr="00442C4F">
        <w:rPr>
          <w:b/>
          <w:bCs/>
          <w:sz w:val="40"/>
          <w:szCs w:val="40"/>
          <w:u w:val="single"/>
        </w:rPr>
        <w:lastRenderedPageBreak/>
        <w:t>Rappel des articles des RG</w:t>
      </w:r>
    </w:p>
    <w:p w:rsidR="00442C4F" w:rsidRPr="00442C4F" w:rsidRDefault="00442C4F" w:rsidP="00442C4F">
      <w:pPr>
        <w:jc w:val="center"/>
        <w:rPr>
          <w:b/>
          <w:bCs/>
          <w:sz w:val="40"/>
          <w:szCs w:val="40"/>
          <w:u w:val="single"/>
        </w:rPr>
      </w:pPr>
      <w:r w:rsidRPr="00442C4F">
        <w:rPr>
          <w:b/>
          <w:bCs/>
          <w:sz w:val="40"/>
          <w:szCs w:val="40"/>
          <w:u w:val="single"/>
        </w:rPr>
        <w:t>Relatifs aux sanctions</w:t>
      </w:r>
    </w:p>
    <w:p w:rsidR="00442C4F" w:rsidRDefault="00442C4F" w:rsidP="00442C4F">
      <w:pPr>
        <w:rPr>
          <w:sz w:val="32"/>
          <w:szCs w:val="32"/>
        </w:rPr>
      </w:pPr>
    </w:p>
    <w:p w:rsidR="00442C4F" w:rsidRPr="00B20D37" w:rsidRDefault="00442C4F" w:rsidP="00442C4F">
      <w:pPr>
        <w:rPr>
          <w:sz w:val="24"/>
          <w:szCs w:val="24"/>
        </w:rPr>
      </w:pPr>
      <w:r w:rsidRPr="00B20D37">
        <w:rPr>
          <w:b/>
          <w:bCs/>
          <w:sz w:val="24"/>
          <w:szCs w:val="24"/>
          <w:u w:val="single"/>
        </w:rPr>
        <w:t>Article 138</w:t>
      </w:r>
      <w:r w:rsidRPr="00B20D37">
        <w:rPr>
          <w:sz w:val="24"/>
          <w:szCs w:val="24"/>
        </w:rPr>
        <w:t xml:space="preserve">: </w:t>
      </w:r>
      <w:r w:rsidRPr="007F0B8B">
        <w:rPr>
          <w:sz w:val="24"/>
          <w:szCs w:val="24"/>
          <w:shd w:val="clear" w:color="auto" w:fill="D9D9D9" w:themeFill="background1" w:themeFillShade="D9"/>
        </w:rPr>
        <w:t>Responsabilité du décompte des sanctions</w:t>
      </w:r>
    </w:p>
    <w:p w:rsidR="00442C4F" w:rsidRPr="00442C4F" w:rsidRDefault="00442C4F" w:rsidP="00442C4F">
      <w:pPr>
        <w:rPr>
          <w:sz w:val="24"/>
          <w:szCs w:val="24"/>
        </w:rPr>
      </w:pPr>
      <w:r w:rsidRPr="00B20D37">
        <w:rPr>
          <w:sz w:val="24"/>
          <w:szCs w:val="24"/>
        </w:rPr>
        <w:t xml:space="preserve">Le décompte des sanctions, avertissements ou autres relève de </w:t>
      </w:r>
      <w:r w:rsidRPr="00B20D37">
        <w:rPr>
          <w:b/>
          <w:bCs/>
          <w:color w:val="FF0000"/>
          <w:sz w:val="24"/>
          <w:szCs w:val="24"/>
        </w:rPr>
        <w:t>la seule responsabilité des clubs.</w:t>
      </w:r>
    </w:p>
    <w:p w:rsidR="00442C4F" w:rsidRPr="00B20D37" w:rsidRDefault="00442C4F" w:rsidP="00442C4F">
      <w:pPr>
        <w:rPr>
          <w:sz w:val="24"/>
          <w:szCs w:val="24"/>
        </w:rPr>
      </w:pPr>
    </w:p>
    <w:p w:rsidR="00442C4F" w:rsidRPr="00B20D37" w:rsidRDefault="00442C4F" w:rsidP="00442C4F">
      <w:pPr>
        <w:rPr>
          <w:sz w:val="24"/>
          <w:szCs w:val="24"/>
        </w:rPr>
      </w:pPr>
      <w:r w:rsidRPr="00B20D37">
        <w:rPr>
          <w:b/>
          <w:bCs/>
          <w:sz w:val="24"/>
          <w:szCs w:val="24"/>
          <w:u w:val="single"/>
        </w:rPr>
        <w:t>Article 139</w:t>
      </w:r>
      <w:r w:rsidRPr="00B20D37">
        <w:rPr>
          <w:sz w:val="24"/>
          <w:szCs w:val="24"/>
        </w:rPr>
        <w:t xml:space="preserve">: </w:t>
      </w:r>
      <w:r w:rsidRPr="007F0B8B">
        <w:rPr>
          <w:sz w:val="24"/>
          <w:szCs w:val="24"/>
          <w:shd w:val="clear" w:color="auto" w:fill="D9D9D9" w:themeFill="background1" w:themeFillShade="D9"/>
        </w:rPr>
        <w:t>Report des sanctions</w:t>
      </w:r>
    </w:p>
    <w:p w:rsidR="00442C4F" w:rsidRPr="00442C4F" w:rsidRDefault="00442C4F" w:rsidP="00442C4F">
      <w:pPr>
        <w:rPr>
          <w:sz w:val="24"/>
          <w:szCs w:val="24"/>
        </w:rPr>
      </w:pPr>
      <w:r w:rsidRPr="00B20D37">
        <w:rPr>
          <w:sz w:val="24"/>
          <w:szCs w:val="24"/>
        </w:rPr>
        <w:t xml:space="preserve">A la fin d’une saison sportive et sauf dispositions contraires, toutes les sanctions ou les reliquats de sanctions sont </w:t>
      </w:r>
      <w:r w:rsidRPr="00B20D37">
        <w:rPr>
          <w:b/>
          <w:bCs/>
          <w:color w:val="FF0000"/>
          <w:sz w:val="24"/>
          <w:szCs w:val="24"/>
        </w:rPr>
        <w:t>reportés</w:t>
      </w:r>
      <w:r w:rsidRPr="00B20D37">
        <w:rPr>
          <w:sz w:val="24"/>
          <w:szCs w:val="24"/>
        </w:rPr>
        <w:t xml:space="preserve"> pour la saison suivante.</w:t>
      </w:r>
    </w:p>
    <w:p w:rsidR="00442C4F" w:rsidRPr="00B20D37" w:rsidRDefault="00442C4F" w:rsidP="00442C4F">
      <w:pPr>
        <w:rPr>
          <w:sz w:val="24"/>
          <w:szCs w:val="24"/>
        </w:rPr>
      </w:pPr>
    </w:p>
    <w:p w:rsidR="00442C4F" w:rsidRPr="00B20D37" w:rsidRDefault="00442C4F" w:rsidP="00442C4F">
      <w:pPr>
        <w:rPr>
          <w:sz w:val="24"/>
          <w:szCs w:val="24"/>
        </w:rPr>
      </w:pPr>
      <w:r w:rsidRPr="00B20D37">
        <w:rPr>
          <w:b/>
          <w:bCs/>
          <w:sz w:val="24"/>
          <w:szCs w:val="24"/>
          <w:u w:val="single"/>
        </w:rPr>
        <w:t>Article 140</w:t>
      </w:r>
      <w:r w:rsidRPr="00B20D37">
        <w:rPr>
          <w:sz w:val="24"/>
          <w:szCs w:val="24"/>
        </w:rPr>
        <w:t xml:space="preserve">: </w:t>
      </w:r>
      <w:r w:rsidRPr="007F0B8B">
        <w:rPr>
          <w:sz w:val="24"/>
          <w:szCs w:val="24"/>
          <w:shd w:val="clear" w:color="auto" w:fill="D9D9D9" w:themeFill="background1" w:themeFillShade="D9"/>
        </w:rPr>
        <w:t>Annulation de la sanction</w:t>
      </w:r>
    </w:p>
    <w:p w:rsidR="00442C4F" w:rsidRPr="00B20D37" w:rsidRDefault="00442C4F" w:rsidP="00442C4F">
      <w:pPr>
        <w:rPr>
          <w:sz w:val="24"/>
          <w:szCs w:val="24"/>
        </w:rPr>
      </w:pPr>
      <w:r w:rsidRPr="00B20D37">
        <w:rPr>
          <w:sz w:val="24"/>
          <w:szCs w:val="24"/>
        </w:rPr>
        <w:t>1.</w:t>
      </w:r>
      <w:r w:rsidRPr="00442C4F">
        <w:rPr>
          <w:sz w:val="24"/>
          <w:szCs w:val="24"/>
        </w:rPr>
        <w:t xml:space="preserve"> </w:t>
      </w:r>
      <w:r w:rsidRPr="00B20D37">
        <w:rPr>
          <w:b/>
          <w:bCs/>
          <w:color w:val="FF0000"/>
          <w:sz w:val="24"/>
          <w:szCs w:val="24"/>
        </w:rPr>
        <w:t>Les trois (03) avertissements</w:t>
      </w:r>
      <w:r w:rsidRPr="00B20D37">
        <w:rPr>
          <w:sz w:val="24"/>
          <w:szCs w:val="24"/>
        </w:rPr>
        <w:t xml:space="preserve"> infligés à un joueur avant la date du 1</w:t>
      </w:r>
      <w:r w:rsidRPr="00B20D37">
        <w:rPr>
          <w:sz w:val="24"/>
          <w:szCs w:val="24"/>
          <w:vertAlign w:val="superscript"/>
        </w:rPr>
        <w:t>er</w:t>
      </w:r>
      <w:r w:rsidRPr="00442C4F">
        <w:rPr>
          <w:sz w:val="24"/>
          <w:szCs w:val="24"/>
        </w:rPr>
        <w:t xml:space="preserve"> </w:t>
      </w:r>
      <w:r w:rsidRPr="00B20D37">
        <w:rPr>
          <w:sz w:val="24"/>
          <w:szCs w:val="24"/>
        </w:rPr>
        <w:t xml:space="preserve">match de la phase retour sont annulés. La sanction pour un match ferme relative à quatre (04) avertissements infligés à un joueur reste maintenue, et elle est reportée à la phase retour. </w:t>
      </w:r>
    </w:p>
    <w:p w:rsidR="00442C4F" w:rsidRPr="00442C4F" w:rsidRDefault="00442C4F" w:rsidP="00442C4F">
      <w:pPr>
        <w:rPr>
          <w:sz w:val="24"/>
          <w:szCs w:val="24"/>
        </w:rPr>
      </w:pPr>
      <w:r w:rsidRPr="00B20D37">
        <w:rPr>
          <w:sz w:val="24"/>
          <w:szCs w:val="24"/>
        </w:rPr>
        <w:t>2.</w:t>
      </w:r>
      <w:r w:rsidRPr="00442C4F">
        <w:rPr>
          <w:sz w:val="24"/>
          <w:szCs w:val="24"/>
        </w:rPr>
        <w:t xml:space="preserve"> </w:t>
      </w:r>
      <w:r w:rsidRPr="00B20D37">
        <w:rPr>
          <w:sz w:val="24"/>
          <w:szCs w:val="24"/>
        </w:rPr>
        <w:t>A la fin d’une saison sportive, et à l’exception des amendes financières, les avertissements infligés aux joueurs</w:t>
      </w:r>
      <w:r w:rsidRPr="00442C4F">
        <w:rPr>
          <w:sz w:val="24"/>
          <w:szCs w:val="24"/>
        </w:rPr>
        <w:t xml:space="preserve"> </w:t>
      </w:r>
      <w:r w:rsidRPr="00B20D37">
        <w:rPr>
          <w:sz w:val="24"/>
          <w:szCs w:val="24"/>
        </w:rPr>
        <w:t>et</w:t>
      </w:r>
      <w:r w:rsidRPr="00442C4F">
        <w:rPr>
          <w:sz w:val="24"/>
          <w:szCs w:val="24"/>
        </w:rPr>
        <w:t xml:space="preserve"> </w:t>
      </w:r>
      <w:r w:rsidRPr="00B20D37">
        <w:rPr>
          <w:sz w:val="24"/>
          <w:szCs w:val="24"/>
        </w:rPr>
        <w:t xml:space="preserve">les sanctions relatives à la suspension d’un match ferme sont </w:t>
      </w:r>
      <w:r w:rsidRPr="00B20D37">
        <w:rPr>
          <w:b/>
          <w:bCs/>
          <w:color w:val="FF0000"/>
          <w:sz w:val="24"/>
          <w:szCs w:val="24"/>
        </w:rPr>
        <w:t>annulés</w:t>
      </w:r>
      <w:r w:rsidRPr="00B20D37">
        <w:rPr>
          <w:sz w:val="24"/>
          <w:szCs w:val="24"/>
        </w:rPr>
        <w:t>. Ils ne sont pas reportés pour la saison suivante.</w:t>
      </w:r>
    </w:p>
    <w:p w:rsidR="00442C4F" w:rsidRPr="00B20D37" w:rsidRDefault="00442C4F" w:rsidP="00442C4F">
      <w:pPr>
        <w:rPr>
          <w:sz w:val="24"/>
          <w:szCs w:val="24"/>
        </w:rPr>
      </w:pPr>
    </w:p>
    <w:p w:rsidR="00442C4F" w:rsidRPr="00B20D37" w:rsidRDefault="00442C4F" w:rsidP="00442C4F">
      <w:pPr>
        <w:rPr>
          <w:sz w:val="24"/>
          <w:szCs w:val="24"/>
        </w:rPr>
      </w:pPr>
      <w:r w:rsidRPr="00B20D37">
        <w:rPr>
          <w:b/>
          <w:bCs/>
          <w:sz w:val="24"/>
          <w:szCs w:val="24"/>
          <w:u w:val="single"/>
        </w:rPr>
        <w:t>Article 141</w:t>
      </w:r>
      <w:r w:rsidRPr="00B20D37">
        <w:rPr>
          <w:sz w:val="24"/>
          <w:szCs w:val="24"/>
        </w:rPr>
        <w:t xml:space="preserve">: </w:t>
      </w:r>
      <w:r w:rsidRPr="007F0B8B">
        <w:rPr>
          <w:sz w:val="24"/>
          <w:szCs w:val="24"/>
          <w:shd w:val="clear" w:color="auto" w:fill="D9D9D9" w:themeFill="background1" w:themeFillShade="D9"/>
        </w:rPr>
        <w:t>Annulation de la sanction non purgée</w:t>
      </w:r>
    </w:p>
    <w:p w:rsidR="00442C4F" w:rsidRPr="00442C4F" w:rsidRDefault="00442C4F" w:rsidP="00442C4F">
      <w:pPr>
        <w:rPr>
          <w:sz w:val="24"/>
          <w:szCs w:val="24"/>
        </w:rPr>
      </w:pPr>
      <w:r w:rsidRPr="00B20D37">
        <w:rPr>
          <w:sz w:val="24"/>
          <w:szCs w:val="24"/>
        </w:rPr>
        <w:t xml:space="preserve">A la fin d'une saison sportive, la sanction pour un match de suspension ferme non purgée est </w:t>
      </w:r>
      <w:r w:rsidRPr="00B20D37">
        <w:rPr>
          <w:b/>
          <w:bCs/>
          <w:color w:val="FF0000"/>
          <w:sz w:val="24"/>
          <w:szCs w:val="24"/>
        </w:rPr>
        <w:t>annulée</w:t>
      </w:r>
      <w:r w:rsidRPr="00B20D37">
        <w:rPr>
          <w:sz w:val="24"/>
          <w:szCs w:val="24"/>
        </w:rPr>
        <w:t>. Elle ne peut être reportée pour la saison suivante.</w:t>
      </w:r>
    </w:p>
    <w:p w:rsidR="00442C4F" w:rsidRPr="00B20D37" w:rsidRDefault="00442C4F" w:rsidP="00442C4F">
      <w:pPr>
        <w:rPr>
          <w:sz w:val="24"/>
          <w:szCs w:val="24"/>
        </w:rPr>
      </w:pPr>
    </w:p>
    <w:p w:rsidR="00442C4F" w:rsidRPr="00B20D37" w:rsidRDefault="00442C4F" w:rsidP="00442C4F">
      <w:pPr>
        <w:rPr>
          <w:sz w:val="24"/>
          <w:szCs w:val="24"/>
        </w:rPr>
      </w:pPr>
      <w:r w:rsidRPr="00B20D37">
        <w:rPr>
          <w:b/>
          <w:bCs/>
          <w:sz w:val="24"/>
          <w:szCs w:val="24"/>
          <w:u w:val="single"/>
        </w:rPr>
        <w:t>Article 142</w:t>
      </w:r>
      <w:r w:rsidRPr="00B20D37">
        <w:rPr>
          <w:sz w:val="24"/>
          <w:szCs w:val="24"/>
        </w:rPr>
        <w:t xml:space="preserve">: </w:t>
      </w:r>
      <w:r w:rsidRPr="007F0B8B">
        <w:rPr>
          <w:sz w:val="24"/>
          <w:szCs w:val="24"/>
          <w:shd w:val="clear" w:color="auto" w:fill="D9D9D9" w:themeFill="background1" w:themeFillShade="D9"/>
        </w:rPr>
        <w:t>Report de suspension de match</w:t>
      </w:r>
    </w:p>
    <w:p w:rsidR="00442C4F" w:rsidRPr="00442C4F" w:rsidRDefault="00442C4F" w:rsidP="00442C4F">
      <w:pPr>
        <w:rPr>
          <w:sz w:val="24"/>
          <w:szCs w:val="24"/>
        </w:rPr>
      </w:pPr>
      <w:r w:rsidRPr="00B20D37">
        <w:rPr>
          <w:sz w:val="24"/>
          <w:szCs w:val="24"/>
        </w:rPr>
        <w:t xml:space="preserve">Toute sanction quel que soit son degré, ou son exécution, </w:t>
      </w:r>
      <w:r w:rsidRPr="00B20D37">
        <w:rPr>
          <w:b/>
          <w:bCs/>
          <w:color w:val="FF0000"/>
          <w:sz w:val="24"/>
          <w:szCs w:val="24"/>
        </w:rPr>
        <w:t>suit le joueur changeant de catégorie, de club ou de ligue</w:t>
      </w:r>
      <w:r w:rsidRPr="00B20D37">
        <w:rPr>
          <w:sz w:val="24"/>
          <w:szCs w:val="24"/>
        </w:rPr>
        <w:t xml:space="preserve"> à l’exception de celles prévues par les dispositions des articles 140 et 141</w:t>
      </w:r>
      <w:r w:rsidRPr="00442C4F">
        <w:rPr>
          <w:sz w:val="24"/>
          <w:szCs w:val="24"/>
        </w:rPr>
        <w:t xml:space="preserve"> </w:t>
      </w:r>
      <w:r w:rsidRPr="00B20D37">
        <w:rPr>
          <w:sz w:val="24"/>
          <w:szCs w:val="24"/>
        </w:rPr>
        <w:t xml:space="preserve">ci-dessus. </w:t>
      </w:r>
    </w:p>
    <w:p w:rsidR="00442C4F" w:rsidRPr="00B20D37" w:rsidRDefault="00442C4F" w:rsidP="00442C4F">
      <w:pPr>
        <w:rPr>
          <w:sz w:val="24"/>
          <w:szCs w:val="24"/>
        </w:rPr>
      </w:pPr>
    </w:p>
    <w:p w:rsidR="00442C4F" w:rsidRPr="00B20D37" w:rsidRDefault="00442C4F" w:rsidP="00442C4F">
      <w:pPr>
        <w:rPr>
          <w:sz w:val="24"/>
          <w:szCs w:val="24"/>
        </w:rPr>
      </w:pPr>
      <w:r w:rsidRPr="00B20D37">
        <w:rPr>
          <w:b/>
          <w:bCs/>
          <w:sz w:val="24"/>
          <w:szCs w:val="24"/>
          <w:u w:val="single"/>
        </w:rPr>
        <w:t>Article 143</w:t>
      </w:r>
      <w:r w:rsidRPr="00B20D37">
        <w:rPr>
          <w:sz w:val="24"/>
          <w:szCs w:val="24"/>
        </w:rPr>
        <w:t xml:space="preserve">: </w:t>
      </w:r>
      <w:r w:rsidRPr="007F0B8B">
        <w:rPr>
          <w:sz w:val="24"/>
          <w:szCs w:val="24"/>
          <w:shd w:val="clear" w:color="auto" w:fill="D9D9D9" w:themeFill="background1" w:themeFillShade="D9"/>
        </w:rPr>
        <w:t>Règle générale</w:t>
      </w:r>
    </w:p>
    <w:p w:rsidR="00442C4F" w:rsidRPr="00442C4F" w:rsidRDefault="00442C4F" w:rsidP="00442C4F">
      <w:pPr>
        <w:rPr>
          <w:sz w:val="24"/>
          <w:szCs w:val="24"/>
        </w:rPr>
      </w:pPr>
      <w:r w:rsidRPr="00B20D37">
        <w:rPr>
          <w:sz w:val="24"/>
          <w:szCs w:val="24"/>
        </w:rPr>
        <w:t>La commission qui prononce une sanction en détermine la portée et/ou la durée.</w:t>
      </w:r>
    </w:p>
    <w:p w:rsidR="00442C4F" w:rsidRPr="00B20D37" w:rsidRDefault="00442C4F" w:rsidP="00442C4F">
      <w:pPr>
        <w:rPr>
          <w:sz w:val="24"/>
          <w:szCs w:val="24"/>
        </w:rPr>
      </w:pPr>
    </w:p>
    <w:p w:rsidR="00442C4F" w:rsidRPr="00B20D37" w:rsidRDefault="00442C4F" w:rsidP="00442C4F">
      <w:pPr>
        <w:rPr>
          <w:sz w:val="24"/>
          <w:szCs w:val="24"/>
        </w:rPr>
      </w:pPr>
      <w:r w:rsidRPr="00B20D37">
        <w:rPr>
          <w:b/>
          <w:bCs/>
          <w:sz w:val="24"/>
          <w:szCs w:val="24"/>
          <w:u w:val="single"/>
        </w:rPr>
        <w:t>Article 144</w:t>
      </w:r>
      <w:r w:rsidRPr="00B20D37">
        <w:rPr>
          <w:sz w:val="24"/>
          <w:szCs w:val="24"/>
        </w:rPr>
        <w:t xml:space="preserve">: </w:t>
      </w:r>
      <w:r w:rsidRPr="007F0B8B">
        <w:rPr>
          <w:sz w:val="24"/>
          <w:szCs w:val="24"/>
          <w:shd w:val="clear" w:color="auto" w:fill="D9D9D9" w:themeFill="background1" w:themeFillShade="D9"/>
        </w:rPr>
        <w:t>Récidive</w:t>
      </w:r>
    </w:p>
    <w:p w:rsidR="00442C4F" w:rsidRPr="00B20D37" w:rsidRDefault="00442C4F" w:rsidP="00442C4F">
      <w:pPr>
        <w:rPr>
          <w:sz w:val="24"/>
          <w:szCs w:val="24"/>
        </w:rPr>
      </w:pPr>
      <w:r w:rsidRPr="00B20D37">
        <w:rPr>
          <w:sz w:val="24"/>
          <w:szCs w:val="24"/>
        </w:rPr>
        <w:t>1-La commission de discipline peut en cas de récidive aggraver la sanction.</w:t>
      </w:r>
    </w:p>
    <w:p w:rsidR="00442C4F" w:rsidRPr="00442C4F" w:rsidRDefault="00442C4F" w:rsidP="00442C4F">
      <w:pPr>
        <w:rPr>
          <w:sz w:val="24"/>
          <w:szCs w:val="24"/>
        </w:rPr>
      </w:pPr>
      <w:r w:rsidRPr="00B20D37">
        <w:rPr>
          <w:sz w:val="24"/>
          <w:szCs w:val="24"/>
        </w:rPr>
        <w:t>2-Les règles spéciales sur la récidive en matière de dopage sont réservées.</w:t>
      </w:r>
    </w:p>
    <w:p w:rsidR="00442C4F" w:rsidRPr="00B20D37" w:rsidRDefault="00442C4F" w:rsidP="00442C4F">
      <w:pPr>
        <w:rPr>
          <w:sz w:val="24"/>
          <w:szCs w:val="24"/>
        </w:rPr>
      </w:pPr>
    </w:p>
    <w:p w:rsidR="00442C4F" w:rsidRPr="00B20D37" w:rsidRDefault="00442C4F" w:rsidP="00442C4F">
      <w:pPr>
        <w:rPr>
          <w:sz w:val="24"/>
          <w:szCs w:val="24"/>
        </w:rPr>
      </w:pPr>
      <w:r w:rsidRPr="00B20D37">
        <w:rPr>
          <w:b/>
          <w:bCs/>
          <w:sz w:val="24"/>
          <w:szCs w:val="24"/>
          <w:u w:val="single"/>
        </w:rPr>
        <w:t>Article 145</w:t>
      </w:r>
      <w:r w:rsidRPr="00B20D37">
        <w:rPr>
          <w:sz w:val="24"/>
          <w:szCs w:val="24"/>
        </w:rPr>
        <w:t xml:space="preserve">: </w:t>
      </w:r>
      <w:r w:rsidRPr="007F0B8B">
        <w:rPr>
          <w:sz w:val="24"/>
          <w:szCs w:val="24"/>
          <w:shd w:val="clear" w:color="auto" w:fill="D9D9D9" w:themeFill="background1" w:themeFillShade="D9"/>
        </w:rPr>
        <w:t>Concours d’infractions</w:t>
      </w:r>
    </w:p>
    <w:p w:rsidR="00442C4F" w:rsidRPr="00B20D37" w:rsidRDefault="00442C4F" w:rsidP="00442C4F">
      <w:pPr>
        <w:rPr>
          <w:sz w:val="24"/>
          <w:szCs w:val="24"/>
        </w:rPr>
      </w:pPr>
      <w:r w:rsidRPr="00B20D37">
        <w:rPr>
          <w:sz w:val="24"/>
          <w:szCs w:val="24"/>
        </w:rPr>
        <w:t>Sous réserves des dispositions prévues par l’article 102</w:t>
      </w:r>
      <w:r w:rsidRPr="00442C4F">
        <w:rPr>
          <w:sz w:val="24"/>
          <w:szCs w:val="24"/>
        </w:rPr>
        <w:t xml:space="preserve"> </w:t>
      </w:r>
      <w:r w:rsidRPr="00B20D37">
        <w:rPr>
          <w:sz w:val="24"/>
          <w:szCs w:val="24"/>
        </w:rPr>
        <w:t>du présent</w:t>
      </w:r>
      <w:r w:rsidRPr="00442C4F">
        <w:rPr>
          <w:sz w:val="24"/>
          <w:szCs w:val="24"/>
        </w:rPr>
        <w:t xml:space="preserve"> </w:t>
      </w:r>
      <w:r w:rsidRPr="00B20D37">
        <w:rPr>
          <w:sz w:val="24"/>
          <w:szCs w:val="24"/>
        </w:rPr>
        <w:t>règlement, le concours d’infractions est sanctionné comme suit:</w:t>
      </w:r>
    </w:p>
    <w:p w:rsidR="00442C4F" w:rsidRPr="00B20D37" w:rsidRDefault="00442C4F" w:rsidP="00442C4F">
      <w:pPr>
        <w:rPr>
          <w:sz w:val="24"/>
          <w:szCs w:val="24"/>
        </w:rPr>
      </w:pPr>
      <w:r w:rsidRPr="00B20D37">
        <w:rPr>
          <w:sz w:val="24"/>
          <w:szCs w:val="24"/>
        </w:rPr>
        <w:t>Lorsque, pour une seule ou plusieurs infractions commises lors d’une rencontre, une</w:t>
      </w:r>
      <w:r w:rsidRPr="00442C4F">
        <w:rPr>
          <w:sz w:val="24"/>
          <w:szCs w:val="24"/>
        </w:rPr>
        <w:t xml:space="preserve"> </w:t>
      </w:r>
      <w:r w:rsidRPr="00B20D37">
        <w:rPr>
          <w:sz w:val="24"/>
          <w:szCs w:val="24"/>
        </w:rPr>
        <w:t>personne aura encouru plusieurs sanctions de durée de même nature (deux ou plusieurs suspensions de match),</w:t>
      </w:r>
      <w:r w:rsidRPr="00442C4F">
        <w:rPr>
          <w:sz w:val="24"/>
          <w:szCs w:val="24"/>
        </w:rPr>
        <w:t xml:space="preserve"> </w:t>
      </w:r>
      <w:r w:rsidRPr="00B20D37">
        <w:rPr>
          <w:sz w:val="24"/>
          <w:szCs w:val="24"/>
        </w:rPr>
        <w:t xml:space="preserve">la commission de discipline lui </w:t>
      </w:r>
      <w:r w:rsidRPr="00B20D37">
        <w:rPr>
          <w:b/>
          <w:bCs/>
          <w:color w:val="FF0000"/>
          <w:sz w:val="24"/>
          <w:szCs w:val="24"/>
        </w:rPr>
        <w:t>inflige la sanction prévue pour l'infraction la plus grave</w:t>
      </w:r>
      <w:r w:rsidRPr="00B20D37">
        <w:rPr>
          <w:sz w:val="24"/>
          <w:szCs w:val="24"/>
        </w:rPr>
        <w:t>.</w:t>
      </w:r>
    </w:p>
    <w:p w:rsidR="00442C4F" w:rsidRPr="00B20D37" w:rsidRDefault="00442C4F" w:rsidP="00442C4F">
      <w:pPr>
        <w:rPr>
          <w:sz w:val="24"/>
          <w:szCs w:val="24"/>
        </w:rPr>
      </w:pPr>
      <w:r w:rsidRPr="00B20D37">
        <w:rPr>
          <w:sz w:val="24"/>
          <w:szCs w:val="24"/>
        </w:rPr>
        <w:t>Il en va de même lor</w:t>
      </w:r>
      <w:r w:rsidRPr="00442C4F">
        <w:rPr>
          <w:sz w:val="24"/>
          <w:szCs w:val="24"/>
        </w:rPr>
        <w:t xml:space="preserve">sque, une personne aura encouru </w:t>
      </w:r>
      <w:r w:rsidRPr="00B20D37">
        <w:rPr>
          <w:sz w:val="24"/>
          <w:szCs w:val="24"/>
        </w:rPr>
        <w:t xml:space="preserve">plusieurs amendes, la commission de discipline lui </w:t>
      </w:r>
      <w:r w:rsidRPr="00B20D37">
        <w:rPr>
          <w:b/>
          <w:bCs/>
          <w:color w:val="FF0000"/>
          <w:sz w:val="24"/>
          <w:szCs w:val="24"/>
        </w:rPr>
        <w:t>inflige l'amende</w:t>
      </w:r>
      <w:r w:rsidRPr="00442C4F">
        <w:rPr>
          <w:b/>
          <w:bCs/>
          <w:color w:val="FF0000"/>
          <w:sz w:val="24"/>
          <w:szCs w:val="24"/>
        </w:rPr>
        <w:t xml:space="preserve"> </w:t>
      </w:r>
      <w:r w:rsidRPr="00B20D37">
        <w:rPr>
          <w:b/>
          <w:bCs/>
          <w:color w:val="FF0000"/>
          <w:sz w:val="24"/>
          <w:szCs w:val="24"/>
        </w:rPr>
        <w:t>prévue pour l'infraction la plus g</w:t>
      </w:r>
      <w:r w:rsidRPr="00442C4F">
        <w:rPr>
          <w:b/>
          <w:bCs/>
          <w:color w:val="FF0000"/>
          <w:sz w:val="24"/>
          <w:szCs w:val="24"/>
        </w:rPr>
        <w:t>rave</w:t>
      </w:r>
      <w:r w:rsidRPr="00442C4F">
        <w:rPr>
          <w:sz w:val="24"/>
          <w:szCs w:val="24"/>
        </w:rPr>
        <w:t>.</w:t>
      </w:r>
    </w:p>
    <w:p w:rsidR="00442C4F" w:rsidRDefault="00442C4F" w:rsidP="00442C4F">
      <w:pPr>
        <w:tabs>
          <w:tab w:val="left" w:pos="2016"/>
        </w:tabs>
        <w:spacing w:line="360" w:lineRule="auto"/>
        <w:rPr>
          <w:rFonts w:ascii="Bookman Old Style" w:hAnsi="Bookman Old Style"/>
          <w:b/>
          <w:sz w:val="36"/>
          <w:szCs w:val="36"/>
          <w:u w:val="single"/>
        </w:rPr>
      </w:pPr>
    </w:p>
    <w:p w:rsidR="007F0B8B" w:rsidRDefault="007F0B8B" w:rsidP="00442C4F">
      <w:pPr>
        <w:tabs>
          <w:tab w:val="left" w:pos="2016"/>
        </w:tabs>
        <w:spacing w:line="360" w:lineRule="auto"/>
        <w:rPr>
          <w:rFonts w:ascii="Bookman Old Style" w:hAnsi="Bookman Old Style"/>
          <w:b/>
          <w:sz w:val="36"/>
          <w:szCs w:val="36"/>
          <w:u w:val="single"/>
        </w:rPr>
      </w:pPr>
    </w:p>
    <w:p w:rsidR="00F15453" w:rsidRDefault="00F15453" w:rsidP="00442C4F">
      <w:pPr>
        <w:tabs>
          <w:tab w:val="left" w:pos="2016"/>
        </w:tabs>
        <w:spacing w:line="360" w:lineRule="auto"/>
        <w:rPr>
          <w:rFonts w:ascii="Bookman Old Style" w:hAnsi="Bookman Old Style"/>
          <w:b/>
          <w:sz w:val="36"/>
          <w:szCs w:val="36"/>
          <w:u w:val="single"/>
        </w:rPr>
      </w:pPr>
    </w:p>
    <w:p w:rsidR="00AB268E" w:rsidRPr="00EF1489" w:rsidRDefault="00AB268E" w:rsidP="00AB268E">
      <w:pPr>
        <w:spacing w:line="360" w:lineRule="auto"/>
        <w:jc w:val="center"/>
        <w:rPr>
          <w:rFonts w:ascii="Bookman Old Style" w:hAnsi="Bookman Old Style"/>
          <w:b/>
          <w:sz w:val="36"/>
          <w:szCs w:val="36"/>
          <w:u w:val="single"/>
        </w:rPr>
      </w:pPr>
      <w:r w:rsidRPr="00EF1489">
        <w:rPr>
          <w:rFonts w:ascii="Bookman Old Style" w:hAnsi="Bookman Old Style"/>
          <w:b/>
          <w:sz w:val="36"/>
          <w:szCs w:val="36"/>
          <w:u w:val="single"/>
          <w:shd w:val="clear" w:color="auto" w:fill="C6D9F1" w:themeFill="text2" w:themeFillTint="33"/>
        </w:rPr>
        <w:lastRenderedPageBreak/>
        <w:t>COMMISSION DE DISCIPLINE</w:t>
      </w:r>
    </w:p>
    <w:p w:rsidR="00AB268E" w:rsidRPr="00EF1489" w:rsidRDefault="00AB268E" w:rsidP="009D23C9">
      <w:pPr>
        <w:spacing w:line="360" w:lineRule="auto"/>
        <w:jc w:val="center"/>
        <w:rPr>
          <w:rFonts w:ascii="Bookman Old Style" w:hAnsi="Bookman Old Style"/>
          <w:b/>
          <w:sz w:val="36"/>
          <w:szCs w:val="36"/>
          <w:u w:val="single"/>
        </w:rPr>
      </w:pPr>
      <w:r w:rsidRPr="00EF1489">
        <w:rPr>
          <w:rFonts w:ascii="Bookman Old Style" w:hAnsi="Bookman Old Style"/>
          <w:b/>
          <w:sz w:val="28"/>
          <w:szCs w:val="28"/>
          <w:u w:val="single"/>
        </w:rPr>
        <w:t xml:space="preserve">REUNION DU  </w:t>
      </w:r>
      <w:r w:rsidR="009D23C9">
        <w:rPr>
          <w:rFonts w:ascii="Bookman Old Style" w:hAnsi="Bookman Old Style"/>
          <w:b/>
          <w:sz w:val="28"/>
          <w:szCs w:val="28"/>
          <w:u w:val="single"/>
        </w:rPr>
        <w:t>05</w:t>
      </w:r>
      <w:r w:rsidRPr="00EF1489">
        <w:rPr>
          <w:rFonts w:ascii="Bookman Old Style" w:hAnsi="Bookman Old Style"/>
          <w:b/>
          <w:sz w:val="28"/>
          <w:szCs w:val="28"/>
          <w:u w:val="single"/>
        </w:rPr>
        <w:t>-</w:t>
      </w:r>
      <w:r w:rsidR="009D23C9">
        <w:rPr>
          <w:rFonts w:ascii="Bookman Old Style" w:hAnsi="Bookman Old Style"/>
          <w:b/>
          <w:sz w:val="28"/>
          <w:szCs w:val="28"/>
          <w:u w:val="single"/>
        </w:rPr>
        <w:t>01</w:t>
      </w:r>
      <w:r w:rsidRPr="00EF1489">
        <w:rPr>
          <w:rFonts w:ascii="Bookman Old Style" w:hAnsi="Bookman Old Style"/>
          <w:b/>
          <w:sz w:val="28"/>
          <w:szCs w:val="28"/>
          <w:u w:val="single"/>
        </w:rPr>
        <w:t>-201</w:t>
      </w:r>
      <w:r w:rsidR="009D23C9">
        <w:rPr>
          <w:rFonts w:ascii="Bookman Old Style" w:hAnsi="Bookman Old Style"/>
          <w:b/>
          <w:sz w:val="28"/>
          <w:szCs w:val="28"/>
          <w:u w:val="single"/>
        </w:rPr>
        <w:t>6</w:t>
      </w:r>
    </w:p>
    <w:p w:rsidR="00AB268E" w:rsidRPr="00EF1489" w:rsidRDefault="00AB268E" w:rsidP="00AB268E">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p>
    <w:p w:rsidR="00AB268E" w:rsidRPr="00EF1489" w:rsidRDefault="00AB268E" w:rsidP="00AB268E">
      <w:pPr>
        <w:pStyle w:val="Paragraphedeliste"/>
        <w:numPr>
          <w:ilvl w:val="2"/>
          <w:numId w:val="10"/>
        </w:numPr>
        <w:rPr>
          <w:bCs/>
        </w:rPr>
      </w:pPr>
      <w:r w:rsidRPr="00EF1489">
        <w:rPr>
          <w:bCs/>
        </w:rPr>
        <w:t>GUEMDJAL                     Avocat, Président</w:t>
      </w:r>
    </w:p>
    <w:p w:rsidR="00AB268E" w:rsidRPr="00EF1489" w:rsidRDefault="00AB268E" w:rsidP="00AB268E">
      <w:pPr>
        <w:pStyle w:val="Paragraphedeliste"/>
        <w:numPr>
          <w:ilvl w:val="2"/>
          <w:numId w:val="10"/>
        </w:numPr>
        <w:rPr>
          <w:bCs/>
        </w:rPr>
      </w:pPr>
      <w:r w:rsidRPr="00EF1489">
        <w:rPr>
          <w:bCs/>
        </w:rPr>
        <w:t xml:space="preserve">DJOUAMA                       Membre </w:t>
      </w:r>
    </w:p>
    <w:p w:rsidR="00AB268E" w:rsidRPr="00EF1489" w:rsidRDefault="00AB268E" w:rsidP="00AB268E">
      <w:pPr>
        <w:pStyle w:val="Paragraphedeliste"/>
        <w:numPr>
          <w:ilvl w:val="2"/>
          <w:numId w:val="10"/>
        </w:numPr>
        <w:spacing w:line="360" w:lineRule="auto"/>
        <w:rPr>
          <w:bCs/>
        </w:rPr>
      </w:pPr>
      <w:r w:rsidRPr="00EF1489">
        <w:rPr>
          <w:bCs/>
        </w:rPr>
        <w:t xml:space="preserve">DJOUDER                       Secrétaire  Général </w:t>
      </w:r>
    </w:p>
    <w:p w:rsidR="00AB268E" w:rsidRPr="00EF1489" w:rsidRDefault="00AB268E" w:rsidP="00AB268E">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B268E" w:rsidRPr="00EF1489" w:rsidRDefault="00AB268E" w:rsidP="00AB268E">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Audition  des dirigeants et officiels.</w:t>
      </w:r>
    </w:p>
    <w:p w:rsidR="00AB268E" w:rsidRPr="00EF1489" w:rsidRDefault="00AB268E" w:rsidP="00AB268E">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Traitement des affaires disciplinaires.</w:t>
      </w:r>
    </w:p>
    <w:p w:rsidR="00AB268E" w:rsidRPr="005174FD" w:rsidRDefault="00AB268E" w:rsidP="00AB268E">
      <w:pPr>
        <w:rPr>
          <w:rFonts w:ascii="Bookman Old Style" w:hAnsi="Bookman Old Style" w:cstheme="minorHAnsi"/>
          <w:b/>
          <w:iCs/>
          <w:sz w:val="20"/>
          <w:szCs w:val="20"/>
        </w:rPr>
      </w:pPr>
    </w:p>
    <w:p w:rsidR="00AB268E" w:rsidRPr="00EF1489" w:rsidRDefault="00AB268E" w:rsidP="00AB268E">
      <w:pPr>
        <w:jc w:val="center"/>
        <w:rPr>
          <w:rFonts w:ascii="Bookman Old Style" w:hAnsi="Bookman Old Style"/>
          <w:b/>
          <w:sz w:val="36"/>
          <w:szCs w:val="36"/>
          <w:u w:val="single"/>
          <w:shd w:val="clear" w:color="auto" w:fill="C6D9F1" w:themeFill="text2" w:themeFillTint="33"/>
        </w:rPr>
      </w:pPr>
      <w:r w:rsidRPr="00EF1489">
        <w:rPr>
          <w:rFonts w:ascii="Bookman Old Style" w:hAnsi="Bookman Old Style"/>
          <w:b/>
          <w:sz w:val="36"/>
          <w:szCs w:val="36"/>
          <w:u w:val="single"/>
          <w:shd w:val="clear" w:color="auto" w:fill="C6D9F1" w:themeFill="text2" w:themeFillTint="33"/>
        </w:rPr>
        <w:t xml:space="preserve">Honneur – seniors </w:t>
      </w:r>
    </w:p>
    <w:p w:rsidR="00AB268E" w:rsidRPr="00EF1489" w:rsidRDefault="00AB268E" w:rsidP="00AB268E">
      <w:pPr>
        <w:jc w:val="center"/>
        <w:rPr>
          <w:rFonts w:ascii="Bookman Old Style" w:hAnsi="Bookman Old Style" w:cstheme="minorHAnsi"/>
          <w:b/>
          <w:iCs/>
          <w:sz w:val="20"/>
          <w:szCs w:val="20"/>
        </w:rPr>
      </w:pPr>
    </w:p>
    <w:p w:rsidR="00AB268E" w:rsidRPr="00D77A19" w:rsidRDefault="00AB268E" w:rsidP="00F15453">
      <w:pPr>
        <w:rPr>
          <w:rFonts w:ascii="Bookman Old Style" w:hAnsi="Bookman Old Style" w:cstheme="minorHAnsi"/>
          <w:bCs/>
          <w:iCs/>
          <w:sz w:val="22"/>
          <w:szCs w:val="22"/>
        </w:rPr>
      </w:pPr>
      <w:r w:rsidRPr="00D77A19">
        <w:rPr>
          <w:rFonts w:ascii="Bookman Old Style" w:hAnsi="Bookman Old Style" w:cstheme="minorHAnsi"/>
          <w:b/>
          <w:iCs/>
          <w:sz w:val="22"/>
          <w:szCs w:val="22"/>
          <w:u w:val="single"/>
        </w:rPr>
        <w:t xml:space="preserve">Affaire N° </w:t>
      </w:r>
      <w:r w:rsidR="00F15453">
        <w:rPr>
          <w:rFonts w:ascii="Bookman Old Style" w:hAnsi="Bookman Old Style" w:cstheme="minorHAnsi"/>
          <w:b/>
          <w:iCs/>
          <w:sz w:val="22"/>
          <w:szCs w:val="22"/>
          <w:u w:val="single"/>
        </w:rPr>
        <w:t>290</w:t>
      </w:r>
      <w:r w:rsidRPr="00D77A19">
        <w:rPr>
          <w:rFonts w:ascii="Bookman Old Style" w:hAnsi="Bookman Old Style" w:cstheme="minorHAnsi"/>
          <w:b/>
          <w:iCs/>
          <w:sz w:val="22"/>
          <w:szCs w:val="22"/>
        </w:rPr>
        <w:t> :</w:t>
      </w:r>
      <w:r w:rsidRPr="00D77A19">
        <w:rPr>
          <w:rFonts w:ascii="Bookman Old Style" w:hAnsi="Bookman Old Style"/>
          <w:b/>
          <w:i/>
          <w:sz w:val="22"/>
          <w:szCs w:val="22"/>
        </w:rPr>
        <w:t xml:space="preserve"> </w:t>
      </w:r>
      <w:r w:rsidRPr="00D77A19">
        <w:rPr>
          <w:rFonts w:ascii="Bookman Old Style" w:hAnsi="Bookman Old Style"/>
          <w:bCs/>
          <w:iCs/>
          <w:sz w:val="22"/>
          <w:szCs w:val="22"/>
        </w:rPr>
        <w:t xml:space="preserve">Match </w:t>
      </w:r>
      <w:r w:rsidR="00F15453">
        <w:rPr>
          <w:rFonts w:ascii="Bookman Old Style" w:hAnsi="Bookman Old Style"/>
          <w:bCs/>
          <w:iCs/>
          <w:sz w:val="22"/>
          <w:szCs w:val="22"/>
        </w:rPr>
        <w:t>NCB / CRBA</w:t>
      </w:r>
      <w:r w:rsidRPr="00D77A19">
        <w:rPr>
          <w:rFonts w:ascii="Bookman Old Style" w:hAnsi="Bookman Old Style"/>
          <w:bCs/>
          <w:iCs/>
          <w:sz w:val="22"/>
          <w:szCs w:val="22"/>
        </w:rPr>
        <w:t xml:space="preserve">  du </w:t>
      </w:r>
      <w:r w:rsidR="00F15453">
        <w:rPr>
          <w:rFonts w:ascii="Bookman Old Style" w:hAnsi="Bookman Old Style"/>
          <w:bCs/>
          <w:iCs/>
          <w:sz w:val="22"/>
          <w:szCs w:val="22"/>
        </w:rPr>
        <w:t>08</w:t>
      </w:r>
      <w:r w:rsidR="009D23C9" w:rsidRPr="00D77A19">
        <w:rPr>
          <w:rFonts w:ascii="Bookman Old Style" w:hAnsi="Bookman Old Style"/>
          <w:bCs/>
          <w:iCs/>
          <w:sz w:val="22"/>
          <w:szCs w:val="22"/>
        </w:rPr>
        <w:t>-01-2016</w:t>
      </w:r>
      <w:r w:rsidRPr="00D77A19">
        <w:rPr>
          <w:rFonts w:ascii="Bookman Old Style" w:hAnsi="Bookman Old Style"/>
          <w:bCs/>
          <w:iCs/>
          <w:sz w:val="22"/>
          <w:szCs w:val="22"/>
        </w:rPr>
        <w:t xml:space="preserve"> (S)</w:t>
      </w:r>
    </w:p>
    <w:p w:rsidR="00AB268E" w:rsidRPr="00EF1489" w:rsidRDefault="00AB268E" w:rsidP="00F15453">
      <w:pPr>
        <w:rPr>
          <w:rFonts w:ascii="Bookman Old Style" w:hAnsi="Bookman Old Style"/>
          <w:bCs/>
          <w:iCs/>
          <w:sz w:val="22"/>
          <w:szCs w:val="22"/>
        </w:rPr>
      </w:pPr>
      <w:r w:rsidRPr="00EF1489">
        <w:rPr>
          <w:rFonts w:ascii="Bookman Old Style" w:hAnsi="Bookman Old Style"/>
          <w:bCs/>
          <w:iCs/>
          <w:sz w:val="22"/>
          <w:szCs w:val="22"/>
        </w:rPr>
        <w:t xml:space="preserve">- </w:t>
      </w:r>
      <w:r w:rsidR="00F15453">
        <w:rPr>
          <w:rFonts w:ascii="Bookman Old Style" w:hAnsi="Bookman Old Style"/>
          <w:b/>
          <w:iCs/>
          <w:sz w:val="22"/>
          <w:szCs w:val="22"/>
        </w:rPr>
        <w:t>KASSA  Hicham</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F15453">
        <w:rPr>
          <w:rFonts w:ascii="Bookman Old Style" w:hAnsi="Bookman Old Style"/>
          <w:bCs/>
          <w:iCs/>
          <w:sz w:val="22"/>
          <w:szCs w:val="22"/>
        </w:rPr>
        <w:t>NCB</w:t>
      </w:r>
      <w:r w:rsidRPr="00EF1489">
        <w:rPr>
          <w:rFonts w:ascii="Bookman Old Style" w:hAnsi="Bookman Old Style"/>
          <w:bCs/>
          <w:iCs/>
          <w:sz w:val="22"/>
          <w:szCs w:val="22"/>
        </w:rPr>
        <w:t xml:space="preserve"> – LN° 061</w:t>
      </w:r>
      <w:r w:rsidR="00F15453">
        <w:rPr>
          <w:rFonts w:ascii="Bookman Old Style" w:hAnsi="Bookman Old Style"/>
          <w:bCs/>
          <w:iCs/>
          <w:sz w:val="22"/>
          <w:szCs w:val="22"/>
        </w:rPr>
        <w:t>003</w:t>
      </w:r>
      <w:r w:rsidRPr="00EF1489">
        <w:rPr>
          <w:rFonts w:ascii="Bookman Old Style" w:hAnsi="Bookman Old Style"/>
          <w:bCs/>
          <w:iCs/>
          <w:sz w:val="22"/>
          <w:szCs w:val="22"/>
        </w:rPr>
        <w:t xml:space="preserve">) – </w:t>
      </w:r>
      <w:r w:rsidR="007A251E">
        <w:rPr>
          <w:rFonts w:ascii="Bookman Old Style" w:hAnsi="Bookman Old Style"/>
          <w:bCs/>
          <w:iCs/>
          <w:sz w:val="22"/>
          <w:szCs w:val="22"/>
        </w:rPr>
        <w:t>avertissement (</w:t>
      </w:r>
      <w:r w:rsidR="009D23C9">
        <w:rPr>
          <w:rFonts w:ascii="Bookman Old Style" w:hAnsi="Bookman Old Style"/>
          <w:bCs/>
          <w:iCs/>
          <w:sz w:val="22"/>
          <w:szCs w:val="22"/>
        </w:rPr>
        <w:t>A.J</w:t>
      </w:r>
      <w:r w:rsidR="007A251E">
        <w:rPr>
          <w:rFonts w:ascii="Bookman Old Style" w:hAnsi="Bookman Old Style"/>
          <w:bCs/>
          <w:iCs/>
          <w:sz w:val="22"/>
          <w:szCs w:val="22"/>
        </w:rPr>
        <w:t>)</w:t>
      </w:r>
    </w:p>
    <w:p w:rsidR="00AB268E" w:rsidRDefault="00AB268E" w:rsidP="00F15453">
      <w:pPr>
        <w:rPr>
          <w:rFonts w:ascii="Bookman Old Style" w:hAnsi="Bookman Old Style"/>
          <w:bCs/>
          <w:iCs/>
          <w:sz w:val="22"/>
          <w:szCs w:val="22"/>
        </w:rPr>
      </w:pPr>
      <w:r w:rsidRPr="00EF1489">
        <w:rPr>
          <w:rFonts w:ascii="Bookman Old Style" w:hAnsi="Bookman Old Style"/>
          <w:bCs/>
          <w:iCs/>
          <w:sz w:val="22"/>
          <w:szCs w:val="22"/>
        </w:rPr>
        <w:t xml:space="preserve">- </w:t>
      </w:r>
      <w:r w:rsidR="00F15453">
        <w:rPr>
          <w:rFonts w:ascii="Bookman Old Style" w:hAnsi="Bookman Old Style"/>
          <w:b/>
          <w:iCs/>
          <w:sz w:val="22"/>
          <w:szCs w:val="22"/>
        </w:rPr>
        <w:t>ADJAL  Koceila</w:t>
      </w:r>
      <w:r w:rsidR="009D23C9">
        <w:rPr>
          <w:rFonts w:ascii="Bookman Old Style" w:hAnsi="Bookman Old Style"/>
          <w:b/>
          <w:iCs/>
          <w:sz w:val="22"/>
          <w:szCs w:val="22"/>
        </w:rPr>
        <w:t xml:space="preserve"> </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F15453">
        <w:rPr>
          <w:rFonts w:ascii="Bookman Old Style" w:hAnsi="Bookman Old Style"/>
          <w:bCs/>
          <w:iCs/>
          <w:sz w:val="22"/>
          <w:szCs w:val="22"/>
        </w:rPr>
        <w:t>NCB</w:t>
      </w:r>
      <w:r w:rsidRPr="00EF1489">
        <w:rPr>
          <w:rFonts w:ascii="Bookman Old Style" w:hAnsi="Bookman Old Style"/>
          <w:bCs/>
          <w:iCs/>
          <w:sz w:val="22"/>
          <w:szCs w:val="22"/>
        </w:rPr>
        <w:t xml:space="preserve"> – LN° 061</w:t>
      </w:r>
      <w:r w:rsidR="00F15453">
        <w:rPr>
          <w:rFonts w:ascii="Bookman Old Style" w:hAnsi="Bookman Old Style"/>
          <w:bCs/>
          <w:iCs/>
          <w:sz w:val="22"/>
          <w:szCs w:val="22"/>
        </w:rPr>
        <w:t>011</w:t>
      </w:r>
      <w:r w:rsidRPr="00EF1489">
        <w:rPr>
          <w:rFonts w:ascii="Bookman Old Style" w:hAnsi="Bookman Old Style"/>
          <w:bCs/>
          <w:iCs/>
          <w:sz w:val="22"/>
          <w:szCs w:val="22"/>
        </w:rPr>
        <w:t xml:space="preserve"> ) – </w:t>
      </w:r>
      <w:r w:rsidR="00F15453">
        <w:rPr>
          <w:rFonts w:ascii="Bookman Old Style" w:hAnsi="Bookman Old Style"/>
          <w:bCs/>
          <w:iCs/>
          <w:sz w:val="22"/>
          <w:szCs w:val="22"/>
        </w:rPr>
        <w:t>avertissement (A.J)</w:t>
      </w:r>
    </w:p>
    <w:p w:rsidR="007A251E" w:rsidRDefault="007A251E" w:rsidP="00F15453">
      <w:pPr>
        <w:rPr>
          <w:rFonts w:ascii="Bookman Old Style" w:hAnsi="Bookman Old Style"/>
          <w:bCs/>
          <w:iCs/>
          <w:sz w:val="22"/>
          <w:szCs w:val="22"/>
        </w:rPr>
      </w:pPr>
      <w:r>
        <w:rPr>
          <w:rFonts w:ascii="Bookman Old Style" w:hAnsi="Bookman Old Style"/>
          <w:bCs/>
          <w:iCs/>
          <w:sz w:val="22"/>
          <w:szCs w:val="22"/>
        </w:rPr>
        <w:t xml:space="preserve">- </w:t>
      </w:r>
      <w:r w:rsidR="00F15453">
        <w:rPr>
          <w:rFonts w:ascii="Bookman Old Style" w:hAnsi="Bookman Old Style"/>
          <w:b/>
          <w:iCs/>
          <w:sz w:val="22"/>
          <w:szCs w:val="22"/>
        </w:rPr>
        <w:t>BOUHMAR  Nabil</w:t>
      </w:r>
      <w:r>
        <w:rPr>
          <w:rFonts w:ascii="Bookman Old Style" w:hAnsi="Bookman Old Style"/>
          <w:bCs/>
          <w:iCs/>
          <w:sz w:val="22"/>
          <w:szCs w:val="22"/>
        </w:rPr>
        <w:t xml:space="preserve">  (</w:t>
      </w:r>
      <w:r w:rsidR="00F15453">
        <w:rPr>
          <w:rFonts w:ascii="Bookman Old Style" w:hAnsi="Bookman Old Style"/>
          <w:bCs/>
          <w:iCs/>
          <w:sz w:val="22"/>
          <w:szCs w:val="22"/>
        </w:rPr>
        <w:t>NCB</w:t>
      </w:r>
      <w:r>
        <w:rPr>
          <w:rFonts w:ascii="Bookman Old Style" w:hAnsi="Bookman Old Style"/>
          <w:bCs/>
          <w:iCs/>
          <w:sz w:val="22"/>
          <w:szCs w:val="22"/>
        </w:rPr>
        <w:t xml:space="preserve"> – LN° 061</w:t>
      </w:r>
      <w:r w:rsidR="00F15453">
        <w:rPr>
          <w:rFonts w:ascii="Bookman Old Style" w:hAnsi="Bookman Old Style"/>
          <w:bCs/>
          <w:iCs/>
          <w:sz w:val="22"/>
          <w:szCs w:val="22"/>
        </w:rPr>
        <w:t>014</w:t>
      </w:r>
      <w:r>
        <w:rPr>
          <w:rFonts w:ascii="Bookman Old Style" w:hAnsi="Bookman Old Style"/>
          <w:bCs/>
          <w:iCs/>
          <w:sz w:val="22"/>
          <w:szCs w:val="22"/>
        </w:rPr>
        <w:t xml:space="preserve"> ) – avertissement (A.J)</w:t>
      </w:r>
    </w:p>
    <w:p w:rsidR="00F15453" w:rsidRDefault="00F15453" w:rsidP="00F15453">
      <w:pPr>
        <w:rPr>
          <w:rFonts w:ascii="Bookman Old Style" w:hAnsi="Bookman Old Style"/>
          <w:bCs/>
          <w:iCs/>
          <w:sz w:val="22"/>
          <w:szCs w:val="22"/>
        </w:rPr>
      </w:pPr>
      <w:r>
        <w:rPr>
          <w:rFonts w:ascii="Bookman Old Style" w:hAnsi="Bookman Old Style"/>
          <w:bCs/>
          <w:iCs/>
          <w:sz w:val="22"/>
          <w:szCs w:val="22"/>
        </w:rPr>
        <w:t xml:space="preserve">- </w:t>
      </w:r>
      <w:r w:rsidRPr="00F15453">
        <w:rPr>
          <w:rFonts w:ascii="Bookman Old Style" w:hAnsi="Bookman Old Style"/>
          <w:b/>
          <w:iCs/>
          <w:sz w:val="22"/>
          <w:szCs w:val="22"/>
        </w:rPr>
        <w:t>AMEUR  Naim</w:t>
      </w:r>
      <w:r>
        <w:rPr>
          <w:rFonts w:ascii="Bookman Old Style" w:hAnsi="Bookman Old Style"/>
          <w:bCs/>
          <w:iCs/>
          <w:sz w:val="22"/>
          <w:szCs w:val="22"/>
        </w:rPr>
        <w:t xml:space="preserve"> ( CRBA – LN° 061101 ) – avertissement (A.J)</w:t>
      </w:r>
    </w:p>
    <w:p w:rsidR="00F15453" w:rsidRDefault="00F15453" w:rsidP="00F15453">
      <w:pPr>
        <w:rPr>
          <w:rFonts w:ascii="Bookman Old Style" w:hAnsi="Bookman Old Style"/>
          <w:bCs/>
          <w:iCs/>
          <w:sz w:val="22"/>
          <w:szCs w:val="22"/>
        </w:rPr>
      </w:pPr>
      <w:r>
        <w:rPr>
          <w:rFonts w:ascii="Bookman Old Style" w:hAnsi="Bookman Old Style"/>
          <w:bCs/>
          <w:iCs/>
          <w:sz w:val="22"/>
          <w:szCs w:val="22"/>
        </w:rPr>
        <w:t xml:space="preserve">- </w:t>
      </w:r>
      <w:r w:rsidRPr="00F15453">
        <w:rPr>
          <w:rFonts w:ascii="Bookman Old Style" w:hAnsi="Bookman Old Style"/>
          <w:b/>
          <w:iCs/>
          <w:sz w:val="22"/>
          <w:szCs w:val="22"/>
        </w:rPr>
        <w:t>ZIZI  Hcene</w:t>
      </w:r>
      <w:r>
        <w:rPr>
          <w:rFonts w:ascii="Bookman Old Style" w:hAnsi="Bookman Old Style"/>
          <w:bCs/>
          <w:iCs/>
          <w:sz w:val="22"/>
          <w:szCs w:val="22"/>
        </w:rPr>
        <w:t xml:space="preserve"> ( CRBA – LN° 061099 ) – avertissement (A.J)</w:t>
      </w:r>
    </w:p>
    <w:p w:rsidR="00F15453" w:rsidRDefault="00F15453" w:rsidP="00F15453">
      <w:pPr>
        <w:rPr>
          <w:rFonts w:ascii="Bookman Old Style" w:hAnsi="Bookman Old Style"/>
          <w:bCs/>
          <w:iCs/>
          <w:sz w:val="22"/>
          <w:szCs w:val="22"/>
        </w:rPr>
      </w:pPr>
      <w:r>
        <w:rPr>
          <w:rFonts w:ascii="Bookman Old Style" w:hAnsi="Bookman Old Style"/>
          <w:bCs/>
          <w:iCs/>
          <w:sz w:val="22"/>
          <w:szCs w:val="22"/>
        </w:rPr>
        <w:t xml:space="preserve">- </w:t>
      </w:r>
      <w:r w:rsidRPr="00F15453">
        <w:rPr>
          <w:rFonts w:ascii="Bookman Old Style" w:hAnsi="Bookman Old Style"/>
          <w:b/>
          <w:iCs/>
          <w:sz w:val="22"/>
          <w:szCs w:val="22"/>
        </w:rPr>
        <w:t>MOUSSOUNI  Ahmed</w:t>
      </w:r>
      <w:r>
        <w:rPr>
          <w:rFonts w:ascii="Bookman Old Style" w:hAnsi="Bookman Old Style"/>
          <w:bCs/>
          <w:iCs/>
          <w:sz w:val="22"/>
          <w:szCs w:val="22"/>
        </w:rPr>
        <w:t xml:space="preserve"> ( CRBA – LN° 061399 ) – avertissement (A.J)</w:t>
      </w:r>
    </w:p>
    <w:p w:rsidR="00AB268E" w:rsidRPr="00490AF7" w:rsidRDefault="00AB268E" w:rsidP="00AB268E">
      <w:pPr>
        <w:rPr>
          <w:rFonts w:ascii="Bookman Old Style" w:hAnsi="Bookman Old Style" w:cstheme="minorHAnsi"/>
          <w:b/>
          <w:iCs/>
          <w:sz w:val="16"/>
          <w:szCs w:val="16"/>
          <w:u w:val="single"/>
        </w:rPr>
      </w:pPr>
    </w:p>
    <w:p w:rsidR="00AB268E" w:rsidRPr="00490AF7" w:rsidRDefault="00AB268E" w:rsidP="00AB268E">
      <w:pPr>
        <w:rPr>
          <w:rFonts w:ascii="Bookman Old Style" w:hAnsi="Bookman Old Style" w:cstheme="minorHAnsi"/>
          <w:b/>
          <w:iCs/>
          <w:sz w:val="12"/>
          <w:szCs w:val="12"/>
          <w:u w:val="single"/>
        </w:rPr>
      </w:pPr>
    </w:p>
    <w:p w:rsidR="00AB268E" w:rsidRPr="00D77A19" w:rsidRDefault="00AB268E" w:rsidP="005C4695">
      <w:pPr>
        <w:rPr>
          <w:rFonts w:ascii="Bookman Old Style" w:hAnsi="Bookman Old Style" w:cstheme="minorHAnsi"/>
          <w:bCs/>
          <w:iCs/>
          <w:sz w:val="22"/>
          <w:szCs w:val="22"/>
          <w:lang w:val="en-US"/>
        </w:rPr>
      </w:pPr>
      <w:r w:rsidRPr="00D77A19">
        <w:rPr>
          <w:rFonts w:ascii="Bookman Old Style" w:hAnsi="Bookman Old Style" w:cstheme="minorHAnsi"/>
          <w:b/>
          <w:iCs/>
          <w:sz w:val="22"/>
          <w:szCs w:val="22"/>
          <w:u w:val="single"/>
          <w:lang w:val="en-US"/>
        </w:rPr>
        <w:t xml:space="preserve">Affaire N° </w:t>
      </w:r>
      <w:r w:rsidR="005C4695">
        <w:rPr>
          <w:rFonts w:ascii="Bookman Old Style" w:hAnsi="Bookman Old Style" w:cstheme="minorHAnsi"/>
          <w:b/>
          <w:iCs/>
          <w:sz w:val="22"/>
          <w:szCs w:val="22"/>
          <w:u w:val="single"/>
          <w:lang w:val="en-US"/>
        </w:rPr>
        <w:t>291</w:t>
      </w:r>
      <w:r w:rsidRPr="00D77A19">
        <w:rPr>
          <w:rFonts w:ascii="Bookman Old Style" w:hAnsi="Bookman Old Style" w:cstheme="minorHAnsi"/>
          <w:b/>
          <w:iCs/>
          <w:sz w:val="22"/>
          <w:szCs w:val="22"/>
          <w:lang w:val="en-US"/>
        </w:rPr>
        <w:t> :</w:t>
      </w:r>
      <w:r w:rsidRPr="00D77A19">
        <w:rPr>
          <w:rFonts w:ascii="Bookman Old Style" w:hAnsi="Bookman Old Style"/>
          <w:b/>
          <w:i/>
          <w:sz w:val="22"/>
          <w:szCs w:val="22"/>
          <w:lang w:val="en-US"/>
        </w:rPr>
        <w:t xml:space="preserve"> </w:t>
      </w:r>
      <w:r w:rsidRPr="00D77A19">
        <w:rPr>
          <w:rFonts w:ascii="Bookman Old Style" w:hAnsi="Bookman Old Style"/>
          <w:bCs/>
          <w:iCs/>
          <w:sz w:val="22"/>
          <w:szCs w:val="22"/>
          <w:lang w:val="en-US"/>
        </w:rPr>
        <w:t xml:space="preserve">Match </w:t>
      </w:r>
      <w:r w:rsidR="00B14F93">
        <w:rPr>
          <w:rFonts w:ascii="Bookman Old Style" w:hAnsi="Bookman Old Style"/>
          <w:bCs/>
          <w:iCs/>
          <w:sz w:val="22"/>
          <w:szCs w:val="22"/>
          <w:lang w:val="en-US"/>
        </w:rPr>
        <w:t>SRBT / SSSA</w:t>
      </w:r>
      <w:r w:rsidRPr="00D77A19">
        <w:rPr>
          <w:rFonts w:ascii="Bookman Old Style" w:hAnsi="Bookman Old Style"/>
          <w:bCs/>
          <w:iCs/>
          <w:sz w:val="22"/>
          <w:szCs w:val="22"/>
          <w:lang w:val="en-US"/>
        </w:rPr>
        <w:t xml:space="preserve"> du </w:t>
      </w:r>
      <w:r w:rsidR="00B14F93">
        <w:rPr>
          <w:rFonts w:ascii="Bookman Old Style" w:hAnsi="Bookman Old Style"/>
          <w:bCs/>
          <w:iCs/>
          <w:sz w:val="22"/>
          <w:szCs w:val="22"/>
          <w:lang w:val="en-US"/>
        </w:rPr>
        <w:t>08</w:t>
      </w:r>
      <w:r w:rsidR="009D23C9" w:rsidRPr="00D77A19">
        <w:rPr>
          <w:rFonts w:ascii="Bookman Old Style" w:hAnsi="Bookman Old Style"/>
          <w:bCs/>
          <w:iCs/>
          <w:sz w:val="22"/>
          <w:szCs w:val="22"/>
          <w:lang w:val="en-US"/>
        </w:rPr>
        <w:t>-01-2016</w:t>
      </w:r>
      <w:r w:rsidRPr="00D77A19">
        <w:rPr>
          <w:rFonts w:ascii="Bookman Old Style" w:hAnsi="Bookman Old Style"/>
          <w:bCs/>
          <w:iCs/>
          <w:sz w:val="22"/>
          <w:szCs w:val="22"/>
          <w:lang w:val="en-US"/>
        </w:rPr>
        <w:t xml:space="preserve"> (S)</w:t>
      </w:r>
    </w:p>
    <w:p w:rsidR="00AB268E" w:rsidRPr="00EF1489" w:rsidRDefault="00AB268E" w:rsidP="00B14F93">
      <w:pPr>
        <w:rPr>
          <w:rFonts w:ascii="Bookman Old Style" w:hAnsi="Bookman Old Style"/>
          <w:bCs/>
          <w:iCs/>
          <w:sz w:val="22"/>
          <w:szCs w:val="22"/>
        </w:rPr>
      </w:pPr>
      <w:r w:rsidRPr="00EF1489">
        <w:rPr>
          <w:rFonts w:ascii="Bookman Old Style" w:hAnsi="Bookman Old Style"/>
          <w:bCs/>
          <w:iCs/>
          <w:sz w:val="22"/>
          <w:szCs w:val="22"/>
        </w:rPr>
        <w:t xml:space="preserve">- </w:t>
      </w:r>
      <w:r w:rsidR="00B14F93">
        <w:rPr>
          <w:rFonts w:ascii="Bookman Old Style" w:hAnsi="Bookman Old Style"/>
          <w:b/>
          <w:iCs/>
          <w:sz w:val="22"/>
          <w:szCs w:val="22"/>
        </w:rPr>
        <w:t>SAHALI  Aksil</w:t>
      </w:r>
      <w:r w:rsidRPr="00EF1489">
        <w:rPr>
          <w:rFonts w:ascii="Bookman Old Style" w:hAnsi="Bookman Old Style"/>
          <w:bCs/>
          <w:iCs/>
          <w:sz w:val="22"/>
          <w:szCs w:val="22"/>
        </w:rPr>
        <w:t xml:space="preserve">  ( </w:t>
      </w:r>
      <w:r w:rsidR="00B14F93">
        <w:rPr>
          <w:rFonts w:ascii="Bookman Old Style" w:hAnsi="Bookman Old Style"/>
          <w:bCs/>
          <w:iCs/>
          <w:sz w:val="22"/>
          <w:szCs w:val="22"/>
        </w:rPr>
        <w:t>SRBT</w:t>
      </w:r>
      <w:r w:rsidRPr="00EF1489">
        <w:rPr>
          <w:rFonts w:ascii="Bookman Old Style" w:hAnsi="Bookman Old Style"/>
          <w:bCs/>
          <w:iCs/>
          <w:sz w:val="22"/>
          <w:szCs w:val="22"/>
        </w:rPr>
        <w:t xml:space="preserve"> – LN° 061</w:t>
      </w:r>
      <w:r w:rsidR="00B14F93">
        <w:rPr>
          <w:rFonts w:ascii="Bookman Old Style" w:hAnsi="Bookman Old Style"/>
          <w:bCs/>
          <w:iCs/>
          <w:sz w:val="22"/>
          <w:szCs w:val="22"/>
        </w:rPr>
        <w:t>041</w:t>
      </w:r>
      <w:r w:rsidRPr="00EF1489">
        <w:rPr>
          <w:rFonts w:ascii="Bookman Old Style" w:hAnsi="Bookman Old Style"/>
          <w:bCs/>
          <w:iCs/>
          <w:sz w:val="22"/>
          <w:szCs w:val="22"/>
        </w:rPr>
        <w:t>) – avertissement (</w:t>
      </w:r>
      <w:r w:rsidR="00A7424F">
        <w:rPr>
          <w:rFonts w:ascii="Bookman Old Style" w:hAnsi="Bookman Old Style"/>
          <w:bCs/>
          <w:iCs/>
          <w:sz w:val="22"/>
          <w:szCs w:val="22"/>
        </w:rPr>
        <w:t>A.J</w:t>
      </w:r>
      <w:r w:rsidRPr="00EF1489">
        <w:rPr>
          <w:rFonts w:ascii="Bookman Old Style" w:hAnsi="Bookman Old Style"/>
          <w:bCs/>
          <w:iCs/>
          <w:sz w:val="22"/>
          <w:szCs w:val="22"/>
        </w:rPr>
        <w:t>)</w:t>
      </w:r>
    </w:p>
    <w:p w:rsidR="00AB268E" w:rsidRDefault="00AB268E" w:rsidP="00B14F93">
      <w:pPr>
        <w:rPr>
          <w:rFonts w:ascii="Bookman Old Style" w:hAnsi="Bookman Old Style"/>
          <w:bCs/>
          <w:iCs/>
          <w:sz w:val="22"/>
          <w:szCs w:val="22"/>
        </w:rPr>
      </w:pPr>
      <w:r w:rsidRPr="00EF1489">
        <w:rPr>
          <w:rFonts w:ascii="Bookman Old Style" w:hAnsi="Bookman Old Style"/>
          <w:bCs/>
          <w:iCs/>
          <w:sz w:val="22"/>
          <w:szCs w:val="22"/>
        </w:rPr>
        <w:t xml:space="preserve">- </w:t>
      </w:r>
      <w:r w:rsidR="00B14F93">
        <w:rPr>
          <w:rFonts w:ascii="Bookman Old Style" w:hAnsi="Bookman Old Style"/>
          <w:b/>
          <w:iCs/>
          <w:sz w:val="22"/>
          <w:szCs w:val="22"/>
        </w:rPr>
        <w:t>BENMESSAOUD  Nabil</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B14F93">
        <w:rPr>
          <w:rFonts w:ascii="Bookman Old Style" w:hAnsi="Bookman Old Style"/>
          <w:bCs/>
          <w:iCs/>
          <w:sz w:val="22"/>
          <w:szCs w:val="22"/>
        </w:rPr>
        <w:t>SRBT</w:t>
      </w:r>
      <w:r w:rsidRPr="00EF1489">
        <w:rPr>
          <w:rFonts w:ascii="Bookman Old Style" w:hAnsi="Bookman Old Style"/>
          <w:bCs/>
          <w:iCs/>
          <w:sz w:val="22"/>
          <w:szCs w:val="22"/>
        </w:rPr>
        <w:t xml:space="preserve"> – LN° 061</w:t>
      </w:r>
      <w:r w:rsidR="00B14F93">
        <w:rPr>
          <w:rFonts w:ascii="Bookman Old Style" w:hAnsi="Bookman Old Style"/>
          <w:bCs/>
          <w:iCs/>
          <w:sz w:val="22"/>
          <w:szCs w:val="22"/>
        </w:rPr>
        <w:t>094</w:t>
      </w:r>
      <w:r w:rsidRPr="00EF1489">
        <w:rPr>
          <w:rFonts w:ascii="Bookman Old Style" w:hAnsi="Bookman Old Style"/>
          <w:bCs/>
          <w:iCs/>
          <w:sz w:val="22"/>
          <w:szCs w:val="22"/>
        </w:rPr>
        <w:t xml:space="preserve">) – </w:t>
      </w:r>
      <w:r w:rsidR="00A7424F">
        <w:rPr>
          <w:rFonts w:ascii="Bookman Old Style" w:hAnsi="Bookman Old Style"/>
          <w:bCs/>
          <w:iCs/>
          <w:sz w:val="22"/>
          <w:szCs w:val="22"/>
        </w:rPr>
        <w:t>avertissement (</w:t>
      </w:r>
      <w:r w:rsidR="00B14F93">
        <w:rPr>
          <w:rFonts w:ascii="Bookman Old Style" w:hAnsi="Bookman Old Style"/>
          <w:bCs/>
          <w:iCs/>
          <w:sz w:val="22"/>
          <w:szCs w:val="22"/>
        </w:rPr>
        <w:t>A.J</w:t>
      </w:r>
      <w:r w:rsidR="00A7424F">
        <w:rPr>
          <w:rFonts w:ascii="Bookman Old Style" w:hAnsi="Bookman Old Style"/>
          <w:bCs/>
          <w:iCs/>
          <w:sz w:val="22"/>
          <w:szCs w:val="22"/>
        </w:rPr>
        <w:t>)</w:t>
      </w:r>
    </w:p>
    <w:p w:rsidR="00B14F93" w:rsidRDefault="00B14F93" w:rsidP="00B14F93">
      <w:pPr>
        <w:rPr>
          <w:rFonts w:ascii="Bookman Old Style" w:hAnsi="Bookman Old Style"/>
          <w:bCs/>
          <w:iCs/>
          <w:sz w:val="22"/>
          <w:szCs w:val="22"/>
        </w:rPr>
      </w:pPr>
      <w:r>
        <w:rPr>
          <w:rFonts w:ascii="Bookman Old Style" w:hAnsi="Bookman Old Style"/>
          <w:bCs/>
          <w:iCs/>
          <w:sz w:val="22"/>
          <w:szCs w:val="22"/>
        </w:rPr>
        <w:t xml:space="preserve">- </w:t>
      </w:r>
      <w:r w:rsidRPr="00B14F93">
        <w:rPr>
          <w:rFonts w:ascii="Bookman Old Style" w:hAnsi="Bookman Old Style"/>
          <w:b/>
          <w:iCs/>
          <w:sz w:val="22"/>
          <w:szCs w:val="22"/>
        </w:rPr>
        <w:t>OUKRID  Khelaf</w:t>
      </w:r>
      <w:r>
        <w:rPr>
          <w:rFonts w:ascii="Bookman Old Style" w:hAnsi="Bookman Old Style"/>
          <w:bCs/>
          <w:iCs/>
          <w:sz w:val="22"/>
          <w:szCs w:val="22"/>
        </w:rPr>
        <w:t xml:space="preserve"> ( SRBT – LN° 061096 ) – avertissement (J.D)</w:t>
      </w:r>
    </w:p>
    <w:p w:rsidR="00B14F93" w:rsidRDefault="00B14F93" w:rsidP="00B14F93">
      <w:pPr>
        <w:rPr>
          <w:rFonts w:ascii="Bookman Old Style" w:hAnsi="Bookman Old Style"/>
          <w:bCs/>
          <w:iCs/>
          <w:sz w:val="22"/>
          <w:szCs w:val="22"/>
        </w:rPr>
      </w:pPr>
      <w:r>
        <w:rPr>
          <w:rFonts w:ascii="Bookman Old Style" w:hAnsi="Bookman Old Style"/>
          <w:bCs/>
          <w:iCs/>
          <w:sz w:val="22"/>
          <w:szCs w:val="22"/>
        </w:rPr>
        <w:t xml:space="preserve">- </w:t>
      </w:r>
      <w:r w:rsidRPr="00B14F93">
        <w:rPr>
          <w:rFonts w:ascii="Bookman Old Style" w:hAnsi="Bookman Old Style"/>
          <w:b/>
          <w:iCs/>
          <w:sz w:val="22"/>
          <w:szCs w:val="22"/>
        </w:rPr>
        <w:t>TINOUCHE  Ghilas</w:t>
      </w:r>
      <w:r>
        <w:rPr>
          <w:rFonts w:ascii="Bookman Old Style" w:hAnsi="Bookman Old Style"/>
          <w:bCs/>
          <w:iCs/>
          <w:sz w:val="22"/>
          <w:szCs w:val="22"/>
        </w:rPr>
        <w:t xml:space="preserve"> ( SSSA – LN° 061316 ) – avertissem</w:t>
      </w:r>
      <w:r w:rsidR="005A5522">
        <w:rPr>
          <w:rFonts w:ascii="Bookman Old Style" w:hAnsi="Bookman Old Style"/>
          <w:bCs/>
          <w:iCs/>
          <w:sz w:val="22"/>
          <w:szCs w:val="22"/>
        </w:rPr>
        <w:t>e</w:t>
      </w:r>
      <w:r>
        <w:rPr>
          <w:rFonts w:ascii="Bookman Old Style" w:hAnsi="Bookman Old Style"/>
          <w:bCs/>
          <w:iCs/>
          <w:sz w:val="22"/>
          <w:szCs w:val="22"/>
        </w:rPr>
        <w:t>nt (J.D)</w:t>
      </w:r>
    </w:p>
    <w:p w:rsidR="00B14F93" w:rsidRDefault="00B14F93" w:rsidP="00B14F93">
      <w:pPr>
        <w:rPr>
          <w:rFonts w:ascii="Bookman Old Style" w:hAnsi="Bookman Old Style"/>
          <w:bCs/>
          <w:iCs/>
          <w:sz w:val="22"/>
          <w:szCs w:val="22"/>
        </w:rPr>
      </w:pPr>
      <w:r>
        <w:rPr>
          <w:rFonts w:ascii="Bookman Old Style" w:hAnsi="Bookman Old Style"/>
          <w:bCs/>
          <w:iCs/>
          <w:sz w:val="22"/>
          <w:szCs w:val="22"/>
        </w:rPr>
        <w:t xml:space="preserve">- </w:t>
      </w:r>
      <w:r w:rsidRPr="00B14F93">
        <w:rPr>
          <w:rFonts w:ascii="Bookman Old Style" w:hAnsi="Bookman Old Style"/>
          <w:b/>
          <w:iCs/>
          <w:sz w:val="22"/>
          <w:szCs w:val="22"/>
        </w:rPr>
        <w:t>CHERFI  Koceyla</w:t>
      </w:r>
      <w:r>
        <w:rPr>
          <w:rFonts w:ascii="Bookman Old Style" w:hAnsi="Bookman Old Style"/>
          <w:bCs/>
          <w:iCs/>
          <w:sz w:val="22"/>
          <w:szCs w:val="22"/>
        </w:rPr>
        <w:t xml:space="preserve"> ( SSSA – LN° 061310 ) – avertissement ( A.J)</w:t>
      </w:r>
    </w:p>
    <w:p w:rsidR="00B14F93" w:rsidRDefault="00B14F93" w:rsidP="00B14F93">
      <w:pPr>
        <w:rPr>
          <w:rFonts w:ascii="Bookman Old Style" w:hAnsi="Bookman Old Style"/>
          <w:bCs/>
          <w:iCs/>
          <w:sz w:val="22"/>
          <w:szCs w:val="22"/>
        </w:rPr>
      </w:pPr>
      <w:r>
        <w:rPr>
          <w:rFonts w:ascii="Bookman Old Style" w:hAnsi="Bookman Old Style"/>
          <w:bCs/>
          <w:iCs/>
          <w:sz w:val="22"/>
          <w:szCs w:val="22"/>
        </w:rPr>
        <w:t xml:space="preserve">- </w:t>
      </w:r>
      <w:r w:rsidRPr="00B14F93">
        <w:rPr>
          <w:rFonts w:ascii="Bookman Old Style" w:hAnsi="Bookman Old Style"/>
          <w:b/>
          <w:iCs/>
          <w:sz w:val="22"/>
          <w:szCs w:val="22"/>
        </w:rPr>
        <w:t>BOULANSEUR  Faouzi</w:t>
      </w:r>
      <w:r>
        <w:rPr>
          <w:rFonts w:ascii="Bookman Old Style" w:hAnsi="Bookman Old Style"/>
          <w:bCs/>
          <w:iCs/>
          <w:sz w:val="22"/>
          <w:szCs w:val="22"/>
        </w:rPr>
        <w:t xml:space="preserve"> ( SSSA – LN° 061308 ) – avertissement (A.J)</w:t>
      </w:r>
    </w:p>
    <w:p w:rsidR="00B14F93" w:rsidRPr="00EF1489" w:rsidRDefault="00B14F93" w:rsidP="00B14F93">
      <w:pPr>
        <w:rPr>
          <w:rFonts w:ascii="Bookman Old Style" w:hAnsi="Bookman Old Style"/>
          <w:bCs/>
          <w:iCs/>
          <w:sz w:val="22"/>
          <w:szCs w:val="22"/>
        </w:rPr>
      </w:pPr>
      <w:r>
        <w:rPr>
          <w:rFonts w:ascii="Bookman Old Style" w:hAnsi="Bookman Old Style"/>
          <w:bCs/>
          <w:iCs/>
          <w:sz w:val="22"/>
          <w:szCs w:val="22"/>
        </w:rPr>
        <w:t xml:space="preserve">- </w:t>
      </w:r>
      <w:r w:rsidRPr="00B14F93">
        <w:rPr>
          <w:rFonts w:ascii="Bookman Old Style" w:hAnsi="Bookman Old Style"/>
          <w:b/>
          <w:iCs/>
          <w:sz w:val="22"/>
          <w:szCs w:val="22"/>
        </w:rPr>
        <w:t>AMAOUCHE  Samir</w:t>
      </w:r>
      <w:r>
        <w:rPr>
          <w:rFonts w:ascii="Bookman Old Style" w:hAnsi="Bookman Old Style"/>
          <w:bCs/>
          <w:iCs/>
          <w:sz w:val="22"/>
          <w:szCs w:val="22"/>
        </w:rPr>
        <w:t xml:space="preserve"> ( Entraîneur SSSA – LN° 069048 ) – 02 matchs d’interdiction de banc (refoulé pour CD) + </w:t>
      </w:r>
      <w:r w:rsidRPr="007E7027">
        <w:rPr>
          <w:rFonts w:ascii="Bookman Old Style" w:hAnsi="Bookman Old Style"/>
          <w:bCs/>
          <w:iCs/>
          <w:sz w:val="22"/>
          <w:szCs w:val="22"/>
          <w:shd w:val="clear" w:color="auto" w:fill="BFBFBF" w:themeFill="background1" w:themeFillShade="BF"/>
        </w:rPr>
        <w:t>amende de 1000 DA.</w:t>
      </w:r>
    </w:p>
    <w:p w:rsidR="00AB268E" w:rsidRPr="00490AF7" w:rsidRDefault="00AB268E" w:rsidP="00AB268E">
      <w:pPr>
        <w:rPr>
          <w:rFonts w:ascii="Bookman Old Style" w:hAnsi="Bookman Old Style" w:cstheme="minorHAnsi"/>
          <w:b/>
          <w:iCs/>
          <w:sz w:val="14"/>
          <w:szCs w:val="14"/>
          <w:u w:val="single"/>
        </w:rPr>
      </w:pPr>
    </w:p>
    <w:p w:rsidR="00AB268E" w:rsidRPr="0099183A" w:rsidRDefault="00AB268E" w:rsidP="005C4695">
      <w:pPr>
        <w:rPr>
          <w:rFonts w:ascii="Bookman Old Style" w:hAnsi="Bookman Old Style" w:cstheme="minorHAnsi"/>
          <w:bCs/>
          <w:iCs/>
          <w:sz w:val="22"/>
          <w:szCs w:val="22"/>
        </w:rPr>
      </w:pPr>
      <w:r w:rsidRPr="0099183A">
        <w:rPr>
          <w:rFonts w:ascii="Bookman Old Style" w:hAnsi="Bookman Old Style" w:cstheme="minorHAnsi"/>
          <w:b/>
          <w:iCs/>
          <w:sz w:val="22"/>
          <w:szCs w:val="22"/>
          <w:u w:val="single"/>
        </w:rPr>
        <w:t xml:space="preserve">Affaire N° </w:t>
      </w:r>
      <w:r w:rsidR="005C4695">
        <w:rPr>
          <w:rFonts w:ascii="Bookman Old Style" w:hAnsi="Bookman Old Style" w:cstheme="minorHAnsi"/>
          <w:b/>
          <w:iCs/>
          <w:sz w:val="22"/>
          <w:szCs w:val="22"/>
          <w:u w:val="single"/>
        </w:rPr>
        <w:t>292</w:t>
      </w:r>
      <w:r w:rsidRPr="0099183A">
        <w:rPr>
          <w:rFonts w:ascii="Bookman Old Style" w:hAnsi="Bookman Old Style" w:cstheme="minorHAnsi"/>
          <w:b/>
          <w:iCs/>
          <w:sz w:val="22"/>
          <w:szCs w:val="22"/>
        </w:rPr>
        <w:t> :</w:t>
      </w:r>
      <w:r w:rsidRPr="0099183A">
        <w:rPr>
          <w:rFonts w:ascii="Bookman Old Style" w:hAnsi="Bookman Old Style"/>
          <w:b/>
          <w:i/>
          <w:sz w:val="22"/>
          <w:szCs w:val="22"/>
        </w:rPr>
        <w:t xml:space="preserve"> </w:t>
      </w:r>
      <w:r w:rsidRPr="0099183A">
        <w:rPr>
          <w:rFonts w:ascii="Bookman Old Style" w:hAnsi="Bookman Old Style"/>
          <w:bCs/>
          <w:iCs/>
          <w:sz w:val="22"/>
          <w:szCs w:val="22"/>
        </w:rPr>
        <w:t xml:space="preserve">Match </w:t>
      </w:r>
      <w:r w:rsidR="00B14F93">
        <w:rPr>
          <w:rFonts w:ascii="Bookman Old Style" w:hAnsi="Bookman Old Style"/>
          <w:bCs/>
          <w:iCs/>
          <w:sz w:val="22"/>
          <w:szCs w:val="22"/>
        </w:rPr>
        <w:t>CRM / JSIO</w:t>
      </w:r>
      <w:r w:rsidRPr="0099183A">
        <w:rPr>
          <w:rFonts w:ascii="Bookman Old Style" w:hAnsi="Bookman Old Style"/>
          <w:bCs/>
          <w:iCs/>
          <w:sz w:val="22"/>
          <w:szCs w:val="22"/>
        </w:rPr>
        <w:t xml:space="preserve"> du </w:t>
      </w:r>
      <w:r w:rsidR="00B14F93">
        <w:rPr>
          <w:rFonts w:ascii="Bookman Old Style" w:hAnsi="Bookman Old Style"/>
          <w:bCs/>
          <w:iCs/>
          <w:sz w:val="22"/>
          <w:szCs w:val="22"/>
        </w:rPr>
        <w:t>08</w:t>
      </w:r>
      <w:r w:rsidR="009D23C9">
        <w:rPr>
          <w:rFonts w:ascii="Bookman Old Style" w:hAnsi="Bookman Old Style"/>
          <w:bCs/>
          <w:iCs/>
          <w:sz w:val="22"/>
          <w:szCs w:val="22"/>
        </w:rPr>
        <w:t>-01-2016</w:t>
      </w:r>
      <w:r w:rsidRPr="0099183A">
        <w:rPr>
          <w:rFonts w:ascii="Bookman Old Style" w:hAnsi="Bookman Old Style"/>
          <w:bCs/>
          <w:iCs/>
          <w:sz w:val="22"/>
          <w:szCs w:val="22"/>
        </w:rPr>
        <w:t xml:space="preserve"> (S)</w:t>
      </w:r>
    </w:p>
    <w:p w:rsidR="00AB268E" w:rsidRPr="00EF1489" w:rsidRDefault="00AB268E" w:rsidP="00570DF1">
      <w:pPr>
        <w:rPr>
          <w:rFonts w:ascii="Bookman Old Style" w:hAnsi="Bookman Old Style"/>
          <w:bCs/>
          <w:iCs/>
          <w:sz w:val="22"/>
          <w:szCs w:val="22"/>
        </w:rPr>
      </w:pPr>
      <w:r w:rsidRPr="00EF1489">
        <w:rPr>
          <w:rFonts w:ascii="Bookman Old Style" w:hAnsi="Bookman Old Style"/>
          <w:bCs/>
          <w:iCs/>
          <w:sz w:val="22"/>
          <w:szCs w:val="22"/>
        </w:rPr>
        <w:t xml:space="preserve">- </w:t>
      </w:r>
      <w:r w:rsidR="00B14F93">
        <w:rPr>
          <w:rFonts w:ascii="Bookman Old Style" w:hAnsi="Bookman Old Style"/>
          <w:b/>
          <w:iCs/>
          <w:sz w:val="22"/>
          <w:szCs w:val="22"/>
        </w:rPr>
        <w:t>MEHIDI  Yazid</w:t>
      </w:r>
      <w:r w:rsidRPr="00EF1489">
        <w:rPr>
          <w:rFonts w:ascii="Bookman Old Style" w:hAnsi="Bookman Old Style"/>
          <w:bCs/>
          <w:iCs/>
          <w:sz w:val="22"/>
          <w:szCs w:val="22"/>
        </w:rPr>
        <w:t xml:space="preserve"> ( </w:t>
      </w:r>
      <w:r w:rsidR="00B14F93">
        <w:rPr>
          <w:rFonts w:ascii="Bookman Old Style" w:hAnsi="Bookman Old Style"/>
          <w:bCs/>
          <w:iCs/>
          <w:sz w:val="22"/>
          <w:szCs w:val="22"/>
        </w:rPr>
        <w:t>CRM</w:t>
      </w:r>
      <w:r w:rsidRPr="00EF1489">
        <w:rPr>
          <w:rFonts w:ascii="Bookman Old Style" w:hAnsi="Bookman Old Style"/>
          <w:bCs/>
          <w:iCs/>
          <w:sz w:val="22"/>
          <w:szCs w:val="22"/>
        </w:rPr>
        <w:t xml:space="preserve"> – LN° 061</w:t>
      </w:r>
      <w:r w:rsidR="00B14F93">
        <w:rPr>
          <w:rFonts w:ascii="Bookman Old Style" w:hAnsi="Bookman Old Style"/>
          <w:bCs/>
          <w:iCs/>
          <w:sz w:val="22"/>
          <w:szCs w:val="22"/>
        </w:rPr>
        <w:t>116</w:t>
      </w:r>
      <w:r w:rsidRPr="00EF1489">
        <w:rPr>
          <w:rFonts w:ascii="Bookman Old Style" w:hAnsi="Bookman Old Style"/>
          <w:bCs/>
          <w:iCs/>
          <w:sz w:val="22"/>
          <w:szCs w:val="22"/>
        </w:rPr>
        <w:t xml:space="preserve">)- </w:t>
      </w:r>
      <w:r w:rsidR="00B14F93">
        <w:rPr>
          <w:rFonts w:ascii="Bookman Old Style" w:hAnsi="Bookman Old Style"/>
          <w:bCs/>
          <w:iCs/>
          <w:sz w:val="22"/>
          <w:szCs w:val="22"/>
        </w:rPr>
        <w:t xml:space="preserve">03 MF pour agression sur adversaire (exclu) + </w:t>
      </w:r>
      <w:r w:rsidR="00B14F93" w:rsidRPr="00570DF1">
        <w:rPr>
          <w:rFonts w:ascii="Bookman Old Style" w:hAnsi="Bookman Old Style"/>
          <w:bCs/>
          <w:iCs/>
          <w:sz w:val="22"/>
          <w:szCs w:val="22"/>
          <w:shd w:val="clear" w:color="auto" w:fill="BFBFBF" w:themeFill="background1" w:themeFillShade="BF"/>
        </w:rPr>
        <w:t xml:space="preserve">amende de </w:t>
      </w:r>
      <w:r w:rsidR="00570DF1">
        <w:rPr>
          <w:rFonts w:ascii="Bookman Old Style" w:hAnsi="Bookman Old Style"/>
          <w:bCs/>
          <w:iCs/>
          <w:sz w:val="22"/>
          <w:szCs w:val="22"/>
          <w:shd w:val="clear" w:color="auto" w:fill="BFBFBF" w:themeFill="background1" w:themeFillShade="BF"/>
        </w:rPr>
        <w:t>1</w:t>
      </w:r>
      <w:r w:rsidR="00B14F93" w:rsidRPr="00570DF1">
        <w:rPr>
          <w:rFonts w:ascii="Bookman Old Style" w:hAnsi="Bookman Old Style"/>
          <w:bCs/>
          <w:iCs/>
          <w:sz w:val="22"/>
          <w:szCs w:val="22"/>
          <w:shd w:val="clear" w:color="auto" w:fill="BFBFBF" w:themeFill="background1" w:themeFillShade="BF"/>
        </w:rPr>
        <w:t>500 DA</w:t>
      </w:r>
      <w:r w:rsidR="00B14F93">
        <w:rPr>
          <w:rFonts w:ascii="Bookman Old Style" w:hAnsi="Bookman Old Style"/>
          <w:bCs/>
          <w:iCs/>
          <w:sz w:val="22"/>
          <w:szCs w:val="22"/>
        </w:rPr>
        <w:t xml:space="preserve"> (Article</w:t>
      </w:r>
      <w:r w:rsidR="00570DF1">
        <w:rPr>
          <w:rFonts w:ascii="Bookman Old Style" w:hAnsi="Bookman Old Style"/>
          <w:bCs/>
          <w:iCs/>
          <w:sz w:val="22"/>
          <w:szCs w:val="22"/>
        </w:rPr>
        <w:t xml:space="preserve"> 110 des RG)</w:t>
      </w:r>
    </w:p>
    <w:p w:rsidR="00AB268E" w:rsidRDefault="00AB268E" w:rsidP="00B14F93">
      <w:pPr>
        <w:rPr>
          <w:rFonts w:ascii="Bookman Old Style" w:hAnsi="Bookman Old Style"/>
          <w:bCs/>
          <w:iCs/>
          <w:sz w:val="22"/>
          <w:szCs w:val="22"/>
        </w:rPr>
      </w:pPr>
      <w:r w:rsidRPr="00EF1489">
        <w:rPr>
          <w:rFonts w:ascii="Bookman Old Style" w:hAnsi="Bookman Old Style"/>
          <w:bCs/>
          <w:iCs/>
          <w:sz w:val="22"/>
          <w:szCs w:val="22"/>
        </w:rPr>
        <w:t xml:space="preserve">- </w:t>
      </w:r>
      <w:r w:rsidR="00B14F93">
        <w:rPr>
          <w:rFonts w:ascii="Bookman Old Style" w:hAnsi="Bookman Old Style"/>
          <w:b/>
          <w:iCs/>
          <w:sz w:val="22"/>
          <w:szCs w:val="22"/>
        </w:rPr>
        <w:t>BOUDRIES  Karim</w:t>
      </w:r>
      <w:r w:rsidRPr="00EF1489">
        <w:rPr>
          <w:rFonts w:ascii="Bookman Old Style" w:hAnsi="Bookman Old Style"/>
          <w:bCs/>
          <w:iCs/>
          <w:sz w:val="22"/>
          <w:szCs w:val="22"/>
        </w:rPr>
        <w:t xml:space="preserve"> ( </w:t>
      </w:r>
      <w:r w:rsidR="00B14F93">
        <w:rPr>
          <w:rFonts w:ascii="Bookman Old Style" w:hAnsi="Bookman Old Style"/>
          <w:bCs/>
          <w:iCs/>
          <w:sz w:val="22"/>
          <w:szCs w:val="22"/>
        </w:rPr>
        <w:t>CRM</w:t>
      </w:r>
      <w:r w:rsidRPr="00EF1489">
        <w:rPr>
          <w:rFonts w:ascii="Bookman Old Style" w:hAnsi="Bookman Old Style"/>
          <w:bCs/>
          <w:iCs/>
          <w:sz w:val="22"/>
          <w:szCs w:val="22"/>
        </w:rPr>
        <w:t xml:space="preserve"> – LN° 061</w:t>
      </w:r>
      <w:r w:rsidR="00B14F93">
        <w:rPr>
          <w:rFonts w:ascii="Bookman Old Style" w:hAnsi="Bookman Old Style"/>
          <w:bCs/>
          <w:iCs/>
          <w:sz w:val="22"/>
          <w:szCs w:val="22"/>
        </w:rPr>
        <w:t>119</w:t>
      </w:r>
      <w:r w:rsidRPr="00EF1489">
        <w:rPr>
          <w:rFonts w:ascii="Bookman Old Style" w:hAnsi="Bookman Old Style"/>
          <w:bCs/>
          <w:iCs/>
          <w:sz w:val="22"/>
          <w:szCs w:val="22"/>
        </w:rPr>
        <w:t xml:space="preserve">) – </w:t>
      </w:r>
      <w:r w:rsidR="00B14F93" w:rsidRPr="00EF1489">
        <w:rPr>
          <w:rFonts w:ascii="Bookman Old Style" w:hAnsi="Bookman Old Style"/>
          <w:bCs/>
          <w:iCs/>
          <w:sz w:val="22"/>
          <w:szCs w:val="22"/>
        </w:rPr>
        <w:t xml:space="preserve">01 MF (C.D) + </w:t>
      </w:r>
      <w:r w:rsidR="00B14F93" w:rsidRPr="00EF1489">
        <w:rPr>
          <w:rFonts w:ascii="Bookman Old Style" w:hAnsi="Bookman Old Style"/>
          <w:bCs/>
          <w:iCs/>
          <w:sz w:val="22"/>
          <w:szCs w:val="22"/>
          <w:shd w:val="clear" w:color="auto" w:fill="BFBFBF" w:themeFill="background1" w:themeFillShade="BF"/>
        </w:rPr>
        <w:t>amende de 1000 DA.</w:t>
      </w:r>
    </w:p>
    <w:p w:rsidR="00B14F93" w:rsidRDefault="00B14F93" w:rsidP="00282A13">
      <w:pPr>
        <w:rPr>
          <w:rFonts w:ascii="Bookman Old Style" w:hAnsi="Bookman Old Style"/>
          <w:bCs/>
          <w:iCs/>
          <w:sz w:val="22"/>
          <w:szCs w:val="22"/>
        </w:rPr>
      </w:pPr>
      <w:r>
        <w:rPr>
          <w:rFonts w:ascii="Bookman Old Style" w:hAnsi="Bookman Old Style"/>
          <w:bCs/>
          <w:iCs/>
          <w:sz w:val="22"/>
          <w:szCs w:val="22"/>
        </w:rPr>
        <w:t xml:space="preserve">- </w:t>
      </w:r>
      <w:r w:rsidRPr="00282A13">
        <w:rPr>
          <w:rFonts w:ascii="Bookman Old Style" w:hAnsi="Bookman Old Style"/>
          <w:b/>
          <w:iCs/>
          <w:sz w:val="22"/>
          <w:szCs w:val="22"/>
        </w:rPr>
        <w:t>AYAD  Nai</w:t>
      </w:r>
      <w:r w:rsidR="00282A13" w:rsidRPr="00282A13">
        <w:rPr>
          <w:rFonts w:ascii="Bookman Old Style" w:hAnsi="Bookman Old Style"/>
          <w:b/>
          <w:iCs/>
          <w:sz w:val="22"/>
          <w:szCs w:val="22"/>
        </w:rPr>
        <w:t>m</w:t>
      </w:r>
      <w:r>
        <w:rPr>
          <w:rFonts w:ascii="Bookman Old Style" w:hAnsi="Bookman Old Style"/>
          <w:bCs/>
          <w:iCs/>
          <w:sz w:val="22"/>
          <w:szCs w:val="22"/>
        </w:rPr>
        <w:t xml:space="preserve"> ( CRM – LN° </w:t>
      </w:r>
      <w:r w:rsidR="00282A13">
        <w:rPr>
          <w:rFonts w:ascii="Bookman Old Style" w:hAnsi="Bookman Old Style"/>
          <w:bCs/>
          <w:iCs/>
          <w:sz w:val="22"/>
          <w:szCs w:val="22"/>
        </w:rPr>
        <w:t>061125 ) – avertissement (A.J)</w:t>
      </w:r>
    </w:p>
    <w:p w:rsidR="00282A13" w:rsidRDefault="00282A13" w:rsidP="00B14F93">
      <w:pPr>
        <w:rPr>
          <w:rFonts w:ascii="Bookman Old Style" w:hAnsi="Bookman Old Style"/>
          <w:bCs/>
          <w:iCs/>
          <w:sz w:val="22"/>
          <w:szCs w:val="22"/>
        </w:rPr>
      </w:pPr>
      <w:r>
        <w:rPr>
          <w:rFonts w:ascii="Bookman Old Style" w:hAnsi="Bookman Old Style"/>
          <w:bCs/>
          <w:iCs/>
          <w:sz w:val="22"/>
          <w:szCs w:val="22"/>
        </w:rPr>
        <w:t xml:space="preserve">- </w:t>
      </w:r>
      <w:r w:rsidRPr="00141244">
        <w:rPr>
          <w:rFonts w:ascii="Bookman Old Style" w:hAnsi="Bookman Old Style"/>
          <w:b/>
          <w:iCs/>
          <w:sz w:val="22"/>
          <w:szCs w:val="22"/>
        </w:rPr>
        <w:t>AIS  Abdelmoumène</w:t>
      </w:r>
      <w:r>
        <w:rPr>
          <w:rFonts w:ascii="Bookman Old Style" w:hAnsi="Bookman Old Style"/>
          <w:bCs/>
          <w:iCs/>
          <w:sz w:val="22"/>
          <w:szCs w:val="22"/>
        </w:rPr>
        <w:t xml:space="preserve"> ( CRM – LN° 061114 ) – avertissement (J.D)</w:t>
      </w:r>
    </w:p>
    <w:p w:rsidR="00282A13" w:rsidRDefault="00282A13" w:rsidP="00282A13">
      <w:pPr>
        <w:rPr>
          <w:rFonts w:ascii="Bookman Old Style" w:hAnsi="Bookman Old Style"/>
          <w:bCs/>
          <w:iCs/>
          <w:sz w:val="22"/>
          <w:szCs w:val="22"/>
        </w:rPr>
      </w:pPr>
      <w:r>
        <w:rPr>
          <w:rFonts w:ascii="Bookman Old Style" w:hAnsi="Bookman Old Style"/>
          <w:bCs/>
          <w:iCs/>
          <w:sz w:val="22"/>
          <w:szCs w:val="22"/>
        </w:rPr>
        <w:t xml:space="preserve">- </w:t>
      </w:r>
      <w:r w:rsidRPr="00282A13">
        <w:rPr>
          <w:rFonts w:ascii="Bookman Old Style" w:hAnsi="Bookman Old Style"/>
          <w:b/>
          <w:iCs/>
          <w:sz w:val="22"/>
          <w:szCs w:val="22"/>
        </w:rPr>
        <w:t>BOUCHEBBAH  Yacine</w:t>
      </w:r>
      <w:r>
        <w:rPr>
          <w:rFonts w:ascii="Bookman Old Style" w:hAnsi="Bookman Old Style"/>
          <w:bCs/>
          <w:iCs/>
          <w:sz w:val="22"/>
          <w:szCs w:val="22"/>
        </w:rPr>
        <w:t xml:space="preserve"> ( JSIO – LN° 061204 ) - 01 MF (exclu pour cumul d’avertissements (JD+AJ).</w:t>
      </w:r>
    </w:p>
    <w:p w:rsidR="00282A13" w:rsidRPr="00EF1489" w:rsidRDefault="00282A13" w:rsidP="00B14F93">
      <w:pPr>
        <w:rPr>
          <w:rFonts w:ascii="Bookman Old Style" w:hAnsi="Bookman Old Style"/>
          <w:bCs/>
          <w:iCs/>
          <w:sz w:val="22"/>
          <w:szCs w:val="22"/>
        </w:rPr>
      </w:pPr>
      <w:r>
        <w:rPr>
          <w:rFonts w:ascii="Bookman Old Style" w:hAnsi="Bookman Old Style"/>
          <w:bCs/>
          <w:iCs/>
          <w:sz w:val="22"/>
          <w:szCs w:val="22"/>
        </w:rPr>
        <w:t xml:space="preserve">- </w:t>
      </w:r>
      <w:r w:rsidRPr="00282A13">
        <w:rPr>
          <w:rFonts w:ascii="Bookman Old Style" w:hAnsi="Bookman Old Style"/>
          <w:b/>
          <w:iCs/>
          <w:sz w:val="22"/>
          <w:szCs w:val="22"/>
        </w:rPr>
        <w:t>ABDALLI  Abdelghani</w:t>
      </w:r>
      <w:r>
        <w:rPr>
          <w:rFonts w:ascii="Bookman Old Style" w:hAnsi="Bookman Old Style"/>
          <w:bCs/>
          <w:iCs/>
          <w:sz w:val="22"/>
          <w:szCs w:val="22"/>
        </w:rPr>
        <w:t xml:space="preserve"> ( JSIO – LN° 061210 ) – avertissement (J.D)</w:t>
      </w:r>
    </w:p>
    <w:p w:rsidR="00AB268E" w:rsidRDefault="00AB268E" w:rsidP="00AB268E">
      <w:pPr>
        <w:rPr>
          <w:rFonts w:ascii="Bookman Old Style" w:hAnsi="Bookman Old Style" w:cstheme="minorHAnsi"/>
          <w:b/>
          <w:iCs/>
          <w:sz w:val="14"/>
          <w:szCs w:val="14"/>
          <w:u w:val="single"/>
        </w:rPr>
      </w:pPr>
    </w:p>
    <w:p w:rsidR="008F3888" w:rsidRPr="00490AF7" w:rsidRDefault="008F3888" w:rsidP="00AB268E">
      <w:pPr>
        <w:rPr>
          <w:rFonts w:ascii="Bookman Old Style" w:hAnsi="Bookman Old Style" w:cstheme="minorHAnsi"/>
          <w:b/>
          <w:iCs/>
          <w:sz w:val="2"/>
          <w:szCs w:val="2"/>
          <w:u w:val="single"/>
        </w:rPr>
      </w:pPr>
    </w:p>
    <w:p w:rsidR="00AB268E" w:rsidRPr="00D77A19" w:rsidRDefault="00AB268E" w:rsidP="005C4695">
      <w:pPr>
        <w:rPr>
          <w:rFonts w:ascii="Bookman Old Style" w:hAnsi="Bookman Old Style" w:cstheme="minorHAnsi"/>
          <w:bCs/>
          <w:iCs/>
          <w:sz w:val="22"/>
          <w:szCs w:val="22"/>
          <w:lang w:val="en-US"/>
        </w:rPr>
      </w:pPr>
      <w:r w:rsidRPr="00D77A19">
        <w:rPr>
          <w:rFonts w:ascii="Bookman Old Style" w:hAnsi="Bookman Old Style" w:cstheme="minorHAnsi"/>
          <w:b/>
          <w:iCs/>
          <w:sz w:val="22"/>
          <w:szCs w:val="22"/>
          <w:u w:val="single"/>
          <w:lang w:val="en-US"/>
        </w:rPr>
        <w:t xml:space="preserve">Affaire N° </w:t>
      </w:r>
      <w:r w:rsidR="005C4695">
        <w:rPr>
          <w:rFonts w:ascii="Bookman Old Style" w:hAnsi="Bookman Old Style" w:cstheme="minorHAnsi"/>
          <w:b/>
          <w:iCs/>
          <w:sz w:val="22"/>
          <w:szCs w:val="22"/>
          <w:u w:val="single"/>
          <w:lang w:val="en-US"/>
        </w:rPr>
        <w:t>293</w:t>
      </w:r>
      <w:r w:rsidRPr="00D77A19">
        <w:rPr>
          <w:rFonts w:ascii="Bookman Old Style" w:hAnsi="Bookman Old Style" w:cstheme="minorHAnsi"/>
          <w:b/>
          <w:iCs/>
          <w:sz w:val="22"/>
          <w:szCs w:val="22"/>
          <w:lang w:val="en-US"/>
        </w:rPr>
        <w:t> :</w:t>
      </w:r>
      <w:r w:rsidRPr="00D77A19">
        <w:rPr>
          <w:rFonts w:ascii="Bookman Old Style" w:hAnsi="Bookman Old Style"/>
          <w:b/>
          <w:i/>
          <w:sz w:val="22"/>
          <w:szCs w:val="22"/>
          <w:lang w:val="en-US"/>
        </w:rPr>
        <w:t xml:space="preserve"> </w:t>
      </w:r>
      <w:r w:rsidRPr="00D77A19">
        <w:rPr>
          <w:rFonts w:ascii="Bookman Old Style" w:hAnsi="Bookman Old Style"/>
          <w:bCs/>
          <w:iCs/>
          <w:sz w:val="22"/>
          <w:szCs w:val="22"/>
          <w:lang w:val="en-US"/>
        </w:rPr>
        <w:t xml:space="preserve">Match </w:t>
      </w:r>
      <w:r w:rsidR="00282A13">
        <w:rPr>
          <w:rFonts w:ascii="Bookman Old Style" w:hAnsi="Bookman Old Style"/>
          <w:bCs/>
          <w:iCs/>
          <w:sz w:val="22"/>
          <w:szCs w:val="22"/>
          <w:lang w:val="en-US"/>
        </w:rPr>
        <w:t xml:space="preserve">CRBSET </w:t>
      </w:r>
      <w:r w:rsidRPr="00D77A19">
        <w:rPr>
          <w:rFonts w:ascii="Bookman Old Style" w:hAnsi="Bookman Old Style"/>
          <w:bCs/>
          <w:iCs/>
          <w:sz w:val="22"/>
          <w:szCs w:val="22"/>
          <w:lang w:val="en-US"/>
        </w:rPr>
        <w:t xml:space="preserve"> </w:t>
      </w:r>
      <w:r w:rsidR="00282A13">
        <w:rPr>
          <w:rFonts w:ascii="Bookman Old Style" w:hAnsi="Bookman Old Style"/>
          <w:bCs/>
          <w:iCs/>
          <w:sz w:val="22"/>
          <w:szCs w:val="22"/>
          <w:lang w:val="en-US"/>
        </w:rPr>
        <w:t xml:space="preserve">/ RCS </w:t>
      </w:r>
      <w:r w:rsidRPr="00D77A19">
        <w:rPr>
          <w:rFonts w:ascii="Bookman Old Style" w:hAnsi="Bookman Old Style"/>
          <w:bCs/>
          <w:iCs/>
          <w:sz w:val="22"/>
          <w:szCs w:val="22"/>
          <w:lang w:val="en-US"/>
        </w:rPr>
        <w:t xml:space="preserve">du </w:t>
      </w:r>
      <w:r w:rsidR="00282A13">
        <w:rPr>
          <w:rFonts w:ascii="Bookman Old Style" w:hAnsi="Bookman Old Style"/>
          <w:bCs/>
          <w:iCs/>
          <w:sz w:val="22"/>
          <w:szCs w:val="22"/>
          <w:lang w:val="en-US"/>
        </w:rPr>
        <w:t>08</w:t>
      </w:r>
      <w:r w:rsidR="009D23C9" w:rsidRPr="00D77A19">
        <w:rPr>
          <w:rFonts w:ascii="Bookman Old Style" w:hAnsi="Bookman Old Style"/>
          <w:bCs/>
          <w:iCs/>
          <w:sz w:val="22"/>
          <w:szCs w:val="22"/>
          <w:lang w:val="en-US"/>
        </w:rPr>
        <w:t>-01-2016</w:t>
      </w:r>
      <w:r w:rsidRPr="00D77A19">
        <w:rPr>
          <w:rFonts w:ascii="Bookman Old Style" w:hAnsi="Bookman Old Style"/>
          <w:bCs/>
          <w:iCs/>
          <w:sz w:val="22"/>
          <w:szCs w:val="22"/>
          <w:lang w:val="en-US"/>
        </w:rPr>
        <w:t xml:space="preserve"> (S)</w:t>
      </w:r>
    </w:p>
    <w:p w:rsidR="00AB268E" w:rsidRPr="00EF1489" w:rsidRDefault="00AB268E" w:rsidP="00282A13">
      <w:pPr>
        <w:rPr>
          <w:rFonts w:ascii="Bookman Old Style" w:hAnsi="Bookman Old Style"/>
          <w:bCs/>
          <w:iCs/>
          <w:sz w:val="22"/>
          <w:szCs w:val="22"/>
        </w:rPr>
      </w:pPr>
      <w:r w:rsidRPr="00EF1489">
        <w:rPr>
          <w:rFonts w:ascii="Bookman Old Style" w:hAnsi="Bookman Old Style"/>
          <w:bCs/>
          <w:iCs/>
          <w:sz w:val="22"/>
          <w:szCs w:val="22"/>
        </w:rPr>
        <w:t xml:space="preserve">- </w:t>
      </w:r>
      <w:r w:rsidR="00282A13">
        <w:rPr>
          <w:rFonts w:ascii="Bookman Old Style" w:hAnsi="Bookman Old Style"/>
          <w:b/>
          <w:iCs/>
          <w:sz w:val="22"/>
          <w:szCs w:val="22"/>
        </w:rPr>
        <w:t>MSILI  Hakim</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282A13">
        <w:rPr>
          <w:rFonts w:ascii="Bookman Old Style" w:hAnsi="Bookman Old Style"/>
          <w:bCs/>
          <w:iCs/>
          <w:sz w:val="22"/>
          <w:szCs w:val="22"/>
        </w:rPr>
        <w:t>RCS</w:t>
      </w:r>
      <w:r w:rsidRPr="00EF1489">
        <w:rPr>
          <w:rFonts w:ascii="Bookman Old Style" w:hAnsi="Bookman Old Style"/>
          <w:bCs/>
          <w:iCs/>
          <w:sz w:val="22"/>
          <w:szCs w:val="22"/>
        </w:rPr>
        <w:t xml:space="preserve"> – LN° 061</w:t>
      </w:r>
      <w:r w:rsidR="00282A13">
        <w:rPr>
          <w:rFonts w:ascii="Bookman Old Style" w:hAnsi="Bookman Old Style"/>
          <w:bCs/>
          <w:iCs/>
          <w:sz w:val="22"/>
          <w:szCs w:val="22"/>
        </w:rPr>
        <w:t>232</w:t>
      </w:r>
      <w:r w:rsidRPr="00EF1489">
        <w:rPr>
          <w:rFonts w:ascii="Bookman Old Style" w:hAnsi="Bookman Old Style"/>
          <w:bCs/>
          <w:iCs/>
          <w:sz w:val="22"/>
          <w:szCs w:val="22"/>
        </w:rPr>
        <w:t xml:space="preserve"> ) – </w:t>
      </w:r>
      <w:r w:rsidR="00282A13">
        <w:rPr>
          <w:rFonts w:ascii="Bookman Old Style" w:hAnsi="Bookman Old Style"/>
          <w:bCs/>
          <w:iCs/>
          <w:sz w:val="22"/>
          <w:szCs w:val="22"/>
        </w:rPr>
        <w:t>04</w:t>
      </w:r>
      <w:r w:rsidR="00873F8F" w:rsidRPr="00EF1489">
        <w:rPr>
          <w:rFonts w:ascii="Bookman Old Style" w:hAnsi="Bookman Old Style"/>
          <w:bCs/>
          <w:iCs/>
          <w:sz w:val="22"/>
          <w:szCs w:val="22"/>
        </w:rPr>
        <w:t xml:space="preserve"> MF </w:t>
      </w:r>
      <w:r w:rsidR="00282A13">
        <w:rPr>
          <w:rFonts w:ascii="Bookman Old Style" w:hAnsi="Bookman Old Style"/>
          <w:bCs/>
          <w:iCs/>
          <w:sz w:val="22"/>
          <w:szCs w:val="22"/>
        </w:rPr>
        <w:t>pour insultes envers arbitre</w:t>
      </w:r>
      <w:r w:rsidR="00873F8F" w:rsidRPr="00EF1489">
        <w:rPr>
          <w:rFonts w:ascii="Bookman Old Style" w:hAnsi="Bookman Old Style"/>
          <w:bCs/>
          <w:iCs/>
          <w:sz w:val="22"/>
          <w:szCs w:val="22"/>
        </w:rPr>
        <w:t xml:space="preserve"> + </w:t>
      </w:r>
      <w:r w:rsidR="00873F8F" w:rsidRPr="00EF1489">
        <w:rPr>
          <w:rFonts w:ascii="Bookman Old Style" w:hAnsi="Bookman Old Style"/>
          <w:bCs/>
          <w:iCs/>
          <w:sz w:val="22"/>
          <w:szCs w:val="22"/>
          <w:shd w:val="clear" w:color="auto" w:fill="BFBFBF" w:themeFill="background1" w:themeFillShade="BF"/>
        </w:rPr>
        <w:t xml:space="preserve">amende de </w:t>
      </w:r>
      <w:r w:rsidR="00282A13">
        <w:rPr>
          <w:rFonts w:ascii="Bookman Old Style" w:hAnsi="Bookman Old Style"/>
          <w:bCs/>
          <w:iCs/>
          <w:sz w:val="22"/>
          <w:szCs w:val="22"/>
          <w:shd w:val="clear" w:color="auto" w:fill="BFBFBF" w:themeFill="background1" w:themeFillShade="BF"/>
        </w:rPr>
        <w:t>5</w:t>
      </w:r>
      <w:r w:rsidR="00873F8F" w:rsidRPr="00EF1489">
        <w:rPr>
          <w:rFonts w:ascii="Bookman Old Style" w:hAnsi="Bookman Old Style"/>
          <w:bCs/>
          <w:iCs/>
          <w:sz w:val="22"/>
          <w:szCs w:val="22"/>
          <w:shd w:val="clear" w:color="auto" w:fill="BFBFBF" w:themeFill="background1" w:themeFillShade="BF"/>
        </w:rPr>
        <w:t>000 DA</w:t>
      </w:r>
      <w:r w:rsidR="00570DF1">
        <w:rPr>
          <w:rFonts w:ascii="Bookman Old Style" w:hAnsi="Bookman Old Style"/>
          <w:bCs/>
          <w:iCs/>
          <w:sz w:val="22"/>
          <w:szCs w:val="22"/>
          <w:shd w:val="clear" w:color="auto" w:fill="BFBFBF" w:themeFill="background1" w:themeFillShade="BF"/>
        </w:rPr>
        <w:t xml:space="preserve"> </w:t>
      </w:r>
      <w:r w:rsidR="00570DF1" w:rsidRPr="00570DF1">
        <w:rPr>
          <w:rFonts w:ascii="Bookman Old Style" w:hAnsi="Bookman Old Style"/>
          <w:bCs/>
          <w:iCs/>
          <w:sz w:val="22"/>
          <w:szCs w:val="22"/>
        </w:rPr>
        <w:t>(Article 115 des RG)</w:t>
      </w:r>
      <w:r w:rsidR="00873F8F" w:rsidRPr="00570DF1">
        <w:rPr>
          <w:rFonts w:ascii="Bookman Old Style" w:hAnsi="Bookman Old Style"/>
          <w:bCs/>
          <w:iCs/>
          <w:sz w:val="22"/>
          <w:szCs w:val="22"/>
        </w:rPr>
        <w:t>.</w:t>
      </w:r>
    </w:p>
    <w:p w:rsidR="00AB268E" w:rsidRPr="00EF1489" w:rsidRDefault="00AB268E" w:rsidP="00282A13">
      <w:pPr>
        <w:rPr>
          <w:rFonts w:ascii="Bookman Old Style" w:hAnsi="Bookman Old Style"/>
          <w:bCs/>
          <w:iCs/>
          <w:sz w:val="22"/>
          <w:szCs w:val="22"/>
        </w:rPr>
      </w:pPr>
      <w:r w:rsidRPr="00EF1489">
        <w:rPr>
          <w:rFonts w:ascii="Bookman Old Style" w:hAnsi="Bookman Old Style"/>
          <w:bCs/>
          <w:iCs/>
          <w:sz w:val="22"/>
          <w:szCs w:val="22"/>
        </w:rPr>
        <w:t xml:space="preserve">- </w:t>
      </w:r>
      <w:r w:rsidR="00282A13">
        <w:rPr>
          <w:rFonts w:ascii="Bookman Old Style" w:hAnsi="Bookman Old Style"/>
          <w:b/>
          <w:iCs/>
          <w:sz w:val="22"/>
          <w:szCs w:val="22"/>
        </w:rPr>
        <w:t>BENSIKHALED  Arezki</w:t>
      </w:r>
      <w:r w:rsidRPr="00EF1489">
        <w:rPr>
          <w:rFonts w:ascii="Bookman Old Style" w:hAnsi="Bookman Old Style"/>
          <w:bCs/>
          <w:iCs/>
          <w:sz w:val="22"/>
          <w:szCs w:val="22"/>
        </w:rPr>
        <w:t xml:space="preserve"> ( </w:t>
      </w:r>
      <w:r w:rsidR="00282A13">
        <w:rPr>
          <w:rFonts w:ascii="Bookman Old Style" w:hAnsi="Bookman Old Style"/>
          <w:bCs/>
          <w:iCs/>
          <w:sz w:val="22"/>
          <w:szCs w:val="22"/>
        </w:rPr>
        <w:t>RCS</w:t>
      </w:r>
      <w:r w:rsidRPr="00EF1489">
        <w:rPr>
          <w:rFonts w:ascii="Bookman Old Style" w:hAnsi="Bookman Old Style"/>
          <w:bCs/>
          <w:iCs/>
          <w:sz w:val="22"/>
          <w:szCs w:val="22"/>
        </w:rPr>
        <w:t xml:space="preserve"> – LN° 061</w:t>
      </w:r>
      <w:r w:rsidR="00282A13">
        <w:rPr>
          <w:rFonts w:ascii="Bookman Old Style" w:hAnsi="Bookman Old Style"/>
          <w:bCs/>
          <w:iCs/>
          <w:sz w:val="22"/>
          <w:szCs w:val="22"/>
        </w:rPr>
        <w:t>220</w:t>
      </w:r>
      <w:r w:rsidRPr="00EF1489">
        <w:rPr>
          <w:rFonts w:ascii="Bookman Old Style" w:hAnsi="Bookman Old Style"/>
          <w:bCs/>
          <w:iCs/>
          <w:sz w:val="22"/>
          <w:szCs w:val="22"/>
        </w:rPr>
        <w:t xml:space="preserve"> ) –</w:t>
      </w:r>
      <w:r w:rsidR="00873F8F">
        <w:rPr>
          <w:rFonts w:ascii="Bookman Old Style" w:hAnsi="Bookman Old Style"/>
          <w:bCs/>
          <w:iCs/>
          <w:sz w:val="22"/>
          <w:szCs w:val="22"/>
        </w:rPr>
        <w:t xml:space="preserve"> </w:t>
      </w:r>
      <w:r w:rsidR="00282A13">
        <w:rPr>
          <w:rFonts w:ascii="Bookman Old Style" w:hAnsi="Bookman Old Style"/>
          <w:bCs/>
          <w:iCs/>
          <w:sz w:val="22"/>
          <w:szCs w:val="22"/>
        </w:rPr>
        <w:t>avertissement (A.J)</w:t>
      </w:r>
    </w:p>
    <w:p w:rsidR="00AB268E" w:rsidRDefault="00AB268E" w:rsidP="00282A13">
      <w:pPr>
        <w:rPr>
          <w:rFonts w:ascii="Bookman Old Style" w:hAnsi="Bookman Old Style"/>
          <w:bCs/>
          <w:iCs/>
          <w:sz w:val="22"/>
          <w:szCs w:val="22"/>
        </w:rPr>
      </w:pPr>
      <w:r w:rsidRPr="00EF1489">
        <w:rPr>
          <w:rFonts w:ascii="Bookman Old Style" w:hAnsi="Bookman Old Style"/>
          <w:bCs/>
          <w:iCs/>
          <w:sz w:val="22"/>
          <w:szCs w:val="22"/>
        </w:rPr>
        <w:t xml:space="preserve">- </w:t>
      </w:r>
      <w:r w:rsidR="00282A13">
        <w:rPr>
          <w:rFonts w:ascii="Bookman Old Style" w:hAnsi="Bookman Old Style"/>
          <w:b/>
          <w:iCs/>
          <w:sz w:val="22"/>
          <w:szCs w:val="22"/>
        </w:rPr>
        <w:t>DJEBBARI  Salim</w:t>
      </w:r>
      <w:r w:rsidR="00FC4618">
        <w:rPr>
          <w:rFonts w:ascii="Bookman Old Style" w:hAnsi="Bookman Old Style"/>
          <w:bCs/>
          <w:iCs/>
          <w:sz w:val="22"/>
          <w:szCs w:val="22"/>
        </w:rPr>
        <w:t xml:space="preserve">  ( </w:t>
      </w:r>
      <w:r w:rsidR="00282A13">
        <w:rPr>
          <w:rFonts w:ascii="Bookman Old Style" w:hAnsi="Bookman Old Style"/>
          <w:bCs/>
          <w:iCs/>
          <w:sz w:val="22"/>
          <w:szCs w:val="22"/>
        </w:rPr>
        <w:t>RCS</w:t>
      </w:r>
      <w:r w:rsidRPr="00EF1489">
        <w:rPr>
          <w:rFonts w:ascii="Bookman Old Style" w:hAnsi="Bookman Old Style"/>
          <w:bCs/>
          <w:iCs/>
          <w:sz w:val="22"/>
          <w:szCs w:val="22"/>
        </w:rPr>
        <w:t xml:space="preserve"> – LN° 061</w:t>
      </w:r>
      <w:r w:rsidR="00282A13">
        <w:rPr>
          <w:rFonts w:ascii="Bookman Old Style" w:hAnsi="Bookman Old Style"/>
          <w:bCs/>
          <w:iCs/>
          <w:sz w:val="22"/>
          <w:szCs w:val="22"/>
        </w:rPr>
        <w:t>222</w:t>
      </w:r>
      <w:r w:rsidRPr="00EF1489">
        <w:rPr>
          <w:rFonts w:ascii="Bookman Old Style" w:hAnsi="Bookman Old Style"/>
          <w:bCs/>
          <w:iCs/>
          <w:sz w:val="22"/>
          <w:szCs w:val="22"/>
        </w:rPr>
        <w:t xml:space="preserve">) – </w:t>
      </w:r>
      <w:r w:rsidR="00FC4618">
        <w:rPr>
          <w:rFonts w:ascii="Bookman Old Style" w:hAnsi="Bookman Old Style"/>
          <w:bCs/>
          <w:iCs/>
          <w:sz w:val="22"/>
          <w:szCs w:val="22"/>
        </w:rPr>
        <w:t>avertissement (</w:t>
      </w:r>
      <w:r w:rsidR="00282A13">
        <w:rPr>
          <w:rFonts w:ascii="Bookman Old Style" w:hAnsi="Bookman Old Style"/>
          <w:bCs/>
          <w:iCs/>
          <w:sz w:val="22"/>
          <w:szCs w:val="22"/>
        </w:rPr>
        <w:t>A.J</w:t>
      </w:r>
      <w:r w:rsidR="00FC4618">
        <w:rPr>
          <w:rFonts w:ascii="Bookman Old Style" w:hAnsi="Bookman Old Style"/>
          <w:bCs/>
          <w:iCs/>
          <w:sz w:val="22"/>
          <w:szCs w:val="22"/>
        </w:rPr>
        <w:t>)</w:t>
      </w:r>
    </w:p>
    <w:p w:rsidR="00490AF7" w:rsidRDefault="00490AF7" w:rsidP="00282A13">
      <w:pPr>
        <w:rPr>
          <w:rFonts w:ascii="Bookman Old Style" w:hAnsi="Bookman Old Style"/>
          <w:bCs/>
          <w:iCs/>
          <w:sz w:val="22"/>
          <w:szCs w:val="22"/>
        </w:rPr>
      </w:pPr>
      <w:r>
        <w:rPr>
          <w:rFonts w:ascii="Bookman Old Style" w:hAnsi="Bookman Old Style"/>
          <w:bCs/>
          <w:iCs/>
          <w:sz w:val="22"/>
          <w:szCs w:val="22"/>
        </w:rPr>
        <w:t xml:space="preserve">- </w:t>
      </w:r>
      <w:r w:rsidR="00282A13">
        <w:rPr>
          <w:rFonts w:ascii="Bookman Old Style" w:hAnsi="Bookman Old Style"/>
          <w:b/>
          <w:iCs/>
          <w:sz w:val="22"/>
          <w:szCs w:val="22"/>
        </w:rPr>
        <w:t>BOUKHEZZAR  Massinissa</w:t>
      </w:r>
      <w:r>
        <w:rPr>
          <w:rFonts w:ascii="Bookman Old Style" w:hAnsi="Bookman Old Style"/>
          <w:bCs/>
          <w:iCs/>
          <w:sz w:val="22"/>
          <w:szCs w:val="22"/>
        </w:rPr>
        <w:t xml:space="preserve"> ( </w:t>
      </w:r>
      <w:r w:rsidR="00282A13">
        <w:rPr>
          <w:rFonts w:ascii="Bookman Old Style" w:hAnsi="Bookman Old Style"/>
          <w:bCs/>
          <w:iCs/>
          <w:sz w:val="22"/>
          <w:szCs w:val="22"/>
        </w:rPr>
        <w:t>RCS</w:t>
      </w:r>
      <w:r>
        <w:rPr>
          <w:rFonts w:ascii="Bookman Old Style" w:hAnsi="Bookman Old Style"/>
          <w:bCs/>
          <w:iCs/>
          <w:sz w:val="22"/>
          <w:szCs w:val="22"/>
        </w:rPr>
        <w:t xml:space="preserve"> – LN° 061</w:t>
      </w:r>
      <w:r w:rsidR="00282A13">
        <w:rPr>
          <w:rFonts w:ascii="Bookman Old Style" w:hAnsi="Bookman Old Style"/>
          <w:bCs/>
          <w:iCs/>
          <w:sz w:val="22"/>
          <w:szCs w:val="22"/>
        </w:rPr>
        <w:t>234</w:t>
      </w:r>
      <w:r>
        <w:rPr>
          <w:rFonts w:ascii="Bookman Old Style" w:hAnsi="Bookman Old Style"/>
          <w:bCs/>
          <w:iCs/>
          <w:sz w:val="22"/>
          <w:szCs w:val="22"/>
        </w:rPr>
        <w:t xml:space="preserve"> ) – avertissement (</w:t>
      </w:r>
      <w:r w:rsidR="00282A13">
        <w:rPr>
          <w:rFonts w:ascii="Bookman Old Style" w:hAnsi="Bookman Old Style"/>
          <w:bCs/>
          <w:iCs/>
          <w:sz w:val="22"/>
          <w:szCs w:val="22"/>
        </w:rPr>
        <w:t>J.D</w:t>
      </w:r>
      <w:r>
        <w:rPr>
          <w:rFonts w:ascii="Bookman Old Style" w:hAnsi="Bookman Old Style"/>
          <w:bCs/>
          <w:iCs/>
          <w:sz w:val="22"/>
          <w:szCs w:val="22"/>
        </w:rPr>
        <w:t>)</w:t>
      </w:r>
    </w:p>
    <w:p w:rsidR="00F21F4D" w:rsidRDefault="00F21F4D" w:rsidP="00141244">
      <w:pPr>
        <w:rPr>
          <w:rFonts w:ascii="Bookman Old Style" w:hAnsi="Bookman Old Style"/>
          <w:bCs/>
          <w:iCs/>
          <w:sz w:val="22"/>
          <w:szCs w:val="22"/>
        </w:rPr>
      </w:pPr>
      <w:r>
        <w:rPr>
          <w:rFonts w:ascii="Bookman Old Style" w:hAnsi="Bookman Old Style"/>
          <w:bCs/>
          <w:iCs/>
          <w:sz w:val="22"/>
          <w:szCs w:val="22"/>
        </w:rPr>
        <w:t xml:space="preserve">- </w:t>
      </w:r>
      <w:r w:rsidR="00282A13">
        <w:rPr>
          <w:rFonts w:ascii="Bookman Old Style" w:hAnsi="Bookman Old Style"/>
          <w:b/>
          <w:iCs/>
          <w:sz w:val="22"/>
          <w:szCs w:val="22"/>
        </w:rPr>
        <w:t>RABAH  Omar</w:t>
      </w:r>
      <w:r>
        <w:rPr>
          <w:rFonts w:ascii="Bookman Old Style" w:hAnsi="Bookman Old Style"/>
          <w:bCs/>
          <w:iCs/>
          <w:sz w:val="22"/>
          <w:szCs w:val="22"/>
        </w:rPr>
        <w:t xml:space="preserve"> ( </w:t>
      </w:r>
      <w:r w:rsidR="00282A13">
        <w:rPr>
          <w:rFonts w:ascii="Bookman Old Style" w:hAnsi="Bookman Old Style"/>
          <w:bCs/>
          <w:iCs/>
          <w:sz w:val="22"/>
          <w:szCs w:val="22"/>
        </w:rPr>
        <w:t>CRBSET</w:t>
      </w:r>
      <w:r>
        <w:rPr>
          <w:rFonts w:ascii="Bookman Old Style" w:hAnsi="Bookman Old Style"/>
          <w:bCs/>
          <w:iCs/>
          <w:sz w:val="22"/>
          <w:szCs w:val="22"/>
        </w:rPr>
        <w:t xml:space="preserve"> – LN° 061</w:t>
      </w:r>
      <w:r w:rsidR="00282A13">
        <w:rPr>
          <w:rFonts w:ascii="Bookman Old Style" w:hAnsi="Bookman Old Style"/>
          <w:bCs/>
          <w:iCs/>
          <w:sz w:val="22"/>
          <w:szCs w:val="22"/>
        </w:rPr>
        <w:t>384</w:t>
      </w:r>
      <w:r>
        <w:rPr>
          <w:rFonts w:ascii="Bookman Old Style" w:hAnsi="Bookman Old Style"/>
          <w:bCs/>
          <w:iCs/>
          <w:sz w:val="22"/>
          <w:szCs w:val="22"/>
        </w:rPr>
        <w:t xml:space="preserve"> ) – avertissement (</w:t>
      </w:r>
      <w:r w:rsidR="00282A13">
        <w:rPr>
          <w:rFonts w:ascii="Bookman Old Style" w:hAnsi="Bookman Old Style"/>
          <w:bCs/>
          <w:iCs/>
          <w:sz w:val="22"/>
          <w:szCs w:val="22"/>
        </w:rPr>
        <w:t>J.D</w:t>
      </w:r>
      <w:r>
        <w:rPr>
          <w:rFonts w:ascii="Bookman Old Style" w:hAnsi="Bookman Old Style"/>
          <w:bCs/>
          <w:iCs/>
          <w:sz w:val="22"/>
          <w:szCs w:val="22"/>
        </w:rPr>
        <w:t>)</w:t>
      </w:r>
    </w:p>
    <w:p w:rsidR="00282A13" w:rsidRDefault="00282A13" w:rsidP="00282A13">
      <w:pPr>
        <w:rPr>
          <w:rFonts w:ascii="Bookman Old Style" w:hAnsi="Bookman Old Style"/>
          <w:bCs/>
          <w:iCs/>
          <w:sz w:val="22"/>
          <w:szCs w:val="22"/>
        </w:rPr>
      </w:pPr>
      <w:r>
        <w:rPr>
          <w:rFonts w:ascii="Bookman Old Style" w:hAnsi="Bookman Old Style"/>
          <w:bCs/>
          <w:iCs/>
          <w:sz w:val="22"/>
          <w:szCs w:val="22"/>
        </w:rPr>
        <w:t xml:space="preserve">- </w:t>
      </w:r>
      <w:r w:rsidRPr="007D44E1">
        <w:rPr>
          <w:rFonts w:ascii="Bookman Old Style" w:hAnsi="Bookman Old Style"/>
          <w:b/>
          <w:iCs/>
          <w:sz w:val="22"/>
          <w:szCs w:val="22"/>
        </w:rPr>
        <w:t>FERRADJ  Louenas</w:t>
      </w:r>
      <w:r>
        <w:rPr>
          <w:rFonts w:ascii="Bookman Old Style" w:hAnsi="Bookman Old Style"/>
          <w:bCs/>
          <w:iCs/>
          <w:sz w:val="22"/>
          <w:szCs w:val="22"/>
        </w:rPr>
        <w:t xml:space="preserve"> ( CRBSET – LN° 061528 ) – avertissement (A.J)</w:t>
      </w:r>
    </w:p>
    <w:p w:rsidR="00282A13" w:rsidRDefault="00282A13" w:rsidP="00282A13">
      <w:pPr>
        <w:rPr>
          <w:rFonts w:ascii="Bookman Old Style" w:hAnsi="Bookman Old Style"/>
          <w:bCs/>
          <w:iCs/>
          <w:sz w:val="22"/>
          <w:szCs w:val="22"/>
        </w:rPr>
      </w:pPr>
      <w:r>
        <w:rPr>
          <w:rFonts w:ascii="Bookman Old Style" w:hAnsi="Bookman Old Style"/>
          <w:bCs/>
          <w:iCs/>
          <w:sz w:val="22"/>
          <w:szCs w:val="22"/>
        </w:rPr>
        <w:t xml:space="preserve">- </w:t>
      </w:r>
      <w:r w:rsidRPr="007D44E1">
        <w:rPr>
          <w:rFonts w:ascii="Bookman Old Style" w:hAnsi="Bookman Old Style"/>
          <w:b/>
          <w:iCs/>
          <w:sz w:val="22"/>
          <w:szCs w:val="22"/>
        </w:rPr>
        <w:t>BOURAHLA  Zakaria</w:t>
      </w:r>
      <w:r>
        <w:rPr>
          <w:rFonts w:ascii="Bookman Old Style" w:hAnsi="Bookman Old Style"/>
          <w:bCs/>
          <w:iCs/>
          <w:sz w:val="22"/>
          <w:szCs w:val="22"/>
        </w:rPr>
        <w:t xml:space="preserve"> ( CRBSET – LN° </w:t>
      </w:r>
      <w:r w:rsidR="007D44E1">
        <w:rPr>
          <w:rFonts w:ascii="Bookman Old Style" w:hAnsi="Bookman Old Style"/>
          <w:bCs/>
          <w:iCs/>
          <w:sz w:val="22"/>
          <w:szCs w:val="22"/>
        </w:rPr>
        <w:t xml:space="preserve">061380 ) - </w:t>
      </w:r>
      <w:r w:rsidR="007D44E1" w:rsidRPr="00EF1489">
        <w:rPr>
          <w:rFonts w:ascii="Bookman Old Style" w:hAnsi="Bookman Old Style"/>
          <w:bCs/>
          <w:iCs/>
          <w:sz w:val="22"/>
          <w:szCs w:val="22"/>
        </w:rPr>
        <w:t xml:space="preserve">01 MF (C.D) + </w:t>
      </w:r>
      <w:r w:rsidR="007D44E1" w:rsidRPr="00EF1489">
        <w:rPr>
          <w:rFonts w:ascii="Bookman Old Style" w:hAnsi="Bookman Old Style"/>
          <w:bCs/>
          <w:iCs/>
          <w:sz w:val="22"/>
          <w:szCs w:val="22"/>
          <w:shd w:val="clear" w:color="auto" w:fill="BFBFBF" w:themeFill="background1" w:themeFillShade="BF"/>
        </w:rPr>
        <w:t>amende de 1000 DA.</w:t>
      </w:r>
    </w:p>
    <w:p w:rsidR="008F3888" w:rsidRDefault="008F3888" w:rsidP="00AB268E">
      <w:pPr>
        <w:rPr>
          <w:rFonts w:ascii="Bookman Old Style" w:hAnsi="Bookman Old Style"/>
          <w:bCs/>
          <w:iCs/>
          <w:sz w:val="22"/>
          <w:szCs w:val="22"/>
        </w:rPr>
      </w:pPr>
    </w:p>
    <w:p w:rsidR="005C4695" w:rsidRPr="00BE0AD1" w:rsidRDefault="005C4695" w:rsidP="005C4695">
      <w:pPr>
        <w:rPr>
          <w:rFonts w:ascii="Bookman Old Style" w:hAnsi="Bookman Old Style" w:cstheme="minorHAnsi"/>
          <w:bCs/>
          <w:iCs/>
          <w:sz w:val="22"/>
          <w:szCs w:val="22"/>
        </w:rPr>
      </w:pPr>
      <w:r w:rsidRPr="00BE0AD1">
        <w:rPr>
          <w:rFonts w:ascii="Bookman Old Style" w:hAnsi="Bookman Old Style" w:cstheme="minorHAnsi"/>
          <w:b/>
          <w:iCs/>
          <w:sz w:val="22"/>
          <w:szCs w:val="22"/>
          <w:u w:val="single"/>
        </w:rPr>
        <w:lastRenderedPageBreak/>
        <w:t xml:space="preserve">Affaire N° </w:t>
      </w:r>
      <w:r>
        <w:rPr>
          <w:rFonts w:ascii="Bookman Old Style" w:hAnsi="Bookman Old Style" w:cstheme="minorHAnsi"/>
          <w:b/>
          <w:iCs/>
          <w:sz w:val="22"/>
          <w:szCs w:val="22"/>
          <w:u w:val="single"/>
        </w:rPr>
        <w:t>294</w:t>
      </w:r>
      <w:r w:rsidRPr="00BE0AD1">
        <w:rPr>
          <w:rFonts w:ascii="Bookman Old Style" w:hAnsi="Bookman Old Style" w:cstheme="minorHAnsi"/>
          <w:b/>
          <w:iCs/>
          <w:sz w:val="22"/>
          <w:szCs w:val="22"/>
        </w:rPr>
        <w:t> :</w:t>
      </w:r>
      <w:r w:rsidRPr="00BE0AD1">
        <w:rPr>
          <w:rFonts w:ascii="Bookman Old Style" w:hAnsi="Bookman Old Style"/>
          <w:b/>
          <w:i/>
          <w:sz w:val="22"/>
          <w:szCs w:val="22"/>
        </w:rPr>
        <w:t xml:space="preserve"> </w:t>
      </w:r>
      <w:r w:rsidRPr="00BE0AD1">
        <w:rPr>
          <w:rFonts w:ascii="Bookman Old Style" w:hAnsi="Bookman Old Style"/>
          <w:bCs/>
          <w:iCs/>
          <w:sz w:val="22"/>
          <w:szCs w:val="22"/>
        </w:rPr>
        <w:t xml:space="preserve">Match </w:t>
      </w:r>
      <w:r>
        <w:rPr>
          <w:rFonts w:ascii="Bookman Old Style" w:hAnsi="Bookman Old Style"/>
          <w:bCs/>
          <w:iCs/>
          <w:sz w:val="22"/>
          <w:szCs w:val="22"/>
        </w:rPr>
        <w:t>GCB / JSB</w:t>
      </w:r>
      <w:r w:rsidRPr="00BE0AD1">
        <w:rPr>
          <w:rFonts w:ascii="Bookman Old Style" w:hAnsi="Bookman Old Style"/>
          <w:bCs/>
          <w:iCs/>
          <w:sz w:val="22"/>
          <w:szCs w:val="22"/>
        </w:rPr>
        <w:t xml:space="preserve"> du </w:t>
      </w:r>
      <w:r>
        <w:rPr>
          <w:rFonts w:ascii="Bookman Old Style" w:hAnsi="Bookman Old Style"/>
          <w:bCs/>
          <w:iCs/>
          <w:sz w:val="22"/>
          <w:szCs w:val="22"/>
        </w:rPr>
        <w:t>08-01-2016</w:t>
      </w:r>
      <w:r w:rsidRPr="00BE0AD1">
        <w:rPr>
          <w:rFonts w:ascii="Bookman Old Style" w:hAnsi="Bookman Old Style"/>
          <w:bCs/>
          <w:iCs/>
          <w:sz w:val="22"/>
          <w:szCs w:val="22"/>
        </w:rPr>
        <w:t xml:space="preserve"> (S)</w:t>
      </w:r>
    </w:p>
    <w:p w:rsidR="005C4695" w:rsidRDefault="005C4695" w:rsidP="005C4695">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SOUICI  Med-Amir</w:t>
      </w:r>
      <w:r w:rsidRPr="00EF1489">
        <w:rPr>
          <w:rFonts w:ascii="Bookman Old Style" w:hAnsi="Bookman Old Style"/>
          <w:bCs/>
          <w:iCs/>
          <w:sz w:val="22"/>
          <w:szCs w:val="22"/>
        </w:rPr>
        <w:t xml:space="preserve">  ( </w:t>
      </w:r>
      <w:r>
        <w:rPr>
          <w:rFonts w:ascii="Bookman Old Style" w:hAnsi="Bookman Old Style"/>
          <w:bCs/>
          <w:iCs/>
          <w:sz w:val="22"/>
          <w:szCs w:val="22"/>
        </w:rPr>
        <w:t>GCB</w:t>
      </w:r>
      <w:r w:rsidRPr="00EF1489">
        <w:rPr>
          <w:rFonts w:ascii="Bookman Old Style" w:hAnsi="Bookman Old Style"/>
          <w:bCs/>
          <w:iCs/>
          <w:sz w:val="22"/>
          <w:szCs w:val="22"/>
        </w:rPr>
        <w:t xml:space="preserve"> – LN° 061</w:t>
      </w:r>
      <w:r>
        <w:rPr>
          <w:rFonts w:ascii="Bookman Old Style" w:hAnsi="Bookman Old Style"/>
          <w:bCs/>
          <w:iCs/>
          <w:sz w:val="22"/>
          <w:szCs w:val="22"/>
        </w:rPr>
        <w:t>241</w:t>
      </w:r>
      <w:r w:rsidRPr="00EF1489">
        <w:rPr>
          <w:rFonts w:ascii="Bookman Old Style" w:hAnsi="Bookman Old Style"/>
          <w:bCs/>
          <w:iCs/>
          <w:sz w:val="22"/>
          <w:szCs w:val="22"/>
        </w:rPr>
        <w:t xml:space="preserve"> ) – </w:t>
      </w:r>
      <w:r>
        <w:rPr>
          <w:rFonts w:ascii="Bookman Old Style" w:hAnsi="Bookman Old Style"/>
          <w:bCs/>
          <w:iCs/>
          <w:sz w:val="22"/>
          <w:szCs w:val="22"/>
        </w:rPr>
        <w:t xml:space="preserve">avertissement (A.J) </w:t>
      </w:r>
    </w:p>
    <w:p w:rsidR="005C4695" w:rsidRPr="00EF1489" w:rsidRDefault="005C4695" w:rsidP="005C4695">
      <w:pPr>
        <w:rPr>
          <w:rFonts w:ascii="Bookman Old Style" w:hAnsi="Bookman Old Style"/>
          <w:bCs/>
          <w:iCs/>
          <w:sz w:val="22"/>
          <w:szCs w:val="22"/>
        </w:rPr>
      </w:pPr>
      <w:r>
        <w:rPr>
          <w:rFonts w:ascii="Bookman Old Style" w:hAnsi="Bookman Old Style"/>
          <w:bCs/>
          <w:iCs/>
          <w:sz w:val="22"/>
          <w:szCs w:val="22"/>
        </w:rPr>
        <w:t xml:space="preserve">- </w:t>
      </w:r>
      <w:r w:rsidRPr="00B14F93">
        <w:rPr>
          <w:rFonts w:ascii="Bookman Old Style" w:hAnsi="Bookman Old Style"/>
          <w:b/>
          <w:iCs/>
          <w:sz w:val="22"/>
          <w:szCs w:val="22"/>
        </w:rPr>
        <w:t>DJELBANI Houssam</w:t>
      </w:r>
      <w:r>
        <w:rPr>
          <w:rFonts w:ascii="Bookman Old Style" w:hAnsi="Bookman Old Style"/>
          <w:bCs/>
          <w:iCs/>
          <w:sz w:val="22"/>
          <w:szCs w:val="22"/>
        </w:rPr>
        <w:t xml:space="preserve"> ( JSB – LN° 061182 ) – avertissement (A.J)</w:t>
      </w:r>
    </w:p>
    <w:p w:rsidR="005C4695" w:rsidRDefault="005C4695" w:rsidP="00662830">
      <w:pPr>
        <w:rPr>
          <w:rFonts w:ascii="Bookman Old Style" w:hAnsi="Bookman Old Style" w:cstheme="minorHAnsi"/>
          <w:b/>
          <w:iCs/>
          <w:sz w:val="22"/>
          <w:szCs w:val="22"/>
          <w:u w:val="single"/>
        </w:rPr>
      </w:pPr>
    </w:p>
    <w:p w:rsidR="00AB268E" w:rsidRPr="00252D1B" w:rsidRDefault="00AB268E" w:rsidP="00662830">
      <w:pPr>
        <w:rPr>
          <w:rFonts w:ascii="Bookman Old Style" w:hAnsi="Bookman Old Style" w:cstheme="minorHAnsi"/>
          <w:bCs/>
          <w:iCs/>
          <w:sz w:val="22"/>
          <w:szCs w:val="22"/>
        </w:rPr>
      </w:pPr>
      <w:r w:rsidRPr="00252D1B">
        <w:rPr>
          <w:rFonts w:ascii="Bookman Old Style" w:hAnsi="Bookman Old Style" w:cstheme="minorHAnsi"/>
          <w:b/>
          <w:iCs/>
          <w:sz w:val="22"/>
          <w:szCs w:val="22"/>
          <w:u w:val="single"/>
        </w:rPr>
        <w:t xml:space="preserve">Affaire N° </w:t>
      </w:r>
      <w:r w:rsidR="00662830">
        <w:rPr>
          <w:rFonts w:ascii="Bookman Old Style" w:hAnsi="Bookman Old Style" w:cstheme="minorHAnsi"/>
          <w:b/>
          <w:iCs/>
          <w:sz w:val="22"/>
          <w:szCs w:val="22"/>
          <w:u w:val="single"/>
        </w:rPr>
        <w:t>295</w:t>
      </w:r>
      <w:r w:rsidRPr="00252D1B">
        <w:rPr>
          <w:rFonts w:ascii="Bookman Old Style" w:hAnsi="Bookman Old Style" w:cstheme="minorHAnsi"/>
          <w:b/>
          <w:iCs/>
          <w:sz w:val="22"/>
          <w:szCs w:val="22"/>
        </w:rPr>
        <w:t> :</w:t>
      </w:r>
      <w:r w:rsidRPr="00252D1B">
        <w:rPr>
          <w:rFonts w:ascii="Bookman Old Style" w:hAnsi="Bookman Old Style"/>
          <w:b/>
          <w:i/>
          <w:sz w:val="22"/>
          <w:szCs w:val="22"/>
        </w:rPr>
        <w:t xml:space="preserve"> </w:t>
      </w:r>
      <w:r w:rsidRPr="00252D1B">
        <w:rPr>
          <w:rFonts w:ascii="Bookman Old Style" w:hAnsi="Bookman Old Style"/>
          <w:bCs/>
          <w:iCs/>
          <w:sz w:val="22"/>
          <w:szCs w:val="22"/>
        </w:rPr>
        <w:t xml:space="preserve">Match </w:t>
      </w:r>
      <w:r w:rsidR="007D44E1">
        <w:rPr>
          <w:rFonts w:ascii="Bookman Old Style" w:hAnsi="Bookman Old Style"/>
          <w:bCs/>
          <w:iCs/>
          <w:sz w:val="22"/>
          <w:szCs w:val="22"/>
        </w:rPr>
        <w:t>ARBB / AST</w:t>
      </w:r>
      <w:r w:rsidRPr="00252D1B">
        <w:rPr>
          <w:rFonts w:ascii="Bookman Old Style" w:hAnsi="Bookman Old Style"/>
          <w:bCs/>
          <w:iCs/>
          <w:sz w:val="22"/>
          <w:szCs w:val="22"/>
        </w:rPr>
        <w:t xml:space="preserve"> du </w:t>
      </w:r>
      <w:r w:rsidR="007D44E1">
        <w:rPr>
          <w:rFonts w:ascii="Bookman Old Style" w:hAnsi="Bookman Old Style"/>
          <w:bCs/>
          <w:iCs/>
          <w:sz w:val="22"/>
          <w:szCs w:val="22"/>
        </w:rPr>
        <w:t>08</w:t>
      </w:r>
      <w:r w:rsidR="00873F8F">
        <w:rPr>
          <w:rFonts w:ascii="Bookman Old Style" w:hAnsi="Bookman Old Style"/>
          <w:bCs/>
          <w:iCs/>
          <w:sz w:val="22"/>
          <w:szCs w:val="22"/>
        </w:rPr>
        <w:t>-01-2016</w:t>
      </w:r>
      <w:r w:rsidRPr="00252D1B">
        <w:rPr>
          <w:rFonts w:ascii="Bookman Old Style" w:hAnsi="Bookman Old Style"/>
          <w:bCs/>
          <w:iCs/>
          <w:sz w:val="22"/>
          <w:szCs w:val="22"/>
        </w:rPr>
        <w:t xml:space="preserve"> (S)</w:t>
      </w:r>
    </w:p>
    <w:p w:rsidR="00AB268E" w:rsidRPr="00EF1489" w:rsidRDefault="00AB268E" w:rsidP="007D44E1">
      <w:pPr>
        <w:rPr>
          <w:rFonts w:ascii="Bookman Old Style" w:hAnsi="Bookman Old Style"/>
          <w:bCs/>
          <w:iCs/>
          <w:sz w:val="22"/>
          <w:szCs w:val="22"/>
        </w:rPr>
      </w:pPr>
      <w:r w:rsidRPr="00EF1489">
        <w:rPr>
          <w:rFonts w:ascii="Bookman Old Style" w:hAnsi="Bookman Old Style"/>
          <w:bCs/>
          <w:iCs/>
          <w:sz w:val="22"/>
          <w:szCs w:val="22"/>
        </w:rPr>
        <w:t xml:space="preserve">- </w:t>
      </w:r>
      <w:r w:rsidR="007D44E1">
        <w:rPr>
          <w:rFonts w:ascii="Bookman Old Style" w:hAnsi="Bookman Old Style"/>
          <w:b/>
          <w:iCs/>
          <w:sz w:val="22"/>
          <w:szCs w:val="22"/>
        </w:rPr>
        <w:t>ABID  Younès</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7D44E1">
        <w:rPr>
          <w:rFonts w:ascii="Bookman Old Style" w:hAnsi="Bookman Old Style"/>
          <w:bCs/>
          <w:iCs/>
          <w:sz w:val="22"/>
          <w:szCs w:val="22"/>
        </w:rPr>
        <w:t>ARBB</w:t>
      </w:r>
      <w:r w:rsidRPr="00EF1489">
        <w:rPr>
          <w:rFonts w:ascii="Bookman Old Style" w:hAnsi="Bookman Old Style"/>
          <w:bCs/>
          <w:iCs/>
          <w:sz w:val="22"/>
          <w:szCs w:val="22"/>
        </w:rPr>
        <w:t xml:space="preserve"> – 061</w:t>
      </w:r>
      <w:r w:rsidR="007D44E1">
        <w:rPr>
          <w:rFonts w:ascii="Bookman Old Style" w:hAnsi="Bookman Old Style"/>
          <w:bCs/>
          <w:iCs/>
          <w:sz w:val="22"/>
          <w:szCs w:val="22"/>
        </w:rPr>
        <w:t>354</w:t>
      </w:r>
      <w:r w:rsidRPr="00EF1489">
        <w:rPr>
          <w:rFonts w:ascii="Bookman Old Style" w:hAnsi="Bookman Old Style"/>
          <w:bCs/>
          <w:iCs/>
          <w:sz w:val="22"/>
          <w:szCs w:val="22"/>
        </w:rPr>
        <w:t xml:space="preserve"> ) – </w:t>
      </w:r>
      <w:r w:rsidR="007D44E1">
        <w:rPr>
          <w:rFonts w:ascii="Bookman Old Style" w:hAnsi="Bookman Old Style"/>
          <w:bCs/>
          <w:iCs/>
          <w:sz w:val="22"/>
          <w:szCs w:val="22"/>
        </w:rPr>
        <w:t>avertissement (A.J)</w:t>
      </w:r>
    </w:p>
    <w:p w:rsidR="00AB268E" w:rsidRDefault="00AB268E" w:rsidP="007D44E1">
      <w:pPr>
        <w:rPr>
          <w:rFonts w:ascii="Bookman Old Style" w:hAnsi="Bookman Old Style"/>
          <w:bCs/>
          <w:iCs/>
          <w:sz w:val="22"/>
          <w:szCs w:val="22"/>
        </w:rPr>
      </w:pPr>
      <w:r w:rsidRPr="00EF1489">
        <w:rPr>
          <w:rFonts w:ascii="Bookman Old Style" w:hAnsi="Bookman Old Style"/>
          <w:bCs/>
          <w:iCs/>
          <w:sz w:val="22"/>
          <w:szCs w:val="22"/>
        </w:rPr>
        <w:t xml:space="preserve">- </w:t>
      </w:r>
      <w:r w:rsidR="007D44E1">
        <w:rPr>
          <w:rFonts w:ascii="Bookman Old Style" w:hAnsi="Bookman Old Style"/>
          <w:b/>
          <w:iCs/>
          <w:sz w:val="22"/>
          <w:szCs w:val="22"/>
        </w:rPr>
        <w:t>BOUCHIKH  Noureddine</w:t>
      </w:r>
      <w:r w:rsidRPr="00EF1489">
        <w:rPr>
          <w:rFonts w:ascii="Bookman Old Style" w:hAnsi="Bookman Old Style"/>
          <w:bCs/>
          <w:iCs/>
          <w:sz w:val="22"/>
          <w:szCs w:val="22"/>
        </w:rPr>
        <w:t xml:space="preserve"> ( </w:t>
      </w:r>
      <w:r w:rsidR="007D44E1">
        <w:rPr>
          <w:rFonts w:ascii="Bookman Old Style" w:hAnsi="Bookman Old Style"/>
          <w:bCs/>
          <w:iCs/>
          <w:sz w:val="22"/>
          <w:szCs w:val="22"/>
        </w:rPr>
        <w:t>ARBB</w:t>
      </w:r>
      <w:r w:rsidRPr="00EF1489">
        <w:rPr>
          <w:rFonts w:ascii="Bookman Old Style" w:hAnsi="Bookman Old Style"/>
          <w:bCs/>
          <w:iCs/>
          <w:sz w:val="22"/>
          <w:szCs w:val="22"/>
        </w:rPr>
        <w:t xml:space="preserve"> – LN° 061</w:t>
      </w:r>
      <w:r w:rsidR="007D44E1">
        <w:rPr>
          <w:rFonts w:ascii="Bookman Old Style" w:hAnsi="Bookman Old Style"/>
          <w:bCs/>
          <w:iCs/>
          <w:sz w:val="22"/>
          <w:szCs w:val="22"/>
        </w:rPr>
        <w:t>366</w:t>
      </w:r>
      <w:r w:rsidRPr="00EF1489">
        <w:rPr>
          <w:rFonts w:ascii="Bookman Old Style" w:hAnsi="Bookman Old Style"/>
          <w:bCs/>
          <w:iCs/>
          <w:sz w:val="22"/>
          <w:szCs w:val="22"/>
        </w:rPr>
        <w:t xml:space="preserve"> ) – avertissement (A.J)</w:t>
      </w:r>
    </w:p>
    <w:p w:rsidR="00873F8F" w:rsidRDefault="00873F8F" w:rsidP="007D44E1">
      <w:pPr>
        <w:rPr>
          <w:rFonts w:ascii="Bookman Old Style" w:hAnsi="Bookman Old Style"/>
          <w:bCs/>
          <w:iCs/>
          <w:sz w:val="22"/>
          <w:szCs w:val="22"/>
        </w:rPr>
      </w:pPr>
      <w:r>
        <w:rPr>
          <w:rFonts w:ascii="Bookman Old Style" w:hAnsi="Bookman Old Style"/>
          <w:bCs/>
          <w:iCs/>
          <w:sz w:val="22"/>
          <w:szCs w:val="22"/>
        </w:rPr>
        <w:t xml:space="preserve">- </w:t>
      </w:r>
      <w:r w:rsidR="007D44E1">
        <w:rPr>
          <w:rFonts w:ascii="Bookman Old Style" w:hAnsi="Bookman Old Style"/>
          <w:b/>
          <w:iCs/>
          <w:sz w:val="22"/>
          <w:szCs w:val="22"/>
        </w:rPr>
        <w:t>BOUNCEUR  Merouane</w:t>
      </w:r>
      <w:r>
        <w:rPr>
          <w:rFonts w:ascii="Bookman Old Style" w:hAnsi="Bookman Old Style"/>
          <w:bCs/>
          <w:iCs/>
          <w:sz w:val="22"/>
          <w:szCs w:val="22"/>
        </w:rPr>
        <w:t xml:space="preserve"> ( </w:t>
      </w:r>
      <w:r w:rsidR="007D44E1">
        <w:rPr>
          <w:rFonts w:ascii="Bookman Old Style" w:hAnsi="Bookman Old Style"/>
          <w:bCs/>
          <w:iCs/>
          <w:sz w:val="22"/>
          <w:szCs w:val="22"/>
        </w:rPr>
        <w:t>ARBB</w:t>
      </w:r>
      <w:r>
        <w:rPr>
          <w:rFonts w:ascii="Bookman Old Style" w:hAnsi="Bookman Old Style"/>
          <w:bCs/>
          <w:iCs/>
          <w:sz w:val="22"/>
          <w:szCs w:val="22"/>
        </w:rPr>
        <w:t xml:space="preserve"> – LN° 061</w:t>
      </w:r>
      <w:r w:rsidR="007D44E1">
        <w:rPr>
          <w:rFonts w:ascii="Bookman Old Style" w:hAnsi="Bookman Old Style"/>
          <w:bCs/>
          <w:iCs/>
          <w:sz w:val="22"/>
          <w:szCs w:val="22"/>
        </w:rPr>
        <w:t>361</w:t>
      </w:r>
      <w:r>
        <w:rPr>
          <w:rFonts w:ascii="Bookman Old Style" w:hAnsi="Bookman Old Style"/>
          <w:bCs/>
          <w:iCs/>
          <w:sz w:val="22"/>
          <w:szCs w:val="22"/>
        </w:rPr>
        <w:t xml:space="preserve"> ) – avertissement (</w:t>
      </w:r>
      <w:r w:rsidR="007D44E1">
        <w:rPr>
          <w:rFonts w:ascii="Bookman Old Style" w:hAnsi="Bookman Old Style"/>
          <w:bCs/>
          <w:iCs/>
          <w:sz w:val="22"/>
          <w:szCs w:val="22"/>
        </w:rPr>
        <w:t>A.J</w:t>
      </w:r>
      <w:r>
        <w:rPr>
          <w:rFonts w:ascii="Bookman Old Style" w:hAnsi="Bookman Old Style"/>
          <w:bCs/>
          <w:iCs/>
          <w:sz w:val="22"/>
          <w:szCs w:val="22"/>
        </w:rPr>
        <w:t>)</w:t>
      </w:r>
    </w:p>
    <w:p w:rsidR="007D44E1" w:rsidRDefault="00873F8F" w:rsidP="007D44E1">
      <w:pPr>
        <w:rPr>
          <w:rFonts w:ascii="Bookman Old Style" w:hAnsi="Bookman Old Style"/>
          <w:bCs/>
          <w:iCs/>
          <w:sz w:val="22"/>
          <w:szCs w:val="22"/>
        </w:rPr>
      </w:pPr>
      <w:r>
        <w:rPr>
          <w:rFonts w:ascii="Bookman Old Style" w:hAnsi="Bookman Old Style"/>
          <w:bCs/>
          <w:iCs/>
          <w:sz w:val="22"/>
          <w:szCs w:val="22"/>
        </w:rPr>
        <w:t xml:space="preserve">- </w:t>
      </w:r>
      <w:r w:rsidR="007D44E1">
        <w:rPr>
          <w:rFonts w:ascii="Bookman Old Style" w:hAnsi="Bookman Old Style"/>
          <w:b/>
          <w:iCs/>
          <w:sz w:val="22"/>
          <w:szCs w:val="22"/>
        </w:rPr>
        <w:t>BELKHIRI  Halim</w:t>
      </w:r>
      <w:r w:rsidR="007D44E1">
        <w:rPr>
          <w:rFonts w:ascii="Bookman Old Style" w:hAnsi="Bookman Old Style"/>
          <w:bCs/>
          <w:iCs/>
          <w:sz w:val="22"/>
          <w:szCs w:val="22"/>
        </w:rPr>
        <w:t xml:space="preserve"> ( ARBB – LN° 061369 ) – avertissement (A.J)</w:t>
      </w:r>
    </w:p>
    <w:p w:rsidR="007D44E1" w:rsidRDefault="007D44E1" w:rsidP="007D44E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BRAHMI  Nadjim</w:t>
      </w:r>
      <w:r>
        <w:rPr>
          <w:rFonts w:ascii="Bookman Old Style" w:hAnsi="Bookman Old Style"/>
          <w:bCs/>
          <w:iCs/>
          <w:sz w:val="22"/>
          <w:szCs w:val="22"/>
        </w:rPr>
        <w:t xml:space="preserve"> ( AST – LN° 061280 ) – avertissement (A.J)</w:t>
      </w:r>
    </w:p>
    <w:p w:rsidR="007D44E1" w:rsidRDefault="007D44E1" w:rsidP="007D44E1">
      <w:pPr>
        <w:rPr>
          <w:rFonts w:ascii="Bookman Old Style" w:hAnsi="Bookman Old Style"/>
          <w:bCs/>
          <w:iCs/>
          <w:sz w:val="22"/>
          <w:szCs w:val="22"/>
        </w:rPr>
      </w:pPr>
      <w:r>
        <w:rPr>
          <w:rFonts w:ascii="Bookman Old Style" w:hAnsi="Bookman Old Style"/>
          <w:bCs/>
          <w:iCs/>
          <w:sz w:val="22"/>
          <w:szCs w:val="22"/>
        </w:rPr>
        <w:t>-</w:t>
      </w:r>
      <w:r w:rsidRPr="007D44E1">
        <w:rPr>
          <w:rFonts w:ascii="Bookman Old Style" w:hAnsi="Bookman Old Style"/>
          <w:b/>
          <w:iCs/>
          <w:sz w:val="22"/>
          <w:szCs w:val="22"/>
        </w:rPr>
        <w:t xml:space="preserve"> </w:t>
      </w:r>
      <w:r>
        <w:rPr>
          <w:rFonts w:ascii="Bookman Old Style" w:hAnsi="Bookman Old Style"/>
          <w:b/>
          <w:iCs/>
          <w:sz w:val="22"/>
          <w:szCs w:val="22"/>
        </w:rPr>
        <w:t>MEBARAKOU  Nadjim</w:t>
      </w:r>
      <w:r>
        <w:rPr>
          <w:rFonts w:ascii="Bookman Old Style" w:hAnsi="Bookman Old Style"/>
          <w:bCs/>
          <w:iCs/>
          <w:sz w:val="22"/>
          <w:szCs w:val="22"/>
        </w:rPr>
        <w:t xml:space="preserve"> ( AST – LN° 061279 ) – avertissement (A.J)</w:t>
      </w:r>
    </w:p>
    <w:p w:rsidR="007D44E1" w:rsidRDefault="007D44E1" w:rsidP="00141244">
      <w:pPr>
        <w:rPr>
          <w:rFonts w:ascii="Bookman Old Style" w:hAnsi="Bookman Old Style"/>
          <w:bCs/>
          <w:iCs/>
          <w:sz w:val="22"/>
          <w:szCs w:val="22"/>
        </w:rPr>
      </w:pPr>
      <w:r>
        <w:rPr>
          <w:rFonts w:ascii="Bookman Old Style" w:hAnsi="Bookman Old Style"/>
          <w:bCs/>
          <w:iCs/>
          <w:sz w:val="22"/>
          <w:szCs w:val="22"/>
        </w:rPr>
        <w:t xml:space="preserve">- </w:t>
      </w:r>
      <w:r w:rsidR="00141244">
        <w:rPr>
          <w:rFonts w:ascii="Bookman Old Style" w:hAnsi="Bookman Old Style"/>
          <w:bCs/>
          <w:iCs/>
          <w:sz w:val="22"/>
          <w:szCs w:val="22"/>
        </w:rPr>
        <w:t xml:space="preserve">Vu la feuille de match qui signale la </w:t>
      </w:r>
      <w:r>
        <w:rPr>
          <w:rFonts w:ascii="Bookman Old Style" w:hAnsi="Bookman Old Style"/>
          <w:bCs/>
          <w:iCs/>
          <w:sz w:val="22"/>
          <w:szCs w:val="22"/>
        </w:rPr>
        <w:t>mauvaise organisation en fin de partie</w:t>
      </w:r>
      <w:r w:rsidR="00141244">
        <w:rPr>
          <w:rFonts w:ascii="Bookman Old Style" w:hAnsi="Bookman Old Style"/>
          <w:bCs/>
          <w:iCs/>
          <w:sz w:val="22"/>
          <w:szCs w:val="22"/>
        </w:rPr>
        <w:t xml:space="preserve">, </w:t>
      </w:r>
      <w:r>
        <w:rPr>
          <w:rFonts w:ascii="Bookman Old Style" w:hAnsi="Bookman Old Style"/>
          <w:bCs/>
          <w:iCs/>
          <w:sz w:val="22"/>
          <w:szCs w:val="22"/>
        </w:rPr>
        <w:t xml:space="preserve"> </w:t>
      </w:r>
      <w:r w:rsidR="00141244" w:rsidRPr="007D44E1">
        <w:rPr>
          <w:rFonts w:ascii="Bookman Old Style" w:hAnsi="Bookman Old Style"/>
          <w:bCs/>
          <w:iCs/>
          <w:sz w:val="22"/>
          <w:szCs w:val="22"/>
          <w:shd w:val="clear" w:color="auto" w:fill="BFBFBF" w:themeFill="background1" w:themeFillShade="BF"/>
        </w:rPr>
        <w:t>Amende de 5000 DA</w:t>
      </w:r>
      <w:r w:rsidR="00141244">
        <w:rPr>
          <w:rFonts w:ascii="Bookman Old Style" w:hAnsi="Bookman Old Style"/>
          <w:bCs/>
          <w:iCs/>
          <w:sz w:val="22"/>
          <w:szCs w:val="22"/>
        </w:rPr>
        <w:t xml:space="preserve"> au club ARBB (A</w:t>
      </w:r>
      <w:r w:rsidR="00570DF1">
        <w:rPr>
          <w:rFonts w:ascii="Bookman Old Style" w:hAnsi="Bookman Old Style"/>
          <w:bCs/>
          <w:iCs/>
          <w:sz w:val="22"/>
          <w:szCs w:val="22"/>
        </w:rPr>
        <w:t>rticle 129 des RG</w:t>
      </w:r>
      <w:r>
        <w:rPr>
          <w:rFonts w:ascii="Bookman Old Style" w:hAnsi="Bookman Old Style"/>
          <w:bCs/>
          <w:iCs/>
          <w:sz w:val="22"/>
          <w:szCs w:val="22"/>
        </w:rPr>
        <w:t>).</w:t>
      </w:r>
    </w:p>
    <w:p w:rsidR="00AB268E" w:rsidRPr="001B7D1A" w:rsidRDefault="00AB268E" w:rsidP="00AB268E">
      <w:pPr>
        <w:rPr>
          <w:rFonts w:ascii="Bookman Old Style" w:hAnsi="Bookman Old Style"/>
          <w:bCs/>
          <w:iCs/>
          <w:sz w:val="16"/>
          <w:szCs w:val="16"/>
        </w:rPr>
      </w:pPr>
    </w:p>
    <w:p w:rsidR="00AB268E" w:rsidRPr="00D77A19" w:rsidRDefault="00AB268E" w:rsidP="00662830">
      <w:pPr>
        <w:rPr>
          <w:rFonts w:ascii="Bookman Old Style" w:hAnsi="Bookman Old Style" w:cstheme="minorHAnsi"/>
          <w:bCs/>
          <w:iCs/>
          <w:sz w:val="22"/>
          <w:szCs w:val="22"/>
        </w:rPr>
      </w:pPr>
      <w:r w:rsidRPr="00D77A19">
        <w:rPr>
          <w:rFonts w:ascii="Bookman Old Style" w:hAnsi="Bookman Old Style" w:cstheme="minorHAnsi"/>
          <w:b/>
          <w:iCs/>
          <w:sz w:val="22"/>
          <w:szCs w:val="22"/>
          <w:u w:val="single"/>
        </w:rPr>
        <w:t xml:space="preserve">Affaire N° </w:t>
      </w:r>
      <w:r w:rsidR="00662830">
        <w:rPr>
          <w:rFonts w:ascii="Bookman Old Style" w:hAnsi="Bookman Old Style" w:cstheme="minorHAnsi"/>
          <w:b/>
          <w:iCs/>
          <w:sz w:val="22"/>
          <w:szCs w:val="22"/>
          <w:u w:val="single"/>
        </w:rPr>
        <w:t>296</w:t>
      </w:r>
      <w:r w:rsidRPr="00D77A19">
        <w:rPr>
          <w:rFonts w:ascii="Bookman Old Style" w:hAnsi="Bookman Old Style" w:cstheme="minorHAnsi"/>
          <w:b/>
          <w:iCs/>
          <w:sz w:val="22"/>
          <w:szCs w:val="22"/>
        </w:rPr>
        <w:t> :</w:t>
      </w:r>
      <w:r w:rsidRPr="00D77A19">
        <w:rPr>
          <w:rFonts w:ascii="Bookman Old Style" w:hAnsi="Bookman Old Style"/>
          <w:b/>
          <w:i/>
          <w:sz w:val="22"/>
          <w:szCs w:val="22"/>
        </w:rPr>
        <w:t xml:space="preserve"> </w:t>
      </w:r>
      <w:r w:rsidRPr="00D77A19">
        <w:rPr>
          <w:rFonts w:ascii="Bookman Old Style" w:hAnsi="Bookman Old Style"/>
          <w:bCs/>
          <w:iCs/>
          <w:sz w:val="22"/>
          <w:szCs w:val="22"/>
        </w:rPr>
        <w:t xml:space="preserve">Match </w:t>
      </w:r>
      <w:r w:rsidR="007D44E1">
        <w:rPr>
          <w:rFonts w:ascii="Bookman Old Style" w:hAnsi="Bookman Old Style"/>
          <w:bCs/>
          <w:iCs/>
          <w:sz w:val="22"/>
          <w:szCs w:val="22"/>
        </w:rPr>
        <w:t>USS / OSEK</w:t>
      </w:r>
      <w:r w:rsidRPr="00D77A19">
        <w:rPr>
          <w:rFonts w:ascii="Bookman Old Style" w:hAnsi="Bookman Old Style"/>
          <w:bCs/>
          <w:iCs/>
          <w:sz w:val="22"/>
          <w:szCs w:val="22"/>
        </w:rPr>
        <w:t xml:space="preserve"> du </w:t>
      </w:r>
      <w:r w:rsidR="007D44E1">
        <w:rPr>
          <w:rFonts w:ascii="Bookman Old Style" w:hAnsi="Bookman Old Style"/>
          <w:bCs/>
          <w:iCs/>
          <w:sz w:val="22"/>
          <w:szCs w:val="22"/>
        </w:rPr>
        <w:t>09</w:t>
      </w:r>
      <w:r w:rsidR="00873F8F" w:rsidRPr="00D77A19">
        <w:rPr>
          <w:rFonts w:ascii="Bookman Old Style" w:hAnsi="Bookman Old Style"/>
          <w:bCs/>
          <w:iCs/>
          <w:sz w:val="22"/>
          <w:szCs w:val="22"/>
        </w:rPr>
        <w:t>-01-2016</w:t>
      </w:r>
      <w:r w:rsidRPr="00D77A19">
        <w:rPr>
          <w:rFonts w:ascii="Bookman Old Style" w:hAnsi="Bookman Old Style"/>
          <w:bCs/>
          <w:iCs/>
          <w:sz w:val="22"/>
          <w:szCs w:val="22"/>
        </w:rPr>
        <w:t xml:space="preserve"> (S)</w:t>
      </w:r>
    </w:p>
    <w:p w:rsidR="00AB268E" w:rsidRDefault="00AB268E" w:rsidP="007D44E1">
      <w:pPr>
        <w:rPr>
          <w:rFonts w:ascii="Bookman Old Style" w:hAnsi="Bookman Old Style"/>
          <w:bCs/>
          <w:iCs/>
          <w:sz w:val="22"/>
          <w:szCs w:val="22"/>
        </w:rPr>
      </w:pPr>
      <w:r w:rsidRPr="00EF1489">
        <w:rPr>
          <w:rFonts w:ascii="Bookman Old Style" w:hAnsi="Bookman Old Style"/>
          <w:bCs/>
          <w:iCs/>
          <w:sz w:val="22"/>
          <w:szCs w:val="22"/>
        </w:rPr>
        <w:t xml:space="preserve">- </w:t>
      </w:r>
      <w:r w:rsidR="007D44E1">
        <w:rPr>
          <w:rFonts w:ascii="Bookman Old Style" w:hAnsi="Bookman Old Style"/>
          <w:b/>
          <w:iCs/>
          <w:sz w:val="22"/>
          <w:szCs w:val="22"/>
        </w:rPr>
        <w:t>ZERKAK  Koussaila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7D44E1">
        <w:rPr>
          <w:rFonts w:ascii="Bookman Old Style" w:hAnsi="Bookman Old Style"/>
          <w:bCs/>
          <w:iCs/>
          <w:sz w:val="22"/>
          <w:szCs w:val="22"/>
        </w:rPr>
        <w:t>USS</w:t>
      </w:r>
      <w:r w:rsidRPr="00EF1489">
        <w:rPr>
          <w:rFonts w:ascii="Bookman Old Style" w:hAnsi="Bookman Old Style"/>
          <w:bCs/>
          <w:iCs/>
          <w:sz w:val="22"/>
          <w:szCs w:val="22"/>
        </w:rPr>
        <w:t xml:space="preserve"> – 061</w:t>
      </w:r>
      <w:r w:rsidR="007D44E1">
        <w:rPr>
          <w:rFonts w:ascii="Bookman Old Style" w:hAnsi="Bookman Old Style"/>
          <w:bCs/>
          <w:iCs/>
          <w:sz w:val="22"/>
          <w:szCs w:val="22"/>
        </w:rPr>
        <w:t>067</w:t>
      </w:r>
      <w:r w:rsidRPr="00EF1489">
        <w:rPr>
          <w:rFonts w:ascii="Bookman Old Style" w:hAnsi="Bookman Old Style"/>
          <w:bCs/>
          <w:iCs/>
          <w:sz w:val="22"/>
          <w:szCs w:val="22"/>
        </w:rPr>
        <w:t xml:space="preserve"> ) – avertissement (A.J)</w:t>
      </w:r>
    </w:p>
    <w:p w:rsidR="00873F8F" w:rsidRPr="00EF1489" w:rsidRDefault="00873F8F" w:rsidP="007D44E1">
      <w:pPr>
        <w:rPr>
          <w:rFonts w:ascii="Bookman Old Style" w:hAnsi="Bookman Old Style"/>
          <w:bCs/>
          <w:iCs/>
          <w:sz w:val="22"/>
          <w:szCs w:val="22"/>
        </w:rPr>
      </w:pPr>
      <w:r>
        <w:rPr>
          <w:rFonts w:ascii="Bookman Old Style" w:hAnsi="Bookman Old Style"/>
          <w:bCs/>
          <w:iCs/>
          <w:sz w:val="22"/>
          <w:szCs w:val="22"/>
        </w:rPr>
        <w:t xml:space="preserve">- </w:t>
      </w:r>
      <w:r w:rsidR="007D44E1">
        <w:rPr>
          <w:rFonts w:ascii="Bookman Old Style" w:hAnsi="Bookman Old Style"/>
          <w:b/>
          <w:iCs/>
          <w:sz w:val="22"/>
          <w:szCs w:val="22"/>
        </w:rPr>
        <w:t>YERBAH  Nadjim</w:t>
      </w:r>
      <w:r>
        <w:rPr>
          <w:rFonts w:ascii="Bookman Old Style" w:hAnsi="Bookman Old Style"/>
          <w:bCs/>
          <w:iCs/>
          <w:sz w:val="22"/>
          <w:szCs w:val="22"/>
        </w:rPr>
        <w:t xml:space="preserve"> ( </w:t>
      </w:r>
      <w:r w:rsidR="007D44E1">
        <w:rPr>
          <w:rFonts w:ascii="Bookman Old Style" w:hAnsi="Bookman Old Style"/>
          <w:bCs/>
          <w:iCs/>
          <w:sz w:val="22"/>
          <w:szCs w:val="22"/>
        </w:rPr>
        <w:t>USS</w:t>
      </w:r>
      <w:r>
        <w:rPr>
          <w:rFonts w:ascii="Bookman Old Style" w:hAnsi="Bookman Old Style"/>
          <w:bCs/>
          <w:iCs/>
          <w:sz w:val="22"/>
          <w:szCs w:val="22"/>
        </w:rPr>
        <w:t xml:space="preserve"> – LN° 061</w:t>
      </w:r>
      <w:r w:rsidR="007D44E1">
        <w:rPr>
          <w:rFonts w:ascii="Bookman Old Style" w:hAnsi="Bookman Old Style"/>
          <w:bCs/>
          <w:iCs/>
          <w:sz w:val="22"/>
          <w:szCs w:val="22"/>
        </w:rPr>
        <w:t>049</w:t>
      </w:r>
      <w:r>
        <w:rPr>
          <w:rFonts w:ascii="Bookman Old Style" w:hAnsi="Bookman Old Style"/>
          <w:bCs/>
          <w:iCs/>
          <w:sz w:val="22"/>
          <w:szCs w:val="22"/>
        </w:rPr>
        <w:t xml:space="preserve"> ) – avertissement  (</w:t>
      </w:r>
      <w:r w:rsidR="007D44E1">
        <w:rPr>
          <w:rFonts w:ascii="Bookman Old Style" w:hAnsi="Bookman Old Style"/>
          <w:bCs/>
          <w:iCs/>
          <w:sz w:val="22"/>
          <w:szCs w:val="22"/>
        </w:rPr>
        <w:t>J.D</w:t>
      </w:r>
      <w:r>
        <w:rPr>
          <w:rFonts w:ascii="Bookman Old Style" w:hAnsi="Bookman Old Style"/>
          <w:bCs/>
          <w:iCs/>
          <w:sz w:val="22"/>
          <w:szCs w:val="22"/>
        </w:rPr>
        <w:t>)</w:t>
      </w:r>
    </w:p>
    <w:p w:rsidR="00AB268E" w:rsidRPr="00EF1489" w:rsidRDefault="00AB268E" w:rsidP="007D44E1">
      <w:pPr>
        <w:rPr>
          <w:rFonts w:ascii="Bookman Old Style" w:hAnsi="Bookman Old Style"/>
          <w:bCs/>
          <w:iCs/>
          <w:sz w:val="22"/>
          <w:szCs w:val="22"/>
        </w:rPr>
      </w:pPr>
      <w:r w:rsidRPr="00EF1489">
        <w:rPr>
          <w:rFonts w:ascii="Bookman Old Style" w:hAnsi="Bookman Old Style"/>
          <w:bCs/>
          <w:iCs/>
          <w:sz w:val="22"/>
          <w:szCs w:val="22"/>
        </w:rPr>
        <w:t xml:space="preserve">- </w:t>
      </w:r>
      <w:r w:rsidR="007D44E1">
        <w:rPr>
          <w:rFonts w:ascii="Bookman Old Style" w:hAnsi="Bookman Old Style"/>
          <w:b/>
          <w:iCs/>
          <w:sz w:val="22"/>
          <w:szCs w:val="22"/>
        </w:rPr>
        <w:t>YAHIAOUI  Med-Amine</w:t>
      </w:r>
      <w:r w:rsidRPr="00EF1489">
        <w:rPr>
          <w:rFonts w:ascii="Bookman Old Style" w:hAnsi="Bookman Old Style"/>
          <w:bCs/>
          <w:iCs/>
          <w:sz w:val="22"/>
          <w:szCs w:val="22"/>
        </w:rPr>
        <w:t xml:space="preserve"> ( </w:t>
      </w:r>
      <w:r w:rsidR="007D44E1">
        <w:rPr>
          <w:rFonts w:ascii="Bookman Old Style" w:hAnsi="Bookman Old Style"/>
          <w:bCs/>
          <w:iCs/>
          <w:sz w:val="22"/>
          <w:szCs w:val="22"/>
        </w:rPr>
        <w:t>USS</w:t>
      </w:r>
      <w:r w:rsidRPr="00EF1489">
        <w:rPr>
          <w:rFonts w:ascii="Bookman Old Style" w:hAnsi="Bookman Old Style"/>
          <w:bCs/>
          <w:iCs/>
          <w:sz w:val="22"/>
          <w:szCs w:val="22"/>
        </w:rPr>
        <w:t xml:space="preserve"> – LN° 061</w:t>
      </w:r>
      <w:r w:rsidR="007D44E1">
        <w:rPr>
          <w:rFonts w:ascii="Bookman Old Style" w:hAnsi="Bookman Old Style"/>
          <w:bCs/>
          <w:iCs/>
          <w:sz w:val="22"/>
          <w:szCs w:val="22"/>
        </w:rPr>
        <w:t>064</w:t>
      </w:r>
      <w:r w:rsidRPr="00EF1489">
        <w:rPr>
          <w:rFonts w:ascii="Bookman Old Style" w:hAnsi="Bookman Old Style"/>
          <w:bCs/>
          <w:iCs/>
          <w:sz w:val="22"/>
          <w:szCs w:val="22"/>
        </w:rPr>
        <w:t xml:space="preserve"> ) – avertissement ( A.J)</w:t>
      </w:r>
    </w:p>
    <w:p w:rsidR="00AB268E" w:rsidRDefault="00AB268E" w:rsidP="007D44E1">
      <w:pPr>
        <w:rPr>
          <w:rFonts w:ascii="Bookman Old Style" w:hAnsi="Bookman Old Style"/>
          <w:bCs/>
          <w:iCs/>
          <w:sz w:val="22"/>
          <w:szCs w:val="22"/>
        </w:rPr>
      </w:pPr>
      <w:r w:rsidRPr="00EF1489">
        <w:rPr>
          <w:rFonts w:ascii="Bookman Old Style" w:hAnsi="Bookman Old Style"/>
          <w:bCs/>
          <w:iCs/>
          <w:sz w:val="22"/>
          <w:szCs w:val="22"/>
        </w:rPr>
        <w:t xml:space="preserve">- </w:t>
      </w:r>
      <w:r w:rsidR="007D44E1">
        <w:rPr>
          <w:rFonts w:ascii="Bookman Old Style" w:hAnsi="Bookman Old Style"/>
          <w:b/>
          <w:iCs/>
          <w:sz w:val="22"/>
          <w:szCs w:val="22"/>
        </w:rPr>
        <w:t>SALMI  Farid</w:t>
      </w:r>
      <w:r w:rsidRPr="00EF1489">
        <w:rPr>
          <w:rFonts w:ascii="Bookman Old Style" w:hAnsi="Bookman Old Style"/>
          <w:bCs/>
          <w:iCs/>
          <w:sz w:val="22"/>
          <w:szCs w:val="22"/>
        </w:rPr>
        <w:t xml:space="preserve"> ( </w:t>
      </w:r>
      <w:r w:rsidR="007D44E1">
        <w:rPr>
          <w:rFonts w:ascii="Bookman Old Style" w:hAnsi="Bookman Old Style"/>
          <w:bCs/>
          <w:iCs/>
          <w:sz w:val="22"/>
          <w:szCs w:val="22"/>
        </w:rPr>
        <w:t>USS</w:t>
      </w:r>
      <w:r w:rsidRPr="00EF1489">
        <w:rPr>
          <w:rFonts w:ascii="Bookman Old Style" w:hAnsi="Bookman Old Style"/>
          <w:bCs/>
          <w:iCs/>
          <w:sz w:val="22"/>
          <w:szCs w:val="22"/>
        </w:rPr>
        <w:t xml:space="preserve"> – LN° 061</w:t>
      </w:r>
      <w:r w:rsidR="007D44E1">
        <w:rPr>
          <w:rFonts w:ascii="Bookman Old Style" w:hAnsi="Bookman Old Style"/>
          <w:bCs/>
          <w:iCs/>
          <w:sz w:val="22"/>
          <w:szCs w:val="22"/>
        </w:rPr>
        <w:t>053</w:t>
      </w:r>
      <w:r w:rsidRPr="00EF1489">
        <w:rPr>
          <w:rFonts w:ascii="Bookman Old Style" w:hAnsi="Bookman Old Style"/>
          <w:bCs/>
          <w:iCs/>
          <w:sz w:val="22"/>
          <w:szCs w:val="22"/>
        </w:rPr>
        <w:t xml:space="preserve"> ) – avertissement (</w:t>
      </w:r>
      <w:r w:rsidR="00EC0DD1">
        <w:rPr>
          <w:rFonts w:ascii="Bookman Old Style" w:hAnsi="Bookman Old Style"/>
          <w:bCs/>
          <w:iCs/>
          <w:sz w:val="22"/>
          <w:szCs w:val="22"/>
        </w:rPr>
        <w:t>J.D</w:t>
      </w:r>
      <w:r w:rsidRPr="00EF1489">
        <w:rPr>
          <w:rFonts w:ascii="Bookman Old Style" w:hAnsi="Bookman Old Style"/>
          <w:bCs/>
          <w:iCs/>
          <w:sz w:val="22"/>
          <w:szCs w:val="22"/>
        </w:rPr>
        <w:t>)</w:t>
      </w:r>
    </w:p>
    <w:p w:rsidR="00570EF5" w:rsidRDefault="00570EF5" w:rsidP="007D44E1">
      <w:pPr>
        <w:rPr>
          <w:rFonts w:ascii="Bookman Old Style" w:hAnsi="Bookman Old Style"/>
          <w:bCs/>
          <w:iCs/>
          <w:sz w:val="22"/>
          <w:szCs w:val="22"/>
        </w:rPr>
      </w:pPr>
      <w:r>
        <w:rPr>
          <w:rFonts w:ascii="Bookman Old Style" w:hAnsi="Bookman Old Style"/>
          <w:bCs/>
          <w:iCs/>
          <w:sz w:val="22"/>
          <w:szCs w:val="22"/>
        </w:rPr>
        <w:t xml:space="preserve">- </w:t>
      </w:r>
      <w:r w:rsidRPr="006679B1">
        <w:rPr>
          <w:rFonts w:ascii="Bookman Old Style" w:hAnsi="Bookman Old Style"/>
          <w:b/>
          <w:iCs/>
          <w:sz w:val="22"/>
          <w:szCs w:val="22"/>
        </w:rPr>
        <w:t>MAMMERI  Nassim</w:t>
      </w:r>
      <w:r>
        <w:rPr>
          <w:rFonts w:ascii="Bookman Old Style" w:hAnsi="Bookman Old Style"/>
          <w:bCs/>
          <w:iCs/>
          <w:sz w:val="22"/>
          <w:szCs w:val="22"/>
        </w:rPr>
        <w:t xml:space="preserve"> ( OSEK – LN° 061167 ) – avertissement (A.J)</w:t>
      </w:r>
    </w:p>
    <w:p w:rsidR="00570EF5" w:rsidRDefault="00570EF5" w:rsidP="007D44E1">
      <w:pPr>
        <w:rPr>
          <w:rFonts w:ascii="Bookman Old Style" w:hAnsi="Bookman Old Style"/>
          <w:bCs/>
          <w:iCs/>
          <w:sz w:val="22"/>
          <w:szCs w:val="22"/>
        </w:rPr>
      </w:pPr>
      <w:r>
        <w:rPr>
          <w:rFonts w:ascii="Bookman Old Style" w:hAnsi="Bookman Old Style"/>
          <w:bCs/>
          <w:iCs/>
          <w:sz w:val="22"/>
          <w:szCs w:val="22"/>
        </w:rPr>
        <w:t xml:space="preserve">- </w:t>
      </w:r>
      <w:r w:rsidRPr="006679B1">
        <w:rPr>
          <w:rFonts w:ascii="Bookman Old Style" w:hAnsi="Bookman Old Style"/>
          <w:b/>
          <w:iCs/>
          <w:sz w:val="22"/>
          <w:szCs w:val="22"/>
        </w:rPr>
        <w:t>AIT-AMARA  Abdelkrim</w:t>
      </w:r>
      <w:r>
        <w:rPr>
          <w:rFonts w:ascii="Bookman Old Style" w:hAnsi="Bookman Old Style"/>
          <w:bCs/>
          <w:iCs/>
          <w:sz w:val="22"/>
          <w:szCs w:val="22"/>
        </w:rPr>
        <w:t xml:space="preserve"> ( OSEK – LN° </w:t>
      </w:r>
      <w:r w:rsidR="006679B1">
        <w:rPr>
          <w:rFonts w:ascii="Bookman Old Style" w:hAnsi="Bookman Old Style"/>
          <w:bCs/>
          <w:iCs/>
          <w:sz w:val="22"/>
          <w:szCs w:val="22"/>
        </w:rPr>
        <w:t>061161 ) – avertissement (J.D)</w:t>
      </w:r>
    </w:p>
    <w:p w:rsidR="00AB268E" w:rsidRDefault="006679B1" w:rsidP="006679B1">
      <w:pPr>
        <w:rPr>
          <w:rFonts w:ascii="Bookman Old Style" w:hAnsi="Bookman Old Style"/>
          <w:bCs/>
          <w:iCs/>
          <w:sz w:val="22"/>
          <w:szCs w:val="22"/>
        </w:rPr>
      </w:pPr>
      <w:r>
        <w:rPr>
          <w:rFonts w:ascii="Bookman Old Style" w:hAnsi="Bookman Old Style"/>
          <w:bCs/>
          <w:iCs/>
          <w:sz w:val="22"/>
          <w:szCs w:val="22"/>
        </w:rPr>
        <w:t xml:space="preserve">- </w:t>
      </w:r>
      <w:r w:rsidRPr="006679B1">
        <w:rPr>
          <w:rFonts w:ascii="Bookman Old Style" w:hAnsi="Bookman Old Style"/>
          <w:b/>
          <w:iCs/>
          <w:sz w:val="22"/>
          <w:szCs w:val="22"/>
        </w:rPr>
        <w:t>AIT-MOUSSA  Mourad</w:t>
      </w:r>
      <w:r>
        <w:rPr>
          <w:rFonts w:ascii="Bookman Old Style" w:hAnsi="Bookman Old Style"/>
          <w:bCs/>
          <w:iCs/>
          <w:sz w:val="22"/>
          <w:szCs w:val="22"/>
        </w:rPr>
        <w:t xml:space="preserve"> ( OSEK – LN° 061169 ) – avertissement (A.J)</w:t>
      </w:r>
    </w:p>
    <w:p w:rsidR="006679B1" w:rsidRDefault="006679B1" w:rsidP="00074A3C">
      <w:pPr>
        <w:rPr>
          <w:rFonts w:ascii="Bookman Old Style" w:hAnsi="Bookman Old Style"/>
          <w:bCs/>
          <w:iCs/>
          <w:sz w:val="22"/>
          <w:szCs w:val="22"/>
        </w:rPr>
      </w:pPr>
      <w:r>
        <w:rPr>
          <w:rFonts w:ascii="Bookman Old Style" w:hAnsi="Bookman Old Style"/>
          <w:bCs/>
          <w:iCs/>
          <w:sz w:val="22"/>
          <w:szCs w:val="22"/>
        </w:rPr>
        <w:t xml:space="preserve">- Vu la feuille d’arbitrage et les rapports des officiels, </w:t>
      </w:r>
      <w:r w:rsidR="00074A3C">
        <w:rPr>
          <w:rFonts w:ascii="Bookman Old Style" w:hAnsi="Bookman Old Style"/>
          <w:bCs/>
          <w:iCs/>
          <w:sz w:val="22"/>
          <w:szCs w:val="22"/>
        </w:rPr>
        <w:t>avertissement au cl</w:t>
      </w:r>
      <w:r>
        <w:rPr>
          <w:rFonts w:ascii="Bookman Old Style" w:hAnsi="Bookman Old Style"/>
          <w:bCs/>
          <w:iCs/>
          <w:sz w:val="22"/>
          <w:szCs w:val="22"/>
        </w:rPr>
        <w:t xml:space="preserve">ub OSEK pour jets de projectiles + </w:t>
      </w:r>
      <w:r w:rsidRPr="006679B1">
        <w:rPr>
          <w:rFonts w:ascii="Bookman Old Style" w:hAnsi="Bookman Old Style"/>
          <w:bCs/>
          <w:iCs/>
          <w:sz w:val="22"/>
          <w:szCs w:val="22"/>
          <w:shd w:val="clear" w:color="auto" w:fill="BFBFBF" w:themeFill="background1" w:themeFillShade="BF"/>
        </w:rPr>
        <w:t>amende de 5000 DA</w:t>
      </w:r>
      <w:r>
        <w:rPr>
          <w:rFonts w:ascii="Bookman Old Style" w:hAnsi="Bookman Old Style"/>
          <w:bCs/>
          <w:iCs/>
          <w:sz w:val="22"/>
          <w:szCs w:val="22"/>
        </w:rPr>
        <w:t xml:space="preserve"> (Article</w:t>
      </w:r>
      <w:r w:rsidR="00570DF1">
        <w:rPr>
          <w:rFonts w:ascii="Bookman Old Style" w:hAnsi="Bookman Old Style"/>
          <w:bCs/>
          <w:iCs/>
          <w:sz w:val="22"/>
          <w:szCs w:val="22"/>
        </w:rPr>
        <w:t xml:space="preserve"> 49 des RG)</w:t>
      </w:r>
      <w:r w:rsidR="00074A3C">
        <w:rPr>
          <w:rFonts w:ascii="Bookman Old Style" w:hAnsi="Bookman Old Style"/>
          <w:bCs/>
          <w:iCs/>
          <w:sz w:val="22"/>
          <w:szCs w:val="22"/>
        </w:rPr>
        <w:t>.</w:t>
      </w:r>
    </w:p>
    <w:p w:rsidR="006679B1" w:rsidRDefault="006679B1" w:rsidP="006679B1">
      <w:pPr>
        <w:rPr>
          <w:rFonts w:ascii="Bookman Old Style" w:hAnsi="Bookman Old Style"/>
          <w:bCs/>
          <w:iCs/>
          <w:sz w:val="22"/>
          <w:szCs w:val="22"/>
          <w:shd w:val="clear" w:color="auto" w:fill="BFBFBF" w:themeFill="background1" w:themeFillShade="BF"/>
        </w:rPr>
      </w:pPr>
    </w:p>
    <w:p w:rsidR="00EC0DD1" w:rsidRPr="00EF1489" w:rsidRDefault="00EC0DD1" w:rsidP="00662830">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662830">
        <w:rPr>
          <w:rFonts w:ascii="Bookman Old Style" w:hAnsi="Bookman Old Style" w:cstheme="minorHAnsi"/>
          <w:b/>
          <w:iCs/>
          <w:sz w:val="22"/>
          <w:szCs w:val="22"/>
          <w:u w:val="single"/>
          <w:lang w:val="en-US"/>
        </w:rPr>
        <w:t>297</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 xml:space="preserve">Match </w:t>
      </w:r>
      <w:r w:rsidR="006679B1">
        <w:rPr>
          <w:rFonts w:ascii="Bookman Old Style" w:hAnsi="Bookman Old Style"/>
          <w:bCs/>
          <w:iCs/>
          <w:sz w:val="22"/>
          <w:szCs w:val="22"/>
          <w:lang w:val="en-US"/>
        </w:rPr>
        <w:t>CSPC / CRAB</w:t>
      </w:r>
      <w:r w:rsidRPr="00EF1489">
        <w:rPr>
          <w:rFonts w:ascii="Bookman Old Style" w:hAnsi="Bookman Old Style"/>
          <w:bCs/>
          <w:iCs/>
          <w:sz w:val="22"/>
          <w:szCs w:val="22"/>
          <w:lang w:val="en-US"/>
        </w:rPr>
        <w:t xml:space="preserve"> du </w:t>
      </w:r>
      <w:r w:rsidR="006679B1">
        <w:rPr>
          <w:rFonts w:ascii="Bookman Old Style" w:hAnsi="Bookman Old Style"/>
          <w:bCs/>
          <w:iCs/>
          <w:sz w:val="22"/>
          <w:szCs w:val="22"/>
          <w:lang w:val="en-US"/>
        </w:rPr>
        <w:t>09</w:t>
      </w:r>
      <w:r>
        <w:rPr>
          <w:rFonts w:ascii="Bookman Old Style" w:hAnsi="Bookman Old Style"/>
          <w:bCs/>
          <w:iCs/>
          <w:sz w:val="22"/>
          <w:szCs w:val="22"/>
          <w:lang w:val="en-US"/>
        </w:rPr>
        <w:t>-01-2016</w:t>
      </w:r>
      <w:r w:rsidRPr="00EF1489">
        <w:rPr>
          <w:rFonts w:ascii="Bookman Old Style" w:hAnsi="Bookman Old Style"/>
          <w:bCs/>
          <w:iCs/>
          <w:sz w:val="22"/>
          <w:szCs w:val="22"/>
          <w:lang w:val="en-US"/>
        </w:rPr>
        <w:t xml:space="preserve"> (S)</w:t>
      </w:r>
    </w:p>
    <w:p w:rsidR="00EC0DD1" w:rsidRPr="00EF1489" w:rsidRDefault="00EC0DD1" w:rsidP="006679B1">
      <w:pPr>
        <w:rPr>
          <w:rFonts w:ascii="Bookman Old Style" w:hAnsi="Bookman Old Style"/>
          <w:bCs/>
          <w:iCs/>
          <w:sz w:val="22"/>
          <w:szCs w:val="22"/>
        </w:rPr>
      </w:pPr>
      <w:r>
        <w:rPr>
          <w:rFonts w:ascii="Bookman Old Style" w:hAnsi="Bookman Old Style"/>
          <w:bCs/>
          <w:iCs/>
          <w:sz w:val="22"/>
          <w:szCs w:val="22"/>
        </w:rPr>
        <w:t xml:space="preserve">- </w:t>
      </w:r>
      <w:r w:rsidR="006679B1">
        <w:rPr>
          <w:rFonts w:ascii="Bookman Old Style" w:hAnsi="Bookman Old Style"/>
          <w:b/>
          <w:iCs/>
          <w:sz w:val="22"/>
          <w:szCs w:val="22"/>
        </w:rPr>
        <w:t>SADI  Chaouki</w:t>
      </w:r>
      <w:r>
        <w:rPr>
          <w:rFonts w:ascii="Bookman Old Style" w:hAnsi="Bookman Old Style"/>
          <w:bCs/>
          <w:iCs/>
          <w:sz w:val="22"/>
          <w:szCs w:val="22"/>
        </w:rPr>
        <w:t xml:space="preserve"> ( </w:t>
      </w:r>
      <w:r w:rsidR="006679B1">
        <w:rPr>
          <w:rFonts w:ascii="Bookman Old Style" w:hAnsi="Bookman Old Style"/>
          <w:bCs/>
          <w:iCs/>
          <w:sz w:val="22"/>
          <w:szCs w:val="22"/>
        </w:rPr>
        <w:t>CSPC</w:t>
      </w:r>
      <w:r>
        <w:rPr>
          <w:rFonts w:ascii="Bookman Old Style" w:hAnsi="Bookman Old Style"/>
          <w:bCs/>
          <w:iCs/>
          <w:sz w:val="22"/>
          <w:szCs w:val="22"/>
        </w:rPr>
        <w:t xml:space="preserve"> – LN° 061</w:t>
      </w:r>
      <w:r w:rsidR="006679B1">
        <w:rPr>
          <w:rFonts w:ascii="Bookman Old Style" w:hAnsi="Bookman Old Style"/>
          <w:bCs/>
          <w:iCs/>
          <w:sz w:val="22"/>
          <w:szCs w:val="22"/>
        </w:rPr>
        <w:t>296</w:t>
      </w:r>
      <w:r>
        <w:rPr>
          <w:rFonts w:ascii="Bookman Old Style" w:hAnsi="Bookman Old Style"/>
          <w:bCs/>
          <w:iCs/>
          <w:sz w:val="22"/>
          <w:szCs w:val="22"/>
        </w:rPr>
        <w:t xml:space="preserve"> ) – avertissement  (A.J)</w:t>
      </w:r>
    </w:p>
    <w:p w:rsidR="00EC0DD1" w:rsidRPr="00EF1489" w:rsidRDefault="00EC0DD1" w:rsidP="006679B1">
      <w:pPr>
        <w:rPr>
          <w:rFonts w:ascii="Bookman Old Style" w:hAnsi="Bookman Old Style"/>
          <w:bCs/>
          <w:iCs/>
          <w:sz w:val="22"/>
          <w:szCs w:val="22"/>
        </w:rPr>
      </w:pPr>
      <w:r w:rsidRPr="00EF1489">
        <w:rPr>
          <w:rFonts w:ascii="Bookman Old Style" w:hAnsi="Bookman Old Style"/>
          <w:bCs/>
          <w:iCs/>
          <w:sz w:val="22"/>
          <w:szCs w:val="22"/>
        </w:rPr>
        <w:t xml:space="preserve">- </w:t>
      </w:r>
      <w:r w:rsidR="006679B1">
        <w:rPr>
          <w:rFonts w:ascii="Bookman Old Style" w:hAnsi="Bookman Old Style"/>
          <w:b/>
          <w:iCs/>
          <w:sz w:val="22"/>
          <w:szCs w:val="22"/>
        </w:rPr>
        <w:t>BOUABCHA  Mehdi</w:t>
      </w:r>
      <w:r w:rsidRPr="00EF1489">
        <w:rPr>
          <w:rFonts w:ascii="Bookman Old Style" w:hAnsi="Bookman Old Style"/>
          <w:bCs/>
          <w:iCs/>
          <w:sz w:val="22"/>
          <w:szCs w:val="22"/>
        </w:rPr>
        <w:t xml:space="preserve"> ( </w:t>
      </w:r>
      <w:r w:rsidR="006679B1">
        <w:rPr>
          <w:rFonts w:ascii="Bookman Old Style" w:hAnsi="Bookman Old Style"/>
          <w:bCs/>
          <w:iCs/>
          <w:sz w:val="22"/>
          <w:szCs w:val="22"/>
        </w:rPr>
        <w:t>CSPC</w:t>
      </w:r>
      <w:r w:rsidRPr="00EF1489">
        <w:rPr>
          <w:rFonts w:ascii="Bookman Old Style" w:hAnsi="Bookman Old Style"/>
          <w:bCs/>
          <w:iCs/>
          <w:sz w:val="22"/>
          <w:szCs w:val="22"/>
        </w:rPr>
        <w:t xml:space="preserve"> – LN° 061</w:t>
      </w:r>
      <w:r w:rsidR="006679B1">
        <w:rPr>
          <w:rFonts w:ascii="Bookman Old Style" w:hAnsi="Bookman Old Style"/>
          <w:bCs/>
          <w:iCs/>
          <w:sz w:val="22"/>
          <w:szCs w:val="22"/>
        </w:rPr>
        <w:t>287</w:t>
      </w:r>
      <w:r w:rsidRPr="00EF1489">
        <w:rPr>
          <w:rFonts w:ascii="Bookman Old Style" w:hAnsi="Bookman Old Style"/>
          <w:bCs/>
          <w:iCs/>
          <w:sz w:val="22"/>
          <w:szCs w:val="22"/>
        </w:rPr>
        <w:t xml:space="preserve"> ) – </w:t>
      </w:r>
      <w:r w:rsidR="006679B1">
        <w:rPr>
          <w:rFonts w:ascii="Bookman Old Style" w:hAnsi="Bookman Old Style"/>
          <w:bCs/>
          <w:iCs/>
          <w:sz w:val="22"/>
          <w:szCs w:val="22"/>
        </w:rPr>
        <w:t>avertissement (J.D)</w:t>
      </w:r>
    </w:p>
    <w:p w:rsidR="00EC0DD1" w:rsidRDefault="00EC0DD1" w:rsidP="006679B1">
      <w:pPr>
        <w:rPr>
          <w:rFonts w:ascii="Bookman Old Style" w:hAnsi="Bookman Old Style"/>
          <w:bCs/>
          <w:iCs/>
          <w:sz w:val="22"/>
          <w:szCs w:val="22"/>
        </w:rPr>
      </w:pPr>
      <w:r w:rsidRPr="00EF1489">
        <w:rPr>
          <w:rFonts w:ascii="Bookman Old Style" w:hAnsi="Bookman Old Style"/>
          <w:bCs/>
          <w:iCs/>
          <w:sz w:val="22"/>
          <w:szCs w:val="22"/>
        </w:rPr>
        <w:t xml:space="preserve">- </w:t>
      </w:r>
      <w:r w:rsidR="00141244" w:rsidRPr="00141244">
        <w:rPr>
          <w:rFonts w:ascii="Bookman Old Style" w:hAnsi="Bookman Old Style"/>
          <w:b/>
          <w:iCs/>
          <w:sz w:val="22"/>
          <w:szCs w:val="22"/>
        </w:rPr>
        <w:t>TOUCHANE</w:t>
      </w:r>
      <w:r w:rsidR="00141244">
        <w:rPr>
          <w:rFonts w:ascii="Bookman Old Style" w:hAnsi="Bookman Old Style"/>
          <w:bCs/>
          <w:iCs/>
          <w:sz w:val="22"/>
          <w:szCs w:val="22"/>
        </w:rPr>
        <w:t xml:space="preserve"> </w:t>
      </w:r>
      <w:r w:rsidR="00141244">
        <w:rPr>
          <w:rFonts w:ascii="Bookman Old Style" w:hAnsi="Bookman Old Style"/>
          <w:b/>
          <w:iCs/>
          <w:sz w:val="22"/>
          <w:szCs w:val="22"/>
        </w:rPr>
        <w:t xml:space="preserve"> </w:t>
      </w:r>
      <w:r w:rsidR="006679B1">
        <w:rPr>
          <w:rFonts w:ascii="Bookman Old Style" w:hAnsi="Bookman Old Style"/>
          <w:b/>
          <w:iCs/>
          <w:sz w:val="22"/>
          <w:szCs w:val="22"/>
        </w:rPr>
        <w:t>Naim</w:t>
      </w:r>
      <w:r w:rsidRPr="00EF1489">
        <w:rPr>
          <w:rFonts w:ascii="Bookman Old Style" w:hAnsi="Bookman Old Style"/>
          <w:bCs/>
          <w:iCs/>
          <w:sz w:val="22"/>
          <w:szCs w:val="22"/>
        </w:rPr>
        <w:t xml:space="preserve"> ( </w:t>
      </w:r>
      <w:r w:rsidR="006679B1">
        <w:rPr>
          <w:rFonts w:ascii="Bookman Old Style" w:hAnsi="Bookman Old Style"/>
          <w:bCs/>
          <w:iCs/>
          <w:sz w:val="22"/>
          <w:szCs w:val="22"/>
        </w:rPr>
        <w:t>CSPC</w:t>
      </w:r>
      <w:r w:rsidRPr="00EF1489">
        <w:rPr>
          <w:rFonts w:ascii="Bookman Old Style" w:hAnsi="Bookman Old Style"/>
          <w:bCs/>
          <w:iCs/>
          <w:sz w:val="22"/>
          <w:szCs w:val="22"/>
        </w:rPr>
        <w:t xml:space="preserve"> – LN° 061</w:t>
      </w:r>
      <w:r w:rsidR="006679B1">
        <w:rPr>
          <w:rFonts w:ascii="Bookman Old Style" w:hAnsi="Bookman Old Style"/>
          <w:bCs/>
          <w:iCs/>
          <w:sz w:val="22"/>
          <w:szCs w:val="22"/>
        </w:rPr>
        <w:t>411</w:t>
      </w:r>
      <w:r w:rsidRPr="00EF1489">
        <w:rPr>
          <w:rFonts w:ascii="Bookman Old Style" w:hAnsi="Bookman Old Style"/>
          <w:bCs/>
          <w:iCs/>
          <w:sz w:val="22"/>
          <w:szCs w:val="22"/>
        </w:rPr>
        <w:t xml:space="preserve"> ) – avertissement (</w:t>
      </w:r>
      <w:r w:rsidR="006679B1">
        <w:rPr>
          <w:rFonts w:ascii="Bookman Old Style" w:hAnsi="Bookman Old Style"/>
          <w:bCs/>
          <w:iCs/>
          <w:sz w:val="22"/>
          <w:szCs w:val="22"/>
        </w:rPr>
        <w:t>J.D</w:t>
      </w:r>
      <w:r>
        <w:rPr>
          <w:rFonts w:ascii="Bookman Old Style" w:hAnsi="Bookman Old Style"/>
          <w:bCs/>
          <w:iCs/>
          <w:sz w:val="22"/>
          <w:szCs w:val="22"/>
        </w:rPr>
        <w:t>)</w:t>
      </w:r>
    </w:p>
    <w:p w:rsidR="00EC0DD1" w:rsidRDefault="00EC0DD1" w:rsidP="006679B1">
      <w:pPr>
        <w:rPr>
          <w:rFonts w:ascii="Bookman Old Style" w:hAnsi="Bookman Old Style"/>
          <w:bCs/>
          <w:iCs/>
          <w:sz w:val="22"/>
          <w:szCs w:val="22"/>
        </w:rPr>
      </w:pPr>
      <w:r>
        <w:rPr>
          <w:rFonts w:ascii="Bookman Old Style" w:hAnsi="Bookman Old Style"/>
          <w:bCs/>
          <w:iCs/>
          <w:sz w:val="22"/>
          <w:szCs w:val="22"/>
        </w:rPr>
        <w:t xml:space="preserve">- </w:t>
      </w:r>
      <w:r w:rsidR="006679B1">
        <w:rPr>
          <w:rFonts w:ascii="Bookman Old Style" w:hAnsi="Bookman Old Style"/>
          <w:b/>
          <w:iCs/>
          <w:sz w:val="22"/>
          <w:szCs w:val="22"/>
        </w:rPr>
        <w:t>BORDJIHANE  Abdelmoutaleb</w:t>
      </w:r>
      <w:r>
        <w:rPr>
          <w:rFonts w:ascii="Bookman Old Style" w:hAnsi="Bookman Old Style"/>
          <w:bCs/>
          <w:iCs/>
          <w:sz w:val="22"/>
          <w:szCs w:val="22"/>
        </w:rPr>
        <w:t xml:space="preserve"> ( </w:t>
      </w:r>
      <w:r w:rsidR="006679B1">
        <w:rPr>
          <w:rFonts w:ascii="Bookman Old Style" w:hAnsi="Bookman Old Style"/>
          <w:bCs/>
          <w:iCs/>
          <w:sz w:val="22"/>
          <w:szCs w:val="22"/>
        </w:rPr>
        <w:t>CSPC</w:t>
      </w:r>
      <w:r>
        <w:rPr>
          <w:rFonts w:ascii="Bookman Old Style" w:hAnsi="Bookman Old Style"/>
          <w:bCs/>
          <w:iCs/>
          <w:sz w:val="22"/>
          <w:szCs w:val="22"/>
        </w:rPr>
        <w:t xml:space="preserve"> – LN° 061573 ) - avertissement (A.J)</w:t>
      </w:r>
    </w:p>
    <w:p w:rsidR="00EC0DD1" w:rsidRDefault="00EC0DD1" w:rsidP="006679B1">
      <w:pPr>
        <w:rPr>
          <w:rFonts w:ascii="Bookman Old Style" w:hAnsi="Bookman Old Style"/>
          <w:bCs/>
          <w:iCs/>
          <w:sz w:val="22"/>
          <w:szCs w:val="22"/>
        </w:rPr>
      </w:pPr>
      <w:r>
        <w:rPr>
          <w:rFonts w:ascii="Bookman Old Style" w:hAnsi="Bookman Old Style"/>
          <w:bCs/>
          <w:iCs/>
          <w:sz w:val="22"/>
          <w:szCs w:val="22"/>
        </w:rPr>
        <w:t xml:space="preserve">- </w:t>
      </w:r>
      <w:r w:rsidR="006679B1">
        <w:rPr>
          <w:rFonts w:ascii="Bookman Old Style" w:hAnsi="Bookman Old Style"/>
          <w:b/>
          <w:iCs/>
          <w:sz w:val="22"/>
          <w:szCs w:val="22"/>
        </w:rPr>
        <w:t>HOCINE  Ahmed</w:t>
      </w:r>
      <w:r>
        <w:rPr>
          <w:rFonts w:ascii="Bookman Old Style" w:hAnsi="Bookman Old Style"/>
          <w:bCs/>
          <w:iCs/>
          <w:sz w:val="22"/>
          <w:szCs w:val="22"/>
        </w:rPr>
        <w:t xml:space="preserve"> ( </w:t>
      </w:r>
      <w:r w:rsidR="006679B1">
        <w:rPr>
          <w:rFonts w:ascii="Bookman Old Style" w:hAnsi="Bookman Old Style"/>
          <w:bCs/>
          <w:iCs/>
          <w:sz w:val="22"/>
          <w:szCs w:val="22"/>
        </w:rPr>
        <w:t>CRAB</w:t>
      </w:r>
      <w:r>
        <w:rPr>
          <w:rFonts w:ascii="Bookman Old Style" w:hAnsi="Bookman Old Style"/>
          <w:bCs/>
          <w:iCs/>
          <w:sz w:val="22"/>
          <w:szCs w:val="22"/>
        </w:rPr>
        <w:t xml:space="preserve"> – LN° 061</w:t>
      </w:r>
      <w:r w:rsidR="006679B1">
        <w:rPr>
          <w:rFonts w:ascii="Bookman Old Style" w:hAnsi="Bookman Old Style"/>
          <w:bCs/>
          <w:iCs/>
          <w:sz w:val="22"/>
          <w:szCs w:val="22"/>
        </w:rPr>
        <w:t>343</w:t>
      </w:r>
      <w:r>
        <w:rPr>
          <w:rFonts w:ascii="Bookman Old Style" w:hAnsi="Bookman Old Style"/>
          <w:bCs/>
          <w:iCs/>
          <w:sz w:val="22"/>
          <w:szCs w:val="22"/>
        </w:rPr>
        <w:t xml:space="preserve"> ) </w:t>
      </w:r>
      <w:r w:rsidR="006679B1">
        <w:rPr>
          <w:rFonts w:ascii="Bookman Old Style" w:hAnsi="Bookman Old Style"/>
          <w:bCs/>
          <w:iCs/>
          <w:sz w:val="22"/>
          <w:szCs w:val="22"/>
        </w:rPr>
        <w:t>–</w:t>
      </w:r>
      <w:r>
        <w:rPr>
          <w:rFonts w:ascii="Bookman Old Style" w:hAnsi="Bookman Old Style"/>
          <w:bCs/>
          <w:iCs/>
          <w:sz w:val="22"/>
          <w:szCs w:val="22"/>
        </w:rPr>
        <w:t xml:space="preserve"> </w:t>
      </w:r>
      <w:r w:rsidR="006679B1">
        <w:rPr>
          <w:rFonts w:ascii="Bookman Old Style" w:hAnsi="Bookman Old Style"/>
          <w:bCs/>
          <w:iCs/>
          <w:sz w:val="22"/>
          <w:szCs w:val="22"/>
        </w:rPr>
        <w:t>avertissement (A.J)</w:t>
      </w:r>
    </w:p>
    <w:p w:rsidR="00EC0DD1" w:rsidRDefault="00B70077" w:rsidP="006679B1">
      <w:pPr>
        <w:rPr>
          <w:rFonts w:ascii="Bookman Old Style" w:hAnsi="Bookman Old Style"/>
          <w:bCs/>
          <w:iCs/>
          <w:sz w:val="22"/>
          <w:szCs w:val="22"/>
          <w:shd w:val="clear" w:color="auto" w:fill="BFBFBF" w:themeFill="background1" w:themeFillShade="BF"/>
        </w:rPr>
      </w:pPr>
      <w:r w:rsidRPr="00B70077">
        <w:rPr>
          <w:rFonts w:ascii="Bookman Old Style" w:hAnsi="Bookman Old Style"/>
          <w:bCs/>
          <w:sz w:val="22"/>
          <w:szCs w:val="22"/>
        </w:rPr>
        <w:t xml:space="preserve">- </w:t>
      </w:r>
      <w:r w:rsidR="006679B1">
        <w:rPr>
          <w:rFonts w:ascii="Bookman Old Style" w:hAnsi="Bookman Old Style"/>
          <w:b/>
          <w:sz w:val="22"/>
          <w:szCs w:val="22"/>
        </w:rPr>
        <w:t>MAOUCHI  Moureddine</w:t>
      </w:r>
      <w:r w:rsidRPr="00B70077">
        <w:rPr>
          <w:rFonts w:ascii="Bookman Old Style" w:hAnsi="Bookman Old Style"/>
          <w:bCs/>
          <w:sz w:val="22"/>
          <w:szCs w:val="22"/>
        </w:rPr>
        <w:t xml:space="preserve"> ( </w:t>
      </w:r>
      <w:r w:rsidR="006679B1">
        <w:rPr>
          <w:rFonts w:ascii="Bookman Old Style" w:hAnsi="Bookman Old Style"/>
          <w:bCs/>
          <w:sz w:val="22"/>
          <w:szCs w:val="22"/>
        </w:rPr>
        <w:t>CRAB</w:t>
      </w:r>
      <w:r w:rsidRPr="00B70077">
        <w:rPr>
          <w:rFonts w:ascii="Bookman Old Style" w:hAnsi="Bookman Old Style"/>
          <w:bCs/>
          <w:sz w:val="22"/>
          <w:szCs w:val="22"/>
        </w:rPr>
        <w:t xml:space="preserve"> – LN° 061</w:t>
      </w:r>
      <w:r w:rsidR="006679B1">
        <w:rPr>
          <w:rFonts w:ascii="Bookman Old Style" w:hAnsi="Bookman Old Style"/>
          <w:bCs/>
          <w:sz w:val="22"/>
          <w:szCs w:val="22"/>
        </w:rPr>
        <w:t>344</w:t>
      </w:r>
      <w:r w:rsidRPr="00B70077">
        <w:rPr>
          <w:rFonts w:ascii="Bookman Old Style" w:hAnsi="Bookman Old Style"/>
          <w:bCs/>
          <w:sz w:val="22"/>
          <w:szCs w:val="22"/>
        </w:rPr>
        <w:t xml:space="preserve"> ) – </w:t>
      </w:r>
      <w:r w:rsidR="006679B1">
        <w:rPr>
          <w:rFonts w:ascii="Bookman Old Style" w:hAnsi="Bookman Old Style"/>
          <w:bCs/>
          <w:iCs/>
          <w:sz w:val="22"/>
          <w:szCs w:val="22"/>
        </w:rPr>
        <w:t>avertissement (A.J)</w:t>
      </w:r>
    </w:p>
    <w:p w:rsidR="00B70077" w:rsidRDefault="00B70077" w:rsidP="006679B1">
      <w:pPr>
        <w:rPr>
          <w:rFonts w:ascii="Bookman Old Style" w:hAnsi="Bookman Old Style"/>
          <w:bCs/>
          <w:iCs/>
          <w:sz w:val="22"/>
          <w:szCs w:val="22"/>
        </w:rPr>
      </w:pPr>
      <w:r w:rsidRPr="00B70077">
        <w:rPr>
          <w:rFonts w:ascii="Bookman Old Style" w:hAnsi="Bookman Old Style"/>
          <w:bCs/>
          <w:iCs/>
          <w:sz w:val="22"/>
          <w:szCs w:val="22"/>
        </w:rPr>
        <w:t xml:space="preserve">- </w:t>
      </w:r>
      <w:r w:rsidR="006679B1">
        <w:rPr>
          <w:rFonts w:ascii="Bookman Old Style" w:hAnsi="Bookman Old Style"/>
          <w:b/>
          <w:iCs/>
          <w:sz w:val="22"/>
          <w:szCs w:val="22"/>
        </w:rPr>
        <w:t>IKEN  Lamine</w:t>
      </w:r>
      <w:r w:rsidRPr="00B70077">
        <w:rPr>
          <w:rFonts w:ascii="Bookman Old Style" w:hAnsi="Bookman Old Style"/>
          <w:bCs/>
          <w:iCs/>
          <w:sz w:val="22"/>
          <w:szCs w:val="22"/>
        </w:rPr>
        <w:t xml:space="preserve"> ( </w:t>
      </w:r>
      <w:r w:rsidR="006679B1">
        <w:rPr>
          <w:rFonts w:ascii="Bookman Old Style" w:hAnsi="Bookman Old Style"/>
          <w:bCs/>
          <w:iCs/>
          <w:sz w:val="22"/>
          <w:szCs w:val="22"/>
        </w:rPr>
        <w:t>CRAB</w:t>
      </w:r>
      <w:r w:rsidRPr="00B70077">
        <w:rPr>
          <w:rFonts w:ascii="Bookman Old Style" w:hAnsi="Bookman Old Style"/>
          <w:bCs/>
          <w:iCs/>
          <w:sz w:val="22"/>
          <w:szCs w:val="22"/>
        </w:rPr>
        <w:t xml:space="preserve"> – LN° 061</w:t>
      </w:r>
      <w:r w:rsidR="006679B1">
        <w:rPr>
          <w:rFonts w:ascii="Bookman Old Style" w:hAnsi="Bookman Old Style"/>
          <w:bCs/>
          <w:iCs/>
          <w:sz w:val="22"/>
          <w:szCs w:val="22"/>
        </w:rPr>
        <w:t>341</w:t>
      </w:r>
      <w:r w:rsidRPr="00B70077">
        <w:rPr>
          <w:rFonts w:ascii="Bookman Old Style" w:hAnsi="Bookman Old Style"/>
          <w:bCs/>
          <w:iCs/>
          <w:sz w:val="22"/>
          <w:szCs w:val="22"/>
        </w:rPr>
        <w:t xml:space="preserve"> ) – avertissement (</w:t>
      </w:r>
      <w:r w:rsidR="006679B1">
        <w:rPr>
          <w:rFonts w:ascii="Bookman Old Style" w:hAnsi="Bookman Old Style"/>
          <w:bCs/>
          <w:iCs/>
          <w:sz w:val="22"/>
          <w:szCs w:val="22"/>
        </w:rPr>
        <w:t>J.D</w:t>
      </w:r>
      <w:r w:rsidRPr="00B70077">
        <w:rPr>
          <w:rFonts w:ascii="Bookman Old Style" w:hAnsi="Bookman Old Style"/>
          <w:bCs/>
          <w:iCs/>
          <w:sz w:val="22"/>
          <w:szCs w:val="22"/>
        </w:rPr>
        <w:t>).</w:t>
      </w:r>
    </w:p>
    <w:p w:rsidR="00662830" w:rsidRDefault="00662830" w:rsidP="00141244">
      <w:pPr>
        <w:rPr>
          <w:rFonts w:ascii="Bookman Old Style" w:hAnsi="Bookman Old Style"/>
          <w:bCs/>
          <w:iCs/>
          <w:sz w:val="22"/>
          <w:szCs w:val="22"/>
        </w:rPr>
      </w:pPr>
      <w:r>
        <w:rPr>
          <w:rFonts w:ascii="Bookman Old Style" w:hAnsi="Bookman Old Style"/>
          <w:bCs/>
          <w:iCs/>
          <w:sz w:val="22"/>
          <w:szCs w:val="22"/>
        </w:rPr>
        <w:t>-</w:t>
      </w:r>
      <w:r w:rsidRPr="00662830">
        <w:rPr>
          <w:rFonts w:ascii="Bookman Old Style" w:hAnsi="Bookman Old Style"/>
          <w:bCs/>
          <w:iCs/>
          <w:sz w:val="22"/>
          <w:szCs w:val="22"/>
        </w:rPr>
        <w:t xml:space="preserve"> </w:t>
      </w:r>
      <w:r w:rsidRPr="00662830">
        <w:rPr>
          <w:rFonts w:ascii="Bookman Old Style" w:hAnsi="Bookman Old Style"/>
          <w:b/>
          <w:iCs/>
          <w:sz w:val="22"/>
          <w:szCs w:val="22"/>
        </w:rPr>
        <w:t>ABADI  Madani</w:t>
      </w:r>
      <w:r>
        <w:rPr>
          <w:rFonts w:ascii="Bookman Old Style" w:hAnsi="Bookman Old Style"/>
          <w:bCs/>
          <w:iCs/>
          <w:sz w:val="22"/>
          <w:szCs w:val="22"/>
        </w:rPr>
        <w:t xml:space="preserve"> (dirigeant CSPC – LN° 06924</w:t>
      </w:r>
      <w:r w:rsidR="00141244">
        <w:rPr>
          <w:rFonts w:ascii="Bookman Old Style" w:hAnsi="Bookman Old Style"/>
          <w:bCs/>
          <w:iCs/>
          <w:sz w:val="22"/>
          <w:szCs w:val="22"/>
        </w:rPr>
        <w:t>8</w:t>
      </w:r>
      <w:r>
        <w:rPr>
          <w:rFonts w:ascii="Bookman Old Style" w:hAnsi="Bookman Old Style"/>
          <w:bCs/>
          <w:iCs/>
          <w:sz w:val="22"/>
          <w:szCs w:val="22"/>
        </w:rPr>
        <w:t xml:space="preserve"> ) – 02 matchs d’interdiction de banc (refoulé pour CD) + </w:t>
      </w:r>
      <w:r w:rsidRPr="006679B1">
        <w:rPr>
          <w:rFonts w:ascii="Bookman Old Style" w:hAnsi="Bookman Old Style"/>
          <w:bCs/>
          <w:iCs/>
          <w:sz w:val="22"/>
          <w:szCs w:val="22"/>
          <w:shd w:val="clear" w:color="auto" w:fill="BFBFBF" w:themeFill="background1" w:themeFillShade="BF"/>
        </w:rPr>
        <w:t>amende de 1000 DA.</w:t>
      </w:r>
    </w:p>
    <w:p w:rsidR="006679B1" w:rsidRDefault="006679B1" w:rsidP="00662830">
      <w:pPr>
        <w:rPr>
          <w:rFonts w:ascii="Bookman Old Style" w:hAnsi="Bookman Old Style"/>
          <w:bCs/>
          <w:iCs/>
          <w:sz w:val="22"/>
          <w:szCs w:val="22"/>
          <w:shd w:val="clear" w:color="auto" w:fill="BFBFBF" w:themeFill="background1" w:themeFillShade="BF"/>
        </w:rPr>
      </w:pPr>
      <w:r>
        <w:rPr>
          <w:rFonts w:ascii="Bookman Old Style" w:hAnsi="Bookman Old Style"/>
          <w:bCs/>
          <w:iCs/>
          <w:sz w:val="22"/>
          <w:szCs w:val="22"/>
        </w:rPr>
        <w:t xml:space="preserve">- </w:t>
      </w:r>
      <w:r w:rsidR="00662830" w:rsidRPr="00662830">
        <w:rPr>
          <w:rFonts w:ascii="Bookman Old Style" w:hAnsi="Bookman Old Style"/>
          <w:bCs/>
          <w:iCs/>
          <w:sz w:val="22"/>
          <w:szCs w:val="22"/>
          <w:shd w:val="clear" w:color="auto" w:fill="BFBFBF" w:themeFill="background1" w:themeFillShade="BF"/>
        </w:rPr>
        <w:t>Amende de 1000 DA</w:t>
      </w:r>
      <w:r w:rsidR="00662830">
        <w:rPr>
          <w:rFonts w:ascii="Bookman Old Style" w:hAnsi="Bookman Old Style"/>
          <w:bCs/>
          <w:iCs/>
          <w:sz w:val="22"/>
          <w:szCs w:val="22"/>
        </w:rPr>
        <w:t xml:space="preserve"> au club CSPC pour conduite incorrecte de son équipe.</w:t>
      </w:r>
    </w:p>
    <w:p w:rsidR="00662830" w:rsidRDefault="00662830" w:rsidP="006679B1">
      <w:pPr>
        <w:rPr>
          <w:rFonts w:ascii="Bookman Old Style" w:hAnsi="Bookman Old Style"/>
          <w:bCs/>
          <w:sz w:val="22"/>
          <w:szCs w:val="22"/>
          <w:shd w:val="clear" w:color="auto" w:fill="C6D9F1" w:themeFill="text2" w:themeFillTint="33"/>
        </w:rPr>
      </w:pPr>
    </w:p>
    <w:p w:rsidR="00EC0DD1" w:rsidRPr="00EC0DD1" w:rsidRDefault="00EC0DD1" w:rsidP="00EC0DD1">
      <w:pPr>
        <w:rPr>
          <w:rFonts w:ascii="Bookman Old Style" w:hAnsi="Bookman Old Style"/>
          <w:bCs/>
          <w:sz w:val="22"/>
          <w:szCs w:val="22"/>
          <w:shd w:val="clear" w:color="auto" w:fill="C6D9F1" w:themeFill="text2" w:themeFillTint="33"/>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Honneur – U 20</w:t>
      </w:r>
    </w:p>
    <w:p w:rsidR="00AB268E" w:rsidRPr="00EF1489" w:rsidRDefault="00AB268E" w:rsidP="00AB268E">
      <w:pPr>
        <w:rPr>
          <w:rFonts w:ascii="Bookman Old Style" w:hAnsi="Bookman Old Style" w:cstheme="minorHAnsi"/>
          <w:b/>
          <w:iCs/>
          <w:sz w:val="22"/>
          <w:szCs w:val="22"/>
          <w:u w:val="single"/>
        </w:rPr>
      </w:pPr>
    </w:p>
    <w:p w:rsidR="00846C80" w:rsidRPr="00EF1489" w:rsidRDefault="00846C80" w:rsidP="00846C80">
      <w:pPr>
        <w:rPr>
          <w:rFonts w:ascii="Bookman Old Style" w:hAnsi="Bookman Old Style"/>
          <w:bCs/>
          <w:iCs/>
          <w:sz w:val="22"/>
          <w:szCs w:val="22"/>
        </w:rPr>
      </w:pPr>
      <w:r>
        <w:rPr>
          <w:rFonts w:ascii="Bookman Old Style" w:hAnsi="Bookman Old Style" w:cstheme="minorHAnsi"/>
          <w:b/>
          <w:iCs/>
          <w:sz w:val="22"/>
          <w:szCs w:val="22"/>
          <w:u w:val="single"/>
        </w:rPr>
        <w:t>Régularisation sanction discipliniare</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SSSA</w:t>
      </w:r>
    </w:p>
    <w:p w:rsidR="00846C80" w:rsidRPr="00846C80" w:rsidRDefault="00846C80" w:rsidP="00846C80">
      <w:pPr>
        <w:rPr>
          <w:rFonts w:ascii="Bookman Old Style" w:hAnsi="Bookman Old Style"/>
          <w:bCs/>
          <w:iCs/>
          <w:sz w:val="22"/>
          <w:szCs w:val="22"/>
        </w:rPr>
      </w:pPr>
      <w:r w:rsidRPr="00EF1489">
        <w:rPr>
          <w:rFonts w:ascii="Bookman Old Style" w:hAnsi="Bookman Old Style"/>
          <w:bCs/>
          <w:iCs/>
          <w:sz w:val="22"/>
          <w:szCs w:val="22"/>
        </w:rPr>
        <w:t xml:space="preserve">- </w:t>
      </w:r>
      <w:r w:rsidRPr="00846C80">
        <w:rPr>
          <w:rFonts w:ascii="Bookman Old Style" w:hAnsi="Bookman Old Style"/>
          <w:bCs/>
          <w:iCs/>
          <w:sz w:val="22"/>
          <w:szCs w:val="22"/>
        </w:rPr>
        <w:t xml:space="preserve">Attendu que le joueur </w:t>
      </w:r>
      <w:r w:rsidRPr="00846C80">
        <w:rPr>
          <w:rFonts w:ascii="Bookman Old Style" w:hAnsi="Bookman Old Style"/>
          <w:b/>
          <w:iCs/>
          <w:sz w:val="22"/>
          <w:szCs w:val="22"/>
        </w:rPr>
        <w:t>BRAHITI Moussa</w:t>
      </w:r>
      <w:r w:rsidRPr="00846C80">
        <w:rPr>
          <w:rFonts w:ascii="Bookman Old Style" w:hAnsi="Bookman Old Style"/>
          <w:bCs/>
          <w:iCs/>
          <w:sz w:val="22"/>
          <w:szCs w:val="22"/>
        </w:rPr>
        <w:t xml:space="preserve"> a été sanctionné d’un match ferme pour CD lors de la rencontre CRM / SSSA du 26-12-2015.</w:t>
      </w:r>
    </w:p>
    <w:p w:rsidR="00846C80" w:rsidRDefault="00846C80" w:rsidP="00846C80">
      <w:pPr>
        <w:rPr>
          <w:rFonts w:ascii="Bookman Old Style" w:hAnsi="Bookman Old Style"/>
          <w:bCs/>
          <w:iCs/>
          <w:sz w:val="22"/>
          <w:szCs w:val="22"/>
        </w:rPr>
      </w:pPr>
      <w:r w:rsidRPr="00846C80">
        <w:rPr>
          <w:rFonts w:ascii="Bookman Old Style" w:hAnsi="Bookman Old Style"/>
          <w:bCs/>
          <w:iCs/>
          <w:sz w:val="22"/>
          <w:szCs w:val="22"/>
        </w:rPr>
        <w:t xml:space="preserve">- Attendu que le </w:t>
      </w:r>
      <w:r>
        <w:rPr>
          <w:rFonts w:ascii="Bookman Old Style" w:hAnsi="Bookman Old Style"/>
          <w:bCs/>
          <w:iCs/>
          <w:sz w:val="22"/>
          <w:szCs w:val="22"/>
        </w:rPr>
        <w:t xml:space="preserve">même </w:t>
      </w:r>
      <w:r w:rsidRPr="00846C80">
        <w:rPr>
          <w:rFonts w:ascii="Bookman Old Style" w:hAnsi="Bookman Old Style"/>
          <w:bCs/>
          <w:iCs/>
          <w:sz w:val="22"/>
          <w:szCs w:val="22"/>
        </w:rPr>
        <w:t>joueur a pris part à la rencontre qui a suivi, SSSA / ARBB du 02-01-2016 sans avoir purgé sa sanction.</w:t>
      </w:r>
    </w:p>
    <w:p w:rsidR="00846C80" w:rsidRPr="00846C80" w:rsidRDefault="00846C80" w:rsidP="00846C80">
      <w:pPr>
        <w:rPr>
          <w:rFonts w:ascii="Bookman Old Style" w:hAnsi="Bookman Old Style"/>
          <w:bCs/>
          <w:iCs/>
          <w:sz w:val="22"/>
          <w:szCs w:val="22"/>
        </w:rPr>
      </w:pPr>
      <w:r>
        <w:rPr>
          <w:rFonts w:ascii="Bookman Old Style" w:hAnsi="Bookman Old Style"/>
          <w:bCs/>
          <w:iCs/>
          <w:sz w:val="22"/>
          <w:szCs w:val="22"/>
        </w:rPr>
        <w:t xml:space="preserve">- Par ces motifs, la CD décide : joueur </w:t>
      </w:r>
      <w:r w:rsidRPr="00846C80">
        <w:rPr>
          <w:rFonts w:ascii="Bookman Old Style" w:hAnsi="Bookman Old Style"/>
          <w:b/>
          <w:iCs/>
          <w:sz w:val="22"/>
          <w:szCs w:val="22"/>
        </w:rPr>
        <w:t>BRAHITI Moussa</w:t>
      </w:r>
      <w:r>
        <w:rPr>
          <w:rFonts w:ascii="Bookman Old Style" w:hAnsi="Bookman Old Style"/>
          <w:bCs/>
          <w:iCs/>
          <w:sz w:val="22"/>
          <w:szCs w:val="22"/>
        </w:rPr>
        <w:t xml:space="preserve"> suspendu 01+01 matchs fermes à compter du 12-01-2016.</w:t>
      </w:r>
    </w:p>
    <w:p w:rsidR="00846C80" w:rsidRDefault="00846C80" w:rsidP="001B7D1A">
      <w:pPr>
        <w:rPr>
          <w:rFonts w:ascii="Bookman Old Style" w:hAnsi="Bookman Old Style" w:cstheme="minorHAnsi"/>
          <w:b/>
          <w:iCs/>
          <w:sz w:val="22"/>
          <w:szCs w:val="22"/>
          <w:u w:val="single"/>
        </w:rPr>
      </w:pPr>
    </w:p>
    <w:p w:rsidR="00E27F2F" w:rsidRPr="00EF1489" w:rsidRDefault="00E27F2F" w:rsidP="00662830">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662830">
        <w:rPr>
          <w:rFonts w:ascii="Bookman Old Style" w:hAnsi="Bookman Old Style" w:cstheme="minorHAnsi"/>
          <w:b/>
          <w:iCs/>
          <w:sz w:val="22"/>
          <w:szCs w:val="22"/>
          <w:u w:val="single"/>
        </w:rPr>
        <w:t>298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7E7027">
        <w:rPr>
          <w:rFonts w:ascii="Bookman Old Style" w:hAnsi="Bookman Old Style"/>
          <w:bCs/>
          <w:iCs/>
          <w:sz w:val="22"/>
          <w:szCs w:val="22"/>
        </w:rPr>
        <w:t>ARBB / AST</w:t>
      </w:r>
      <w:r w:rsidRPr="00EF1489">
        <w:rPr>
          <w:rFonts w:ascii="Bookman Old Style" w:hAnsi="Bookman Old Style"/>
          <w:bCs/>
          <w:iCs/>
          <w:sz w:val="22"/>
          <w:szCs w:val="22"/>
        </w:rPr>
        <w:t xml:space="preserve"> du </w:t>
      </w:r>
      <w:r w:rsidR="007E7027">
        <w:rPr>
          <w:rFonts w:ascii="Bookman Old Style" w:hAnsi="Bookman Old Style"/>
          <w:bCs/>
          <w:iCs/>
          <w:sz w:val="22"/>
          <w:szCs w:val="22"/>
        </w:rPr>
        <w:t>08-01-2016</w:t>
      </w:r>
      <w:r w:rsidRPr="00EF1489">
        <w:rPr>
          <w:rFonts w:ascii="Bookman Old Style" w:hAnsi="Bookman Old Style"/>
          <w:bCs/>
          <w:iCs/>
          <w:sz w:val="22"/>
          <w:szCs w:val="22"/>
        </w:rPr>
        <w:t xml:space="preserve"> (U20)</w:t>
      </w:r>
    </w:p>
    <w:p w:rsidR="00E27F2F" w:rsidRDefault="00E27F2F" w:rsidP="007E7027">
      <w:pPr>
        <w:rPr>
          <w:rFonts w:ascii="Bookman Old Style" w:hAnsi="Bookman Old Style"/>
          <w:bCs/>
          <w:iCs/>
          <w:sz w:val="22"/>
          <w:szCs w:val="22"/>
        </w:rPr>
      </w:pPr>
      <w:r w:rsidRPr="00EF1489">
        <w:rPr>
          <w:rFonts w:ascii="Bookman Old Style" w:hAnsi="Bookman Old Style"/>
          <w:bCs/>
          <w:iCs/>
          <w:sz w:val="22"/>
          <w:szCs w:val="22"/>
        </w:rPr>
        <w:t xml:space="preserve">- </w:t>
      </w:r>
      <w:r w:rsidR="007E7027">
        <w:rPr>
          <w:rFonts w:ascii="Bookman Old Style" w:hAnsi="Bookman Old Style"/>
          <w:b/>
          <w:iCs/>
          <w:sz w:val="22"/>
          <w:szCs w:val="22"/>
        </w:rPr>
        <w:t>BOUSELAHI  Azeddine</w:t>
      </w:r>
      <w:r w:rsidRPr="00EF1489">
        <w:rPr>
          <w:rFonts w:ascii="Bookman Old Style" w:hAnsi="Bookman Old Style"/>
          <w:bCs/>
          <w:iCs/>
          <w:sz w:val="22"/>
          <w:szCs w:val="22"/>
        </w:rPr>
        <w:t xml:space="preserve"> ( </w:t>
      </w:r>
      <w:r w:rsidR="007E7027">
        <w:rPr>
          <w:rFonts w:ascii="Bookman Old Style" w:hAnsi="Bookman Old Style"/>
          <w:bCs/>
          <w:iCs/>
          <w:sz w:val="22"/>
          <w:szCs w:val="22"/>
        </w:rPr>
        <w:t>ARBB</w:t>
      </w:r>
      <w:r w:rsidRPr="00EF1489">
        <w:rPr>
          <w:rFonts w:ascii="Bookman Old Style" w:hAnsi="Bookman Old Style"/>
          <w:bCs/>
          <w:iCs/>
          <w:sz w:val="22"/>
          <w:szCs w:val="22"/>
        </w:rPr>
        <w:t xml:space="preserve"> – LN° </w:t>
      </w:r>
      <w:r w:rsidR="007E7027">
        <w:rPr>
          <w:rFonts w:ascii="Bookman Old Style" w:hAnsi="Bookman Old Style"/>
          <w:bCs/>
          <w:iCs/>
          <w:sz w:val="22"/>
          <w:szCs w:val="22"/>
        </w:rPr>
        <w:t>063516</w:t>
      </w:r>
      <w:r w:rsidRPr="00EF1489">
        <w:rPr>
          <w:rFonts w:ascii="Bookman Old Style" w:hAnsi="Bookman Old Style"/>
          <w:bCs/>
          <w:iCs/>
          <w:sz w:val="22"/>
          <w:szCs w:val="22"/>
        </w:rPr>
        <w:t xml:space="preserve"> ) – </w:t>
      </w:r>
      <w:r w:rsidR="007E7027">
        <w:rPr>
          <w:rFonts w:ascii="Bookman Old Style" w:hAnsi="Bookman Old Style"/>
          <w:bCs/>
          <w:iCs/>
          <w:sz w:val="22"/>
          <w:szCs w:val="22"/>
        </w:rPr>
        <w:t xml:space="preserve">02 MF pour propos grossiers envers arbitre (exclu) + </w:t>
      </w:r>
      <w:r w:rsidR="007E7027" w:rsidRPr="005D3E08">
        <w:rPr>
          <w:rFonts w:ascii="Bookman Old Style" w:hAnsi="Bookman Old Style"/>
          <w:bCs/>
          <w:iCs/>
          <w:sz w:val="22"/>
          <w:szCs w:val="22"/>
          <w:shd w:val="clear" w:color="auto" w:fill="BFBFBF" w:themeFill="background1" w:themeFillShade="BF"/>
        </w:rPr>
        <w:t xml:space="preserve">amende de </w:t>
      </w:r>
      <w:r w:rsidR="005D3E08" w:rsidRPr="005D3E08">
        <w:rPr>
          <w:rFonts w:ascii="Bookman Old Style" w:hAnsi="Bookman Old Style"/>
          <w:bCs/>
          <w:iCs/>
          <w:sz w:val="22"/>
          <w:szCs w:val="22"/>
          <w:shd w:val="clear" w:color="auto" w:fill="BFBFBF" w:themeFill="background1" w:themeFillShade="BF"/>
        </w:rPr>
        <w:t>7000 DA</w:t>
      </w:r>
      <w:r w:rsidR="005D3E08">
        <w:rPr>
          <w:rFonts w:ascii="Bookman Old Style" w:hAnsi="Bookman Old Style"/>
          <w:bCs/>
          <w:iCs/>
          <w:sz w:val="22"/>
          <w:szCs w:val="22"/>
        </w:rPr>
        <w:t xml:space="preserve"> (Article 100 des RG).</w:t>
      </w:r>
    </w:p>
    <w:p w:rsidR="00E27F2F" w:rsidRDefault="00E27F2F" w:rsidP="007E7027">
      <w:pPr>
        <w:rPr>
          <w:rFonts w:ascii="Bookman Old Style" w:hAnsi="Bookman Old Style"/>
          <w:bCs/>
          <w:iCs/>
          <w:sz w:val="22"/>
          <w:szCs w:val="22"/>
        </w:rPr>
      </w:pPr>
      <w:r>
        <w:rPr>
          <w:rFonts w:ascii="Bookman Old Style" w:hAnsi="Bookman Old Style"/>
          <w:bCs/>
          <w:iCs/>
          <w:sz w:val="22"/>
          <w:szCs w:val="22"/>
        </w:rPr>
        <w:t xml:space="preserve">- </w:t>
      </w:r>
      <w:r w:rsidR="007E7027">
        <w:rPr>
          <w:rFonts w:ascii="Bookman Old Style" w:hAnsi="Bookman Old Style"/>
          <w:b/>
          <w:iCs/>
          <w:sz w:val="22"/>
          <w:szCs w:val="22"/>
        </w:rPr>
        <w:t>RAHMANE  Azeddine</w:t>
      </w:r>
      <w:r>
        <w:rPr>
          <w:rFonts w:ascii="Bookman Old Style" w:hAnsi="Bookman Old Style"/>
          <w:bCs/>
          <w:iCs/>
          <w:sz w:val="22"/>
          <w:szCs w:val="22"/>
        </w:rPr>
        <w:t xml:space="preserve"> ( </w:t>
      </w:r>
      <w:r w:rsidR="007E7027">
        <w:rPr>
          <w:rFonts w:ascii="Bookman Old Style" w:hAnsi="Bookman Old Style"/>
          <w:bCs/>
          <w:iCs/>
          <w:sz w:val="22"/>
          <w:szCs w:val="22"/>
        </w:rPr>
        <w:t>ARBB</w:t>
      </w:r>
      <w:r>
        <w:rPr>
          <w:rFonts w:ascii="Bookman Old Style" w:hAnsi="Bookman Old Style"/>
          <w:bCs/>
          <w:iCs/>
          <w:sz w:val="22"/>
          <w:szCs w:val="22"/>
        </w:rPr>
        <w:t xml:space="preserve"> – LN° </w:t>
      </w:r>
      <w:r w:rsidR="007E7027">
        <w:rPr>
          <w:rFonts w:ascii="Bookman Old Style" w:hAnsi="Bookman Old Style"/>
          <w:bCs/>
          <w:iCs/>
          <w:sz w:val="22"/>
          <w:szCs w:val="22"/>
        </w:rPr>
        <w:t>063100</w:t>
      </w:r>
      <w:r>
        <w:rPr>
          <w:rFonts w:ascii="Bookman Old Style" w:hAnsi="Bookman Old Style"/>
          <w:bCs/>
          <w:iCs/>
          <w:sz w:val="22"/>
          <w:szCs w:val="22"/>
        </w:rPr>
        <w:t xml:space="preserve"> ) – avertissement (</w:t>
      </w:r>
      <w:r w:rsidR="007E7027">
        <w:rPr>
          <w:rFonts w:ascii="Bookman Old Style" w:hAnsi="Bookman Old Style"/>
          <w:bCs/>
          <w:iCs/>
          <w:sz w:val="22"/>
          <w:szCs w:val="22"/>
        </w:rPr>
        <w:t>A.J</w:t>
      </w:r>
      <w:r>
        <w:rPr>
          <w:rFonts w:ascii="Bookman Old Style" w:hAnsi="Bookman Old Style"/>
          <w:bCs/>
          <w:iCs/>
          <w:sz w:val="22"/>
          <w:szCs w:val="22"/>
        </w:rPr>
        <w:t>)</w:t>
      </w:r>
    </w:p>
    <w:p w:rsidR="007E7027" w:rsidRDefault="007E7027" w:rsidP="007E7027">
      <w:pPr>
        <w:rPr>
          <w:rFonts w:ascii="Bookman Old Style" w:hAnsi="Bookman Old Style"/>
          <w:bCs/>
          <w:iCs/>
          <w:sz w:val="22"/>
          <w:szCs w:val="22"/>
        </w:rPr>
      </w:pPr>
      <w:r>
        <w:rPr>
          <w:rFonts w:ascii="Bookman Old Style" w:hAnsi="Bookman Old Style"/>
          <w:bCs/>
          <w:iCs/>
          <w:sz w:val="22"/>
          <w:szCs w:val="22"/>
        </w:rPr>
        <w:t xml:space="preserve">- </w:t>
      </w:r>
      <w:r w:rsidRPr="007E7027">
        <w:rPr>
          <w:rFonts w:ascii="Bookman Old Style" w:hAnsi="Bookman Old Style"/>
          <w:b/>
          <w:iCs/>
          <w:sz w:val="22"/>
          <w:szCs w:val="22"/>
        </w:rPr>
        <w:t>IBRAHIM  Ouali</w:t>
      </w:r>
      <w:r>
        <w:rPr>
          <w:rFonts w:ascii="Bookman Old Style" w:hAnsi="Bookman Old Style"/>
          <w:bCs/>
          <w:iCs/>
          <w:sz w:val="22"/>
          <w:szCs w:val="22"/>
        </w:rPr>
        <w:t xml:space="preserve"> ( AST – LN° 062129 ) – avertissement (A.J)</w:t>
      </w:r>
    </w:p>
    <w:p w:rsidR="007E7027" w:rsidRDefault="007E7027" w:rsidP="007E7027">
      <w:pPr>
        <w:rPr>
          <w:rFonts w:ascii="Bookman Old Style" w:hAnsi="Bookman Old Style"/>
          <w:bCs/>
          <w:iCs/>
          <w:sz w:val="22"/>
          <w:szCs w:val="22"/>
        </w:rPr>
      </w:pPr>
      <w:r>
        <w:rPr>
          <w:rFonts w:ascii="Bookman Old Style" w:hAnsi="Bookman Old Style"/>
          <w:bCs/>
          <w:iCs/>
          <w:sz w:val="22"/>
          <w:szCs w:val="22"/>
        </w:rPr>
        <w:t xml:space="preserve">- </w:t>
      </w:r>
      <w:r w:rsidRPr="007E7027">
        <w:rPr>
          <w:rFonts w:ascii="Bookman Old Style" w:hAnsi="Bookman Old Style"/>
          <w:b/>
          <w:iCs/>
          <w:sz w:val="22"/>
          <w:szCs w:val="22"/>
        </w:rPr>
        <w:t>OUARET  Juba</w:t>
      </w:r>
      <w:r>
        <w:rPr>
          <w:rFonts w:ascii="Bookman Old Style" w:hAnsi="Bookman Old Style"/>
          <w:bCs/>
          <w:iCs/>
          <w:sz w:val="22"/>
          <w:szCs w:val="22"/>
        </w:rPr>
        <w:t xml:space="preserve"> ( AST – LN° 062121 ) – </w:t>
      </w:r>
      <w:r w:rsidRPr="00EF1489">
        <w:rPr>
          <w:rFonts w:ascii="Bookman Old Style" w:hAnsi="Bookman Old Style"/>
          <w:bCs/>
          <w:iCs/>
          <w:sz w:val="22"/>
          <w:szCs w:val="22"/>
        </w:rPr>
        <w:t xml:space="preserve">01 MF (C.D) + </w:t>
      </w:r>
      <w:r w:rsidRPr="00EF1489">
        <w:rPr>
          <w:rFonts w:ascii="Bookman Old Style" w:hAnsi="Bookman Old Style"/>
          <w:bCs/>
          <w:iCs/>
          <w:sz w:val="22"/>
          <w:szCs w:val="22"/>
          <w:shd w:val="clear" w:color="auto" w:fill="BFBFBF" w:themeFill="background1" w:themeFillShade="BF"/>
        </w:rPr>
        <w:t>amende de 1</w:t>
      </w:r>
      <w:r>
        <w:rPr>
          <w:rFonts w:ascii="Bookman Old Style" w:hAnsi="Bookman Old Style"/>
          <w:bCs/>
          <w:iCs/>
          <w:sz w:val="22"/>
          <w:szCs w:val="22"/>
          <w:shd w:val="clear" w:color="auto" w:fill="BFBFBF" w:themeFill="background1" w:themeFillShade="BF"/>
        </w:rPr>
        <w:t>5</w:t>
      </w:r>
      <w:r w:rsidRPr="00EF1489">
        <w:rPr>
          <w:rFonts w:ascii="Bookman Old Style" w:hAnsi="Bookman Old Style"/>
          <w:bCs/>
          <w:iCs/>
          <w:sz w:val="22"/>
          <w:szCs w:val="22"/>
          <w:shd w:val="clear" w:color="auto" w:fill="BFBFBF" w:themeFill="background1" w:themeFillShade="BF"/>
        </w:rPr>
        <w:t>00 DA.</w:t>
      </w:r>
    </w:p>
    <w:p w:rsidR="007E7027" w:rsidRDefault="007E7027" w:rsidP="007E7027">
      <w:pPr>
        <w:rPr>
          <w:rFonts w:ascii="Bookman Old Style" w:hAnsi="Bookman Old Style"/>
          <w:bCs/>
          <w:iCs/>
          <w:sz w:val="22"/>
          <w:szCs w:val="22"/>
        </w:rPr>
      </w:pPr>
      <w:r>
        <w:rPr>
          <w:rFonts w:ascii="Bookman Old Style" w:hAnsi="Bookman Old Style"/>
          <w:bCs/>
          <w:iCs/>
          <w:sz w:val="22"/>
          <w:szCs w:val="22"/>
        </w:rPr>
        <w:t xml:space="preserve">- </w:t>
      </w:r>
      <w:r w:rsidRPr="007E7027">
        <w:rPr>
          <w:rFonts w:ascii="Bookman Old Style" w:hAnsi="Bookman Old Style"/>
          <w:b/>
          <w:iCs/>
          <w:sz w:val="22"/>
          <w:szCs w:val="22"/>
        </w:rPr>
        <w:t>BAOUCHE  Lotfi</w:t>
      </w:r>
      <w:r>
        <w:rPr>
          <w:rFonts w:ascii="Bookman Old Style" w:hAnsi="Bookman Old Style"/>
          <w:bCs/>
          <w:iCs/>
          <w:sz w:val="22"/>
          <w:szCs w:val="22"/>
        </w:rPr>
        <w:t xml:space="preserve"> ( AST – LN° 062118 ) – avertissement (J.D)</w:t>
      </w:r>
    </w:p>
    <w:p w:rsidR="00AB268E" w:rsidRDefault="00AB268E" w:rsidP="00AB268E">
      <w:pPr>
        <w:rPr>
          <w:rFonts w:ascii="Bookman Old Style" w:hAnsi="Bookman Old Style" w:cstheme="minorHAnsi"/>
          <w:b/>
          <w:iCs/>
          <w:sz w:val="22"/>
          <w:szCs w:val="22"/>
          <w:u w:val="single"/>
        </w:rPr>
      </w:pPr>
    </w:p>
    <w:p w:rsidR="005D3E08" w:rsidRDefault="005D3E08" w:rsidP="00AB268E">
      <w:pPr>
        <w:rPr>
          <w:rFonts w:ascii="Bookman Old Style" w:hAnsi="Bookman Old Style" w:cstheme="minorHAnsi"/>
          <w:b/>
          <w:iCs/>
          <w:sz w:val="22"/>
          <w:szCs w:val="22"/>
          <w:u w:val="single"/>
        </w:rPr>
      </w:pPr>
    </w:p>
    <w:p w:rsidR="00AB268E" w:rsidRPr="00EF1489" w:rsidRDefault="00AB268E" w:rsidP="00662830">
      <w:pPr>
        <w:rPr>
          <w:rFonts w:ascii="Bookman Old Style" w:hAnsi="Bookman Old Style"/>
          <w:bCs/>
          <w:iCs/>
          <w:sz w:val="22"/>
          <w:szCs w:val="22"/>
        </w:rPr>
      </w:pPr>
      <w:r w:rsidRPr="00EF1489">
        <w:rPr>
          <w:rFonts w:ascii="Bookman Old Style" w:hAnsi="Bookman Old Style" w:cstheme="minorHAnsi"/>
          <w:b/>
          <w:iCs/>
          <w:sz w:val="22"/>
          <w:szCs w:val="22"/>
          <w:u w:val="single"/>
        </w:rPr>
        <w:lastRenderedPageBreak/>
        <w:t xml:space="preserve">Affaire N° </w:t>
      </w:r>
      <w:r w:rsidR="00662830">
        <w:rPr>
          <w:rFonts w:ascii="Bookman Old Style" w:hAnsi="Bookman Old Style" w:cstheme="minorHAnsi"/>
          <w:b/>
          <w:iCs/>
          <w:sz w:val="22"/>
          <w:szCs w:val="22"/>
          <w:u w:val="single"/>
        </w:rPr>
        <w:t>299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7E7027">
        <w:rPr>
          <w:rFonts w:ascii="Bookman Old Style" w:hAnsi="Bookman Old Style"/>
          <w:bCs/>
          <w:iCs/>
          <w:sz w:val="22"/>
          <w:szCs w:val="22"/>
        </w:rPr>
        <w:t>NCB / CRBA</w:t>
      </w:r>
      <w:r w:rsidRPr="00EF1489">
        <w:rPr>
          <w:rFonts w:ascii="Bookman Old Style" w:hAnsi="Bookman Old Style"/>
          <w:bCs/>
          <w:iCs/>
          <w:sz w:val="22"/>
          <w:szCs w:val="22"/>
        </w:rPr>
        <w:t xml:space="preserve"> du </w:t>
      </w:r>
      <w:r w:rsidR="007E7027">
        <w:rPr>
          <w:rFonts w:ascii="Bookman Old Style" w:hAnsi="Bookman Old Style"/>
          <w:bCs/>
          <w:iCs/>
          <w:sz w:val="22"/>
          <w:szCs w:val="22"/>
        </w:rPr>
        <w:t>08</w:t>
      </w:r>
      <w:r w:rsidR="00EB6D98">
        <w:rPr>
          <w:rFonts w:ascii="Bookman Old Style" w:hAnsi="Bookman Old Style"/>
          <w:bCs/>
          <w:iCs/>
          <w:sz w:val="22"/>
          <w:szCs w:val="22"/>
        </w:rPr>
        <w:t>-01-2016</w:t>
      </w:r>
      <w:r w:rsidRPr="00EF1489">
        <w:rPr>
          <w:rFonts w:ascii="Bookman Old Style" w:hAnsi="Bookman Old Style"/>
          <w:bCs/>
          <w:iCs/>
          <w:sz w:val="22"/>
          <w:szCs w:val="22"/>
        </w:rPr>
        <w:t xml:space="preserve"> (U20)</w:t>
      </w:r>
    </w:p>
    <w:p w:rsidR="007E7027" w:rsidRDefault="00AB268E" w:rsidP="007E7027">
      <w:pPr>
        <w:rPr>
          <w:rFonts w:ascii="Bookman Old Style" w:hAnsi="Bookman Old Style"/>
          <w:bCs/>
          <w:iCs/>
          <w:sz w:val="22"/>
          <w:szCs w:val="22"/>
        </w:rPr>
      </w:pPr>
      <w:r w:rsidRPr="00EF1489">
        <w:rPr>
          <w:rFonts w:ascii="Bookman Old Style" w:hAnsi="Bookman Old Style"/>
          <w:bCs/>
          <w:iCs/>
          <w:sz w:val="22"/>
          <w:szCs w:val="22"/>
        </w:rPr>
        <w:t xml:space="preserve">- </w:t>
      </w:r>
      <w:r w:rsidR="007E7027">
        <w:rPr>
          <w:rFonts w:ascii="Bookman Old Style" w:hAnsi="Bookman Old Style"/>
          <w:b/>
          <w:iCs/>
          <w:sz w:val="22"/>
          <w:szCs w:val="22"/>
        </w:rPr>
        <w:t>GHANEM  Abderaouf</w:t>
      </w:r>
      <w:r w:rsidRPr="00EF1489">
        <w:rPr>
          <w:rFonts w:ascii="Bookman Old Style" w:hAnsi="Bookman Old Style"/>
          <w:bCs/>
          <w:iCs/>
          <w:sz w:val="22"/>
          <w:szCs w:val="22"/>
        </w:rPr>
        <w:t xml:space="preserve">  ( </w:t>
      </w:r>
      <w:r w:rsidR="007E7027">
        <w:rPr>
          <w:rFonts w:ascii="Bookman Old Style" w:hAnsi="Bookman Old Style"/>
          <w:bCs/>
          <w:iCs/>
          <w:sz w:val="22"/>
          <w:szCs w:val="22"/>
        </w:rPr>
        <w:t>NCB</w:t>
      </w:r>
      <w:r w:rsidRPr="00EF1489">
        <w:rPr>
          <w:rFonts w:ascii="Bookman Old Style" w:hAnsi="Bookman Old Style"/>
          <w:bCs/>
          <w:iCs/>
          <w:sz w:val="22"/>
          <w:szCs w:val="22"/>
        </w:rPr>
        <w:t xml:space="preserve"> – LN° 062</w:t>
      </w:r>
      <w:r w:rsidR="007E7027">
        <w:rPr>
          <w:rFonts w:ascii="Bookman Old Style" w:hAnsi="Bookman Old Style"/>
          <w:bCs/>
          <w:iCs/>
          <w:sz w:val="22"/>
          <w:szCs w:val="22"/>
        </w:rPr>
        <w:t>054</w:t>
      </w:r>
      <w:r w:rsidRPr="00EF1489">
        <w:rPr>
          <w:rFonts w:ascii="Bookman Old Style" w:hAnsi="Bookman Old Style"/>
          <w:bCs/>
          <w:iCs/>
          <w:sz w:val="22"/>
          <w:szCs w:val="22"/>
        </w:rPr>
        <w:t xml:space="preserve"> ) –</w:t>
      </w:r>
      <w:r w:rsidR="007E7027">
        <w:rPr>
          <w:rFonts w:ascii="Bookman Old Style" w:hAnsi="Bookman Old Style"/>
          <w:bCs/>
          <w:iCs/>
          <w:sz w:val="22"/>
          <w:szCs w:val="22"/>
        </w:rPr>
        <w:t xml:space="preserve"> 01 MF (exclu pour cumul d’avertissements (AJ+AJ).</w:t>
      </w:r>
    </w:p>
    <w:p w:rsidR="00AB268E" w:rsidRPr="00EF1489" w:rsidRDefault="007E7027" w:rsidP="007E7027">
      <w:pPr>
        <w:rPr>
          <w:rFonts w:ascii="Bookman Old Style" w:hAnsi="Bookman Old Style"/>
          <w:bCs/>
          <w:iCs/>
          <w:sz w:val="22"/>
          <w:szCs w:val="22"/>
        </w:rPr>
      </w:pPr>
      <w:r>
        <w:rPr>
          <w:rFonts w:ascii="Bookman Old Style" w:hAnsi="Bookman Old Style"/>
          <w:bCs/>
          <w:iCs/>
          <w:sz w:val="22"/>
          <w:szCs w:val="22"/>
        </w:rPr>
        <w:t xml:space="preserve">- </w:t>
      </w:r>
      <w:r w:rsidRPr="008E71B5">
        <w:rPr>
          <w:rFonts w:ascii="Bookman Old Style" w:hAnsi="Bookman Old Style"/>
          <w:b/>
          <w:iCs/>
          <w:sz w:val="22"/>
          <w:szCs w:val="22"/>
        </w:rPr>
        <w:t>AMOURAT  Nassim</w:t>
      </w:r>
      <w:r>
        <w:rPr>
          <w:rFonts w:ascii="Bookman Old Style" w:hAnsi="Bookman Old Style"/>
          <w:bCs/>
          <w:iCs/>
          <w:sz w:val="22"/>
          <w:szCs w:val="22"/>
        </w:rPr>
        <w:t xml:space="preserve"> ( NCB – LN° 062060 ) – avertissement (A.J)</w:t>
      </w:r>
      <w:r w:rsidR="00B70077">
        <w:rPr>
          <w:rFonts w:ascii="Bookman Old Style" w:hAnsi="Bookman Old Style"/>
          <w:bCs/>
          <w:iCs/>
          <w:sz w:val="22"/>
          <w:szCs w:val="22"/>
        </w:rPr>
        <w:tab/>
      </w:r>
    </w:p>
    <w:p w:rsidR="00572776" w:rsidRDefault="00AB268E" w:rsidP="007E7027">
      <w:pPr>
        <w:rPr>
          <w:rFonts w:ascii="Bookman Old Style" w:hAnsi="Bookman Old Style"/>
          <w:bCs/>
          <w:iCs/>
          <w:sz w:val="22"/>
          <w:szCs w:val="22"/>
        </w:rPr>
      </w:pPr>
      <w:r w:rsidRPr="00EF1489">
        <w:rPr>
          <w:rFonts w:ascii="Bookman Old Style" w:hAnsi="Bookman Old Style"/>
          <w:bCs/>
          <w:iCs/>
          <w:sz w:val="22"/>
          <w:szCs w:val="22"/>
        </w:rPr>
        <w:t xml:space="preserve">- </w:t>
      </w:r>
      <w:r w:rsidR="007E7027">
        <w:rPr>
          <w:rFonts w:ascii="Bookman Old Style" w:hAnsi="Bookman Old Style"/>
          <w:b/>
          <w:iCs/>
          <w:sz w:val="22"/>
          <w:szCs w:val="22"/>
        </w:rPr>
        <w:t>OUAZENE  Hakim</w:t>
      </w:r>
      <w:r w:rsidRPr="00EF1489">
        <w:rPr>
          <w:rFonts w:ascii="Bookman Old Style" w:hAnsi="Bookman Old Style"/>
          <w:bCs/>
          <w:iCs/>
          <w:sz w:val="22"/>
          <w:szCs w:val="22"/>
        </w:rPr>
        <w:t xml:space="preserve"> ( </w:t>
      </w:r>
      <w:r w:rsidR="00EB6D98">
        <w:rPr>
          <w:rFonts w:ascii="Bookman Old Style" w:hAnsi="Bookman Old Style"/>
          <w:bCs/>
          <w:iCs/>
          <w:sz w:val="22"/>
          <w:szCs w:val="22"/>
        </w:rPr>
        <w:t>CRBA</w:t>
      </w:r>
      <w:r w:rsidRPr="00EF1489">
        <w:rPr>
          <w:rFonts w:ascii="Bookman Old Style" w:hAnsi="Bookman Old Style"/>
          <w:bCs/>
          <w:iCs/>
          <w:sz w:val="22"/>
          <w:szCs w:val="22"/>
        </w:rPr>
        <w:t xml:space="preserve"> – LN° </w:t>
      </w:r>
      <w:r w:rsidR="00EB6D98">
        <w:rPr>
          <w:rFonts w:ascii="Bookman Old Style" w:hAnsi="Bookman Old Style"/>
          <w:bCs/>
          <w:iCs/>
          <w:sz w:val="22"/>
          <w:szCs w:val="22"/>
        </w:rPr>
        <w:t>062</w:t>
      </w:r>
      <w:r w:rsidR="007E7027">
        <w:rPr>
          <w:rFonts w:ascii="Bookman Old Style" w:hAnsi="Bookman Old Style"/>
          <w:bCs/>
          <w:iCs/>
          <w:sz w:val="22"/>
          <w:szCs w:val="22"/>
        </w:rPr>
        <w:t>233</w:t>
      </w:r>
      <w:r w:rsidRPr="00EF1489">
        <w:rPr>
          <w:rFonts w:ascii="Bookman Old Style" w:hAnsi="Bookman Old Style"/>
          <w:bCs/>
          <w:iCs/>
          <w:sz w:val="22"/>
          <w:szCs w:val="22"/>
        </w:rPr>
        <w:t xml:space="preserve"> ) – </w:t>
      </w:r>
      <w:r w:rsidR="007E7027">
        <w:rPr>
          <w:rFonts w:ascii="Bookman Old Style" w:hAnsi="Bookman Old Style"/>
          <w:bCs/>
          <w:iCs/>
          <w:sz w:val="22"/>
          <w:szCs w:val="22"/>
        </w:rPr>
        <w:t>01 MF (exclu pour cumul d’avertissements (AJ+AJ).</w:t>
      </w:r>
    </w:p>
    <w:p w:rsidR="00EB6D98" w:rsidRDefault="00EB6D98" w:rsidP="008E71B5">
      <w:pPr>
        <w:rPr>
          <w:rFonts w:ascii="Bookman Old Style" w:hAnsi="Bookman Old Style"/>
          <w:bCs/>
          <w:iCs/>
          <w:sz w:val="22"/>
          <w:szCs w:val="22"/>
        </w:rPr>
      </w:pPr>
      <w:r>
        <w:rPr>
          <w:rFonts w:ascii="Bookman Old Style" w:hAnsi="Bookman Old Style"/>
          <w:bCs/>
          <w:iCs/>
          <w:sz w:val="22"/>
          <w:szCs w:val="22"/>
        </w:rPr>
        <w:t xml:space="preserve">- </w:t>
      </w:r>
      <w:r w:rsidR="008E71B5">
        <w:rPr>
          <w:rFonts w:ascii="Bookman Old Style" w:hAnsi="Bookman Old Style"/>
          <w:b/>
          <w:iCs/>
          <w:sz w:val="22"/>
          <w:szCs w:val="22"/>
        </w:rPr>
        <w:t>DJOUDER  Khaled</w:t>
      </w:r>
      <w:r>
        <w:rPr>
          <w:rFonts w:ascii="Bookman Old Style" w:hAnsi="Bookman Old Style"/>
          <w:bCs/>
          <w:iCs/>
          <w:sz w:val="22"/>
          <w:szCs w:val="22"/>
        </w:rPr>
        <w:t xml:space="preserve"> ( </w:t>
      </w:r>
      <w:r w:rsidR="008E71B5">
        <w:rPr>
          <w:rFonts w:ascii="Bookman Old Style" w:hAnsi="Bookman Old Style"/>
          <w:bCs/>
          <w:iCs/>
          <w:sz w:val="22"/>
          <w:szCs w:val="22"/>
        </w:rPr>
        <w:t>CRBA</w:t>
      </w:r>
      <w:r>
        <w:rPr>
          <w:rFonts w:ascii="Bookman Old Style" w:hAnsi="Bookman Old Style"/>
          <w:bCs/>
          <w:iCs/>
          <w:sz w:val="22"/>
          <w:szCs w:val="22"/>
        </w:rPr>
        <w:t xml:space="preserve"> – LN° 062</w:t>
      </w:r>
      <w:r w:rsidR="008E71B5">
        <w:rPr>
          <w:rFonts w:ascii="Bookman Old Style" w:hAnsi="Bookman Old Style"/>
          <w:bCs/>
          <w:iCs/>
          <w:sz w:val="22"/>
          <w:szCs w:val="22"/>
        </w:rPr>
        <w:t>231</w:t>
      </w:r>
      <w:r>
        <w:rPr>
          <w:rFonts w:ascii="Bookman Old Style" w:hAnsi="Bookman Old Style"/>
          <w:bCs/>
          <w:iCs/>
          <w:sz w:val="22"/>
          <w:szCs w:val="22"/>
        </w:rPr>
        <w:t xml:space="preserve"> ) – avertissement (A.J)</w:t>
      </w:r>
    </w:p>
    <w:p w:rsidR="00AB268E" w:rsidRDefault="00AB268E" w:rsidP="00AB268E">
      <w:pPr>
        <w:rPr>
          <w:rFonts w:ascii="Bookman Old Style" w:hAnsi="Bookman Old Style"/>
          <w:bCs/>
          <w:iCs/>
          <w:sz w:val="22"/>
          <w:szCs w:val="22"/>
        </w:rPr>
      </w:pPr>
    </w:p>
    <w:p w:rsidR="00556948" w:rsidRPr="00EF1489" w:rsidRDefault="00556948" w:rsidP="00556948">
      <w:pPr>
        <w:rPr>
          <w:rFonts w:ascii="Bookman Old Style" w:hAnsi="Bookman Old Style"/>
          <w:bCs/>
          <w:iCs/>
          <w:sz w:val="22"/>
          <w:szCs w:val="22"/>
        </w:rPr>
      </w:pPr>
    </w:p>
    <w:p w:rsidR="00556948" w:rsidRPr="00EF1489" w:rsidRDefault="00556948" w:rsidP="00556948">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w:t>
      </w:r>
      <w:r>
        <w:rPr>
          <w:rFonts w:ascii="Bookman Old Style" w:hAnsi="Bookman Old Style"/>
          <w:b/>
          <w:sz w:val="22"/>
          <w:szCs w:val="22"/>
          <w:u w:val="single"/>
          <w:shd w:val="clear" w:color="auto" w:fill="C6D9F1" w:themeFill="text2" w:themeFillTint="33"/>
        </w:rPr>
        <w:t>A</w:t>
      </w:r>
      <w:r w:rsidRPr="00EF1489">
        <w:rPr>
          <w:rFonts w:ascii="Bookman Old Style" w:hAnsi="Bookman Old Style"/>
          <w:b/>
          <w:sz w:val="22"/>
          <w:szCs w:val="22"/>
          <w:u w:val="single"/>
          <w:shd w:val="clear" w:color="auto" w:fill="C6D9F1" w:themeFill="text2" w:themeFillTint="33"/>
        </w:rPr>
        <w:t xml:space="preserve"> – </w:t>
      </w:r>
    </w:p>
    <w:p w:rsidR="00556948" w:rsidRPr="00126F07" w:rsidRDefault="00556948" w:rsidP="00556948">
      <w:pPr>
        <w:rPr>
          <w:rFonts w:ascii="Bookman Old Style" w:hAnsi="Bookman Old Style"/>
          <w:bCs/>
          <w:iCs/>
          <w:sz w:val="14"/>
          <w:szCs w:val="14"/>
        </w:rPr>
      </w:pPr>
    </w:p>
    <w:p w:rsidR="00556948" w:rsidRPr="00EF1489" w:rsidRDefault="00556948" w:rsidP="00662830">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662830">
        <w:rPr>
          <w:rFonts w:ascii="Bookman Old Style" w:hAnsi="Bookman Old Style" w:cstheme="minorHAnsi"/>
          <w:b/>
          <w:iCs/>
          <w:sz w:val="22"/>
          <w:szCs w:val="22"/>
          <w:u w:val="single"/>
        </w:rPr>
        <w:t>300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8E71B5">
        <w:rPr>
          <w:rFonts w:ascii="Bookman Old Style" w:hAnsi="Bookman Old Style"/>
          <w:bCs/>
          <w:iCs/>
          <w:sz w:val="22"/>
          <w:szCs w:val="22"/>
        </w:rPr>
        <w:t>JSIO / CRBSET</w:t>
      </w:r>
      <w:r w:rsidRPr="00EF1489">
        <w:rPr>
          <w:rFonts w:ascii="Bookman Old Style" w:hAnsi="Bookman Old Style"/>
          <w:bCs/>
          <w:iCs/>
          <w:sz w:val="22"/>
          <w:szCs w:val="22"/>
        </w:rPr>
        <w:t xml:space="preserve"> du </w:t>
      </w:r>
      <w:r w:rsidR="008E71B5">
        <w:rPr>
          <w:rFonts w:ascii="Bookman Old Style" w:hAnsi="Bookman Old Style"/>
          <w:bCs/>
          <w:iCs/>
          <w:sz w:val="22"/>
          <w:szCs w:val="22"/>
        </w:rPr>
        <w:t>09-01-2016</w:t>
      </w:r>
      <w:r w:rsidRPr="00EF1489">
        <w:rPr>
          <w:rFonts w:ascii="Bookman Old Style" w:hAnsi="Bookman Old Style"/>
          <w:bCs/>
          <w:iCs/>
          <w:sz w:val="22"/>
          <w:szCs w:val="22"/>
        </w:rPr>
        <w:t xml:space="preserve"> (U1</w:t>
      </w:r>
      <w:r w:rsidR="00120BAA">
        <w:rPr>
          <w:rFonts w:ascii="Bookman Old Style" w:hAnsi="Bookman Old Style"/>
          <w:bCs/>
          <w:iCs/>
          <w:sz w:val="22"/>
          <w:szCs w:val="22"/>
        </w:rPr>
        <w:t>8</w:t>
      </w:r>
      <w:r w:rsidRPr="00EF1489">
        <w:rPr>
          <w:rFonts w:ascii="Bookman Old Style" w:hAnsi="Bookman Old Style"/>
          <w:bCs/>
          <w:iCs/>
          <w:sz w:val="22"/>
          <w:szCs w:val="22"/>
        </w:rPr>
        <w:t>)</w:t>
      </w:r>
    </w:p>
    <w:p w:rsidR="00556948" w:rsidRDefault="00556948" w:rsidP="008E71B5">
      <w:pPr>
        <w:rPr>
          <w:rFonts w:ascii="Bookman Old Style" w:hAnsi="Bookman Old Style"/>
          <w:bCs/>
          <w:iCs/>
          <w:sz w:val="22"/>
          <w:szCs w:val="22"/>
        </w:rPr>
      </w:pPr>
      <w:r w:rsidRPr="00EF1489">
        <w:rPr>
          <w:rFonts w:ascii="Bookman Old Style" w:hAnsi="Bookman Old Style"/>
          <w:bCs/>
          <w:iCs/>
          <w:sz w:val="22"/>
          <w:szCs w:val="22"/>
        </w:rPr>
        <w:t xml:space="preserve">- </w:t>
      </w:r>
      <w:r w:rsidR="008E71B5">
        <w:rPr>
          <w:rFonts w:ascii="Bookman Old Style" w:hAnsi="Bookman Old Style"/>
          <w:b/>
          <w:iCs/>
          <w:sz w:val="22"/>
          <w:szCs w:val="22"/>
        </w:rPr>
        <w:t>ACHACHE  Amine</w:t>
      </w:r>
      <w:r w:rsidRPr="00EF1489">
        <w:rPr>
          <w:rFonts w:ascii="Bookman Old Style" w:hAnsi="Bookman Old Style"/>
          <w:bCs/>
          <w:iCs/>
          <w:sz w:val="22"/>
          <w:szCs w:val="22"/>
        </w:rPr>
        <w:t xml:space="preserve">  ( </w:t>
      </w:r>
      <w:r w:rsidR="008E71B5">
        <w:rPr>
          <w:rFonts w:ascii="Bookman Old Style" w:hAnsi="Bookman Old Style"/>
          <w:bCs/>
          <w:iCs/>
          <w:sz w:val="22"/>
          <w:szCs w:val="22"/>
        </w:rPr>
        <w:t>JSIO</w:t>
      </w:r>
      <w:r w:rsidRPr="00EF1489">
        <w:rPr>
          <w:rFonts w:ascii="Bookman Old Style" w:hAnsi="Bookman Old Style"/>
          <w:bCs/>
          <w:iCs/>
          <w:sz w:val="22"/>
          <w:szCs w:val="22"/>
        </w:rPr>
        <w:t xml:space="preserve"> – LN° </w:t>
      </w:r>
      <w:r w:rsidR="00120BAA">
        <w:rPr>
          <w:rFonts w:ascii="Bookman Old Style" w:hAnsi="Bookman Old Style"/>
          <w:bCs/>
          <w:iCs/>
          <w:sz w:val="22"/>
          <w:szCs w:val="22"/>
        </w:rPr>
        <w:t>063</w:t>
      </w:r>
      <w:r w:rsidR="008E71B5">
        <w:rPr>
          <w:rFonts w:ascii="Bookman Old Style" w:hAnsi="Bookman Old Style"/>
          <w:bCs/>
          <w:iCs/>
          <w:sz w:val="22"/>
          <w:szCs w:val="22"/>
        </w:rPr>
        <w:t>448</w:t>
      </w:r>
      <w:r w:rsidRPr="00EF1489">
        <w:rPr>
          <w:rFonts w:ascii="Bookman Old Style" w:hAnsi="Bookman Old Style"/>
          <w:bCs/>
          <w:iCs/>
          <w:sz w:val="22"/>
          <w:szCs w:val="22"/>
        </w:rPr>
        <w:t>) – avertissement (A.J)</w:t>
      </w:r>
    </w:p>
    <w:p w:rsidR="00F7049B" w:rsidRDefault="00F7049B" w:rsidP="008E71B5">
      <w:pPr>
        <w:rPr>
          <w:rFonts w:ascii="Bookman Old Style" w:hAnsi="Bookman Old Style"/>
          <w:bCs/>
          <w:iCs/>
          <w:sz w:val="22"/>
          <w:szCs w:val="22"/>
        </w:rPr>
      </w:pPr>
      <w:r>
        <w:rPr>
          <w:rFonts w:ascii="Bookman Old Style" w:hAnsi="Bookman Old Style"/>
          <w:bCs/>
          <w:iCs/>
          <w:sz w:val="22"/>
          <w:szCs w:val="22"/>
        </w:rPr>
        <w:t xml:space="preserve">- </w:t>
      </w:r>
      <w:r w:rsidR="008E71B5">
        <w:rPr>
          <w:rFonts w:ascii="Bookman Old Style" w:hAnsi="Bookman Old Style"/>
          <w:b/>
          <w:iCs/>
          <w:sz w:val="22"/>
          <w:szCs w:val="22"/>
        </w:rPr>
        <w:t>BOULARAS  Dayaa-Eddine</w:t>
      </w:r>
      <w:r>
        <w:rPr>
          <w:rFonts w:ascii="Bookman Old Style" w:hAnsi="Bookman Old Style"/>
          <w:bCs/>
          <w:iCs/>
          <w:sz w:val="22"/>
          <w:szCs w:val="22"/>
        </w:rPr>
        <w:t xml:space="preserve"> ( </w:t>
      </w:r>
      <w:r w:rsidR="008E71B5">
        <w:rPr>
          <w:rFonts w:ascii="Bookman Old Style" w:hAnsi="Bookman Old Style"/>
          <w:bCs/>
          <w:iCs/>
          <w:sz w:val="22"/>
          <w:szCs w:val="22"/>
        </w:rPr>
        <w:t>CRBSET</w:t>
      </w:r>
      <w:r>
        <w:rPr>
          <w:rFonts w:ascii="Bookman Old Style" w:hAnsi="Bookman Old Style"/>
          <w:bCs/>
          <w:iCs/>
          <w:sz w:val="22"/>
          <w:szCs w:val="22"/>
        </w:rPr>
        <w:t xml:space="preserve"> – LN° </w:t>
      </w:r>
      <w:r w:rsidR="00503823">
        <w:rPr>
          <w:rFonts w:ascii="Bookman Old Style" w:hAnsi="Bookman Old Style"/>
          <w:bCs/>
          <w:iCs/>
          <w:sz w:val="22"/>
          <w:szCs w:val="22"/>
        </w:rPr>
        <w:t>0634</w:t>
      </w:r>
      <w:r w:rsidR="008E71B5">
        <w:rPr>
          <w:rFonts w:ascii="Bookman Old Style" w:hAnsi="Bookman Old Style"/>
          <w:bCs/>
          <w:iCs/>
          <w:sz w:val="22"/>
          <w:szCs w:val="22"/>
        </w:rPr>
        <w:t>77</w:t>
      </w:r>
      <w:r w:rsidR="00503823">
        <w:rPr>
          <w:rFonts w:ascii="Bookman Old Style" w:hAnsi="Bookman Old Style"/>
          <w:bCs/>
          <w:iCs/>
          <w:sz w:val="22"/>
          <w:szCs w:val="22"/>
        </w:rPr>
        <w:t xml:space="preserve"> ) – avertissement (A.J)</w:t>
      </w:r>
    </w:p>
    <w:p w:rsidR="00AB268E" w:rsidRPr="005174FD" w:rsidRDefault="00AB268E" w:rsidP="00AB268E">
      <w:pPr>
        <w:rPr>
          <w:rFonts w:ascii="Bookman Old Style" w:hAnsi="Bookman Old Style"/>
          <w:b/>
          <w:sz w:val="16"/>
          <w:szCs w:val="16"/>
          <w:u w:val="single"/>
          <w:shd w:val="clear" w:color="auto" w:fill="C6D9F1" w:themeFill="text2" w:themeFillTint="33"/>
        </w:rPr>
      </w:pPr>
    </w:p>
    <w:p w:rsidR="00503823" w:rsidRPr="00EF1489" w:rsidRDefault="00503823" w:rsidP="00662830">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662830">
        <w:rPr>
          <w:rFonts w:ascii="Bookman Old Style" w:hAnsi="Bookman Old Style" w:cstheme="minorHAnsi"/>
          <w:b/>
          <w:iCs/>
          <w:sz w:val="22"/>
          <w:szCs w:val="22"/>
          <w:u w:val="single"/>
        </w:rPr>
        <w:t>301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8E71B5">
        <w:rPr>
          <w:rFonts w:ascii="Bookman Old Style" w:hAnsi="Bookman Old Style"/>
          <w:bCs/>
          <w:iCs/>
          <w:sz w:val="22"/>
          <w:szCs w:val="22"/>
        </w:rPr>
        <w:t>ASOG / USAS</w:t>
      </w:r>
      <w:r w:rsidRPr="00EF1489">
        <w:rPr>
          <w:rFonts w:ascii="Bookman Old Style" w:hAnsi="Bookman Old Style"/>
          <w:bCs/>
          <w:iCs/>
          <w:sz w:val="22"/>
          <w:szCs w:val="22"/>
        </w:rPr>
        <w:t xml:space="preserve"> du </w:t>
      </w:r>
      <w:r w:rsidR="008E71B5">
        <w:rPr>
          <w:rFonts w:ascii="Bookman Old Style" w:hAnsi="Bookman Old Style"/>
          <w:bCs/>
          <w:iCs/>
          <w:sz w:val="22"/>
          <w:szCs w:val="22"/>
        </w:rPr>
        <w:t>09-01-2016</w:t>
      </w:r>
      <w:r w:rsidRPr="00EF1489">
        <w:rPr>
          <w:rFonts w:ascii="Bookman Old Style" w:hAnsi="Bookman Old Style"/>
          <w:bCs/>
          <w:iCs/>
          <w:sz w:val="22"/>
          <w:szCs w:val="22"/>
        </w:rPr>
        <w:t xml:space="preserve"> (U1</w:t>
      </w:r>
      <w:r>
        <w:rPr>
          <w:rFonts w:ascii="Bookman Old Style" w:hAnsi="Bookman Old Style"/>
          <w:bCs/>
          <w:iCs/>
          <w:sz w:val="22"/>
          <w:szCs w:val="22"/>
        </w:rPr>
        <w:t>8</w:t>
      </w:r>
      <w:r w:rsidRPr="00EF1489">
        <w:rPr>
          <w:rFonts w:ascii="Bookman Old Style" w:hAnsi="Bookman Old Style"/>
          <w:bCs/>
          <w:iCs/>
          <w:sz w:val="22"/>
          <w:szCs w:val="22"/>
        </w:rPr>
        <w:t>)</w:t>
      </w:r>
    </w:p>
    <w:p w:rsidR="00503823" w:rsidRDefault="00503823" w:rsidP="008E71B5">
      <w:pPr>
        <w:rPr>
          <w:rFonts w:ascii="Bookman Old Style" w:hAnsi="Bookman Old Style"/>
          <w:bCs/>
          <w:iCs/>
          <w:sz w:val="22"/>
          <w:szCs w:val="22"/>
        </w:rPr>
      </w:pPr>
      <w:r w:rsidRPr="00EF1489">
        <w:rPr>
          <w:rFonts w:ascii="Bookman Old Style" w:hAnsi="Bookman Old Style"/>
          <w:bCs/>
          <w:iCs/>
          <w:sz w:val="22"/>
          <w:szCs w:val="22"/>
        </w:rPr>
        <w:t xml:space="preserve">- </w:t>
      </w:r>
      <w:r w:rsidR="008E71B5">
        <w:rPr>
          <w:rFonts w:ascii="Bookman Old Style" w:hAnsi="Bookman Old Style"/>
          <w:b/>
          <w:iCs/>
          <w:sz w:val="22"/>
          <w:szCs w:val="22"/>
        </w:rPr>
        <w:t>MAHMOUDI  Bakli</w:t>
      </w:r>
      <w:r w:rsidRPr="00EF1489">
        <w:rPr>
          <w:rFonts w:ascii="Bookman Old Style" w:hAnsi="Bookman Old Style"/>
          <w:bCs/>
          <w:iCs/>
          <w:sz w:val="22"/>
          <w:szCs w:val="22"/>
        </w:rPr>
        <w:t xml:space="preserve">  ( </w:t>
      </w:r>
      <w:r w:rsidR="008E71B5">
        <w:rPr>
          <w:rFonts w:ascii="Bookman Old Style" w:hAnsi="Bookman Old Style"/>
          <w:bCs/>
          <w:iCs/>
          <w:sz w:val="22"/>
          <w:szCs w:val="22"/>
        </w:rPr>
        <w:t>ASOG</w:t>
      </w:r>
      <w:r w:rsidRPr="00EF1489">
        <w:rPr>
          <w:rFonts w:ascii="Bookman Old Style" w:hAnsi="Bookman Old Style"/>
          <w:bCs/>
          <w:iCs/>
          <w:sz w:val="22"/>
          <w:szCs w:val="22"/>
        </w:rPr>
        <w:t xml:space="preserve"> – LN° </w:t>
      </w:r>
      <w:r w:rsidR="008E71B5">
        <w:rPr>
          <w:rFonts w:ascii="Bookman Old Style" w:hAnsi="Bookman Old Style"/>
          <w:bCs/>
          <w:iCs/>
          <w:sz w:val="22"/>
          <w:szCs w:val="22"/>
        </w:rPr>
        <w:t>065677</w:t>
      </w:r>
      <w:r w:rsidRPr="00EF1489">
        <w:rPr>
          <w:rFonts w:ascii="Bookman Old Style" w:hAnsi="Bookman Old Style"/>
          <w:bCs/>
          <w:iCs/>
          <w:sz w:val="22"/>
          <w:szCs w:val="22"/>
        </w:rPr>
        <w:t>) – avertissement (A.J)</w:t>
      </w:r>
    </w:p>
    <w:p w:rsidR="00503823" w:rsidRDefault="00503823" w:rsidP="008E71B5">
      <w:pPr>
        <w:rPr>
          <w:rFonts w:ascii="Bookman Old Style" w:hAnsi="Bookman Old Style"/>
          <w:bCs/>
          <w:iCs/>
          <w:sz w:val="22"/>
          <w:szCs w:val="22"/>
        </w:rPr>
      </w:pPr>
      <w:r>
        <w:rPr>
          <w:rFonts w:ascii="Bookman Old Style" w:hAnsi="Bookman Old Style"/>
          <w:bCs/>
          <w:iCs/>
          <w:sz w:val="22"/>
          <w:szCs w:val="22"/>
        </w:rPr>
        <w:t xml:space="preserve">- </w:t>
      </w:r>
      <w:r w:rsidR="008E71B5">
        <w:rPr>
          <w:rFonts w:ascii="Bookman Old Style" w:hAnsi="Bookman Old Style"/>
          <w:b/>
          <w:iCs/>
          <w:sz w:val="22"/>
          <w:szCs w:val="22"/>
        </w:rPr>
        <w:t>KELLALA  Fayçal</w:t>
      </w:r>
      <w:r>
        <w:rPr>
          <w:rFonts w:ascii="Bookman Old Style" w:hAnsi="Bookman Old Style"/>
          <w:bCs/>
          <w:iCs/>
          <w:sz w:val="22"/>
          <w:szCs w:val="22"/>
        </w:rPr>
        <w:t xml:space="preserve">( </w:t>
      </w:r>
      <w:r w:rsidR="008E71B5">
        <w:rPr>
          <w:rFonts w:ascii="Bookman Old Style" w:hAnsi="Bookman Old Style"/>
          <w:bCs/>
          <w:iCs/>
          <w:sz w:val="22"/>
          <w:szCs w:val="22"/>
        </w:rPr>
        <w:t>ASOG</w:t>
      </w:r>
      <w:r>
        <w:rPr>
          <w:rFonts w:ascii="Bookman Old Style" w:hAnsi="Bookman Old Style"/>
          <w:bCs/>
          <w:iCs/>
          <w:sz w:val="22"/>
          <w:szCs w:val="22"/>
        </w:rPr>
        <w:t xml:space="preserve"> – LN° 063</w:t>
      </w:r>
      <w:r w:rsidR="008E71B5">
        <w:rPr>
          <w:rFonts w:ascii="Bookman Old Style" w:hAnsi="Bookman Old Style"/>
          <w:bCs/>
          <w:iCs/>
          <w:sz w:val="22"/>
          <w:szCs w:val="22"/>
        </w:rPr>
        <w:t>242</w:t>
      </w:r>
      <w:r>
        <w:rPr>
          <w:rFonts w:ascii="Bookman Old Style" w:hAnsi="Bookman Old Style"/>
          <w:bCs/>
          <w:iCs/>
          <w:sz w:val="22"/>
          <w:szCs w:val="22"/>
        </w:rPr>
        <w:t xml:space="preserve"> ) – avertissement (A.J)</w:t>
      </w:r>
    </w:p>
    <w:p w:rsidR="008E71B5" w:rsidRDefault="008E71B5" w:rsidP="008E71B5">
      <w:pPr>
        <w:rPr>
          <w:rFonts w:ascii="Bookman Old Style" w:hAnsi="Bookman Old Style"/>
          <w:bCs/>
          <w:iCs/>
          <w:sz w:val="22"/>
          <w:szCs w:val="22"/>
        </w:rPr>
      </w:pPr>
      <w:r>
        <w:rPr>
          <w:rFonts w:ascii="Bookman Old Style" w:hAnsi="Bookman Old Style"/>
          <w:bCs/>
          <w:iCs/>
          <w:sz w:val="22"/>
          <w:szCs w:val="22"/>
        </w:rPr>
        <w:t xml:space="preserve">- </w:t>
      </w:r>
      <w:r w:rsidRPr="008E71B5">
        <w:rPr>
          <w:rFonts w:ascii="Bookman Old Style" w:hAnsi="Bookman Old Style"/>
          <w:b/>
          <w:iCs/>
          <w:sz w:val="22"/>
          <w:szCs w:val="22"/>
        </w:rPr>
        <w:t>ABBACI  Adel</w:t>
      </w:r>
      <w:r>
        <w:rPr>
          <w:rFonts w:ascii="Bookman Old Style" w:hAnsi="Bookman Old Style"/>
          <w:bCs/>
          <w:iCs/>
          <w:sz w:val="22"/>
          <w:szCs w:val="22"/>
        </w:rPr>
        <w:t xml:space="preserve"> ( ASOG – LN° 065681 ) – avertissement (A.JQ°</w:t>
      </w:r>
    </w:p>
    <w:p w:rsidR="008E71B5" w:rsidRDefault="008E71B5" w:rsidP="008E71B5">
      <w:pPr>
        <w:rPr>
          <w:rFonts w:ascii="Bookman Old Style" w:hAnsi="Bookman Old Style"/>
          <w:bCs/>
          <w:iCs/>
          <w:sz w:val="22"/>
          <w:szCs w:val="22"/>
        </w:rPr>
      </w:pPr>
      <w:r>
        <w:rPr>
          <w:rFonts w:ascii="Bookman Old Style" w:hAnsi="Bookman Old Style"/>
          <w:bCs/>
          <w:iCs/>
          <w:sz w:val="22"/>
          <w:szCs w:val="22"/>
        </w:rPr>
        <w:t xml:space="preserve">- </w:t>
      </w:r>
      <w:r w:rsidRPr="008E71B5">
        <w:rPr>
          <w:rFonts w:ascii="Bookman Old Style" w:hAnsi="Bookman Old Style"/>
          <w:b/>
          <w:iCs/>
          <w:sz w:val="22"/>
          <w:szCs w:val="22"/>
        </w:rPr>
        <w:t>FEREDJ  Narim</w:t>
      </w:r>
      <w:r>
        <w:rPr>
          <w:rFonts w:ascii="Bookman Old Style" w:hAnsi="Bookman Old Style"/>
          <w:bCs/>
          <w:iCs/>
          <w:sz w:val="22"/>
          <w:szCs w:val="22"/>
        </w:rPr>
        <w:t xml:space="preserve"> ( USAS – LN° 063955 ) - </w:t>
      </w:r>
      <w:r w:rsidRPr="00EF1489">
        <w:rPr>
          <w:rFonts w:ascii="Bookman Old Style" w:hAnsi="Bookman Old Style"/>
          <w:bCs/>
          <w:iCs/>
          <w:sz w:val="22"/>
          <w:szCs w:val="22"/>
        </w:rPr>
        <w:t xml:space="preserve">01 MF (C.D) + </w:t>
      </w:r>
      <w:r w:rsidRPr="00EF1489">
        <w:rPr>
          <w:rFonts w:ascii="Bookman Old Style" w:hAnsi="Bookman Old Style"/>
          <w:bCs/>
          <w:iCs/>
          <w:sz w:val="22"/>
          <w:szCs w:val="22"/>
          <w:shd w:val="clear" w:color="auto" w:fill="BFBFBF" w:themeFill="background1" w:themeFillShade="BF"/>
        </w:rPr>
        <w:t>amende de 1</w:t>
      </w:r>
      <w:r>
        <w:rPr>
          <w:rFonts w:ascii="Bookman Old Style" w:hAnsi="Bookman Old Style"/>
          <w:bCs/>
          <w:iCs/>
          <w:sz w:val="22"/>
          <w:szCs w:val="22"/>
          <w:shd w:val="clear" w:color="auto" w:fill="BFBFBF" w:themeFill="background1" w:themeFillShade="BF"/>
        </w:rPr>
        <w:t>5</w:t>
      </w:r>
      <w:r w:rsidRPr="00EF1489">
        <w:rPr>
          <w:rFonts w:ascii="Bookman Old Style" w:hAnsi="Bookman Old Style"/>
          <w:bCs/>
          <w:iCs/>
          <w:sz w:val="22"/>
          <w:szCs w:val="22"/>
          <w:shd w:val="clear" w:color="auto" w:fill="BFBFBF" w:themeFill="background1" w:themeFillShade="BF"/>
        </w:rPr>
        <w:t>00 DA.</w:t>
      </w:r>
    </w:p>
    <w:p w:rsidR="008E71B5" w:rsidRDefault="008E71B5" w:rsidP="008E71B5">
      <w:pPr>
        <w:rPr>
          <w:rFonts w:ascii="Bookman Old Style" w:hAnsi="Bookman Old Style"/>
          <w:bCs/>
          <w:iCs/>
          <w:sz w:val="22"/>
          <w:szCs w:val="22"/>
        </w:rPr>
      </w:pPr>
      <w:r>
        <w:rPr>
          <w:rFonts w:ascii="Bookman Old Style" w:hAnsi="Bookman Old Style"/>
          <w:bCs/>
          <w:iCs/>
          <w:sz w:val="22"/>
          <w:szCs w:val="22"/>
        </w:rPr>
        <w:t xml:space="preserve">- </w:t>
      </w:r>
      <w:r w:rsidRPr="008E71B5">
        <w:rPr>
          <w:rFonts w:ascii="Bookman Old Style" w:hAnsi="Bookman Old Style"/>
          <w:b/>
          <w:iCs/>
          <w:sz w:val="22"/>
          <w:szCs w:val="22"/>
        </w:rPr>
        <w:t>SAOU  Branis</w:t>
      </w:r>
      <w:r>
        <w:rPr>
          <w:rFonts w:ascii="Bookman Old Style" w:hAnsi="Bookman Old Style"/>
          <w:bCs/>
          <w:iCs/>
          <w:sz w:val="22"/>
          <w:szCs w:val="22"/>
        </w:rPr>
        <w:t xml:space="preserve"> ( USAS – LN° 063956 ) – </w:t>
      </w:r>
      <w:r w:rsidRPr="00EF1489">
        <w:rPr>
          <w:rFonts w:ascii="Bookman Old Style" w:hAnsi="Bookman Old Style"/>
          <w:bCs/>
          <w:iCs/>
          <w:sz w:val="22"/>
          <w:szCs w:val="22"/>
        </w:rPr>
        <w:t xml:space="preserve">01 MF (C.D) + </w:t>
      </w:r>
      <w:r w:rsidRPr="00EF1489">
        <w:rPr>
          <w:rFonts w:ascii="Bookman Old Style" w:hAnsi="Bookman Old Style"/>
          <w:bCs/>
          <w:iCs/>
          <w:sz w:val="22"/>
          <w:szCs w:val="22"/>
          <w:shd w:val="clear" w:color="auto" w:fill="BFBFBF" w:themeFill="background1" w:themeFillShade="BF"/>
        </w:rPr>
        <w:t>amende de 1</w:t>
      </w:r>
      <w:r>
        <w:rPr>
          <w:rFonts w:ascii="Bookman Old Style" w:hAnsi="Bookman Old Style"/>
          <w:bCs/>
          <w:iCs/>
          <w:sz w:val="22"/>
          <w:szCs w:val="22"/>
          <w:shd w:val="clear" w:color="auto" w:fill="BFBFBF" w:themeFill="background1" w:themeFillShade="BF"/>
        </w:rPr>
        <w:t>5</w:t>
      </w:r>
      <w:r w:rsidRPr="00EF1489">
        <w:rPr>
          <w:rFonts w:ascii="Bookman Old Style" w:hAnsi="Bookman Old Style"/>
          <w:bCs/>
          <w:iCs/>
          <w:sz w:val="22"/>
          <w:szCs w:val="22"/>
          <w:shd w:val="clear" w:color="auto" w:fill="BFBFBF" w:themeFill="background1" w:themeFillShade="BF"/>
        </w:rPr>
        <w:t>00 DA.</w:t>
      </w:r>
    </w:p>
    <w:p w:rsidR="008E71B5" w:rsidRDefault="008E71B5" w:rsidP="008E71B5">
      <w:pPr>
        <w:rPr>
          <w:rFonts w:ascii="Bookman Old Style" w:hAnsi="Bookman Old Style"/>
          <w:bCs/>
          <w:iCs/>
          <w:sz w:val="22"/>
          <w:szCs w:val="22"/>
        </w:rPr>
      </w:pPr>
      <w:r>
        <w:rPr>
          <w:rFonts w:ascii="Bookman Old Style" w:hAnsi="Bookman Old Style"/>
          <w:bCs/>
          <w:iCs/>
          <w:sz w:val="22"/>
          <w:szCs w:val="22"/>
        </w:rPr>
        <w:t xml:space="preserve">- </w:t>
      </w:r>
      <w:r w:rsidRPr="008E71B5">
        <w:rPr>
          <w:rFonts w:ascii="Bookman Old Style" w:hAnsi="Bookman Old Style"/>
          <w:b/>
          <w:iCs/>
          <w:sz w:val="22"/>
          <w:szCs w:val="22"/>
        </w:rPr>
        <w:t>SALHI  Abdelouhab</w:t>
      </w:r>
      <w:r>
        <w:rPr>
          <w:rFonts w:ascii="Bookman Old Style" w:hAnsi="Bookman Old Style"/>
          <w:bCs/>
          <w:iCs/>
          <w:sz w:val="22"/>
          <w:szCs w:val="22"/>
        </w:rPr>
        <w:t xml:space="preserve"> ( USAS – LN° 063807 ) - </w:t>
      </w:r>
      <w:r w:rsidRPr="00EF1489">
        <w:rPr>
          <w:rFonts w:ascii="Bookman Old Style" w:hAnsi="Bookman Old Style"/>
          <w:bCs/>
          <w:iCs/>
          <w:sz w:val="22"/>
          <w:szCs w:val="22"/>
        </w:rPr>
        <w:t xml:space="preserve">01 MF (C.D) + </w:t>
      </w:r>
      <w:r w:rsidRPr="00EF1489">
        <w:rPr>
          <w:rFonts w:ascii="Bookman Old Style" w:hAnsi="Bookman Old Style"/>
          <w:bCs/>
          <w:iCs/>
          <w:sz w:val="22"/>
          <w:szCs w:val="22"/>
          <w:shd w:val="clear" w:color="auto" w:fill="BFBFBF" w:themeFill="background1" w:themeFillShade="BF"/>
        </w:rPr>
        <w:t>amende de 1</w:t>
      </w:r>
      <w:r>
        <w:rPr>
          <w:rFonts w:ascii="Bookman Old Style" w:hAnsi="Bookman Old Style"/>
          <w:bCs/>
          <w:iCs/>
          <w:sz w:val="22"/>
          <w:szCs w:val="22"/>
          <w:shd w:val="clear" w:color="auto" w:fill="BFBFBF" w:themeFill="background1" w:themeFillShade="BF"/>
        </w:rPr>
        <w:t>5</w:t>
      </w:r>
      <w:r w:rsidRPr="00EF1489">
        <w:rPr>
          <w:rFonts w:ascii="Bookman Old Style" w:hAnsi="Bookman Old Style"/>
          <w:bCs/>
          <w:iCs/>
          <w:sz w:val="22"/>
          <w:szCs w:val="22"/>
          <w:shd w:val="clear" w:color="auto" w:fill="BFBFBF" w:themeFill="background1" w:themeFillShade="BF"/>
        </w:rPr>
        <w:t>00 DA.</w:t>
      </w:r>
    </w:p>
    <w:p w:rsidR="00AB268E" w:rsidRDefault="00AB268E" w:rsidP="00855186">
      <w:pPr>
        <w:rPr>
          <w:rFonts w:ascii="Bookman Old Style" w:hAnsi="Bookman Old Style"/>
          <w:b/>
          <w:sz w:val="22"/>
          <w:szCs w:val="22"/>
          <w:u w:val="single"/>
          <w:shd w:val="clear" w:color="auto" w:fill="C6D9F1" w:themeFill="text2" w:themeFillTint="33"/>
        </w:rPr>
      </w:pPr>
    </w:p>
    <w:p w:rsidR="00503823" w:rsidRPr="00EF1489" w:rsidRDefault="00503823" w:rsidP="00662830">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662830">
        <w:rPr>
          <w:rFonts w:ascii="Bookman Old Style" w:hAnsi="Bookman Old Style" w:cstheme="minorHAnsi"/>
          <w:b/>
          <w:iCs/>
          <w:sz w:val="22"/>
          <w:szCs w:val="22"/>
          <w:u w:val="single"/>
        </w:rPr>
        <w:t>302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662830">
        <w:rPr>
          <w:rFonts w:ascii="Bookman Old Style" w:hAnsi="Bookman Old Style"/>
          <w:bCs/>
          <w:iCs/>
          <w:sz w:val="22"/>
          <w:szCs w:val="22"/>
        </w:rPr>
        <w:t>NBT / CRB</w:t>
      </w:r>
      <w:r w:rsidRPr="00EF1489">
        <w:rPr>
          <w:rFonts w:ascii="Bookman Old Style" w:hAnsi="Bookman Old Style"/>
          <w:bCs/>
          <w:iCs/>
          <w:sz w:val="22"/>
          <w:szCs w:val="22"/>
        </w:rPr>
        <w:t xml:space="preserve"> du </w:t>
      </w:r>
      <w:r w:rsidR="00662830">
        <w:rPr>
          <w:rFonts w:ascii="Bookman Old Style" w:hAnsi="Bookman Old Style"/>
          <w:bCs/>
          <w:iCs/>
          <w:sz w:val="22"/>
          <w:szCs w:val="22"/>
        </w:rPr>
        <w:t>08-01-2016</w:t>
      </w:r>
      <w:r w:rsidRPr="00EF1489">
        <w:rPr>
          <w:rFonts w:ascii="Bookman Old Style" w:hAnsi="Bookman Old Style"/>
          <w:bCs/>
          <w:iCs/>
          <w:sz w:val="22"/>
          <w:szCs w:val="22"/>
        </w:rPr>
        <w:t xml:space="preserve"> (U1</w:t>
      </w:r>
      <w:r>
        <w:rPr>
          <w:rFonts w:ascii="Bookman Old Style" w:hAnsi="Bookman Old Style"/>
          <w:bCs/>
          <w:iCs/>
          <w:sz w:val="22"/>
          <w:szCs w:val="22"/>
        </w:rPr>
        <w:t>6</w:t>
      </w:r>
      <w:r w:rsidRPr="00EF1489">
        <w:rPr>
          <w:rFonts w:ascii="Bookman Old Style" w:hAnsi="Bookman Old Style"/>
          <w:bCs/>
          <w:iCs/>
          <w:sz w:val="22"/>
          <w:szCs w:val="22"/>
        </w:rPr>
        <w:t>)</w:t>
      </w:r>
    </w:p>
    <w:p w:rsidR="00503823" w:rsidRDefault="00503823" w:rsidP="00662830">
      <w:pPr>
        <w:rPr>
          <w:rFonts w:ascii="Bookman Old Style" w:hAnsi="Bookman Old Style"/>
          <w:bCs/>
          <w:iCs/>
          <w:sz w:val="22"/>
          <w:szCs w:val="22"/>
        </w:rPr>
      </w:pPr>
      <w:r w:rsidRPr="00EF1489">
        <w:rPr>
          <w:rFonts w:ascii="Bookman Old Style" w:hAnsi="Bookman Old Style"/>
          <w:bCs/>
          <w:iCs/>
          <w:sz w:val="22"/>
          <w:szCs w:val="22"/>
        </w:rPr>
        <w:t xml:space="preserve">- </w:t>
      </w:r>
      <w:r w:rsidR="00662830">
        <w:rPr>
          <w:rFonts w:ascii="Bookman Old Style" w:hAnsi="Bookman Old Style"/>
          <w:b/>
          <w:iCs/>
          <w:sz w:val="22"/>
          <w:szCs w:val="22"/>
        </w:rPr>
        <w:t xml:space="preserve">DJEMADI </w:t>
      </w:r>
      <w:r w:rsidRPr="00EF1489">
        <w:rPr>
          <w:rFonts w:ascii="Bookman Old Style" w:hAnsi="Bookman Old Style"/>
          <w:bCs/>
          <w:iCs/>
          <w:sz w:val="22"/>
          <w:szCs w:val="22"/>
        </w:rPr>
        <w:t xml:space="preserve"> </w:t>
      </w:r>
      <w:r w:rsidR="00662830" w:rsidRPr="00662830">
        <w:rPr>
          <w:rFonts w:ascii="Bookman Old Style" w:hAnsi="Bookman Old Style"/>
          <w:b/>
          <w:iCs/>
          <w:sz w:val="22"/>
          <w:szCs w:val="22"/>
        </w:rPr>
        <w:t>Lamine</w:t>
      </w:r>
      <w:r w:rsidRPr="00EF1489">
        <w:rPr>
          <w:rFonts w:ascii="Bookman Old Style" w:hAnsi="Bookman Old Style"/>
          <w:bCs/>
          <w:iCs/>
          <w:sz w:val="22"/>
          <w:szCs w:val="22"/>
        </w:rPr>
        <w:t xml:space="preserve"> ( </w:t>
      </w:r>
      <w:r w:rsidR="00662830">
        <w:rPr>
          <w:rFonts w:ascii="Bookman Old Style" w:hAnsi="Bookman Old Style"/>
          <w:bCs/>
          <w:iCs/>
          <w:sz w:val="22"/>
          <w:szCs w:val="22"/>
        </w:rPr>
        <w:t>NBT</w:t>
      </w:r>
      <w:r w:rsidRPr="00EF1489">
        <w:rPr>
          <w:rFonts w:ascii="Bookman Old Style" w:hAnsi="Bookman Old Style"/>
          <w:bCs/>
          <w:iCs/>
          <w:sz w:val="22"/>
          <w:szCs w:val="22"/>
        </w:rPr>
        <w:t xml:space="preserve"> – LN° </w:t>
      </w:r>
      <w:r w:rsidR="00662830">
        <w:rPr>
          <w:rFonts w:ascii="Bookman Old Style" w:hAnsi="Bookman Old Style"/>
          <w:bCs/>
          <w:iCs/>
          <w:sz w:val="22"/>
          <w:szCs w:val="22"/>
        </w:rPr>
        <w:t>067254</w:t>
      </w:r>
      <w:r w:rsidRPr="00EF1489">
        <w:rPr>
          <w:rFonts w:ascii="Bookman Old Style" w:hAnsi="Bookman Old Style"/>
          <w:bCs/>
          <w:iCs/>
          <w:sz w:val="22"/>
          <w:szCs w:val="22"/>
        </w:rPr>
        <w:t xml:space="preserve">) – </w:t>
      </w:r>
      <w:r w:rsidR="00662830">
        <w:rPr>
          <w:rFonts w:ascii="Bookman Old Style" w:hAnsi="Bookman Old Style"/>
          <w:bCs/>
          <w:iCs/>
          <w:sz w:val="22"/>
          <w:szCs w:val="22"/>
        </w:rPr>
        <w:t>02 MF pour coup envers adversaire (exclu</w:t>
      </w:r>
      <w:r w:rsidRPr="00EF1489">
        <w:rPr>
          <w:rFonts w:ascii="Bookman Old Style" w:hAnsi="Bookman Old Style"/>
          <w:bCs/>
          <w:iCs/>
          <w:sz w:val="22"/>
          <w:szCs w:val="22"/>
        </w:rPr>
        <w:t>)</w:t>
      </w:r>
      <w:r w:rsidR="00662830">
        <w:rPr>
          <w:rFonts w:ascii="Bookman Old Style" w:hAnsi="Bookman Old Style"/>
          <w:bCs/>
          <w:iCs/>
          <w:sz w:val="22"/>
          <w:szCs w:val="22"/>
        </w:rPr>
        <w:t xml:space="preserve"> + </w:t>
      </w:r>
      <w:r w:rsidR="00662830" w:rsidRPr="00662830">
        <w:rPr>
          <w:rFonts w:ascii="Bookman Old Style" w:hAnsi="Bookman Old Style"/>
          <w:bCs/>
          <w:iCs/>
          <w:sz w:val="22"/>
          <w:szCs w:val="22"/>
          <w:shd w:val="clear" w:color="auto" w:fill="BFBFBF" w:themeFill="background1" w:themeFillShade="BF"/>
        </w:rPr>
        <w:t>amende de 1500 DA</w:t>
      </w:r>
      <w:r w:rsidR="00662830">
        <w:rPr>
          <w:rFonts w:ascii="Bookman Old Style" w:hAnsi="Bookman Old Style"/>
          <w:bCs/>
          <w:iCs/>
          <w:sz w:val="22"/>
          <w:szCs w:val="22"/>
        </w:rPr>
        <w:t xml:space="preserve"> (Article</w:t>
      </w:r>
      <w:r w:rsidR="00570DF1">
        <w:rPr>
          <w:rFonts w:ascii="Bookman Old Style" w:hAnsi="Bookman Old Style"/>
          <w:bCs/>
          <w:iCs/>
          <w:sz w:val="22"/>
          <w:szCs w:val="22"/>
        </w:rPr>
        <w:t xml:space="preserve"> 95 des RG)</w:t>
      </w:r>
    </w:p>
    <w:p w:rsidR="00503823" w:rsidRDefault="00503823" w:rsidP="00662830">
      <w:pPr>
        <w:rPr>
          <w:rFonts w:ascii="Bookman Old Style" w:hAnsi="Bookman Old Style"/>
          <w:bCs/>
          <w:iCs/>
          <w:sz w:val="22"/>
          <w:szCs w:val="22"/>
        </w:rPr>
      </w:pPr>
      <w:r>
        <w:rPr>
          <w:rFonts w:ascii="Bookman Old Style" w:hAnsi="Bookman Old Style"/>
          <w:bCs/>
          <w:iCs/>
          <w:sz w:val="22"/>
          <w:szCs w:val="22"/>
        </w:rPr>
        <w:t xml:space="preserve">- </w:t>
      </w:r>
      <w:r w:rsidR="00662830">
        <w:rPr>
          <w:rFonts w:ascii="Bookman Old Style" w:hAnsi="Bookman Old Style"/>
          <w:b/>
          <w:iCs/>
          <w:sz w:val="22"/>
          <w:szCs w:val="22"/>
        </w:rPr>
        <w:t>ISSAADI  Amer</w:t>
      </w:r>
      <w:r w:rsidR="005174FD">
        <w:rPr>
          <w:rFonts w:ascii="Bookman Old Style" w:hAnsi="Bookman Old Style"/>
          <w:b/>
          <w:iCs/>
          <w:sz w:val="22"/>
          <w:szCs w:val="22"/>
        </w:rPr>
        <w:t xml:space="preserve"> </w:t>
      </w:r>
      <w:r>
        <w:rPr>
          <w:rFonts w:ascii="Bookman Old Style" w:hAnsi="Bookman Old Style"/>
          <w:bCs/>
          <w:iCs/>
          <w:sz w:val="22"/>
          <w:szCs w:val="22"/>
        </w:rPr>
        <w:t xml:space="preserve">( </w:t>
      </w:r>
      <w:r w:rsidR="00662830">
        <w:rPr>
          <w:rFonts w:ascii="Bookman Old Style" w:hAnsi="Bookman Old Style"/>
          <w:bCs/>
          <w:iCs/>
          <w:sz w:val="22"/>
          <w:szCs w:val="22"/>
        </w:rPr>
        <w:t>NBT</w:t>
      </w:r>
      <w:r>
        <w:rPr>
          <w:rFonts w:ascii="Bookman Old Style" w:hAnsi="Bookman Old Style"/>
          <w:bCs/>
          <w:iCs/>
          <w:sz w:val="22"/>
          <w:szCs w:val="22"/>
        </w:rPr>
        <w:t xml:space="preserve"> – LN° 065</w:t>
      </w:r>
      <w:r w:rsidR="00662830">
        <w:rPr>
          <w:rFonts w:ascii="Bookman Old Style" w:hAnsi="Bookman Old Style"/>
          <w:bCs/>
          <w:iCs/>
          <w:sz w:val="22"/>
          <w:szCs w:val="22"/>
        </w:rPr>
        <w:t>323</w:t>
      </w:r>
      <w:r>
        <w:rPr>
          <w:rFonts w:ascii="Bookman Old Style" w:hAnsi="Bookman Old Style"/>
          <w:bCs/>
          <w:iCs/>
          <w:sz w:val="22"/>
          <w:szCs w:val="22"/>
        </w:rPr>
        <w:t xml:space="preserve"> ) – avertissement (A.J)</w:t>
      </w:r>
    </w:p>
    <w:p w:rsidR="00662830" w:rsidRDefault="00662830" w:rsidP="00662830">
      <w:pPr>
        <w:rPr>
          <w:rFonts w:ascii="Bookman Old Style" w:hAnsi="Bookman Old Style"/>
          <w:bCs/>
          <w:iCs/>
          <w:sz w:val="22"/>
          <w:szCs w:val="22"/>
        </w:rPr>
      </w:pPr>
      <w:r>
        <w:rPr>
          <w:rFonts w:ascii="Bookman Old Style" w:hAnsi="Bookman Old Style"/>
          <w:bCs/>
          <w:iCs/>
          <w:sz w:val="22"/>
          <w:szCs w:val="22"/>
        </w:rPr>
        <w:t xml:space="preserve">- </w:t>
      </w:r>
      <w:r w:rsidRPr="00662830">
        <w:rPr>
          <w:rFonts w:ascii="Bookman Old Style" w:hAnsi="Bookman Old Style"/>
          <w:b/>
          <w:iCs/>
          <w:sz w:val="22"/>
          <w:szCs w:val="22"/>
        </w:rPr>
        <w:t>LALAMI  Younès</w:t>
      </w:r>
      <w:r>
        <w:rPr>
          <w:rFonts w:ascii="Bookman Old Style" w:hAnsi="Bookman Old Style"/>
          <w:bCs/>
          <w:iCs/>
          <w:sz w:val="22"/>
          <w:szCs w:val="22"/>
        </w:rPr>
        <w:t xml:space="preserve"> ( CRB – LN° 065802 ) - 02 MF pour coup envers adversaire (exclu</w:t>
      </w:r>
      <w:r w:rsidRPr="00EF1489">
        <w:rPr>
          <w:rFonts w:ascii="Bookman Old Style" w:hAnsi="Bookman Old Style"/>
          <w:bCs/>
          <w:iCs/>
          <w:sz w:val="22"/>
          <w:szCs w:val="22"/>
        </w:rPr>
        <w:t>)</w:t>
      </w:r>
      <w:r>
        <w:rPr>
          <w:rFonts w:ascii="Bookman Old Style" w:hAnsi="Bookman Old Style"/>
          <w:bCs/>
          <w:iCs/>
          <w:sz w:val="22"/>
          <w:szCs w:val="22"/>
        </w:rPr>
        <w:t xml:space="preserve"> + </w:t>
      </w:r>
      <w:r w:rsidRPr="00662830">
        <w:rPr>
          <w:rFonts w:ascii="Bookman Old Style" w:hAnsi="Bookman Old Style"/>
          <w:bCs/>
          <w:iCs/>
          <w:sz w:val="22"/>
          <w:szCs w:val="22"/>
          <w:shd w:val="clear" w:color="auto" w:fill="BFBFBF" w:themeFill="background1" w:themeFillShade="BF"/>
        </w:rPr>
        <w:t>amende de 1500 DA</w:t>
      </w:r>
      <w:r>
        <w:rPr>
          <w:rFonts w:ascii="Bookman Old Style" w:hAnsi="Bookman Old Style"/>
          <w:bCs/>
          <w:iCs/>
          <w:sz w:val="22"/>
          <w:szCs w:val="22"/>
        </w:rPr>
        <w:t xml:space="preserve"> (Article</w:t>
      </w:r>
      <w:r w:rsidR="00570DF1">
        <w:rPr>
          <w:rFonts w:ascii="Bookman Old Style" w:hAnsi="Bookman Old Style"/>
          <w:bCs/>
          <w:iCs/>
          <w:sz w:val="22"/>
          <w:szCs w:val="22"/>
        </w:rPr>
        <w:t xml:space="preserve"> 95 des RG)</w:t>
      </w:r>
    </w:p>
    <w:p w:rsidR="00662830" w:rsidRDefault="00662830" w:rsidP="00662830">
      <w:pPr>
        <w:rPr>
          <w:rFonts w:ascii="Bookman Old Style" w:hAnsi="Bookman Old Style"/>
          <w:bCs/>
          <w:iCs/>
          <w:sz w:val="22"/>
          <w:szCs w:val="22"/>
        </w:rPr>
      </w:pPr>
      <w:r>
        <w:rPr>
          <w:rFonts w:ascii="Bookman Old Style" w:hAnsi="Bookman Old Style"/>
          <w:bCs/>
          <w:iCs/>
          <w:sz w:val="22"/>
          <w:szCs w:val="22"/>
        </w:rPr>
        <w:t xml:space="preserve">- </w:t>
      </w:r>
      <w:r w:rsidRPr="00662830">
        <w:rPr>
          <w:rFonts w:ascii="Bookman Old Style" w:hAnsi="Bookman Old Style"/>
          <w:b/>
          <w:iCs/>
          <w:sz w:val="22"/>
          <w:szCs w:val="22"/>
        </w:rPr>
        <w:t>KHOUALDI  Aimen</w:t>
      </w:r>
      <w:r>
        <w:rPr>
          <w:rFonts w:ascii="Bookman Old Style" w:hAnsi="Bookman Old Style"/>
          <w:bCs/>
          <w:iCs/>
          <w:sz w:val="22"/>
          <w:szCs w:val="22"/>
        </w:rPr>
        <w:t xml:space="preserve"> ( CRB – LN° 065806 ) – avertissement (A.J)</w:t>
      </w:r>
    </w:p>
    <w:p w:rsidR="00503823" w:rsidRDefault="00503823" w:rsidP="00855186">
      <w:pPr>
        <w:rPr>
          <w:rFonts w:ascii="Bookman Old Style" w:hAnsi="Bookman Old Style"/>
          <w:b/>
          <w:sz w:val="22"/>
          <w:szCs w:val="22"/>
          <w:u w:val="single"/>
          <w:shd w:val="clear" w:color="auto" w:fill="C6D9F1" w:themeFill="text2" w:themeFillTint="33"/>
        </w:rPr>
      </w:pPr>
    </w:p>
    <w:p w:rsidR="00503823" w:rsidRPr="00EF1489" w:rsidRDefault="00503823" w:rsidP="00662830">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662830">
        <w:rPr>
          <w:rFonts w:ascii="Bookman Old Style" w:hAnsi="Bookman Old Style" w:cstheme="minorHAnsi"/>
          <w:b/>
          <w:iCs/>
          <w:sz w:val="22"/>
          <w:szCs w:val="22"/>
          <w:u w:val="single"/>
        </w:rPr>
        <w:t>303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 xml:space="preserve">NBT / </w:t>
      </w:r>
      <w:r w:rsidR="00662830">
        <w:rPr>
          <w:rFonts w:ascii="Bookman Old Style" w:hAnsi="Bookman Old Style"/>
          <w:bCs/>
          <w:iCs/>
          <w:sz w:val="22"/>
          <w:szCs w:val="22"/>
        </w:rPr>
        <w:t>CRB</w:t>
      </w:r>
      <w:r w:rsidRPr="00EF1489">
        <w:rPr>
          <w:rFonts w:ascii="Bookman Old Style" w:hAnsi="Bookman Old Style"/>
          <w:bCs/>
          <w:iCs/>
          <w:sz w:val="22"/>
          <w:szCs w:val="22"/>
        </w:rPr>
        <w:t xml:space="preserve"> du </w:t>
      </w:r>
      <w:r w:rsidR="00662830">
        <w:rPr>
          <w:rFonts w:ascii="Bookman Old Style" w:hAnsi="Bookman Old Style"/>
          <w:bCs/>
          <w:iCs/>
          <w:sz w:val="22"/>
          <w:szCs w:val="22"/>
        </w:rPr>
        <w:t>08-01-2016</w:t>
      </w:r>
      <w:r w:rsidRPr="00EF1489">
        <w:rPr>
          <w:rFonts w:ascii="Bookman Old Style" w:hAnsi="Bookman Old Style"/>
          <w:bCs/>
          <w:iCs/>
          <w:sz w:val="22"/>
          <w:szCs w:val="22"/>
        </w:rPr>
        <w:t xml:space="preserve"> (U1</w:t>
      </w:r>
      <w:r>
        <w:rPr>
          <w:rFonts w:ascii="Bookman Old Style" w:hAnsi="Bookman Old Style"/>
          <w:bCs/>
          <w:iCs/>
          <w:sz w:val="22"/>
          <w:szCs w:val="22"/>
        </w:rPr>
        <w:t>8</w:t>
      </w:r>
      <w:r w:rsidRPr="00EF1489">
        <w:rPr>
          <w:rFonts w:ascii="Bookman Old Style" w:hAnsi="Bookman Old Style"/>
          <w:bCs/>
          <w:iCs/>
          <w:sz w:val="22"/>
          <w:szCs w:val="22"/>
        </w:rPr>
        <w:t>)</w:t>
      </w:r>
    </w:p>
    <w:p w:rsidR="00503823" w:rsidRDefault="00503823" w:rsidP="00662830">
      <w:pPr>
        <w:rPr>
          <w:rFonts w:ascii="Bookman Old Style" w:hAnsi="Bookman Old Style"/>
          <w:bCs/>
          <w:iCs/>
          <w:sz w:val="22"/>
          <w:szCs w:val="22"/>
        </w:rPr>
      </w:pPr>
      <w:r w:rsidRPr="00EF1489">
        <w:rPr>
          <w:rFonts w:ascii="Bookman Old Style" w:hAnsi="Bookman Old Style"/>
          <w:bCs/>
          <w:iCs/>
          <w:sz w:val="22"/>
          <w:szCs w:val="22"/>
        </w:rPr>
        <w:t xml:space="preserve">- </w:t>
      </w:r>
      <w:r w:rsidR="00662830">
        <w:rPr>
          <w:rFonts w:ascii="Bookman Old Style" w:hAnsi="Bookman Old Style"/>
          <w:b/>
          <w:iCs/>
          <w:sz w:val="22"/>
          <w:szCs w:val="22"/>
        </w:rPr>
        <w:t>MESSAOUDENE  Rachid</w:t>
      </w:r>
      <w:r w:rsidRPr="00EF1489">
        <w:rPr>
          <w:rFonts w:ascii="Bookman Old Style" w:hAnsi="Bookman Old Style"/>
          <w:bCs/>
          <w:iCs/>
          <w:sz w:val="22"/>
          <w:szCs w:val="22"/>
        </w:rPr>
        <w:t xml:space="preserve">  ( </w:t>
      </w:r>
      <w:r w:rsidR="00662830">
        <w:rPr>
          <w:rFonts w:ascii="Bookman Old Style" w:hAnsi="Bookman Old Style"/>
          <w:bCs/>
          <w:iCs/>
          <w:sz w:val="22"/>
          <w:szCs w:val="22"/>
        </w:rPr>
        <w:t>CRB</w:t>
      </w:r>
      <w:r w:rsidRPr="00EF1489">
        <w:rPr>
          <w:rFonts w:ascii="Bookman Old Style" w:hAnsi="Bookman Old Style"/>
          <w:bCs/>
          <w:iCs/>
          <w:sz w:val="22"/>
          <w:szCs w:val="22"/>
        </w:rPr>
        <w:t xml:space="preserve"> – LN° </w:t>
      </w:r>
      <w:r>
        <w:rPr>
          <w:rFonts w:ascii="Bookman Old Style" w:hAnsi="Bookman Old Style"/>
          <w:bCs/>
          <w:iCs/>
          <w:sz w:val="22"/>
          <w:szCs w:val="22"/>
        </w:rPr>
        <w:t>063</w:t>
      </w:r>
      <w:r w:rsidR="00662830">
        <w:rPr>
          <w:rFonts w:ascii="Bookman Old Style" w:hAnsi="Bookman Old Style"/>
          <w:bCs/>
          <w:iCs/>
          <w:sz w:val="22"/>
          <w:szCs w:val="22"/>
        </w:rPr>
        <w:t>773</w:t>
      </w:r>
      <w:r w:rsidRPr="00EF1489">
        <w:rPr>
          <w:rFonts w:ascii="Bookman Old Style" w:hAnsi="Bookman Old Style"/>
          <w:bCs/>
          <w:iCs/>
          <w:sz w:val="22"/>
          <w:szCs w:val="22"/>
        </w:rPr>
        <w:t xml:space="preserve">) – </w:t>
      </w:r>
      <w:r w:rsidR="00662830" w:rsidRPr="00EF1489">
        <w:rPr>
          <w:rFonts w:ascii="Bookman Old Style" w:hAnsi="Bookman Old Style"/>
          <w:bCs/>
          <w:iCs/>
          <w:sz w:val="22"/>
          <w:szCs w:val="22"/>
        </w:rPr>
        <w:t xml:space="preserve">01 MF (C.D) + </w:t>
      </w:r>
      <w:r w:rsidR="00662830" w:rsidRPr="00EF1489">
        <w:rPr>
          <w:rFonts w:ascii="Bookman Old Style" w:hAnsi="Bookman Old Style"/>
          <w:bCs/>
          <w:iCs/>
          <w:sz w:val="22"/>
          <w:szCs w:val="22"/>
          <w:shd w:val="clear" w:color="auto" w:fill="BFBFBF" w:themeFill="background1" w:themeFillShade="BF"/>
        </w:rPr>
        <w:t>amende de 1</w:t>
      </w:r>
      <w:r w:rsidR="00662830">
        <w:rPr>
          <w:rFonts w:ascii="Bookman Old Style" w:hAnsi="Bookman Old Style"/>
          <w:bCs/>
          <w:iCs/>
          <w:sz w:val="22"/>
          <w:szCs w:val="22"/>
          <w:shd w:val="clear" w:color="auto" w:fill="BFBFBF" w:themeFill="background1" w:themeFillShade="BF"/>
        </w:rPr>
        <w:t>5</w:t>
      </w:r>
      <w:r w:rsidR="00662830" w:rsidRPr="00EF1489">
        <w:rPr>
          <w:rFonts w:ascii="Bookman Old Style" w:hAnsi="Bookman Old Style"/>
          <w:bCs/>
          <w:iCs/>
          <w:sz w:val="22"/>
          <w:szCs w:val="22"/>
          <w:shd w:val="clear" w:color="auto" w:fill="BFBFBF" w:themeFill="background1" w:themeFillShade="BF"/>
        </w:rPr>
        <w:t>00 DA.</w:t>
      </w:r>
    </w:p>
    <w:p w:rsidR="00503823" w:rsidRDefault="00503823" w:rsidP="00662830">
      <w:pPr>
        <w:rPr>
          <w:rFonts w:ascii="Bookman Old Style" w:hAnsi="Bookman Old Style"/>
          <w:bCs/>
          <w:iCs/>
          <w:sz w:val="22"/>
          <w:szCs w:val="22"/>
        </w:rPr>
      </w:pPr>
      <w:r>
        <w:rPr>
          <w:rFonts w:ascii="Bookman Old Style" w:hAnsi="Bookman Old Style"/>
          <w:bCs/>
          <w:iCs/>
          <w:sz w:val="22"/>
          <w:szCs w:val="22"/>
        </w:rPr>
        <w:t xml:space="preserve">- </w:t>
      </w:r>
      <w:r w:rsidR="00662830">
        <w:rPr>
          <w:rFonts w:ascii="Bookman Old Style" w:hAnsi="Bookman Old Style"/>
          <w:b/>
          <w:iCs/>
          <w:sz w:val="22"/>
          <w:szCs w:val="22"/>
        </w:rPr>
        <w:t>BOULAINE Samy</w:t>
      </w:r>
      <w:r w:rsidR="005174FD">
        <w:rPr>
          <w:rFonts w:ascii="Bookman Old Style" w:hAnsi="Bookman Old Style"/>
          <w:b/>
          <w:iCs/>
          <w:sz w:val="22"/>
          <w:szCs w:val="22"/>
        </w:rPr>
        <w:t xml:space="preserve">  </w:t>
      </w:r>
      <w:r>
        <w:rPr>
          <w:rFonts w:ascii="Bookman Old Style" w:hAnsi="Bookman Old Style"/>
          <w:bCs/>
          <w:iCs/>
          <w:sz w:val="22"/>
          <w:szCs w:val="22"/>
        </w:rPr>
        <w:t xml:space="preserve">( </w:t>
      </w:r>
      <w:r w:rsidR="00662830">
        <w:rPr>
          <w:rFonts w:ascii="Bookman Old Style" w:hAnsi="Bookman Old Style"/>
          <w:bCs/>
          <w:iCs/>
          <w:sz w:val="22"/>
          <w:szCs w:val="22"/>
        </w:rPr>
        <w:t>CRB</w:t>
      </w:r>
      <w:r>
        <w:rPr>
          <w:rFonts w:ascii="Bookman Old Style" w:hAnsi="Bookman Old Style"/>
          <w:bCs/>
          <w:iCs/>
          <w:sz w:val="22"/>
          <w:szCs w:val="22"/>
        </w:rPr>
        <w:t xml:space="preserve"> – LN° 063</w:t>
      </w:r>
      <w:r w:rsidR="00662830">
        <w:rPr>
          <w:rFonts w:ascii="Bookman Old Style" w:hAnsi="Bookman Old Style"/>
          <w:bCs/>
          <w:iCs/>
          <w:sz w:val="22"/>
          <w:szCs w:val="22"/>
        </w:rPr>
        <w:t>778</w:t>
      </w:r>
      <w:r>
        <w:rPr>
          <w:rFonts w:ascii="Bookman Old Style" w:hAnsi="Bookman Old Style"/>
          <w:bCs/>
          <w:iCs/>
          <w:sz w:val="22"/>
          <w:szCs w:val="22"/>
        </w:rPr>
        <w:t xml:space="preserve"> ) – avertissement (A.J)</w:t>
      </w:r>
    </w:p>
    <w:p w:rsidR="00503823" w:rsidRDefault="00503823"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5C4695" w:rsidRDefault="005C4695" w:rsidP="00855186">
      <w:pPr>
        <w:rPr>
          <w:rFonts w:ascii="Bookman Old Style" w:hAnsi="Bookman Old Style"/>
          <w:b/>
          <w:sz w:val="22"/>
          <w:szCs w:val="22"/>
          <w:u w:val="single"/>
          <w:shd w:val="clear" w:color="auto" w:fill="C6D9F1" w:themeFill="text2" w:themeFillTint="33"/>
        </w:rPr>
      </w:pPr>
    </w:p>
    <w:p w:rsidR="00F15453" w:rsidRPr="00EA783B" w:rsidRDefault="00F15453" w:rsidP="00EA783B">
      <w:pPr>
        <w:rPr>
          <w:rFonts w:ascii="Bookman Old Style" w:hAnsi="Bookman Old Style"/>
          <w:bCs/>
          <w:iCs/>
          <w:sz w:val="22"/>
          <w:szCs w:val="22"/>
        </w:rPr>
      </w:pPr>
    </w:p>
    <w:p w:rsidR="00C22652" w:rsidRDefault="00C22652" w:rsidP="00C22652">
      <w:pPr>
        <w:shd w:val="clear" w:color="auto" w:fill="D9D9D9" w:themeFill="background1" w:themeFillShade="D9"/>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DIRECTION ORGANISATION DES COMPETITIONS</w:t>
      </w:r>
    </w:p>
    <w:p w:rsidR="00C22652" w:rsidRDefault="00C22652" w:rsidP="00C22652">
      <w:pPr>
        <w:spacing w:line="360" w:lineRule="auto"/>
        <w:jc w:val="center"/>
        <w:rPr>
          <w:rFonts w:ascii="Bookman Old Style" w:hAnsi="Bookman Old Style"/>
          <w:b/>
          <w:sz w:val="32"/>
          <w:szCs w:val="32"/>
          <w:u w:val="single"/>
        </w:rPr>
      </w:pPr>
      <w:r>
        <w:rPr>
          <w:rFonts w:ascii="Bookman Old Style" w:hAnsi="Bookman Old Style"/>
          <w:b/>
          <w:sz w:val="32"/>
          <w:szCs w:val="32"/>
          <w:u w:val="single"/>
        </w:rPr>
        <w:t>REUNION DU  05-01-2016</w:t>
      </w:r>
    </w:p>
    <w:p w:rsidR="00C22652" w:rsidRDefault="00C22652" w:rsidP="00C22652">
      <w:pPr>
        <w:jc w:val="center"/>
        <w:rPr>
          <w:rStyle w:val="lev"/>
        </w:rPr>
      </w:pPr>
    </w:p>
    <w:p w:rsidR="00C22652" w:rsidRDefault="00C22652" w:rsidP="00C22652">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C22652" w:rsidRDefault="00C22652" w:rsidP="00C22652">
      <w:pPr>
        <w:pStyle w:val="Paragraphedeliste"/>
        <w:numPr>
          <w:ilvl w:val="2"/>
          <w:numId w:val="28"/>
        </w:numPr>
        <w:rPr>
          <w:bCs/>
          <w:sz w:val="32"/>
          <w:szCs w:val="32"/>
        </w:rPr>
      </w:pPr>
      <w:r>
        <w:rPr>
          <w:bCs/>
          <w:sz w:val="32"/>
          <w:szCs w:val="32"/>
        </w:rPr>
        <w:t xml:space="preserve">DJOUAMAA  Mokrane     </w:t>
      </w:r>
      <w:r w:rsidR="00085A1D">
        <w:rPr>
          <w:bCs/>
          <w:sz w:val="32"/>
          <w:szCs w:val="32"/>
        </w:rPr>
        <w:t xml:space="preserve"> </w:t>
      </w:r>
      <w:r>
        <w:rPr>
          <w:bCs/>
          <w:sz w:val="32"/>
          <w:szCs w:val="32"/>
        </w:rPr>
        <w:t xml:space="preserve">    Président</w:t>
      </w:r>
    </w:p>
    <w:p w:rsidR="00C22652" w:rsidRDefault="00C22652" w:rsidP="00C22652">
      <w:pPr>
        <w:pStyle w:val="Paragraphedeliste"/>
        <w:numPr>
          <w:ilvl w:val="2"/>
          <w:numId w:val="28"/>
        </w:numPr>
        <w:rPr>
          <w:bCs/>
          <w:sz w:val="32"/>
          <w:szCs w:val="32"/>
        </w:rPr>
      </w:pPr>
      <w:r>
        <w:rPr>
          <w:bCs/>
          <w:sz w:val="32"/>
          <w:szCs w:val="32"/>
        </w:rPr>
        <w:t>DJOUDER                            Secrétaire Général</w:t>
      </w:r>
    </w:p>
    <w:p w:rsidR="00C22652" w:rsidRPr="00E833FA" w:rsidRDefault="00085A1D" w:rsidP="00E833FA">
      <w:pPr>
        <w:pStyle w:val="Paragraphedeliste"/>
        <w:numPr>
          <w:ilvl w:val="2"/>
          <w:numId w:val="28"/>
        </w:numPr>
        <w:spacing w:line="360" w:lineRule="auto"/>
        <w:rPr>
          <w:bCs/>
          <w:sz w:val="32"/>
          <w:szCs w:val="32"/>
        </w:rPr>
      </w:pPr>
      <w:r>
        <w:rPr>
          <w:bCs/>
          <w:sz w:val="32"/>
          <w:szCs w:val="32"/>
        </w:rPr>
        <w:t>ZIANE</w:t>
      </w:r>
      <w:r w:rsidR="00C22652">
        <w:rPr>
          <w:bCs/>
          <w:sz w:val="32"/>
          <w:szCs w:val="32"/>
        </w:rPr>
        <w:t xml:space="preserve">             </w:t>
      </w:r>
      <w:r>
        <w:rPr>
          <w:bCs/>
          <w:sz w:val="32"/>
          <w:szCs w:val="32"/>
        </w:rPr>
        <w:t xml:space="preserve">                     </w:t>
      </w:r>
      <w:r w:rsidR="00C22652">
        <w:rPr>
          <w:bCs/>
          <w:sz w:val="32"/>
          <w:szCs w:val="32"/>
        </w:rPr>
        <w:t xml:space="preserve"> Membre</w:t>
      </w:r>
    </w:p>
    <w:p w:rsidR="00C22652" w:rsidRDefault="00C22652" w:rsidP="00C22652">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C22652" w:rsidRDefault="00C22652" w:rsidP="00C22652">
      <w:pPr>
        <w:rPr>
          <w:rFonts w:ascii="Bookman Old Style" w:hAnsi="Bookman Old Style" w:cstheme="minorHAnsi"/>
          <w:b/>
          <w:iCs/>
          <w:sz w:val="28"/>
          <w:szCs w:val="28"/>
          <w:u w:val="single"/>
        </w:rPr>
      </w:pPr>
    </w:p>
    <w:p w:rsidR="00C22652" w:rsidRDefault="00C22652" w:rsidP="00C22652">
      <w:pPr>
        <w:pStyle w:val="Paragraphedeliste"/>
        <w:numPr>
          <w:ilvl w:val="1"/>
          <w:numId w:val="28"/>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C22652" w:rsidRDefault="00C22652" w:rsidP="00C22652">
      <w:pPr>
        <w:pStyle w:val="Paragraphedeliste"/>
        <w:numPr>
          <w:ilvl w:val="1"/>
          <w:numId w:val="28"/>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C22652" w:rsidRDefault="00C22652" w:rsidP="00C22652">
      <w:pPr>
        <w:rPr>
          <w:rFonts w:ascii="Bookman Old Style" w:hAnsi="Bookman Old Style" w:cstheme="minorHAnsi"/>
          <w:b/>
          <w:iCs/>
          <w:sz w:val="24"/>
          <w:szCs w:val="24"/>
        </w:rPr>
      </w:pPr>
    </w:p>
    <w:p w:rsidR="00C22652" w:rsidRDefault="00C22652" w:rsidP="003B1172">
      <w:pPr>
        <w:rPr>
          <w:rFonts w:ascii="Bookman Old Style" w:hAnsi="Bookman Old Style"/>
          <w:bCs/>
          <w:iCs/>
          <w:sz w:val="24"/>
          <w:szCs w:val="24"/>
        </w:rPr>
      </w:pPr>
      <w:r>
        <w:rPr>
          <w:rFonts w:ascii="Bookman Old Style" w:hAnsi="Bookman Old Style" w:cstheme="minorHAnsi"/>
          <w:b/>
          <w:iCs/>
          <w:sz w:val="24"/>
          <w:szCs w:val="24"/>
          <w:u w:val="single"/>
        </w:rPr>
        <w:t xml:space="preserve">Affaire N° </w:t>
      </w:r>
      <w:r w:rsidR="003B1172">
        <w:rPr>
          <w:rFonts w:ascii="Bookman Old Style" w:hAnsi="Bookman Old Style" w:cstheme="minorHAnsi"/>
          <w:b/>
          <w:iCs/>
          <w:sz w:val="24"/>
          <w:szCs w:val="24"/>
          <w:u w:val="single"/>
        </w:rPr>
        <w:t>40</w:t>
      </w:r>
      <w:r>
        <w:rPr>
          <w:rFonts w:ascii="Bookman Old Style" w:hAnsi="Bookman Old Style" w:cstheme="minorHAnsi"/>
          <w:b/>
          <w:iCs/>
          <w:sz w:val="24"/>
          <w:szCs w:val="24"/>
        </w:rPr>
        <w:t> :</w:t>
      </w:r>
      <w:r>
        <w:rPr>
          <w:rFonts w:ascii="Bookman Old Style" w:hAnsi="Bookman Old Style"/>
          <w:b/>
          <w:i/>
          <w:sz w:val="24"/>
          <w:szCs w:val="24"/>
        </w:rPr>
        <w:t xml:space="preserve"> </w:t>
      </w:r>
      <w:r>
        <w:rPr>
          <w:rFonts w:ascii="Bookman Old Style" w:hAnsi="Bookman Old Style"/>
          <w:bCs/>
          <w:iCs/>
          <w:sz w:val="24"/>
          <w:szCs w:val="24"/>
        </w:rPr>
        <w:t xml:space="preserve">Match </w:t>
      </w:r>
      <w:r w:rsidR="005C4695">
        <w:rPr>
          <w:rFonts w:ascii="Bookman Old Style" w:hAnsi="Bookman Old Style"/>
          <w:bCs/>
          <w:iCs/>
          <w:sz w:val="24"/>
          <w:szCs w:val="24"/>
        </w:rPr>
        <w:t>GCB / CRAB</w:t>
      </w:r>
      <w:r>
        <w:rPr>
          <w:rFonts w:ascii="Bookman Old Style" w:hAnsi="Bookman Old Style"/>
          <w:bCs/>
          <w:iCs/>
          <w:sz w:val="24"/>
          <w:szCs w:val="24"/>
        </w:rPr>
        <w:t xml:space="preserve"> ( U1</w:t>
      </w:r>
      <w:r w:rsidR="005C4695">
        <w:rPr>
          <w:rFonts w:ascii="Bookman Old Style" w:hAnsi="Bookman Old Style"/>
          <w:bCs/>
          <w:iCs/>
          <w:sz w:val="24"/>
          <w:szCs w:val="24"/>
        </w:rPr>
        <w:t>6</w:t>
      </w:r>
      <w:r>
        <w:rPr>
          <w:rFonts w:ascii="Bookman Old Style" w:hAnsi="Bookman Old Style"/>
          <w:bCs/>
          <w:iCs/>
          <w:sz w:val="24"/>
          <w:szCs w:val="24"/>
        </w:rPr>
        <w:t xml:space="preserve"> ) du </w:t>
      </w:r>
      <w:r w:rsidR="005C4695">
        <w:rPr>
          <w:rFonts w:ascii="Bookman Old Style" w:hAnsi="Bookman Old Style"/>
          <w:bCs/>
          <w:iCs/>
          <w:sz w:val="24"/>
          <w:szCs w:val="24"/>
        </w:rPr>
        <w:t>08-01-2016</w:t>
      </w:r>
      <w:r>
        <w:rPr>
          <w:rFonts w:ascii="Bookman Old Style" w:hAnsi="Bookman Old Style"/>
          <w:bCs/>
          <w:iCs/>
          <w:sz w:val="24"/>
          <w:szCs w:val="24"/>
        </w:rPr>
        <w:t xml:space="preserve"> </w:t>
      </w:r>
    </w:p>
    <w:p w:rsidR="00C22652" w:rsidRDefault="00C22652" w:rsidP="005C4695">
      <w:pPr>
        <w:rPr>
          <w:rFonts w:ascii="Bookman Old Style" w:hAnsi="Bookman Old Style"/>
          <w:bCs/>
          <w:iCs/>
          <w:sz w:val="24"/>
          <w:szCs w:val="24"/>
        </w:rPr>
      </w:pPr>
      <w:r>
        <w:rPr>
          <w:rFonts w:ascii="Bookman Old Style" w:hAnsi="Bookman Old Style"/>
          <w:bCs/>
          <w:iCs/>
          <w:sz w:val="24"/>
          <w:szCs w:val="24"/>
        </w:rPr>
        <w:t xml:space="preserve">                        </w:t>
      </w:r>
      <w:r w:rsidR="005C4695">
        <w:rPr>
          <w:rFonts w:ascii="Bookman Old Style" w:hAnsi="Bookman Old Style"/>
          <w:bCs/>
          <w:iCs/>
          <w:sz w:val="24"/>
          <w:szCs w:val="24"/>
        </w:rPr>
        <w:t>Partie arrêtée à la 60° minute</w:t>
      </w:r>
    </w:p>
    <w:p w:rsidR="00C22652" w:rsidRDefault="00C22652" w:rsidP="005C4695">
      <w:pPr>
        <w:rPr>
          <w:rFonts w:ascii="Bookman Old Style" w:hAnsi="Bookman Old Style"/>
          <w:bCs/>
          <w:iCs/>
          <w:sz w:val="24"/>
          <w:szCs w:val="24"/>
        </w:rPr>
      </w:pPr>
      <w:r>
        <w:rPr>
          <w:rFonts w:ascii="Bookman Old Style" w:hAnsi="Bookman Old Style"/>
          <w:bCs/>
          <w:iCs/>
          <w:sz w:val="24"/>
          <w:szCs w:val="24"/>
        </w:rPr>
        <w:t>- Vu la feuille de match et le rapport de</w:t>
      </w:r>
      <w:r w:rsidR="005C4695">
        <w:rPr>
          <w:rFonts w:ascii="Bookman Old Style" w:hAnsi="Bookman Old Style"/>
          <w:bCs/>
          <w:iCs/>
          <w:sz w:val="24"/>
          <w:szCs w:val="24"/>
        </w:rPr>
        <w:t xml:space="preserve"> l’arbitre</w:t>
      </w:r>
      <w:r>
        <w:rPr>
          <w:rFonts w:ascii="Bookman Old Style" w:hAnsi="Bookman Old Style"/>
          <w:bCs/>
          <w:iCs/>
          <w:sz w:val="24"/>
          <w:szCs w:val="24"/>
        </w:rPr>
        <w:t>.</w:t>
      </w:r>
    </w:p>
    <w:p w:rsidR="00C22652" w:rsidRDefault="00C22652" w:rsidP="005C4695">
      <w:pPr>
        <w:rPr>
          <w:rFonts w:ascii="Bookman Old Style" w:hAnsi="Bookman Old Style"/>
          <w:bCs/>
          <w:iCs/>
          <w:sz w:val="24"/>
          <w:szCs w:val="24"/>
        </w:rPr>
      </w:pPr>
      <w:r>
        <w:rPr>
          <w:rFonts w:ascii="Bookman Old Style" w:hAnsi="Bookman Old Style"/>
          <w:bCs/>
          <w:iCs/>
          <w:sz w:val="24"/>
          <w:szCs w:val="24"/>
        </w:rPr>
        <w:t xml:space="preserve">- Attendu </w:t>
      </w:r>
      <w:r w:rsidR="005C4695">
        <w:rPr>
          <w:rFonts w:ascii="Bookman Old Style" w:hAnsi="Bookman Old Style"/>
          <w:bCs/>
          <w:iCs/>
          <w:sz w:val="24"/>
          <w:szCs w:val="24"/>
        </w:rPr>
        <w:t xml:space="preserve">que la rencontre a bel et bien débuté à l’horaire prévu. </w:t>
      </w:r>
    </w:p>
    <w:p w:rsidR="00C22652" w:rsidRDefault="00C22652" w:rsidP="005C4695">
      <w:pPr>
        <w:rPr>
          <w:rFonts w:ascii="Bookman Old Style" w:hAnsi="Bookman Old Style"/>
          <w:bCs/>
          <w:iCs/>
          <w:sz w:val="24"/>
          <w:szCs w:val="24"/>
        </w:rPr>
      </w:pPr>
      <w:r>
        <w:rPr>
          <w:rFonts w:ascii="Bookman Old Style" w:hAnsi="Bookman Old Style"/>
          <w:bCs/>
          <w:iCs/>
          <w:sz w:val="24"/>
          <w:szCs w:val="24"/>
        </w:rPr>
        <w:t xml:space="preserve">- Attendu </w:t>
      </w:r>
      <w:r w:rsidR="005C4695">
        <w:rPr>
          <w:rFonts w:ascii="Bookman Old Style" w:hAnsi="Bookman Old Style"/>
          <w:bCs/>
          <w:iCs/>
          <w:sz w:val="24"/>
          <w:szCs w:val="24"/>
        </w:rPr>
        <w:t xml:space="preserve">qu’à la 60° minute de jeu, le terrain a été envahi par une foule de spectateurs venus assister aux combats de moutons autorisés </w:t>
      </w:r>
      <w:r w:rsidR="003B1172">
        <w:rPr>
          <w:rFonts w:ascii="Bookman Old Style" w:hAnsi="Bookman Old Style"/>
          <w:bCs/>
          <w:iCs/>
          <w:sz w:val="24"/>
          <w:szCs w:val="24"/>
        </w:rPr>
        <w:t xml:space="preserve">par l’APC </w:t>
      </w:r>
      <w:r w:rsidR="005C4695">
        <w:rPr>
          <w:rFonts w:ascii="Bookman Old Style" w:hAnsi="Bookman Old Style"/>
          <w:bCs/>
          <w:iCs/>
          <w:sz w:val="24"/>
          <w:szCs w:val="24"/>
        </w:rPr>
        <w:t>sur le stade mitoyen rendant impossible la poursuite de la rencontre.</w:t>
      </w:r>
    </w:p>
    <w:p w:rsidR="00C22652" w:rsidRDefault="00C22652" w:rsidP="003B1172">
      <w:pPr>
        <w:rPr>
          <w:rFonts w:ascii="Bookman Old Style" w:hAnsi="Bookman Old Style"/>
          <w:bCs/>
          <w:iCs/>
          <w:sz w:val="24"/>
          <w:szCs w:val="24"/>
        </w:rPr>
      </w:pPr>
      <w:r>
        <w:rPr>
          <w:rFonts w:ascii="Bookman Old Style" w:hAnsi="Bookman Old Style"/>
          <w:bCs/>
          <w:iCs/>
          <w:sz w:val="24"/>
          <w:szCs w:val="24"/>
        </w:rPr>
        <w:t>- Attendu que</w:t>
      </w:r>
      <w:r w:rsidR="005C4695">
        <w:rPr>
          <w:rFonts w:ascii="Bookman Old Style" w:hAnsi="Bookman Old Style"/>
          <w:bCs/>
          <w:iCs/>
          <w:sz w:val="24"/>
          <w:szCs w:val="24"/>
        </w:rPr>
        <w:t xml:space="preserve">, suite à l’impossibilité </w:t>
      </w:r>
      <w:r>
        <w:rPr>
          <w:rFonts w:ascii="Bookman Old Style" w:hAnsi="Bookman Old Style"/>
          <w:bCs/>
          <w:iCs/>
          <w:sz w:val="24"/>
          <w:szCs w:val="24"/>
        </w:rPr>
        <w:t xml:space="preserve"> </w:t>
      </w:r>
      <w:r w:rsidR="003B1172">
        <w:rPr>
          <w:rFonts w:ascii="Bookman Old Style" w:hAnsi="Bookman Old Style"/>
          <w:bCs/>
          <w:iCs/>
          <w:sz w:val="24"/>
          <w:szCs w:val="24"/>
        </w:rPr>
        <w:t>de poursuivre le jeu, l’arbitre a mis fin prématurément à la rencontre.</w:t>
      </w:r>
    </w:p>
    <w:p w:rsidR="00C22652" w:rsidRDefault="00C22652" w:rsidP="00C22652">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C22652" w:rsidRPr="00EF1489" w:rsidRDefault="00C22652" w:rsidP="003B1172">
      <w:pPr>
        <w:pStyle w:val="Paragraphedeliste"/>
        <w:numPr>
          <w:ilvl w:val="0"/>
          <w:numId w:val="29"/>
        </w:numPr>
        <w:rPr>
          <w:rFonts w:ascii="Bookman Old Style" w:hAnsi="Bookman Old Style"/>
          <w:b/>
          <w:iCs/>
        </w:rPr>
      </w:pPr>
      <w:r>
        <w:rPr>
          <w:rFonts w:ascii="Bookman Old Style" w:hAnsi="Bookman Old Style"/>
          <w:b/>
          <w:iCs/>
          <w:sz w:val="24"/>
          <w:szCs w:val="24"/>
        </w:rPr>
        <w:t xml:space="preserve">Match </w:t>
      </w:r>
      <w:r w:rsidR="003B1172">
        <w:rPr>
          <w:rFonts w:ascii="Bookman Old Style" w:hAnsi="Bookman Old Style"/>
          <w:b/>
          <w:iCs/>
          <w:sz w:val="24"/>
          <w:szCs w:val="24"/>
        </w:rPr>
        <w:t>à reprogrammer à une date ultérieure.</w:t>
      </w:r>
    </w:p>
    <w:p w:rsidR="00C22652" w:rsidRDefault="00C22652" w:rsidP="00C22652">
      <w:pPr>
        <w:pStyle w:val="Paragraphedeliste"/>
        <w:rPr>
          <w:rFonts w:ascii="Bookman Old Style" w:hAnsi="Bookman Old Style"/>
          <w:b/>
          <w:iCs/>
        </w:rPr>
      </w:pPr>
    </w:p>
    <w:p w:rsidR="005474C3" w:rsidRDefault="005474C3" w:rsidP="00C22652">
      <w:pPr>
        <w:pStyle w:val="Paragraphedeliste"/>
        <w:rPr>
          <w:rFonts w:ascii="Bookman Old Style" w:hAnsi="Bookman Old Style"/>
          <w:b/>
          <w:iCs/>
        </w:rPr>
      </w:pPr>
    </w:p>
    <w:p w:rsidR="003B1172" w:rsidRDefault="003B1172" w:rsidP="003B1172">
      <w:pPr>
        <w:rPr>
          <w:rFonts w:ascii="Bookman Old Style" w:hAnsi="Bookman Old Style"/>
          <w:bCs/>
          <w:iCs/>
          <w:sz w:val="24"/>
          <w:szCs w:val="24"/>
        </w:rPr>
      </w:pPr>
      <w:r>
        <w:rPr>
          <w:rFonts w:ascii="Bookman Old Style" w:hAnsi="Bookman Old Style" w:cstheme="minorHAnsi"/>
          <w:b/>
          <w:iCs/>
          <w:sz w:val="24"/>
          <w:szCs w:val="24"/>
          <w:u w:val="single"/>
        </w:rPr>
        <w:t>Affaire N° 41</w:t>
      </w:r>
      <w:r>
        <w:rPr>
          <w:rFonts w:ascii="Bookman Old Style" w:hAnsi="Bookman Old Style" w:cstheme="minorHAnsi"/>
          <w:b/>
          <w:iCs/>
          <w:sz w:val="24"/>
          <w:szCs w:val="24"/>
        </w:rPr>
        <w:t> :</w:t>
      </w:r>
      <w:r>
        <w:rPr>
          <w:rFonts w:ascii="Bookman Old Style" w:hAnsi="Bookman Old Style"/>
          <w:b/>
          <w:i/>
          <w:sz w:val="24"/>
          <w:szCs w:val="24"/>
        </w:rPr>
        <w:t xml:space="preserve"> </w:t>
      </w:r>
      <w:r>
        <w:rPr>
          <w:rFonts w:ascii="Bookman Old Style" w:hAnsi="Bookman Old Style"/>
          <w:bCs/>
          <w:iCs/>
          <w:sz w:val="24"/>
          <w:szCs w:val="24"/>
        </w:rPr>
        <w:t xml:space="preserve">Match GCB / CRAB ( U18 ) du 08-01-2016 </w:t>
      </w:r>
    </w:p>
    <w:p w:rsidR="003B1172" w:rsidRDefault="003B1172" w:rsidP="003B1172">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3B1172" w:rsidRDefault="003B1172" w:rsidP="003B1172">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3B1172" w:rsidRDefault="003B1172" w:rsidP="003B1172">
      <w:pPr>
        <w:rPr>
          <w:rFonts w:ascii="Bookman Old Style" w:hAnsi="Bookman Old Style"/>
          <w:bCs/>
          <w:iCs/>
          <w:sz w:val="24"/>
          <w:szCs w:val="24"/>
        </w:rPr>
      </w:pPr>
      <w:r>
        <w:rPr>
          <w:rFonts w:ascii="Bookman Old Style" w:hAnsi="Bookman Old Style"/>
          <w:bCs/>
          <w:iCs/>
          <w:sz w:val="24"/>
          <w:szCs w:val="24"/>
        </w:rPr>
        <w:t xml:space="preserve">- Attendu qu’à l’horaire prévu de la rencontre, les équipes des deux clubs étaient présentes sur le terrain. </w:t>
      </w:r>
    </w:p>
    <w:p w:rsidR="003B1172" w:rsidRDefault="003B1172" w:rsidP="003B1172">
      <w:pPr>
        <w:rPr>
          <w:rFonts w:ascii="Bookman Old Style" w:hAnsi="Bookman Old Style"/>
          <w:bCs/>
          <w:iCs/>
          <w:sz w:val="24"/>
          <w:szCs w:val="24"/>
        </w:rPr>
      </w:pPr>
      <w:r>
        <w:rPr>
          <w:rFonts w:ascii="Bookman Old Style" w:hAnsi="Bookman Old Style"/>
          <w:bCs/>
          <w:iCs/>
          <w:sz w:val="24"/>
          <w:szCs w:val="24"/>
        </w:rPr>
        <w:t>- Attendu que les abords immédiats du terrain (ligne de touche) étaient envahis par une foule de spectateurs venus assister aux combats de moutons autorisés par l’APC sur le stade mitoyen rendant impossible le déroulement de la rencontre.</w:t>
      </w:r>
    </w:p>
    <w:p w:rsidR="003B1172" w:rsidRDefault="003B1172" w:rsidP="003B1172">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3B1172" w:rsidRPr="00EF1489" w:rsidRDefault="003B1172" w:rsidP="003B1172">
      <w:pPr>
        <w:pStyle w:val="Paragraphedeliste"/>
        <w:numPr>
          <w:ilvl w:val="0"/>
          <w:numId w:val="29"/>
        </w:numPr>
        <w:rPr>
          <w:rFonts w:ascii="Bookman Old Style" w:hAnsi="Bookman Old Style"/>
          <w:b/>
          <w:iCs/>
        </w:rPr>
      </w:pPr>
      <w:r>
        <w:rPr>
          <w:rFonts w:ascii="Bookman Old Style" w:hAnsi="Bookman Old Style"/>
          <w:b/>
          <w:iCs/>
          <w:sz w:val="24"/>
          <w:szCs w:val="24"/>
        </w:rPr>
        <w:t>Match à reprogrammer à une date ultérieure.</w:t>
      </w:r>
    </w:p>
    <w:p w:rsidR="00A53D4E" w:rsidRDefault="00A53D4E" w:rsidP="00AB268E">
      <w:pPr>
        <w:spacing w:line="360" w:lineRule="auto"/>
        <w:jc w:val="center"/>
        <w:rPr>
          <w:rFonts w:ascii="Bookman Old Style" w:hAnsi="Bookman Old Style"/>
          <w:b/>
          <w:sz w:val="32"/>
          <w:szCs w:val="28"/>
          <w:u w:val="single"/>
          <w:shd w:val="clear" w:color="auto" w:fill="DBE5F1" w:themeFill="accent1" w:themeFillTint="33"/>
        </w:rPr>
      </w:pPr>
    </w:p>
    <w:p w:rsidR="00C22652" w:rsidRDefault="00C22652" w:rsidP="00AB268E">
      <w:pPr>
        <w:spacing w:line="360" w:lineRule="auto"/>
        <w:jc w:val="center"/>
        <w:rPr>
          <w:rFonts w:ascii="Bookman Old Style" w:hAnsi="Bookman Old Style"/>
          <w:b/>
          <w:sz w:val="32"/>
          <w:szCs w:val="28"/>
          <w:u w:val="single"/>
          <w:shd w:val="clear" w:color="auto" w:fill="DBE5F1" w:themeFill="accent1" w:themeFillTint="33"/>
        </w:rPr>
      </w:pPr>
    </w:p>
    <w:p w:rsidR="00C22652" w:rsidRDefault="00C22652" w:rsidP="00AB268E">
      <w:pPr>
        <w:spacing w:line="360" w:lineRule="auto"/>
        <w:jc w:val="center"/>
        <w:rPr>
          <w:rFonts w:ascii="Bookman Old Style" w:hAnsi="Bookman Old Style"/>
          <w:b/>
          <w:sz w:val="32"/>
          <w:szCs w:val="28"/>
          <w:u w:val="single"/>
          <w:shd w:val="clear" w:color="auto" w:fill="DBE5F1" w:themeFill="accent1" w:themeFillTint="33"/>
        </w:rPr>
      </w:pPr>
    </w:p>
    <w:p w:rsidR="00C22652" w:rsidRDefault="00C22652" w:rsidP="00AB268E">
      <w:pPr>
        <w:spacing w:line="360" w:lineRule="auto"/>
        <w:jc w:val="center"/>
        <w:rPr>
          <w:rFonts w:ascii="Bookman Old Style" w:hAnsi="Bookman Old Style"/>
          <w:b/>
          <w:sz w:val="32"/>
          <w:szCs w:val="28"/>
          <w:u w:val="single"/>
          <w:shd w:val="clear" w:color="auto" w:fill="DBE5F1" w:themeFill="accent1" w:themeFillTint="33"/>
        </w:rPr>
      </w:pPr>
    </w:p>
    <w:p w:rsidR="00F26D09" w:rsidRDefault="00F26D09" w:rsidP="006D63FA">
      <w:pPr>
        <w:spacing w:line="360" w:lineRule="auto"/>
        <w:rPr>
          <w:rFonts w:ascii="Bookman Old Style" w:hAnsi="Bookman Old Style"/>
          <w:b/>
          <w:sz w:val="32"/>
          <w:szCs w:val="28"/>
          <w:u w:val="single"/>
          <w:shd w:val="clear" w:color="auto" w:fill="DBE5F1" w:themeFill="accent1" w:themeFillTint="33"/>
        </w:rPr>
      </w:pPr>
    </w:p>
    <w:p w:rsidR="00AB268E" w:rsidRPr="00EF1489" w:rsidRDefault="00AB268E" w:rsidP="00AB268E">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lastRenderedPageBreak/>
        <w:t>DIRECTION ORGANISATION DES COMPETITIONS</w:t>
      </w:r>
    </w:p>
    <w:p w:rsidR="00AB268E" w:rsidRPr="00EF1489" w:rsidRDefault="00AB268E" w:rsidP="00AB268E">
      <w:pPr>
        <w:pStyle w:val="Titre2"/>
        <w:rPr>
          <w:sz w:val="2"/>
          <w:szCs w:val="2"/>
        </w:rPr>
      </w:pPr>
    </w:p>
    <w:p w:rsidR="00AB268E" w:rsidRPr="00EF1489" w:rsidRDefault="00AB268E" w:rsidP="00AB268E">
      <w:pPr>
        <w:pStyle w:val="Sansinterligne"/>
        <w:rPr>
          <w:sz w:val="2"/>
          <w:szCs w:val="2"/>
        </w:rPr>
      </w:pPr>
    </w:p>
    <w:p w:rsidR="00AB268E" w:rsidRPr="00EF1489" w:rsidRDefault="00AB268E" w:rsidP="00AB268E">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HONNEUR</w:t>
      </w:r>
      <w:r w:rsidRPr="00EF1489">
        <w:rPr>
          <w:rFonts w:ascii="Bookman Old Style" w:hAnsi="Bookman Old Style"/>
          <w:b/>
          <w:bCs/>
          <w:sz w:val="40"/>
          <w:szCs w:val="32"/>
          <w:u w:val="single"/>
        </w:rPr>
        <w:t xml:space="preserve"> </w:t>
      </w:r>
    </w:p>
    <w:p w:rsidR="00AB268E" w:rsidRPr="00EF1489" w:rsidRDefault="00AB268E" w:rsidP="00AB268E">
      <w:pPr>
        <w:pStyle w:val="Sansinterligne"/>
        <w:rPr>
          <w:sz w:val="2"/>
          <w:szCs w:val="2"/>
        </w:rPr>
      </w:pPr>
    </w:p>
    <w:p w:rsidR="00AB268E" w:rsidRPr="00EF1489" w:rsidRDefault="00AB268E" w:rsidP="004141BD">
      <w:pPr>
        <w:spacing w:line="360" w:lineRule="auto"/>
        <w:jc w:val="center"/>
        <w:rPr>
          <w:rFonts w:ascii="Bookman Old Style" w:hAnsi="Bookman Old Style"/>
          <w:color w:val="000000"/>
          <w:u w:val="single"/>
        </w:rPr>
      </w:pPr>
      <w:r w:rsidRPr="00EF1489">
        <w:rPr>
          <w:rFonts w:ascii="Bookman Old Style" w:hAnsi="Bookman Old Style"/>
          <w:color w:val="000000"/>
          <w:u w:val="single"/>
        </w:rPr>
        <w:t>PROGRAMMATION  1</w:t>
      </w:r>
      <w:r w:rsidR="004141BD">
        <w:rPr>
          <w:rFonts w:ascii="Bookman Old Style" w:hAnsi="Bookman Old Style"/>
          <w:color w:val="000000"/>
          <w:u w:val="single"/>
        </w:rPr>
        <w:t>6</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2"/>
          <w:szCs w:val="2"/>
        </w:rPr>
      </w:pPr>
    </w:p>
    <w:p w:rsidR="00AB268E" w:rsidRPr="00EF1489" w:rsidRDefault="00AB268E" w:rsidP="004141BD">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4141BD">
        <w:rPr>
          <w:rFonts w:ascii="Bookman Old Style" w:hAnsi="Bookman Old Style"/>
          <w:b/>
          <w:color w:val="000000"/>
          <w:sz w:val="24"/>
          <w:szCs w:val="24"/>
          <w:u w:val="single"/>
        </w:rPr>
        <w:t>22</w:t>
      </w:r>
      <w:r w:rsidRPr="00EF1489">
        <w:rPr>
          <w:rFonts w:ascii="Bookman Old Style" w:hAnsi="Bookman Old Style"/>
          <w:b/>
          <w:color w:val="000000"/>
          <w:sz w:val="24"/>
          <w:szCs w:val="24"/>
          <w:u w:val="single"/>
        </w:rPr>
        <w:t xml:space="preserve"> </w:t>
      </w:r>
      <w:r w:rsidR="00517E2D">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sidR="00517E2D">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4141BD" w:rsidP="00517E2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12 H 30 </w:t>
            </w:r>
          </w:p>
        </w:tc>
      </w:tr>
      <w:tr w:rsidR="00517E2D"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E2D"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E2D" w:rsidRDefault="004141BD" w:rsidP="00517E2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7E2D"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517E2D"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F26D0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F26D09"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CRBA / </w:t>
            </w:r>
            <w:r w:rsidR="004141BD">
              <w:rPr>
                <w:rFonts w:ascii="Bookman Old Style" w:hAnsi="Bookman Old Style"/>
                <w:b/>
                <w:sz w:val="24"/>
                <w:szCs w:val="24"/>
              </w:rPr>
              <w:t>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B939FF"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F26D0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F26D09"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OSEK / </w:t>
            </w:r>
            <w:r w:rsidR="004141BD">
              <w:rPr>
                <w:rFonts w:ascii="Bookman Old Style" w:hAnsi="Bookman Old Style"/>
                <w:b/>
                <w:sz w:val="24"/>
                <w:szCs w:val="24"/>
              </w:rPr>
              <w:t>GCB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939FF"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B939FF">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939FF"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F26D0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F26D09"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RCS / </w:t>
            </w:r>
            <w:r w:rsidR="004141BD">
              <w:rPr>
                <w:rFonts w:ascii="Bookman Old Style" w:hAnsi="Bookman Old Style"/>
                <w:b/>
                <w:sz w:val="24"/>
                <w:szCs w:val="24"/>
              </w:rPr>
              <w:t>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F26D09"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Default="00F26D0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Default="00F26D09"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CRAB / </w:t>
            </w:r>
            <w:r w:rsidR="004141BD">
              <w:rPr>
                <w:rFonts w:ascii="Bookman Old Style" w:hAnsi="Bookman Old Style"/>
                <w:b/>
                <w:sz w:val="24"/>
                <w:szCs w:val="24"/>
              </w:rPr>
              <w:t>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Pr="00EF1489" w:rsidRDefault="00F26D09" w:rsidP="00F26D09">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4141BD"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Default="004141B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1BD" w:rsidRDefault="004141BD"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Pr="00EF1489" w:rsidRDefault="004141BD" w:rsidP="004141B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1BD" w:rsidRPr="00EF1489" w:rsidRDefault="004141BD" w:rsidP="004141BD">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bl>
    <w:p w:rsidR="00AB268E" w:rsidRPr="00EF1489" w:rsidRDefault="00AB268E" w:rsidP="00AB268E">
      <w:pPr>
        <w:spacing w:line="360" w:lineRule="auto"/>
        <w:jc w:val="center"/>
        <w:rPr>
          <w:rFonts w:ascii="Bookman Old Style" w:hAnsi="Bookman Old Style"/>
          <w:b/>
          <w:color w:val="000000"/>
          <w:sz w:val="6"/>
          <w:szCs w:val="6"/>
          <w:u w:val="single"/>
        </w:rPr>
      </w:pPr>
    </w:p>
    <w:p w:rsidR="00B939FF" w:rsidRPr="004141BD" w:rsidRDefault="00B939FF" w:rsidP="00B939FF">
      <w:pPr>
        <w:jc w:val="center"/>
        <w:rPr>
          <w:rFonts w:ascii="Bookman Old Style" w:hAnsi="Bookman Old Style"/>
          <w:b/>
          <w:color w:val="000000"/>
          <w:sz w:val="6"/>
          <w:szCs w:val="6"/>
          <w:u w:val="single"/>
        </w:rPr>
      </w:pPr>
    </w:p>
    <w:p w:rsidR="00AB268E" w:rsidRPr="00EF1489" w:rsidRDefault="00AB268E" w:rsidP="004141BD">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4141BD">
        <w:rPr>
          <w:rFonts w:ascii="Bookman Old Style" w:hAnsi="Bookman Old Style"/>
          <w:b/>
          <w:color w:val="000000"/>
          <w:sz w:val="24"/>
          <w:szCs w:val="24"/>
          <w:u w:val="single"/>
        </w:rPr>
        <w:t>23</w:t>
      </w:r>
      <w:r w:rsidRPr="00EF1489">
        <w:rPr>
          <w:rFonts w:ascii="Bookman Old Style" w:hAnsi="Bookman Old Style"/>
          <w:b/>
          <w:color w:val="000000"/>
          <w:sz w:val="24"/>
          <w:szCs w:val="24"/>
          <w:u w:val="single"/>
        </w:rPr>
        <w:t xml:space="preserve"> </w:t>
      </w:r>
      <w:r w:rsidR="00517E2D">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sidR="00517E2D">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4141B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4141BD" w:rsidP="00B939F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4141B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AB268E" w:rsidRPr="00EF1489">
              <w:rPr>
                <w:rFonts w:ascii="Bookman Old Style" w:hAnsi="Bookman Old Style"/>
                <w:color w:val="000000"/>
                <w:sz w:val="24"/>
                <w:szCs w:val="24"/>
              </w:rPr>
              <w:t xml:space="preserve">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4141B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w:t>
            </w:r>
            <w:r w:rsidR="00F26D09">
              <w:rPr>
                <w:rFonts w:ascii="Bookman Old Style" w:hAnsi="Bookman Old Style"/>
                <w:b/>
                <w:sz w:val="24"/>
                <w:szCs w:val="24"/>
              </w:rPr>
              <w:t xml:space="preserve">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517E2D" w:rsidRPr="004141BD" w:rsidRDefault="00517E2D" w:rsidP="00517E2D">
      <w:pPr>
        <w:jc w:val="center"/>
        <w:rPr>
          <w:rFonts w:ascii="Bookman Old Style" w:hAnsi="Bookman Old Style"/>
          <w:color w:val="E36C0A" w:themeColor="accent6" w:themeShade="BF"/>
          <w:sz w:val="14"/>
          <w:szCs w:val="14"/>
          <w:u w:val="single"/>
        </w:rPr>
      </w:pPr>
    </w:p>
    <w:p w:rsidR="00AB268E" w:rsidRPr="00F26D09" w:rsidRDefault="00B939FF" w:rsidP="00F26D09">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AB268E" w:rsidRPr="00EF1489" w:rsidRDefault="00AB268E" w:rsidP="00AB268E">
      <w:pPr>
        <w:pStyle w:val="Sansinterligne"/>
        <w:rPr>
          <w:sz w:val="2"/>
          <w:szCs w:val="2"/>
        </w:rPr>
      </w:pPr>
    </w:p>
    <w:p w:rsidR="00AB268E" w:rsidRDefault="00AB268E" w:rsidP="00AB268E">
      <w:pPr>
        <w:spacing w:line="360" w:lineRule="auto"/>
        <w:jc w:val="center"/>
        <w:rPr>
          <w:rFonts w:ascii="Bookman Old Style" w:hAnsi="Bookman Old Style"/>
          <w:b/>
          <w:bCs/>
          <w:sz w:val="40"/>
          <w:szCs w:val="32"/>
          <w:u w:val="single"/>
          <w:shd w:val="clear" w:color="auto" w:fill="DBE5F1" w:themeFill="accent1" w:themeFillTint="33"/>
        </w:rPr>
      </w:pPr>
      <w:r w:rsidRPr="00EF1489">
        <w:rPr>
          <w:rFonts w:ascii="Bookman Old Style" w:hAnsi="Bookman Old Style"/>
          <w:b/>
          <w:bCs/>
          <w:sz w:val="40"/>
          <w:szCs w:val="32"/>
          <w:u w:val="single"/>
          <w:shd w:val="clear" w:color="auto" w:fill="DBE5F1" w:themeFill="accent1" w:themeFillTint="33"/>
        </w:rPr>
        <w:t>PRE-HONNEUR</w:t>
      </w:r>
    </w:p>
    <w:p w:rsidR="004141BD" w:rsidRPr="004141BD" w:rsidRDefault="004141BD" w:rsidP="004141BD">
      <w:pPr>
        <w:spacing w:line="360" w:lineRule="auto"/>
        <w:jc w:val="center"/>
        <w:rPr>
          <w:rFonts w:ascii="Bookman Old Style" w:hAnsi="Bookman Old Style"/>
          <w:color w:val="000000"/>
          <w:u w:val="single"/>
        </w:rPr>
      </w:pPr>
      <w:r w:rsidRPr="00EF1489">
        <w:rPr>
          <w:rFonts w:ascii="Bookman Old Style" w:hAnsi="Bookman Old Style"/>
          <w:color w:val="000000"/>
          <w:u w:val="single"/>
        </w:rPr>
        <w:t>PROGRAMMATION  1</w:t>
      </w:r>
      <w:r>
        <w:rPr>
          <w:rFonts w:ascii="Bookman Old Style" w:hAnsi="Bookman Old Style"/>
          <w:color w:val="000000"/>
          <w:u w:val="single"/>
        </w:rPr>
        <w:t>2</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93EA5" w:rsidRDefault="00A93EA5" w:rsidP="00AB268E">
      <w:pPr>
        <w:pStyle w:val="Sansinterligne"/>
        <w:rPr>
          <w:sz w:val="6"/>
          <w:szCs w:val="6"/>
        </w:rPr>
      </w:pPr>
    </w:p>
    <w:p w:rsidR="00F26D09" w:rsidRPr="00EF1489" w:rsidRDefault="00F26D09" w:rsidP="004141BD">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4141BD">
        <w:rPr>
          <w:rFonts w:ascii="Bookman Old Style" w:hAnsi="Bookman Old Style"/>
          <w:b/>
          <w:color w:val="000000"/>
          <w:sz w:val="24"/>
          <w:szCs w:val="24"/>
          <w:u w:val="single"/>
        </w:rPr>
        <w:t>22</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F26D09" w:rsidRPr="00EF1489" w:rsidTr="006B0CB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F26D09" w:rsidRPr="00EF1489" w:rsidTr="006B0CB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Pr="00EF1489" w:rsidRDefault="00F26D09"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JSCA / </w:t>
            </w:r>
            <w:r w:rsidR="004141BD">
              <w:rPr>
                <w:rFonts w:ascii="Bookman Old Style" w:hAnsi="Bookman Old Style"/>
                <w:b/>
                <w:sz w:val="24"/>
                <w:szCs w:val="24"/>
              </w:rPr>
              <w:t>OM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26D09" w:rsidRPr="00EF1489" w:rsidRDefault="004141BD"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F26D09"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26D09" w:rsidRPr="00EF1489" w:rsidRDefault="00F26D09"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F26D09" w:rsidRPr="00EF1489" w:rsidTr="006B0CB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Default="004141BD"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AKFADOU</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Pr="00EF1489" w:rsidRDefault="004141BD" w:rsidP="00F26D0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OCA / BCEK</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26D09" w:rsidRDefault="004141BD"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F26D0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26D09" w:rsidRPr="00EF1489" w:rsidRDefault="00F26D09"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F26D09" w:rsidRPr="00EF1489" w:rsidTr="006B0CB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Pr="00EF1489" w:rsidRDefault="00F26D09"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JSBA / </w:t>
            </w:r>
            <w:r w:rsidR="004141BD">
              <w:rPr>
                <w:rFonts w:ascii="Bookman Old Style" w:hAnsi="Bookman Old Style"/>
                <w:b/>
                <w:sz w:val="24"/>
                <w:szCs w:val="24"/>
              </w:rPr>
              <w:t>WAF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4141BD"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F26D09"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Pr="00EF1489" w:rsidRDefault="00F26D09" w:rsidP="00F26D09">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bl>
    <w:p w:rsidR="00F26D09" w:rsidRPr="00EF1489" w:rsidRDefault="00F26D09" w:rsidP="00F26D09">
      <w:pPr>
        <w:spacing w:line="360" w:lineRule="auto"/>
        <w:jc w:val="center"/>
        <w:rPr>
          <w:rFonts w:ascii="Bookman Old Style" w:hAnsi="Bookman Old Style"/>
          <w:b/>
          <w:color w:val="000000"/>
          <w:sz w:val="6"/>
          <w:szCs w:val="6"/>
          <w:u w:val="single"/>
        </w:rPr>
      </w:pPr>
    </w:p>
    <w:p w:rsidR="00F26D09" w:rsidRPr="00B939FF" w:rsidRDefault="00F26D09" w:rsidP="00F26D09">
      <w:pPr>
        <w:jc w:val="center"/>
        <w:rPr>
          <w:rFonts w:ascii="Bookman Old Style" w:hAnsi="Bookman Old Style"/>
          <w:b/>
          <w:color w:val="000000"/>
          <w:sz w:val="14"/>
          <w:szCs w:val="14"/>
          <w:u w:val="single"/>
        </w:rPr>
      </w:pPr>
    </w:p>
    <w:p w:rsidR="00F26D09" w:rsidRPr="00EF1489" w:rsidRDefault="00F26D09" w:rsidP="004141BD">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4141BD">
        <w:rPr>
          <w:rFonts w:ascii="Bookman Old Style" w:hAnsi="Bookman Old Style"/>
          <w:b/>
          <w:color w:val="000000"/>
          <w:sz w:val="24"/>
          <w:szCs w:val="24"/>
          <w:u w:val="single"/>
        </w:rPr>
        <w:t>23</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84"/>
        <w:gridCol w:w="1834"/>
        <w:gridCol w:w="1851"/>
      </w:tblGrid>
      <w:tr w:rsidR="00F26D09" w:rsidRPr="00EF1489" w:rsidTr="006B0CB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Pr="00EF1489" w:rsidRDefault="00F26D09" w:rsidP="00F26D09">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F26D09" w:rsidRPr="00EF1489" w:rsidTr="006B0CB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Default="00F26D09"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TASKRIOUT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Default="00F26D09"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NBT / </w:t>
            </w:r>
            <w:r w:rsidR="004141BD">
              <w:rPr>
                <w:rFonts w:ascii="Bookman Old Style" w:hAnsi="Bookman Old Style"/>
                <w:b/>
                <w:sz w:val="24"/>
                <w:szCs w:val="24"/>
              </w:rPr>
              <w:t>ASOG</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26D09" w:rsidRPr="00EF1489" w:rsidRDefault="004141BD"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F26D09">
              <w:rPr>
                <w:rFonts w:ascii="Bookman Old Style" w:hAnsi="Bookman Old Style"/>
                <w:color w:val="000000"/>
                <w:sz w:val="24"/>
                <w:szCs w:val="24"/>
              </w:rPr>
              <w:t xml:space="preserve"> H</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Pr="00EF1489" w:rsidRDefault="00F26D09"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r w:rsidR="00F26D09" w:rsidRPr="00EF1489" w:rsidTr="006B0CB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Default="004141BD"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Default="004141BD" w:rsidP="00F26D0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CRBAR / USAJ</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26D09" w:rsidRDefault="00F26D09"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11 H </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Default="00F26D09"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r w:rsidR="00F26D09" w:rsidRPr="00EF1489" w:rsidTr="006B0CB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D09" w:rsidRDefault="00F26D09" w:rsidP="00F26D0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w:t>
            </w:r>
          </w:p>
        </w:tc>
        <w:tc>
          <w:tcPr>
            <w:tcW w:w="6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D09" w:rsidRPr="00F26D09" w:rsidRDefault="004141BD" w:rsidP="00F26D09">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JS TAMRIDJET</w:t>
            </w:r>
          </w:p>
        </w:tc>
      </w:tr>
    </w:tbl>
    <w:p w:rsidR="00DC5246" w:rsidRPr="00A93EA5" w:rsidRDefault="00DC5246" w:rsidP="009F728A">
      <w:pPr>
        <w:spacing w:line="360" w:lineRule="auto"/>
        <w:jc w:val="center"/>
        <w:rPr>
          <w:rFonts w:ascii="Bookman Old Style" w:hAnsi="Bookman Old Style"/>
          <w:b/>
          <w:sz w:val="32"/>
          <w:szCs w:val="28"/>
          <w:u w:val="single"/>
        </w:rPr>
      </w:pPr>
      <w:r w:rsidRPr="00A93EA5">
        <w:rPr>
          <w:rFonts w:ascii="Bookman Old Style" w:hAnsi="Bookman Old Style"/>
          <w:b/>
          <w:sz w:val="32"/>
          <w:szCs w:val="28"/>
          <w:u w:val="single"/>
          <w:shd w:val="clear" w:color="auto" w:fill="DBE5F1" w:themeFill="accent1" w:themeFillTint="33"/>
        </w:rPr>
        <w:lastRenderedPageBreak/>
        <w:t>DIRECTION ORGANISATION DES COMPETITIONS</w:t>
      </w:r>
    </w:p>
    <w:p w:rsidR="00DC5246" w:rsidRPr="00A93EA5" w:rsidRDefault="00DC5246" w:rsidP="00DC5246">
      <w:pPr>
        <w:spacing w:line="360" w:lineRule="auto"/>
        <w:jc w:val="center"/>
        <w:rPr>
          <w:rFonts w:ascii="Bookman Old Style" w:hAnsi="Bookman Old Style"/>
          <w:b/>
          <w:bCs/>
          <w:sz w:val="40"/>
          <w:szCs w:val="32"/>
          <w:u w:val="single"/>
          <w:shd w:val="clear" w:color="auto" w:fill="DBE5F1" w:themeFill="accent1" w:themeFillTint="33"/>
        </w:rPr>
      </w:pPr>
      <w:r w:rsidRPr="00A93EA5">
        <w:rPr>
          <w:rFonts w:ascii="Bookman Old Style" w:hAnsi="Bookman Old Style"/>
          <w:b/>
          <w:bCs/>
          <w:sz w:val="40"/>
          <w:szCs w:val="32"/>
          <w:u w:val="single"/>
          <w:shd w:val="clear" w:color="auto" w:fill="DBE5F1" w:themeFill="accent1" w:themeFillTint="33"/>
        </w:rPr>
        <w:t>CHAMPIONNAT DES JEUNES U16-U18</w:t>
      </w:r>
    </w:p>
    <w:p w:rsidR="00DC5246" w:rsidRPr="00A93EA5" w:rsidRDefault="00DC5246" w:rsidP="00DC5246">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t>GROUPE A</w:t>
      </w:r>
    </w:p>
    <w:p w:rsidR="00DC5246" w:rsidRPr="00A93EA5" w:rsidRDefault="00DC5246" w:rsidP="00DC5246">
      <w:pPr>
        <w:rPr>
          <w:sz w:val="16"/>
          <w:szCs w:val="16"/>
        </w:rPr>
      </w:pPr>
    </w:p>
    <w:p w:rsidR="00DC5246" w:rsidRPr="00A93EA5" w:rsidRDefault="00DC5246" w:rsidP="00DC5246">
      <w:pPr>
        <w:pStyle w:val="Sansinterligne"/>
        <w:rPr>
          <w:sz w:val="6"/>
          <w:szCs w:val="6"/>
        </w:rPr>
      </w:pPr>
    </w:p>
    <w:p w:rsidR="00DC5246" w:rsidRPr="00D91686" w:rsidRDefault="004141BD" w:rsidP="00D91686">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00DC5246" w:rsidRPr="00A93EA5">
        <w:rPr>
          <w:rFonts w:ascii="Bookman Old Style" w:hAnsi="Bookman Old Style"/>
          <w:color w:val="000000"/>
          <w:u w:val="single"/>
        </w:rPr>
        <w:t xml:space="preserve">  </w:t>
      </w:r>
      <w:r>
        <w:rPr>
          <w:rFonts w:ascii="Bookman Old Style" w:hAnsi="Bookman Old Style"/>
          <w:color w:val="000000"/>
          <w:u w:val="single"/>
        </w:rPr>
        <w:t>9</w:t>
      </w:r>
      <w:r w:rsidR="00DC5246" w:rsidRPr="00A93EA5">
        <w:rPr>
          <w:rFonts w:ascii="Bookman Old Style" w:hAnsi="Bookman Old Style"/>
          <w:color w:val="000000"/>
          <w:u w:val="single"/>
          <w:vertAlign w:val="superscript"/>
        </w:rPr>
        <w:t>ème</w:t>
      </w:r>
      <w:r w:rsidR="00DC5246" w:rsidRPr="00A93EA5">
        <w:rPr>
          <w:rFonts w:ascii="Bookman Old Style" w:hAnsi="Bookman Old Style"/>
          <w:color w:val="000000"/>
          <w:u w:val="single"/>
        </w:rPr>
        <w:t xml:space="preserve">  JOURNEE</w:t>
      </w:r>
    </w:p>
    <w:p w:rsidR="00DC5246" w:rsidRPr="00A93EA5" w:rsidRDefault="00A65068" w:rsidP="004141BD">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00DC5246" w:rsidRPr="00A93EA5">
        <w:rPr>
          <w:rFonts w:ascii="Bookman Old Style" w:hAnsi="Bookman Old Style"/>
          <w:b/>
          <w:color w:val="000000"/>
          <w:sz w:val="24"/>
          <w:szCs w:val="24"/>
          <w:u w:val="single"/>
        </w:rPr>
        <w:t xml:space="preserve"> </w:t>
      </w:r>
      <w:r w:rsidR="004141BD">
        <w:rPr>
          <w:rFonts w:ascii="Bookman Old Style" w:hAnsi="Bookman Old Style"/>
          <w:b/>
          <w:color w:val="000000"/>
          <w:sz w:val="24"/>
          <w:szCs w:val="24"/>
          <w:u w:val="single"/>
        </w:rPr>
        <w:t>23</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00DC5246"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5246"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DD6704"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704" w:rsidRDefault="005D3E08" w:rsidP="00561987">
            <w:pPr>
              <w:spacing w:line="276" w:lineRule="auto"/>
              <w:jc w:val="center"/>
              <w:rPr>
                <w:rFonts w:ascii="Bookman Old Style" w:hAnsi="Bookman Old Style"/>
                <w:color w:val="000000"/>
                <w:sz w:val="24"/>
                <w:szCs w:val="24"/>
              </w:rPr>
            </w:pPr>
            <w:r>
              <w:rPr>
                <w:rFonts w:ascii="Bookman Old Style" w:hAnsi="Bookman Old Style"/>
                <w:color w:val="000000"/>
                <w:sz w:val="24"/>
                <w:szCs w:val="24"/>
              </w:rPr>
              <w:t>BENAL.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704" w:rsidRDefault="004141BD" w:rsidP="00A65068">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704" w:rsidRDefault="00D9168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DD6704">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6704" w:rsidRDefault="00D9168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w:t>
            </w:r>
            <w:r w:rsidR="00DD6704">
              <w:rPr>
                <w:rFonts w:ascii="Bookman Old Style" w:hAnsi="Bookman Old Style"/>
                <w:color w:val="000000"/>
                <w:sz w:val="24"/>
                <w:szCs w:val="24"/>
              </w:rPr>
              <w:t xml:space="preserve"> H</w:t>
            </w:r>
          </w:p>
        </w:tc>
      </w:tr>
    </w:tbl>
    <w:p w:rsidR="00DC5246" w:rsidRDefault="00DC5246" w:rsidP="00DC5246">
      <w:pPr>
        <w:rPr>
          <w:rFonts w:ascii="Bookman Old Style" w:hAnsi="Bookman Old Style"/>
          <w:color w:val="E36C0A" w:themeColor="accent6" w:themeShade="BF"/>
          <w:sz w:val="16"/>
          <w:szCs w:val="16"/>
          <w:u w:val="single"/>
        </w:rPr>
      </w:pPr>
    </w:p>
    <w:p w:rsidR="00D91686" w:rsidRDefault="00D91686" w:rsidP="00DC5246">
      <w:pPr>
        <w:rPr>
          <w:rFonts w:ascii="Bookman Old Style" w:hAnsi="Bookman Old Style"/>
          <w:color w:val="E36C0A" w:themeColor="accent6" w:themeShade="BF"/>
          <w:sz w:val="16"/>
          <w:szCs w:val="16"/>
          <w:u w:val="single"/>
        </w:rPr>
      </w:pPr>
    </w:p>
    <w:p w:rsidR="00D91686" w:rsidRPr="00D91686" w:rsidRDefault="00D91686" w:rsidP="00D91686">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A93EA5">
        <w:rPr>
          <w:rFonts w:ascii="Bookman Old Style" w:hAnsi="Bookman Old Style"/>
          <w:color w:val="000000"/>
          <w:u w:val="single"/>
        </w:rPr>
        <w:t xml:space="preserve">  </w:t>
      </w:r>
      <w:r>
        <w:rPr>
          <w:rFonts w:ascii="Bookman Old Style" w:hAnsi="Bookman Old Style"/>
          <w:color w:val="000000"/>
          <w:u w:val="single"/>
        </w:rPr>
        <w:t>10</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D91686" w:rsidRPr="00A93EA5" w:rsidRDefault="00D91686" w:rsidP="00D9168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22</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91686" w:rsidRPr="00A93EA5" w:rsidTr="00D9168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686" w:rsidRPr="00A93EA5" w:rsidRDefault="00D91686" w:rsidP="00D91686">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686" w:rsidRPr="00A93EA5" w:rsidRDefault="00D91686" w:rsidP="00D91686">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686" w:rsidRPr="00A93EA5" w:rsidRDefault="00D91686" w:rsidP="00D91686">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686" w:rsidRPr="00A93EA5" w:rsidRDefault="00D91686" w:rsidP="00D91686">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D91686" w:rsidRPr="00A93EA5" w:rsidTr="00D9168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686" w:rsidRDefault="00D91686" w:rsidP="00D91686">
            <w:pPr>
              <w:spacing w:line="276" w:lineRule="auto"/>
              <w:jc w:val="center"/>
              <w:rPr>
                <w:rFonts w:ascii="Bookman Old Style" w:hAnsi="Bookman Old Style"/>
                <w:color w:val="000000"/>
                <w:sz w:val="24"/>
                <w:szCs w:val="24"/>
              </w:rPr>
            </w:pPr>
            <w:r>
              <w:rPr>
                <w:rFonts w:ascii="Bookman Old Style" w:hAnsi="Bookman Old Style"/>
                <w:color w:val="000000"/>
                <w:sz w:val="24"/>
                <w:szCs w:val="24"/>
              </w:rPr>
              <w:t>TICHY BAKARO</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686" w:rsidRDefault="00D91686" w:rsidP="00D91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CSAB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686" w:rsidRDefault="00D91686" w:rsidP="00D91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91686" w:rsidRDefault="00D91686" w:rsidP="00D91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D91686" w:rsidRPr="00A93EA5" w:rsidRDefault="00D91686" w:rsidP="00DC5246">
      <w:pPr>
        <w:rPr>
          <w:rFonts w:ascii="Bookman Old Style" w:hAnsi="Bookman Old Style"/>
          <w:color w:val="E36C0A" w:themeColor="accent6" w:themeShade="BF"/>
          <w:sz w:val="16"/>
          <w:szCs w:val="16"/>
          <w:u w:val="single"/>
        </w:rPr>
      </w:pPr>
    </w:p>
    <w:p w:rsidR="00DC5246" w:rsidRDefault="00DC5246" w:rsidP="00DC5246">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D91686" w:rsidRPr="00A93EA5" w:rsidRDefault="00D91686" w:rsidP="00DC5246">
      <w:pPr>
        <w:spacing w:line="360" w:lineRule="auto"/>
        <w:jc w:val="center"/>
        <w:rPr>
          <w:rFonts w:ascii="Bookman Old Style" w:hAnsi="Bookman Old Style"/>
          <w:color w:val="E36C0A" w:themeColor="accent6" w:themeShade="BF"/>
          <w:sz w:val="28"/>
          <w:szCs w:val="28"/>
          <w:u w:val="single"/>
        </w:rPr>
      </w:pPr>
    </w:p>
    <w:p w:rsidR="004141BD" w:rsidRPr="00A93EA5" w:rsidRDefault="004141BD" w:rsidP="004141BD">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t xml:space="preserve">GROUPE </w:t>
      </w:r>
      <w:r>
        <w:rPr>
          <w:rFonts w:ascii="Bookman Old Style" w:hAnsi="Bookman Old Style"/>
          <w:b/>
          <w:bCs/>
          <w:sz w:val="40"/>
          <w:szCs w:val="40"/>
          <w:u w:val="single"/>
        </w:rPr>
        <w:t>B</w:t>
      </w:r>
    </w:p>
    <w:p w:rsidR="004141BD" w:rsidRPr="00A93EA5" w:rsidRDefault="004141BD" w:rsidP="004141BD">
      <w:pPr>
        <w:rPr>
          <w:sz w:val="16"/>
          <w:szCs w:val="16"/>
        </w:rPr>
      </w:pPr>
    </w:p>
    <w:p w:rsidR="004141BD" w:rsidRPr="00A93EA5" w:rsidRDefault="004141BD" w:rsidP="004141BD">
      <w:pPr>
        <w:pStyle w:val="Sansinterligne"/>
        <w:rPr>
          <w:sz w:val="6"/>
          <w:szCs w:val="6"/>
        </w:rPr>
      </w:pPr>
    </w:p>
    <w:p w:rsidR="004141BD" w:rsidRPr="00A93EA5" w:rsidRDefault="004141BD" w:rsidP="004141BD">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Pr>
          <w:rFonts w:ascii="Bookman Old Style" w:hAnsi="Bookman Old Style"/>
          <w:color w:val="000000"/>
          <w:u w:val="single"/>
        </w:rPr>
        <w:t>11</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4141BD" w:rsidRPr="00A93EA5" w:rsidRDefault="004141BD" w:rsidP="004141BD">
      <w:pPr>
        <w:spacing w:line="360" w:lineRule="auto"/>
        <w:rPr>
          <w:rFonts w:ascii="Bookman Old Style" w:hAnsi="Bookman Old Style"/>
          <w:b/>
          <w:color w:val="000000"/>
          <w:sz w:val="8"/>
          <w:szCs w:val="8"/>
          <w:u w:val="single"/>
        </w:rPr>
      </w:pPr>
    </w:p>
    <w:p w:rsidR="004141BD" w:rsidRDefault="004141BD" w:rsidP="004141BD">
      <w:pPr>
        <w:spacing w:line="360" w:lineRule="auto"/>
        <w:jc w:val="center"/>
        <w:rPr>
          <w:rFonts w:ascii="Bookman Old Style" w:hAnsi="Bookman Old Style"/>
          <w:b/>
          <w:color w:val="000000"/>
          <w:sz w:val="24"/>
          <w:szCs w:val="24"/>
          <w:u w:val="single"/>
        </w:rPr>
      </w:pPr>
      <w:r w:rsidRPr="00A93EA5">
        <w:rPr>
          <w:rFonts w:ascii="Bookman Old Style" w:hAnsi="Bookman Old Style"/>
          <w:b/>
          <w:color w:val="000000"/>
          <w:sz w:val="24"/>
          <w:szCs w:val="24"/>
          <w:u w:val="single"/>
        </w:rPr>
        <w:t xml:space="preserve">VENDREDI </w:t>
      </w:r>
      <w:r>
        <w:rPr>
          <w:rFonts w:ascii="Bookman Old Style" w:hAnsi="Bookman Old Style"/>
          <w:b/>
          <w:color w:val="000000"/>
          <w:sz w:val="24"/>
          <w:szCs w:val="24"/>
          <w:u w:val="single"/>
        </w:rPr>
        <w:t>22</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p w:rsidR="00D91686" w:rsidRPr="00A93EA5" w:rsidRDefault="00D91686" w:rsidP="00D91686">
      <w:pPr>
        <w:pStyle w:val="Titre2"/>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141BD" w:rsidRPr="00A93EA5" w:rsidTr="004141B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Pr="00A93EA5" w:rsidRDefault="004141BD" w:rsidP="004141BD">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Pr="00A93EA5" w:rsidRDefault="004141BD" w:rsidP="004141BD">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Pr="00A93EA5" w:rsidRDefault="004141BD" w:rsidP="004141BD">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Pr="00A93EA5" w:rsidRDefault="004141BD" w:rsidP="004141BD">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4141BD" w:rsidRPr="00A93EA5" w:rsidTr="004141B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Pr="00A93EA5" w:rsidRDefault="004141BD"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1BD" w:rsidRPr="00A93EA5" w:rsidRDefault="004141BD"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41BD" w:rsidRPr="00A93EA5" w:rsidRDefault="004141BD"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1BD" w:rsidRPr="00A93EA5" w:rsidRDefault="004141BD"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4141BD" w:rsidRPr="00A93EA5" w:rsidTr="004141B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Default="004141BD" w:rsidP="00D91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BENAL. </w:t>
            </w:r>
            <w:r w:rsidR="00D91686">
              <w:rPr>
                <w:rFonts w:ascii="Bookman Old Style" w:hAnsi="Bookman Old Style"/>
                <w:color w:val="000000"/>
                <w:sz w:val="24"/>
                <w:szCs w:val="24"/>
              </w:rPr>
              <w:t>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1BD" w:rsidRDefault="004141BD"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/OSEK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41BD" w:rsidRDefault="00D91686"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4141BD">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1BD" w:rsidRDefault="00D91686"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w:t>
            </w:r>
            <w:r w:rsidR="004141BD">
              <w:rPr>
                <w:rFonts w:ascii="Bookman Old Style" w:hAnsi="Bookman Old Style"/>
                <w:color w:val="000000"/>
                <w:sz w:val="24"/>
                <w:szCs w:val="24"/>
              </w:rPr>
              <w:t xml:space="preserve"> H</w:t>
            </w:r>
          </w:p>
        </w:tc>
      </w:tr>
    </w:tbl>
    <w:p w:rsidR="004141BD" w:rsidRDefault="004141BD" w:rsidP="004141BD">
      <w:pPr>
        <w:rPr>
          <w:rFonts w:ascii="Bookman Old Style" w:hAnsi="Bookman Old Style"/>
          <w:color w:val="E36C0A" w:themeColor="accent6" w:themeShade="BF"/>
          <w:sz w:val="16"/>
          <w:szCs w:val="16"/>
          <w:u w:val="single"/>
        </w:rPr>
      </w:pPr>
    </w:p>
    <w:p w:rsidR="00D91686" w:rsidRPr="00A93EA5" w:rsidRDefault="00D91686" w:rsidP="004141BD">
      <w:pPr>
        <w:rPr>
          <w:rFonts w:ascii="Bookman Old Style" w:hAnsi="Bookman Old Style"/>
          <w:color w:val="E36C0A" w:themeColor="accent6" w:themeShade="BF"/>
          <w:sz w:val="16"/>
          <w:szCs w:val="16"/>
          <w:u w:val="single"/>
        </w:rPr>
      </w:pPr>
    </w:p>
    <w:p w:rsidR="004141BD" w:rsidRDefault="004141BD" w:rsidP="004141BD">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23</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p w:rsidR="00D91686" w:rsidRPr="00A93EA5" w:rsidRDefault="00D91686" w:rsidP="00D91686">
      <w:pPr>
        <w:pStyle w:val="Titre2"/>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141BD" w:rsidRPr="00A93EA5" w:rsidTr="004141B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Pr="00A93EA5" w:rsidRDefault="004141BD" w:rsidP="004141BD">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Pr="00A93EA5" w:rsidRDefault="004141BD" w:rsidP="004141BD">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Pr="00A93EA5" w:rsidRDefault="004141BD" w:rsidP="004141BD">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Pr="00A93EA5" w:rsidRDefault="004141BD" w:rsidP="004141BD">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4141BD" w:rsidRPr="00A93EA5" w:rsidTr="004141B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1BD" w:rsidRDefault="004141BD" w:rsidP="004141BD">
            <w:pPr>
              <w:spacing w:line="276" w:lineRule="auto"/>
              <w:jc w:val="center"/>
              <w:rPr>
                <w:rFonts w:ascii="Bookman Old Style" w:hAnsi="Bookman Old Style"/>
                <w:color w:val="000000"/>
                <w:sz w:val="24"/>
                <w:szCs w:val="24"/>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1BD" w:rsidRDefault="004141BD"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Default="00D91686"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141BD" w:rsidRDefault="00D91686"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REPORTEE</w:t>
            </w:r>
          </w:p>
        </w:tc>
      </w:tr>
      <w:tr w:rsidR="004141BD" w:rsidRPr="00A93EA5" w:rsidTr="004141B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1BD" w:rsidRDefault="004141BD" w:rsidP="004141BD">
            <w:pPr>
              <w:spacing w:line="276" w:lineRule="auto"/>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41BD" w:rsidRDefault="004141BD"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1BD" w:rsidRDefault="004141BD"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141BD" w:rsidRDefault="004141BD"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9F728A" w:rsidRPr="00A93EA5" w:rsidTr="004141B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28A" w:rsidRDefault="009F728A" w:rsidP="004141BD">
            <w:pPr>
              <w:spacing w:line="276" w:lineRule="auto"/>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28A" w:rsidRDefault="009F728A" w:rsidP="004141B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CRAB / OF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Default="009F728A"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F728A" w:rsidRDefault="009F728A" w:rsidP="004141B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bl>
    <w:p w:rsidR="004141BD" w:rsidRPr="00A93EA5" w:rsidRDefault="004141BD" w:rsidP="004141BD">
      <w:pPr>
        <w:rPr>
          <w:rFonts w:ascii="Bookman Old Style" w:hAnsi="Bookman Old Style"/>
          <w:color w:val="E36C0A" w:themeColor="accent6" w:themeShade="BF"/>
          <w:sz w:val="16"/>
          <w:szCs w:val="16"/>
          <w:u w:val="single"/>
        </w:rPr>
      </w:pPr>
    </w:p>
    <w:p w:rsidR="004141BD" w:rsidRPr="009F728A" w:rsidRDefault="004141BD" w:rsidP="009F728A">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D91686" w:rsidRDefault="00D91686" w:rsidP="005474C3">
      <w:pPr>
        <w:pStyle w:val="Titre2"/>
        <w:ind w:left="0"/>
        <w:jc w:val="center"/>
        <w:rPr>
          <w:rFonts w:ascii="Bookman Old Style" w:hAnsi="Bookman Old Style"/>
          <w:b/>
          <w:bCs/>
          <w:sz w:val="40"/>
          <w:szCs w:val="40"/>
          <w:u w:val="single"/>
        </w:rPr>
      </w:pPr>
    </w:p>
    <w:p w:rsidR="005474C3" w:rsidRPr="00A93EA5" w:rsidRDefault="005474C3" w:rsidP="005474C3">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t xml:space="preserve">GROUPE </w:t>
      </w:r>
      <w:r>
        <w:rPr>
          <w:rFonts w:ascii="Bookman Old Style" w:hAnsi="Bookman Old Style"/>
          <w:b/>
          <w:bCs/>
          <w:sz w:val="40"/>
          <w:szCs w:val="40"/>
          <w:u w:val="single"/>
        </w:rPr>
        <w:t>C</w:t>
      </w:r>
    </w:p>
    <w:p w:rsidR="005474C3" w:rsidRPr="00A93EA5" w:rsidRDefault="005474C3" w:rsidP="005474C3">
      <w:pPr>
        <w:rPr>
          <w:sz w:val="16"/>
          <w:szCs w:val="16"/>
        </w:rPr>
      </w:pPr>
    </w:p>
    <w:p w:rsidR="005474C3" w:rsidRPr="00A93EA5" w:rsidRDefault="005474C3" w:rsidP="005474C3">
      <w:pPr>
        <w:pStyle w:val="Sansinterligne"/>
        <w:rPr>
          <w:sz w:val="6"/>
          <w:szCs w:val="6"/>
        </w:rPr>
      </w:pPr>
    </w:p>
    <w:p w:rsidR="005474C3" w:rsidRPr="00A93EA5" w:rsidRDefault="005474C3" w:rsidP="005474C3">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A93EA5">
        <w:rPr>
          <w:rFonts w:ascii="Bookman Old Style" w:hAnsi="Bookman Old Style"/>
          <w:color w:val="000000"/>
          <w:u w:val="single"/>
        </w:rPr>
        <w:t xml:space="preserve">  </w:t>
      </w:r>
      <w:r>
        <w:rPr>
          <w:rFonts w:ascii="Bookman Old Style" w:hAnsi="Bookman Old Style"/>
          <w:color w:val="000000"/>
          <w:u w:val="single"/>
        </w:rPr>
        <w:t>11</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5474C3" w:rsidRPr="00A93EA5" w:rsidRDefault="005474C3" w:rsidP="005474C3">
      <w:pPr>
        <w:spacing w:line="360" w:lineRule="auto"/>
        <w:rPr>
          <w:rFonts w:ascii="Bookman Old Style" w:hAnsi="Bookman Old Style"/>
          <w:b/>
          <w:color w:val="000000"/>
          <w:sz w:val="8"/>
          <w:szCs w:val="8"/>
          <w:u w:val="single"/>
        </w:rPr>
      </w:pPr>
    </w:p>
    <w:p w:rsidR="005474C3" w:rsidRPr="00A93EA5" w:rsidRDefault="005474C3" w:rsidP="005474C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23</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474C3" w:rsidRPr="00A93EA5" w:rsidTr="005A552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4C3" w:rsidRPr="00A93EA5" w:rsidRDefault="005474C3" w:rsidP="005A5522">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4C3" w:rsidRPr="00A93EA5" w:rsidRDefault="005474C3" w:rsidP="005A5522">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4C3" w:rsidRPr="00A93EA5" w:rsidRDefault="005474C3" w:rsidP="005A5522">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4C3" w:rsidRPr="00A93EA5" w:rsidRDefault="005474C3" w:rsidP="005A5522">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5474C3" w:rsidRPr="00A93EA5" w:rsidTr="005A552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4C3" w:rsidRPr="00A93EA5" w:rsidRDefault="005474C3" w:rsidP="005A552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4C3" w:rsidRPr="00A93EA5" w:rsidRDefault="005474C3" w:rsidP="005A552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JSCA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474C3" w:rsidRPr="00A93EA5" w:rsidRDefault="005474C3" w:rsidP="005A552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4C3" w:rsidRPr="00A93EA5" w:rsidRDefault="005474C3" w:rsidP="005A552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5474C3" w:rsidRPr="00D91686" w:rsidRDefault="005474C3" w:rsidP="0006742F">
      <w:pPr>
        <w:pStyle w:val="Titre2"/>
        <w:ind w:left="0"/>
        <w:jc w:val="center"/>
        <w:rPr>
          <w:rFonts w:ascii="Bookman Old Style" w:hAnsi="Bookman Old Style"/>
          <w:b/>
          <w:bCs/>
          <w:sz w:val="20"/>
          <w:szCs w:val="20"/>
          <w:u w:val="single"/>
        </w:rPr>
      </w:pPr>
    </w:p>
    <w:p w:rsidR="00D91686" w:rsidRPr="00A93EA5" w:rsidRDefault="00D91686" w:rsidP="00D91686">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5474C3" w:rsidRPr="00D91686" w:rsidRDefault="005474C3" w:rsidP="005474C3">
      <w:pPr>
        <w:rPr>
          <w:sz w:val="14"/>
          <w:szCs w:val="14"/>
        </w:rPr>
      </w:pPr>
    </w:p>
    <w:p w:rsidR="0006742F" w:rsidRPr="00A93EA5" w:rsidRDefault="0006742F" w:rsidP="0006742F">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t xml:space="preserve">GROUPE </w:t>
      </w:r>
      <w:r>
        <w:rPr>
          <w:rFonts w:ascii="Bookman Old Style" w:hAnsi="Bookman Old Style"/>
          <w:b/>
          <w:bCs/>
          <w:sz w:val="40"/>
          <w:szCs w:val="40"/>
          <w:u w:val="single"/>
        </w:rPr>
        <w:t>D</w:t>
      </w:r>
    </w:p>
    <w:p w:rsidR="0006742F" w:rsidRPr="00A93EA5" w:rsidRDefault="0006742F" w:rsidP="0006742F">
      <w:pPr>
        <w:rPr>
          <w:sz w:val="16"/>
          <w:szCs w:val="16"/>
        </w:rPr>
      </w:pPr>
    </w:p>
    <w:p w:rsidR="0006742F" w:rsidRPr="00A93EA5" w:rsidRDefault="0006742F" w:rsidP="0006742F">
      <w:pPr>
        <w:pStyle w:val="Sansinterligne"/>
        <w:rPr>
          <w:sz w:val="6"/>
          <w:szCs w:val="6"/>
        </w:rPr>
      </w:pPr>
    </w:p>
    <w:p w:rsidR="0006742F" w:rsidRPr="00A93EA5" w:rsidRDefault="0006742F" w:rsidP="0006742F">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Pr>
          <w:rFonts w:ascii="Bookman Old Style" w:hAnsi="Bookman Old Style"/>
          <w:color w:val="000000"/>
          <w:u w:val="single"/>
        </w:rPr>
        <w:t>9</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06742F" w:rsidRPr="00A93EA5" w:rsidRDefault="0006742F" w:rsidP="0006742F">
      <w:pPr>
        <w:spacing w:line="360" w:lineRule="auto"/>
        <w:rPr>
          <w:rFonts w:ascii="Bookman Old Style" w:hAnsi="Bookman Old Style"/>
          <w:b/>
          <w:color w:val="000000"/>
          <w:sz w:val="8"/>
          <w:szCs w:val="8"/>
          <w:u w:val="single"/>
        </w:rPr>
      </w:pPr>
    </w:p>
    <w:p w:rsidR="0006742F" w:rsidRPr="00A93EA5" w:rsidRDefault="0006742F" w:rsidP="0006742F">
      <w:pPr>
        <w:spacing w:line="360" w:lineRule="auto"/>
        <w:jc w:val="center"/>
        <w:rPr>
          <w:rFonts w:ascii="Bookman Old Style" w:hAnsi="Bookman Old Style"/>
          <w:b/>
          <w:color w:val="000000"/>
          <w:sz w:val="24"/>
          <w:szCs w:val="24"/>
          <w:u w:val="single"/>
        </w:rPr>
      </w:pPr>
      <w:r w:rsidRPr="00A93EA5">
        <w:rPr>
          <w:rFonts w:ascii="Bookman Old Style" w:hAnsi="Bookman Old Style"/>
          <w:b/>
          <w:color w:val="000000"/>
          <w:sz w:val="24"/>
          <w:szCs w:val="24"/>
          <w:u w:val="single"/>
        </w:rPr>
        <w:t xml:space="preserve">VENDREDI </w:t>
      </w:r>
      <w:r>
        <w:rPr>
          <w:rFonts w:ascii="Bookman Old Style" w:hAnsi="Bookman Old Style"/>
          <w:b/>
          <w:color w:val="000000"/>
          <w:sz w:val="24"/>
          <w:szCs w:val="24"/>
          <w:u w:val="single"/>
        </w:rPr>
        <w:t>22</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06742F" w:rsidRPr="00A93EA5" w:rsidTr="00C72E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Pr="00A93EA5" w:rsidRDefault="0006742F" w:rsidP="00C72EC0">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Pr="00A93EA5" w:rsidRDefault="0006742F" w:rsidP="00C72EC0">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Pr="00A93EA5" w:rsidRDefault="0006742F" w:rsidP="00C72EC0">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Pr="00A93EA5" w:rsidRDefault="0006742F" w:rsidP="00C72EC0">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06742F" w:rsidRPr="00A93EA5" w:rsidTr="00C72E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Pr="00A93EA5"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742F" w:rsidRPr="00A93EA5" w:rsidRDefault="0006742F" w:rsidP="00C72EC0">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CRBAR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742F" w:rsidRPr="00A93EA5"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742F" w:rsidRPr="00A93EA5"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06742F" w:rsidRPr="00A93EA5" w:rsidTr="00C72E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742F" w:rsidRDefault="0006742F" w:rsidP="0006742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USAJ / CSPT</w:t>
            </w:r>
          </w:p>
        </w:tc>
        <w:tc>
          <w:tcPr>
            <w:tcW w:w="3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742F"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REPORTEES</w:t>
            </w:r>
          </w:p>
        </w:tc>
      </w:tr>
    </w:tbl>
    <w:p w:rsidR="0006742F" w:rsidRDefault="0006742F" w:rsidP="005474C3">
      <w:pPr>
        <w:spacing w:line="360" w:lineRule="auto"/>
        <w:rPr>
          <w:rFonts w:ascii="Bookman Old Style" w:hAnsi="Bookman Old Style"/>
          <w:b/>
          <w:color w:val="000000"/>
          <w:sz w:val="24"/>
          <w:szCs w:val="24"/>
          <w:u w:val="single"/>
        </w:rPr>
      </w:pPr>
    </w:p>
    <w:p w:rsidR="0006742F" w:rsidRPr="00A93EA5" w:rsidRDefault="0006742F" w:rsidP="0006742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23</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06742F" w:rsidRPr="00A93EA5" w:rsidTr="00C72E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Pr="00A93EA5" w:rsidRDefault="0006742F" w:rsidP="00C72EC0">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Pr="00A93EA5" w:rsidRDefault="0006742F" w:rsidP="00C72EC0">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Pr="00A93EA5" w:rsidRDefault="0006742F" w:rsidP="00C72EC0">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Pr="00A93EA5" w:rsidRDefault="0006742F" w:rsidP="00C72EC0">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06742F" w:rsidRPr="00A93EA5" w:rsidTr="00C72E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742F" w:rsidRDefault="0006742F" w:rsidP="00C72EC0">
            <w:pPr>
              <w:spacing w:line="276" w:lineRule="auto"/>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742F" w:rsidRDefault="0006742F" w:rsidP="00C72EC0">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OST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6742F"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06742F" w:rsidRPr="00A93EA5" w:rsidTr="00C72E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742F" w:rsidRDefault="0006742F" w:rsidP="00C72EC0">
            <w:pPr>
              <w:spacing w:line="276" w:lineRule="auto"/>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742F" w:rsidRDefault="0006742F" w:rsidP="00C72EC0">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RSCA / IRBBH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6742F"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06742F" w:rsidRPr="00A93EA5" w:rsidTr="00C72E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742F" w:rsidRDefault="0006742F" w:rsidP="00C72EC0">
            <w:pPr>
              <w:spacing w:line="276" w:lineRule="auto"/>
              <w:jc w:val="center"/>
              <w:rPr>
                <w:rFonts w:ascii="Bookman Old Style" w:hAnsi="Bookman Old Style"/>
                <w:color w:val="000000"/>
                <w:sz w:val="24"/>
                <w:szCs w:val="24"/>
              </w:rPr>
            </w:pPr>
            <w:r>
              <w:rPr>
                <w:rFonts w:ascii="Bookman Old Style" w:hAnsi="Bookman Old Style"/>
                <w:color w:val="000000"/>
                <w:sz w:val="24"/>
                <w:szCs w:val="24"/>
              </w:rPr>
              <w:t>BENI MAOUCHE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742F" w:rsidRDefault="0006742F" w:rsidP="00C72EC0">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ESBM / WAF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42F"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6742F" w:rsidRDefault="0006742F"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DC5246" w:rsidRPr="00D91686" w:rsidRDefault="00DC5246" w:rsidP="00D91686">
      <w:pPr>
        <w:spacing w:line="360" w:lineRule="auto"/>
        <w:rPr>
          <w:rFonts w:ascii="Bookman Old Style" w:hAnsi="Bookman Old Style"/>
          <w:color w:val="E36C0A" w:themeColor="accent6" w:themeShade="BF"/>
          <w:sz w:val="16"/>
          <w:szCs w:val="16"/>
          <w:u w:val="single"/>
        </w:rPr>
      </w:pPr>
    </w:p>
    <w:p w:rsidR="00D91686" w:rsidRDefault="0006742F" w:rsidP="00D91686">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D91686" w:rsidRPr="00A93EA5" w:rsidRDefault="00D91686" w:rsidP="00D91686">
      <w:pPr>
        <w:spacing w:line="360" w:lineRule="auto"/>
        <w:jc w:val="center"/>
        <w:rPr>
          <w:rFonts w:ascii="Bookman Old Style" w:hAnsi="Bookman Old Style"/>
          <w:color w:val="E36C0A" w:themeColor="accent6" w:themeShade="BF"/>
          <w:sz w:val="28"/>
          <w:szCs w:val="28"/>
          <w:u w:val="single"/>
        </w:rPr>
      </w:pPr>
    </w:p>
    <w:p w:rsidR="00DC5246" w:rsidRPr="009F728A" w:rsidRDefault="00DC5246" w:rsidP="009F728A">
      <w:pPr>
        <w:spacing w:line="360" w:lineRule="auto"/>
        <w:jc w:val="center"/>
        <w:rPr>
          <w:rFonts w:ascii="Bookman Old Style" w:hAnsi="Bookman Old Style"/>
          <w:b/>
          <w:sz w:val="32"/>
          <w:szCs w:val="28"/>
          <w:u w:val="single"/>
        </w:rPr>
      </w:pPr>
      <w:r w:rsidRPr="00A93EA5">
        <w:rPr>
          <w:rFonts w:ascii="Bookman Old Style" w:hAnsi="Bookman Old Style"/>
          <w:b/>
          <w:sz w:val="32"/>
          <w:szCs w:val="28"/>
          <w:u w:val="single"/>
          <w:shd w:val="clear" w:color="auto" w:fill="DBE5F1" w:themeFill="accent1" w:themeFillTint="33"/>
        </w:rPr>
        <w:t>DIRECTION ORGANISATION DES COMPETITIONS</w:t>
      </w:r>
    </w:p>
    <w:p w:rsidR="008D1FFB" w:rsidRPr="00A93EA5" w:rsidRDefault="00DC5246" w:rsidP="00A93EA5">
      <w:pPr>
        <w:spacing w:line="360" w:lineRule="auto"/>
        <w:jc w:val="center"/>
        <w:rPr>
          <w:rFonts w:ascii="Bookman Old Style" w:hAnsi="Bookman Old Style"/>
          <w:b/>
          <w:bCs/>
          <w:sz w:val="40"/>
          <w:szCs w:val="32"/>
          <w:u w:val="single"/>
        </w:rPr>
      </w:pPr>
      <w:r w:rsidRPr="00A93EA5">
        <w:rPr>
          <w:rFonts w:ascii="Bookman Old Style" w:hAnsi="Bookman Old Style"/>
          <w:b/>
          <w:bCs/>
          <w:sz w:val="40"/>
          <w:szCs w:val="32"/>
          <w:u w:val="single"/>
          <w:shd w:val="clear" w:color="auto" w:fill="DBE5F1" w:themeFill="accent1" w:themeFillTint="33"/>
        </w:rPr>
        <w:t xml:space="preserve">CHAMPIONNAT DES JEUNES U14 </w:t>
      </w:r>
    </w:p>
    <w:p w:rsidR="00DC5246" w:rsidRPr="009F728A" w:rsidRDefault="00DC5246" w:rsidP="00DC5246">
      <w:pPr>
        <w:pStyle w:val="Titre2"/>
        <w:ind w:left="0"/>
        <w:jc w:val="center"/>
        <w:rPr>
          <w:rFonts w:ascii="Bookman Old Style" w:hAnsi="Bookman Old Style"/>
          <w:b/>
          <w:bCs/>
          <w:sz w:val="32"/>
          <w:szCs w:val="32"/>
          <w:u w:val="single"/>
        </w:rPr>
      </w:pPr>
      <w:r w:rsidRPr="009F728A">
        <w:rPr>
          <w:rFonts w:ascii="Bookman Old Style" w:hAnsi="Bookman Old Style"/>
          <w:b/>
          <w:bCs/>
          <w:sz w:val="32"/>
          <w:szCs w:val="32"/>
          <w:u w:val="single"/>
        </w:rPr>
        <w:t>GROUPE A</w:t>
      </w:r>
    </w:p>
    <w:p w:rsidR="00DC5246" w:rsidRPr="009F728A" w:rsidRDefault="00DC5246" w:rsidP="00DC5246">
      <w:pPr>
        <w:rPr>
          <w:sz w:val="6"/>
          <w:szCs w:val="6"/>
        </w:rPr>
      </w:pPr>
    </w:p>
    <w:p w:rsidR="00DC5246" w:rsidRPr="00A93EA5" w:rsidRDefault="00DC5246" w:rsidP="00DC5246">
      <w:pPr>
        <w:pStyle w:val="Sansinterligne"/>
        <w:rPr>
          <w:sz w:val="6"/>
          <w:szCs w:val="6"/>
        </w:rPr>
      </w:pPr>
    </w:p>
    <w:p w:rsidR="00DC5246" w:rsidRPr="00A93EA5" w:rsidRDefault="009F728A" w:rsidP="009F728A">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00DC5246" w:rsidRPr="00A93EA5">
        <w:rPr>
          <w:rFonts w:ascii="Bookman Old Style" w:hAnsi="Bookman Old Style"/>
          <w:color w:val="000000"/>
          <w:u w:val="single"/>
        </w:rPr>
        <w:t xml:space="preserve">  </w:t>
      </w:r>
      <w:r>
        <w:rPr>
          <w:rFonts w:ascii="Bookman Old Style" w:hAnsi="Bookman Old Style"/>
          <w:color w:val="000000"/>
          <w:u w:val="single"/>
        </w:rPr>
        <w:t>3</w:t>
      </w:r>
      <w:r w:rsidR="00DC5246" w:rsidRPr="00A93EA5">
        <w:rPr>
          <w:rFonts w:ascii="Bookman Old Style" w:hAnsi="Bookman Old Style"/>
          <w:color w:val="000000"/>
          <w:u w:val="single"/>
          <w:vertAlign w:val="superscript"/>
        </w:rPr>
        <w:t>ème</w:t>
      </w:r>
      <w:r w:rsidR="00DC5246" w:rsidRPr="00A93EA5">
        <w:rPr>
          <w:rFonts w:ascii="Bookman Old Style" w:hAnsi="Bookman Old Style"/>
          <w:color w:val="000000"/>
          <w:u w:val="single"/>
        </w:rPr>
        <w:t xml:space="preserve">  JOURNEE</w:t>
      </w:r>
    </w:p>
    <w:p w:rsidR="00DC5246" w:rsidRPr="00A93EA5" w:rsidRDefault="00DC5246" w:rsidP="00DC5246">
      <w:pPr>
        <w:pStyle w:val="Sansinterligne"/>
        <w:rPr>
          <w:sz w:val="8"/>
          <w:szCs w:val="8"/>
        </w:rPr>
      </w:pPr>
    </w:p>
    <w:p w:rsidR="00DC5246" w:rsidRPr="00A93EA5" w:rsidRDefault="00656818" w:rsidP="009F728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00DC5246" w:rsidRPr="00A93EA5">
        <w:rPr>
          <w:rFonts w:ascii="Bookman Old Style" w:hAnsi="Bookman Old Style"/>
          <w:b/>
          <w:color w:val="000000"/>
          <w:sz w:val="24"/>
          <w:szCs w:val="24"/>
          <w:u w:val="single"/>
        </w:rPr>
        <w:t xml:space="preserve"> </w:t>
      </w:r>
      <w:r w:rsidR="009F728A">
        <w:rPr>
          <w:rFonts w:ascii="Bookman Old Style" w:hAnsi="Bookman Old Style"/>
          <w:b/>
          <w:color w:val="000000"/>
          <w:sz w:val="24"/>
          <w:szCs w:val="24"/>
          <w:u w:val="single"/>
        </w:rPr>
        <w:t>22</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C5246" w:rsidRPr="00A93EA5" w:rsidTr="00E35BA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DC5246" w:rsidRPr="00A93EA5"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F153D2" w:rsidP="009F728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JSMB / </w:t>
            </w:r>
            <w:r w:rsidR="009F728A">
              <w:rPr>
                <w:rFonts w:ascii="Bookman Old Style" w:hAnsi="Bookman Old Style"/>
                <w:b/>
                <w:sz w:val="24"/>
                <w:szCs w:val="24"/>
              </w:rPr>
              <w:t>CRB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9 H 30</w:t>
            </w:r>
          </w:p>
        </w:tc>
      </w:tr>
    </w:tbl>
    <w:p w:rsidR="009F728A" w:rsidRPr="009F728A" w:rsidRDefault="009F728A" w:rsidP="006A1B2E">
      <w:pPr>
        <w:spacing w:line="360" w:lineRule="auto"/>
        <w:jc w:val="center"/>
        <w:rPr>
          <w:rFonts w:ascii="Bookman Old Style" w:hAnsi="Bookman Old Style"/>
          <w:color w:val="E36C0A" w:themeColor="accent6" w:themeShade="BF"/>
          <w:sz w:val="6"/>
          <w:szCs w:val="6"/>
          <w:u w:val="single"/>
        </w:rPr>
      </w:pPr>
    </w:p>
    <w:p w:rsidR="006D63FA" w:rsidRPr="009F728A" w:rsidRDefault="006A1B2E" w:rsidP="009F728A">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lastRenderedPageBreak/>
        <w:t>§§§§§§§§§§§§§§§§§§§§§§§§§</w:t>
      </w:r>
    </w:p>
    <w:p w:rsidR="006A1B2E" w:rsidRPr="009F728A" w:rsidRDefault="00F153D2" w:rsidP="009F728A">
      <w:pPr>
        <w:pStyle w:val="Titre2"/>
        <w:ind w:left="0"/>
        <w:jc w:val="center"/>
        <w:rPr>
          <w:rFonts w:ascii="Bookman Old Style" w:hAnsi="Bookman Old Style"/>
          <w:b/>
          <w:bCs/>
          <w:sz w:val="32"/>
          <w:szCs w:val="32"/>
          <w:u w:val="single"/>
        </w:rPr>
      </w:pPr>
      <w:r w:rsidRPr="009F728A">
        <w:rPr>
          <w:rFonts w:ascii="Bookman Old Style" w:hAnsi="Bookman Old Style"/>
          <w:b/>
          <w:bCs/>
          <w:sz w:val="32"/>
          <w:szCs w:val="32"/>
          <w:u w:val="single"/>
        </w:rPr>
        <w:t>G</w:t>
      </w:r>
      <w:r w:rsidR="006A1B2E" w:rsidRPr="009F728A">
        <w:rPr>
          <w:rFonts w:ascii="Bookman Old Style" w:hAnsi="Bookman Old Style"/>
          <w:b/>
          <w:bCs/>
          <w:sz w:val="32"/>
          <w:szCs w:val="32"/>
          <w:u w:val="single"/>
        </w:rPr>
        <w:t xml:space="preserve">ROUPE </w:t>
      </w:r>
      <w:r w:rsidR="009F728A" w:rsidRPr="009F728A">
        <w:rPr>
          <w:rFonts w:ascii="Bookman Old Style" w:hAnsi="Bookman Old Style"/>
          <w:b/>
          <w:bCs/>
          <w:sz w:val="32"/>
          <w:szCs w:val="32"/>
          <w:u w:val="single"/>
        </w:rPr>
        <w:t>B</w:t>
      </w:r>
    </w:p>
    <w:p w:rsidR="006A1B2E" w:rsidRPr="00A93EA5" w:rsidRDefault="006A1B2E" w:rsidP="006A1B2E">
      <w:pPr>
        <w:rPr>
          <w:sz w:val="16"/>
          <w:szCs w:val="16"/>
        </w:rPr>
      </w:pPr>
    </w:p>
    <w:p w:rsidR="006A1B2E" w:rsidRPr="00A93EA5" w:rsidRDefault="006A1B2E" w:rsidP="006A1B2E">
      <w:pPr>
        <w:pStyle w:val="Sansinterligne"/>
        <w:rPr>
          <w:sz w:val="6"/>
          <w:szCs w:val="6"/>
        </w:rPr>
      </w:pPr>
    </w:p>
    <w:p w:rsidR="006A1B2E" w:rsidRPr="009F728A" w:rsidRDefault="006A1B2E" w:rsidP="009F728A">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sidR="00F153D2">
        <w:rPr>
          <w:rFonts w:ascii="Bookman Old Style" w:hAnsi="Bookman Old Style"/>
          <w:color w:val="000000"/>
          <w:u w:val="single"/>
        </w:rPr>
        <w:t>8</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6A1B2E" w:rsidRPr="00A93EA5" w:rsidRDefault="009F728A" w:rsidP="009F728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006A1B2E"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22</w:t>
      </w:r>
      <w:r w:rsidR="006A1B2E" w:rsidRPr="00A93EA5">
        <w:rPr>
          <w:rFonts w:ascii="Bookman Old Style" w:hAnsi="Bookman Old Style"/>
          <w:b/>
          <w:color w:val="000000"/>
          <w:sz w:val="24"/>
          <w:szCs w:val="24"/>
          <w:u w:val="single"/>
        </w:rPr>
        <w:t xml:space="preserve"> </w:t>
      </w:r>
      <w:r w:rsidR="006A1B2E">
        <w:rPr>
          <w:rFonts w:ascii="Bookman Old Style" w:hAnsi="Bookman Old Style"/>
          <w:b/>
          <w:color w:val="000000"/>
          <w:sz w:val="24"/>
          <w:szCs w:val="24"/>
          <w:u w:val="single"/>
        </w:rPr>
        <w:t>JANVIER</w:t>
      </w:r>
      <w:r w:rsidR="006A1B2E" w:rsidRPr="00A93EA5">
        <w:rPr>
          <w:rFonts w:ascii="Bookman Old Style" w:hAnsi="Bookman Old Style"/>
          <w:b/>
          <w:color w:val="000000"/>
          <w:sz w:val="24"/>
          <w:szCs w:val="24"/>
          <w:u w:val="single"/>
        </w:rPr>
        <w:t xml:space="preserve"> 201</w:t>
      </w:r>
      <w:r w:rsidR="006A1B2E">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6A1B2E" w:rsidRPr="00A93EA5" w:rsidTr="00B034B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9F728A"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9F728A" w:rsidP="00F153D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JSD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F153D2" w:rsidP="006A1B2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6A1B2E" w:rsidRPr="00A93EA5">
              <w:rPr>
                <w:rFonts w:ascii="Bookman Old Style" w:hAnsi="Bookman Old Style"/>
                <w:color w:val="000000"/>
                <w:sz w:val="24"/>
                <w:szCs w:val="24"/>
              </w:rPr>
              <w:t xml:space="preserve"> H</w:t>
            </w:r>
          </w:p>
        </w:tc>
      </w:tr>
      <w:tr w:rsidR="00F153D2"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3D2" w:rsidRDefault="009F728A"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TICHY  BAKARO</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3D2" w:rsidRDefault="009F728A" w:rsidP="00F153D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JSTY / WAT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3D2" w:rsidRDefault="009F728A" w:rsidP="006A1B2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F153D2">
              <w:rPr>
                <w:rFonts w:ascii="Bookman Old Style" w:hAnsi="Bookman Old Style"/>
                <w:color w:val="000000"/>
                <w:sz w:val="24"/>
                <w:szCs w:val="24"/>
              </w:rPr>
              <w:t xml:space="preserve"> H</w:t>
            </w:r>
          </w:p>
        </w:tc>
      </w:tr>
      <w:tr w:rsidR="005F77E0"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7E0" w:rsidRPr="005F77E0" w:rsidRDefault="009F728A" w:rsidP="00B034BA">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JSC AOKAS – AEF SAHEL</w:t>
            </w:r>
          </w:p>
        </w:tc>
      </w:tr>
    </w:tbl>
    <w:p w:rsidR="009F728A" w:rsidRPr="009F728A" w:rsidRDefault="009F728A" w:rsidP="009F728A">
      <w:pPr>
        <w:spacing w:line="360" w:lineRule="auto"/>
        <w:rPr>
          <w:rFonts w:ascii="Bookman Old Style" w:hAnsi="Bookman Old Style"/>
          <w:b/>
          <w:color w:val="000000"/>
          <w:sz w:val="4"/>
          <w:szCs w:val="4"/>
          <w:u w:val="single"/>
        </w:rPr>
      </w:pPr>
    </w:p>
    <w:p w:rsidR="009F728A" w:rsidRPr="00A93EA5" w:rsidRDefault="009F728A" w:rsidP="009F728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22</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9F728A" w:rsidRPr="00A93EA5" w:rsidTr="00C72EC0">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Pr="00A93EA5" w:rsidRDefault="009F728A" w:rsidP="00C72EC0">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Pr="00A93EA5" w:rsidRDefault="009F728A" w:rsidP="00C72EC0">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Pr="00A93EA5" w:rsidRDefault="009F728A" w:rsidP="00C72EC0">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9F728A" w:rsidRPr="00A93EA5" w:rsidTr="00C72EC0">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Pr="00A93EA5" w:rsidRDefault="009F728A"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TAMRIDJET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28A" w:rsidRPr="00A93EA5" w:rsidRDefault="009F728A" w:rsidP="00C72EC0">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 / CSAB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Pr="00A93EA5" w:rsidRDefault="009F728A"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A93EA5">
              <w:rPr>
                <w:rFonts w:ascii="Bookman Old Style" w:hAnsi="Bookman Old Style"/>
                <w:color w:val="000000"/>
                <w:sz w:val="24"/>
                <w:szCs w:val="24"/>
              </w:rPr>
              <w:t xml:space="preserve"> H</w:t>
            </w:r>
          </w:p>
        </w:tc>
      </w:tr>
    </w:tbl>
    <w:p w:rsidR="006A1B2E" w:rsidRDefault="006A1B2E" w:rsidP="006A1B2E">
      <w:pPr>
        <w:rPr>
          <w:rFonts w:ascii="Bookman Old Style" w:hAnsi="Bookman Old Style"/>
          <w:color w:val="E36C0A" w:themeColor="accent6" w:themeShade="BF"/>
          <w:sz w:val="14"/>
          <w:szCs w:val="14"/>
          <w:u w:val="single"/>
        </w:rPr>
      </w:pPr>
    </w:p>
    <w:p w:rsidR="0006742F" w:rsidRPr="009F728A" w:rsidRDefault="0006742F" w:rsidP="006A1B2E">
      <w:pPr>
        <w:rPr>
          <w:rFonts w:ascii="Bookman Old Style" w:hAnsi="Bookman Old Style"/>
          <w:color w:val="E36C0A" w:themeColor="accent6" w:themeShade="BF"/>
          <w:sz w:val="14"/>
          <w:szCs w:val="14"/>
          <w:u w:val="single"/>
        </w:rPr>
      </w:pPr>
    </w:p>
    <w:p w:rsidR="005F77E0" w:rsidRPr="00A93EA5" w:rsidRDefault="006A1B2E" w:rsidP="009F728A">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06742F" w:rsidRDefault="0006742F" w:rsidP="005474C3">
      <w:pPr>
        <w:pStyle w:val="Titre2"/>
        <w:ind w:left="0"/>
        <w:rPr>
          <w:rFonts w:ascii="Bookman Old Style" w:hAnsi="Bookman Old Style"/>
          <w:b/>
          <w:bCs/>
          <w:sz w:val="32"/>
          <w:szCs w:val="32"/>
          <w:u w:val="single"/>
        </w:rPr>
      </w:pPr>
    </w:p>
    <w:p w:rsidR="005F77E0" w:rsidRPr="009F728A" w:rsidRDefault="005F77E0" w:rsidP="009F728A">
      <w:pPr>
        <w:pStyle w:val="Titre2"/>
        <w:ind w:left="0"/>
        <w:jc w:val="center"/>
        <w:rPr>
          <w:rFonts w:ascii="Bookman Old Style" w:hAnsi="Bookman Old Style"/>
          <w:b/>
          <w:bCs/>
          <w:sz w:val="32"/>
          <w:szCs w:val="32"/>
          <w:u w:val="single"/>
        </w:rPr>
      </w:pPr>
      <w:r w:rsidRPr="009F728A">
        <w:rPr>
          <w:rFonts w:ascii="Bookman Old Style" w:hAnsi="Bookman Old Style"/>
          <w:b/>
          <w:bCs/>
          <w:sz w:val="32"/>
          <w:szCs w:val="32"/>
          <w:u w:val="single"/>
        </w:rPr>
        <w:t xml:space="preserve">GROUPE </w:t>
      </w:r>
      <w:r w:rsidR="009F728A" w:rsidRPr="009F728A">
        <w:rPr>
          <w:rFonts w:ascii="Bookman Old Style" w:hAnsi="Bookman Old Style"/>
          <w:b/>
          <w:bCs/>
          <w:sz w:val="32"/>
          <w:szCs w:val="32"/>
          <w:u w:val="single"/>
        </w:rPr>
        <w:t>C</w:t>
      </w:r>
    </w:p>
    <w:p w:rsidR="005F77E0" w:rsidRPr="009F728A" w:rsidRDefault="005F77E0" w:rsidP="005F77E0">
      <w:pPr>
        <w:rPr>
          <w:sz w:val="8"/>
          <w:szCs w:val="8"/>
        </w:rPr>
      </w:pPr>
    </w:p>
    <w:p w:rsidR="005F77E0" w:rsidRPr="00A93EA5" w:rsidRDefault="005F77E0" w:rsidP="005F77E0">
      <w:pPr>
        <w:pStyle w:val="Sansinterligne"/>
        <w:rPr>
          <w:sz w:val="6"/>
          <w:szCs w:val="6"/>
        </w:rPr>
      </w:pPr>
    </w:p>
    <w:p w:rsidR="005F77E0" w:rsidRPr="00A93EA5" w:rsidRDefault="005F77E0" w:rsidP="00F153D2">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sidR="00F153D2">
        <w:rPr>
          <w:rFonts w:ascii="Bookman Old Style" w:hAnsi="Bookman Old Style"/>
          <w:color w:val="000000"/>
          <w:u w:val="single"/>
        </w:rPr>
        <w:t>8</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5F77E0" w:rsidRPr="009F728A" w:rsidRDefault="005F77E0" w:rsidP="005F77E0">
      <w:pPr>
        <w:pStyle w:val="Sansinterligne"/>
        <w:rPr>
          <w:sz w:val="2"/>
          <w:szCs w:val="2"/>
        </w:rPr>
      </w:pPr>
    </w:p>
    <w:p w:rsidR="005F77E0" w:rsidRPr="00A93EA5" w:rsidRDefault="005F77E0" w:rsidP="009F728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Pr="00A93EA5">
        <w:rPr>
          <w:rFonts w:ascii="Bookman Old Style" w:hAnsi="Bookman Old Style"/>
          <w:b/>
          <w:color w:val="000000"/>
          <w:sz w:val="24"/>
          <w:szCs w:val="24"/>
          <w:u w:val="single"/>
        </w:rPr>
        <w:t xml:space="preserve"> </w:t>
      </w:r>
      <w:r w:rsidR="009F728A">
        <w:rPr>
          <w:rFonts w:ascii="Bookman Old Style" w:hAnsi="Bookman Old Style"/>
          <w:b/>
          <w:color w:val="000000"/>
          <w:sz w:val="24"/>
          <w:szCs w:val="24"/>
          <w:u w:val="single"/>
        </w:rPr>
        <w:t>22</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5F77E0" w:rsidRPr="00A93EA5" w:rsidTr="00B034B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5F77E0"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9F728A"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7E0" w:rsidRPr="00A93EA5" w:rsidRDefault="009F728A" w:rsidP="00085A1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/MCT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9F728A"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5F77E0">
              <w:rPr>
                <w:rFonts w:ascii="Bookman Old Style" w:hAnsi="Bookman Old Style"/>
                <w:color w:val="000000"/>
                <w:sz w:val="24"/>
                <w:szCs w:val="24"/>
              </w:rPr>
              <w:t xml:space="preserve"> H</w:t>
            </w:r>
          </w:p>
        </w:tc>
      </w:tr>
      <w:tr w:rsidR="005F77E0"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7E0" w:rsidRPr="00A93EA5" w:rsidRDefault="009F728A" w:rsidP="00B034BA">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OUZELLAGUEN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7E0" w:rsidRPr="00A93EA5" w:rsidRDefault="009F728A"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 / CRBA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085A1D"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r w:rsidR="00085A1D"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5A1D" w:rsidRDefault="009F728A" w:rsidP="00B034BA">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5A1D" w:rsidRDefault="009F728A"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NRBS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A1D" w:rsidRDefault="009F728A"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085A1D">
              <w:rPr>
                <w:rFonts w:ascii="Bookman Old Style" w:hAnsi="Bookman Old Style"/>
                <w:color w:val="000000"/>
                <w:sz w:val="24"/>
                <w:szCs w:val="24"/>
              </w:rPr>
              <w:t xml:space="preserve"> H</w:t>
            </w:r>
          </w:p>
        </w:tc>
      </w:tr>
      <w:tr w:rsidR="00085A1D" w:rsidRPr="00B903FC" w:rsidTr="00D77A1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5A1D" w:rsidRDefault="00085A1D" w:rsidP="00B034BA">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5A1D" w:rsidRPr="00D77A19" w:rsidRDefault="009F728A" w:rsidP="00B034BA">
            <w:pPr>
              <w:spacing w:before="100" w:beforeAutospacing="1" w:after="100" w:afterAutospacing="1" w:line="408" w:lineRule="atLeast"/>
              <w:jc w:val="center"/>
              <w:rPr>
                <w:rFonts w:ascii="Bookman Old Style" w:hAnsi="Bookman Old Style"/>
                <w:color w:val="000000"/>
                <w:sz w:val="24"/>
                <w:szCs w:val="24"/>
                <w:lang w:val="en-US"/>
              </w:rPr>
            </w:pPr>
            <w:r>
              <w:rPr>
                <w:rFonts w:ascii="Bookman Old Style" w:hAnsi="Bookman Old Style"/>
                <w:b/>
                <w:sz w:val="24"/>
                <w:szCs w:val="24"/>
                <w:lang w:val="en-US"/>
              </w:rPr>
              <w:t>EC SEDDOUK</w:t>
            </w:r>
          </w:p>
        </w:tc>
      </w:tr>
    </w:tbl>
    <w:p w:rsidR="005F77E0" w:rsidRPr="00D77A19" w:rsidRDefault="005F77E0" w:rsidP="005F77E0">
      <w:pPr>
        <w:spacing w:line="360" w:lineRule="auto"/>
        <w:rPr>
          <w:rFonts w:ascii="Bookman Old Style" w:hAnsi="Bookman Old Style"/>
          <w:b/>
          <w:color w:val="000000"/>
          <w:sz w:val="8"/>
          <w:szCs w:val="8"/>
          <w:u w:val="single"/>
          <w:lang w:val="en-US"/>
        </w:rPr>
      </w:pPr>
    </w:p>
    <w:p w:rsidR="009F728A" w:rsidRPr="009F728A" w:rsidRDefault="009F728A" w:rsidP="009F728A">
      <w:pPr>
        <w:pStyle w:val="Sansinterligne"/>
        <w:rPr>
          <w:sz w:val="2"/>
          <w:szCs w:val="2"/>
        </w:rPr>
      </w:pPr>
    </w:p>
    <w:p w:rsidR="009F728A" w:rsidRPr="00A93EA5" w:rsidRDefault="009F728A" w:rsidP="009F728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23</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9F728A" w:rsidRPr="00A93EA5" w:rsidTr="00C72EC0">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Pr="00A93EA5" w:rsidRDefault="009F728A" w:rsidP="00C72EC0">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Pr="00A93EA5" w:rsidRDefault="009F728A" w:rsidP="00C72EC0">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Pr="00A93EA5" w:rsidRDefault="009F728A" w:rsidP="00C72EC0">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9F728A" w:rsidRPr="00A93EA5" w:rsidTr="00C72EC0">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Pr="00A93EA5" w:rsidRDefault="009F728A"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28A" w:rsidRPr="00A93EA5" w:rsidRDefault="009F728A" w:rsidP="00C72EC0">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ASIO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28A" w:rsidRPr="00A93EA5" w:rsidRDefault="009F728A" w:rsidP="00C72EC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bl>
    <w:p w:rsidR="0006742F" w:rsidRDefault="0006742F" w:rsidP="0006742F">
      <w:pPr>
        <w:tabs>
          <w:tab w:val="left" w:pos="709"/>
          <w:tab w:val="left" w:pos="12049"/>
        </w:tabs>
        <w:jc w:val="center"/>
        <w:rPr>
          <w:b/>
          <w:sz w:val="40"/>
          <w:szCs w:val="40"/>
          <w:u w:val="single"/>
          <w:shd w:val="clear" w:color="auto" w:fill="DBE5F1" w:themeFill="accent1" w:themeFillTint="33"/>
        </w:rPr>
      </w:pPr>
    </w:p>
    <w:p w:rsidR="0006742F" w:rsidRDefault="0006742F" w:rsidP="0006742F">
      <w:pPr>
        <w:tabs>
          <w:tab w:val="left" w:pos="709"/>
          <w:tab w:val="left" w:pos="12049"/>
        </w:tabs>
        <w:jc w:val="center"/>
        <w:rPr>
          <w:b/>
          <w:sz w:val="40"/>
          <w:szCs w:val="40"/>
          <w:u w:val="single"/>
          <w:shd w:val="clear" w:color="auto" w:fill="DBE5F1" w:themeFill="accent1" w:themeFillTint="33"/>
        </w:rPr>
      </w:pPr>
    </w:p>
    <w:p w:rsidR="0006742F" w:rsidRDefault="0006742F" w:rsidP="0006742F">
      <w:pPr>
        <w:tabs>
          <w:tab w:val="left" w:pos="709"/>
          <w:tab w:val="left" w:pos="12049"/>
        </w:tabs>
        <w:jc w:val="center"/>
        <w:rPr>
          <w:b/>
          <w:sz w:val="40"/>
          <w:szCs w:val="40"/>
          <w:u w:val="single"/>
          <w:shd w:val="clear" w:color="auto" w:fill="DBE5F1" w:themeFill="accent1" w:themeFillTint="33"/>
        </w:rPr>
      </w:pPr>
    </w:p>
    <w:p w:rsidR="0006742F" w:rsidRDefault="0006742F" w:rsidP="0006742F">
      <w:pPr>
        <w:tabs>
          <w:tab w:val="left" w:pos="709"/>
          <w:tab w:val="left" w:pos="12049"/>
        </w:tabs>
        <w:jc w:val="center"/>
        <w:rPr>
          <w:b/>
          <w:sz w:val="40"/>
          <w:szCs w:val="40"/>
          <w:u w:val="single"/>
          <w:shd w:val="clear" w:color="auto" w:fill="DBE5F1" w:themeFill="accent1" w:themeFillTint="33"/>
        </w:rPr>
      </w:pPr>
    </w:p>
    <w:p w:rsidR="0006742F" w:rsidRDefault="0006742F" w:rsidP="0006742F">
      <w:pPr>
        <w:tabs>
          <w:tab w:val="left" w:pos="709"/>
          <w:tab w:val="left" w:pos="12049"/>
        </w:tabs>
        <w:jc w:val="center"/>
        <w:rPr>
          <w:b/>
          <w:sz w:val="40"/>
          <w:szCs w:val="40"/>
          <w:u w:val="single"/>
          <w:shd w:val="clear" w:color="auto" w:fill="DBE5F1" w:themeFill="accent1" w:themeFillTint="33"/>
        </w:rPr>
      </w:pPr>
    </w:p>
    <w:p w:rsidR="0006742F" w:rsidRDefault="0006742F" w:rsidP="0006742F">
      <w:pPr>
        <w:tabs>
          <w:tab w:val="left" w:pos="709"/>
          <w:tab w:val="left" w:pos="12049"/>
        </w:tabs>
        <w:jc w:val="center"/>
        <w:rPr>
          <w:b/>
          <w:sz w:val="40"/>
          <w:szCs w:val="40"/>
          <w:u w:val="single"/>
          <w:shd w:val="clear" w:color="auto" w:fill="DBE5F1" w:themeFill="accent1" w:themeFillTint="33"/>
        </w:rPr>
      </w:pPr>
    </w:p>
    <w:p w:rsidR="0006742F" w:rsidRDefault="0006742F" w:rsidP="005474C3">
      <w:pPr>
        <w:tabs>
          <w:tab w:val="left" w:pos="709"/>
          <w:tab w:val="left" w:pos="12049"/>
        </w:tabs>
        <w:rPr>
          <w:b/>
          <w:sz w:val="40"/>
          <w:szCs w:val="40"/>
          <w:u w:val="single"/>
          <w:shd w:val="clear" w:color="auto" w:fill="DBE5F1" w:themeFill="accent1" w:themeFillTint="33"/>
        </w:rPr>
      </w:pPr>
    </w:p>
    <w:p w:rsidR="00AB268E" w:rsidRPr="00EF1489" w:rsidRDefault="00AB268E" w:rsidP="0006742F">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lastRenderedPageBreak/>
        <w:t>DIVISION HONNEUR</w:t>
      </w:r>
    </w:p>
    <w:p w:rsidR="00AB268E" w:rsidRPr="00EF1489" w:rsidRDefault="00AB268E" w:rsidP="00AB268E">
      <w:pPr>
        <w:tabs>
          <w:tab w:val="left" w:pos="709"/>
          <w:tab w:val="left" w:pos="12049"/>
        </w:tabs>
        <w:jc w:val="center"/>
        <w:rPr>
          <w:b/>
          <w:sz w:val="28"/>
          <w:szCs w:val="28"/>
          <w:u w:val="single"/>
        </w:rPr>
      </w:pPr>
    </w:p>
    <w:p w:rsidR="00AB268E" w:rsidRPr="00EF1489" w:rsidRDefault="00AB268E" w:rsidP="00AB268E">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AB268E" w:rsidRPr="00EF1489" w:rsidTr="00B02EC2">
        <w:trPr>
          <w:trHeight w:val="274"/>
          <w:jc w:val="center"/>
        </w:trPr>
        <w:tc>
          <w:tcPr>
            <w:tcW w:w="2602" w:type="dxa"/>
            <w:tcBorders>
              <w:left w:val="single" w:sz="4" w:space="0" w:color="auto"/>
            </w:tcBorders>
          </w:tcPr>
          <w:p w:rsidR="00AB268E" w:rsidRPr="00EF1489" w:rsidRDefault="00AB268E" w:rsidP="00B02EC2">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AB268E" w:rsidRPr="00EF1489" w:rsidRDefault="00AB268E" w:rsidP="00B02EC2">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AB268E" w:rsidRPr="00EF1489" w:rsidRDefault="00AB268E" w:rsidP="00B02EC2">
            <w:pPr>
              <w:jc w:val="center"/>
              <w:rPr>
                <w:b/>
                <w:sz w:val="24"/>
                <w:szCs w:val="24"/>
                <w:lang w:val="en-GB"/>
              </w:rPr>
            </w:pPr>
            <w:r w:rsidRPr="00EF1489">
              <w:rPr>
                <w:b/>
                <w:sz w:val="24"/>
                <w:szCs w:val="24"/>
                <w:lang w:val="en-GB"/>
              </w:rPr>
              <w:t>U 20</w:t>
            </w:r>
          </w:p>
        </w:tc>
      </w:tr>
      <w:tr w:rsidR="0099183A" w:rsidRPr="00EF1489" w:rsidTr="00B02EC2">
        <w:trPr>
          <w:trHeight w:val="274"/>
          <w:jc w:val="center"/>
        </w:trPr>
        <w:tc>
          <w:tcPr>
            <w:tcW w:w="2602" w:type="dxa"/>
            <w:tcBorders>
              <w:left w:val="single" w:sz="4" w:space="0" w:color="auto"/>
            </w:tcBorders>
          </w:tcPr>
          <w:p w:rsidR="0099183A" w:rsidRPr="00EF1489" w:rsidRDefault="00CE5AAF" w:rsidP="00E35BAA">
            <w:pPr>
              <w:jc w:val="center"/>
              <w:rPr>
                <w:b/>
                <w:sz w:val="24"/>
                <w:szCs w:val="24"/>
                <w:lang w:val="en-GB"/>
              </w:rPr>
            </w:pPr>
            <w:r>
              <w:rPr>
                <w:b/>
                <w:sz w:val="24"/>
                <w:szCs w:val="24"/>
                <w:lang w:val="en-GB"/>
              </w:rPr>
              <w:t>USS / OSEK</w:t>
            </w:r>
          </w:p>
        </w:tc>
        <w:tc>
          <w:tcPr>
            <w:tcW w:w="2263" w:type="dxa"/>
            <w:tcBorders>
              <w:right w:val="single" w:sz="4" w:space="0" w:color="auto"/>
            </w:tcBorders>
          </w:tcPr>
          <w:p w:rsidR="0099183A" w:rsidRPr="00EF1489" w:rsidRDefault="003B1172" w:rsidP="00B02EC2">
            <w:pPr>
              <w:jc w:val="center"/>
              <w:rPr>
                <w:b/>
                <w:sz w:val="24"/>
                <w:szCs w:val="24"/>
                <w:lang w:val="en-GB"/>
              </w:rPr>
            </w:pPr>
            <w:r>
              <w:rPr>
                <w:b/>
                <w:sz w:val="24"/>
                <w:szCs w:val="24"/>
                <w:lang w:val="en-GB"/>
              </w:rPr>
              <w:t>01 – 01</w:t>
            </w:r>
          </w:p>
        </w:tc>
        <w:tc>
          <w:tcPr>
            <w:tcW w:w="1842" w:type="dxa"/>
            <w:tcBorders>
              <w:right w:val="single" w:sz="4" w:space="0" w:color="auto"/>
            </w:tcBorders>
          </w:tcPr>
          <w:p w:rsidR="0099183A" w:rsidRPr="00EF1489" w:rsidRDefault="0099183A" w:rsidP="000F3CE8">
            <w:pPr>
              <w:jc w:val="center"/>
              <w:rPr>
                <w:b/>
                <w:sz w:val="24"/>
                <w:szCs w:val="24"/>
                <w:lang w:val="en-GB"/>
              </w:rPr>
            </w:pPr>
          </w:p>
        </w:tc>
      </w:tr>
      <w:tr w:rsidR="0099183A" w:rsidRPr="00EF1489" w:rsidTr="00B02EC2">
        <w:trPr>
          <w:trHeight w:val="274"/>
          <w:jc w:val="center"/>
        </w:trPr>
        <w:tc>
          <w:tcPr>
            <w:tcW w:w="2602" w:type="dxa"/>
            <w:tcBorders>
              <w:left w:val="single" w:sz="4" w:space="0" w:color="auto"/>
              <w:bottom w:val="single" w:sz="4" w:space="0" w:color="auto"/>
            </w:tcBorders>
          </w:tcPr>
          <w:p w:rsidR="0099183A" w:rsidRPr="00EF1489" w:rsidRDefault="00CE5AAF" w:rsidP="00B02EC2">
            <w:pPr>
              <w:jc w:val="center"/>
              <w:rPr>
                <w:b/>
                <w:sz w:val="24"/>
                <w:szCs w:val="24"/>
                <w:lang w:val="en-GB"/>
              </w:rPr>
            </w:pPr>
            <w:r>
              <w:rPr>
                <w:b/>
                <w:sz w:val="24"/>
                <w:szCs w:val="24"/>
                <w:lang w:val="en-GB"/>
              </w:rPr>
              <w:t>NCB / CRBA</w:t>
            </w:r>
          </w:p>
        </w:tc>
        <w:tc>
          <w:tcPr>
            <w:tcW w:w="2263" w:type="dxa"/>
            <w:tcBorders>
              <w:right w:val="single" w:sz="4" w:space="0" w:color="auto"/>
            </w:tcBorders>
          </w:tcPr>
          <w:p w:rsidR="0099183A" w:rsidRPr="00EF1489" w:rsidRDefault="003B1172" w:rsidP="00B02EC2">
            <w:pPr>
              <w:jc w:val="center"/>
              <w:rPr>
                <w:b/>
                <w:sz w:val="24"/>
                <w:szCs w:val="24"/>
                <w:lang w:val="en-GB"/>
              </w:rPr>
            </w:pPr>
            <w:r>
              <w:rPr>
                <w:b/>
                <w:sz w:val="24"/>
                <w:szCs w:val="24"/>
                <w:lang w:val="en-GB"/>
              </w:rPr>
              <w:t>01 – 01</w:t>
            </w:r>
          </w:p>
        </w:tc>
        <w:tc>
          <w:tcPr>
            <w:tcW w:w="1842" w:type="dxa"/>
            <w:tcBorders>
              <w:right w:val="single" w:sz="4" w:space="0" w:color="auto"/>
            </w:tcBorders>
          </w:tcPr>
          <w:p w:rsidR="0099183A" w:rsidRPr="00EF1489" w:rsidRDefault="00D91686" w:rsidP="00CA54EB">
            <w:pPr>
              <w:jc w:val="center"/>
              <w:rPr>
                <w:b/>
                <w:sz w:val="24"/>
                <w:szCs w:val="24"/>
                <w:lang w:val="en-GB"/>
              </w:rPr>
            </w:pPr>
            <w:r>
              <w:rPr>
                <w:b/>
                <w:sz w:val="24"/>
                <w:szCs w:val="24"/>
                <w:lang w:val="en-GB"/>
              </w:rPr>
              <w:t xml:space="preserve">04 – 01 </w:t>
            </w:r>
          </w:p>
        </w:tc>
      </w:tr>
      <w:tr w:rsidR="0099183A" w:rsidRPr="00EF1489" w:rsidTr="00B02EC2">
        <w:trPr>
          <w:trHeight w:val="274"/>
          <w:jc w:val="center"/>
        </w:trPr>
        <w:tc>
          <w:tcPr>
            <w:tcW w:w="2602" w:type="dxa"/>
            <w:tcBorders>
              <w:top w:val="single" w:sz="4" w:space="0" w:color="auto"/>
              <w:left w:val="single" w:sz="4" w:space="0" w:color="auto"/>
              <w:bottom w:val="single" w:sz="4" w:space="0" w:color="auto"/>
            </w:tcBorders>
          </w:tcPr>
          <w:p w:rsidR="0099183A" w:rsidRPr="00EF1489" w:rsidRDefault="00CE5AAF" w:rsidP="00B02EC2">
            <w:pPr>
              <w:jc w:val="center"/>
              <w:rPr>
                <w:b/>
                <w:sz w:val="24"/>
                <w:szCs w:val="24"/>
                <w:lang w:val="en-GB"/>
              </w:rPr>
            </w:pPr>
            <w:r>
              <w:rPr>
                <w:b/>
                <w:sz w:val="24"/>
                <w:szCs w:val="24"/>
                <w:lang w:val="en-GB"/>
              </w:rPr>
              <w:t>ARBB / AST</w:t>
            </w:r>
          </w:p>
        </w:tc>
        <w:tc>
          <w:tcPr>
            <w:tcW w:w="2263" w:type="dxa"/>
            <w:tcBorders>
              <w:right w:val="single" w:sz="4" w:space="0" w:color="auto"/>
            </w:tcBorders>
          </w:tcPr>
          <w:p w:rsidR="0099183A" w:rsidRPr="00EF1489" w:rsidRDefault="003B1172" w:rsidP="00B02EC2">
            <w:pPr>
              <w:jc w:val="center"/>
              <w:rPr>
                <w:b/>
                <w:sz w:val="24"/>
                <w:szCs w:val="24"/>
                <w:lang w:val="en-GB"/>
              </w:rPr>
            </w:pPr>
            <w:r>
              <w:rPr>
                <w:b/>
                <w:sz w:val="24"/>
                <w:szCs w:val="24"/>
                <w:lang w:val="en-GB"/>
              </w:rPr>
              <w:t>02 – 01</w:t>
            </w:r>
          </w:p>
        </w:tc>
        <w:tc>
          <w:tcPr>
            <w:tcW w:w="1842" w:type="dxa"/>
            <w:tcBorders>
              <w:bottom w:val="single" w:sz="4" w:space="0" w:color="auto"/>
              <w:right w:val="single" w:sz="4" w:space="0" w:color="auto"/>
            </w:tcBorders>
          </w:tcPr>
          <w:p w:rsidR="0099183A" w:rsidRPr="00EF1489" w:rsidRDefault="00D91686" w:rsidP="000F3CE8">
            <w:pPr>
              <w:pStyle w:val="Paragraphedeliste"/>
              <w:tabs>
                <w:tab w:val="left" w:pos="345"/>
                <w:tab w:val="center" w:pos="813"/>
              </w:tabs>
              <w:ind w:left="0"/>
              <w:jc w:val="center"/>
              <w:rPr>
                <w:b/>
                <w:sz w:val="24"/>
                <w:szCs w:val="24"/>
                <w:lang w:val="en-GB"/>
              </w:rPr>
            </w:pPr>
            <w:r>
              <w:rPr>
                <w:b/>
                <w:sz w:val="24"/>
                <w:szCs w:val="24"/>
                <w:lang w:val="en-GB"/>
              </w:rPr>
              <w:t>02 – 00</w:t>
            </w:r>
          </w:p>
        </w:tc>
      </w:tr>
      <w:tr w:rsidR="0099183A" w:rsidRPr="00EF1489" w:rsidTr="00B02EC2">
        <w:trPr>
          <w:trHeight w:val="274"/>
          <w:jc w:val="center"/>
        </w:trPr>
        <w:tc>
          <w:tcPr>
            <w:tcW w:w="2602" w:type="dxa"/>
            <w:tcBorders>
              <w:top w:val="single" w:sz="4" w:space="0" w:color="auto"/>
              <w:left w:val="single" w:sz="4" w:space="0" w:color="auto"/>
              <w:bottom w:val="single" w:sz="4" w:space="0" w:color="auto"/>
            </w:tcBorders>
          </w:tcPr>
          <w:p w:rsidR="0099183A" w:rsidRPr="00EF1489" w:rsidRDefault="00CE5AAF" w:rsidP="00B02EC2">
            <w:pPr>
              <w:jc w:val="center"/>
              <w:rPr>
                <w:b/>
                <w:sz w:val="24"/>
                <w:szCs w:val="24"/>
                <w:lang w:val="en-GB"/>
              </w:rPr>
            </w:pPr>
            <w:r>
              <w:rPr>
                <w:b/>
                <w:sz w:val="24"/>
                <w:szCs w:val="24"/>
                <w:lang w:val="en-GB"/>
              </w:rPr>
              <w:t>CSPC / CRAB</w:t>
            </w:r>
          </w:p>
        </w:tc>
        <w:tc>
          <w:tcPr>
            <w:tcW w:w="2263" w:type="dxa"/>
            <w:tcBorders>
              <w:right w:val="single" w:sz="4" w:space="0" w:color="auto"/>
            </w:tcBorders>
          </w:tcPr>
          <w:p w:rsidR="0099183A" w:rsidRPr="00EF1489" w:rsidRDefault="003B1172" w:rsidP="00B02EC2">
            <w:pPr>
              <w:jc w:val="center"/>
              <w:rPr>
                <w:b/>
                <w:sz w:val="24"/>
                <w:szCs w:val="24"/>
                <w:lang w:val="en-GB"/>
              </w:rPr>
            </w:pPr>
            <w:r>
              <w:rPr>
                <w:b/>
                <w:sz w:val="24"/>
                <w:szCs w:val="24"/>
                <w:lang w:val="en-GB"/>
              </w:rPr>
              <w:t>01 – 01</w:t>
            </w:r>
          </w:p>
        </w:tc>
        <w:tc>
          <w:tcPr>
            <w:tcW w:w="1842" w:type="dxa"/>
            <w:tcBorders>
              <w:top w:val="single" w:sz="4" w:space="0" w:color="auto"/>
              <w:right w:val="single" w:sz="4" w:space="0" w:color="auto"/>
            </w:tcBorders>
          </w:tcPr>
          <w:p w:rsidR="0099183A" w:rsidRPr="00EF1489" w:rsidRDefault="0099183A" w:rsidP="000F3CE8">
            <w:pPr>
              <w:jc w:val="center"/>
              <w:rPr>
                <w:b/>
                <w:sz w:val="24"/>
                <w:szCs w:val="24"/>
                <w:lang w:val="en-GB"/>
              </w:rPr>
            </w:pPr>
          </w:p>
        </w:tc>
      </w:tr>
      <w:tr w:rsidR="0099183A" w:rsidRPr="00EF1489" w:rsidTr="00B02EC2">
        <w:trPr>
          <w:trHeight w:val="274"/>
          <w:jc w:val="center"/>
        </w:trPr>
        <w:tc>
          <w:tcPr>
            <w:tcW w:w="2602" w:type="dxa"/>
            <w:tcBorders>
              <w:top w:val="single" w:sz="4" w:space="0" w:color="auto"/>
              <w:left w:val="single" w:sz="4" w:space="0" w:color="auto"/>
              <w:bottom w:val="single" w:sz="4" w:space="0" w:color="auto"/>
            </w:tcBorders>
          </w:tcPr>
          <w:p w:rsidR="0099183A" w:rsidRPr="00EF1489" w:rsidRDefault="00CE5AAF" w:rsidP="00B02EC2">
            <w:pPr>
              <w:jc w:val="center"/>
              <w:rPr>
                <w:b/>
                <w:sz w:val="24"/>
                <w:szCs w:val="24"/>
                <w:lang w:val="en-GB"/>
              </w:rPr>
            </w:pPr>
            <w:r>
              <w:rPr>
                <w:b/>
                <w:sz w:val="24"/>
                <w:szCs w:val="24"/>
                <w:lang w:val="en-GB"/>
              </w:rPr>
              <w:t>CRM / JSIO</w:t>
            </w:r>
          </w:p>
        </w:tc>
        <w:tc>
          <w:tcPr>
            <w:tcW w:w="2263" w:type="dxa"/>
            <w:tcBorders>
              <w:right w:val="single" w:sz="4" w:space="0" w:color="auto"/>
            </w:tcBorders>
          </w:tcPr>
          <w:p w:rsidR="0099183A" w:rsidRPr="00EF1489" w:rsidRDefault="003B1172" w:rsidP="00B02EC2">
            <w:pPr>
              <w:jc w:val="center"/>
              <w:rPr>
                <w:b/>
                <w:sz w:val="24"/>
                <w:szCs w:val="24"/>
                <w:lang w:val="en-GB"/>
              </w:rPr>
            </w:pPr>
            <w:r>
              <w:rPr>
                <w:b/>
                <w:sz w:val="24"/>
                <w:szCs w:val="24"/>
                <w:lang w:val="en-GB"/>
              </w:rPr>
              <w:t>02 – 01</w:t>
            </w:r>
          </w:p>
        </w:tc>
        <w:tc>
          <w:tcPr>
            <w:tcW w:w="1842" w:type="dxa"/>
            <w:tcBorders>
              <w:right w:val="single" w:sz="4" w:space="0" w:color="auto"/>
            </w:tcBorders>
          </w:tcPr>
          <w:p w:rsidR="0099183A" w:rsidRPr="00EF1489" w:rsidRDefault="0099183A" w:rsidP="000F3CE8">
            <w:pPr>
              <w:jc w:val="center"/>
              <w:rPr>
                <w:b/>
                <w:sz w:val="24"/>
                <w:szCs w:val="24"/>
                <w:lang w:val="en-GB"/>
              </w:rPr>
            </w:pPr>
          </w:p>
        </w:tc>
      </w:tr>
      <w:tr w:rsidR="0099183A" w:rsidRPr="00EF1489" w:rsidTr="00B02EC2">
        <w:trPr>
          <w:trHeight w:val="274"/>
          <w:jc w:val="center"/>
        </w:trPr>
        <w:tc>
          <w:tcPr>
            <w:tcW w:w="2602" w:type="dxa"/>
            <w:tcBorders>
              <w:top w:val="single" w:sz="4" w:space="0" w:color="auto"/>
              <w:left w:val="single" w:sz="4" w:space="0" w:color="auto"/>
              <w:bottom w:val="single" w:sz="4" w:space="0" w:color="auto"/>
            </w:tcBorders>
          </w:tcPr>
          <w:p w:rsidR="0099183A" w:rsidRPr="00EF1489" w:rsidRDefault="00CE5AAF" w:rsidP="00B02EC2">
            <w:pPr>
              <w:jc w:val="center"/>
              <w:rPr>
                <w:b/>
                <w:sz w:val="24"/>
                <w:szCs w:val="24"/>
                <w:lang w:val="en-GB"/>
              </w:rPr>
            </w:pPr>
            <w:r>
              <w:rPr>
                <w:b/>
                <w:sz w:val="24"/>
                <w:szCs w:val="24"/>
                <w:lang w:val="en-GB"/>
              </w:rPr>
              <w:t>CRBSET / RCS</w:t>
            </w:r>
          </w:p>
        </w:tc>
        <w:tc>
          <w:tcPr>
            <w:tcW w:w="2263" w:type="dxa"/>
            <w:tcBorders>
              <w:right w:val="single" w:sz="4" w:space="0" w:color="auto"/>
            </w:tcBorders>
          </w:tcPr>
          <w:p w:rsidR="0099183A" w:rsidRPr="00EF1489" w:rsidRDefault="003B1172" w:rsidP="00B02EC2">
            <w:pPr>
              <w:jc w:val="center"/>
              <w:rPr>
                <w:b/>
                <w:sz w:val="24"/>
                <w:szCs w:val="24"/>
                <w:lang w:val="en-GB"/>
              </w:rPr>
            </w:pPr>
            <w:r>
              <w:rPr>
                <w:b/>
                <w:sz w:val="24"/>
                <w:szCs w:val="24"/>
                <w:lang w:val="en-GB"/>
              </w:rPr>
              <w:t>01 – 01</w:t>
            </w:r>
          </w:p>
        </w:tc>
        <w:tc>
          <w:tcPr>
            <w:tcW w:w="1842" w:type="dxa"/>
            <w:tcBorders>
              <w:right w:val="single" w:sz="4" w:space="0" w:color="auto"/>
            </w:tcBorders>
          </w:tcPr>
          <w:p w:rsidR="0099183A" w:rsidRPr="00EF1489" w:rsidRDefault="0099183A" w:rsidP="000F3CE8">
            <w:pPr>
              <w:jc w:val="center"/>
              <w:rPr>
                <w:b/>
                <w:sz w:val="24"/>
                <w:szCs w:val="24"/>
                <w:lang w:val="en-GB"/>
              </w:rPr>
            </w:pPr>
          </w:p>
        </w:tc>
      </w:tr>
      <w:tr w:rsidR="0099183A" w:rsidRPr="00EF1489" w:rsidTr="00E35BAA">
        <w:trPr>
          <w:trHeight w:val="274"/>
          <w:jc w:val="center"/>
        </w:trPr>
        <w:tc>
          <w:tcPr>
            <w:tcW w:w="2602" w:type="dxa"/>
            <w:tcBorders>
              <w:top w:val="single" w:sz="4" w:space="0" w:color="auto"/>
              <w:left w:val="single" w:sz="4" w:space="0" w:color="auto"/>
              <w:bottom w:val="single" w:sz="4" w:space="0" w:color="auto"/>
            </w:tcBorders>
          </w:tcPr>
          <w:p w:rsidR="0099183A" w:rsidRPr="00EF1489" w:rsidRDefault="00CE5AAF" w:rsidP="00B02EC2">
            <w:pPr>
              <w:jc w:val="center"/>
              <w:rPr>
                <w:b/>
                <w:sz w:val="24"/>
                <w:szCs w:val="24"/>
                <w:lang w:val="en-GB"/>
              </w:rPr>
            </w:pPr>
            <w:r>
              <w:rPr>
                <w:b/>
                <w:sz w:val="24"/>
                <w:szCs w:val="24"/>
                <w:lang w:val="en-GB"/>
              </w:rPr>
              <w:t>SRBT / SSSA</w:t>
            </w:r>
          </w:p>
        </w:tc>
        <w:tc>
          <w:tcPr>
            <w:tcW w:w="2263" w:type="dxa"/>
            <w:tcBorders>
              <w:right w:val="single" w:sz="4" w:space="0" w:color="auto"/>
            </w:tcBorders>
          </w:tcPr>
          <w:p w:rsidR="0099183A" w:rsidRPr="00EF1489" w:rsidRDefault="003B1172" w:rsidP="00B02EC2">
            <w:pPr>
              <w:jc w:val="center"/>
              <w:rPr>
                <w:b/>
                <w:sz w:val="24"/>
                <w:szCs w:val="24"/>
                <w:lang w:val="en-GB"/>
              </w:rPr>
            </w:pPr>
            <w:r>
              <w:rPr>
                <w:b/>
                <w:sz w:val="24"/>
                <w:szCs w:val="24"/>
                <w:lang w:val="en-GB"/>
              </w:rPr>
              <w:t>01 – 01</w:t>
            </w:r>
          </w:p>
        </w:tc>
        <w:tc>
          <w:tcPr>
            <w:tcW w:w="1842" w:type="dxa"/>
            <w:tcBorders>
              <w:right w:val="single" w:sz="4" w:space="0" w:color="auto"/>
            </w:tcBorders>
            <w:shd w:val="clear" w:color="auto" w:fill="auto"/>
          </w:tcPr>
          <w:p w:rsidR="0099183A" w:rsidRPr="00EF1489" w:rsidRDefault="0099183A" w:rsidP="000F3CE8">
            <w:pPr>
              <w:jc w:val="center"/>
              <w:rPr>
                <w:b/>
                <w:sz w:val="24"/>
                <w:szCs w:val="24"/>
                <w:lang w:val="en-GB"/>
              </w:rPr>
            </w:pPr>
          </w:p>
        </w:tc>
      </w:tr>
      <w:tr w:rsidR="0099183A" w:rsidRPr="00EF1489" w:rsidTr="00B02EC2">
        <w:trPr>
          <w:trHeight w:val="274"/>
          <w:jc w:val="center"/>
        </w:trPr>
        <w:tc>
          <w:tcPr>
            <w:tcW w:w="2602" w:type="dxa"/>
            <w:tcBorders>
              <w:top w:val="single" w:sz="4" w:space="0" w:color="auto"/>
              <w:left w:val="single" w:sz="4" w:space="0" w:color="auto"/>
              <w:bottom w:val="single" w:sz="4" w:space="0" w:color="auto"/>
            </w:tcBorders>
          </w:tcPr>
          <w:p w:rsidR="0099183A" w:rsidRPr="00EF1489" w:rsidRDefault="00CE5AAF" w:rsidP="00B02EC2">
            <w:pPr>
              <w:jc w:val="center"/>
              <w:rPr>
                <w:b/>
                <w:sz w:val="24"/>
                <w:szCs w:val="24"/>
                <w:lang w:val="en-GB"/>
              </w:rPr>
            </w:pPr>
            <w:r>
              <w:rPr>
                <w:b/>
                <w:sz w:val="24"/>
                <w:szCs w:val="24"/>
                <w:lang w:val="en-GB"/>
              </w:rPr>
              <w:t>GCB / JSB</w:t>
            </w:r>
          </w:p>
        </w:tc>
        <w:tc>
          <w:tcPr>
            <w:tcW w:w="2263" w:type="dxa"/>
            <w:tcBorders>
              <w:bottom w:val="single" w:sz="4" w:space="0" w:color="auto"/>
              <w:right w:val="single" w:sz="4" w:space="0" w:color="auto"/>
            </w:tcBorders>
          </w:tcPr>
          <w:p w:rsidR="0099183A" w:rsidRPr="00EF1489" w:rsidRDefault="003B1172" w:rsidP="00E35BAA">
            <w:pPr>
              <w:jc w:val="center"/>
              <w:rPr>
                <w:b/>
                <w:sz w:val="24"/>
                <w:szCs w:val="24"/>
                <w:lang w:val="en-GB"/>
              </w:rPr>
            </w:pPr>
            <w:r>
              <w:rPr>
                <w:b/>
                <w:sz w:val="24"/>
                <w:szCs w:val="24"/>
                <w:lang w:val="en-GB"/>
              </w:rPr>
              <w:t xml:space="preserve">02 – 01 </w:t>
            </w:r>
          </w:p>
        </w:tc>
        <w:tc>
          <w:tcPr>
            <w:tcW w:w="1842" w:type="dxa"/>
            <w:tcBorders>
              <w:bottom w:val="single" w:sz="4" w:space="0" w:color="auto"/>
              <w:right w:val="single" w:sz="4" w:space="0" w:color="auto"/>
            </w:tcBorders>
          </w:tcPr>
          <w:p w:rsidR="0099183A" w:rsidRPr="00EF1489" w:rsidRDefault="0099183A" w:rsidP="000F3CE8">
            <w:pPr>
              <w:jc w:val="center"/>
              <w:rPr>
                <w:b/>
                <w:sz w:val="24"/>
                <w:szCs w:val="24"/>
                <w:lang w:val="en-GB"/>
              </w:rPr>
            </w:pPr>
          </w:p>
        </w:tc>
      </w:tr>
    </w:tbl>
    <w:p w:rsidR="0006742F" w:rsidRDefault="0006742F" w:rsidP="00FF0EAA">
      <w:pPr>
        <w:jc w:val="center"/>
        <w:rPr>
          <w:b/>
          <w:bCs/>
          <w:sz w:val="32"/>
          <w:u w:val="single"/>
          <w:shd w:val="clear" w:color="auto" w:fill="DBE5F1" w:themeFill="accent1" w:themeFillTint="33"/>
        </w:rPr>
      </w:pPr>
    </w:p>
    <w:p w:rsidR="0006742F" w:rsidRDefault="0006742F" w:rsidP="00FF0EAA">
      <w:pPr>
        <w:jc w:val="center"/>
        <w:rPr>
          <w:b/>
          <w:bCs/>
          <w:sz w:val="32"/>
          <w:u w:val="single"/>
          <w:shd w:val="clear" w:color="auto" w:fill="DBE5F1" w:themeFill="accent1" w:themeFillTint="33"/>
        </w:rPr>
      </w:pPr>
    </w:p>
    <w:p w:rsidR="0006742F" w:rsidRPr="0006742F" w:rsidRDefault="00AB268E" w:rsidP="00CE5AAF">
      <w:pPr>
        <w:jc w:val="center"/>
        <w:rPr>
          <w:b/>
          <w:bCs/>
          <w:sz w:val="32"/>
          <w:u w:val="single"/>
          <w:shd w:val="clear" w:color="auto" w:fill="DBE5F1" w:themeFill="accent1" w:themeFillTint="33"/>
        </w:rPr>
      </w:pPr>
      <w:r w:rsidRPr="00EF1489">
        <w:rPr>
          <w:b/>
          <w:bCs/>
          <w:sz w:val="32"/>
          <w:u w:val="single"/>
          <w:shd w:val="clear" w:color="auto" w:fill="DBE5F1" w:themeFill="accent1" w:themeFillTint="33"/>
        </w:rPr>
        <w:t xml:space="preserve">CLASSEMENT </w:t>
      </w:r>
      <w:r w:rsidR="00E35BAA">
        <w:rPr>
          <w:b/>
          <w:bCs/>
          <w:sz w:val="32"/>
          <w:u w:val="single"/>
          <w:shd w:val="clear" w:color="auto" w:fill="DBE5F1" w:themeFill="accent1" w:themeFillTint="33"/>
        </w:rPr>
        <w:t>1</w:t>
      </w:r>
      <w:r w:rsidR="00CE5AAF">
        <w:rPr>
          <w:b/>
          <w:bCs/>
          <w:sz w:val="32"/>
          <w:u w:val="single"/>
          <w:shd w:val="clear" w:color="auto" w:fill="DBE5F1" w:themeFill="accent1" w:themeFillTint="33"/>
        </w:rPr>
        <w:t>4</w:t>
      </w:r>
      <w:r w:rsidRPr="00EF1489">
        <w:rPr>
          <w:b/>
          <w:bCs/>
          <w:sz w:val="32"/>
          <w:u w:val="single"/>
          <w:shd w:val="clear" w:color="auto" w:fill="DBE5F1" w:themeFill="accent1" w:themeFillTint="33"/>
        </w:rPr>
        <w:t>° JOURNEE</w:t>
      </w:r>
    </w:p>
    <w:tbl>
      <w:tblPr>
        <w:tblpPr w:leftFromText="141" w:rightFromText="141" w:vertAnchor="page" w:horzAnchor="margin" w:tblpY="604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06742F" w:rsidRPr="00EF1489" w:rsidTr="0006742F">
        <w:trPr>
          <w:trHeight w:val="391"/>
        </w:trPr>
        <w:tc>
          <w:tcPr>
            <w:tcW w:w="935" w:type="dxa"/>
            <w:tcBorders>
              <w:top w:val="single" w:sz="4" w:space="0" w:color="auto"/>
              <w:left w:val="single" w:sz="4" w:space="0" w:color="auto"/>
              <w:bottom w:val="single" w:sz="4" w:space="0" w:color="auto"/>
              <w:right w:val="single" w:sz="4" w:space="0" w:color="auto"/>
            </w:tcBorders>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u w:val="single"/>
              </w:rPr>
              <w:t>Obs.</w:t>
            </w:r>
          </w:p>
        </w:tc>
      </w:tr>
      <w:tr w:rsidR="0006742F" w:rsidRPr="00EF1489" w:rsidTr="0006742F">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2F" w:rsidRPr="00EF1489" w:rsidRDefault="0006742F" w:rsidP="0006742F">
            <w:pPr>
              <w:spacing w:before="100" w:beforeAutospacing="1" w:after="100" w:afterAutospacing="1" w:line="360" w:lineRule="auto"/>
              <w:jc w:val="center"/>
              <w:rPr>
                <w:b/>
                <w:sz w:val="24"/>
                <w:szCs w:val="24"/>
              </w:rPr>
            </w:pPr>
            <w:r w:rsidRPr="00EF1489">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2F" w:rsidRPr="00EF1489" w:rsidRDefault="0006742F" w:rsidP="0006742F">
            <w:pPr>
              <w:spacing w:before="100" w:beforeAutospacing="1" w:after="100" w:afterAutospacing="1" w:line="360" w:lineRule="auto"/>
              <w:jc w:val="center"/>
              <w:rPr>
                <w:b/>
                <w:sz w:val="24"/>
                <w:szCs w:val="24"/>
              </w:rPr>
            </w:pPr>
            <w:r w:rsidRPr="00EF1489">
              <w:rPr>
                <w:b/>
                <w:sz w:val="24"/>
                <w:szCs w:val="24"/>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42F" w:rsidRPr="00EF1489" w:rsidRDefault="00D753EB" w:rsidP="0006742F">
            <w:pPr>
              <w:spacing w:before="100" w:beforeAutospacing="1" w:after="100" w:afterAutospacing="1" w:line="360" w:lineRule="auto"/>
              <w:jc w:val="center"/>
              <w:rPr>
                <w:b/>
                <w:sz w:val="24"/>
                <w:szCs w:val="24"/>
              </w:rPr>
            </w:pPr>
            <w:r>
              <w:rPr>
                <w:b/>
                <w:sz w:val="24"/>
                <w:szCs w:val="24"/>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2F" w:rsidRPr="00EF1489" w:rsidRDefault="00CE5AAF" w:rsidP="0006742F">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2F" w:rsidRPr="00EF1489" w:rsidRDefault="0006742F" w:rsidP="0006742F">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rPr>
              <w:t>+</w:t>
            </w:r>
            <w:r>
              <w:rPr>
                <w:bCs/>
                <w:sz w:val="24"/>
                <w:szCs w:val="24"/>
              </w:rPr>
              <w:t>31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2F" w:rsidRPr="00EF1489" w:rsidRDefault="0006742F" w:rsidP="0006742F">
            <w:pPr>
              <w:spacing w:before="100" w:beforeAutospacing="1" w:after="100" w:afterAutospacing="1" w:line="360" w:lineRule="auto"/>
              <w:jc w:val="center"/>
              <w:rPr>
                <w:bCs/>
                <w:sz w:val="24"/>
                <w:szCs w:val="24"/>
              </w:rPr>
            </w:pPr>
          </w:p>
        </w:tc>
      </w:tr>
      <w:tr w:rsidR="0006742F" w:rsidRPr="00EF1489" w:rsidTr="0006742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
                <w:sz w:val="24"/>
                <w:szCs w:val="24"/>
              </w:rPr>
            </w:pPr>
            <w:r w:rsidRPr="00EF1489">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42F" w:rsidRPr="00EF1489" w:rsidRDefault="00D753EB" w:rsidP="0006742F">
            <w:pPr>
              <w:spacing w:before="100" w:beforeAutospacing="1" w:after="100" w:afterAutospacing="1" w:line="360" w:lineRule="auto"/>
              <w:jc w:val="center"/>
              <w:rPr>
                <w:b/>
                <w:sz w:val="24"/>
                <w:szCs w:val="24"/>
              </w:rPr>
            </w:pPr>
            <w:r>
              <w:rPr>
                <w:b/>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CE5AAF" w:rsidP="0006742F">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rPr>
              <w:t>+</w:t>
            </w: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p>
        </w:tc>
      </w:tr>
      <w:tr w:rsidR="0006742F" w:rsidRPr="00EF1489" w:rsidTr="0006742F">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
                <w:sz w:val="24"/>
                <w:szCs w:val="24"/>
              </w:rPr>
            </w:pPr>
            <w:r w:rsidRPr="00EF1489">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
                <w:sz w:val="24"/>
                <w:szCs w:val="24"/>
              </w:rPr>
            </w:pPr>
            <w:r w:rsidRPr="00EF1489">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42F" w:rsidRPr="00EF1489" w:rsidRDefault="00D753EB" w:rsidP="0006742F">
            <w:pPr>
              <w:spacing w:before="100" w:beforeAutospacing="1" w:after="100" w:afterAutospacing="1" w:line="360" w:lineRule="auto"/>
              <w:jc w:val="center"/>
              <w:rPr>
                <w:b/>
                <w:sz w:val="24"/>
                <w:szCs w:val="24"/>
              </w:rPr>
            </w:pPr>
            <w:r>
              <w:rPr>
                <w:b/>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CE5AAF" w:rsidP="0006742F">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p>
        </w:tc>
      </w:tr>
      <w:tr w:rsidR="0006742F" w:rsidRPr="00EF1489" w:rsidTr="0006742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42F" w:rsidRPr="00EF1489" w:rsidRDefault="00D753EB" w:rsidP="0006742F">
            <w:pPr>
              <w:spacing w:before="100" w:beforeAutospacing="1" w:after="100" w:afterAutospacing="1" w:line="360" w:lineRule="auto"/>
              <w:jc w:val="center"/>
              <w:rPr>
                <w:b/>
                <w:sz w:val="24"/>
                <w:szCs w:val="24"/>
              </w:rPr>
            </w:pPr>
            <w:r>
              <w:rPr>
                <w:b/>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CE5AAF" w:rsidP="0006742F">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D753EB" w:rsidP="0006742F">
            <w:pPr>
              <w:spacing w:before="100" w:beforeAutospacing="1" w:after="100" w:afterAutospacing="1" w:line="360" w:lineRule="auto"/>
              <w:jc w:val="center"/>
              <w:rPr>
                <w:bCs/>
                <w:sz w:val="24"/>
                <w:szCs w:val="24"/>
              </w:rPr>
            </w:pPr>
            <w:r>
              <w:rPr>
                <w:bCs/>
                <w:sz w:val="24"/>
                <w:szCs w:val="24"/>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42F" w:rsidRPr="00EF1489" w:rsidRDefault="0006742F" w:rsidP="0006742F">
            <w:pPr>
              <w:spacing w:before="100" w:beforeAutospacing="1" w:after="100" w:afterAutospacing="1" w:line="360" w:lineRule="auto"/>
              <w:jc w:val="center"/>
              <w:rPr>
                <w:bCs/>
                <w:sz w:val="24"/>
                <w:szCs w:val="24"/>
              </w:rPr>
            </w:pPr>
          </w:p>
        </w:tc>
      </w:tr>
      <w:tr w:rsidR="00F26066" w:rsidRPr="00EF1489" w:rsidTr="0006742F">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w:t>
            </w: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 xml:space="preserve"> 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90" w:lineRule="atLeast"/>
              <w:jc w:val="center"/>
              <w:rPr>
                <w:b/>
                <w:sz w:val="24"/>
                <w:szCs w:val="24"/>
              </w:rPr>
            </w:pPr>
            <w:r>
              <w:rPr>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90" w:lineRule="atLeast"/>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90" w:lineRule="atLeast"/>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90" w:lineRule="atLeast"/>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90" w:lineRule="atLeast"/>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90" w:lineRule="atLeast"/>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90" w:lineRule="atLeast"/>
              <w:jc w:val="center"/>
              <w:rPr>
                <w:bCs/>
                <w:sz w:val="24"/>
                <w:szCs w:val="24"/>
              </w:rPr>
            </w:pPr>
            <w:r>
              <w:rPr>
                <w:bCs/>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90" w:lineRule="atLeast"/>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w:t>
            </w: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w:t>
            </w: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143" w:lineRule="atLeast"/>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90" w:lineRule="atLeast"/>
              <w:jc w:val="center"/>
              <w:rPr>
                <w:bCs/>
                <w:sz w:val="24"/>
                <w:szCs w:val="24"/>
              </w:rPr>
            </w:pPr>
            <w:r w:rsidRPr="00EF1489">
              <w:rPr>
                <w:bCs/>
                <w:sz w:val="24"/>
                <w:szCs w:val="24"/>
              </w:rPr>
              <w:t>-</w:t>
            </w: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90" w:lineRule="atLeast"/>
              <w:jc w:val="center"/>
              <w:rPr>
                <w:b/>
                <w:sz w:val="24"/>
                <w:szCs w:val="24"/>
              </w:rPr>
            </w:pPr>
            <w:r>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22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w:t>
            </w: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p>
        </w:tc>
      </w:tr>
      <w:tr w:rsidR="00F26066" w:rsidRPr="00EF1489" w:rsidTr="0006742F">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
                <w:sz w:val="24"/>
                <w:szCs w:val="24"/>
              </w:rPr>
            </w:pPr>
            <w:r w:rsidRPr="00EF1489">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26066" w:rsidRPr="00EF1489" w:rsidRDefault="00F26066" w:rsidP="00F26066">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Pr>
                <w:bCs/>
                <w:sz w:val="24"/>
                <w:szCs w:val="24"/>
              </w:rPr>
              <w:t>19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r w:rsidRPr="00EF1489">
              <w:rPr>
                <w:bCs/>
                <w:sz w:val="24"/>
                <w:szCs w:val="24"/>
              </w:rPr>
              <w:t>-</w:t>
            </w: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6" w:rsidRPr="00EF1489" w:rsidRDefault="00F26066" w:rsidP="00F26066">
            <w:pPr>
              <w:spacing w:before="100" w:beforeAutospacing="1" w:after="100" w:afterAutospacing="1" w:line="360" w:lineRule="auto"/>
              <w:jc w:val="center"/>
              <w:rPr>
                <w:bCs/>
                <w:sz w:val="24"/>
                <w:szCs w:val="24"/>
              </w:rPr>
            </w:pPr>
          </w:p>
        </w:tc>
      </w:tr>
    </w:tbl>
    <w:p w:rsidR="0006742F" w:rsidRDefault="0006742F" w:rsidP="00E35BAA">
      <w:pPr>
        <w:tabs>
          <w:tab w:val="left" w:pos="709"/>
          <w:tab w:val="left" w:pos="12049"/>
        </w:tabs>
        <w:rPr>
          <w:b/>
          <w:sz w:val="40"/>
          <w:szCs w:val="40"/>
          <w:u w:val="single"/>
          <w:shd w:val="clear" w:color="auto" w:fill="DBE5F1" w:themeFill="accent1" w:themeFillTint="33"/>
        </w:rPr>
      </w:pPr>
    </w:p>
    <w:p w:rsidR="0006742F" w:rsidRDefault="0006742F" w:rsidP="00E35BAA">
      <w:pPr>
        <w:tabs>
          <w:tab w:val="left" w:pos="709"/>
          <w:tab w:val="left" w:pos="12049"/>
        </w:tabs>
        <w:rPr>
          <w:b/>
          <w:sz w:val="40"/>
          <w:szCs w:val="40"/>
          <w:u w:val="single"/>
          <w:shd w:val="clear" w:color="auto" w:fill="DBE5F1" w:themeFill="accent1" w:themeFillTint="33"/>
        </w:rPr>
      </w:pPr>
    </w:p>
    <w:p w:rsidR="0006742F" w:rsidRDefault="0006742F" w:rsidP="00E35BAA">
      <w:pPr>
        <w:tabs>
          <w:tab w:val="left" w:pos="709"/>
          <w:tab w:val="left" w:pos="12049"/>
        </w:tabs>
        <w:rPr>
          <w:b/>
          <w:sz w:val="40"/>
          <w:szCs w:val="40"/>
          <w:u w:val="single"/>
          <w:shd w:val="clear" w:color="auto" w:fill="DBE5F1" w:themeFill="accent1" w:themeFillTint="33"/>
        </w:rPr>
      </w:pPr>
    </w:p>
    <w:p w:rsidR="0006742F" w:rsidRDefault="0006742F" w:rsidP="00E35BAA">
      <w:pPr>
        <w:tabs>
          <w:tab w:val="left" w:pos="709"/>
          <w:tab w:val="left" w:pos="12049"/>
        </w:tabs>
        <w:rPr>
          <w:b/>
          <w:sz w:val="40"/>
          <w:szCs w:val="40"/>
          <w:u w:val="single"/>
          <w:shd w:val="clear" w:color="auto" w:fill="DBE5F1" w:themeFill="accent1" w:themeFillTint="33"/>
        </w:rPr>
      </w:pPr>
    </w:p>
    <w:p w:rsidR="0006742F" w:rsidRDefault="0006742F" w:rsidP="00E35BAA">
      <w:pPr>
        <w:tabs>
          <w:tab w:val="left" w:pos="709"/>
          <w:tab w:val="left" w:pos="12049"/>
        </w:tabs>
        <w:rPr>
          <w:b/>
          <w:sz w:val="40"/>
          <w:szCs w:val="40"/>
          <w:u w:val="single"/>
          <w:shd w:val="clear" w:color="auto" w:fill="DBE5F1" w:themeFill="accent1" w:themeFillTint="33"/>
        </w:rPr>
      </w:pPr>
    </w:p>
    <w:p w:rsidR="00B0487F" w:rsidRDefault="00B0487F" w:rsidP="00B0487F">
      <w:pPr>
        <w:jc w:val="center"/>
        <w:rPr>
          <w:rFonts w:ascii="Bookman Old Style" w:hAnsi="Bookman Old Style"/>
          <w:b/>
          <w:bCs/>
          <w:sz w:val="32"/>
          <w:szCs w:val="32"/>
        </w:rPr>
      </w:pPr>
      <w:r>
        <w:rPr>
          <w:rFonts w:ascii="Bookman Old Style" w:hAnsi="Bookman Old Style"/>
          <w:b/>
          <w:bCs/>
          <w:sz w:val="32"/>
          <w:szCs w:val="32"/>
        </w:rPr>
        <w:lastRenderedPageBreak/>
        <w:t>DIRECTION  ORGANISATION DES COMPITITIONS</w:t>
      </w:r>
    </w:p>
    <w:p w:rsidR="00CE5AAF" w:rsidRDefault="00CE5AAF" w:rsidP="00B0487F">
      <w:pPr>
        <w:jc w:val="center"/>
        <w:rPr>
          <w:rFonts w:ascii="Bookman Old Style" w:hAnsi="Bookman Old Style"/>
          <w:b/>
          <w:bCs/>
          <w:sz w:val="32"/>
          <w:szCs w:val="32"/>
        </w:rPr>
      </w:pPr>
    </w:p>
    <w:p w:rsidR="00B0487F" w:rsidRDefault="00CE5AAF" w:rsidP="00CE5AAF">
      <w:pPr>
        <w:tabs>
          <w:tab w:val="left" w:pos="292"/>
        </w:tabs>
        <w:jc w:val="center"/>
        <w:rPr>
          <w:rFonts w:ascii="Bookman Old Style" w:hAnsi="Bookman Old Style"/>
          <w:b/>
          <w:bCs/>
          <w:i/>
          <w:iCs/>
          <w:sz w:val="28"/>
          <w:szCs w:val="28"/>
          <w:u w:val="single"/>
        </w:rPr>
      </w:pPr>
      <w:r>
        <w:rPr>
          <w:rFonts w:ascii="Bookman Old Style" w:hAnsi="Bookman Old Style"/>
          <w:b/>
          <w:bCs/>
          <w:i/>
          <w:iCs/>
          <w:sz w:val="28"/>
          <w:szCs w:val="28"/>
          <w:u w:val="single"/>
        </w:rPr>
        <w:t>Rectificatif résultat</w:t>
      </w:r>
      <w:r w:rsidR="00B0487F">
        <w:rPr>
          <w:rFonts w:ascii="Bookman Old Style" w:hAnsi="Bookman Old Style"/>
          <w:b/>
          <w:bCs/>
          <w:i/>
          <w:iCs/>
          <w:sz w:val="28"/>
          <w:szCs w:val="28"/>
          <w:u w:val="single"/>
        </w:rPr>
        <w:t xml:space="preserve"> Jeunes   GROUPE « C»</w:t>
      </w:r>
    </w:p>
    <w:p w:rsidR="00CE5AAF" w:rsidRDefault="00CE5AAF" w:rsidP="00B0487F">
      <w:pPr>
        <w:tabs>
          <w:tab w:val="left" w:pos="292"/>
        </w:tabs>
        <w:jc w:val="center"/>
        <w:rPr>
          <w:rFonts w:ascii="Bookman Old Style" w:hAnsi="Bookman Old Style"/>
          <w:b/>
          <w:bCs/>
          <w:i/>
          <w:iCs/>
          <w:sz w:val="28"/>
          <w:szCs w:val="28"/>
          <w:u w:val="single"/>
        </w:rPr>
      </w:pPr>
    </w:p>
    <w:tbl>
      <w:tblPr>
        <w:tblW w:w="10170" w:type="dxa"/>
        <w:jc w:val="center"/>
        <w:tblLayout w:type="fixed"/>
        <w:tblLook w:val="04A0"/>
      </w:tblPr>
      <w:tblGrid>
        <w:gridCol w:w="2463"/>
        <w:gridCol w:w="921"/>
        <w:gridCol w:w="284"/>
        <w:gridCol w:w="1116"/>
        <w:gridCol w:w="285"/>
        <w:gridCol w:w="2567"/>
        <w:gridCol w:w="1134"/>
        <w:gridCol w:w="283"/>
        <w:gridCol w:w="1117"/>
      </w:tblGrid>
      <w:tr w:rsidR="00B0487F" w:rsidTr="00CE5AAF">
        <w:trPr>
          <w:jc w:val="center"/>
        </w:trPr>
        <w:tc>
          <w:tcPr>
            <w:tcW w:w="4784" w:type="dxa"/>
            <w:gridSpan w:val="4"/>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5" w:type="dxa"/>
            <w:vMerge w:val="restart"/>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rPr>
                <w:rFonts w:ascii="Bookman Old Style" w:eastAsia="Calibri" w:hAnsi="Bookman Old Style"/>
                <w:b/>
                <w:i/>
                <w:sz w:val="22"/>
                <w:szCs w:val="22"/>
              </w:rPr>
            </w:pPr>
          </w:p>
        </w:tc>
        <w:tc>
          <w:tcPr>
            <w:tcW w:w="5101" w:type="dxa"/>
            <w:gridSpan w:val="4"/>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r>
              <w:rPr>
                <w:rFonts w:ascii="Bookman Old Style" w:hAnsi="Bookman Old Style"/>
                <w:b/>
                <w:bCs/>
                <w:i/>
                <w:iCs/>
                <w:sz w:val="22"/>
                <w:szCs w:val="22"/>
              </w:rPr>
              <w:t xml:space="preserve">GROUPE « C » </w:t>
            </w:r>
            <w:r>
              <w:rPr>
                <w:rFonts w:ascii="Bookman Old Style" w:eastAsia="Calibri" w:hAnsi="Bookman Old Style"/>
                <w:b/>
                <w:i/>
                <w:sz w:val="22"/>
                <w:szCs w:val="22"/>
              </w:rPr>
              <w:t xml:space="preserve"> – </w:t>
            </w:r>
            <w:r>
              <w:rPr>
                <w:rFonts w:ascii="Bookman Old Style" w:eastAsia="Calibri" w:hAnsi="Bookman Old Style"/>
                <w:b/>
                <w:i/>
                <w:sz w:val="22"/>
                <w:szCs w:val="22"/>
                <w:highlight w:val="yellow"/>
              </w:rPr>
              <w:t>08</w:t>
            </w:r>
            <w:r>
              <w:rPr>
                <w:rFonts w:ascii="Bookman Old Style" w:eastAsia="Calibri" w:hAnsi="Bookman Old Style"/>
                <w:b/>
                <w:i/>
                <w:sz w:val="22"/>
                <w:szCs w:val="22"/>
                <w:highlight w:val="yellow"/>
                <w:vertAlign w:val="superscript"/>
              </w:rPr>
              <w:t>ème</w:t>
            </w:r>
            <w:r>
              <w:rPr>
                <w:rFonts w:ascii="Bookman Old Style" w:eastAsia="Calibri" w:hAnsi="Bookman Old Style"/>
                <w:b/>
                <w:i/>
                <w:sz w:val="22"/>
                <w:szCs w:val="22"/>
              </w:rPr>
              <w:t xml:space="preserve">  JOURNEE</w:t>
            </w:r>
          </w:p>
        </w:tc>
      </w:tr>
      <w:tr w:rsidR="00B0487F" w:rsidTr="00CE5AAF">
        <w:trPr>
          <w:jc w:val="center"/>
        </w:trPr>
        <w:tc>
          <w:tcPr>
            <w:tcW w:w="2463"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highlight w:val="yellow"/>
              </w:rPr>
            </w:pPr>
          </w:p>
        </w:tc>
        <w:tc>
          <w:tcPr>
            <w:tcW w:w="921"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highlight w:val="yellow"/>
              </w:rPr>
            </w:pPr>
          </w:p>
        </w:tc>
        <w:tc>
          <w:tcPr>
            <w:tcW w:w="284"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jc w:val="center"/>
              <w:rPr>
                <w:rFonts w:ascii="Bookman Old Style" w:eastAsia="Calibri" w:hAnsi="Bookman Old Style"/>
                <w:b/>
                <w:i/>
                <w:sz w:val="22"/>
                <w:szCs w:val="22"/>
                <w:highlight w:val="cyan"/>
              </w:rPr>
            </w:pPr>
          </w:p>
        </w:tc>
        <w:tc>
          <w:tcPr>
            <w:tcW w:w="111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highlight w:val="cyan"/>
              </w:rPr>
            </w:pPr>
          </w:p>
        </w:tc>
        <w:tc>
          <w:tcPr>
            <w:tcW w:w="285" w:type="dxa"/>
            <w:vMerge/>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B0487F" w:rsidRDefault="00B0487F">
            <w:pPr>
              <w:rPr>
                <w:rFonts w:ascii="Bookman Old Style" w:eastAsia="Calibri" w:hAnsi="Bookman Old Style"/>
                <w:b/>
                <w:i/>
                <w:sz w:val="22"/>
                <w:szCs w:val="22"/>
              </w:rPr>
            </w:pPr>
          </w:p>
        </w:tc>
        <w:tc>
          <w:tcPr>
            <w:tcW w:w="256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highlight w:val="yellow"/>
              </w:rPr>
            </w:pPr>
            <w:r>
              <w:rPr>
                <w:rFonts w:ascii="Bookman Old Style" w:eastAsia="Calibri" w:hAnsi="Bookman Old Style"/>
                <w:b/>
                <w:i/>
                <w:sz w:val="22"/>
                <w:szCs w:val="22"/>
                <w:highlight w:val="yellow"/>
              </w:rPr>
              <w:t>RENCONTRES</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highlight w:val="yellow"/>
              </w:rPr>
            </w:pPr>
            <w:r>
              <w:rPr>
                <w:rFonts w:ascii="Bookman Old Style" w:eastAsia="Calibri" w:hAnsi="Bookman Old Style"/>
                <w:b/>
                <w:i/>
                <w:sz w:val="22"/>
                <w:szCs w:val="22"/>
                <w:highlight w:val="yellow"/>
              </w:rPr>
              <w:t>U.16</w:t>
            </w:r>
          </w:p>
        </w:tc>
        <w:tc>
          <w:tcPr>
            <w:tcW w:w="283"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jc w:val="center"/>
              <w:rPr>
                <w:rFonts w:ascii="Bookman Old Style" w:eastAsia="Calibri" w:hAnsi="Bookman Old Style"/>
                <w:b/>
                <w:i/>
                <w:sz w:val="22"/>
                <w:szCs w:val="22"/>
                <w:highlight w:val="cyan"/>
              </w:rPr>
            </w:pPr>
          </w:p>
        </w:tc>
        <w:tc>
          <w:tcPr>
            <w:tcW w:w="111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highlight w:val="cyan"/>
              </w:rPr>
            </w:pPr>
            <w:r>
              <w:rPr>
                <w:rFonts w:ascii="Bookman Old Style" w:eastAsia="Calibri" w:hAnsi="Bookman Old Style"/>
                <w:b/>
                <w:i/>
                <w:sz w:val="22"/>
                <w:szCs w:val="22"/>
                <w:highlight w:val="cyan"/>
              </w:rPr>
              <w:t>U.18</w:t>
            </w:r>
          </w:p>
        </w:tc>
      </w:tr>
      <w:tr w:rsidR="00B0487F" w:rsidTr="00CE5AAF">
        <w:trPr>
          <w:jc w:val="center"/>
        </w:trPr>
        <w:tc>
          <w:tcPr>
            <w:tcW w:w="2463"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ind w:left="142"/>
              <w:jc w:val="center"/>
              <w:rPr>
                <w:rFonts w:ascii="Bookman Old Style" w:hAnsi="Bookman Old Style"/>
                <w:b/>
                <w:bCs/>
                <w:i/>
                <w:iCs/>
                <w:sz w:val="22"/>
                <w:szCs w:val="22"/>
              </w:rPr>
            </w:pPr>
          </w:p>
        </w:tc>
        <w:tc>
          <w:tcPr>
            <w:tcW w:w="921"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4"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jc w:val="center"/>
              <w:rPr>
                <w:rFonts w:ascii="Bookman Old Style" w:eastAsia="Calibri" w:hAnsi="Bookman Old Style"/>
                <w:b/>
                <w:i/>
                <w:sz w:val="22"/>
                <w:szCs w:val="22"/>
              </w:rPr>
            </w:pPr>
          </w:p>
        </w:tc>
        <w:tc>
          <w:tcPr>
            <w:tcW w:w="111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5" w:type="dxa"/>
            <w:vMerge/>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B0487F" w:rsidRDefault="00B0487F">
            <w:pPr>
              <w:rPr>
                <w:rFonts w:ascii="Bookman Old Style" w:eastAsia="Calibri" w:hAnsi="Bookman Old Style"/>
                <w:b/>
                <w:i/>
                <w:sz w:val="22"/>
                <w:szCs w:val="22"/>
              </w:rPr>
            </w:pPr>
          </w:p>
        </w:tc>
        <w:tc>
          <w:tcPr>
            <w:tcW w:w="256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ind w:left="142"/>
              <w:jc w:val="center"/>
              <w:rPr>
                <w:rFonts w:ascii="Bookman Old Style" w:hAnsi="Bookman Old Style"/>
                <w:b/>
                <w:bCs/>
                <w:i/>
                <w:iCs/>
                <w:sz w:val="22"/>
                <w:szCs w:val="22"/>
              </w:rPr>
            </w:pPr>
            <w:r>
              <w:rPr>
                <w:rFonts w:ascii="Bookman Old Style" w:hAnsi="Bookman Old Style"/>
                <w:b/>
                <w:bCs/>
                <w:i/>
                <w:iCs/>
                <w:sz w:val="22"/>
                <w:szCs w:val="22"/>
              </w:rPr>
              <w:t>WRBO / JSCA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hemeFill="background1" w:themeFillShade="D9"/>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3"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jc w:val="center"/>
              <w:rPr>
                <w:rFonts w:ascii="Bookman Old Style" w:eastAsia="Calibri" w:hAnsi="Bookman Old Style"/>
                <w:b/>
                <w:i/>
                <w:sz w:val="22"/>
                <w:szCs w:val="22"/>
              </w:rPr>
            </w:pPr>
          </w:p>
        </w:tc>
        <w:tc>
          <w:tcPr>
            <w:tcW w:w="111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r w:rsidRPr="00B0487F">
              <w:rPr>
                <w:rFonts w:ascii="Bookman Old Style" w:eastAsia="Calibri" w:hAnsi="Bookman Old Style"/>
                <w:b/>
                <w:i/>
                <w:sz w:val="22"/>
                <w:szCs w:val="22"/>
                <w:highlight w:val="yellow"/>
              </w:rPr>
              <w:t>01-00</w:t>
            </w:r>
          </w:p>
        </w:tc>
      </w:tr>
      <w:tr w:rsidR="00B0487F" w:rsidTr="00CE5AAF">
        <w:trPr>
          <w:jc w:val="center"/>
        </w:trPr>
        <w:tc>
          <w:tcPr>
            <w:tcW w:w="2463"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ind w:left="142"/>
              <w:jc w:val="center"/>
              <w:rPr>
                <w:rFonts w:ascii="Bookman Old Style" w:hAnsi="Bookman Old Style"/>
                <w:b/>
                <w:bCs/>
                <w:i/>
                <w:iCs/>
                <w:sz w:val="22"/>
                <w:szCs w:val="22"/>
              </w:rPr>
            </w:pPr>
          </w:p>
        </w:tc>
        <w:tc>
          <w:tcPr>
            <w:tcW w:w="921"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4"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jc w:val="center"/>
              <w:rPr>
                <w:rFonts w:ascii="Bookman Old Style" w:eastAsia="Calibri" w:hAnsi="Bookman Old Style"/>
                <w:b/>
                <w:i/>
                <w:sz w:val="22"/>
                <w:szCs w:val="22"/>
              </w:rPr>
            </w:pPr>
          </w:p>
        </w:tc>
        <w:tc>
          <w:tcPr>
            <w:tcW w:w="111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5" w:type="dxa"/>
            <w:vMerge/>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B0487F" w:rsidRDefault="00B0487F">
            <w:pPr>
              <w:rPr>
                <w:rFonts w:ascii="Bookman Old Style" w:eastAsia="Calibri" w:hAnsi="Bookman Old Style"/>
                <w:b/>
                <w:i/>
                <w:sz w:val="22"/>
                <w:szCs w:val="22"/>
              </w:rPr>
            </w:pPr>
          </w:p>
        </w:tc>
        <w:tc>
          <w:tcPr>
            <w:tcW w:w="256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ind w:left="142"/>
              <w:jc w:val="center"/>
              <w:rPr>
                <w:rFonts w:ascii="Bookman Old Style" w:hAnsi="Bookman Old Style"/>
                <w:b/>
                <w:bCs/>
                <w:i/>
                <w:iCs/>
                <w:sz w:val="22"/>
                <w:szCs w:val="22"/>
              </w:rPr>
            </w:pPr>
          </w:p>
        </w:tc>
        <w:tc>
          <w:tcPr>
            <w:tcW w:w="1134"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3"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jc w:val="center"/>
              <w:rPr>
                <w:rFonts w:ascii="Bookman Old Style" w:eastAsia="Calibri" w:hAnsi="Bookman Old Style"/>
                <w:b/>
                <w:i/>
                <w:sz w:val="22"/>
                <w:szCs w:val="22"/>
              </w:rPr>
            </w:pPr>
          </w:p>
        </w:tc>
        <w:tc>
          <w:tcPr>
            <w:tcW w:w="111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r>
      <w:tr w:rsidR="00B0487F" w:rsidTr="00CE5AAF">
        <w:trPr>
          <w:jc w:val="center"/>
        </w:trPr>
        <w:tc>
          <w:tcPr>
            <w:tcW w:w="2463"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ind w:left="142"/>
              <w:jc w:val="center"/>
              <w:rPr>
                <w:rFonts w:ascii="Bookman Old Style" w:hAnsi="Bookman Old Style"/>
                <w:b/>
                <w:bCs/>
                <w:i/>
                <w:iCs/>
                <w:sz w:val="22"/>
                <w:szCs w:val="22"/>
              </w:rPr>
            </w:pPr>
          </w:p>
        </w:tc>
        <w:tc>
          <w:tcPr>
            <w:tcW w:w="921"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4"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jc w:val="center"/>
              <w:rPr>
                <w:rFonts w:ascii="Bookman Old Style" w:eastAsia="Calibri" w:hAnsi="Bookman Old Style"/>
                <w:b/>
                <w:i/>
                <w:sz w:val="22"/>
                <w:szCs w:val="22"/>
              </w:rPr>
            </w:pPr>
          </w:p>
        </w:tc>
        <w:tc>
          <w:tcPr>
            <w:tcW w:w="111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5" w:type="dxa"/>
            <w:vMerge/>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B0487F" w:rsidRDefault="00B0487F">
            <w:pPr>
              <w:rPr>
                <w:rFonts w:ascii="Bookman Old Style" w:eastAsia="Calibri" w:hAnsi="Bookman Old Style"/>
                <w:b/>
                <w:i/>
                <w:sz w:val="22"/>
                <w:szCs w:val="22"/>
              </w:rPr>
            </w:pPr>
          </w:p>
        </w:tc>
        <w:tc>
          <w:tcPr>
            <w:tcW w:w="256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ind w:left="142"/>
              <w:jc w:val="center"/>
              <w:rPr>
                <w:rFonts w:ascii="Bookman Old Style" w:hAnsi="Bookman Old Style"/>
                <w:b/>
                <w:bCs/>
                <w:i/>
                <w:iCs/>
                <w:sz w:val="22"/>
                <w:szCs w:val="22"/>
              </w:rPr>
            </w:pPr>
          </w:p>
        </w:tc>
        <w:tc>
          <w:tcPr>
            <w:tcW w:w="1134"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3"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jc w:val="center"/>
              <w:rPr>
                <w:rFonts w:ascii="Bookman Old Style" w:eastAsia="Calibri" w:hAnsi="Bookman Old Style"/>
                <w:b/>
                <w:i/>
                <w:sz w:val="22"/>
                <w:szCs w:val="22"/>
              </w:rPr>
            </w:pPr>
          </w:p>
        </w:tc>
        <w:tc>
          <w:tcPr>
            <w:tcW w:w="111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r>
      <w:tr w:rsidR="00B0487F" w:rsidTr="00CE5AAF">
        <w:trPr>
          <w:jc w:val="center"/>
        </w:trPr>
        <w:tc>
          <w:tcPr>
            <w:tcW w:w="2463"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ind w:left="142"/>
              <w:jc w:val="center"/>
              <w:rPr>
                <w:rFonts w:ascii="Bookman Old Style" w:hAnsi="Bookman Old Style"/>
                <w:b/>
                <w:bCs/>
                <w:i/>
                <w:iCs/>
                <w:sz w:val="22"/>
                <w:szCs w:val="22"/>
              </w:rPr>
            </w:pPr>
          </w:p>
        </w:tc>
        <w:tc>
          <w:tcPr>
            <w:tcW w:w="921"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4"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jc w:val="center"/>
              <w:rPr>
                <w:rFonts w:ascii="Bookman Old Style" w:eastAsia="Calibri" w:hAnsi="Bookman Old Style"/>
                <w:b/>
                <w:i/>
                <w:sz w:val="22"/>
                <w:szCs w:val="22"/>
              </w:rPr>
            </w:pPr>
          </w:p>
        </w:tc>
        <w:tc>
          <w:tcPr>
            <w:tcW w:w="111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5" w:type="dxa"/>
            <w:vMerge/>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B0487F" w:rsidRDefault="00B0487F">
            <w:pPr>
              <w:rPr>
                <w:rFonts w:ascii="Bookman Old Style" w:eastAsia="Calibri" w:hAnsi="Bookman Old Style"/>
                <w:b/>
                <w:i/>
                <w:sz w:val="22"/>
                <w:szCs w:val="22"/>
              </w:rPr>
            </w:pPr>
          </w:p>
        </w:tc>
        <w:tc>
          <w:tcPr>
            <w:tcW w:w="256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ind w:left="142"/>
              <w:jc w:val="center"/>
              <w:rPr>
                <w:rFonts w:ascii="Bookman Old Style" w:hAnsi="Bookman Old Style"/>
                <w:b/>
                <w:bCs/>
                <w:i/>
                <w:iCs/>
                <w:sz w:val="22"/>
                <w:szCs w:val="22"/>
              </w:rPr>
            </w:pPr>
          </w:p>
        </w:tc>
        <w:tc>
          <w:tcPr>
            <w:tcW w:w="1134"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3"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hd w:val="clear" w:color="auto" w:fill="FFFFFF"/>
              <w:spacing w:line="276" w:lineRule="auto"/>
              <w:jc w:val="center"/>
              <w:rPr>
                <w:rFonts w:ascii="Bookman Old Style" w:eastAsia="Calibri" w:hAnsi="Bookman Old Style"/>
                <w:b/>
                <w:i/>
                <w:sz w:val="22"/>
                <w:szCs w:val="22"/>
              </w:rPr>
            </w:pPr>
          </w:p>
        </w:tc>
        <w:tc>
          <w:tcPr>
            <w:tcW w:w="111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r>
      <w:tr w:rsidR="00B0487F" w:rsidTr="00CE5AAF">
        <w:trPr>
          <w:jc w:val="center"/>
        </w:trPr>
        <w:tc>
          <w:tcPr>
            <w:tcW w:w="2463"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ind w:left="142"/>
              <w:jc w:val="center"/>
              <w:rPr>
                <w:rFonts w:ascii="Bookman Old Style" w:hAnsi="Bookman Old Style"/>
                <w:b/>
                <w:bCs/>
                <w:i/>
                <w:iCs/>
                <w:sz w:val="22"/>
                <w:szCs w:val="22"/>
              </w:rPr>
            </w:pPr>
          </w:p>
        </w:tc>
        <w:tc>
          <w:tcPr>
            <w:tcW w:w="2321" w:type="dxa"/>
            <w:gridSpan w:val="3"/>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c>
          <w:tcPr>
            <w:tcW w:w="285" w:type="dxa"/>
            <w:vMerge/>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B0487F" w:rsidRDefault="00B0487F">
            <w:pPr>
              <w:rPr>
                <w:rFonts w:ascii="Bookman Old Style" w:eastAsia="Calibri" w:hAnsi="Bookman Old Style"/>
                <w:b/>
                <w:i/>
                <w:sz w:val="22"/>
                <w:szCs w:val="22"/>
              </w:rPr>
            </w:pPr>
          </w:p>
        </w:tc>
        <w:tc>
          <w:tcPr>
            <w:tcW w:w="256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ind w:left="142"/>
              <w:jc w:val="center"/>
              <w:rPr>
                <w:rFonts w:ascii="Bookman Old Style" w:hAnsi="Bookman Old Style"/>
                <w:b/>
                <w:bCs/>
                <w:i/>
                <w:iCs/>
                <w:sz w:val="22"/>
                <w:szCs w:val="22"/>
              </w:rPr>
            </w:pPr>
          </w:p>
        </w:tc>
        <w:tc>
          <w:tcPr>
            <w:tcW w:w="2534" w:type="dxa"/>
            <w:gridSpan w:val="3"/>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hd w:val="clear" w:color="auto" w:fill="FFFFFF"/>
              <w:spacing w:line="276" w:lineRule="auto"/>
              <w:jc w:val="center"/>
              <w:rPr>
                <w:rFonts w:ascii="Bookman Old Style" w:eastAsia="Calibri" w:hAnsi="Bookman Old Style"/>
                <w:b/>
                <w:i/>
                <w:sz w:val="22"/>
                <w:szCs w:val="22"/>
              </w:rPr>
            </w:pPr>
          </w:p>
        </w:tc>
      </w:tr>
    </w:tbl>
    <w:p w:rsidR="00B0487F" w:rsidRDefault="00B0487F" w:rsidP="00B0487F">
      <w:pPr>
        <w:jc w:val="center"/>
        <w:rPr>
          <w:rFonts w:ascii="Bookman Old Style" w:hAnsi="Bookman Old Style"/>
          <w:b/>
          <w:bCs/>
          <w:sz w:val="36"/>
          <w:szCs w:val="36"/>
        </w:rPr>
      </w:pPr>
    </w:p>
    <w:p w:rsidR="00B0487F" w:rsidRDefault="00B0487F" w:rsidP="00CE5AAF">
      <w:pPr>
        <w:rPr>
          <w:rFonts w:ascii="Bookman Old Style" w:hAnsi="Bookman Old Style"/>
          <w:b/>
          <w:bCs/>
          <w:sz w:val="36"/>
          <w:szCs w:val="36"/>
        </w:rPr>
      </w:pPr>
    </w:p>
    <w:p w:rsidR="00B0487F" w:rsidRDefault="00CE5AAF" w:rsidP="00B0487F">
      <w:pPr>
        <w:jc w:val="center"/>
        <w:rPr>
          <w:rFonts w:ascii="Bookman Old Style" w:hAnsi="Bookman Old Style"/>
          <w:b/>
          <w:bCs/>
          <w:sz w:val="36"/>
          <w:szCs w:val="36"/>
        </w:rPr>
      </w:pPr>
      <w:r>
        <w:rPr>
          <w:rFonts w:ascii="Bookman Old Style" w:hAnsi="Bookman Old Style"/>
          <w:b/>
          <w:bCs/>
          <w:sz w:val="36"/>
          <w:szCs w:val="36"/>
        </w:rPr>
        <w:t>Rectificatif en U18</w:t>
      </w:r>
    </w:p>
    <w:p w:rsidR="00B0487F" w:rsidRDefault="00B0487F" w:rsidP="00B0487F">
      <w:pPr>
        <w:tabs>
          <w:tab w:val="left" w:pos="292"/>
        </w:tabs>
        <w:jc w:val="center"/>
        <w:rPr>
          <w:rFonts w:ascii="Bookman Old Style" w:hAnsi="Bookman Old Style"/>
          <w:sz w:val="28"/>
          <w:szCs w:val="28"/>
          <w:u w:val="single"/>
        </w:rPr>
      </w:pPr>
      <w:r>
        <w:rPr>
          <w:rFonts w:ascii="Bookman Old Style" w:hAnsi="Bookman Old Style"/>
          <w:sz w:val="28"/>
          <w:szCs w:val="28"/>
          <w:u w:val="single"/>
        </w:rPr>
        <w:t>CLASSEMENT Jeunes GROUPE  ( C )</w:t>
      </w:r>
    </w:p>
    <w:p w:rsidR="00B0487F" w:rsidRDefault="00B0487F" w:rsidP="00B0487F">
      <w:pPr>
        <w:tabs>
          <w:tab w:val="left" w:pos="292"/>
        </w:tabs>
        <w:jc w:val="center"/>
        <w:rPr>
          <w:rFonts w:ascii="Bookman Old Style" w:hAnsi="Bookman Old Style"/>
          <w:sz w:val="28"/>
          <w:szCs w:val="28"/>
          <w:u w:val="single"/>
        </w:rPr>
      </w:pPr>
      <w:r>
        <w:rPr>
          <w:rFonts w:ascii="Bookman Old Style" w:hAnsi="Bookman Old Style"/>
          <w:sz w:val="28"/>
          <w:szCs w:val="28"/>
          <w:u w:val="single"/>
        </w:rPr>
        <w:t>U 18</w:t>
      </w:r>
    </w:p>
    <w:tbl>
      <w:tblPr>
        <w:tblpPr w:leftFromText="141" w:rightFromText="141" w:bottomFromText="200" w:vertAnchor="text" w:horzAnchor="margin" w:tblpXSpec="center" w:tblpY="10"/>
        <w:tblOverlap w:val="never"/>
        <w:tblW w:w="1024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58"/>
        <w:gridCol w:w="1556"/>
        <w:gridCol w:w="849"/>
        <w:gridCol w:w="847"/>
        <w:gridCol w:w="848"/>
        <w:gridCol w:w="706"/>
        <w:gridCol w:w="707"/>
        <w:gridCol w:w="849"/>
        <w:gridCol w:w="707"/>
        <w:gridCol w:w="732"/>
        <w:gridCol w:w="565"/>
        <w:gridCol w:w="916"/>
      </w:tblGrid>
      <w:tr w:rsidR="00B0487F" w:rsidTr="00B0487F">
        <w:tc>
          <w:tcPr>
            <w:tcW w:w="10240" w:type="dxa"/>
            <w:gridSpan w:val="12"/>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GROUPE     (C)  / U.18</w:t>
            </w:r>
          </w:p>
        </w:tc>
      </w:tr>
      <w:tr w:rsidR="00B0487F" w:rsidTr="00B0487F">
        <w:tc>
          <w:tcPr>
            <w:tcW w:w="95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lang w:val="en-US"/>
              </w:rPr>
            </w:pPr>
            <w:r>
              <w:rPr>
                <w:rFonts w:ascii="Bookman Old Style" w:hAnsi="Bookman Old Style"/>
                <w:bCs/>
                <w:sz w:val="18"/>
                <w:szCs w:val="18"/>
                <w:lang w:val="en-US"/>
              </w:rPr>
              <w:t>Rang</w:t>
            </w:r>
          </w:p>
        </w:tc>
        <w:tc>
          <w:tcPr>
            <w:tcW w:w="155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lang w:val="en-US"/>
              </w:rPr>
            </w:pPr>
            <w:r>
              <w:rPr>
                <w:rFonts w:ascii="Bookman Old Style" w:hAnsi="Bookman Old Style"/>
                <w:bCs/>
                <w:sz w:val="18"/>
                <w:szCs w:val="18"/>
                <w:lang w:val="en-US"/>
              </w:rPr>
              <w:t>Clubs</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lang w:val="en-US"/>
              </w:rPr>
            </w:pPr>
            <w:r>
              <w:rPr>
                <w:rFonts w:ascii="Bookman Old Style" w:hAnsi="Bookman Old Style"/>
                <w:bCs/>
                <w:sz w:val="18"/>
                <w:szCs w:val="18"/>
                <w:lang w:val="en-US"/>
              </w:rPr>
              <w:t>Pts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lang w:val="en-US"/>
              </w:rPr>
            </w:pPr>
            <w:r>
              <w:rPr>
                <w:rFonts w:ascii="Bookman Old Style" w:hAnsi="Bookman Old Style"/>
                <w:bCs/>
                <w:sz w:val="18"/>
                <w:szCs w:val="18"/>
                <w:lang w:val="en-US"/>
              </w:rPr>
              <w:t>J</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lang w:val="en-US"/>
              </w:rPr>
            </w:pPr>
            <w:r>
              <w:rPr>
                <w:rFonts w:ascii="Bookman Old Style" w:hAnsi="Bookman Old Style"/>
                <w:bCs/>
                <w:sz w:val="18"/>
                <w:szCs w:val="18"/>
                <w:lang w:val="en-US"/>
              </w:rPr>
              <w:t>G</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lang w:val="en-US"/>
              </w:rPr>
            </w:pPr>
            <w:r>
              <w:rPr>
                <w:rFonts w:ascii="Bookman Old Style" w:hAnsi="Bookman Old Style"/>
                <w:bCs/>
                <w:sz w:val="18"/>
                <w:szCs w:val="18"/>
                <w:lang w:val="en-US"/>
              </w:rPr>
              <w:t>N</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lang w:val="en-US"/>
              </w:rPr>
            </w:pPr>
            <w:r>
              <w:rPr>
                <w:rFonts w:ascii="Bookman Old Style" w:hAnsi="Bookman Old Style"/>
                <w:bCs/>
                <w:sz w:val="18"/>
                <w:szCs w:val="18"/>
                <w:lang w:val="en-US"/>
              </w:rPr>
              <w:t>P</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lang w:val="en-US"/>
              </w:rPr>
            </w:pPr>
            <w:r>
              <w:rPr>
                <w:rFonts w:ascii="Bookman Old Style" w:hAnsi="Bookman Old Style"/>
                <w:bCs/>
                <w:sz w:val="18"/>
                <w:szCs w:val="18"/>
                <w:lang w:val="en-US"/>
              </w:rPr>
              <w:t>BP</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rPr>
            </w:pPr>
            <w:r>
              <w:rPr>
                <w:rFonts w:ascii="Bookman Old Style" w:hAnsi="Bookman Old Style"/>
                <w:bCs/>
                <w:sz w:val="18"/>
                <w:szCs w:val="18"/>
                <w:lang w:val="en-US"/>
              </w:rPr>
              <w:t>B</w:t>
            </w:r>
            <w:r>
              <w:rPr>
                <w:rFonts w:ascii="Bookman Old Style" w:hAnsi="Bookman Old Style"/>
                <w:bCs/>
                <w:sz w:val="18"/>
                <w:szCs w:val="18"/>
              </w:rPr>
              <w:t>C</w:t>
            </w:r>
          </w:p>
        </w:tc>
        <w:tc>
          <w:tcPr>
            <w:tcW w:w="732"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rPr>
            </w:pPr>
            <w:r>
              <w:rPr>
                <w:rFonts w:ascii="Bookman Old Style" w:hAnsi="Bookman Old Style"/>
                <w:bCs/>
                <w:sz w:val="18"/>
                <w:szCs w:val="18"/>
              </w:rPr>
              <w:t>DIFF</w:t>
            </w:r>
          </w:p>
        </w:tc>
        <w:tc>
          <w:tcPr>
            <w:tcW w:w="565"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rPr>
            </w:pPr>
            <w:r>
              <w:rPr>
                <w:rFonts w:ascii="Bookman Old Style" w:hAnsi="Bookman Old Style"/>
                <w:bCs/>
                <w:sz w:val="18"/>
                <w:szCs w:val="18"/>
              </w:rPr>
              <w:t>F</w:t>
            </w:r>
          </w:p>
        </w:tc>
        <w:tc>
          <w:tcPr>
            <w:tcW w:w="91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18"/>
                <w:szCs w:val="18"/>
              </w:rPr>
            </w:pPr>
            <w:r>
              <w:rPr>
                <w:rFonts w:ascii="Bookman Old Style" w:hAnsi="Bookman Old Style"/>
                <w:bCs/>
                <w:sz w:val="18"/>
                <w:szCs w:val="18"/>
              </w:rPr>
              <w:t>OBS</w:t>
            </w:r>
          </w:p>
        </w:tc>
      </w:tr>
      <w:tr w:rsidR="00B0487F" w:rsidTr="00B0487F">
        <w:tc>
          <w:tcPr>
            <w:tcW w:w="95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w:t>
            </w:r>
            <w:r>
              <w:rPr>
                <w:rFonts w:ascii="Bookman Old Style" w:hAnsi="Bookman Old Style"/>
                <w:bCs/>
                <w:sz w:val="28"/>
                <w:szCs w:val="28"/>
                <w:vertAlign w:val="superscript"/>
              </w:rPr>
              <w:t>er</w:t>
            </w:r>
          </w:p>
        </w:tc>
        <w:tc>
          <w:tcPr>
            <w:tcW w:w="155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SSSA</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19</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7</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6</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29</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12</w:t>
            </w:r>
          </w:p>
        </w:tc>
        <w:tc>
          <w:tcPr>
            <w:tcW w:w="732"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+17</w:t>
            </w:r>
          </w:p>
        </w:tc>
        <w:tc>
          <w:tcPr>
            <w:tcW w:w="565"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c>
          <w:tcPr>
            <w:tcW w:w="916"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r>
      <w:tr w:rsidR="00B0487F" w:rsidTr="00B0487F">
        <w:tc>
          <w:tcPr>
            <w:tcW w:w="95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w:t>
            </w:r>
            <w:r>
              <w:rPr>
                <w:rFonts w:ascii="Bookman Old Style" w:hAnsi="Bookman Old Style"/>
                <w:bCs/>
                <w:sz w:val="28"/>
                <w:szCs w:val="28"/>
                <w:vertAlign w:val="superscript"/>
              </w:rPr>
              <w:t>ème</w:t>
            </w:r>
          </w:p>
        </w:tc>
        <w:tc>
          <w:tcPr>
            <w:tcW w:w="155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JSC</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19</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7</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6</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25</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10</w:t>
            </w:r>
          </w:p>
        </w:tc>
        <w:tc>
          <w:tcPr>
            <w:tcW w:w="732"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+15</w:t>
            </w:r>
          </w:p>
        </w:tc>
        <w:tc>
          <w:tcPr>
            <w:tcW w:w="565"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c>
          <w:tcPr>
            <w:tcW w:w="916"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r>
      <w:tr w:rsidR="00B0487F" w:rsidTr="00B0487F">
        <w:trPr>
          <w:trHeight w:val="132"/>
        </w:trPr>
        <w:tc>
          <w:tcPr>
            <w:tcW w:w="95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3</w:t>
            </w:r>
            <w:r>
              <w:rPr>
                <w:rFonts w:ascii="Bookman Old Style" w:hAnsi="Bookman Old Style"/>
                <w:bCs/>
                <w:sz w:val="28"/>
                <w:szCs w:val="28"/>
                <w:vertAlign w:val="superscript"/>
              </w:rPr>
              <w:t>ème</w:t>
            </w:r>
          </w:p>
        </w:tc>
        <w:tc>
          <w:tcPr>
            <w:tcW w:w="155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RCS</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15</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7</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5</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22</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13</w:t>
            </w:r>
          </w:p>
        </w:tc>
        <w:tc>
          <w:tcPr>
            <w:tcW w:w="732"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+9</w:t>
            </w:r>
          </w:p>
        </w:tc>
        <w:tc>
          <w:tcPr>
            <w:tcW w:w="565"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c>
          <w:tcPr>
            <w:tcW w:w="916"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r>
      <w:tr w:rsidR="00B0487F" w:rsidTr="00B0487F">
        <w:tc>
          <w:tcPr>
            <w:tcW w:w="95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4</w:t>
            </w:r>
            <w:r>
              <w:rPr>
                <w:rFonts w:ascii="Bookman Old Style" w:hAnsi="Bookman Old Style"/>
                <w:bCs/>
                <w:sz w:val="28"/>
                <w:szCs w:val="28"/>
                <w:vertAlign w:val="superscript"/>
              </w:rPr>
              <w:t>ème</w:t>
            </w:r>
          </w:p>
        </w:tc>
        <w:tc>
          <w:tcPr>
            <w:tcW w:w="155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Pr="00B0487F" w:rsidRDefault="00B0487F">
            <w:pPr>
              <w:spacing w:line="276" w:lineRule="auto"/>
              <w:jc w:val="center"/>
              <w:rPr>
                <w:rFonts w:ascii="Bookman Old Style" w:hAnsi="Bookman Old Style"/>
                <w:bCs/>
                <w:sz w:val="28"/>
                <w:szCs w:val="28"/>
                <w:highlight w:val="yellow"/>
              </w:rPr>
            </w:pPr>
            <w:r w:rsidRPr="00B0487F">
              <w:rPr>
                <w:rFonts w:ascii="Bookman Old Style" w:hAnsi="Bookman Old Style"/>
                <w:bCs/>
                <w:sz w:val="28"/>
                <w:szCs w:val="28"/>
                <w:highlight w:val="yellow"/>
              </w:rPr>
              <w:t>WRBO</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Pr="00B0487F" w:rsidRDefault="00B0487F">
            <w:pPr>
              <w:spacing w:line="276" w:lineRule="auto"/>
              <w:jc w:val="center"/>
              <w:rPr>
                <w:rFonts w:ascii="Bookman Old Style" w:hAnsi="Bookman Old Style"/>
                <w:bCs/>
                <w:sz w:val="28"/>
                <w:szCs w:val="28"/>
                <w:highlight w:val="yellow"/>
              </w:rPr>
            </w:pPr>
            <w:r w:rsidRPr="00B0487F">
              <w:rPr>
                <w:rFonts w:ascii="Bookman Old Style" w:hAnsi="Bookman Old Style"/>
                <w:bCs/>
                <w:sz w:val="28"/>
                <w:szCs w:val="28"/>
                <w:highlight w:val="yellow"/>
              </w:rPr>
              <w:t>12</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Pr="00B0487F" w:rsidRDefault="00B0487F">
            <w:pPr>
              <w:spacing w:line="276" w:lineRule="auto"/>
              <w:jc w:val="center"/>
              <w:rPr>
                <w:rFonts w:ascii="Bookman Old Style" w:hAnsi="Bookman Old Style"/>
                <w:bCs/>
                <w:sz w:val="28"/>
                <w:szCs w:val="28"/>
                <w:highlight w:val="yellow"/>
              </w:rPr>
            </w:pPr>
            <w:r w:rsidRPr="00B0487F">
              <w:rPr>
                <w:rFonts w:ascii="Bookman Old Style" w:hAnsi="Bookman Old Style"/>
                <w:bCs/>
                <w:sz w:val="28"/>
                <w:szCs w:val="28"/>
                <w:highlight w:val="yellow"/>
              </w:rPr>
              <w:t>7</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Pr="00B0487F" w:rsidRDefault="00B0487F">
            <w:pPr>
              <w:spacing w:line="276" w:lineRule="auto"/>
              <w:jc w:val="center"/>
              <w:rPr>
                <w:rFonts w:ascii="Bookman Old Style" w:hAnsi="Bookman Old Style"/>
                <w:bCs/>
                <w:sz w:val="28"/>
                <w:szCs w:val="28"/>
                <w:highlight w:val="yellow"/>
              </w:rPr>
            </w:pPr>
            <w:r w:rsidRPr="00B0487F">
              <w:rPr>
                <w:rFonts w:ascii="Bookman Old Style" w:hAnsi="Bookman Old Style"/>
                <w:bCs/>
                <w:sz w:val="28"/>
                <w:szCs w:val="28"/>
                <w:highlight w:val="yellow"/>
              </w:rPr>
              <w:t>4</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Pr="00B0487F" w:rsidRDefault="00B0487F">
            <w:pPr>
              <w:spacing w:line="276" w:lineRule="auto"/>
              <w:jc w:val="center"/>
              <w:rPr>
                <w:rFonts w:ascii="Bookman Old Style" w:hAnsi="Bookman Old Style"/>
                <w:bCs/>
                <w:sz w:val="28"/>
                <w:szCs w:val="28"/>
                <w:highlight w:val="yellow"/>
              </w:rPr>
            </w:pPr>
            <w:r w:rsidRPr="00B0487F">
              <w:rPr>
                <w:rFonts w:ascii="Bookman Old Style" w:hAnsi="Bookman Old Style"/>
                <w:bCs/>
                <w:sz w:val="28"/>
                <w:szCs w:val="28"/>
                <w:highlight w:val="yellow"/>
              </w:rPr>
              <w:t>0</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Pr="00B0487F" w:rsidRDefault="00B0487F">
            <w:pPr>
              <w:spacing w:line="276" w:lineRule="auto"/>
              <w:jc w:val="center"/>
              <w:rPr>
                <w:rFonts w:ascii="Bookman Old Style" w:hAnsi="Bookman Old Style"/>
                <w:bCs/>
                <w:sz w:val="28"/>
                <w:szCs w:val="28"/>
                <w:highlight w:val="yellow"/>
              </w:rPr>
            </w:pPr>
            <w:r w:rsidRPr="00B0487F">
              <w:rPr>
                <w:rFonts w:ascii="Bookman Old Style" w:hAnsi="Bookman Old Style"/>
                <w:bCs/>
                <w:sz w:val="28"/>
                <w:szCs w:val="28"/>
                <w:highlight w:val="yellow"/>
              </w:rPr>
              <w:t>3</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Pr="00B0487F" w:rsidRDefault="00B0487F">
            <w:pPr>
              <w:spacing w:line="276" w:lineRule="auto"/>
              <w:jc w:val="center"/>
              <w:rPr>
                <w:rFonts w:ascii="Bookman Old Style" w:hAnsi="Bookman Old Style"/>
                <w:bCs/>
                <w:sz w:val="28"/>
                <w:szCs w:val="28"/>
                <w:highlight w:val="yellow"/>
              </w:rPr>
            </w:pPr>
            <w:r w:rsidRPr="00B0487F">
              <w:rPr>
                <w:rFonts w:ascii="Bookman Old Style" w:hAnsi="Bookman Old Style"/>
                <w:bCs/>
                <w:sz w:val="28"/>
                <w:szCs w:val="28"/>
                <w:highlight w:val="yellow"/>
              </w:rPr>
              <w:t>11</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Pr="00B0487F" w:rsidRDefault="00B0487F">
            <w:pPr>
              <w:spacing w:line="276" w:lineRule="auto"/>
              <w:jc w:val="center"/>
              <w:rPr>
                <w:rFonts w:ascii="Bookman Old Style" w:hAnsi="Bookman Old Style"/>
                <w:bCs/>
                <w:sz w:val="28"/>
                <w:szCs w:val="28"/>
                <w:highlight w:val="yellow"/>
              </w:rPr>
            </w:pPr>
            <w:r w:rsidRPr="00B0487F">
              <w:rPr>
                <w:rFonts w:ascii="Bookman Old Style" w:hAnsi="Bookman Old Style"/>
                <w:bCs/>
                <w:sz w:val="28"/>
                <w:szCs w:val="28"/>
                <w:highlight w:val="yellow"/>
              </w:rPr>
              <w:t>11</w:t>
            </w:r>
          </w:p>
        </w:tc>
        <w:tc>
          <w:tcPr>
            <w:tcW w:w="732"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Pr="00B0487F" w:rsidRDefault="00CE5AAF">
            <w:pPr>
              <w:spacing w:line="276" w:lineRule="auto"/>
              <w:jc w:val="center"/>
              <w:rPr>
                <w:rFonts w:ascii="Bookman Old Style" w:hAnsi="Bookman Old Style"/>
                <w:bCs/>
                <w:sz w:val="28"/>
                <w:szCs w:val="28"/>
                <w:highlight w:val="yellow"/>
              </w:rPr>
            </w:pPr>
            <w:r>
              <w:rPr>
                <w:rFonts w:ascii="Bookman Old Style" w:hAnsi="Bookman Old Style"/>
                <w:bCs/>
                <w:sz w:val="28"/>
                <w:szCs w:val="28"/>
                <w:highlight w:val="yellow"/>
              </w:rPr>
              <w:t>+</w:t>
            </w:r>
            <w:r w:rsidR="00B0487F" w:rsidRPr="00B0487F">
              <w:rPr>
                <w:rFonts w:ascii="Bookman Old Style" w:hAnsi="Bookman Old Style"/>
                <w:bCs/>
                <w:sz w:val="28"/>
                <w:szCs w:val="28"/>
                <w:highlight w:val="yellow"/>
              </w:rPr>
              <w:t>0</w:t>
            </w:r>
          </w:p>
        </w:tc>
        <w:tc>
          <w:tcPr>
            <w:tcW w:w="565"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c>
          <w:tcPr>
            <w:tcW w:w="916"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r>
      <w:tr w:rsidR="00B0487F" w:rsidTr="00B0487F">
        <w:tc>
          <w:tcPr>
            <w:tcW w:w="95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5</w:t>
            </w:r>
            <w:r>
              <w:rPr>
                <w:rFonts w:ascii="Bookman Old Style" w:hAnsi="Bookman Old Style"/>
                <w:bCs/>
                <w:sz w:val="28"/>
                <w:szCs w:val="28"/>
                <w:vertAlign w:val="superscript"/>
              </w:rPr>
              <w:t>ème</w:t>
            </w:r>
          </w:p>
        </w:tc>
        <w:tc>
          <w:tcPr>
            <w:tcW w:w="155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JSCA</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9</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7</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3</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10</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10</w:t>
            </w:r>
          </w:p>
        </w:tc>
        <w:tc>
          <w:tcPr>
            <w:tcW w:w="732"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w:t>
            </w:r>
          </w:p>
        </w:tc>
        <w:tc>
          <w:tcPr>
            <w:tcW w:w="565"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c>
          <w:tcPr>
            <w:tcW w:w="916"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r>
      <w:tr w:rsidR="00B0487F" w:rsidTr="00B0487F">
        <w:tc>
          <w:tcPr>
            <w:tcW w:w="95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6</w:t>
            </w:r>
            <w:r>
              <w:rPr>
                <w:rFonts w:ascii="Bookman Old Style" w:hAnsi="Bookman Old Style"/>
                <w:bCs/>
                <w:sz w:val="28"/>
                <w:szCs w:val="28"/>
                <w:vertAlign w:val="superscript"/>
              </w:rPr>
              <w:t>ème</w:t>
            </w:r>
          </w:p>
        </w:tc>
        <w:tc>
          <w:tcPr>
            <w:tcW w:w="155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ASIO</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09</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7</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3</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4</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13</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16</w:t>
            </w:r>
          </w:p>
        </w:tc>
        <w:tc>
          <w:tcPr>
            <w:tcW w:w="732"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-3</w:t>
            </w:r>
          </w:p>
        </w:tc>
        <w:tc>
          <w:tcPr>
            <w:tcW w:w="565"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c>
          <w:tcPr>
            <w:tcW w:w="916"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r>
      <w:tr w:rsidR="00B0487F" w:rsidTr="00B0487F">
        <w:tc>
          <w:tcPr>
            <w:tcW w:w="95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7</w:t>
            </w:r>
            <w:r>
              <w:rPr>
                <w:rFonts w:ascii="Bookman Old Style" w:hAnsi="Bookman Old Style"/>
                <w:bCs/>
                <w:sz w:val="28"/>
                <w:szCs w:val="28"/>
                <w:vertAlign w:val="superscript"/>
              </w:rPr>
              <w:t>ème</w:t>
            </w:r>
          </w:p>
        </w:tc>
        <w:tc>
          <w:tcPr>
            <w:tcW w:w="155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OCA</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07</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7</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4</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12</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22</w:t>
            </w:r>
          </w:p>
        </w:tc>
        <w:tc>
          <w:tcPr>
            <w:tcW w:w="732"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-10</w:t>
            </w:r>
          </w:p>
        </w:tc>
        <w:tc>
          <w:tcPr>
            <w:tcW w:w="565"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c>
          <w:tcPr>
            <w:tcW w:w="916"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r>
      <w:tr w:rsidR="00B0487F" w:rsidTr="00B0487F">
        <w:tc>
          <w:tcPr>
            <w:tcW w:w="95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8</w:t>
            </w:r>
            <w:r>
              <w:rPr>
                <w:rFonts w:ascii="Bookman Old Style" w:hAnsi="Bookman Old Style"/>
                <w:bCs/>
                <w:sz w:val="28"/>
                <w:szCs w:val="28"/>
                <w:vertAlign w:val="superscript"/>
              </w:rPr>
              <w:t>ème</w:t>
            </w:r>
          </w:p>
        </w:tc>
        <w:tc>
          <w:tcPr>
            <w:tcW w:w="155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NRBS</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06</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7</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5</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17</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22</w:t>
            </w:r>
          </w:p>
        </w:tc>
        <w:tc>
          <w:tcPr>
            <w:tcW w:w="732"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-5</w:t>
            </w:r>
          </w:p>
        </w:tc>
        <w:tc>
          <w:tcPr>
            <w:tcW w:w="565"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c>
          <w:tcPr>
            <w:tcW w:w="916"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r>
      <w:tr w:rsidR="00B0487F" w:rsidTr="00B0487F">
        <w:tc>
          <w:tcPr>
            <w:tcW w:w="95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9</w:t>
            </w:r>
            <w:r>
              <w:rPr>
                <w:rFonts w:ascii="Bookman Old Style" w:hAnsi="Bookman Old Style"/>
                <w:bCs/>
                <w:sz w:val="28"/>
                <w:szCs w:val="28"/>
                <w:vertAlign w:val="superscript"/>
              </w:rPr>
              <w:t>ème</w:t>
            </w:r>
          </w:p>
        </w:tc>
        <w:tc>
          <w:tcPr>
            <w:tcW w:w="155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EFACS</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01</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8</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0</w:t>
            </w:r>
          </w:p>
        </w:tc>
        <w:tc>
          <w:tcPr>
            <w:tcW w:w="706"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7</w:t>
            </w:r>
          </w:p>
        </w:tc>
        <w:tc>
          <w:tcPr>
            <w:tcW w:w="849"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9</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25</w:t>
            </w:r>
          </w:p>
        </w:tc>
        <w:tc>
          <w:tcPr>
            <w:tcW w:w="732" w:type="dxa"/>
            <w:tcBorders>
              <w:top w:val="thinThickLargeGap" w:sz="24" w:space="0" w:color="auto"/>
              <w:left w:val="thinThickLargeGap" w:sz="24" w:space="0" w:color="auto"/>
              <w:bottom w:val="thinThickLargeGap" w:sz="24" w:space="0" w:color="auto"/>
              <w:right w:val="thinThickLargeGap" w:sz="24" w:space="0" w:color="auto"/>
            </w:tcBorders>
            <w:hideMark/>
          </w:tcPr>
          <w:p w:rsidR="00B0487F" w:rsidRDefault="00B0487F">
            <w:pPr>
              <w:spacing w:line="276" w:lineRule="auto"/>
              <w:jc w:val="center"/>
              <w:rPr>
                <w:rFonts w:ascii="Bookman Old Style" w:hAnsi="Bookman Old Style"/>
                <w:bCs/>
                <w:sz w:val="28"/>
                <w:szCs w:val="28"/>
              </w:rPr>
            </w:pPr>
            <w:r>
              <w:rPr>
                <w:rFonts w:ascii="Bookman Old Style" w:hAnsi="Bookman Old Style"/>
                <w:bCs/>
                <w:sz w:val="28"/>
                <w:szCs w:val="28"/>
              </w:rPr>
              <w:t>-16</w:t>
            </w:r>
          </w:p>
        </w:tc>
        <w:tc>
          <w:tcPr>
            <w:tcW w:w="565"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c>
          <w:tcPr>
            <w:tcW w:w="916" w:type="dxa"/>
            <w:tcBorders>
              <w:top w:val="thinThickLargeGap" w:sz="24" w:space="0" w:color="auto"/>
              <w:left w:val="thinThickLargeGap" w:sz="24" w:space="0" w:color="auto"/>
              <w:bottom w:val="thinThickLargeGap" w:sz="24" w:space="0" w:color="auto"/>
              <w:right w:val="thinThickLargeGap" w:sz="24" w:space="0" w:color="auto"/>
            </w:tcBorders>
          </w:tcPr>
          <w:p w:rsidR="00B0487F" w:rsidRDefault="00B0487F">
            <w:pPr>
              <w:spacing w:line="276" w:lineRule="auto"/>
              <w:jc w:val="center"/>
              <w:rPr>
                <w:rFonts w:ascii="Bookman Old Style" w:hAnsi="Bookman Old Style"/>
                <w:bCs/>
                <w:sz w:val="28"/>
                <w:szCs w:val="28"/>
              </w:rPr>
            </w:pPr>
          </w:p>
        </w:tc>
      </w:tr>
    </w:tbl>
    <w:p w:rsidR="00B0487F" w:rsidRDefault="00B0487F" w:rsidP="00B0487F">
      <w:pPr>
        <w:tabs>
          <w:tab w:val="left" w:pos="292"/>
        </w:tabs>
        <w:jc w:val="center"/>
        <w:rPr>
          <w:rFonts w:ascii="Bookman Old Style" w:hAnsi="Bookman Old Style"/>
          <w:b/>
          <w:bCs/>
          <w:i/>
          <w:iCs/>
          <w:sz w:val="20"/>
          <w:szCs w:val="20"/>
          <w:u w:val="single"/>
        </w:rPr>
      </w:pPr>
    </w:p>
    <w:p w:rsidR="00B0487F" w:rsidRDefault="00B0487F" w:rsidP="00CE5AAF">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SOUS TOUTE</w:t>
      </w:r>
      <w:r w:rsidR="00CE5AAF">
        <w:rPr>
          <w:rFonts w:ascii="Bookman Old Style" w:hAnsi="Bookman Old Style"/>
          <w:b/>
          <w:bCs/>
          <w:i/>
          <w:iCs/>
          <w:sz w:val="20"/>
          <w:szCs w:val="20"/>
          <w:u w:val="single"/>
        </w:rPr>
        <w:t>S</w:t>
      </w:r>
      <w:r>
        <w:rPr>
          <w:rFonts w:ascii="Bookman Old Style" w:hAnsi="Bookman Old Style"/>
          <w:b/>
          <w:bCs/>
          <w:i/>
          <w:iCs/>
          <w:sz w:val="20"/>
          <w:szCs w:val="20"/>
          <w:u w:val="single"/>
        </w:rPr>
        <w:t xml:space="preserve"> RESERVE</w:t>
      </w:r>
      <w:r w:rsidR="00CE5AAF">
        <w:rPr>
          <w:rFonts w:ascii="Bookman Old Style" w:hAnsi="Bookman Old Style"/>
          <w:b/>
          <w:bCs/>
          <w:i/>
          <w:iCs/>
          <w:sz w:val="20"/>
          <w:szCs w:val="20"/>
          <w:u w:val="single"/>
        </w:rPr>
        <w:t>S</w:t>
      </w:r>
    </w:p>
    <w:p w:rsidR="00B0487F" w:rsidRDefault="00B0487F" w:rsidP="00E35BAA">
      <w:pPr>
        <w:rPr>
          <w:sz w:val="32"/>
        </w:rPr>
      </w:pPr>
    </w:p>
    <w:p w:rsidR="00B903FC" w:rsidRDefault="00B903FC" w:rsidP="00E35BAA">
      <w:pPr>
        <w:rPr>
          <w:sz w:val="32"/>
        </w:rPr>
      </w:pPr>
    </w:p>
    <w:p w:rsidR="00B903FC" w:rsidRDefault="00B903FC" w:rsidP="00E35BAA">
      <w:pPr>
        <w:rPr>
          <w:sz w:val="32"/>
        </w:rPr>
      </w:pPr>
    </w:p>
    <w:p w:rsidR="00B903FC" w:rsidRDefault="00B903FC" w:rsidP="00E35BAA">
      <w:pPr>
        <w:rPr>
          <w:sz w:val="32"/>
        </w:rPr>
      </w:pPr>
    </w:p>
    <w:p w:rsidR="00B903FC" w:rsidRDefault="00B903FC" w:rsidP="00E35BAA">
      <w:pPr>
        <w:rPr>
          <w:sz w:val="32"/>
        </w:rPr>
      </w:pPr>
    </w:p>
    <w:p w:rsidR="00D91686" w:rsidRDefault="00D91686" w:rsidP="00E35BAA">
      <w:pPr>
        <w:rPr>
          <w:sz w:val="32"/>
        </w:rPr>
      </w:pPr>
    </w:p>
    <w:p w:rsidR="00D91686" w:rsidRDefault="00D91686" w:rsidP="00E35BAA">
      <w:pPr>
        <w:rPr>
          <w:sz w:val="32"/>
        </w:rPr>
      </w:pPr>
    </w:p>
    <w:p w:rsidR="00D91686" w:rsidRDefault="00D91686" w:rsidP="00E35BAA">
      <w:pPr>
        <w:rPr>
          <w:sz w:val="32"/>
        </w:rPr>
      </w:pPr>
    </w:p>
    <w:p w:rsidR="00D91686" w:rsidRPr="00537512" w:rsidRDefault="00D91686" w:rsidP="00D91686">
      <w:pPr>
        <w:tabs>
          <w:tab w:val="left" w:pos="292"/>
        </w:tabs>
        <w:jc w:val="center"/>
        <w:rPr>
          <w:rFonts w:ascii="Bookman Old Style" w:hAnsi="Bookman Old Style"/>
          <w:sz w:val="28"/>
          <w:szCs w:val="28"/>
          <w:u w:val="single"/>
        </w:rPr>
      </w:pPr>
      <w:r w:rsidRPr="00537512">
        <w:rPr>
          <w:rFonts w:ascii="Bookman Old Style" w:hAnsi="Bookman Old Style"/>
          <w:sz w:val="28"/>
          <w:szCs w:val="28"/>
          <w:u w:val="single"/>
        </w:rPr>
        <w:t>CLASSEMENT Jeunes GROUPE  ( A )</w:t>
      </w:r>
    </w:p>
    <w:p w:rsidR="00D91686" w:rsidRPr="006760C1" w:rsidRDefault="00D91686" w:rsidP="00D91686">
      <w:pPr>
        <w:tabs>
          <w:tab w:val="left" w:pos="292"/>
        </w:tabs>
        <w:jc w:val="center"/>
        <w:rPr>
          <w:rFonts w:ascii="Bookman Old Style" w:hAnsi="Bookman Old Style"/>
          <w:sz w:val="28"/>
          <w:szCs w:val="28"/>
          <w:u w:val="single"/>
        </w:rPr>
      </w:pPr>
      <w:r w:rsidRPr="00537512">
        <w:rPr>
          <w:rFonts w:ascii="Bookman Old Style" w:hAnsi="Bookman Old Style"/>
          <w:sz w:val="28"/>
          <w:szCs w:val="28"/>
          <w:u w:val="single"/>
        </w:rPr>
        <w:t>U 16</w:t>
      </w:r>
    </w:p>
    <w:tbl>
      <w:tblPr>
        <w:tblpPr w:leftFromText="141" w:rightFromText="141" w:vertAnchor="text" w:horzAnchor="margin" w:tblpXSpec="center" w:tblpY="10"/>
        <w:tblOverlap w:val="never"/>
        <w:tblW w:w="1024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56"/>
        <w:gridCol w:w="1539"/>
        <w:gridCol w:w="832"/>
        <w:gridCol w:w="806"/>
        <w:gridCol w:w="812"/>
        <w:gridCol w:w="681"/>
        <w:gridCol w:w="679"/>
        <w:gridCol w:w="828"/>
        <w:gridCol w:w="702"/>
        <w:gridCol w:w="942"/>
        <w:gridCol w:w="551"/>
        <w:gridCol w:w="912"/>
      </w:tblGrid>
      <w:tr w:rsidR="00D91686" w:rsidRPr="00610809" w:rsidTr="00D91686">
        <w:tc>
          <w:tcPr>
            <w:tcW w:w="10240" w:type="dxa"/>
            <w:gridSpan w:val="12"/>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GROUPE     (A)  / U.16</w:t>
            </w:r>
          </w:p>
        </w:tc>
      </w:tr>
      <w:tr w:rsidR="00D91686" w:rsidRPr="00610809" w:rsidTr="00D91686">
        <w:tc>
          <w:tcPr>
            <w:tcW w:w="960" w:type="dxa"/>
            <w:hideMark/>
          </w:tcPr>
          <w:p w:rsidR="00D91686" w:rsidRPr="00872653" w:rsidRDefault="00D91686" w:rsidP="00D91686">
            <w:pPr>
              <w:jc w:val="center"/>
              <w:rPr>
                <w:rFonts w:ascii="Bookman Old Style" w:hAnsi="Bookman Old Style"/>
                <w:bCs/>
                <w:sz w:val="18"/>
                <w:szCs w:val="18"/>
                <w:lang w:val="en-US"/>
              </w:rPr>
            </w:pPr>
            <w:r w:rsidRPr="00872653">
              <w:rPr>
                <w:rFonts w:ascii="Bookman Old Style" w:hAnsi="Bookman Old Style"/>
                <w:bCs/>
                <w:sz w:val="18"/>
                <w:szCs w:val="18"/>
                <w:lang w:val="en-US"/>
              </w:rPr>
              <w:t>Rang</w:t>
            </w:r>
          </w:p>
        </w:tc>
        <w:tc>
          <w:tcPr>
            <w:tcW w:w="1554"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Clubs</w:t>
            </w:r>
          </w:p>
        </w:tc>
        <w:tc>
          <w:tcPr>
            <w:tcW w:w="847"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Pts</w:t>
            </w:r>
          </w:p>
        </w:tc>
        <w:tc>
          <w:tcPr>
            <w:tcW w:w="844"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J</w:t>
            </w:r>
          </w:p>
        </w:tc>
        <w:tc>
          <w:tcPr>
            <w:tcW w:w="845"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G</w:t>
            </w:r>
          </w:p>
        </w:tc>
        <w:tc>
          <w:tcPr>
            <w:tcW w:w="704"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N</w:t>
            </w:r>
          </w:p>
        </w:tc>
        <w:tc>
          <w:tcPr>
            <w:tcW w:w="705"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P</w:t>
            </w:r>
          </w:p>
        </w:tc>
        <w:tc>
          <w:tcPr>
            <w:tcW w:w="847"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BP</w:t>
            </w:r>
          </w:p>
        </w:tc>
        <w:tc>
          <w:tcPr>
            <w:tcW w:w="706" w:type="dxa"/>
            <w:hideMark/>
          </w:tcPr>
          <w:p w:rsidR="00D91686" w:rsidRPr="008B2F1B" w:rsidRDefault="00D91686" w:rsidP="00D91686">
            <w:pPr>
              <w:jc w:val="center"/>
              <w:rPr>
                <w:rFonts w:ascii="Bookman Old Style" w:hAnsi="Bookman Old Style"/>
                <w:bCs/>
              </w:rPr>
            </w:pPr>
            <w:r w:rsidRPr="008B2F1B">
              <w:rPr>
                <w:rFonts w:ascii="Bookman Old Style" w:hAnsi="Bookman Old Style"/>
                <w:bCs/>
                <w:lang w:val="en-US"/>
              </w:rPr>
              <w:t>B</w:t>
            </w:r>
            <w:r w:rsidRPr="008B2F1B">
              <w:rPr>
                <w:rFonts w:ascii="Bookman Old Style" w:hAnsi="Bookman Old Style"/>
                <w:bCs/>
              </w:rPr>
              <w:t>C</w:t>
            </w:r>
          </w:p>
        </w:tc>
        <w:tc>
          <w:tcPr>
            <w:tcW w:w="749" w:type="dxa"/>
            <w:hideMark/>
          </w:tcPr>
          <w:p w:rsidR="00D91686" w:rsidRPr="008B2F1B" w:rsidRDefault="00D91686" w:rsidP="00D91686">
            <w:pPr>
              <w:jc w:val="center"/>
              <w:rPr>
                <w:rFonts w:ascii="Bookman Old Style" w:hAnsi="Bookman Old Style"/>
                <w:bCs/>
              </w:rPr>
            </w:pPr>
            <w:r w:rsidRPr="008B2F1B">
              <w:rPr>
                <w:rFonts w:ascii="Bookman Old Style" w:hAnsi="Bookman Old Style"/>
                <w:bCs/>
              </w:rPr>
              <w:t>DIFF</w:t>
            </w:r>
          </w:p>
        </w:tc>
        <w:tc>
          <w:tcPr>
            <w:tcW w:w="564" w:type="dxa"/>
            <w:hideMark/>
          </w:tcPr>
          <w:p w:rsidR="00D91686" w:rsidRPr="008B2F1B" w:rsidRDefault="00D91686" w:rsidP="00D91686">
            <w:pPr>
              <w:jc w:val="center"/>
              <w:rPr>
                <w:rFonts w:ascii="Bookman Old Style" w:hAnsi="Bookman Old Style"/>
                <w:bCs/>
              </w:rPr>
            </w:pPr>
            <w:r w:rsidRPr="008B2F1B">
              <w:rPr>
                <w:rFonts w:ascii="Bookman Old Style" w:hAnsi="Bookman Old Style"/>
                <w:bCs/>
              </w:rPr>
              <w:t>F</w:t>
            </w:r>
          </w:p>
        </w:tc>
        <w:tc>
          <w:tcPr>
            <w:tcW w:w="915" w:type="dxa"/>
          </w:tcPr>
          <w:p w:rsidR="00D91686" w:rsidRPr="008B2F1B" w:rsidRDefault="00D91686" w:rsidP="00D91686">
            <w:pPr>
              <w:jc w:val="center"/>
              <w:rPr>
                <w:rFonts w:ascii="Bookman Old Style" w:hAnsi="Bookman Old Style"/>
                <w:bCs/>
              </w:rPr>
            </w:pPr>
            <w:r w:rsidRPr="008B2F1B">
              <w:rPr>
                <w:rFonts w:ascii="Bookman Old Style" w:hAnsi="Bookman Old Style"/>
                <w:bCs/>
              </w:rPr>
              <w:t>OBS</w:t>
            </w:r>
          </w:p>
        </w:tc>
      </w:tr>
      <w:tr w:rsidR="00D91686" w:rsidRPr="00610809" w:rsidTr="00D91686">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1</w:t>
            </w:r>
            <w:r w:rsidRPr="00872653">
              <w:rPr>
                <w:rFonts w:ascii="Bookman Old Style" w:hAnsi="Bookman Old Style"/>
                <w:bCs/>
                <w:sz w:val="28"/>
                <w:szCs w:val="28"/>
                <w:vertAlign w:val="superscript"/>
              </w:rPr>
              <w:t>er</w:t>
            </w:r>
          </w:p>
        </w:tc>
        <w:tc>
          <w:tcPr>
            <w:tcW w:w="155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CRBSET</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22</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7</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33</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7</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+26</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2</w:t>
            </w:r>
            <w:r w:rsidRPr="00872653">
              <w:rPr>
                <w:rFonts w:ascii="Bookman Old Style" w:hAnsi="Bookman Old Style"/>
                <w:bCs/>
                <w:sz w:val="28"/>
                <w:szCs w:val="28"/>
                <w:vertAlign w:val="superscript"/>
              </w:rPr>
              <w:t>ème</w:t>
            </w:r>
          </w:p>
        </w:tc>
        <w:tc>
          <w:tcPr>
            <w:tcW w:w="155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CRBA</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19</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6</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26</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11</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+15</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rPr>
          <w:trHeight w:val="132"/>
        </w:trPr>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3</w:t>
            </w:r>
            <w:r w:rsidRPr="00872653">
              <w:rPr>
                <w:rFonts w:ascii="Bookman Old Style" w:hAnsi="Bookman Old Style"/>
                <w:bCs/>
                <w:sz w:val="28"/>
                <w:szCs w:val="28"/>
                <w:vertAlign w:val="superscript"/>
              </w:rPr>
              <w:t>ème</w:t>
            </w:r>
          </w:p>
        </w:tc>
        <w:tc>
          <w:tcPr>
            <w:tcW w:w="155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JST</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19</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6</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27</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9</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+18</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4</w:t>
            </w:r>
            <w:r w:rsidRPr="00872653">
              <w:rPr>
                <w:rFonts w:ascii="Bookman Old Style" w:hAnsi="Bookman Old Style"/>
                <w:bCs/>
                <w:sz w:val="28"/>
                <w:szCs w:val="28"/>
                <w:vertAlign w:val="superscript"/>
              </w:rPr>
              <w:t>ème</w:t>
            </w:r>
          </w:p>
        </w:tc>
        <w:tc>
          <w:tcPr>
            <w:tcW w:w="155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JSIO</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16</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5</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36</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13</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+23</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5</w:t>
            </w:r>
            <w:r w:rsidRPr="00872653">
              <w:rPr>
                <w:rFonts w:ascii="Bookman Old Style" w:hAnsi="Bookman Old Style"/>
                <w:bCs/>
                <w:sz w:val="28"/>
                <w:szCs w:val="28"/>
                <w:vertAlign w:val="superscript"/>
              </w:rPr>
              <w:t>ème</w:t>
            </w:r>
          </w:p>
        </w:tc>
        <w:tc>
          <w:tcPr>
            <w:tcW w:w="155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CRB</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14</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40</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23</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+17</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6</w:t>
            </w:r>
            <w:r w:rsidRPr="00872653">
              <w:rPr>
                <w:rFonts w:ascii="Bookman Old Style" w:hAnsi="Bookman Old Style"/>
                <w:bCs/>
                <w:sz w:val="28"/>
                <w:szCs w:val="28"/>
                <w:vertAlign w:val="superscript"/>
              </w:rPr>
              <w:t>ème</w:t>
            </w:r>
          </w:p>
        </w:tc>
        <w:tc>
          <w:tcPr>
            <w:tcW w:w="155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OM</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13</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24</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14</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+10</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7</w:t>
            </w:r>
            <w:r w:rsidRPr="00872653">
              <w:rPr>
                <w:rFonts w:ascii="Bookman Old Style" w:hAnsi="Bookman Old Style"/>
                <w:bCs/>
                <w:sz w:val="28"/>
                <w:szCs w:val="28"/>
                <w:vertAlign w:val="superscript"/>
              </w:rPr>
              <w:t>ème</w:t>
            </w:r>
          </w:p>
        </w:tc>
        <w:tc>
          <w:tcPr>
            <w:tcW w:w="155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NCB</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11</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24</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14</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+10</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8</w:t>
            </w:r>
            <w:r w:rsidRPr="00872653">
              <w:rPr>
                <w:rFonts w:ascii="Bookman Old Style" w:hAnsi="Bookman Old Style"/>
                <w:bCs/>
                <w:sz w:val="28"/>
                <w:szCs w:val="28"/>
                <w:vertAlign w:val="superscript"/>
              </w:rPr>
              <w:t>ème</w:t>
            </w:r>
          </w:p>
        </w:tc>
        <w:tc>
          <w:tcPr>
            <w:tcW w:w="155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NBT</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19</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20</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9</w:t>
            </w:r>
            <w:r w:rsidRPr="00872653">
              <w:rPr>
                <w:rFonts w:ascii="Bookman Old Style" w:hAnsi="Bookman Old Style"/>
                <w:bCs/>
                <w:sz w:val="28"/>
                <w:szCs w:val="28"/>
                <w:vertAlign w:val="superscript"/>
              </w:rPr>
              <w:t>ème</w:t>
            </w:r>
          </w:p>
        </w:tc>
        <w:tc>
          <w:tcPr>
            <w:tcW w:w="1554" w:type="dxa"/>
            <w:hideMark/>
          </w:tcPr>
          <w:p w:rsidR="00D91686" w:rsidRPr="00872653" w:rsidRDefault="00D91686" w:rsidP="00D91686">
            <w:pPr>
              <w:jc w:val="center"/>
              <w:rPr>
                <w:rFonts w:ascii="Bookman Old Style" w:hAnsi="Bookman Old Style"/>
                <w:bCs/>
                <w:i/>
                <w:iCs/>
                <w:sz w:val="28"/>
                <w:szCs w:val="28"/>
              </w:rPr>
            </w:pPr>
            <w:r>
              <w:rPr>
                <w:rFonts w:ascii="Bookman Old Style" w:hAnsi="Bookman Old Style"/>
                <w:bCs/>
                <w:i/>
                <w:iCs/>
                <w:sz w:val="28"/>
                <w:szCs w:val="28"/>
              </w:rPr>
              <w:t>CSAB</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6</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6</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12</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41</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-29</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10</w:t>
            </w:r>
            <w:r w:rsidRPr="00872653">
              <w:rPr>
                <w:rFonts w:ascii="Bookman Old Style" w:hAnsi="Bookman Old Style"/>
                <w:bCs/>
                <w:sz w:val="28"/>
                <w:szCs w:val="28"/>
                <w:vertAlign w:val="superscript"/>
              </w:rPr>
              <w:t>ème</w:t>
            </w:r>
          </w:p>
        </w:tc>
        <w:tc>
          <w:tcPr>
            <w:tcW w:w="155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USS</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10</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18</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60"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11</w:t>
            </w:r>
            <w:r w:rsidRPr="00872653">
              <w:rPr>
                <w:rFonts w:ascii="Bookman Old Style" w:hAnsi="Bookman Old Style"/>
                <w:bCs/>
                <w:sz w:val="28"/>
                <w:szCs w:val="28"/>
                <w:vertAlign w:val="superscript"/>
              </w:rPr>
              <w:t>éme</w:t>
            </w:r>
          </w:p>
        </w:tc>
        <w:tc>
          <w:tcPr>
            <w:tcW w:w="155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USAS</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6</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9</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23</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-14</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60" w:type="dxa"/>
            <w:hideMark/>
          </w:tcPr>
          <w:p w:rsidR="00D91686" w:rsidRPr="00651433" w:rsidRDefault="00D91686" w:rsidP="00D91686">
            <w:pPr>
              <w:jc w:val="center"/>
              <w:rPr>
                <w:rFonts w:ascii="Bookman Old Style" w:hAnsi="Bookman Old Style"/>
                <w:bCs/>
                <w:sz w:val="28"/>
                <w:szCs w:val="28"/>
                <w:vertAlign w:val="superscript"/>
              </w:rPr>
            </w:pPr>
            <w:r>
              <w:rPr>
                <w:rFonts w:ascii="Bookman Old Style" w:hAnsi="Bookman Old Style"/>
                <w:bCs/>
                <w:sz w:val="28"/>
                <w:szCs w:val="28"/>
              </w:rPr>
              <w:t>12</w:t>
            </w:r>
            <w:r>
              <w:rPr>
                <w:rFonts w:ascii="Bookman Old Style" w:hAnsi="Bookman Old Style"/>
                <w:bCs/>
                <w:sz w:val="28"/>
                <w:szCs w:val="28"/>
                <w:vertAlign w:val="superscript"/>
              </w:rPr>
              <w:t>éme</w:t>
            </w:r>
          </w:p>
        </w:tc>
        <w:tc>
          <w:tcPr>
            <w:tcW w:w="1554" w:type="dxa"/>
            <w:hideMark/>
          </w:tcPr>
          <w:p w:rsidR="00D91686" w:rsidRDefault="00D91686" w:rsidP="00D91686">
            <w:pPr>
              <w:jc w:val="center"/>
              <w:rPr>
                <w:rFonts w:ascii="Bookman Old Style" w:hAnsi="Bookman Old Style"/>
                <w:bCs/>
                <w:i/>
                <w:iCs/>
                <w:sz w:val="28"/>
                <w:szCs w:val="28"/>
              </w:rPr>
            </w:pPr>
            <w:r>
              <w:rPr>
                <w:rFonts w:ascii="Bookman Old Style" w:hAnsi="Bookman Old Style"/>
                <w:bCs/>
                <w:i/>
                <w:iCs/>
                <w:sz w:val="28"/>
                <w:szCs w:val="28"/>
              </w:rPr>
              <w:t>ASOG</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00</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7"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75</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-74</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bl>
    <w:p w:rsidR="00D91686" w:rsidRDefault="00D91686" w:rsidP="00D91686">
      <w:pPr>
        <w:tabs>
          <w:tab w:val="left" w:pos="292"/>
        </w:tabs>
        <w:jc w:val="center"/>
        <w:rPr>
          <w:rFonts w:ascii="Bookman Old Style" w:hAnsi="Bookman Old Style"/>
          <w:i/>
          <w:iCs/>
          <w:sz w:val="24"/>
          <w:szCs w:val="24"/>
          <w:u w:val="single"/>
        </w:rPr>
      </w:pPr>
    </w:p>
    <w:p w:rsidR="00D91686" w:rsidRPr="00537512" w:rsidRDefault="00D91686" w:rsidP="00D91686">
      <w:pPr>
        <w:tabs>
          <w:tab w:val="left" w:pos="292"/>
        </w:tabs>
        <w:jc w:val="center"/>
        <w:rPr>
          <w:rFonts w:ascii="Bookman Old Style" w:hAnsi="Bookman Old Style"/>
          <w:i/>
          <w:iCs/>
          <w:sz w:val="24"/>
          <w:szCs w:val="24"/>
          <w:u w:val="single"/>
        </w:rPr>
      </w:pPr>
      <w:r w:rsidRPr="00537512">
        <w:rPr>
          <w:rFonts w:ascii="Bookman Old Style" w:hAnsi="Bookman Old Style"/>
          <w:i/>
          <w:iCs/>
          <w:sz w:val="24"/>
          <w:szCs w:val="24"/>
          <w:u w:val="single"/>
        </w:rPr>
        <w:t>CLASSEMENT Jeunes GROUPE  ( A )</w:t>
      </w:r>
    </w:p>
    <w:p w:rsidR="00D91686" w:rsidRPr="00537512" w:rsidRDefault="00D91686" w:rsidP="00D91686">
      <w:pPr>
        <w:tabs>
          <w:tab w:val="left" w:pos="292"/>
        </w:tabs>
        <w:jc w:val="center"/>
        <w:rPr>
          <w:rFonts w:ascii="Bookman Old Style" w:hAnsi="Bookman Old Style"/>
          <w:i/>
          <w:iCs/>
          <w:sz w:val="24"/>
          <w:szCs w:val="24"/>
          <w:u w:val="single"/>
        </w:rPr>
      </w:pPr>
      <w:r w:rsidRPr="00537512">
        <w:rPr>
          <w:rFonts w:ascii="Bookman Old Style" w:hAnsi="Bookman Old Style"/>
          <w:i/>
          <w:iCs/>
          <w:sz w:val="24"/>
          <w:szCs w:val="24"/>
          <w:u w:val="single"/>
        </w:rPr>
        <w:t>U 18</w:t>
      </w:r>
    </w:p>
    <w:tbl>
      <w:tblPr>
        <w:tblpPr w:leftFromText="141" w:rightFromText="141" w:vertAnchor="text" w:horzAnchor="margin" w:tblpXSpec="center" w:tblpY="10"/>
        <w:tblOverlap w:val="never"/>
        <w:tblW w:w="1024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53"/>
        <w:gridCol w:w="1540"/>
        <w:gridCol w:w="833"/>
        <w:gridCol w:w="806"/>
        <w:gridCol w:w="812"/>
        <w:gridCol w:w="681"/>
        <w:gridCol w:w="679"/>
        <w:gridCol w:w="829"/>
        <w:gridCol w:w="702"/>
        <w:gridCol w:w="942"/>
        <w:gridCol w:w="551"/>
        <w:gridCol w:w="912"/>
      </w:tblGrid>
      <w:tr w:rsidR="00D91686" w:rsidRPr="00610809" w:rsidTr="00D91686">
        <w:tc>
          <w:tcPr>
            <w:tcW w:w="10240" w:type="dxa"/>
            <w:gridSpan w:val="12"/>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GROUPE     (A)  / U.16</w:t>
            </w:r>
          </w:p>
        </w:tc>
      </w:tr>
      <w:tr w:rsidR="00D91686" w:rsidRPr="00610809" w:rsidTr="00D91686">
        <w:tc>
          <w:tcPr>
            <w:tcW w:w="957" w:type="dxa"/>
            <w:hideMark/>
          </w:tcPr>
          <w:p w:rsidR="00D91686" w:rsidRPr="00872653" w:rsidRDefault="00D91686" w:rsidP="00D91686">
            <w:pPr>
              <w:jc w:val="center"/>
              <w:rPr>
                <w:rFonts w:ascii="Bookman Old Style" w:hAnsi="Bookman Old Style"/>
                <w:bCs/>
                <w:sz w:val="18"/>
                <w:szCs w:val="18"/>
                <w:lang w:val="en-US"/>
              </w:rPr>
            </w:pPr>
            <w:r w:rsidRPr="00872653">
              <w:rPr>
                <w:rFonts w:ascii="Bookman Old Style" w:hAnsi="Bookman Old Style"/>
                <w:bCs/>
                <w:sz w:val="18"/>
                <w:szCs w:val="18"/>
                <w:lang w:val="en-US"/>
              </w:rPr>
              <w:t>Rang</w:t>
            </w:r>
          </w:p>
        </w:tc>
        <w:tc>
          <w:tcPr>
            <w:tcW w:w="1555"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Clubs</w:t>
            </w:r>
          </w:p>
        </w:tc>
        <w:tc>
          <w:tcPr>
            <w:tcW w:w="848"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Pts</w:t>
            </w:r>
          </w:p>
        </w:tc>
        <w:tc>
          <w:tcPr>
            <w:tcW w:w="844"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J</w:t>
            </w:r>
          </w:p>
        </w:tc>
        <w:tc>
          <w:tcPr>
            <w:tcW w:w="845"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G</w:t>
            </w:r>
          </w:p>
        </w:tc>
        <w:tc>
          <w:tcPr>
            <w:tcW w:w="704"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N</w:t>
            </w:r>
          </w:p>
        </w:tc>
        <w:tc>
          <w:tcPr>
            <w:tcW w:w="705"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P</w:t>
            </w:r>
          </w:p>
        </w:tc>
        <w:tc>
          <w:tcPr>
            <w:tcW w:w="848" w:type="dxa"/>
            <w:hideMark/>
          </w:tcPr>
          <w:p w:rsidR="00D91686" w:rsidRPr="008B2F1B" w:rsidRDefault="00D91686" w:rsidP="00D91686">
            <w:pPr>
              <w:jc w:val="center"/>
              <w:rPr>
                <w:rFonts w:ascii="Bookman Old Style" w:hAnsi="Bookman Old Style"/>
                <w:bCs/>
                <w:lang w:val="en-US"/>
              </w:rPr>
            </w:pPr>
            <w:r w:rsidRPr="008B2F1B">
              <w:rPr>
                <w:rFonts w:ascii="Bookman Old Style" w:hAnsi="Bookman Old Style"/>
                <w:bCs/>
                <w:lang w:val="en-US"/>
              </w:rPr>
              <w:t>BP</w:t>
            </w:r>
          </w:p>
        </w:tc>
        <w:tc>
          <w:tcPr>
            <w:tcW w:w="706" w:type="dxa"/>
            <w:hideMark/>
          </w:tcPr>
          <w:p w:rsidR="00D91686" w:rsidRPr="008B2F1B" w:rsidRDefault="00D91686" w:rsidP="00D91686">
            <w:pPr>
              <w:jc w:val="center"/>
              <w:rPr>
                <w:rFonts w:ascii="Bookman Old Style" w:hAnsi="Bookman Old Style"/>
                <w:bCs/>
              </w:rPr>
            </w:pPr>
            <w:r w:rsidRPr="008B2F1B">
              <w:rPr>
                <w:rFonts w:ascii="Bookman Old Style" w:hAnsi="Bookman Old Style"/>
                <w:bCs/>
                <w:lang w:val="en-US"/>
              </w:rPr>
              <w:t>B</w:t>
            </w:r>
            <w:r w:rsidRPr="008B2F1B">
              <w:rPr>
                <w:rFonts w:ascii="Bookman Old Style" w:hAnsi="Bookman Old Style"/>
                <w:bCs/>
              </w:rPr>
              <w:t>C</w:t>
            </w:r>
          </w:p>
        </w:tc>
        <w:tc>
          <w:tcPr>
            <w:tcW w:w="749" w:type="dxa"/>
            <w:hideMark/>
          </w:tcPr>
          <w:p w:rsidR="00D91686" w:rsidRPr="008B2F1B" w:rsidRDefault="00D91686" w:rsidP="00D91686">
            <w:pPr>
              <w:jc w:val="center"/>
              <w:rPr>
                <w:rFonts w:ascii="Bookman Old Style" w:hAnsi="Bookman Old Style"/>
                <w:bCs/>
              </w:rPr>
            </w:pPr>
            <w:r w:rsidRPr="008B2F1B">
              <w:rPr>
                <w:rFonts w:ascii="Bookman Old Style" w:hAnsi="Bookman Old Style"/>
                <w:bCs/>
              </w:rPr>
              <w:t>DIFF</w:t>
            </w:r>
          </w:p>
        </w:tc>
        <w:tc>
          <w:tcPr>
            <w:tcW w:w="564" w:type="dxa"/>
            <w:hideMark/>
          </w:tcPr>
          <w:p w:rsidR="00D91686" w:rsidRPr="008B2F1B" w:rsidRDefault="00D91686" w:rsidP="00D91686">
            <w:pPr>
              <w:jc w:val="center"/>
              <w:rPr>
                <w:rFonts w:ascii="Bookman Old Style" w:hAnsi="Bookman Old Style"/>
                <w:bCs/>
              </w:rPr>
            </w:pPr>
            <w:r w:rsidRPr="008B2F1B">
              <w:rPr>
                <w:rFonts w:ascii="Bookman Old Style" w:hAnsi="Bookman Old Style"/>
                <w:bCs/>
              </w:rPr>
              <w:t>F</w:t>
            </w:r>
          </w:p>
        </w:tc>
        <w:tc>
          <w:tcPr>
            <w:tcW w:w="915" w:type="dxa"/>
          </w:tcPr>
          <w:p w:rsidR="00D91686" w:rsidRPr="008B2F1B" w:rsidRDefault="00D91686" w:rsidP="00D91686">
            <w:pPr>
              <w:jc w:val="center"/>
              <w:rPr>
                <w:rFonts w:ascii="Bookman Old Style" w:hAnsi="Bookman Old Style"/>
                <w:bCs/>
              </w:rPr>
            </w:pPr>
            <w:r w:rsidRPr="008B2F1B">
              <w:rPr>
                <w:rFonts w:ascii="Bookman Old Style" w:hAnsi="Bookman Old Style"/>
                <w:bCs/>
              </w:rPr>
              <w:t>OBS</w:t>
            </w:r>
          </w:p>
        </w:tc>
      </w:tr>
      <w:tr w:rsidR="00D91686" w:rsidRPr="00610809" w:rsidTr="00D91686">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1</w:t>
            </w:r>
            <w:r w:rsidRPr="00872653">
              <w:rPr>
                <w:rFonts w:ascii="Bookman Old Style" w:hAnsi="Bookman Old Style"/>
                <w:bCs/>
                <w:sz w:val="28"/>
                <w:szCs w:val="28"/>
                <w:vertAlign w:val="superscript"/>
              </w:rPr>
              <w:t>er</w:t>
            </w:r>
          </w:p>
        </w:tc>
        <w:tc>
          <w:tcPr>
            <w:tcW w:w="155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CRBSET</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22</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7</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29</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7</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+22</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2</w:t>
            </w:r>
            <w:r w:rsidRPr="00872653">
              <w:rPr>
                <w:rFonts w:ascii="Bookman Old Style" w:hAnsi="Bookman Old Style"/>
                <w:bCs/>
                <w:sz w:val="28"/>
                <w:szCs w:val="28"/>
                <w:vertAlign w:val="superscript"/>
              </w:rPr>
              <w:t>ème</w:t>
            </w:r>
          </w:p>
        </w:tc>
        <w:tc>
          <w:tcPr>
            <w:tcW w:w="155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CRBA</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22</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7</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35</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31</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rPr>
          <w:trHeight w:val="132"/>
        </w:trPr>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3</w:t>
            </w:r>
            <w:r w:rsidRPr="00872653">
              <w:rPr>
                <w:rFonts w:ascii="Bookman Old Style" w:hAnsi="Bookman Old Style"/>
                <w:bCs/>
                <w:sz w:val="28"/>
                <w:szCs w:val="28"/>
                <w:vertAlign w:val="superscript"/>
              </w:rPr>
              <w:t>ème</w:t>
            </w:r>
          </w:p>
        </w:tc>
        <w:tc>
          <w:tcPr>
            <w:tcW w:w="155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JSIO</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18</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6</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44</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14</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+30</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4</w:t>
            </w:r>
            <w:r w:rsidRPr="00872653">
              <w:rPr>
                <w:rFonts w:ascii="Bookman Old Style" w:hAnsi="Bookman Old Style"/>
                <w:bCs/>
                <w:sz w:val="28"/>
                <w:szCs w:val="28"/>
                <w:vertAlign w:val="superscript"/>
              </w:rPr>
              <w:t>ème</w:t>
            </w:r>
          </w:p>
        </w:tc>
        <w:tc>
          <w:tcPr>
            <w:tcW w:w="155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OM</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18</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6</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27</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11</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+16</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5</w:t>
            </w:r>
            <w:r w:rsidRPr="00872653">
              <w:rPr>
                <w:rFonts w:ascii="Bookman Old Style" w:hAnsi="Bookman Old Style"/>
                <w:bCs/>
                <w:sz w:val="28"/>
                <w:szCs w:val="28"/>
                <w:vertAlign w:val="superscript"/>
              </w:rPr>
              <w:t>ème</w:t>
            </w:r>
          </w:p>
        </w:tc>
        <w:tc>
          <w:tcPr>
            <w:tcW w:w="155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JST</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16</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5</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24</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11</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+13</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6</w:t>
            </w:r>
            <w:r w:rsidRPr="00872653">
              <w:rPr>
                <w:rFonts w:ascii="Bookman Old Style" w:hAnsi="Bookman Old Style"/>
                <w:bCs/>
                <w:sz w:val="28"/>
                <w:szCs w:val="28"/>
                <w:vertAlign w:val="superscript"/>
              </w:rPr>
              <w:t>ème</w:t>
            </w:r>
          </w:p>
        </w:tc>
        <w:tc>
          <w:tcPr>
            <w:tcW w:w="155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CRB</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14</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704" w:type="dxa"/>
            <w:hideMark/>
          </w:tcPr>
          <w:p w:rsidR="00D91686" w:rsidRPr="00E06B62" w:rsidRDefault="00D91686" w:rsidP="00D91686">
            <w:pPr>
              <w:jc w:val="center"/>
              <w:rPr>
                <w:rFonts w:ascii="Bookman Old Style" w:hAnsi="Bookman Old Style"/>
                <w:bCs/>
                <w:sz w:val="28"/>
                <w:szCs w:val="28"/>
                <w:highlight w:val="yellow"/>
              </w:rPr>
            </w:pPr>
            <w:r w:rsidRPr="00E06B62">
              <w:rPr>
                <w:rFonts w:ascii="Bookman Old Style" w:hAnsi="Bookman Old Style"/>
                <w:bCs/>
                <w:sz w:val="28"/>
                <w:szCs w:val="28"/>
                <w:highlight w:val="yellow"/>
              </w:rPr>
              <w:t>2</w:t>
            </w:r>
          </w:p>
        </w:tc>
        <w:tc>
          <w:tcPr>
            <w:tcW w:w="705" w:type="dxa"/>
            <w:hideMark/>
          </w:tcPr>
          <w:p w:rsidR="00D91686" w:rsidRPr="00E06B62" w:rsidRDefault="00D91686" w:rsidP="00D91686">
            <w:pPr>
              <w:jc w:val="center"/>
              <w:rPr>
                <w:rFonts w:ascii="Bookman Old Style" w:hAnsi="Bookman Old Style"/>
                <w:bCs/>
                <w:sz w:val="28"/>
                <w:szCs w:val="28"/>
                <w:highlight w:val="yellow"/>
              </w:rPr>
            </w:pPr>
            <w:r w:rsidRPr="00E06B62">
              <w:rPr>
                <w:rFonts w:ascii="Bookman Old Style" w:hAnsi="Bookman Old Style"/>
                <w:bCs/>
                <w:sz w:val="28"/>
                <w:szCs w:val="28"/>
                <w:highlight w:val="yellow"/>
              </w:rPr>
              <w:t>2</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37</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15</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+22</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7</w:t>
            </w:r>
            <w:r w:rsidRPr="00872653">
              <w:rPr>
                <w:rFonts w:ascii="Bookman Old Style" w:hAnsi="Bookman Old Style"/>
                <w:bCs/>
                <w:sz w:val="28"/>
                <w:szCs w:val="28"/>
                <w:vertAlign w:val="superscript"/>
              </w:rPr>
              <w:t>ème</w:t>
            </w:r>
          </w:p>
        </w:tc>
        <w:tc>
          <w:tcPr>
            <w:tcW w:w="155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NBT</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12</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22</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13</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+9</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8</w:t>
            </w:r>
            <w:r w:rsidRPr="00872653">
              <w:rPr>
                <w:rFonts w:ascii="Bookman Old Style" w:hAnsi="Bookman Old Style"/>
                <w:bCs/>
                <w:sz w:val="28"/>
                <w:szCs w:val="28"/>
                <w:vertAlign w:val="superscript"/>
              </w:rPr>
              <w:t>ème</w:t>
            </w:r>
          </w:p>
        </w:tc>
        <w:tc>
          <w:tcPr>
            <w:tcW w:w="155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NCB</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18</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19</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9</w:t>
            </w:r>
            <w:r w:rsidRPr="00872653">
              <w:rPr>
                <w:rFonts w:ascii="Bookman Old Style" w:hAnsi="Bookman Old Style"/>
                <w:bCs/>
                <w:sz w:val="28"/>
                <w:szCs w:val="28"/>
                <w:vertAlign w:val="superscript"/>
              </w:rPr>
              <w:t>ème</w:t>
            </w:r>
          </w:p>
        </w:tc>
        <w:tc>
          <w:tcPr>
            <w:tcW w:w="155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USAS</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7</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5</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18</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24</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-6</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10</w:t>
            </w:r>
            <w:r w:rsidRPr="00872653">
              <w:rPr>
                <w:rFonts w:ascii="Bookman Old Style" w:hAnsi="Bookman Old Style"/>
                <w:bCs/>
                <w:sz w:val="28"/>
                <w:szCs w:val="28"/>
                <w:vertAlign w:val="superscript"/>
              </w:rPr>
              <w:t>ème</w:t>
            </w:r>
          </w:p>
        </w:tc>
        <w:tc>
          <w:tcPr>
            <w:tcW w:w="1555" w:type="dxa"/>
            <w:hideMark/>
          </w:tcPr>
          <w:p w:rsidR="00D91686" w:rsidRPr="00872653" w:rsidRDefault="00D91686" w:rsidP="00D91686">
            <w:pPr>
              <w:jc w:val="center"/>
              <w:rPr>
                <w:rFonts w:ascii="Bookman Old Style" w:hAnsi="Bookman Old Style"/>
                <w:bCs/>
                <w:i/>
                <w:iCs/>
                <w:sz w:val="28"/>
                <w:szCs w:val="28"/>
              </w:rPr>
            </w:pPr>
            <w:r>
              <w:rPr>
                <w:rFonts w:ascii="Bookman Old Style" w:hAnsi="Bookman Old Style"/>
                <w:bCs/>
                <w:i/>
                <w:iCs/>
                <w:sz w:val="28"/>
                <w:szCs w:val="28"/>
              </w:rPr>
              <w:t>CSAB</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7</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12</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44</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-32</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57" w:type="dxa"/>
            <w:hideMark/>
          </w:tcPr>
          <w:p w:rsidR="00D91686" w:rsidRPr="00872653" w:rsidRDefault="00D91686" w:rsidP="00D91686">
            <w:pPr>
              <w:jc w:val="center"/>
              <w:rPr>
                <w:rFonts w:ascii="Bookman Old Style" w:hAnsi="Bookman Old Style"/>
                <w:bCs/>
                <w:sz w:val="28"/>
                <w:szCs w:val="28"/>
              </w:rPr>
            </w:pPr>
            <w:r w:rsidRPr="00872653">
              <w:rPr>
                <w:rFonts w:ascii="Bookman Old Style" w:hAnsi="Bookman Old Style"/>
                <w:bCs/>
                <w:sz w:val="28"/>
                <w:szCs w:val="28"/>
              </w:rPr>
              <w:t>11</w:t>
            </w:r>
            <w:r w:rsidRPr="00872653">
              <w:rPr>
                <w:rFonts w:ascii="Bookman Old Style" w:hAnsi="Bookman Old Style"/>
                <w:bCs/>
                <w:sz w:val="28"/>
                <w:szCs w:val="28"/>
                <w:vertAlign w:val="superscript"/>
              </w:rPr>
              <w:t>éme</w:t>
            </w:r>
          </w:p>
        </w:tc>
        <w:tc>
          <w:tcPr>
            <w:tcW w:w="155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USS</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14</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45</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-31</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r w:rsidR="00D91686" w:rsidRPr="00610809" w:rsidTr="00D91686">
        <w:tc>
          <w:tcPr>
            <w:tcW w:w="957" w:type="dxa"/>
            <w:hideMark/>
          </w:tcPr>
          <w:p w:rsidR="00D91686" w:rsidRPr="00651433" w:rsidRDefault="00D91686" w:rsidP="00D91686">
            <w:pPr>
              <w:jc w:val="center"/>
              <w:rPr>
                <w:rFonts w:ascii="Bookman Old Style" w:hAnsi="Bookman Old Style"/>
                <w:bCs/>
                <w:sz w:val="28"/>
                <w:szCs w:val="28"/>
                <w:vertAlign w:val="superscript"/>
              </w:rPr>
            </w:pPr>
            <w:r>
              <w:rPr>
                <w:rFonts w:ascii="Bookman Old Style" w:hAnsi="Bookman Old Style"/>
                <w:bCs/>
                <w:sz w:val="28"/>
                <w:szCs w:val="28"/>
              </w:rPr>
              <w:t>12</w:t>
            </w:r>
            <w:r>
              <w:rPr>
                <w:rFonts w:ascii="Bookman Old Style" w:hAnsi="Bookman Old Style"/>
                <w:bCs/>
                <w:sz w:val="28"/>
                <w:szCs w:val="28"/>
                <w:vertAlign w:val="superscript"/>
              </w:rPr>
              <w:t>éme</w:t>
            </w:r>
          </w:p>
        </w:tc>
        <w:tc>
          <w:tcPr>
            <w:tcW w:w="1555" w:type="dxa"/>
            <w:hideMark/>
          </w:tcPr>
          <w:p w:rsidR="00D91686" w:rsidRDefault="00D91686" w:rsidP="00D91686">
            <w:pPr>
              <w:jc w:val="center"/>
              <w:rPr>
                <w:rFonts w:ascii="Bookman Old Style" w:hAnsi="Bookman Old Style"/>
                <w:bCs/>
                <w:i/>
                <w:iCs/>
                <w:sz w:val="28"/>
                <w:szCs w:val="28"/>
              </w:rPr>
            </w:pPr>
            <w:r>
              <w:rPr>
                <w:rFonts w:ascii="Bookman Old Style" w:hAnsi="Bookman Old Style"/>
                <w:bCs/>
                <w:i/>
                <w:iCs/>
                <w:sz w:val="28"/>
                <w:szCs w:val="28"/>
              </w:rPr>
              <w:t>ASOG</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84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4"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0</w:t>
            </w:r>
          </w:p>
        </w:tc>
        <w:tc>
          <w:tcPr>
            <w:tcW w:w="705"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8</w:t>
            </w:r>
          </w:p>
        </w:tc>
        <w:tc>
          <w:tcPr>
            <w:tcW w:w="848"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3</w:t>
            </w:r>
          </w:p>
        </w:tc>
        <w:tc>
          <w:tcPr>
            <w:tcW w:w="706"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67</w:t>
            </w:r>
          </w:p>
        </w:tc>
        <w:tc>
          <w:tcPr>
            <w:tcW w:w="749" w:type="dxa"/>
            <w:hideMark/>
          </w:tcPr>
          <w:p w:rsidR="00D91686" w:rsidRPr="00872653" w:rsidRDefault="00D91686" w:rsidP="00D91686">
            <w:pPr>
              <w:jc w:val="center"/>
              <w:rPr>
                <w:rFonts w:ascii="Bookman Old Style" w:hAnsi="Bookman Old Style"/>
                <w:bCs/>
                <w:sz w:val="28"/>
                <w:szCs w:val="28"/>
              </w:rPr>
            </w:pPr>
            <w:r>
              <w:rPr>
                <w:rFonts w:ascii="Bookman Old Style" w:hAnsi="Bookman Old Style"/>
                <w:bCs/>
                <w:sz w:val="28"/>
                <w:szCs w:val="28"/>
              </w:rPr>
              <w:t>-64</w:t>
            </w:r>
          </w:p>
        </w:tc>
        <w:tc>
          <w:tcPr>
            <w:tcW w:w="564" w:type="dxa"/>
          </w:tcPr>
          <w:p w:rsidR="00D91686" w:rsidRPr="00872653" w:rsidRDefault="00D91686" w:rsidP="00D91686">
            <w:pPr>
              <w:jc w:val="center"/>
              <w:rPr>
                <w:rFonts w:ascii="Bookman Old Style" w:hAnsi="Bookman Old Style"/>
                <w:bCs/>
                <w:sz w:val="28"/>
                <w:szCs w:val="28"/>
              </w:rPr>
            </w:pPr>
          </w:p>
        </w:tc>
        <w:tc>
          <w:tcPr>
            <w:tcW w:w="915" w:type="dxa"/>
          </w:tcPr>
          <w:p w:rsidR="00D91686" w:rsidRPr="00872653" w:rsidRDefault="00D91686" w:rsidP="00D91686">
            <w:pPr>
              <w:jc w:val="center"/>
              <w:rPr>
                <w:rFonts w:ascii="Bookman Old Style" w:hAnsi="Bookman Old Style"/>
                <w:bCs/>
                <w:sz w:val="28"/>
                <w:szCs w:val="28"/>
              </w:rPr>
            </w:pPr>
          </w:p>
        </w:tc>
      </w:tr>
    </w:tbl>
    <w:p w:rsidR="00B903FC" w:rsidRDefault="00B903FC" w:rsidP="00E35BAA">
      <w:pPr>
        <w:rPr>
          <w:sz w:val="32"/>
        </w:rPr>
      </w:pPr>
    </w:p>
    <w:p w:rsidR="00D91686" w:rsidRPr="00B903FC" w:rsidRDefault="00D91686" w:rsidP="00D91686">
      <w:pPr>
        <w:jc w:val="center"/>
        <w:rPr>
          <w:rFonts w:ascii="Bookman Old Style" w:hAnsi="Bookman Old Style"/>
          <w:b/>
          <w:bCs/>
          <w:sz w:val="32"/>
          <w:szCs w:val="32"/>
        </w:rPr>
      </w:pPr>
      <w:r w:rsidRPr="00B903FC">
        <w:rPr>
          <w:rFonts w:ascii="Bookman Old Style" w:hAnsi="Bookman Old Style"/>
          <w:b/>
          <w:bCs/>
          <w:sz w:val="32"/>
          <w:szCs w:val="32"/>
        </w:rPr>
        <w:lastRenderedPageBreak/>
        <w:t>DIRECTION  ORGANISATION DES COMPITITIONS</w:t>
      </w:r>
    </w:p>
    <w:p w:rsidR="00D91686" w:rsidRDefault="00D91686" w:rsidP="00D91686">
      <w:pPr>
        <w:tabs>
          <w:tab w:val="left" w:pos="292"/>
        </w:tabs>
        <w:jc w:val="center"/>
        <w:rPr>
          <w:rFonts w:ascii="Bookman Old Style" w:hAnsi="Bookman Old Style"/>
          <w:b/>
          <w:bCs/>
          <w:i/>
          <w:iCs/>
          <w:sz w:val="28"/>
          <w:szCs w:val="28"/>
          <w:u w:val="single"/>
        </w:rPr>
      </w:pPr>
      <w:r w:rsidRPr="00537512">
        <w:rPr>
          <w:rFonts w:ascii="Bookman Old Style" w:hAnsi="Bookman Old Style"/>
          <w:b/>
          <w:bCs/>
          <w:i/>
          <w:iCs/>
          <w:sz w:val="28"/>
          <w:szCs w:val="28"/>
          <w:u w:val="single"/>
        </w:rPr>
        <w:t>Homologation</w:t>
      </w:r>
      <w:r w:rsidRPr="00537512">
        <w:rPr>
          <w:sz w:val="28"/>
          <w:szCs w:val="28"/>
          <w:u w:val="single"/>
        </w:rPr>
        <w:t xml:space="preserve"> </w:t>
      </w:r>
      <w:r w:rsidRPr="00537512">
        <w:rPr>
          <w:rFonts w:ascii="Bookman Old Style" w:hAnsi="Bookman Old Style"/>
          <w:b/>
          <w:bCs/>
          <w:i/>
          <w:iCs/>
          <w:sz w:val="28"/>
          <w:szCs w:val="28"/>
          <w:u w:val="single"/>
        </w:rPr>
        <w:t>DES RESULTATS Jeunes « U.14»   GROUPE A</w:t>
      </w:r>
    </w:p>
    <w:p w:rsidR="00D91686" w:rsidRPr="00D91686" w:rsidRDefault="00D91686" w:rsidP="00D91686">
      <w:pPr>
        <w:tabs>
          <w:tab w:val="left" w:pos="292"/>
        </w:tabs>
        <w:jc w:val="center"/>
        <w:rPr>
          <w:rFonts w:ascii="Bookman Old Style" w:hAnsi="Bookman Old Style"/>
          <w:b/>
          <w:bCs/>
          <w:i/>
          <w:iCs/>
          <w:sz w:val="20"/>
          <w:szCs w:val="20"/>
          <w:u w:val="single"/>
        </w:rPr>
      </w:pPr>
    </w:p>
    <w:tbl>
      <w:tblPr>
        <w:tblW w:w="8772" w:type="dxa"/>
        <w:jc w:val="center"/>
        <w:tblInd w:w="-15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756"/>
        <w:gridCol w:w="1338"/>
        <w:gridCol w:w="567"/>
        <w:gridCol w:w="3056"/>
        <w:gridCol w:w="1055"/>
      </w:tblGrid>
      <w:tr w:rsidR="00D91686" w:rsidRPr="00B903FC" w:rsidTr="00D91686">
        <w:trPr>
          <w:jc w:val="center"/>
        </w:trPr>
        <w:tc>
          <w:tcPr>
            <w:tcW w:w="409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highlight w:val="yellow"/>
              </w:rPr>
              <w:t>1</w:t>
            </w:r>
            <w:r w:rsidRPr="00B903FC">
              <w:rPr>
                <w:rFonts w:ascii="Bookman Old Style" w:hAnsi="Bookman Old Style"/>
                <w:b/>
                <w:bCs/>
                <w:i/>
                <w:iCs/>
                <w:sz w:val="22"/>
                <w:szCs w:val="22"/>
                <w:highlight w:val="yellow"/>
                <w:vertAlign w:val="superscript"/>
              </w:rPr>
              <w:t>ème</w:t>
            </w:r>
            <w:r w:rsidRPr="00B903FC">
              <w:rPr>
                <w:rFonts w:ascii="Bookman Old Style" w:hAnsi="Bookman Old Style"/>
                <w:b/>
                <w:bCs/>
                <w:i/>
                <w:iCs/>
                <w:sz w:val="22"/>
                <w:szCs w:val="22"/>
              </w:rPr>
              <w:t xml:space="preserve"> JOURNEE</w:t>
            </w:r>
          </w:p>
        </w:tc>
        <w:tc>
          <w:tcPr>
            <w:tcW w:w="567" w:type="dxa"/>
            <w:vMerge w:val="restart"/>
            <w:tcBorders>
              <w:top w:val="thinThickLargeGap" w:sz="24" w:space="0" w:color="auto"/>
              <w:left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highlight w:val="yellow"/>
              </w:rPr>
              <w:t>2</w:t>
            </w:r>
            <w:r w:rsidRPr="00B903FC">
              <w:rPr>
                <w:rFonts w:ascii="Bookman Old Style" w:hAnsi="Bookman Old Style"/>
                <w:b/>
                <w:bCs/>
                <w:i/>
                <w:iCs/>
                <w:sz w:val="22"/>
                <w:szCs w:val="22"/>
                <w:highlight w:val="yellow"/>
                <w:vertAlign w:val="superscript"/>
              </w:rPr>
              <w:t>èm</w:t>
            </w:r>
            <w:r w:rsidRPr="00B903FC">
              <w:rPr>
                <w:rFonts w:ascii="Bookman Old Style" w:hAnsi="Bookman Old Style"/>
                <w:b/>
                <w:bCs/>
                <w:i/>
                <w:iCs/>
                <w:sz w:val="22"/>
                <w:szCs w:val="22"/>
                <w:vertAlign w:val="superscript"/>
              </w:rPr>
              <w:t>e</w:t>
            </w:r>
            <w:r w:rsidRPr="00B903FC">
              <w:rPr>
                <w:rFonts w:ascii="Bookman Old Style" w:hAnsi="Bookman Old Style"/>
                <w:b/>
                <w:bCs/>
                <w:i/>
                <w:iCs/>
                <w:sz w:val="22"/>
                <w:szCs w:val="22"/>
              </w:rPr>
              <w:t xml:space="preserve"> JOURNEE</w:t>
            </w:r>
          </w:p>
        </w:tc>
      </w:tr>
      <w:tr w:rsidR="00D91686" w:rsidRPr="00B903FC" w:rsidTr="00D91686">
        <w:trPr>
          <w:jc w:val="center"/>
        </w:trPr>
        <w:tc>
          <w:tcPr>
            <w:tcW w:w="275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MOB – JSB</w:t>
            </w:r>
          </w:p>
        </w:tc>
        <w:tc>
          <w:tcPr>
            <w:tcW w:w="133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08-00</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05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USOA – MOB</w:t>
            </w:r>
          </w:p>
        </w:tc>
        <w:tc>
          <w:tcPr>
            <w:tcW w:w="1055"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00-01</w:t>
            </w:r>
          </w:p>
        </w:tc>
      </w:tr>
      <w:tr w:rsidR="00D91686" w:rsidRPr="00B903FC" w:rsidTr="00D91686">
        <w:trPr>
          <w:jc w:val="center"/>
        </w:trPr>
        <w:tc>
          <w:tcPr>
            <w:tcW w:w="275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JSMB – USOA</w:t>
            </w:r>
          </w:p>
        </w:tc>
        <w:tc>
          <w:tcPr>
            <w:tcW w:w="133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02-01</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05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AWFSB – ESB</w:t>
            </w:r>
          </w:p>
        </w:tc>
        <w:tc>
          <w:tcPr>
            <w:tcW w:w="1055"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05-00</w:t>
            </w:r>
          </w:p>
        </w:tc>
      </w:tr>
      <w:tr w:rsidR="00D91686" w:rsidRPr="00B903FC" w:rsidTr="00D91686">
        <w:trPr>
          <w:jc w:val="center"/>
        </w:trPr>
        <w:tc>
          <w:tcPr>
            <w:tcW w:w="275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A.BEJAIA – AWFSB</w:t>
            </w:r>
          </w:p>
        </w:tc>
        <w:tc>
          <w:tcPr>
            <w:tcW w:w="133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vertAlign w:val="superscript"/>
              </w:rPr>
            </w:pPr>
            <w:r w:rsidRPr="00B903FC">
              <w:rPr>
                <w:rFonts w:ascii="Bookman Old Style" w:hAnsi="Bookman Old Style"/>
                <w:b/>
                <w:bCs/>
                <w:i/>
                <w:iCs/>
                <w:sz w:val="22"/>
                <w:szCs w:val="22"/>
              </w:rPr>
              <w:t>00-03</w:t>
            </w:r>
            <w:r w:rsidRPr="00B903FC">
              <w:rPr>
                <w:rFonts w:ascii="Bookman Old Style" w:hAnsi="Bookman Old Style"/>
                <w:b/>
                <w:bCs/>
                <w:i/>
                <w:iCs/>
                <w:sz w:val="22"/>
                <w:szCs w:val="22"/>
                <w:vertAlign w:val="superscript"/>
              </w:rPr>
              <w:t>P</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05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JSB – A.B</w:t>
            </w:r>
          </w:p>
        </w:tc>
        <w:tc>
          <w:tcPr>
            <w:tcW w:w="1055"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03-01</w:t>
            </w:r>
          </w:p>
        </w:tc>
      </w:tr>
      <w:tr w:rsidR="00D91686" w:rsidRPr="00B903FC" w:rsidTr="00D91686">
        <w:trPr>
          <w:jc w:val="center"/>
        </w:trPr>
        <w:tc>
          <w:tcPr>
            <w:tcW w:w="275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ESB – CRB</w:t>
            </w:r>
          </w:p>
        </w:tc>
        <w:tc>
          <w:tcPr>
            <w:tcW w:w="133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00-04</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05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FCB – JSMB</w:t>
            </w:r>
          </w:p>
        </w:tc>
        <w:tc>
          <w:tcPr>
            <w:tcW w:w="1055"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00-11</w:t>
            </w:r>
          </w:p>
        </w:tc>
      </w:tr>
      <w:tr w:rsidR="00D91686" w:rsidRPr="00B903FC" w:rsidTr="00D91686">
        <w:trPr>
          <w:jc w:val="center"/>
        </w:trPr>
        <w:tc>
          <w:tcPr>
            <w:tcW w:w="275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JSIO - FCB</w:t>
            </w:r>
          </w:p>
        </w:tc>
        <w:tc>
          <w:tcPr>
            <w:tcW w:w="133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vertAlign w:val="superscript"/>
              </w:rPr>
            </w:pPr>
            <w:r w:rsidRPr="00B903FC">
              <w:rPr>
                <w:rFonts w:ascii="Bookman Old Style" w:hAnsi="Bookman Old Style"/>
                <w:b/>
                <w:bCs/>
                <w:i/>
                <w:iCs/>
                <w:sz w:val="22"/>
                <w:szCs w:val="22"/>
              </w:rPr>
              <w:t>00-03</w:t>
            </w:r>
            <w:r w:rsidRPr="00B903FC">
              <w:rPr>
                <w:rFonts w:ascii="Bookman Old Style" w:hAnsi="Bookman Old Style"/>
                <w:b/>
                <w:bCs/>
                <w:i/>
                <w:iCs/>
                <w:sz w:val="22"/>
                <w:szCs w:val="22"/>
                <w:vertAlign w:val="superscript"/>
              </w:rPr>
              <w:t>P</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05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JSIO - CRB</w:t>
            </w:r>
          </w:p>
        </w:tc>
        <w:tc>
          <w:tcPr>
            <w:tcW w:w="1055"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02-01</w:t>
            </w:r>
          </w:p>
        </w:tc>
      </w:tr>
    </w:tbl>
    <w:p w:rsidR="00D91686" w:rsidRPr="00B903FC" w:rsidRDefault="00D91686" w:rsidP="00D91686">
      <w:pPr>
        <w:tabs>
          <w:tab w:val="left" w:pos="3240"/>
        </w:tabs>
        <w:rPr>
          <w:rFonts w:ascii="Bookman Old Style" w:hAnsi="Bookman Old Style"/>
          <w:sz w:val="22"/>
          <w:szCs w:val="22"/>
        </w:rPr>
      </w:pPr>
      <w:r w:rsidRPr="00B903FC">
        <w:rPr>
          <w:rFonts w:ascii="Bookman Old Style" w:hAnsi="Bookman Old Style"/>
          <w:sz w:val="22"/>
          <w:szCs w:val="22"/>
        </w:rPr>
        <w:tab/>
      </w:r>
    </w:p>
    <w:tbl>
      <w:tblPr>
        <w:tblW w:w="8772" w:type="dxa"/>
        <w:jc w:val="center"/>
        <w:tblInd w:w="-15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898"/>
        <w:gridCol w:w="1196"/>
        <w:gridCol w:w="567"/>
        <w:gridCol w:w="3118"/>
        <w:gridCol w:w="993"/>
      </w:tblGrid>
      <w:tr w:rsidR="00D91686" w:rsidRPr="00B903FC" w:rsidTr="00D91686">
        <w:trPr>
          <w:jc w:val="center"/>
        </w:trPr>
        <w:tc>
          <w:tcPr>
            <w:tcW w:w="409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 xml:space="preserve"> </w:t>
            </w:r>
            <w:r w:rsidRPr="00B903FC">
              <w:rPr>
                <w:rFonts w:ascii="Bookman Old Style" w:hAnsi="Bookman Old Style"/>
                <w:b/>
                <w:bCs/>
                <w:i/>
                <w:iCs/>
                <w:sz w:val="22"/>
                <w:szCs w:val="22"/>
                <w:highlight w:val="yellow"/>
              </w:rPr>
              <w:t>3</w:t>
            </w:r>
            <w:r w:rsidRPr="00B903FC">
              <w:rPr>
                <w:rFonts w:ascii="Bookman Old Style" w:hAnsi="Bookman Old Style"/>
                <w:b/>
                <w:bCs/>
                <w:i/>
                <w:iCs/>
                <w:sz w:val="22"/>
                <w:szCs w:val="22"/>
                <w:highlight w:val="yellow"/>
                <w:vertAlign w:val="superscript"/>
              </w:rPr>
              <w:t>ème</w:t>
            </w:r>
            <w:r w:rsidRPr="00B903FC">
              <w:rPr>
                <w:rFonts w:ascii="Bookman Old Style" w:hAnsi="Bookman Old Style"/>
                <w:b/>
                <w:bCs/>
                <w:i/>
                <w:iCs/>
                <w:sz w:val="22"/>
                <w:szCs w:val="22"/>
              </w:rPr>
              <w:t xml:space="preserve"> JOURNEE</w:t>
            </w:r>
          </w:p>
        </w:tc>
        <w:tc>
          <w:tcPr>
            <w:tcW w:w="567" w:type="dxa"/>
            <w:vMerge w:val="restart"/>
            <w:tcBorders>
              <w:top w:val="thinThickLargeGap" w:sz="24" w:space="0" w:color="auto"/>
              <w:left w:val="thinThickLargeGap" w:sz="24" w:space="0" w:color="auto"/>
              <w:right w:val="thinThickLargeGap" w:sz="24" w:space="0" w:color="auto"/>
            </w:tcBorders>
          </w:tcPr>
          <w:p w:rsidR="00D91686" w:rsidRPr="00B903FC" w:rsidRDefault="00D91686" w:rsidP="00D91686">
            <w:pPr>
              <w:ind w:left="142"/>
              <w:rPr>
                <w:rFonts w:ascii="Bookman Old Style" w:hAnsi="Bookman Old Style"/>
                <w:b/>
                <w:bCs/>
                <w:i/>
                <w:iCs/>
                <w:sz w:val="22"/>
                <w:szCs w:val="22"/>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highlight w:val="yellow"/>
              </w:rPr>
              <w:t>4</w:t>
            </w:r>
            <w:r w:rsidRPr="00B903FC">
              <w:rPr>
                <w:rFonts w:ascii="Bookman Old Style" w:hAnsi="Bookman Old Style"/>
                <w:b/>
                <w:bCs/>
                <w:i/>
                <w:iCs/>
                <w:sz w:val="22"/>
                <w:szCs w:val="22"/>
                <w:highlight w:val="yellow"/>
                <w:vertAlign w:val="superscript"/>
              </w:rPr>
              <w:t>ème</w:t>
            </w:r>
            <w:r w:rsidRPr="00B903FC">
              <w:rPr>
                <w:rFonts w:ascii="Bookman Old Style" w:hAnsi="Bookman Old Style"/>
                <w:b/>
                <w:bCs/>
                <w:i/>
                <w:iCs/>
                <w:sz w:val="22"/>
                <w:szCs w:val="22"/>
              </w:rPr>
              <w:t xml:space="preserve"> JOURNEE</w:t>
            </w:r>
          </w:p>
        </w:tc>
      </w:tr>
      <w:tr w:rsidR="00D91686" w:rsidRPr="00B903FC" w:rsidTr="00D91686">
        <w:trPr>
          <w:jc w:val="center"/>
        </w:trPr>
        <w:tc>
          <w:tcPr>
            <w:tcW w:w="289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MOB –FCB</w:t>
            </w:r>
          </w:p>
        </w:tc>
        <w:tc>
          <w:tcPr>
            <w:tcW w:w="119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11-00</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USOA – JSB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04-00</w:t>
            </w:r>
          </w:p>
        </w:tc>
      </w:tr>
      <w:tr w:rsidR="00D91686" w:rsidRPr="00B903FC" w:rsidTr="00D91686">
        <w:trPr>
          <w:jc w:val="center"/>
        </w:trPr>
        <w:tc>
          <w:tcPr>
            <w:tcW w:w="289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JSMB – CRB</w:t>
            </w:r>
          </w:p>
        </w:tc>
        <w:tc>
          <w:tcPr>
            <w:tcW w:w="119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MR</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ESB – JSMB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00-10</w:t>
            </w:r>
          </w:p>
        </w:tc>
      </w:tr>
      <w:tr w:rsidR="00D91686" w:rsidRPr="00B903FC" w:rsidTr="00D91686">
        <w:trPr>
          <w:jc w:val="center"/>
        </w:trPr>
        <w:tc>
          <w:tcPr>
            <w:tcW w:w="289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A.B – USOA</w:t>
            </w:r>
          </w:p>
        </w:tc>
        <w:tc>
          <w:tcPr>
            <w:tcW w:w="119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00-05</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CRB – MOB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00-04</w:t>
            </w:r>
          </w:p>
        </w:tc>
      </w:tr>
      <w:tr w:rsidR="00D91686" w:rsidRPr="00B903FC" w:rsidTr="00D91686">
        <w:trPr>
          <w:jc w:val="center"/>
        </w:trPr>
        <w:tc>
          <w:tcPr>
            <w:tcW w:w="289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JSB – AWFSB</w:t>
            </w:r>
          </w:p>
        </w:tc>
        <w:tc>
          <w:tcPr>
            <w:tcW w:w="119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01-00</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FCB – A.B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00-03</w:t>
            </w:r>
          </w:p>
        </w:tc>
      </w:tr>
      <w:tr w:rsidR="00D91686" w:rsidRPr="00B903FC" w:rsidTr="00D91686">
        <w:trPr>
          <w:jc w:val="center"/>
        </w:trPr>
        <w:tc>
          <w:tcPr>
            <w:tcW w:w="289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ESB - JSIO</w:t>
            </w:r>
          </w:p>
        </w:tc>
        <w:tc>
          <w:tcPr>
            <w:tcW w:w="1196"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01-02</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JSIO - AWFSB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01-05</w:t>
            </w:r>
          </w:p>
        </w:tc>
      </w:tr>
    </w:tbl>
    <w:p w:rsidR="00D91686" w:rsidRPr="00B903FC" w:rsidRDefault="00D91686" w:rsidP="00D91686">
      <w:pPr>
        <w:rPr>
          <w:rFonts w:ascii="Bookman Old Style" w:hAnsi="Bookman Old Style"/>
          <w:sz w:val="10"/>
          <w:szCs w:val="10"/>
        </w:rPr>
      </w:pPr>
    </w:p>
    <w:tbl>
      <w:tblPr>
        <w:tblW w:w="8772" w:type="dxa"/>
        <w:jc w:val="center"/>
        <w:tblInd w:w="-15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2960"/>
        <w:gridCol w:w="1134"/>
        <w:gridCol w:w="567"/>
        <w:gridCol w:w="3118"/>
        <w:gridCol w:w="993"/>
      </w:tblGrid>
      <w:tr w:rsidR="00D91686" w:rsidRPr="00B903FC" w:rsidTr="00D91686">
        <w:trPr>
          <w:jc w:val="center"/>
        </w:trPr>
        <w:tc>
          <w:tcPr>
            <w:tcW w:w="4094" w:type="dxa"/>
            <w:gridSpan w:val="2"/>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highlight w:val="yellow"/>
              </w:rPr>
              <w:t>5</w:t>
            </w:r>
            <w:r w:rsidRPr="00B903FC">
              <w:rPr>
                <w:rFonts w:ascii="Bookman Old Style" w:hAnsi="Bookman Old Style"/>
                <w:b/>
                <w:bCs/>
                <w:i/>
                <w:iCs/>
                <w:sz w:val="22"/>
                <w:szCs w:val="22"/>
                <w:highlight w:val="yellow"/>
                <w:vertAlign w:val="superscript"/>
              </w:rPr>
              <w:t>èm</w:t>
            </w:r>
            <w:r w:rsidRPr="00B903FC">
              <w:rPr>
                <w:rFonts w:ascii="Bookman Old Style" w:hAnsi="Bookman Old Style"/>
                <w:b/>
                <w:bCs/>
                <w:i/>
                <w:iCs/>
                <w:sz w:val="22"/>
                <w:szCs w:val="22"/>
                <w:vertAlign w:val="superscript"/>
              </w:rPr>
              <w:t>e</w:t>
            </w:r>
            <w:r w:rsidRPr="00B903FC">
              <w:rPr>
                <w:rFonts w:ascii="Bookman Old Style" w:hAnsi="Bookman Old Style"/>
                <w:b/>
                <w:bCs/>
                <w:i/>
                <w:iCs/>
                <w:sz w:val="22"/>
                <w:szCs w:val="22"/>
              </w:rPr>
              <w:t xml:space="preserve"> JOURNEE</w:t>
            </w:r>
          </w:p>
        </w:tc>
        <w:tc>
          <w:tcPr>
            <w:tcW w:w="567" w:type="dxa"/>
            <w:vMerge w:val="restart"/>
            <w:tcBorders>
              <w:top w:val="thinThickLargeGap" w:sz="24" w:space="0" w:color="auto"/>
              <w:left w:val="thinThickLargeGap" w:sz="24" w:space="0" w:color="auto"/>
              <w:right w:val="thinThickLargeGap" w:sz="24" w:space="0" w:color="auto"/>
            </w:tcBorders>
          </w:tcPr>
          <w:p w:rsidR="00D91686" w:rsidRPr="00B903FC" w:rsidRDefault="00D91686" w:rsidP="00D91686">
            <w:pPr>
              <w:ind w:left="142"/>
              <w:rPr>
                <w:rFonts w:ascii="Bookman Old Style" w:hAnsi="Bookman Old Style"/>
                <w:b/>
                <w:bCs/>
                <w:i/>
                <w:iCs/>
                <w:sz w:val="22"/>
                <w:szCs w:val="22"/>
              </w:rPr>
            </w:pPr>
          </w:p>
        </w:tc>
        <w:tc>
          <w:tcPr>
            <w:tcW w:w="4111" w:type="dxa"/>
            <w:gridSpan w:val="2"/>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highlight w:val="yellow"/>
              </w:rPr>
              <w:t>6</w:t>
            </w:r>
            <w:r w:rsidRPr="00B903FC">
              <w:rPr>
                <w:rFonts w:ascii="Bookman Old Style" w:hAnsi="Bookman Old Style"/>
                <w:b/>
                <w:bCs/>
                <w:i/>
                <w:iCs/>
                <w:sz w:val="22"/>
                <w:szCs w:val="22"/>
                <w:highlight w:val="yellow"/>
                <w:vertAlign w:val="superscript"/>
              </w:rPr>
              <w:t>ème</w:t>
            </w:r>
            <w:r w:rsidRPr="00B903FC">
              <w:rPr>
                <w:rFonts w:ascii="Bookman Old Style" w:hAnsi="Bookman Old Style"/>
                <w:b/>
                <w:bCs/>
                <w:i/>
                <w:iCs/>
                <w:sz w:val="22"/>
                <w:szCs w:val="22"/>
              </w:rPr>
              <w:t xml:space="preserve"> JOURNEE</w:t>
            </w:r>
          </w:p>
        </w:tc>
      </w:tr>
      <w:tr w:rsidR="00D91686" w:rsidRPr="00B903FC" w:rsidTr="00D91686">
        <w:trPr>
          <w:jc w:val="center"/>
        </w:trPr>
        <w:tc>
          <w:tcPr>
            <w:tcW w:w="2960"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MOB – ESB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10-00</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ESB – A.B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01-01</w:t>
            </w:r>
          </w:p>
        </w:tc>
      </w:tr>
      <w:tr w:rsidR="00D91686" w:rsidRPr="00B903FC" w:rsidTr="00D91686">
        <w:trPr>
          <w:jc w:val="center"/>
        </w:trPr>
        <w:tc>
          <w:tcPr>
            <w:tcW w:w="2960"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USOA – AWFSB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02-00</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CRB – JSB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02-01</w:t>
            </w:r>
          </w:p>
        </w:tc>
      </w:tr>
      <w:tr w:rsidR="00D91686" w:rsidRPr="00B903FC" w:rsidTr="00D91686">
        <w:trPr>
          <w:jc w:val="center"/>
        </w:trPr>
        <w:tc>
          <w:tcPr>
            <w:tcW w:w="2960"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A.B –CRB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01-05</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AWFSB – JSMB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01-03</w:t>
            </w:r>
          </w:p>
        </w:tc>
      </w:tr>
      <w:tr w:rsidR="00D91686" w:rsidRPr="00B903FC" w:rsidTr="00D91686">
        <w:trPr>
          <w:jc w:val="center"/>
        </w:trPr>
        <w:tc>
          <w:tcPr>
            <w:tcW w:w="2960"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JSB – FCB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04-02</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FCB – USOA</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01-05</w:t>
            </w:r>
          </w:p>
        </w:tc>
      </w:tr>
      <w:tr w:rsidR="00D91686" w:rsidRPr="00B903FC" w:rsidTr="00D91686">
        <w:trPr>
          <w:jc w:val="center"/>
        </w:trPr>
        <w:tc>
          <w:tcPr>
            <w:tcW w:w="2960"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JSMB - JSIO</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42"/>
              <w:jc w:val="center"/>
              <w:rPr>
                <w:rFonts w:ascii="Bookman Old Style" w:hAnsi="Bookman Old Style"/>
                <w:b/>
                <w:bCs/>
                <w:i/>
                <w:iCs/>
                <w:sz w:val="22"/>
                <w:szCs w:val="22"/>
              </w:rPr>
            </w:pPr>
            <w:r w:rsidRPr="00B903FC">
              <w:rPr>
                <w:rFonts w:ascii="Bookman Old Style" w:hAnsi="Bookman Old Style"/>
                <w:b/>
                <w:bCs/>
                <w:i/>
                <w:iCs/>
                <w:sz w:val="22"/>
                <w:szCs w:val="22"/>
              </w:rPr>
              <w:t>07-00</w:t>
            </w:r>
          </w:p>
        </w:tc>
        <w:tc>
          <w:tcPr>
            <w:tcW w:w="567" w:type="dxa"/>
            <w:vMerge/>
            <w:tcBorders>
              <w:left w:val="thinThickLargeGap" w:sz="24" w:space="0" w:color="auto"/>
              <w:right w:val="thinThickLargeGap" w:sz="24" w:space="0" w:color="auto"/>
            </w:tcBorders>
          </w:tcPr>
          <w:p w:rsidR="00D91686" w:rsidRPr="00B903FC" w:rsidRDefault="00D91686" w:rsidP="00D91686">
            <w:pPr>
              <w:jc w:val="center"/>
              <w:rPr>
                <w:rFonts w:ascii="Bookman Old Style" w:hAnsi="Bookman Old Style"/>
                <w:b/>
                <w:bCs/>
                <w:i/>
                <w:iCs/>
                <w:sz w:val="22"/>
                <w:szCs w:val="22"/>
              </w:rPr>
            </w:pPr>
          </w:p>
        </w:tc>
        <w:tc>
          <w:tcPr>
            <w:tcW w:w="3118"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42"/>
              <w:jc w:val="center"/>
              <w:rPr>
                <w:rFonts w:ascii="Bookman Old Style" w:hAnsi="Bookman Old Style"/>
                <w:b/>
                <w:bCs/>
                <w:i/>
                <w:iCs/>
                <w:sz w:val="22"/>
                <w:szCs w:val="22"/>
              </w:rPr>
            </w:pPr>
            <w:r w:rsidRPr="00B903FC">
              <w:rPr>
                <w:rFonts w:ascii="Bookman Old Style" w:hAnsi="Bookman Old Style"/>
                <w:b/>
                <w:bCs/>
                <w:i/>
                <w:iCs/>
                <w:sz w:val="22"/>
                <w:szCs w:val="22"/>
              </w:rPr>
              <w:t>JSIO - MOB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D91686" w:rsidRPr="00B903FC" w:rsidRDefault="00D91686" w:rsidP="00D91686">
            <w:pPr>
              <w:ind w:left="109"/>
              <w:jc w:val="center"/>
              <w:rPr>
                <w:rFonts w:ascii="Bookman Old Style" w:hAnsi="Bookman Old Style"/>
                <w:b/>
                <w:bCs/>
                <w:i/>
                <w:iCs/>
                <w:sz w:val="22"/>
                <w:szCs w:val="22"/>
              </w:rPr>
            </w:pPr>
            <w:r w:rsidRPr="00B903FC">
              <w:rPr>
                <w:rFonts w:ascii="Bookman Old Style" w:hAnsi="Bookman Old Style"/>
                <w:b/>
                <w:bCs/>
                <w:i/>
                <w:iCs/>
                <w:sz w:val="22"/>
                <w:szCs w:val="22"/>
              </w:rPr>
              <w:t>00-03</w:t>
            </w:r>
          </w:p>
        </w:tc>
      </w:tr>
    </w:tbl>
    <w:p w:rsidR="00D91686" w:rsidRPr="003E6B9F" w:rsidRDefault="00D91686" w:rsidP="00D91686">
      <w:pPr>
        <w:rPr>
          <w:rFonts w:ascii="Bookman Old Style" w:hAnsi="Bookman Old Style"/>
          <w:b/>
          <w:bCs/>
          <w:sz w:val="4"/>
          <w:szCs w:val="4"/>
        </w:rPr>
      </w:pPr>
    </w:p>
    <w:p w:rsidR="00D91686" w:rsidRPr="003E6B9F" w:rsidRDefault="00174530" w:rsidP="00D91686">
      <w:pPr>
        <w:pStyle w:val="Sansinterligne"/>
        <w:jc w:val="center"/>
        <w:rPr>
          <w:b/>
          <w:bCs/>
          <w:sz w:val="36"/>
          <w:szCs w:val="36"/>
          <w:u w:val="single"/>
        </w:rPr>
      </w:pPr>
      <w:r>
        <w:rPr>
          <w:b/>
          <w:bCs/>
          <w:sz w:val="36"/>
          <w:szCs w:val="36"/>
          <w:u w:val="single"/>
        </w:rPr>
        <w:t xml:space="preserve">RECTIFICATION </w:t>
      </w:r>
      <w:r w:rsidR="00D91686" w:rsidRPr="003E6B9F">
        <w:rPr>
          <w:b/>
          <w:bCs/>
          <w:sz w:val="36"/>
          <w:szCs w:val="36"/>
          <w:u w:val="single"/>
        </w:rPr>
        <w:t>CLASSEMENT DES U/14     GROUPE A</w:t>
      </w:r>
    </w:p>
    <w:tbl>
      <w:tblPr>
        <w:tblpPr w:leftFromText="141" w:rightFromText="141" w:vertAnchor="text" w:horzAnchor="margin" w:tblpXSpec="center" w:tblpY="361"/>
        <w:tblOverlap w:val="never"/>
        <w:tblW w:w="995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89"/>
        <w:gridCol w:w="1450"/>
        <w:gridCol w:w="668"/>
        <w:gridCol w:w="567"/>
        <w:gridCol w:w="551"/>
        <w:gridCol w:w="484"/>
        <w:gridCol w:w="550"/>
        <w:gridCol w:w="613"/>
        <w:gridCol w:w="626"/>
        <w:gridCol w:w="826"/>
        <w:gridCol w:w="395"/>
        <w:gridCol w:w="2237"/>
      </w:tblGrid>
      <w:tr w:rsidR="00D91686" w:rsidRPr="00610809" w:rsidTr="00D91686">
        <w:tc>
          <w:tcPr>
            <w:tcW w:w="9956" w:type="dxa"/>
            <w:gridSpan w:val="12"/>
            <w:vAlign w:val="center"/>
            <w:hideMark/>
          </w:tcPr>
          <w:p w:rsidR="00D91686" w:rsidRPr="00B844E6" w:rsidRDefault="00D91686" w:rsidP="00D91686">
            <w:pPr>
              <w:jc w:val="center"/>
              <w:rPr>
                <w:rFonts w:ascii="Bookman Old Style" w:hAnsi="Bookman Old Style"/>
                <w:b/>
                <w:sz w:val="24"/>
                <w:szCs w:val="24"/>
              </w:rPr>
            </w:pPr>
          </w:p>
        </w:tc>
      </w:tr>
      <w:tr w:rsidR="00D91686" w:rsidRPr="00610809" w:rsidTr="00D91686">
        <w:tc>
          <w:tcPr>
            <w:tcW w:w="989" w:type="dxa"/>
            <w:hideMark/>
          </w:tcPr>
          <w:p w:rsidR="00D91686" w:rsidRPr="00B844E6" w:rsidRDefault="00D91686" w:rsidP="00D91686">
            <w:pPr>
              <w:jc w:val="center"/>
              <w:rPr>
                <w:rFonts w:ascii="Bookman Old Style" w:hAnsi="Bookman Old Style"/>
                <w:b/>
                <w:sz w:val="24"/>
                <w:szCs w:val="24"/>
                <w:lang w:val="en-US"/>
              </w:rPr>
            </w:pPr>
            <w:r w:rsidRPr="00B844E6">
              <w:rPr>
                <w:rFonts w:ascii="Bookman Old Style" w:hAnsi="Bookman Old Style"/>
                <w:b/>
                <w:sz w:val="24"/>
                <w:szCs w:val="24"/>
                <w:lang w:val="en-US"/>
              </w:rPr>
              <w:t>Rang</w:t>
            </w:r>
          </w:p>
        </w:tc>
        <w:tc>
          <w:tcPr>
            <w:tcW w:w="1450" w:type="dxa"/>
            <w:hideMark/>
          </w:tcPr>
          <w:p w:rsidR="00D91686" w:rsidRPr="00B844E6" w:rsidRDefault="00D91686" w:rsidP="00D91686">
            <w:pPr>
              <w:jc w:val="center"/>
              <w:rPr>
                <w:rFonts w:ascii="Bookman Old Style" w:hAnsi="Bookman Old Style"/>
                <w:b/>
                <w:sz w:val="24"/>
                <w:szCs w:val="24"/>
                <w:lang w:val="en-US"/>
              </w:rPr>
            </w:pPr>
            <w:r w:rsidRPr="00B844E6">
              <w:rPr>
                <w:rFonts w:ascii="Bookman Old Style" w:hAnsi="Bookman Old Style"/>
                <w:b/>
                <w:sz w:val="24"/>
                <w:szCs w:val="24"/>
                <w:lang w:val="en-US"/>
              </w:rPr>
              <w:t>Clubs</w:t>
            </w:r>
          </w:p>
        </w:tc>
        <w:tc>
          <w:tcPr>
            <w:tcW w:w="668" w:type="dxa"/>
            <w:hideMark/>
          </w:tcPr>
          <w:p w:rsidR="00D91686" w:rsidRPr="00B844E6" w:rsidRDefault="00D91686" w:rsidP="00D91686">
            <w:pPr>
              <w:jc w:val="center"/>
              <w:rPr>
                <w:rFonts w:ascii="Bookman Old Style" w:hAnsi="Bookman Old Style"/>
                <w:b/>
                <w:sz w:val="24"/>
                <w:szCs w:val="24"/>
                <w:lang w:val="en-US"/>
              </w:rPr>
            </w:pPr>
            <w:r w:rsidRPr="00B844E6">
              <w:rPr>
                <w:rFonts w:ascii="Bookman Old Style" w:hAnsi="Bookman Old Style"/>
                <w:b/>
                <w:sz w:val="24"/>
                <w:szCs w:val="24"/>
                <w:lang w:val="en-US"/>
              </w:rPr>
              <w:t>Pts</w:t>
            </w:r>
          </w:p>
        </w:tc>
        <w:tc>
          <w:tcPr>
            <w:tcW w:w="567" w:type="dxa"/>
            <w:hideMark/>
          </w:tcPr>
          <w:p w:rsidR="00D91686" w:rsidRPr="00B844E6" w:rsidRDefault="00D91686" w:rsidP="00D91686">
            <w:pPr>
              <w:jc w:val="center"/>
              <w:rPr>
                <w:rFonts w:ascii="Bookman Old Style" w:hAnsi="Bookman Old Style"/>
                <w:b/>
                <w:sz w:val="24"/>
                <w:szCs w:val="24"/>
                <w:lang w:val="en-US"/>
              </w:rPr>
            </w:pPr>
            <w:r w:rsidRPr="00B844E6">
              <w:rPr>
                <w:rFonts w:ascii="Bookman Old Style" w:hAnsi="Bookman Old Style"/>
                <w:b/>
                <w:sz w:val="24"/>
                <w:szCs w:val="24"/>
                <w:lang w:val="en-US"/>
              </w:rPr>
              <w:t>J</w:t>
            </w:r>
          </w:p>
        </w:tc>
        <w:tc>
          <w:tcPr>
            <w:tcW w:w="551" w:type="dxa"/>
            <w:hideMark/>
          </w:tcPr>
          <w:p w:rsidR="00D91686" w:rsidRPr="00B844E6" w:rsidRDefault="00D91686" w:rsidP="00D91686">
            <w:pPr>
              <w:jc w:val="center"/>
              <w:rPr>
                <w:rFonts w:ascii="Bookman Old Style" w:hAnsi="Bookman Old Style"/>
                <w:b/>
                <w:sz w:val="24"/>
                <w:szCs w:val="24"/>
                <w:lang w:val="en-US"/>
              </w:rPr>
            </w:pPr>
            <w:r w:rsidRPr="00B844E6">
              <w:rPr>
                <w:rFonts w:ascii="Bookman Old Style" w:hAnsi="Bookman Old Style"/>
                <w:b/>
                <w:sz w:val="24"/>
                <w:szCs w:val="24"/>
                <w:lang w:val="en-US"/>
              </w:rPr>
              <w:t>G</w:t>
            </w:r>
          </w:p>
        </w:tc>
        <w:tc>
          <w:tcPr>
            <w:tcW w:w="484" w:type="dxa"/>
            <w:hideMark/>
          </w:tcPr>
          <w:p w:rsidR="00D91686" w:rsidRPr="00B844E6" w:rsidRDefault="00D91686" w:rsidP="00D91686">
            <w:pPr>
              <w:jc w:val="center"/>
              <w:rPr>
                <w:rFonts w:ascii="Bookman Old Style" w:hAnsi="Bookman Old Style"/>
                <w:b/>
                <w:sz w:val="24"/>
                <w:szCs w:val="24"/>
                <w:lang w:val="en-US"/>
              </w:rPr>
            </w:pPr>
            <w:r w:rsidRPr="00B844E6">
              <w:rPr>
                <w:rFonts w:ascii="Bookman Old Style" w:hAnsi="Bookman Old Style"/>
                <w:b/>
                <w:sz w:val="24"/>
                <w:szCs w:val="24"/>
                <w:lang w:val="en-US"/>
              </w:rPr>
              <w:t>N</w:t>
            </w:r>
          </w:p>
        </w:tc>
        <w:tc>
          <w:tcPr>
            <w:tcW w:w="550" w:type="dxa"/>
            <w:hideMark/>
          </w:tcPr>
          <w:p w:rsidR="00D91686" w:rsidRPr="00B844E6" w:rsidRDefault="00D91686" w:rsidP="00D91686">
            <w:pPr>
              <w:jc w:val="center"/>
              <w:rPr>
                <w:rFonts w:ascii="Bookman Old Style" w:hAnsi="Bookman Old Style"/>
                <w:b/>
                <w:sz w:val="24"/>
                <w:szCs w:val="24"/>
                <w:lang w:val="en-US"/>
              </w:rPr>
            </w:pPr>
            <w:r w:rsidRPr="00B844E6">
              <w:rPr>
                <w:rFonts w:ascii="Bookman Old Style" w:hAnsi="Bookman Old Style"/>
                <w:b/>
                <w:sz w:val="24"/>
                <w:szCs w:val="24"/>
                <w:lang w:val="en-US"/>
              </w:rPr>
              <w:t>P</w:t>
            </w:r>
          </w:p>
        </w:tc>
        <w:tc>
          <w:tcPr>
            <w:tcW w:w="613" w:type="dxa"/>
            <w:hideMark/>
          </w:tcPr>
          <w:p w:rsidR="00D91686" w:rsidRPr="00B844E6" w:rsidRDefault="00D91686" w:rsidP="00D91686">
            <w:pPr>
              <w:jc w:val="center"/>
              <w:rPr>
                <w:rFonts w:ascii="Bookman Old Style" w:hAnsi="Bookman Old Style"/>
                <w:b/>
                <w:sz w:val="24"/>
                <w:szCs w:val="24"/>
                <w:lang w:val="en-US"/>
              </w:rPr>
            </w:pPr>
            <w:r w:rsidRPr="00B844E6">
              <w:rPr>
                <w:rFonts w:ascii="Bookman Old Style" w:hAnsi="Bookman Old Style"/>
                <w:b/>
                <w:sz w:val="24"/>
                <w:szCs w:val="24"/>
                <w:lang w:val="en-US"/>
              </w:rPr>
              <w:t>BP</w:t>
            </w:r>
          </w:p>
        </w:tc>
        <w:tc>
          <w:tcPr>
            <w:tcW w:w="626" w:type="dxa"/>
            <w:hideMark/>
          </w:tcPr>
          <w:p w:rsidR="00D91686" w:rsidRPr="00B844E6" w:rsidRDefault="00D91686" w:rsidP="00D91686">
            <w:pPr>
              <w:jc w:val="center"/>
              <w:rPr>
                <w:rFonts w:ascii="Bookman Old Style" w:hAnsi="Bookman Old Style"/>
                <w:b/>
                <w:sz w:val="24"/>
                <w:szCs w:val="24"/>
              </w:rPr>
            </w:pPr>
            <w:r w:rsidRPr="00B844E6">
              <w:rPr>
                <w:rFonts w:ascii="Bookman Old Style" w:hAnsi="Bookman Old Style"/>
                <w:b/>
                <w:sz w:val="24"/>
                <w:szCs w:val="24"/>
                <w:lang w:val="en-US"/>
              </w:rPr>
              <w:t>B</w:t>
            </w:r>
            <w:r w:rsidRPr="00B844E6">
              <w:rPr>
                <w:rFonts w:ascii="Bookman Old Style" w:hAnsi="Bookman Old Style"/>
                <w:b/>
                <w:sz w:val="24"/>
                <w:szCs w:val="24"/>
              </w:rPr>
              <w:t>C</w:t>
            </w:r>
          </w:p>
        </w:tc>
        <w:tc>
          <w:tcPr>
            <w:tcW w:w="826" w:type="dxa"/>
            <w:hideMark/>
          </w:tcPr>
          <w:p w:rsidR="00D91686" w:rsidRPr="00B844E6" w:rsidRDefault="00D91686" w:rsidP="00D91686">
            <w:pPr>
              <w:jc w:val="center"/>
              <w:rPr>
                <w:rFonts w:ascii="Bookman Old Style" w:hAnsi="Bookman Old Style"/>
                <w:b/>
                <w:sz w:val="24"/>
                <w:szCs w:val="24"/>
              </w:rPr>
            </w:pPr>
            <w:r w:rsidRPr="00B844E6">
              <w:rPr>
                <w:rFonts w:ascii="Bookman Old Style" w:hAnsi="Bookman Old Style"/>
                <w:b/>
                <w:sz w:val="24"/>
                <w:szCs w:val="24"/>
              </w:rPr>
              <w:t>DIFF</w:t>
            </w:r>
          </w:p>
        </w:tc>
        <w:tc>
          <w:tcPr>
            <w:tcW w:w="395" w:type="dxa"/>
            <w:hideMark/>
          </w:tcPr>
          <w:p w:rsidR="00D91686" w:rsidRPr="00B844E6" w:rsidRDefault="00D91686" w:rsidP="00D91686">
            <w:pPr>
              <w:jc w:val="center"/>
              <w:rPr>
                <w:rFonts w:ascii="Bookman Old Style" w:hAnsi="Bookman Old Style"/>
                <w:b/>
                <w:sz w:val="24"/>
                <w:szCs w:val="24"/>
              </w:rPr>
            </w:pPr>
            <w:r w:rsidRPr="00B844E6">
              <w:rPr>
                <w:rFonts w:ascii="Bookman Old Style" w:hAnsi="Bookman Old Style"/>
                <w:b/>
                <w:sz w:val="24"/>
                <w:szCs w:val="24"/>
              </w:rPr>
              <w:t>F</w:t>
            </w:r>
          </w:p>
        </w:tc>
        <w:tc>
          <w:tcPr>
            <w:tcW w:w="2237" w:type="dxa"/>
          </w:tcPr>
          <w:p w:rsidR="00D91686" w:rsidRPr="00B844E6" w:rsidRDefault="00D91686" w:rsidP="00D91686">
            <w:pPr>
              <w:jc w:val="center"/>
              <w:rPr>
                <w:rFonts w:ascii="Bookman Old Style" w:hAnsi="Bookman Old Style"/>
                <w:b/>
                <w:sz w:val="24"/>
                <w:szCs w:val="24"/>
              </w:rPr>
            </w:pPr>
            <w:r w:rsidRPr="00B844E6">
              <w:rPr>
                <w:rFonts w:ascii="Bookman Old Style" w:hAnsi="Bookman Old Style"/>
                <w:b/>
                <w:sz w:val="24"/>
                <w:szCs w:val="24"/>
              </w:rPr>
              <w:t>OBSERVATIONS</w:t>
            </w:r>
          </w:p>
        </w:tc>
      </w:tr>
      <w:tr w:rsidR="00D91686" w:rsidRPr="00610809" w:rsidTr="00D91686">
        <w:tc>
          <w:tcPr>
            <w:tcW w:w="989" w:type="dxa"/>
            <w:vAlign w:val="center"/>
            <w:hideMark/>
          </w:tcPr>
          <w:p w:rsidR="00D91686" w:rsidRPr="00F53F63" w:rsidRDefault="00D91686" w:rsidP="00D91686">
            <w:pPr>
              <w:jc w:val="center"/>
              <w:rPr>
                <w:rFonts w:ascii="Bookman Old Style" w:hAnsi="Bookman Old Style"/>
                <w:b/>
                <w:sz w:val="24"/>
                <w:szCs w:val="24"/>
              </w:rPr>
            </w:pPr>
            <w:r w:rsidRPr="00F53F63">
              <w:rPr>
                <w:rFonts w:ascii="Bookman Old Style" w:hAnsi="Bookman Old Style"/>
                <w:b/>
                <w:sz w:val="24"/>
                <w:szCs w:val="24"/>
              </w:rPr>
              <w:t>1</w:t>
            </w:r>
            <w:r w:rsidRPr="00F53F63">
              <w:rPr>
                <w:rFonts w:ascii="Bookman Old Style" w:hAnsi="Bookman Old Style"/>
                <w:b/>
                <w:sz w:val="24"/>
                <w:szCs w:val="24"/>
                <w:vertAlign w:val="superscript"/>
              </w:rPr>
              <w:t>er</w:t>
            </w:r>
          </w:p>
        </w:tc>
        <w:tc>
          <w:tcPr>
            <w:tcW w:w="1450" w:type="dxa"/>
            <w:vAlign w:val="center"/>
            <w:hideMark/>
          </w:tcPr>
          <w:p w:rsidR="00D91686" w:rsidRPr="00F53F63" w:rsidRDefault="00D91686" w:rsidP="00D91686">
            <w:pPr>
              <w:jc w:val="center"/>
              <w:rPr>
                <w:rFonts w:ascii="Bookman Old Style" w:hAnsi="Bookman Old Style"/>
                <w:b/>
                <w:sz w:val="28"/>
                <w:szCs w:val="28"/>
              </w:rPr>
            </w:pPr>
            <w:r w:rsidRPr="00F53F63">
              <w:rPr>
                <w:rFonts w:ascii="Bookman Old Style" w:hAnsi="Bookman Old Style"/>
                <w:b/>
                <w:sz w:val="28"/>
                <w:szCs w:val="28"/>
              </w:rPr>
              <w:t>MOB</w:t>
            </w:r>
          </w:p>
        </w:tc>
        <w:tc>
          <w:tcPr>
            <w:tcW w:w="668" w:type="dxa"/>
            <w:vAlign w:val="center"/>
            <w:hideMark/>
          </w:tcPr>
          <w:p w:rsidR="00D91686" w:rsidRPr="00F53F63" w:rsidRDefault="00D91686" w:rsidP="00D91686">
            <w:pPr>
              <w:jc w:val="center"/>
              <w:rPr>
                <w:rFonts w:ascii="Bookman Old Style" w:hAnsi="Bookman Old Style"/>
                <w:bCs/>
                <w:sz w:val="32"/>
                <w:szCs w:val="32"/>
              </w:rPr>
            </w:pPr>
            <w:r w:rsidRPr="00F53F63">
              <w:rPr>
                <w:rFonts w:ascii="Bookman Old Style" w:hAnsi="Bookman Old Style"/>
                <w:bCs/>
                <w:sz w:val="32"/>
                <w:szCs w:val="32"/>
              </w:rPr>
              <w:t>18</w:t>
            </w:r>
          </w:p>
        </w:tc>
        <w:tc>
          <w:tcPr>
            <w:tcW w:w="567" w:type="dxa"/>
            <w:vAlign w:val="center"/>
            <w:hideMark/>
          </w:tcPr>
          <w:p w:rsidR="00D91686" w:rsidRPr="00F53F63" w:rsidRDefault="00D91686" w:rsidP="00D91686">
            <w:pPr>
              <w:jc w:val="center"/>
              <w:rPr>
                <w:rFonts w:ascii="Bookman Old Style" w:hAnsi="Bookman Old Style"/>
                <w:bCs/>
                <w:sz w:val="32"/>
                <w:szCs w:val="32"/>
              </w:rPr>
            </w:pPr>
            <w:r w:rsidRPr="00F53F63">
              <w:rPr>
                <w:rFonts w:ascii="Bookman Old Style" w:hAnsi="Bookman Old Style"/>
                <w:bCs/>
                <w:sz w:val="32"/>
                <w:szCs w:val="32"/>
              </w:rPr>
              <w:t>6</w:t>
            </w:r>
          </w:p>
        </w:tc>
        <w:tc>
          <w:tcPr>
            <w:tcW w:w="551" w:type="dxa"/>
            <w:vAlign w:val="center"/>
            <w:hideMark/>
          </w:tcPr>
          <w:p w:rsidR="00D91686" w:rsidRPr="00F53F63" w:rsidRDefault="00D91686" w:rsidP="00D91686">
            <w:pPr>
              <w:jc w:val="center"/>
              <w:rPr>
                <w:rFonts w:ascii="Bookman Old Style" w:hAnsi="Bookman Old Style"/>
                <w:bCs/>
                <w:sz w:val="32"/>
                <w:szCs w:val="32"/>
              </w:rPr>
            </w:pPr>
            <w:r w:rsidRPr="00F53F63">
              <w:rPr>
                <w:rFonts w:ascii="Bookman Old Style" w:hAnsi="Bookman Old Style"/>
                <w:bCs/>
                <w:sz w:val="32"/>
                <w:szCs w:val="32"/>
              </w:rPr>
              <w:t>6</w:t>
            </w:r>
          </w:p>
        </w:tc>
        <w:tc>
          <w:tcPr>
            <w:tcW w:w="484" w:type="dxa"/>
            <w:vAlign w:val="center"/>
            <w:hideMark/>
          </w:tcPr>
          <w:p w:rsidR="00D91686" w:rsidRPr="00F53F63" w:rsidRDefault="00D91686" w:rsidP="00D91686">
            <w:pPr>
              <w:jc w:val="center"/>
              <w:rPr>
                <w:rFonts w:ascii="Bookman Old Style" w:hAnsi="Bookman Old Style"/>
                <w:bCs/>
                <w:sz w:val="32"/>
                <w:szCs w:val="32"/>
              </w:rPr>
            </w:pPr>
            <w:r w:rsidRPr="00F53F63">
              <w:rPr>
                <w:rFonts w:ascii="Bookman Old Style" w:hAnsi="Bookman Old Style"/>
                <w:bCs/>
                <w:sz w:val="32"/>
                <w:szCs w:val="32"/>
              </w:rPr>
              <w:t>0</w:t>
            </w:r>
          </w:p>
        </w:tc>
        <w:tc>
          <w:tcPr>
            <w:tcW w:w="550" w:type="dxa"/>
            <w:vAlign w:val="center"/>
            <w:hideMark/>
          </w:tcPr>
          <w:p w:rsidR="00D91686" w:rsidRPr="00F53F63" w:rsidRDefault="00D91686" w:rsidP="00D91686">
            <w:pPr>
              <w:jc w:val="center"/>
              <w:rPr>
                <w:rFonts w:ascii="Bookman Old Style" w:hAnsi="Bookman Old Style"/>
                <w:bCs/>
                <w:sz w:val="32"/>
                <w:szCs w:val="32"/>
              </w:rPr>
            </w:pPr>
            <w:r w:rsidRPr="00F53F63">
              <w:rPr>
                <w:rFonts w:ascii="Bookman Old Style" w:hAnsi="Bookman Old Style"/>
                <w:bCs/>
                <w:sz w:val="32"/>
                <w:szCs w:val="32"/>
              </w:rPr>
              <w:t>0</w:t>
            </w:r>
          </w:p>
        </w:tc>
        <w:tc>
          <w:tcPr>
            <w:tcW w:w="613" w:type="dxa"/>
            <w:vAlign w:val="center"/>
            <w:hideMark/>
          </w:tcPr>
          <w:p w:rsidR="00D91686" w:rsidRPr="00F53F63" w:rsidRDefault="00D91686" w:rsidP="00D91686">
            <w:pPr>
              <w:jc w:val="center"/>
              <w:rPr>
                <w:rFonts w:ascii="Bookman Old Style" w:hAnsi="Bookman Old Style"/>
                <w:bCs/>
                <w:sz w:val="32"/>
                <w:szCs w:val="32"/>
              </w:rPr>
            </w:pPr>
            <w:r w:rsidRPr="00F53F63">
              <w:rPr>
                <w:rFonts w:ascii="Bookman Old Style" w:hAnsi="Bookman Old Style"/>
                <w:bCs/>
                <w:sz w:val="32"/>
                <w:szCs w:val="32"/>
              </w:rPr>
              <w:t>37</w:t>
            </w:r>
          </w:p>
        </w:tc>
        <w:tc>
          <w:tcPr>
            <w:tcW w:w="626" w:type="dxa"/>
            <w:vAlign w:val="center"/>
            <w:hideMark/>
          </w:tcPr>
          <w:p w:rsidR="00D91686" w:rsidRPr="00F53F63" w:rsidRDefault="00D91686" w:rsidP="00D91686">
            <w:pPr>
              <w:jc w:val="center"/>
              <w:rPr>
                <w:rFonts w:ascii="Bookman Old Style" w:hAnsi="Bookman Old Style"/>
                <w:bCs/>
                <w:sz w:val="32"/>
                <w:szCs w:val="32"/>
              </w:rPr>
            </w:pPr>
            <w:r w:rsidRPr="00F53F63">
              <w:rPr>
                <w:rFonts w:ascii="Bookman Old Style" w:hAnsi="Bookman Old Style"/>
                <w:bCs/>
                <w:sz w:val="32"/>
                <w:szCs w:val="32"/>
              </w:rPr>
              <w:t>0</w:t>
            </w:r>
          </w:p>
        </w:tc>
        <w:tc>
          <w:tcPr>
            <w:tcW w:w="826" w:type="dxa"/>
            <w:vAlign w:val="center"/>
            <w:hideMark/>
          </w:tcPr>
          <w:p w:rsidR="00D91686" w:rsidRPr="00F53F63" w:rsidRDefault="00D91686" w:rsidP="00D91686">
            <w:pPr>
              <w:jc w:val="center"/>
              <w:rPr>
                <w:rFonts w:ascii="Bookman Old Style" w:hAnsi="Bookman Old Style"/>
                <w:bCs/>
                <w:sz w:val="32"/>
                <w:szCs w:val="32"/>
              </w:rPr>
            </w:pPr>
            <w:r w:rsidRPr="00F53F63">
              <w:rPr>
                <w:rFonts w:ascii="Bookman Old Style" w:hAnsi="Bookman Old Style"/>
                <w:bCs/>
                <w:sz w:val="32"/>
                <w:szCs w:val="32"/>
              </w:rPr>
              <w:t>+37</w:t>
            </w:r>
          </w:p>
        </w:tc>
        <w:tc>
          <w:tcPr>
            <w:tcW w:w="395" w:type="dxa"/>
            <w:vAlign w:val="center"/>
          </w:tcPr>
          <w:p w:rsidR="00D91686" w:rsidRPr="0083476D" w:rsidRDefault="00D91686" w:rsidP="00D91686">
            <w:pPr>
              <w:jc w:val="center"/>
              <w:rPr>
                <w:rFonts w:ascii="Bookman Old Style" w:hAnsi="Bookman Old Style"/>
                <w:b/>
                <w:sz w:val="32"/>
                <w:szCs w:val="32"/>
              </w:rPr>
            </w:pPr>
          </w:p>
        </w:tc>
        <w:tc>
          <w:tcPr>
            <w:tcW w:w="2237" w:type="dxa"/>
            <w:vAlign w:val="center"/>
          </w:tcPr>
          <w:p w:rsidR="00D91686" w:rsidRPr="0083476D" w:rsidRDefault="00D91686" w:rsidP="00D91686">
            <w:pPr>
              <w:jc w:val="center"/>
              <w:rPr>
                <w:rFonts w:ascii="Bookman Old Style" w:hAnsi="Bookman Old Style"/>
                <w:b/>
                <w:sz w:val="32"/>
                <w:szCs w:val="32"/>
              </w:rPr>
            </w:pPr>
          </w:p>
        </w:tc>
      </w:tr>
      <w:tr w:rsidR="00D91686" w:rsidRPr="00610809" w:rsidTr="00D91686">
        <w:tc>
          <w:tcPr>
            <w:tcW w:w="989" w:type="dxa"/>
            <w:vAlign w:val="center"/>
            <w:hideMark/>
          </w:tcPr>
          <w:p w:rsidR="00D91686" w:rsidRPr="00F53F63" w:rsidRDefault="00D91686" w:rsidP="00D91686">
            <w:pPr>
              <w:jc w:val="center"/>
              <w:rPr>
                <w:rFonts w:ascii="Bookman Old Style" w:hAnsi="Bookman Old Style"/>
                <w:b/>
                <w:sz w:val="24"/>
                <w:szCs w:val="24"/>
              </w:rPr>
            </w:pPr>
            <w:r w:rsidRPr="00F53F63">
              <w:rPr>
                <w:rFonts w:ascii="Bookman Old Style" w:hAnsi="Bookman Old Style"/>
                <w:b/>
                <w:sz w:val="24"/>
                <w:szCs w:val="24"/>
              </w:rPr>
              <w:t>2</w:t>
            </w:r>
            <w:r w:rsidRPr="00F53F63">
              <w:rPr>
                <w:rFonts w:ascii="Bookman Old Style" w:hAnsi="Bookman Old Style"/>
                <w:b/>
                <w:sz w:val="24"/>
                <w:szCs w:val="24"/>
                <w:vertAlign w:val="superscript"/>
              </w:rPr>
              <w:t>ème</w:t>
            </w:r>
          </w:p>
        </w:tc>
        <w:tc>
          <w:tcPr>
            <w:tcW w:w="1450" w:type="dxa"/>
            <w:vAlign w:val="center"/>
            <w:hideMark/>
          </w:tcPr>
          <w:p w:rsidR="00D91686" w:rsidRPr="00F53F63" w:rsidRDefault="00D91686" w:rsidP="00D91686">
            <w:pPr>
              <w:jc w:val="center"/>
              <w:rPr>
                <w:rFonts w:ascii="Bookman Old Style" w:hAnsi="Bookman Old Style"/>
                <w:b/>
                <w:sz w:val="28"/>
                <w:szCs w:val="28"/>
              </w:rPr>
            </w:pPr>
            <w:r w:rsidRPr="00F53F63">
              <w:rPr>
                <w:rFonts w:ascii="Bookman Old Style" w:hAnsi="Bookman Old Style"/>
                <w:b/>
                <w:sz w:val="28"/>
                <w:szCs w:val="28"/>
              </w:rPr>
              <w:t>JSMB</w:t>
            </w:r>
          </w:p>
        </w:tc>
        <w:tc>
          <w:tcPr>
            <w:tcW w:w="668"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15</w:t>
            </w:r>
          </w:p>
        </w:tc>
        <w:tc>
          <w:tcPr>
            <w:tcW w:w="567"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5</w:t>
            </w:r>
          </w:p>
        </w:tc>
        <w:tc>
          <w:tcPr>
            <w:tcW w:w="551"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5</w:t>
            </w:r>
          </w:p>
        </w:tc>
        <w:tc>
          <w:tcPr>
            <w:tcW w:w="484"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w:t>
            </w:r>
          </w:p>
        </w:tc>
        <w:tc>
          <w:tcPr>
            <w:tcW w:w="550"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w:t>
            </w:r>
          </w:p>
        </w:tc>
        <w:tc>
          <w:tcPr>
            <w:tcW w:w="613"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31</w:t>
            </w:r>
          </w:p>
        </w:tc>
        <w:tc>
          <w:tcPr>
            <w:tcW w:w="6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2</w:t>
            </w:r>
          </w:p>
        </w:tc>
        <w:tc>
          <w:tcPr>
            <w:tcW w:w="8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+29</w:t>
            </w:r>
          </w:p>
        </w:tc>
        <w:tc>
          <w:tcPr>
            <w:tcW w:w="395" w:type="dxa"/>
            <w:vAlign w:val="center"/>
          </w:tcPr>
          <w:p w:rsidR="00D91686" w:rsidRPr="0083476D" w:rsidRDefault="00D91686" w:rsidP="00D91686">
            <w:pPr>
              <w:jc w:val="center"/>
              <w:rPr>
                <w:rFonts w:ascii="Bookman Old Style" w:hAnsi="Bookman Old Style"/>
                <w:b/>
                <w:sz w:val="32"/>
                <w:szCs w:val="32"/>
              </w:rPr>
            </w:pPr>
          </w:p>
        </w:tc>
        <w:tc>
          <w:tcPr>
            <w:tcW w:w="2237" w:type="dxa"/>
            <w:vAlign w:val="center"/>
          </w:tcPr>
          <w:p w:rsidR="00D91686" w:rsidRPr="0083476D" w:rsidRDefault="00D91686" w:rsidP="00D91686">
            <w:pPr>
              <w:jc w:val="center"/>
              <w:rPr>
                <w:rFonts w:ascii="Bookman Old Style" w:hAnsi="Bookman Old Style"/>
                <w:b/>
                <w:sz w:val="32"/>
                <w:szCs w:val="32"/>
              </w:rPr>
            </w:pPr>
          </w:p>
        </w:tc>
      </w:tr>
      <w:tr w:rsidR="00D91686" w:rsidRPr="00610809" w:rsidTr="00D91686">
        <w:trPr>
          <w:trHeight w:val="132"/>
        </w:trPr>
        <w:tc>
          <w:tcPr>
            <w:tcW w:w="989" w:type="dxa"/>
            <w:vAlign w:val="center"/>
            <w:hideMark/>
          </w:tcPr>
          <w:p w:rsidR="00D91686" w:rsidRPr="00F53F63" w:rsidRDefault="00D91686" w:rsidP="00D91686">
            <w:pPr>
              <w:jc w:val="center"/>
              <w:rPr>
                <w:rFonts w:ascii="Bookman Old Style" w:hAnsi="Bookman Old Style"/>
                <w:b/>
                <w:sz w:val="24"/>
                <w:szCs w:val="24"/>
              </w:rPr>
            </w:pPr>
            <w:r w:rsidRPr="00F53F63">
              <w:rPr>
                <w:rFonts w:ascii="Bookman Old Style" w:hAnsi="Bookman Old Style"/>
                <w:b/>
                <w:sz w:val="24"/>
                <w:szCs w:val="24"/>
              </w:rPr>
              <w:t>3</w:t>
            </w:r>
            <w:r w:rsidRPr="00F53F63">
              <w:rPr>
                <w:rFonts w:ascii="Bookman Old Style" w:hAnsi="Bookman Old Style"/>
                <w:b/>
                <w:sz w:val="24"/>
                <w:szCs w:val="24"/>
                <w:vertAlign w:val="superscript"/>
              </w:rPr>
              <w:t>ème</w:t>
            </w:r>
          </w:p>
        </w:tc>
        <w:tc>
          <w:tcPr>
            <w:tcW w:w="1450" w:type="dxa"/>
            <w:vAlign w:val="center"/>
            <w:hideMark/>
          </w:tcPr>
          <w:p w:rsidR="00D91686" w:rsidRPr="00F53F63" w:rsidRDefault="00D91686" w:rsidP="00D91686">
            <w:pPr>
              <w:jc w:val="center"/>
              <w:rPr>
                <w:rFonts w:ascii="Bookman Old Style" w:hAnsi="Bookman Old Style"/>
                <w:b/>
                <w:sz w:val="28"/>
                <w:szCs w:val="28"/>
              </w:rPr>
            </w:pPr>
            <w:r w:rsidRPr="00F53F63">
              <w:rPr>
                <w:rFonts w:ascii="Bookman Old Style" w:hAnsi="Bookman Old Style"/>
                <w:b/>
                <w:sz w:val="28"/>
                <w:szCs w:val="28"/>
              </w:rPr>
              <w:t>USOA</w:t>
            </w:r>
          </w:p>
        </w:tc>
        <w:tc>
          <w:tcPr>
            <w:tcW w:w="668"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12</w:t>
            </w:r>
          </w:p>
        </w:tc>
        <w:tc>
          <w:tcPr>
            <w:tcW w:w="567"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6</w:t>
            </w:r>
          </w:p>
        </w:tc>
        <w:tc>
          <w:tcPr>
            <w:tcW w:w="551"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4</w:t>
            </w:r>
          </w:p>
        </w:tc>
        <w:tc>
          <w:tcPr>
            <w:tcW w:w="484"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w:t>
            </w:r>
          </w:p>
        </w:tc>
        <w:tc>
          <w:tcPr>
            <w:tcW w:w="550"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2</w:t>
            </w:r>
          </w:p>
        </w:tc>
        <w:tc>
          <w:tcPr>
            <w:tcW w:w="613"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17</w:t>
            </w:r>
          </w:p>
        </w:tc>
        <w:tc>
          <w:tcPr>
            <w:tcW w:w="6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3</w:t>
            </w:r>
          </w:p>
        </w:tc>
        <w:tc>
          <w:tcPr>
            <w:tcW w:w="8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+14</w:t>
            </w:r>
          </w:p>
        </w:tc>
        <w:tc>
          <w:tcPr>
            <w:tcW w:w="395" w:type="dxa"/>
            <w:vAlign w:val="center"/>
          </w:tcPr>
          <w:p w:rsidR="00D91686" w:rsidRPr="0083476D" w:rsidRDefault="00D91686" w:rsidP="00D91686">
            <w:pPr>
              <w:jc w:val="center"/>
              <w:rPr>
                <w:rFonts w:ascii="Bookman Old Style" w:hAnsi="Bookman Old Style"/>
                <w:b/>
                <w:sz w:val="32"/>
                <w:szCs w:val="32"/>
              </w:rPr>
            </w:pPr>
          </w:p>
        </w:tc>
        <w:tc>
          <w:tcPr>
            <w:tcW w:w="2237" w:type="dxa"/>
            <w:vAlign w:val="center"/>
          </w:tcPr>
          <w:p w:rsidR="00D91686" w:rsidRPr="0083476D" w:rsidRDefault="00D91686" w:rsidP="00D91686">
            <w:pPr>
              <w:jc w:val="center"/>
              <w:rPr>
                <w:rFonts w:ascii="Bookman Old Style" w:hAnsi="Bookman Old Style"/>
                <w:b/>
                <w:sz w:val="32"/>
                <w:szCs w:val="32"/>
              </w:rPr>
            </w:pPr>
          </w:p>
        </w:tc>
      </w:tr>
      <w:tr w:rsidR="00D91686" w:rsidRPr="00610809" w:rsidTr="00D91686">
        <w:tc>
          <w:tcPr>
            <w:tcW w:w="989" w:type="dxa"/>
            <w:vAlign w:val="center"/>
            <w:hideMark/>
          </w:tcPr>
          <w:p w:rsidR="00D91686" w:rsidRPr="00F53F63" w:rsidRDefault="00D91686" w:rsidP="00D91686">
            <w:pPr>
              <w:jc w:val="center"/>
              <w:rPr>
                <w:rFonts w:ascii="Bookman Old Style" w:hAnsi="Bookman Old Style"/>
                <w:b/>
                <w:sz w:val="24"/>
                <w:szCs w:val="24"/>
              </w:rPr>
            </w:pPr>
            <w:r w:rsidRPr="00F53F63">
              <w:rPr>
                <w:rFonts w:ascii="Bookman Old Style" w:hAnsi="Bookman Old Style"/>
                <w:b/>
                <w:sz w:val="24"/>
                <w:szCs w:val="24"/>
              </w:rPr>
              <w:t>4</w:t>
            </w:r>
            <w:r w:rsidRPr="00F53F63">
              <w:rPr>
                <w:rFonts w:ascii="Bookman Old Style" w:hAnsi="Bookman Old Style"/>
                <w:b/>
                <w:sz w:val="24"/>
                <w:szCs w:val="24"/>
                <w:vertAlign w:val="superscript"/>
              </w:rPr>
              <w:t>ème</w:t>
            </w:r>
          </w:p>
        </w:tc>
        <w:tc>
          <w:tcPr>
            <w:tcW w:w="1450" w:type="dxa"/>
            <w:vAlign w:val="center"/>
            <w:hideMark/>
          </w:tcPr>
          <w:p w:rsidR="00D91686" w:rsidRPr="00F53F63" w:rsidRDefault="00D91686" w:rsidP="00D91686">
            <w:pPr>
              <w:jc w:val="center"/>
              <w:rPr>
                <w:rFonts w:ascii="Bookman Old Style" w:hAnsi="Bookman Old Style"/>
                <w:b/>
                <w:sz w:val="28"/>
                <w:szCs w:val="28"/>
              </w:rPr>
            </w:pPr>
            <w:r w:rsidRPr="00F53F63">
              <w:rPr>
                <w:rFonts w:ascii="Bookman Old Style" w:hAnsi="Bookman Old Style"/>
                <w:b/>
                <w:sz w:val="28"/>
                <w:szCs w:val="28"/>
              </w:rPr>
              <w:t>AWFSB</w:t>
            </w:r>
          </w:p>
        </w:tc>
        <w:tc>
          <w:tcPr>
            <w:tcW w:w="668"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09</w:t>
            </w:r>
          </w:p>
        </w:tc>
        <w:tc>
          <w:tcPr>
            <w:tcW w:w="567"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6</w:t>
            </w:r>
          </w:p>
        </w:tc>
        <w:tc>
          <w:tcPr>
            <w:tcW w:w="551"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3</w:t>
            </w:r>
          </w:p>
        </w:tc>
        <w:tc>
          <w:tcPr>
            <w:tcW w:w="484"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w:t>
            </w:r>
          </w:p>
        </w:tc>
        <w:tc>
          <w:tcPr>
            <w:tcW w:w="550"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3</w:t>
            </w:r>
          </w:p>
        </w:tc>
        <w:tc>
          <w:tcPr>
            <w:tcW w:w="613"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14</w:t>
            </w:r>
          </w:p>
        </w:tc>
        <w:tc>
          <w:tcPr>
            <w:tcW w:w="6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7</w:t>
            </w:r>
          </w:p>
        </w:tc>
        <w:tc>
          <w:tcPr>
            <w:tcW w:w="8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+17</w:t>
            </w:r>
          </w:p>
        </w:tc>
        <w:tc>
          <w:tcPr>
            <w:tcW w:w="395" w:type="dxa"/>
            <w:vAlign w:val="center"/>
          </w:tcPr>
          <w:p w:rsidR="00D91686" w:rsidRPr="0083476D" w:rsidRDefault="00D91686" w:rsidP="00D91686">
            <w:pPr>
              <w:jc w:val="center"/>
              <w:rPr>
                <w:rFonts w:ascii="Bookman Old Style" w:hAnsi="Bookman Old Style"/>
                <w:b/>
                <w:sz w:val="32"/>
                <w:szCs w:val="32"/>
              </w:rPr>
            </w:pPr>
          </w:p>
        </w:tc>
        <w:tc>
          <w:tcPr>
            <w:tcW w:w="2237" w:type="dxa"/>
            <w:vAlign w:val="center"/>
          </w:tcPr>
          <w:p w:rsidR="00D91686" w:rsidRPr="0083476D" w:rsidRDefault="00D91686" w:rsidP="00D91686">
            <w:pPr>
              <w:jc w:val="center"/>
              <w:rPr>
                <w:rFonts w:ascii="Bookman Old Style" w:hAnsi="Bookman Old Style"/>
                <w:b/>
                <w:sz w:val="32"/>
                <w:szCs w:val="32"/>
              </w:rPr>
            </w:pPr>
          </w:p>
        </w:tc>
      </w:tr>
      <w:tr w:rsidR="00D91686" w:rsidRPr="00610809" w:rsidTr="00D91686">
        <w:tc>
          <w:tcPr>
            <w:tcW w:w="989" w:type="dxa"/>
            <w:vAlign w:val="center"/>
            <w:hideMark/>
          </w:tcPr>
          <w:p w:rsidR="00D91686" w:rsidRPr="00F53F63" w:rsidRDefault="00D91686" w:rsidP="00D91686">
            <w:pPr>
              <w:jc w:val="center"/>
              <w:rPr>
                <w:rFonts w:ascii="Bookman Old Style" w:hAnsi="Bookman Old Style"/>
                <w:b/>
                <w:sz w:val="24"/>
                <w:szCs w:val="24"/>
              </w:rPr>
            </w:pPr>
            <w:r w:rsidRPr="00F53F63">
              <w:rPr>
                <w:rFonts w:ascii="Bookman Old Style" w:hAnsi="Bookman Old Style"/>
                <w:b/>
                <w:sz w:val="24"/>
                <w:szCs w:val="24"/>
              </w:rPr>
              <w:t>5</w:t>
            </w:r>
            <w:r w:rsidRPr="00F53F63">
              <w:rPr>
                <w:rFonts w:ascii="Bookman Old Style" w:hAnsi="Bookman Old Style"/>
                <w:b/>
                <w:sz w:val="24"/>
                <w:szCs w:val="24"/>
                <w:vertAlign w:val="superscript"/>
              </w:rPr>
              <w:t>ème</w:t>
            </w:r>
          </w:p>
        </w:tc>
        <w:tc>
          <w:tcPr>
            <w:tcW w:w="1450" w:type="dxa"/>
            <w:vAlign w:val="center"/>
            <w:hideMark/>
          </w:tcPr>
          <w:p w:rsidR="00D91686" w:rsidRPr="00F53F63" w:rsidRDefault="00D91686" w:rsidP="00D91686">
            <w:pPr>
              <w:jc w:val="center"/>
              <w:rPr>
                <w:rFonts w:ascii="Bookman Old Style" w:hAnsi="Bookman Old Style"/>
                <w:b/>
                <w:sz w:val="28"/>
                <w:szCs w:val="28"/>
              </w:rPr>
            </w:pPr>
            <w:r w:rsidRPr="00F53F63">
              <w:rPr>
                <w:rFonts w:ascii="Bookman Old Style" w:hAnsi="Bookman Old Style"/>
                <w:b/>
                <w:sz w:val="28"/>
                <w:szCs w:val="28"/>
              </w:rPr>
              <w:t>JSB</w:t>
            </w:r>
          </w:p>
        </w:tc>
        <w:tc>
          <w:tcPr>
            <w:tcW w:w="668"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09</w:t>
            </w:r>
          </w:p>
        </w:tc>
        <w:tc>
          <w:tcPr>
            <w:tcW w:w="567"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6</w:t>
            </w:r>
          </w:p>
        </w:tc>
        <w:tc>
          <w:tcPr>
            <w:tcW w:w="551"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3</w:t>
            </w:r>
          </w:p>
        </w:tc>
        <w:tc>
          <w:tcPr>
            <w:tcW w:w="484"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w:t>
            </w:r>
          </w:p>
        </w:tc>
        <w:tc>
          <w:tcPr>
            <w:tcW w:w="550"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3</w:t>
            </w:r>
          </w:p>
        </w:tc>
        <w:tc>
          <w:tcPr>
            <w:tcW w:w="613"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9</w:t>
            </w:r>
          </w:p>
        </w:tc>
        <w:tc>
          <w:tcPr>
            <w:tcW w:w="6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17</w:t>
            </w:r>
          </w:p>
        </w:tc>
        <w:tc>
          <w:tcPr>
            <w:tcW w:w="8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+8</w:t>
            </w:r>
          </w:p>
        </w:tc>
        <w:tc>
          <w:tcPr>
            <w:tcW w:w="395" w:type="dxa"/>
            <w:vAlign w:val="center"/>
          </w:tcPr>
          <w:p w:rsidR="00D91686" w:rsidRPr="0083476D" w:rsidRDefault="00D91686" w:rsidP="00D91686">
            <w:pPr>
              <w:jc w:val="center"/>
              <w:rPr>
                <w:rFonts w:ascii="Bookman Old Style" w:hAnsi="Bookman Old Style"/>
                <w:b/>
                <w:sz w:val="32"/>
                <w:szCs w:val="32"/>
              </w:rPr>
            </w:pPr>
          </w:p>
        </w:tc>
        <w:tc>
          <w:tcPr>
            <w:tcW w:w="2237" w:type="dxa"/>
            <w:vAlign w:val="center"/>
          </w:tcPr>
          <w:p w:rsidR="00D91686" w:rsidRPr="0083476D" w:rsidRDefault="00D91686" w:rsidP="00D91686">
            <w:pPr>
              <w:jc w:val="center"/>
              <w:rPr>
                <w:rFonts w:ascii="Bookman Old Style" w:hAnsi="Bookman Old Style"/>
                <w:b/>
                <w:sz w:val="32"/>
                <w:szCs w:val="32"/>
              </w:rPr>
            </w:pPr>
          </w:p>
        </w:tc>
      </w:tr>
      <w:tr w:rsidR="00D91686" w:rsidRPr="00610809" w:rsidTr="00D91686">
        <w:tc>
          <w:tcPr>
            <w:tcW w:w="989" w:type="dxa"/>
            <w:vAlign w:val="center"/>
            <w:hideMark/>
          </w:tcPr>
          <w:p w:rsidR="00D91686" w:rsidRPr="00F53F63" w:rsidRDefault="00D91686" w:rsidP="00D91686">
            <w:pPr>
              <w:jc w:val="center"/>
              <w:rPr>
                <w:rFonts w:ascii="Bookman Old Style" w:hAnsi="Bookman Old Style"/>
                <w:b/>
                <w:sz w:val="24"/>
                <w:szCs w:val="24"/>
              </w:rPr>
            </w:pPr>
            <w:r w:rsidRPr="00F53F63">
              <w:rPr>
                <w:rFonts w:ascii="Bookman Old Style" w:hAnsi="Bookman Old Style"/>
                <w:b/>
                <w:sz w:val="24"/>
                <w:szCs w:val="24"/>
              </w:rPr>
              <w:t>6</w:t>
            </w:r>
            <w:r w:rsidRPr="00F53F63">
              <w:rPr>
                <w:rFonts w:ascii="Bookman Old Style" w:hAnsi="Bookman Old Style"/>
                <w:b/>
                <w:sz w:val="24"/>
                <w:szCs w:val="24"/>
                <w:vertAlign w:val="superscript"/>
              </w:rPr>
              <w:t>ème</w:t>
            </w:r>
          </w:p>
        </w:tc>
        <w:tc>
          <w:tcPr>
            <w:tcW w:w="1450" w:type="dxa"/>
            <w:vAlign w:val="center"/>
            <w:hideMark/>
          </w:tcPr>
          <w:p w:rsidR="00D91686" w:rsidRPr="00F53F63" w:rsidRDefault="00D91686" w:rsidP="00D91686">
            <w:pPr>
              <w:jc w:val="center"/>
              <w:rPr>
                <w:rFonts w:ascii="Bookman Old Style" w:hAnsi="Bookman Old Style"/>
                <w:b/>
                <w:sz w:val="28"/>
                <w:szCs w:val="28"/>
              </w:rPr>
            </w:pPr>
            <w:r w:rsidRPr="00F53F63">
              <w:rPr>
                <w:rFonts w:ascii="Bookman Old Style" w:hAnsi="Bookman Old Style"/>
                <w:b/>
                <w:sz w:val="28"/>
                <w:szCs w:val="28"/>
              </w:rPr>
              <w:t>CRB</w:t>
            </w:r>
          </w:p>
        </w:tc>
        <w:tc>
          <w:tcPr>
            <w:tcW w:w="668" w:type="dxa"/>
            <w:vAlign w:val="center"/>
            <w:hideMark/>
          </w:tcPr>
          <w:p w:rsidR="00D91686" w:rsidRPr="00F53F63" w:rsidRDefault="00D91686" w:rsidP="00D91686">
            <w:pPr>
              <w:jc w:val="center"/>
              <w:rPr>
                <w:rFonts w:ascii="Bookman Old Style" w:hAnsi="Bookman Old Style"/>
                <w:bCs/>
                <w:sz w:val="32"/>
                <w:szCs w:val="32"/>
              </w:rPr>
            </w:pPr>
            <w:r w:rsidRPr="00D91686">
              <w:rPr>
                <w:rFonts w:ascii="Bookman Old Style" w:hAnsi="Bookman Old Style"/>
                <w:bCs/>
                <w:sz w:val="32"/>
                <w:szCs w:val="32"/>
                <w:highlight w:val="yellow"/>
              </w:rPr>
              <w:t>09</w:t>
            </w:r>
          </w:p>
        </w:tc>
        <w:tc>
          <w:tcPr>
            <w:tcW w:w="567"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5</w:t>
            </w:r>
          </w:p>
        </w:tc>
        <w:tc>
          <w:tcPr>
            <w:tcW w:w="551" w:type="dxa"/>
            <w:vAlign w:val="center"/>
            <w:hideMark/>
          </w:tcPr>
          <w:p w:rsidR="00D91686" w:rsidRPr="00F53F63" w:rsidRDefault="00D91686" w:rsidP="00D91686">
            <w:pPr>
              <w:jc w:val="center"/>
              <w:rPr>
                <w:rFonts w:ascii="Bookman Old Style" w:hAnsi="Bookman Old Style"/>
                <w:bCs/>
                <w:sz w:val="32"/>
                <w:szCs w:val="32"/>
              </w:rPr>
            </w:pPr>
            <w:r w:rsidRPr="00D91686">
              <w:rPr>
                <w:rFonts w:ascii="Bookman Old Style" w:hAnsi="Bookman Old Style"/>
                <w:bCs/>
                <w:sz w:val="32"/>
                <w:szCs w:val="32"/>
                <w:highlight w:val="yellow"/>
              </w:rPr>
              <w:t>3</w:t>
            </w:r>
          </w:p>
        </w:tc>
        <w:tc>
          <w:tcPr>
            <w:tcW w:w="484"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w:t>
            </w:r>
          </w:p>
        </w:tc>
        <w:tc>
          <w:tcPr>
            <w:tcW w:w="550" w:type="dxa"/>
            <w:vAlign w:val="center"/>
            <w:hideMark/>
          </w:tcPr>
          <w:p w:rsidR="00D91686" w:rsidRPr="00F53F63" w:rsidRDefault="00D91686" w:rsidP="00D91686">
            <w:pPr>
              <w:jc w:val="center"/>
              <w:rPr>
                <w:rFonts w:ascii="Bookman Old Style" w:hAnsi="Bookman Old Style"/>
                <w:bCs/>
                <w:sz w:val="32"/>
                <w:szCs w:val="32"/>
              </w:rPr>
            </w:pPr>
            <w:r w:rsidRPr="00D91686">
              <w:rPr>
                <w:rFonts w:ascii="Bookman Old Style" w:hAnsi="Bookman Old Style"/>
                <w:bCs/>
                <w:sz w:val="32"/>
                <w:szCs w:val="32"/>
                <w:highlight w:val="yellow"/>
              </w:rPr>
              <w:t>2</w:t>
            </w:r>
          </w:p>
        </w:tc>
        <w:tc>
          <w:tcPr>
            <w:tcW w:w="613" w:type="dxa"/>
            <w:vAlign w:val="center"/>
            <w:hideMark/>
          </w:tcPr>
          <w:p w:rsidR="00D91686" w:rsidRPr="00174530" w:rsidRDefault="00174530" w:rsidP="00D91686">
            <w:pPr>
              <w:jc w:val="center"/>
              <w:rPr>
                <w:rFonts w:ascii="Bookman Old Style" w:hAnsi="Bookman Old Style"/>
                <w:bCs/>
                <w:sz w:val="32"/>
                <w:szCs w:val="32"/>
                <w:highlight w:val="yellow"/>
              </w:rPr>
            </w:pPr>
            <w:r w:rsidRPr="00174530">
              <w:rPr>
                <w:rFonts w:ascii="Bookman Old Style" w:hAnsi="Bookman Old Style"/>
                <w:bCs/>
                <w:sz w:val="32"/>
                <w:szCs w:val="32"/>
                <w:highlight w:val="yellow"/>
              </w:rPr>
              <w:t>12</w:t>
            </w:r>
          </w:p>
        </w:tc>
        <w:tc>
          <w:tcPr>
            <w:tcW w:w="626" w:type="dxa"/>
            <w:vAlign w:val="center"/>
            <w:hideMark/>
          </w:tcPr>
          <w:p w:rsidR="00D91686" w:rsidRPr="00174530" w:rsidRDefault="00174530" w:rsidP="00D91686">
            <w:pPr>
              <w:jc w:val="center"/>
              <w:rPr>
                <w:rFonts w:ascii="Bookman Old Style" w:hAnsi="Bookman Old Style"/>
                <w:bCs/>
                <w:sz w:val="32"/>
                <w:szCs w:val="32"/>
                <w:highlight w:val="yellow"/>
              </w:rPr>
            </w:pPr>
            <w:r w:rsidRPr="00174530">
              <w:rPr>
                <w:rFonts w:ascii="Bookman Old Style" w:hAnsi="Bookman Old Style"/>
                <w:bCs/>
                <w:sz w:val="32"/>
                <w:szCs w:val="32"/>
                <w:highlight w:val="yellow"/>
              </w:rPr>
              <w:t>8</w:t>
            </w:r>
          </w:p>
        </w:tc>
        <w:tc>
          <w:tcPr>
            <w:tcW w:w="826" w:type="dxa"/>
            <w:vAlign w:val="center"/>
            <w:hideMark/>
          </w:tcPr>
          <w:p w:rsidR="00D91686" w:rsidRPr="00174530" w:rsidRDefault="00174530" w:rsidP="00D91686">
            <w:pPr>
              <w:jc w:val="center"/>
              <w:rPr>
                <w:rFonts w:ascii="Bookman Old Style" w:hAnsi="Bookman Old Style"/>
                <w:bCs/>
                <w:sz w:val="32"/>
                <w:szCs w:val="32"/>
                <w:highlight w:val="yellow"/>
              </w:rPr>
            </w:pPr>
            <w:r w:rsidRPr="00174530">
              <w:rPr>
                <w:rFonts w:ascii="Bookman Old Style" w:hAnsi="Bookman Old Style"/>
                <w:bCs/>
                <w:sz w:val="32"/>
                <w:szCs w:val="32"/>
                <w:highlight w:val="yellow"/>
              </w:rPr>
              <w:t>+</w:t>
            </w:r>
            <w:r w:rsidR="00D91686" w:rsidRPr="00174530">
              <w:rPr>
                <w:rFonts w:ascii="Bookman Old Style" w:hAnsi="Bookman Old Style"/>
                <w:bCs/>
                <w:sz w:val="32"/>
                <w:szCs w:val="32"/>
                <w:highlight w:val="yellow"/>
              </w:rPr>
              <w:t>4</w:t>
            </w:r>
          </w:p>
        </w:tc>
        <w:tc>
          <w:tcPr>
            <w:tcW w:w="395" w:type="dxa"/>
            <w:vAlign w:val="center"/>
          </w:tcPr>
          <w:p w:rsidR="00D91686" w:rsidRPr="0083476D" w:rsidRDefault="00D91686" w:rsidP="00D91686">
            <w:pPr>
              <w:jc w:val="center"/>
              <w:rPr>
                <w:rFonts w:ascii="Bookman Old Style" w:hAnsi="Bookman Old Style"/>
                <w:b/>
                <w:sz w:val="32"/>
                <w:szCs w:val="32"/>
              </w:rPr>
            </w:pPr>
          </w:p>
        </w:tc>
        <w:tc>
          <w:tcPr>
            <w:tcW w:w="2237" w:type="dxa"/>
            <w:vAlign w:val="center"/>
          </w:tcPr>
          <w:p w:rsidR="00D91686" w:rsidRPr="0083476D" w:rsidRDefault="00D91686" w:rsidP="00D91686">
            <w:pPr>
              <w:jc w:val="center"/>
              <w:rPr>
                <w:rFonts w:ascii="Bookman Old Style" w:hAnsi="Bookman Old Style"/>
                <w:b/>
                <w:sz w:val="32"/>
                <w:szCs w:val="32"/>
              </w:rPr>
            </w:pPr>
          </w:p>
        </w:tc>
      </w:tr>
      <w:tr w:rsidR="00D91686" w:rsidRPr="00610809" w:rsidTr="00D91686">
        <w:tc>
          <w:tcPr>
            <w:tcW w:w="989" w:type="dxa"/>
            <w:vAlign w:val="center"/>
            <w:hideMark/>
          </w:tcPr>
          <w:p w:rsidR="00D91686" w:rsidRPr="00F53F63" w:rsidRDefault="00D91686" w:rsidP="00D91686">
            <w:pPr>
              <w:jc w:val="center"/>
              <w:rPr>
                <w:rFonts w:ascii="Bookman Old Style" w:hAnsi="Bookman Old Style"/>
                <w:b/>
                <w:sz w:val="24"/>
                <w:szCs w:val="24"/>
              </w:rPr>
            </w:pPr>
            <w:r w:rsidRPr="00F53F63">
              <w:rPr>
                <w:rFonts w:ascii="Bookman Old Style" w:hAnsi="Bookman Old Style"/>
                <w:b/>
                <w:sz w:val="24"/>
                <w:szCs w:val="24"/>
              </w:rPr>
              <w:t>7</w:t>
            </w:r>
            <w:r w:rsidRPr="00F53F63">
              <w:rPr>
                <w:rFonts w:ascii="Bookman Old Style" w:hAnsi="Bookman Old Style"/>
                <w:b/>
                <w:sz w:val="24"/>
                <w:szCs w:val="24"/>
                <w:vertAlign w:val="superscript"/>
              </w:rPr>
              <w:t>ème</w:t>
            </w:r>
          </w:p>
        </w:tc>
        <w:tc>
          <w:tcPr>
            <w:tcW w:w="1450" w:type="dxa"/>
            <w:vAlign w:val="center"/>
            <w:hideMark/>
          </w:tcPr>
          <w:p w:rsidR="00D91686" w:rsidRPr="00F53F63" w:rsidRDefault="00D91686" w:rsidP="00D91686">
            <w:pPr>
              <w:jc w:val="center"/>
              <w:rPr>
                <w:rFonts w:ascii="Bookman Old Style" w:hAnsi="Bookman Old Style"/>
                <w:b/>
                <w:sz w:val="28"/>
                <w:szCs w:val="28"/>
              </w:rPr>
            </w:pPr>
            <w:r w:rsidRPr="00F53F63">
              <w:rPr>
                <w:rFonts w:ascii="Bookman Old Style" w:hAnsi="Bookman Old Style"/>
                <w:b/>
                <w:sz w:val="28"/>
                <w:szCs w:val="28"/>
              </w:rPr>
              <w:t>JSIO</w:t>
            </w:r>
          </w:p>
        </w:tc>
        <w:tc>
          <w:tcPr>
            <w:tcW w:w="668"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06</w:t>
            </w:r>
          </w:p>
        </w:tc>
        <w:tc>
          <w:tcPr>
            <w:tcW w:w="567"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6</w:t>
            </w:r>
          </w:p>
        </w:tc>
        <w:tc>
          <w:tcPr>
            <w:tcW w:w="551"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2</w:t>
            </w:r>
          </w:p>
        </w:tc>
        <w:tc>
          <w:tcPr>
            <w:tcW w:w="484"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w:t>
            </w:r>
          </w:p>
        </w:tc>
        <w:tc>
          <w:tcPr>
            <w:tcW w:w="550"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4</w:t>
            </w:r>
          </w:p>
        </w:tc>
        <w:tc>
          <w:tcPr>
            <w:tcW w:w="613"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5</w:t>
            </w:r>
          </w:p>
        </w:tc>
        <w:tc>
          <w:tcPr>
            <w:tcW w:w="6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20</w:t>
            </w:r>
          </w:p>
        </w:tc>
        <w:tc>
          <w:tcPr>
            <w:tcW w:w="8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-15</w:t>
            </w:r>
          </w:p>
        </w:tc>
        <w:tc>
          <w:tcPr>
            <w:tcW w:w="395" w:type="dxa"/>
            <w:vAlign w:val="center"/>
          </w:tcPr>
          <w:p w:rsidR="00D91686" w:rsidRPr="0083476D" w:rsidRDefault="00D91686" w:rsidP="00D91686">
            <w:pPr>
              <w:jc w:val="center"/>
              <w:rPr>
                <w:rFonts w:ascii="Bookman Old Style" w:hAnsi="Bookman Old Style"/>
                <w:b/>
                <w:sz w:val="32"/>
                <w:szCs w:val="32"/>
              </w:rPr>
            </w:pPr>
          </w:p>
        </w:tc>
        <w:tc>
          <w:tcPr>
            <w:tcW w:w="2237" w:type="dxa"/>
            <w:vAlign w:val="center"/>
          </w:tcPr>
          <w:p w:rsidR="00D91686" w:rsidRPr="0083476D" w:rsidRDefault="00D91686" w:rsidP="00D91686">
            <w:pPr>
              <w:jc w:val="center"/>
              <w:rPr>
                <w:rFonts w:ascii="Bookman Old Style" w:hAnsi="Bookman Old Style"/>
                <w:b/>
                <w:sz w:val="32"/>
                <w:szCs w:val="32"/>
              </w:rPr>
            </w:pPr>
          </w:p>
        </w:tc>
      </w:tr>
      <w:tr w:rsidR="00D91686" w:rsidRPr="00610809" w:rsidTr="00D91686">
        <w:tc>
          <w:tcPr>
            <w:tcW w:w="989" w:type="dxa"/>
            <w:vAlign w:val="center"/>
            <w:hideMark/>
          </w:tcPr>
          <w:p w:rsidR="00D91686" w:rsidRPr="00F53F63" w:rsidRDefault="00D91686" w:rsidP="00D91686">
            <w:pPr>
              <w:jc w:val="center"/>
              <w:rPr>
                <w:rFonts w:ascii="Bookman Old Style" w:hAnsi="Bookman Old Style"/>
                <w:b/>
                <w:sz w:val="24"/>
                <w:szCs w:val="24"/>
              </w:rPr>
            </w:pPr>
            <w:r w:rsidRPr="00F53F63">
              <w:rPr>
                <w:rFonts w:ascii="Bookman Old Style" w:hAnsi="Bookman Old Style"/>
                <w:b/>
                <w:sz w:val="24"/>
                <w:szCs w:val="24"/>
              </w:rPr>
              <w:t>8</w:t>
            </w:r>
            <w:r w:rsidRPr="00F53F63">
              <w:rPr>
                <w:rFonts w:ascii="Bookman Old Style" w:hAnsi="Bookman Old Style"/>
                <w:b/>
                <w:sz w:val="24"/>
                <w:szCs w:val="24"/>
                <w:vertAlign w:val="superscript"/>
              </w:rPr>
              <w:t>ème</w:t>
            </w:r>
          </w:p>
        </w:tc>
        <w:tc>
          <w:tcPr>
            <w:tcW w:w="1450" w:type="dxa"/>
            <w:vAlign w:val="center"/>
            <w:hideMark/>
          </w:tcPr>
          <w:p w:rsidR="00D91686" w:rsidRPr="00F53F63" w:rsidRDefault="00D91686" w:rsidP="00D91686">
            <w:pPr>
              <w:jc w:val="center"/>
              <w:rPr>
                <w:rFonts w:ascii="Bookman Old Style" w:hAnsi="Bookman Old Style"/>
                <w:b/>
                <w:sz w:val="28"/>
                <w:szCs w:val="28"/>
              </w:rPr>
            </w:pPr>
            <w:r w:rsidRPr="00F53F63">
              <w:rPr>
                <w:rFonts w:ascii="Bookman Old Style" w:hAnsi="Bookman Old Style"/>
                <w:b/>
                <w:sz w:val="28"/>
                <w:szCs w:val="28"/>
              </w:rPr>
              <w:t>A.B</w:t>
            </w:r>
          </w:p>
        </w:tc>
        <w:tc>
          <w:tcPr>
            <w:tcW w:w="668"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04</w:t>
            </w:r>
          </w:p>
        </w:tc>
        <w:tc>
          <w:tcPr>
            <w:tcW w:w="567"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6</w:t>
            </w:r>
          </w:p>
        </w:tc>
        <w:tc>
          <w:tcPr>
            <w:tcW w:w="551"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w:t>
            </w:r>
          </w:p>
        </w:tc>
        <w:tc>
          <w:tcPr>
            <w:tcW w:w="484"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w:t>
            </w:r>
          </w:p>
        </w:tc>
        <w:tc>
          <w:tcPr>
            <w:tcW w:w="550"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4</w:t>
            </w:r>
          </w:p>
        </w:tc>
        <w:tc>
          <w:tcPr>
            <w:tcW w:w="613"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6</w:t>
            </w:r>
          </w:p>
        </w:tc>
        <w:tc>
          <w:tcPr>
            <w:tcW w:w="6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17</w:t>
            </w:r>
          </w:p>
        </w:tc>
        <w:tc>
          <w:tcPr>
            <w:tcW w:w="8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-11</w:t>
            </w:r>
          </w:p>
        </w:tc>
        <w:tc>
          <w:tcPr>
            <w:tcW w:w="395" w:type="dxa"/>
            <w:vAlign w:val="center"/>
          </w:tcPr>
          <w:p w:rsidR="00D91686" w:rsidRPr="0083476D" w:rsidRDefault="00D91686" w:rsidP="00D91686">
            <w:pPr>
              <w:jc w:val="center"/>
              <w:rPr>
                <w:rFonts w:ascii="Bookman Old Style" w:hAnsi="Bookman Old Style"/>
                <w:b/>
                <w:sz w:val="32"/>
                <w:szCs w:val="32"/>
              </w:rPr>
            </w:pPr>
          </w:p>
        </w:tc>
        <w:tc>
          <w:tcPr>
            <w:tcW w:w="2237" w:type="dxa"/>
            <w:vAlign w:val="center"/>
          </w:tcPr>
          <w:p w:rsidR="00D91686" w:rsidRPr="0083476D" w:rsidRDefault="00D91686" w:rsidP="00D91686">
            <w:pPr>
              <w:jc w:val="center"/>
              <w:rPr>
                <w:rFonts w:ascii="Bookman Old Style" w:hAnsi="Bookman Old Style"/>
                <w:b/>
                <w:sz w:val="32"/>
                <w:szCs w:val="32"/>
              </w:rPr>
            </w:pPr>
          </w:p>
        </w:tc>
      </w:tr>
      <w:tr w:rsidR="00D91686" w:rsidRPr="00610809" w:rsidTr="00D91686">
        <w:tc>
          <w:tcPr>
            <w:tcW w:w="989" w:type="dxa"/>
            <w:vAlign w:val="center"/>
            <w:hideMark/>
          </w:tcPr>
          <w:p w:rsidR="00D91686" w:rsidRPr="00F53F63" w:rsidRDefault="00D91686" w:rsidP="00D91686">
            <w:pPr>
              <w:jc w:val="center"/>
              <w:rPr>
                <w:rFonts w:ascii="Bookman Old Style" w:hAnsi="Bookman Old Style"/>
                <w:b/>
                <w:sz w:val="24"/>
                <w:szCs w:val="24"/>
              </w:rPr>
            </w:pPr>
            <w:r w:rsidRPr="00F53F63">
              <w:rPr>
                <w:rFonts w:ascii="Bookman Old Style" w:hAnsi="Bookman Old Style"/>
                <w:b/>
                <w:sz w:val="24"/>
                <w:szCs w:val="24"/>
              </w:rPr>
              <w:t>9</w:t>
            </w:r>
            <w:r w:rsidRPr="00F53F63">
              <w:rPr>
                <w:rFonts w:ascii="Bookman Old Style" w:hAnsi="Bookman Old Style"/>
                <w:b/>
                <w:sz w:val="24"/>
                <w:szCs w:val="24"/>
                <w:vertAlign w:val="superscript"/>
              </w:rPr>
              <w:t>ème</w:t>
            </w:r>
          </w:p>
        </w:tc>
        <w:tc>
          <w:tcPr>
            <w:tcW w:w="1450" w:type="dxa"/>
            <w:vAlign w:val="center"/>
            <w:hideMark/>
          </w:tcPr>
          <w:p w:rsidR="00D91686" w:rsidRPr="00F53F63" w:rsidRDefault="00D91686" w:rsidP="00D91686">
            <w:pPr>
              <w:jc w:val="center"/>
              <w:rPr>
                <w:rFonts w:ascii="Bookman Old Style" w:hAnsi="Bookman Old Style"/>
                <w:b/>
                <w:sz w:val="28"/>
                <w:szCs w:val="28"/>
              </w:rPr>
            </w:pPr>
            <w:r w:rsidRPr="00F53F63">
              <w:rPr>
                <w:rFonts w:ascii="Bookman Old Style" w:hAnsi="Bookman Old Style"/>
                <w:b/>
                <w:sz w:val="28"/>
                <w:szCs w:val="28"/>
              </w:rPr>
              <w:t>FCB</w:t>
            </w:r>
          </w:p>
        </w:tc>
        <w:tc>
          <w:tcPr>
            <w:tcW w:w="668"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03</w:t>
            </w:r>
          </w:p>
        </w:tc>
        <w:tc>
          <w:tcPr>
            <w:tcW w:w="567"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6</w:t>
            </w:r>
          </w:p>
        </w:tc>
        <w:tc>
          <w:tcPr>
            <w:tcW w:w="551"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w:t>
            </w:r>
          </w:p>
        </w:tc>
        <w:tc>
          <w:tcPr>
            <w:tcW w:w="484"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w:t>
            </w:r>
          </w:p>
        </w:tc>
        <w:tc>
          <w:tcPr>
            <w:tcW w:w="550"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5</w:t>
            </w:r>
          </w:p>
        </w:tc>
        <w:tc>
          <w:tcPr>
            <w:tcW w:w="613"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6</w:t>
            </w:r>
          </w:p>
        </w:tc>
        <w:tc>
          <w:tcPr>
            <w:tcW w:w="6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34</w:t>
            </w:r>
          </w:p>
        </w:tc>
        <w:tc>
          <w:tcPr>
            <w:tcW w:w="8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-28</w:t>
            </w:r>
          </w:p>
        </w:tc>
        <w:tc>
          <w:tcPr>
            <w:tcW w:w="395" w:type="dxa"/>
            <w:vAlign w:val="center"/>
          </w:tcPr>
          <w:p w:rsidR="00D91686" w:rsidRPr="0083476D" w:rsidRDefault="00D91686" w:rsidP="00D91686">
            <w:pPr>
              <w:jc w:val="center"/>
              <w:rPr>
                <w:rFonts w:ascii="Bookman Old Style" w:hAnsi="Bookman Old Style"/>
                <w:b/>
                <w:sz w:val="32"/>
                <w:szCs w:val="32"/>
              </w:rPr>
            </w:pPr>
          </w:p>
        </w:tc>
        <w:tc>
          <w:tcPr>
            <w:tcW w:w="2237" w:type="dxa"/>
            <w:vAlign w:val="center"/>
          </w:tcPr>
          <w:p w:rsidR="00D91686" w:rsidRPr="0083476D" w:rsidRDefault="00D91686" w:rsidP="00D91686">
            <w:pPr>
              <w:jc w:val="center"/>
              <w:rPr>
                <w:rFonts w:ascii="Bookman Old Style" w:hAnsi="Bookman Old Style"/>
                <w:b/>
                <w:sz w:val="32"/>
                <w:szCs w:val="32"/>
              </w:rPr>
            </w:pPr>
          </w:p>
        </w:tc>
      </w:tr>
      <w:tr w:rsidR="00D91686" w:rsidRPr="00610809" w:rsidTr="00D91686">
        <w:tc>
          <w:tcPr>
            <w:tcW w:w="989" w:type="dxa"/>
            <w:vAlign w:val="center"/>
            <w:hideMark/>
          </w:tcPr>
          <w:p w:rsidR="00D91686" w:rsidRPr="00F53F63" w:rsidRDefault="00D91686" w:rsidP="00D91686">
            <w:pPr>
              <w:jc w:val="center"/>
              <w:rPr>
                <w:rFonts w:ascii="Bookman Old Style" w:hAnsi="Bookman Old Style"/>
                <w:b/>
                <w:sz w:val="24"/>
                <w:szCs w:val="24"/>
              </w:rPr>
            </w:pPr>
            <w:r w:rsidRPr="00F53F63">
              <w:rPr>
                <w:rFonts w:ascii="Bookman Old Style" w:hAnsi="Bookman Old Style"/>
                <w:b/>
                <w:sz w:val="24"/>
                <w:szCs w:val="24"/>
              </w:rPr>
              <w:t>10</w:t>
            </w:r>
            <w:r w:rsidRPr="00F53F63">
              <w:rPr>
                <w:rFonts w:ascii="Bookman Old Style" w:hAnsi="Bookman Old Style"/>
                <w:b/>
                <w:sz w:val="24"/>
                <w:szCs w:val="24"/>
                <w:vertAlign w:val="superscript"/>
              </w:rPr>
              <w:t>ème</w:t>
            </w:r>
          </w:p>
        </w:tc>
        <w:tc>
          <w:tcPr>
            <w:tcW w:w="1450" w:type="dxa"/>
            <w:vAlign w:val="center"/>
            <w:hideMark/>
          </w:tcPr>
          <w:p w:rsidR="00D91686" w:rsidRPr="00F53F63" w:rsidRDefault="00D91686" w:rsidP="00D91686">
            <w:pPr>
              <w:jc w:val="center"/>
              <w:rPr>
                <w:rFonts w:ascii="Bookman Old Style" w:hAnsi="Bookman Old Style"/>
                <w:b/>
                <w:sz w:val="28"/>
                <w:szCs w:val="28"/>
              </w:rPr>
            </w:pPr>
            <w:r w:rsidRPr="00F53F63">
              <w:rPr>
                <w:rFonts w:ascii="Bookman Old Style" w:hAnsi="Bookman Old Style"/>
                <w:b/>
                <w:sz w:val="28"/>
                <w:szCs w:val="28"/>
              </w:rPr>
              <w:t>ESB</w:t>
            </w:r>
          </w:p>
        </w:tc>
        <w:tc>
          <w:tcPr>
            <w:tcW w:w="668"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01</w:t>
            </w:r>
          </w:p>
        </w:tc>
        <w:tc>
          <w:tcPr>
            <w:tcW w:w="567"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6</w:t>
            </w:r>
          </w:p>
        </w:tc>
        <w:tc>
          <w:tcPr>
            <w:tcW w:w="551"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0</w:t>
            </w:r>
          </w:p>
        </w:tc>
        <w:tc>
          <w:tcPr>
            <w:tcW w:w="484"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1</w:t>
            </w:r>
          </w:p>
        </w:tc>
        <w:tc>
          <w:tcPr>
            <w:tcW w:w="550"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5</w:t>
            </w:r>
          </w:p>
        </w:tc>
        <w:tc>
          <w:tcPr>
            <w:tcW w:w="613"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2</w:t>
            </w:r>
          </w:p>
        </w:tc>
        <w:tc>
          <w:tcPr>
            <w:tcW w:w="6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30</w:t>
            </w:r>
          </w:p>
        </w:tc>
        <w:tc>
          <w:tcPr>
            <w:tcW w:w="826" w:type="dxa"/>
            <w:vAlign w:val="center"/>
            <w:hideMark/>
          </w:tcPr>
          <w:p w:rsidR="00D91686" w:rsidRPr="00F53F63" w:rsidRDefault="00D91686" w:rsidP="00D91686">
            <w:pPr>
              <w:jc w:val="center"/>
              <w:rPr>
                <w:rFonts w:ascii="Bookman Old Style" w:hAnsi="Bookman Old Style"/>
                <w:bCs/>
                <w:sz w:val="32"/>
                <w:szCs w:val="32"/>
              </w:rPr>
            </w:pPr>
            <w:r>
              <w:rPr>
                <w:rFonts w:ascii="Bookman Old Style" w:hAnsi="Bookman Old Style"/>
                <w:bCs/>
                <w:sz w:val="32"/>
                <w:szCs w:val="32"/>
              </w:rPr>
              <w:t>-28</w:t>
            </w:r>
          </w:p>
        </w:tc>
        <w:tc>
          <w:tcPr>
            <w:tcW w:w="395" w:type="dxa"/>
            <w:vAlign w:val="center"/>
          </w:tcPr>
          <w:p w:rsidR="00D91686" w:rsidRPr="0083476D" w:rsidRDefault="00D91686" w:rsidP="00D91686">
            <w:pPr>
              <w:jc w:val="center"/>
              <w:rPr>
                <w:rFonts w:ascii="Bookman Old Style" w:hAnsi="Bookman Old Style"/>
                <w:b/>
                <w:sz w:val="32"/>
                <w:szCs w:val="32"/>
              </w:rPr>
            </w:pPr>
          </w:p>
        </w:tc>
        <w:tc>
          <w:tcPr>
            <w:tcW w:w="2237" w:type="dxa"/>
            <w:vAlign w:val="center"/>
          </w:tcPr>
          <w:p w:rsidR="00D91686" w:rsidRPr="0083476D" w:rsidRDefault="00D91686" w:rsidP="00D91686">
            <w:pPr>
              <w:jc w:val="center"/>
              <w:rPr>
                <w:rFonts w:ascii="Bookman Old Style" w:hAnsi="Bookman Old Style"/>
                <w:b/>
                <w:sz w:val="32"/>
                <w:szCs w:val="32"/>
              </w:rPr>
            </w:pPr>
          </w:p>
        </w:tc>
      </w:tr>
    </w:tbl>
    <w:p w:rsidR="00D91686" w:rsidRDefault="00D91686" w:rsidP="00E35BAA">
      <w:pPr>
        <w:rPr>
          <w:sz w:val="32"/>
        </w:rPr>
      </w:pPr>
    </w:p>
    <w:sectPr w:rsidR="00D91686"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EA8" w:rsidRDefault="00236EA8" w:rsidP="00AD1039">
      <w:r>
        <w:separator/>
      </w:r>
    </w:p>
  </w:endnote>
  <w:endnote w:type="continuationSeparator" w:id="1">
    <w:p w:rsidR="00236EA8" w:rsidRDefault="00236EA8" w:rsidP="00AD103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B00002AF" w:usb1="69D77CFB" w:usb2="00000030" w:usb3="00000000" w:csb0="0008009F" w:csb1="00000000"/>
  </w:font>
  <w:font w:name="GloberBold">
    <w:panose1 w:val="00000000000000000000"/>
    <w:charset w:val="00"/>
    <w:family w:val="swiss"/>
    <w:notTrueType/>
    <w:pitch w:val="default"/>
    <w:sig w:usb0="00000003" w:usb1="00000000" w:usb2="00000000" w:usb3="00000000" w:csb0="00000001" w:csb1="00000000"/>
  </w:font>
  <w:font w:name="GloberRegular">
    <w:panose1 w:val="00000000000000000000"/>
    <w:charset w:val="00"/>
    <w:family w:val="swiss"/>
    <w:notTrueType/>
    <w:pitch w:val="default"/>
    <w:sig w:usb0="00000003" w:usb1="00000000" w:usb2="00000000" w:usb3="00000000" w:csb0="00000001" w:csb1="00000000"/>
  </w:font>
  <w:font w:name="Globerx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EA8" w:rsidRDefault="00236EA8" w:rsidP="00AD1039">
      <w:r>
        <w:separator/>
      </w:r>
    </w:p>
  </w:footnote>
  <w:footnote w:type="continuationSeparator" w:id="1">
    <w:p w:rsidR="00236EA8" w:rsidRDefault="00236EA8" w:rsidP="00AD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32"/>
    <w:multiLevelType w:val="hybridMultilevel"/>
    <w:tmpl w:val="16C4BC54"/>
    <w:lvl w:ilvl="0" w:tplc="9B64E1E2">
      <w:start w:val="6"/>
      <w:numFmt w:val="bullet"/>
      <w:lvlText w:val="-"/>
      <w:lvlJc w:val="left"/>
      <w:pPr>
        <w:ind w:left="720" w:hanging="360"/>
      </w:pPr>
      <w:rPr>
        <w:rFonts w:ascii="Bookman Old Style" w:eastAsia="Times New Roman" w:hAnsi="Bookman Old Style"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206160"/>
    <w:multiLevelType w:val="hybridMultilevel"/>
    <w:tmpl w:val="B4E8A18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9D28EE"/>
    <w:multiLevelType w:val="hybridMultilevel"/>
    <w:tmpl w:val="5596E0CC"/>
    <w:lvl w:ilvl="0" w:tplc="F5BE3E2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362ADD"/>
    <w:multiLevelType w:val="hybridMultilevel"/>
    <w:tmpl w:val="42C4A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B36C08"/>
    <w:multiLevelType w:val="hybridMultilevel"/>
    <w:tmpl w:val="10D40FE0"/>
    <w:lvl w:ilvl="0" w:tplc="9E50E92E">
      <w:start w:val="1"/>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CC5033"/>
    <w:multiLevelType w:val="hybridMultilevel"/>
    <w:tmpl w:val="1B5CDD2C"/>
    <w:lvl w:ilvl="0" w:tplc="B672AD5C">
      <w:start w:val="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FB25AB"/>
    <w:multiLevelType w:val="hybridMultilevel"/>
    <w:tmpl w:val="886E5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1">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F0536D2"/>
    <w:multiLevelType w:val="hybridMultilevel"/>
    <w:tmpl w:val="B7722718"/>
    <w:lvl w:ilvl="0" w:tplc="EA764C6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BF2C97"/>
    <w:multiLevelType w:val="hybridMultilevel"/>
    <w:tmpl w:val="ED50B8C0"/>
    <w:lvl w:ilvl="0" w:tplc="E37807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7034537"/>
    <w:multiLevelType w:val="hybridMultilevel"/>
    <w:tmpl w:val="7E82A4E6"/>
    <w:lvl w:ilvl="0" w:tplc="0B18ED88">
      <w:numFmt w:val="bullet"/>
      <w:lvlText w:val="-"/>
      <w:lvlJc w:val="left"/>
      <w:pPr>
        <w:ind w:left="-84" w:hanging="360"/>
      </w:pPr>
      <w:rPr>
        <w:rFonts w:ascii="Bookman Old Style" w:eastAsia="Times New Roman" w:hAnsi="Bookman Old Style" w:cs="Arial" w:hint="default"/>
      </w:rPr>
    </w:lvl>
    <w:lvl w:ilvl="1" w:tplc="040C0003">
      <w:start w:val="1"/>
      <w:numFmt w:val="bullet"/>
      <w:lvlText w:val="o"/>
      <w:lvlJc w:val="left"/>
      <w:pPr>
        <w:ind w:left="636" w:hanging="360"/>
      </w:pPr>
      <w:rPr>
        <w:rFonts w:ascii="Courier New" w:hAnsi="Courier New" w:cs="Courier New" w:hint="default"/>
      </w:rPr>
    </w:lvl>
    <w:lvl w:ilvl="2" w:tplc="040C0005" w:tentative="1">
      <w:start w:val="1"/>
      <w:numFmt w:val="bullet"/>
      <w:lvlText w:val=""/>
      <w:lvlJc w:val="left"/>
      <w:pPr>
        <w:ind w:left="1356" w:hanging="360"/>
      </w:pPr>
      <w:rPr>
        <w:rFonts w:ascii="Wingdings" w:hAnsi="Wingdings" w:hint="default"/>
      </w:rPr>
    </w:lvl>
    <w:lvl w:ilvl="3" w:tplc="040C0001" w:tentative="1">
      <w:start w:val="1"/>
      <w:numFmt w:val="bullet"/>
      <w:lvlText w:val=""/>
      <w:lvlJc w:val="left"/>
      <w:pPr>
        <w:ind w:left="2076" w:hanging="360"/>
      </w:pPr>
      <w:rPr>
        <w:rFonts w:ascii="Symbol" w:hAnsi="Symbol" w:hint="default"/>
      </w:rPr>
    </w:lvl>
    <w:lvl w:ilvl="4" w:tplc="040C0003" w:tentative="1">
      <w:start w:val="1"/>
      <w:numFmt w:val="bullet"/>
      <w:lvlText w:val="o"/>
      <w:lvlJc w:val="left"/>
      <w:pPr>
        <w:ind w:left="2796" w:hanging="360"/>
      </w:pPr>
      <w:rPr>
        <w:rFonts w:ascii="Courier New" w:hAnsi="Courier New" w:cs="Courier New" w:hint="default"/>
      </w:rPr>
    </w:lvl>
    <w:lvl w:ilvl="5" w:tplc="040C0005" w:tentative="1">
      <w:start w:val="1"/>
      <w:numFmt w:val="bullet"/>
      <w:lvlText w:val=""/>
      <w:lvlJc w:val="left"/>
      <w:pPr>
        <w:ind w:left="3516" w:hanging="360"/>
      </w:pPr>
      <w:rPr>
        <w:rFonts w:ascii="Wingdings" w:hAnsi="Wingdings" w:hint="default"/>
      </w:rPr>
    </w:lvl>
    <w:lvl w:ilvl="6" w:tplc="040C0001" w:tentative="1">
      <w:start w:val="1"/>
      <w:numFmt w:val="bullet"/>
      <w:lvlText w:val=""/>
      <w:lvlJc w:val="left"/>
      <w:pPr>
        <w:ind w:left="4236" w:hanging="360"/>
      </w:pPr>
      <w:rPr>
        <w:rFonts w:ascii="Symbol" w:hAnsi="Symbol" w:hint="default"/>
      </w:rPr>
    </w:lvl>
    <w:lvl w:ilvl="7" w:tplc="040C0003" w:tentative="1">
      <w:start w:val="1"/>
      <w:numFmt w:val="bullet"/>
      <w:lvlText w:val="o"/>
      <w:lvlJc w:val="left"/>
      <w:pPr>
        <w:ind w:left="4956" w:hanging="360"/>
      </w:pPr>
      <w:rPr>
        <w:rFonts w:ascii="Courier New" w:hAnsi="Courier New" w:cs="Courier New" w:hint="default"/>
      </w:rPr>
    </w:lvl>
    <w:lvl w:ilvl="8" w:tplc="040C0005" w:tentative="1">
      <w:start w:val="1"/>
      <w:numFmt w:val="bullet"/>
      <w:lvlText w:val=""/>
      <w:lvlJc w:val="left"/>
      <w:pPr>
        <w:ind w:left="5676" w:hanging="360"/>
      </w:pPr>
      <w:rPr>
        <w:rFonts w:ascii="Wingdings" w:hAnsi="Wingdings" w:hint="default"/>
      </w:rPr>
    </w:lvl>
  </w:abstractNum>
  <w:abstractNum w:abstractNumId="17">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5CD938AE"/>
    <w:multiLevelType w:val="hybridMultilevel"/>
    <w:tmpl w:val="30385E7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5E2755A1"/>
    <w:multiLevelType w:val="hybridMultilevel"/>
    <w:tmpl w:val="60147050"/>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DC068D"/>
    <w:multiLevelType w:val="hybridMultilevel"/>
    <w:tmpl w:val="09FEB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475003"/>
    <w:multiLevelType w:val="hybridMultilevel"/>
    <w:tmpl w:val="94925384"/>
    <w:lvl w:ilvl="0" w:tplc="040C000B">
      <w:start w:val="1"/>
      <w:numFmt w:val="bullet"/>
      <w:lvlText w:val=""/>
      <w:lvlJc w:val="left"/>
      <w:pPr>
        <w:ind w:left="54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B684B25"/>
    <w:multiLevelType w:val="hybridMultilevel"/>
    <w:tmpl w:val="35FC8300"/>
    <w:lvl w:ilvl="0" w:tplc="CDD4F90C">
      <w:start w:val="96"/>
      <w:numFmt w:val="bullet"/>
      <w:lvlText w:val="-"/>
      <w:lvlJc w:val="left"/>
      <w:pPr>
        <w:ind w:left="2160" w:hanging="360"/>
      </w:pPr>
      <w:rPr>
        <w:rFonts w:ascii="Times New Roman" w:hAnsi="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9"/>
  </w:num>
  <w:num w:numId="2">
    <w:abstractNumId w:val="15"/>
  </w:num>
  <w:num w:numId="3">
    <w:abstractNumId w:val="24"/>
  </w:num>
  <w:num w:numId="4">
    <w:abstractNumId w:val="2"/>
  </w:num>
  <w:num w:numId="5">
    <w:abstractNumId w:val="4"/>
  </w:num>
  <w:num w:numId="6">
    <w:abstractNumId w:val="11"/>
  </w:num>
  <w:num w:numId="7">
    <w:abstractNumId w:val="17"/>
  </w:num>
  <w:num w:numId="8">
    <w:abstractNumId w:val="22"/>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1"/>
  </w:num>
  <w:num w:numId="14">
    <w:abstractNumId w:val="14"/>
  </w:num>
  <w:num w:numId="15">
    <w:abstractNumId w:val="0"/>
  </w:num>
  <w:num w:numId="16">
    <w:abstractNumId w:val="9"/>
  </w:num>
  <w:num w:numId="17">
    <w:abstractNumId w:val="21"/>
  </w:num>
  <w:num w:numId="18">
    <w:abstractNumId w:val="23"/>
  </w:num>
  <w:num w:numId="19">
    <w:abstractNumId w:val="16"/>
  </w:num>
  <w:num w:numId="20">
    <w:abstractNumId w:val="10"/>
  </w:num>
  <w:num w:numId="21">
    <w:abstractNumId w:val="25"/>
  </w:num>
  <w:num w:numId="22">
    <w:abstractNumId w:val="7"/>
  </w:num>
  <w:num w:numId="23">
    <w:abstractNumId w:val="8"/>
  </w:num>
  <w:num w:numId="24">
    <w:abstractNumId w:val="13"/>
  </w:num>
  <w:num w:numId="25">
    <w:abstractNumId w:val="5"/>
  </w:num>
  <w:num w:numId="26">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01C92"/>
    <w:rsid w:val="00002B98"/>
    <w:rsid w:val="0000546F"/>
    <w:rsid w:val="0001210E"/>
    <w:rsid w:val="00020A54"/>
    <w:rsid w:val="00027A60"/>
    <w:rsid w:val="00042600"/>
    <w:rsid w:val="00052BA0"/>
    <w:rsid w:val="0005306B"/>
    <w:rsid w:val="000609F0"/>
    <w:rsid w:val="00060B0D"/>
    <w:rsid w:val="00061917"/>
    <w:rsid w:val="00063746"/>
    <w:rsid w:val="000665E1"/>
    <w:rsid w:val="0006742F"/>
    <w:rsid w:val="00074A3C"/>
    <w:rsid w:val="000770B9"/>
    <w:rsid w:val="00085A1D"/>
    <w:rsid w:val="00092D88"/>
    <w:rsid w:val="00093725"/>
    <w:rsid w:val="000950DF"/>
    <w:rsid w:val="000C121E"/>
    <w:rsid w:val="000C21C8"/>
    <w:rsid w:val="000D494B"/>
    <w:rsid w:val="000E194C"/>
    <w:rsid w:val="000E2DEF"/>
    <w:rsid w:val="000E498E"/>
    <w:rsid w:val="000F3CE8"/>
    <w:rsid w:val="000F539D"/>
    <w:rsid w:val="00113032"/>
    <w:rsid w:val="00120BAA"/>
    <w:rsid w:val="00123468"/>
    <w:rsid w:val="00130099"/>
    <w:rsid w:val="001329FB"/>
    <w:rsid w:val="00141244"/>
    <w:rsid w:val="001427CD"/>
    <w:rsid w:val="001468B2"/>
    <w:rsid w:val="00156C2C"/>
    <w:rsid w:val="00157C50"/>
    <w:rsid w:val="00165F41"/>
    <w:rsid w:val="00166D9E"/>
    <w:rsid w:val="00174530"/>
    <w:rsid w:val="00174B04"/>
    <w:rsid w:val="00175A17"/>
    <w:rsid w:val="00180829"/>
    <w:rsid w:val="00186383"/>
    <w:rsid w:val="0019272B"/>
    <w:rsid w:val="0019465D"/>
    <w:rsid w:val="00194FB6"/>
    <w:rsid w:val="001B3168"/>
    <w:rsid w:val="001B62D5"/>
    <w:rsid w:val="001B7D1A"/>
    <w:rsid w:val="001C68D4"/>
    <w:rsid w:val="001E67CC"/>
    <w:rsid w:val="001F083C"/>
    <w:rsid w:val="001F182D"/>
    <w:rsid w:val="001F209D"/>
    <w:rsid w:val="001F4AF7"/>
    <w:rsid w:val="001F5716"/>
    <w:rsid w:val="001F6656"/>
    <w:rsid w:val="00207D97"/>
    <w:rsid w:val="00211CD7"/>
    <w:rsid w:val="00225A64"/>
    <w:rsid w:val="002303CF"/>
    <w:rsid w:val="00236EA8"/>
    <w:rsid w:val="002445E2"/>
    <w:rsid w:val="00244E67"/>
    <w:rsid w:val="00246B69"/>
    <w:rsid w:val="0025140C"/>
    <w:rsid w:val="002575AB"/>
    <w:rsid w:val="0026126F"/>
    <w:rsid w:val="002661F1"/>
    <w:rsid w:val="002738FF"/>
    <w:rsid w:val="00274769"/>
    <w:rsid w:val="00282A13"/>
    <w:rsid w:val="00283F71"/>
    <w:rsid w:val="00284092"/>
    <w:rsid w:val="00295D51"/>
    <w:rsid w:val="002A2999"/>
    <w:rsid w:val="002B2E1A"/>
    <w:rsid w:val="002B6995"/>
    <w:rsid w:val="002C0B02"/>
    <w:rsid w:val="002C3B58"/>
    <w:rsid w:val="002C6734"/>
    <w:rsid w:val="002D4E3B"/>
    <w:rsid w:val="002E1F86"/>
    <w:rsid w:val="002E7628"/>
    <w:rsid w:val="002F512B"/>
    <w:rsid w:val="00307853"/>
    <w:rsid w:val="003103F6"/>
    <w:rsid w:val="00323534"/>
    <w:rsid w:val="00331255"/>
    <w:rsid w:val="00332084"/>
    <w:rsid w:val="0033370C"/>
    <w:rsid w:val="0034532D"/>
    <w:rsid w:val="00347417"/>
    <w:rsid w:val="0035105C"/>
    <w:rsid w:val="003518AE"/>
    <w:rsid w:val="003528A8"/>
    <w:rsid w:val="00363AA2"/>
    <w:rsid w:val="00373051"/>
    <w:rsid w:val="00374003"/>
    <w:rsid w:val="00381A49"/>
    <w:rsid w:val="0038240F"/>
    <w:rsid w:val="003824F2"/>
    <w:rsid w:val="00384B44"/>
    <w:rsid w:val="003859F7"/>
    <w:rsid w:val="00393CAC"/>
    <w:rsid w:val="003A059D"/>
    <w:rsid w:val="003A37D8"/>
    <w:rsid w:val="003B1172"/>
    <w:rsid w:val="003B4555"/>
    <w:rsid w:val="003B5DB9"/>
    <w:rsid w:val="003C2465"/>
    <w:rsid w:val="003C2C27"/>
    <w:rsid w:val="003C4E8C"/>
    <w:rsid w:val="003D73D7"/>
    <w:rsid w:val="003E1C6C"/>
    <w:rsid w:val="003F078C"/>
    <w:rsid w:val="00400C91"/>
    <w:rsid w:val="00402F29"/>
    <w:rsid w:val="004059DD"/>
    <w:rsid w:val="00407364"/>
    <w:rsid w:val="00410A33"/>
    <w:rsid w:val="00412A91"/>
    <w:rsid w:val="004141BD"/>
    <w:rsid w:val="0041637F"/>
    <w:rsid w:val="0043522E"/>
    <w:rsid w:val="004418BA"/>
    <w:rsid w:val="00442C4F"/>
    <w:rsid w:val="00444AAF"/>
    <w:rsid w:val="004456B6"/>
    <w:rsid w:val="00451659"/>
    <w:rsid w:val="00451FCA"/>
    <w:rsid w:val="00454C26"/>
    <w:rsid w:val="004568C7"/>
    <w:rsid w:val="0048084B"/>
    <w:rsid w:val="0048108E"/>
    <w:rsid w:val="0048193D"/>
    <w:rsid w:val="00483889"/>
    <w:rsid w:val="00490AF7"/>
    <w:rsid w:val="00496CBF"/>
    <w:rsid w:val="004A2C1B"/>
    <w:rsid w:val="004A309A"/>
    <w:rsid w:val="004A3B68"/>
    <w:rsid w:val="004A43C4"/>
    <w:rsid w:val="004A6419"/>
    <w:rsid w:val="004B1F23"/>
    <w:rsid w:val="004C18D5"/>
    <w:rsid w:val="004C4CDB"/>
    <w:rsid w:val="004D0BF7"/>
    <w:rsid w:val="004D2036"/>
    <w:rsid w:val="004E286D"/>
    <w:rsid w:val="004E28FC"/>
    <w:rsid w:val="004E6147"/>
    <w:rsid w:val="004F2167"/>
    <w:rsid w:val="004F5DC5"/>
    <w:rsid w:val="00502D40"/>
    <w:rsid w:val="00503823"/>
    <w:rsid w:val="005049E8"/>
    <w:rsid w:val="005054A4"/>
    <w:rsid w:val="005143BE"/>
    <w:rsid w:val="005174FD"/>
    <w:rsid w:val="00517E2D"/>
    <w:rsid w:val="00517EE7"/>
    <w:rsid w:val="0052102E"/>
    <w:rsid w:val="0053430B"/>
    <w:rsid w:val="005351A1"/>
    <w:rsid w:val="0053554A"/>
    <w:rsid w:val="00535BDD"/>
    <w:rsid w:val="00535D03"/>
    <w:rsid w:val="00544BBE"/>
    <w:rsid w:val="00546FFA"/>
    <w:rsid w:val="005474C3"/>
    <w:rsid w:val="00547933"/>
    <w:rsid w:val="00556948"/>
    <w:rsid w:val="00561987"/>
    <w:rsid w:val="00570DF1"/>
    <w:rsid w:val="00570EF5"/>
    <w:rsid w:val="00572776"/>
    <w:rsid w:val="00577193"/>
    <w:rsid w:val="00596865"/>
    <w:rsid w:val="005A5522"/>
    <w:rsid w:val="005B118C"/>
    <w:rsid w:val="005B6EF2"/>
    <w:rsid w:val="005C4695"/>
    <w:rsid w:val="005D3E08"/>
    <w:rsid w:val="005E2EF2"/>
    <w:rsid w:val="005F3B29"/>
    <w:rsid w:val="005F77E0"/>
    <w:rsid w:val="006038B2"/>
    <w:rsid w:val="0061064D"/>
    <w:rsid w:val="006165C2"/>
    <w:rsid w:val="00616BC3"/>
    <w:rsid w:val="00626AAA"/>
    <w:rsid w:val="00630F58"/>
    <w:rsid w:val="00642C86"/>
    <w:rsid w:val="00647C06"/>
    <w:rsid w:val="00647DE4"/>
    <w:rsid w:val="00656818"/>
    <w:rsid w:val="00662830"/>
    <w:rsid w:val="006642C8"/>
    <w:rsid w:val="006679B1"/>
    <w:rsid w:val="00667C22"/>
    <w:rsid w:val="00680351"/>
    <w:rsid w:val="00683DF0"/>
    <w:rsid w:val="006850C8"/>
    <w:rsid w:val="00690346"/>
    <w:rsid w:val="0069096D"/>
    <w:rsid w:val="00696C6B"/>
    <w:rsid w:val="006973C5"/>
    <w:rsid w:val="006A1B2E"/>
    <w:rsid w:val="006A5E78"/>
    <w:rsid w:val="006B0CB5"/>
    <w:rsid w:val="006B5441"/>
    <w:rsid w:val="006C57D3"/>
    <w:rsid w:val="006C7C57"/>
    <w:rsid w:val="006D13E7"/>
    <w:rsid w:val="006D1E1E"/>
    <w:rsid w:val="006D4DD1"/>
    <w:rsid w:val="006D63FA"/>
    <w:rsid w:val="006E0BC2"/>
    <w:rsid w:val="006E38F0"/>
    <w:rsid w:val="006E498A"/>
    <w:rsid w:val="006F6739"/>
    <w:rsid w:val="006F7BF0"/>
    <w:rsid w:val="007008AB"/>
    <w:rsid w:val="007039FC"/>
    <w:rsid w:val="00705405"/>
    <w:rsid w:val="00706039"/>
    <w:rsid w:val="00707BF0"/>
    <w:rsid w:val="00711557"/>
    <w:rsid w:val="00711A80"/>
    <w:rsid w:val="007158C3"/>
    <w:rsid w:val="007163E9"/>
    <w:rsid w:val="00724C5A"/>
    <w:rsid w:val="00731676"/>
    <w:rsid w:val="0073584B"/>
    <w:rsid w:val="00746F21"/>
    <w:rsid w:val="00772729"/>
    <w:rsid w:val="00772F43"/>
    <w:rsid w:val="00774DFF"/>
    <w:rsid w:val="00794043"/>
    <w:rsid w:val="007A1938"/>
    <w:rsid w:val="007A251E"/>
    <w:rsid w:val="007A3307"/>
    <w:rsid w:val="007A5FD6"/>
    <w:rsid w:val="007B1508"/>
    <w:rsid w:val="007B6F27"/>
    <w:rsid w:val="007C74BA"/>
    <w:rsid w:val="007D44E1"/>
    <w:rsid w:val="007D676A"/>
    <w:rsid w:val="007E1507"/>
    <w:rsid w:val="007E7027"/>
    <w:rsid w:val="007F0B8B"/>
    <w:rsid w:val="007F30E6"/>
    <w:rsid w:val="008031F0"/>
    <w:rsid w:val="0080636F"/>
    <w:rsid w:val="00811693"/>
    <w:rsid w:val="008167C8"/>
    <w:rsid w:val="0081722C"/>
    <w:rsid w:val="00825C1F"/>
    <w:rsid w:val="00835E6A"/>
    <w:rsid w:val="00837AF9"/>
    <w:rsid w:val="00842285"/>
    <w:rsid w:val="0084379E"/>
    <w:rsid w:val="00846C80"/>
    <w:rsid w:val="00847E3B"/>
    <w:rsid w:val="00851CFC"/>
    <w:rsid w:val="00853723"/>
    <w:rsid w:val="00855186"/>
    <w:rsid w:val="00855D9F"/>
    <w:rsid w:val="0085743D"/>
    <w:rsid w:val="0085786C"/>
    <w:rsid w:val="0087218B"/>
    <w:rsid w:val="00873F8F"/>
    <w:rsid w:val="00886406"/>
    <w:rsid w:val="0089012D"/>
    <w:rsid w:val="0089101E"/>
    <w:rsid w:val="008923D4"/>
    <w:rsid w:val="00893545"/>
    <w:rsid w:val="00894059"/>
    <w:rsid w:val="008A1C28"/>
    <w:rsid w:val="008A2A56"/>
    <w:rsid w:val="008A7FA0"/>
    <w:rsid w:val="008B14FC"/>
    <w:rsid w:val="008B14FD"/>
    <w:rsid w:val="008B450D"/>
    <w:rsid w:val="008B5B81"/>
    <w:rsid w:val="008C2FB8"/>
    <w:rsid w:val="008C3B89"/>
    <w:rsid w:val="008D077B"/>
    <w:rsid w:val="008D0D1C"/>
    <w:rsid w:val="008D12A5"/>
    <w:rsid w:val="008D1FFB"/>
    <w:rsid w:val="008D6720"/>
    <w:rsid w:val="008E001F"/>
    <w:rsid w:val="008E71B5"/>
    <w:rsid w:val="008E7B66"/>
    <w:rsid w:val="008F3888"/>
    <w:rsid w:val="008F499F"/>
    <w:rsid w:val="008F714D"/>
    <w:rsid w:val="00905358"/>
    <w:rsid w:val="00907EA3"/>
    <w:rsid w:val="00940DFD"/>
    <w:rsid w:val="00946253"/>
    <w:rsid w:val="00951224"/>
    <w:rsid w:val="00951237"/>
    <w:rsid w:val="00952A09"/>
    <w:rsid w:val="009624EA"/>
    <w:rsid w:val="00972B8B"/>
    <w:rsid w:val="0099183A"/>
    <w:rsid w:val="00993500"/>
    <w:rsid w:val="00993C71"/>
    <w:rsid w:val="009965CA"/>
    <w:rsid w:val="0099761D"/>
    <w:rsid w:val="009A65DD"/>
    <w:rsid w:val="009B7B9B"/>
    <w:rsid w:val="009C56B8"/>
    <w:rsid w:val="009C5808"/>
    <w:rsid w:val="009C7FDF"/>
    <w:rsid w:val="009D1051"/>
    <w:rsid w:val="009D23C9"/>
    <w:rsid w:val="009D3D11"/>
    <w:rsid w:val="009E1F67"/>
    <w:rsid w:val="009E2F5B"/>
    <w:rsid w:val="009E61C0"/>
    <w:rsid w:val="009F31B4"/>
    <w:rsid w:val="009F69F4"/>
    <w:rsid w:val="009F728A"/>
    <w:rsid w:val="009F72DF"/>
    <w:rsid w:val="00A073CA"/>
    <w:rsid w:val="00A16F6F"/>
    <w:rsid w:val="00A21DA1"/>
    <w:rsid w:val="00A259C4"/>
    <w:rsid w:val="00A4563B"/>
    <w:rsid w:val="00A53D4E"/>
    <w:rsid w:val="00A57DD6"/>
    <w:rsid w:val="00A62D61"/>
    <w:rsid w:val="00A6419F"/>
    <w:rsid w:val="00A65068"/>
    <w:rsid w:val="00A70FF2"/>
    <w:rsid w:val="00A7397C"/>
    <w:rsid w:val="00A7424F"/>
    <w:rsid w:val="00A76DAD"/>
    <w:rsid w:val="00A81804"/>
    <w:rsid w:val="00A8222A"/>
    <w:rsid w:val="00A82C6F"/>
    <w:rsid w:val="00A86D5B"/>
    <w:rsid w:val="00A93EA5"/>
    <w:rsid w:val="00AB0802"/>
    <w:rsid w:val="00AB268E"/>
    <w:rsid w:val="00AD1039"/>
    <w:rsid w:val="00AD113A"/>
    <w:rsid w:val="00AD5B28"/>
    <w:rsid w:val="00AE0A7D"/>
    <w:rsid w:val="00AE4174"/>
    <w:rsid w:val="00AE640E"/>
    <w:rsid w:val="00AF04FE"/>
    <w:rsid w:val="00AF2C0F"/>
    <w:rsid w:val="00AF526A"/>
    <w:rsid w:val="00AF679B"/>
    <w:rsid w:val="00B02EC2"/>
    <w:rsid w:val="00B034BA"/>
    <w:rsid w:val="00B03963"/>
    <w:rsid w:val="00B0487F"/>
    <w:rsid w:val="00B14F93"/>
    <w:rsid w:val="00B167BF"/>
    <w:rsid w:val="00B16D4F"/>
    <w:rsid w:val="00B338ED"/>
    <w:rsid w:val="00B37511"/>
    <w:rsid w:val="00B4030B"/>
    <w:rsid w:val="00B407CD"/>
    <w:rsid w:val="00B512A2"/>
    <w:rsid w:val="00B52BDE"/>
    <w:rsid w:val="00B53669"/>
    <w:rsid w:val="00B5458C"/>
    <w:rsid w:val="00B5747E"/>
    <w:rsid w:val="00B574F1"/>
    <w:rsid w:val="00B57E3B"/>
    <w:rsid w:val="00B616DA"/>
    <w:rsid w:val="00B63851"/>
    <w:rsid w:val="00B70077"/>
    <w:rsid w:val="00B8380F"/>
    <w:rsid w:val="00B8471D"/>
    <w:rsid w:val="00B903FC"/>
    <w:rsid w:val="00B939FF"/>
    <w:rsid w:val="00B97293"/>
    <w:rsid w:val="00BA6F86"/>
    <w:rsid w:val="00BB0CDD"/>
    <w:rsid w:val="00BB3442"/>
    <w:rsid w:val="00BC01E2"/>
    <w:rsid w:val="00BC4894"/>
    <w:rsid w:val="00BC6A3D"/>
    <w:rsid w:val="00BD094A"/>
    <w:rsid w:val="00BD73FF"/>
    <w:rsid w:val="00BE0AD1"/>
    <w:rsid w:val="00BE5A60"/>
    <w:rsid w:val="00BF46FC"/>
    <w:rsid w:val="00BF5DCB"/>
    <w:rsid w:val="00C15281"/>
    <w:rsid w:val="00C22652"/>
    <w:rsid w:val="00C24FF0"/>
    <w:rsid w:val="00C30620"/>
    <w:rsid w:val="00C37D20"/>
    <w:rsid w:val="00C43AC0"/>
    <w:rsid w:val="00C43B00"/>
    <w:rsid w:val="00C52528"/>
    <w:rsid w:val="00C63901"/>
    <w:rsid w:val="00C65CC4"/>
    <w:rsid w:val="00C67BA3"/>
    <w:rsid w:val="00C7133D"/>
    <w:rsid w:val="00C72EC0"/>
    <w:rsid w:val="00C745BC"/>
    <w:rsid w:val="00C77DD4"/>
    <w:rsid w:val="00C85A8D"/>
    <w:rsid w:val="00C91852"/>
    <w:rsid w:val="00C959A3"/>
    <w:rsid w:val="00CA486C"/>
    <w:rsid w:val="00CA5468"/>
    <w:rsid w:val="00CA54EB"/>
    <w:rsid w:val="00CB3DE4"/>
    <w:rsid w:val="00CB5130"/>
    <w:rsid w:val="00CB5CF0"/>
    <w:rsid w:val="00CC1375"/>
    <w:rsid w:val="00CC632A"/>
    <w:rsid w:val="00CC66F9"/>
    <w:rsid w:val="00CD0FA0"/>
    <w:rsid w:val="00CE2460"/>
    <w:rsid w:val="00CE5AAF"/>
    <w:rsid w:val="00CE7D11"/>
    <w:rsid w:val="00D035BC"/>
    <w:rsid w:val="00D1030F"/>
    <w:rsid w:val="00D12332"/>
    <w:rsid w:val="00D1347C"/>
    <w:rsid w:val="00D14670"/>
    <w:rsid w:val="00D14BD6"/>
    <w:rsid w:val="00D33FEC"/>
    <w:rsid w:val="00D568A2"/>
    <w:rsid w:val="00D75013"/>
    <w:rsid w:val="00D753EB"/>
    <w:rsid w:val="00D772AB"/>
    <w:rsid w:val="00D77496"/>
    <w:rsid w:val="00D77A19"/>
    <w:rsid w:val="00D852F0"/>
    <w:rsid w:val="00D86AF8"/>
    <w:rsid w:val="00D8764C"/>
    <w:rsid w:val="00D90BBC"/>
    <w:rsid w:val="00D91686"/>
    <w:rsid w:val="00D962CB"/>
    <w:rsid w:val="00DB6884"/>
    <w:rsid w:val="00DC1E70"/>
    <w:rsid w:val="00DC5246"/>
    <w:rsid w:val="00DD09A7"/>
    <w:rsid w:val="00DD32EB"/>
    <w:rsid w:val="00DD6704"/>
    <w:rsid w:val="00DE2A92"/>
    <w:rsid w:val="00DF6FBB"/>
    <w:rsid w:val="00E04112"/>
    <w:rsid w:val="00E24027"/>
    <w:rsid w:val="00E278A5"/>
    <w:rsid w:val="00E27F2F"/>
    <w:rsid w:val="00E30553"/>
    <w:rsid w:val="00E30BE5"/>
    <w:rsid w:val="00E35BAA"/>
    <w:rsid w:val="00E35C17"/>
    <w:rsid w:val="00E5638D"/>
    <w:rsid w:val="00E6716F"/>
    <w:rsid w:val="00E730C3"/>
    <w:rsid w:val="00E74690"/>
    <w:rsid w:val="00E76819"/>
    <w:rsid w:val="00E833FA"/>
    <w:rsid w:val="00E85F25"/>
    <w:rsid w:val="00E92319"/>
    <w:rsid w:val="00E93B4D"/>
    <w:rsid w:val="00E95ECE"/>
    <w:rsid w:val="00E97087"/>
    <w:rsid w:val="00EA783B"/>
    <w:rsid w:val="00EB16B9"/>
    <w:rsid w:val="00EB6D98"/>
    <w:rsid w:val="00EC0CC1"/>
    <w:rsid w:val="00EC0DD1"/>
    <w:rsid w:val="00EC14EA"/>
    <w:rsid w:val="00EC3A14"/>
    <w:rsid w:val="00ED2354"/>
    <w:rsid w:val="00ED5FB2"/>
    <w:rsid w:val="00EE0EA5"/>
    <w:rsid w:val="00EE101B"/>
    <w:rsid w:val="00EE3384"/>
    <w:rsid w:val="00EE6B1C"/>
    <w:rsid w:val="00EF6B7D"/>
    <w:rsid w:val="00F109C1"/>
    <w:rsid w:val="00F153D2"/>
    <w:rsid w:val="00F15453"/>
    <w:rsid w:val="00F162FD"/>
    <w:rsid w:val="00F20509"/>
    <w:rsid w:val="00F21F4D"/>
    <w:rsid w:val="00F2284D"/>
    <w:rsid w:val="00F25460"/>
    <w:rsid w:val="00F26066"/>
    <w:rsid w:val="00F26D09"/>
    <w:rsid w:val="00F2796B"/>
    <w:rsid w:val="00F35A2C"/>
    <w:rsid w:val="00F37201"/>
    <w:rsid w:val="00F406A1"/>
    <w:rsid w:val="00F525F8"/>
    <w:rsid w:val="00F52F36"/>
    <w:rsid w:val="00F545C5"/>
    <w:rsid w:val="00F65E30"/>
    <w:rsid w:val="00F7049B"/>
    <w:rsid w:val="00F70DF3"/>
    <w:rsid w:val="00F85948"/>
    <w:rsid w:val="00F93650"/>
    <w:rsid w:val="00FA01CA"/>
    <w:rsid w:val="00FA1081"/>
    <w:rsid w:val="00FB11A8"/>
    <w:rsid w:val="00FB1D54"/>
    <w:rsid w:val="00FC2DDF"/>
    <w:rsid w:val="00FC332D"/>
    <w:rsid w:val="00FC4618"/>
    <w:rsid w:val="00FC7D9B"/>
    <w:rsid w:val="00FD2148"/>
    <w:rsid w:val="00FD5142"/>
    <w:rsid w:val="00FE1CB4"/>
    <w:rsid w:val="00FF0EAA"/>
    <w:rsid w:val="00FF187E"/>
    <w:rsid w:val="00FF409C"/>
    <w:rsid w:val="00FF59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9"/>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newsdate">
    <w:name w:val="news_date"/>
    <w:basedOn w:val="Normal"/>
    <w:rsid w:val="001427CD"/>
    <w:pPr>
      <w:spacing w:before="100" w:beforeAutospacing="1" w:after="100" w:afterAutospacing="1"/>
    </w:pPr>
    <w:rPr>
      <w:rFonts w:ascii="Times New Roman" w:hAnsi="Times New Roman" w:cs="Times New Roman"/>
      <w:sz w:val="24"/>
      <w:szCs w:val="24"/>
    </w:rPr>
  </w:style>
  <w:style w:type="table" w:customStyle="1" w:styleId="Grilledutableau1">
    <w:name w:val="Grille du tableau1"/>
    <w:basedOn w:val="TableauNormal"/>
    <w:next w:val="Grilledutableau"/>
    <w:uiPriority w:val="59"/>
    <w:rsid w:val="000E2DEF"/>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72B8B"/>
    <w:pPr>
      <w:spacing w:before="100" w:beforeAutospacing="1" w:after="100" w:afterAutospacing="1"/>
    </w:pPr>
    <w:rPr>
      <w:rFonts w:ascii="Times New Roman" w:hAnsi="Times New Roman" w:cs="Times New Roman"/>
      <w:sz w:val="24"/>
      <w:szCs w:val="24"/>
    </w:rPr>
  </w:style>
  <w:style w:type="character" w:styleId="Lienhypertexte">
    <w:name w:val="Hyperlink"/>
    <w:basedOn w:val="Policepardfaut"/>
    <w:uiPriority w:val="99"/>
    <w:semiHidden/>
    <w:unhideWhenUsed/>
    <w:rsid w:val="00972B8B"/>
    <w:rPr>
      <w:color w:val="0000FF"/>
      <w:u w:val="single"/>
    </w:rPr>
  </w:style>
</w:styles>
</file>

<file path=word/webSettings.xml><?xml version="1.0" encoding="utf-8"?>
<w:webSettings xmlns:r="http://schemas.openxmlformats.org/officeDocument/2006/relationships" xmlns:w="http://schemas.openxmlformats.org/wordprocessingml/2006/main">
  <w:divs>
    <w:div w:id="156843800">
      <w:bodyDiv w:val="1"/>
      <w:marLeft w:val="0"/>
      <w:marRight w:val="0"/>
      <w:marTop w:val="0"/>
      <w:marBottom w:val="0"/>
      <w:divBdr>
        <w:top w:val="none" w:sz="0" w:space="0" w:color="auto"/>
        <w:left w:val="none" w:sz="0" w:space="0" w:color="auto"/>
        <w:bottom w:val="none" w:sz="0" w:space="0" w:color="auto"/>
        <w:right w:val="none" w:sz="0" w:space="0" w:color="auto"/>
      </w:divBdr>
      <w:divsChild>
        <w:div w:id="16276994">
          <w:marLeft w:val="0"/>
          <w:marRight w:val="0"/>
          <w:marTop w:val="0"/>
          <w:marBottom w:val="0"/>
          <w:divBdr>
            <w:top w:val="none" w:sz="0" w:space="0" w:color="auto"/>
            <w:left w:val="none" w:sz="0" w:space="0" w:color="auto"/>
            <w:bottom w:val="none" w:sz="0" w:space="0" w:color="auto"/>
            <w:right w:val="none" w:sz="0" w:space="0" w:color="auto"/>
          </w:divBdr>
        </w:div>
        <w:div w:id="36660183">
          <w:marLeft w:val="0"/>
          <w:marRight w:val="0"/>
          <w:marTop w:val="0"/>
          <w:marBottom w:val="0"/>
          <w:divBdr>
            <w:top w:val="none" w:sz="0" w:space="0" w:color="auto"/>
            <w:left w:val="none" w:sz="0" w:space="0" w:color="auto"/>
            <w:bottom w:val="none" w:sz="0" w:space="0" w:color="auto"/>
            <w:right w:val="none" w:sz="0" w:space="0" w:color="auto"/>
          </w:divBdr>
        </w:div>
        <w:div w:id="39013276">
          <w:marLeft w:val="0"/>
          <w:marRight w:val="0"/>
          <w:marTop w:val="0"/>
          <w:marBottom w:val="0"/>
          <w:divBdr>
            <w:top w:val="none" w:sz="0" w:space="0" w:color="auto"/>
            <w:left w:val="none" w:sz="0" w:space="0" w:color="auto"/>
            <w:bottom w:val="none" w:sz="0" w:space="0" w:color="auto"/>
            <w:right w:val="none" w:sz="0" w:space="0" w:color="auto"/>
          </w:divBdr>
        </w:div>
        <w:div w:id="39522418">
          <w:marLeft w:val="0"/>
          <w:marRight w:val="0"/>
          <w:marTop w:val="0"/>
          <w:marBottom w:val="0"/>
          <w:divBdr>
            <w:top w:val="none" w:sz="0" w:space="0" w:color="auto"/>
            <w:left w:val="none" w:sz="0" w:space="0" w:color="auto"/>
            <w:bottom w:val="none" w:sz="0" w:space="0" w:color="auto"/>
            <w:right w:val="none" w:sz="0" w:space="0" w:color="auto"/>
          </w:divBdr>
        </w:div>
        <w:div w:id="44108012">
          <w:marLeft w:val="0"/>
          <w:marRight w:val="0"/>
          <w:marTop w:val="0"/>
          <w:marBottom w:val="0"/>
          <w:divBdr>
            <w:top w:val="none" w:sz="0" w:space="0" w:color="auto"/>
            <w:left w:val="none" w:sz="0" w:space="0" w:color="auto"/>
            <w:bottom w:val="none" w:sz="0" w:space="0" w:color="auto"/>
            <w:right w:val="none" w:sz="0" w:space="0" w:color="auto"/>
          </w:divBdr>
        </w:div>
        <w:div w:id="48696512">
          <w:marLeft w:val="0"/>
          <w:marRight w:val="0"/>
          <w:marTop w:val="0"/>
          <w:marBottom w:val="0"/>
          <w:divBdr>
            <w:top w:val="none" w:sz="0" w:space="0" w:color="auto"/>
            <w:left w:val="none" w:sz="0" w:space="0" w:color="auto"/>
            <w:bottom w:val="none" w:sz="0" w:space="0" w:color="auto"/>
            <w:right w:val="none" w:sz="0" w:space="0" w:color="auto"/>
          </w:divBdr>
        </w:div>
        <w:div w:id="49156548">
          <w:marLeft w:val="0"/>
          <w:marRight w:val="0"/>
          <w:marTop w:val="0"/>
          <w:marBottom w:val="0"/>
          <w:divBdr>
            <w:top w:val="none" w:sz="0" w:space="0" w:color="auto"/>
            <w:left w:val="none" w:sz="0" w:space="0" w:color="auto"/>
            <w:bottom w:val="none" w:sz="0" w:space="0" w:color="auto"/>
            <w:right w:val="none" w:sz="0" w:space="0" w:color="auto"/>
          </w:divBdr>
        </w:div>
        <w:div w:id="52198952">
          <w:marLeft w:val="0"/>
          <w:marRight w:val="0"/>
          <w:marTop w:val="0"/>
          <w:marBottom w:val="0"/>
          <w:divBdr>
            <w:top w:val="none" w:sz="0" w:space="0" w:color="auto"/>
            <w:left w:val="none" w:sz="0" w:space="0" w:color="auto"/>
            <w:bottom w:val="none" w:sz="0" w:space="0" w:color="auto"/>
            <w:right w:val="none" w:sz="0" w:space="0" w:color="auto"/>
          </w:divBdr>
        </w:div>
        <w:div w:id="68701017">
          <w:marLeft w:val="0"/>
          <w:marRight w:val="0"/>
          <w:marTop w:val="0"/>
          <w:marBottom w:val="0"/>
          <w:divBdr>
            <w:top w:val="none" w:sz="0" w:space="0" w:color="auto"/>
            <w:left w:val="none" w:sz="0" w:space="0" w:color="auto"/>
            <w:bottom w:val="none" w:sz="0" w:space="0" w:color="auto"/>
            <w:right w:val="none" w:sz="0" w:space="0" w:color="auto"/>
          </w:divBdr>
        </w:div>
        <w:div w:id="91511877">
          <w:marLeft w:val="0"/>
          <w:marRight w:val="0"/>
          <w:marTop w:val="0"/>
          <w:marBottom w:val="0"/>
          <w:divBdr>
            <w:top w:val="none" w:sz="0" w:space="0" w:color="auto"/>
            <w:left w:val="none" w:sz="0" w:space="0" w:color="auto"/>
            <w:bottom w:val="none" w:sz="0" w:space="0" w:color="auto"/>
            <w:right w:val="none" w:sz="0" w:space="0" w:color="auto"/>
          </w:divBdr>
        </w:div>
        <w:div w:id="125130171">
          <w:marLeft w:val="0"/>
          <w:marRight w:val="0"/>
          <w:marTop w:val="0"/>
          <w:marBottom w:val="0"/>
          <w:divBdr>
            <w:top w:val="none" w:sz="0" w:space="0" w:color="auto"/>
            <w:left w:val="none" w:sz="0" w:space="0" w:color="auto"/>
            <w:bottom w:val="none" w:sz="0" w:space="0" w:color="auto"/>
            <w:right w:val="none" w:sz="0" w:space="0" w:color="auto"/>
          </w:divBdr>
        </w:div>
        <w:div w:id="138151141">
          <w:marLeft w:val="0"/>
          <w:marRight w:val="0"/>
          <w:marTop w:val="0"/>
          <w:marBottom w:val="0"/>
          <w:divBdr>
            <w:top w:val="none" w:sz="0" w:space="0" w:color="auto"/>
            <w:left w:val="none" w:sz="0" w:space="0" w:color="auto"/>
            <w:bottom w:val="none" w:sz="0" w:space="0" w:color="auto"/>
            <w:right w:val="none" w:sz="0" w:space="0" w:color="auto"/>
          </w:divBdr>
        </w:div>
        <w:div w:id="150756173">
          <w:marLeft w:val="0"/>
          <w:marRight w:val="0"/>
          <w:marTop w:val="0"/>
          <w:marBottom w:val="0"/>
          <w:divBdr>
            <w:top w:val="none" w:sz="0" w:space="0" w:color="auto"/>
            <w:left w:val="none" w:sz="0" w:space="0" w:color="auto"/>
            <w:bottom w:val="none" w:sz="0" w:space="0" w:color="auto"/>
            <w:right w:val="none" w:sz="0" w:space="0" w:color="auto"/>
          </w:divBdr>
        </w:div>
        <w:div w:id="165748422">
          <w:marLeft w:val="0"/>
          <w:marRight w:val="0"/>
          <w:marTop w:val="0"/>
          <w:marBottom w:val="0"/>
          <w:divBdr>
            <w:top w:val="none" w:sz="0" w:space="0" w:color="auto"/>
            <w:left w:val="none" w:sz="0" w:space="0" w:color="auto"/>
            <w:bottom w:val="none" w:sz="0" w:space="0" w:color="auto"/>
            <w:right w:val="none" w:sz="0" w:space="0" w:color="auto"/>
          </w:divBdr>
        </w:div>
        <w:div w:id="175579653">
          <w:marLeft w:val="0"/>
          <w:marRight w:val="0"/>
          <w:marTop w:val="0"/>
          <w:marBottom w:val="0"/>
          <w:divBdr>
            <w:top w:val="none" w:sz="0" w:space="0" w:color="auto"/>
            <w:left w:val="none" w:sz="0" w:space="0" w:color="auto"/>
            <w:bottom w:val="none" w:sz="0" w:space="0" w:color="auto"/>
            <w:right w:val="none" w:sz="0" w:space="0" w:color="auto"/>
          </w:divBdr>
        </w:div>
        <w:div w:id="182941176">
          <w:marLeft w:val="0"/>
          <w:marRight w:val="0"/>
          <w:marTop w:val="0"/>
          <w:marBottom w:val="0"/>
          <w:divBdr>
            <w:top w:val="none" w:sz="0" w:space="0" w:color="auto"/>
            <w:left w:val="none" w:sz="0" w:space="0" w:color="auto"/>
            <w:bottom w:val="none" w:sz="0" w:space="0" w:color="auto"/>
            <w:right w:val="none" w:sz="0" w:space="0" w:color="auto"/>
          </w:divBdr>
        </w:div>
        <w:div w:id="190261673">
          <w:marLeft w:val="0"/>
          <w:marRight w:val="0"/>
          <w:marTop w:val="0"/>
          <w:marBottom w:val="0"/>
          <w:divBdr>
            <w:top w:val="none" w:sz="0" w:space="0" w:color="auto"/>
            <w:left w:val="none" w:sz="0" w:space="0" w:color="auto"/>
            <w:bottom w:val="none" w:sz="0" w:space="0" w:color="auto"/>
            <w:right w:val="none" w:sz="0" w:space="0" w:color="auto"/>
          </w:divBdr>
        </w:div>
        <w:div w:id="212356367">
          <w:marLeft w:val="0"/>
          <w:marRight w:val="0"/>
          <w:marTop w:val="0"/>
          <w:marBottom w:val="0"/>
          <w:divBdr>
            <w:top w:val="none" w:sz="0" w:space="0" w:color="auto"/>
            <w:left w:val="none" w:sz="0" w:space="0" w:color="auto"/>
            <w:bottom w:val="none" w:sz="0" w:space="0" w:color="auto"/>
            <w:right w:val="none" w:sz="0" w:space="0" w:color="auto"/>
          </w:divBdr>
        </w:div>
        <w:div w:id="220407133">
          <w:marLeft w:val="0"/>
          <w:marRight w:val="0"/>
          <w:marTop w:val="0"/>
          <w:marBottom w:val="0"/>
          <w:divBdr>
            <w:top w:val="none" w:sz="0" w:space="0" w:color="auto"/>
            <w:left w:val="none" w:sz="0" w:space="0" w:color="auto"/>
            <w:bottom w:val="none" w:sz="0" w:space="0" w:color="auto"/>
            <w:right w:val="none" w:sz="0" w:space="0" w:color="auto"/>
          </w:divBdr>
        </w:div>
        <w:div w:id="229777915">
          <w:marLeft w:val="0"/>
          <w:marRight w:val="0"/>
          <w:marTop w:val="0"/>
          <w:marBottom w:val="0"/>
          <w:divBdr>
            <w:top w:val="none" w:sz="0" w:space="0" w:color="auto"/>
            <w:left w:val="none" w:sz="0" w:space="0" w:color="auto"/>
            <w:bottom w:val="none" w:sz="0" w:space="0" w:color="auto"/>
            <w:right w:val="none" w:sz="0" w:space="0" w:color="auto"/>
          </w:divBdr>
        </w:div>
        <w:div w:id="255554955">
          <w:marLeft w:val="0"/>
          <w:marRight w:val="0"/>
          <w:marTop w:val="0"/>
          <w:marBottom w:val="0"/>
          <w:divBdr>
            <w:top w:val="none" w:sz="0" w:space="0" w:color="auto"/>
            <w:left w:val="none" w:sz="0" w:space="0" w:color="auto"/>
            <w:bottom w:val="none" w:sz="0" w:space="0" w:color="auto"/>
            <w:right w:val="none" w:sz="0" w:space="0" w:color="auto"/>
          </w:divBdr>
        </w:div>
        <w:div w:id="270170801">
          <w:marLeft w:val="0"/>
          <w:marRight w:val="0"/>
          <w:marTop w:val="0"/>
          <w:marBottom w:val="0"/>
          <w:divBdr>
            <w:top w:val="none" w:sz="0" w:space="0" w:color="auto"/>
            <w:left w:val="none" w:sz="0" w:space="0" w:color="auto"/>
            <w:bottom w:val="none" w:sz="0" w:space="0" w:color="auto"/>
            <w:right w:val="none" w:sz="0" w:space="0" w:color="auto"/>
          </w:divBdr>
        </w:div>
        <w:div w:id="272636893">
          <w:marLeft w:val="0"/>
          <w:marRight w:val="0"/>
          <w:marTop w:val="0"/>
          <w:marBottom w:val="0"/>
          <w:divBdr>
            <w:top w:val="none" w:sz="0" w:space="0" w:color="auto"/>
            <w:left w:val="none" w:sz="0" w:space="0" w:color="auto"/>
            <w:bottom w:val="none" w:sz="0" w:space="0" w:color="auto"/>
            <w:right w:val="none" w:sz="0" w:space="0" w:color="auto"/>
          </w:divBdr>
        </w:div>
        <w:div w:id="284625312">
          <w:marLeft w:val="0"/>
          <w:marRight w:val="0"/>
          <w:marTop w:val="0"/>
          <w:marBottom w:val="0"/>
          <w:divBdr>
            <w:top w:val="none" w:sz="0" w:space="0" w:color="auto"/>
            <w:left w:val="none" w:sz="0" w:space="0" w:color="auto"/>
            <w:bottom w:val="none" w:sz="0" w:space="0" w:color="auto"/>
            <w:right w:val="none" w:sz="0" w:space="0" w:color="auto"/>
          </w:divBdr>
        </w:div>
        <w:div w:id="298339671">
          <w:marLeft w:val="0"/>
          <w:marRight w:val="0"/>
          <w:marTop w:val="0"/>
          <w:marBottom w:val="0"/>
          <w:divBdr>
            <w:top w:val="none" w:sz="0" w:space="0" w:color="auto"/>
            <w:left w:val="none" w:sz="0" w:space="0" w:color="auto"/>
            <w:bottom w:val="none" w:sz="0" w:space="0" w:color="auto"/>
            <w:right w:val="none" w:sz="0" w:space="0" w:color="auto"/>
          </w:divBdr>
        </w:div>
        <w:div w:id="309556347">
          <w:marLeft w:val="0"/>
          <w:marRight w:val="0"/>
          <w:marTop w:val="0"/>
          <w:marBottom w:val="0"/>
          <w:divBdr>
            <w:top w:val="none" w:sz="0" w:space="0" w:color="auto"/>
            <w:left w:val="none" w:sz="0" w:space="0" w:color="auto"/>
            <w:bottom w:val="none" w:sz="0" w:space="0" w:color="auto"/>
            <w:right w:val="none" w:sz="0" w:space="0" w:color="auto"/>
          </w:divBdr>
        </w:div>
        <w:div w:id="313989872">
          <w:marLeft w:val="0"/>
          <w:marRight w:val="0"/>
          <w:marTop w:val="0"/>
          <w:marBottom w:val="0"/>
          <w:divBdr>
            <w:top w:val="none" w:sz="0" w:space="0" w:color="auto"/>
            <w:left w:val="none" w:sz="0" w:space="0" w:color="auto"/>
            <w:bottom w:val="none" w:sz="0" w:space="0" w:color="auto"/>
            <w:right w:val="none" w:sz="0" w:space="0" w:color="auto"/>
          </w:divBdr>
        </w:div>
        <w:div w:id="352222298">
          <w:marLeft w:val="0"/>
          <w:marRight w:val="0"/>
          <w:marTop w:val="0"/>
          <w:marBottom w:val="0"/>
          <w:divBdr>
            <w:top w:val="none" w:sz="0" w:space="0" w:color="auto"/>
            <w:left w:val="none" w:sz="0" w:space="0" w:color="auto"/>
            <w:bottom w:val="none" w:sz="0" w:space="0" w:color="auto"/>
            <w:right w:val="none" w:sz="0" w:space="0" w:color="auto"/>
          </w:divBdr>
        </w:div>
        <w:div w:id="381249623">
          <w:marLeft w:val="0"/>
          <w:marRight w:val="0"/>
          <w:marTop w:val="0"/>
          <w:marBottom w:val="0"/>
          <w:divBdr>
            <w:top w:val="none" w:sz="0" w:space="0" w:color="auto"/>
            <w:left w:val="none" w:sz="0" w:space="0" w:color="auto"/>
            <w:bottom w:val="none" w:sz="0" w:space="0" w:color="auto"/>
            <w:right w:val="none" w:sz="0" w:space="0" w:color="auto"/>
          </w:divBdr>
        </w:div>
        <w:div w:id="386729510">
          <w:marLeft w:val="0"/>
          <w:marRight w:val="0"/>
          <w:marTop w:val="0"/>
          <w:marBottom w:val="0"/>
          <w:divBdr>
            <w:top w:val="none" w:sz="0" w:space="0" w:color="auto"/>
            <w:left w:val="none" w:sz="0" w:space="0" w:color="auto"/>
            <w:bottom w:val="none" w:sz="0" w:space="0" w:color="auto"/>
            <w:right w:val="none" w:sz="0" w:space="0" w:color="auto"/>
          </w:divBdr>
        </w:div>
        <w:div w:id="406728939">
          <w:marLeft w:val="0"/>
          <w:marRight w:val="0"/>
          <w:marTop w:val="0"/>
          <w:marBottom w:val="0"/>
          <w:divBdr>
            <w:top w:val="none" w:sz="0" w:space="0" w:color="auto"/>
            <w:left w:val="none" w:sz="0" w:space="0" w:color="auto"/>
            <w:bottom w:val="none" w:sz="0" w:space="0" w:color="auto"/>
            <w:right w:val="none" w:sz="0" w:space="0" w:color="auto"/>
          </w:divBdr>
        </w:div>
        <w:div w:id="407459042">
          <w:marLeft w:val="0"/>
          <w:marRight w:val="0"/>
          <w:marTop w:val="0"/>
          <w:marBottom w:val="0"/>
          <w:divBdr>
            <w:top w:val="none" w:sz="0" w:space="0" w:color="auto"/>
            <w:left w:val="none" w:sz="0" w:space="0" w:color="auto"/>
            <w:bottom w:val="none" w:sz="0" w:space="0" w:color="auto"/>
            <w:right w:val="none" w:sz="0" w:space="0" w:color="auto"/>
          </w:divBdr>
        </w:div>
        <w:div w:id="425002275">
          <w:marLeft w:val="0"/>
          <w:marRight w:val="0"/>
          <w:marTop w:val="0"/>
          <w:marBottom w:val="0"/>
          <w:divBdr>
            <w:top w:val="none" w:sz="0" w:space="0" w:color="auto"/>
            <w:left w:val="none" w:sz="0" w:space="0" w:color="auto"/>
            <w:bottom w:val="none" w:sz="0" w:space="0" w:color="auto"/>
            <w:right w:val="none" w:sz="0" w:space="0" w:color="auto"/>
          </w:divBdr>
        </w:div>
        <w:div w:id="442115679">
          <w:marLeft w:val="0"/>
          <w:marRight w:val="0"/>
          <w:marTop w:val="0"/>
          <w:marBottom w:val="0"/>
          <w:divBdr>
            <w:top w:val="none" w:sz="0" w:space="0" w:color="auto"/>
            <w:left w:val="none" w:sz="0" w:space="0" w:color="auto"/>
            <w:bottom w:val="none" w:sz="0" w:space="0" w:color="auto"/>
            <w:right w:val="none" w:sz="0" w:space="0" w:color="auto"/>
          </w:divBdr>
        </w:div>
        <w:div w:id="452478256">
          <w:marLeft w:val="0"/>
          <w:marRight w:val="0"/>
          <w:marTop w:val="0"/>
          <w:marBottom w:val="0"/>
          <w:divBdr>
            <w:top w:val="none" w:sz="0" w:space="0" w:color="auto"/>
            <w:left w:val="none" w:sz="0" w:space="0" w:color="auto"/>
            <w:bottom w:val="none" w:sz="0" w:space="0" w:color="auto"/>
            <w:right w:val="none" w:sz="0" w:space="0" w:color="auto"/>
          </w:divBdr>
        </w:div>
        <w:div w:id="464003401">
          <w:marLeft w:val="0"/>
          <w:marRight w:val="0"/>
          <w:marTop w:val="0"/>
          <w:marBottom w:val="0"/>
          <w:divBdr>
            <w:top w:val="none" w:sz="0" w:space="0" w:color="auto"/>
            <w:left w:val="none" w:sz="0" w:space="0" w:color="auto"/>
            <w:bottom w:val="none" w:sz="0" w:space="0" w:color="auto"/>
            <w:right w:val="none" w:sz="0" w:space="0" w:color="auto"/>
          </w:divBdr>
        </w:div>
        <w:div w:id="469136765">
          <w:marLeft w:val="0"/>
          <w:marRight w:val="0"/>
          <w:marTop w:val="0"/>
          <w:marBottom w:val="0"/>
          <w:divBdr>
            <w:top w:val="none" w:sz="0" w:space="0" w:color="auto"/>
            <w:left w:val="none" w:sz="0" w:space="0" w:color="auto"/>
            <w:bottom w:val="none" w:sz="0" w:space="0" w:color="auto"/>
            <w:right w:val="none" w:sz="0" w:space="0" w:color="auto"/>
          </w:divBdr>
        </w:div>
        <w:div w:id="493029654">
          <w:marLeft w:val="0"/>
          <w:marRight w:val="0"/>
          <w:marTop w:val="0"/>
          <w:marBottom w:val="0"/>
          <w:divBdr>
            <w:top w:val="none" w:sz="0" w:space="0" w:color="auto"/>
            <w:left w:val="none" w:sz="0" w:space="0" w:color="auto"/>
            <w:bottom w:val="none" w:sz="0" w:space="0" w:color="auto"/>
            <w:right w:val="none" w:sz="0" w:space="0" w:color="auto"/>
          </w:divBdr>
        </w:div>
        <w:div w:id="496455239">
          <w:marLeft w:val="0"/>
          <w:marRight w:val="0"/>
          <w:marTop w:val="0"/>
          <w:marBottom w:val="0"/>
          <w:divBdr>
            <w:top w:val="none" w:sz="0" w:space="0" w:color="auto"/>
            <w:left w:val="none" w:sz="0" w:space="0" w:color="auto"/>
            <w:bottom w:val="none" w:sz="0" w:space="0" w:color="auto"/>
            <w:right w:val="none" w:sz="0" w:space="0" w:color="auto"/>
          </w:divBdr>
        </w:div>
        <w:div w:id="508065590">
          <w:marLeft w:val="0"/>
          <w:marRight w:val="0"/>
          <w:marTop w:val="0"/>
          <w:marBottom w:val="0"/>
          <w:divBdr>
            <w:top w:val="none" w:sz="0" w:space="0" w:color="auto"/>
            <w:left w:val="none" w:sz="0" w:space="0" w:color="auto"/>
            <w:bottom w:val="none" w:sz="0" w:space="0" w:color="auto"/>
            <w:right w:val="none" w:sz="0" w:space="0" w:color="auto"/>
          </w:divBdr>
        </w:div>
        <w:div w:id="515194498">
          <w:marLeft w:val="0"/>
          <w:marRight w:val="0"/>
          <w:marTop w:val="0"/>
          <w:marBottom w:val="0"/>
          <w:divBdr>
            <w:top w:val="none" w:sz="0" w:space="0" w:color="auto"/>
            <w:left w:val="none" w:sz="0" w:space="0" w:color="auto"/>
            <w:bottom w:val="none" w:sz="0" w:space="0" w:color="auto"/>
            <w:right w:val="none" w:sz="0" w:space="0" w:color="auto"/>
          </w:divBdr>
        </w:div>
        <w:div w:id="521364225">
          <w:marLeft w:val="0"/>
          <w:marRight w:val="0"/>
          <w:marTop w:val="0"/>
          <w:marBottom w:val="0"/>
          <w:divBdr>
            <w:top w:val="none" w:sz="0" w:space="0" w:color="auto"/>
            <w:left w:val="none" w:sz="0" w:space="0" w:color="auto"/>
            <w:bottom w:val="none" w:sz="0" w:space="0" w:color="auto"/>
            <w:right w:val="none" w:sz="0" w:space="0" w:color="auto"/>
          </w:divBdr>
        </w:div>
        <w:div w:id="561647286">
          <w:marLeft w:val="0"/>
          <w:marRight w:val="0"/>
          <w:marTop w:val="0"/>
          <w:marBottom w:val="0"/>
          <w:divBdr>
            <w:top w:val="none" w:sz="0" w:space="0" w:color="auto"/>
            <w:left w:val="none" w:sz="0" w:space="0" w:color="auto"/>
            <w:bottom w:val="none" w:sz="0" w:space="0" w:color="auto"/>
            <w:right w:val="none" w:sz="0" w:space="0" w:color="auto"/>
          </w:divBdr>
        </w:div>
        <w:div w:id="570313383">
          <w:marLeft w:val="0"/>
          <w:marRight w:val="0"/>
          <w:marTop w:val="0"/>
          <w:marBottom w:val="0"/>
          <w:divBdr>
            <w:top w:val="none" w:sz="0" w:space="0" w:color="auto"/>
            <w:left w:val="none" w:sz="0" w:space="0" w:color="auto"/>
            <w:bottom w:val="none" w:sz="0" w:space="0" w:color="auto"/>
            <w:right w:val="none" w:sz="0" w:space="0" w:color="auto"/>
          </w:divBdr>
        </w:div>
        <w:div w:id="598299403">
          <w:marLeft w:val="0"/>
          <w:marRight w:val="0"/>
          <w:marTop w:val="0"/>
          <w:marBottom w:val="0"/>
          <w:divBdr>
            <w:top w:val="none" w:sz="0" w:space="0" w:color="auto"/>
            <w:left w:val="none" w:sz="0" w:space="0" w:color="auto"/>
            <w:bottom w:val="none" w:sz="0" w:space="0" w:color="auto"/>
            <w:right w:val="none" w:sz="0" w:space="0" w:color="auto"/>
          </w:divBdr>
        </w:div>
        <w:div w:id="618417428">
          <w:marLeft w:val="0"/>
          <w:marRight w:val="0"/>
          <w:marTop w:val="0"/>
          <w:marBottom w:val="0"/>
          <w:divBdr>
            <w:top w:val="none" w:sz="0" w:space="0" w:color="auto"/>
            <w:left w:val="none" w:sz="0" w:space="0" w:color="auto"/>
            <w:bottom w:val="none" w:sz="0" w:space="0" w:color="auto"/>
            <w:right w:val="none" w:sz="0" w:space="0" w:color="auto"/>
          </w:divBdr>
        </w:div>
        <w:div w:id="630088917">
          <w:marLeft w:val="0"/>
          <w:marRight w:val="0"/>
          <w:marTop w:val="0"/>
          <w:marBottom w:val="0"/>
          <w:divBdr>
            <w:top w:val="none" w:sz="0" w:space="0" w:color="auto"/>
            <w:left w:val="none" w:sz="0" w:space="0" w:color="auto"/>
            <w:bottom w:val="none" w:sz="0" w:space="0" w:color="auto"/>
            <w:right w:val="none" w:sz="0" w:space="0" w:color="auto"/>
          </w:divBdr>
        </w:div>
        <w:div w:id="649988845">
          <w:marLeft w:val="0"/>
          <w:marRight w:val="0"/>
          <w:marTop w:val="0"/>
          <w:marBottom w:val="0"/>
          <w:divBdr>
            <w:top w:val="none" w:sz="0" w:space="0" w:color="auto"/>
            <w:left w:val="none" w:sz="0" w:space="0" w:color="auto"/>
            <w:bottom w:val="none" w:sz="0" w:space="0" w:color="auto"/>
            <w:right w:val="none" w:sz="0" w:space="0" w:color="auto"/>
          </w:divBdr>
        </w:div>
        <w:div w:id="687367671">
          <w:marLeft w:val="0"/>
          <w:marRight w:val="0"/>
          <w:marTop w:val="0"/>
          <w:marBottom w:val="0"/>
          <w:divBdr>
            <w:top w:val="none" w:sz="0" w:space="0" w:color="auto"/>
            <w:left w:val="none" w:sz="0" w:space="0" w:color="auto"/>
            <w:bottom w:val="none" w:sz="0" w:space="0" w:color="auto"/>
            <w:right w:val="none" w:sz="0" w:space="0" w:color="auto"/>
          </w:divBdr>
        </w:div>
        <w:div w:id="688144376">
          <w:marLeft w:val="0"/>
          <w:marRight w:val="0"/>
          <w:marTop w:val="0"/>
          <w:marBottom w:val="0"/>
          <w:divBdr>
            <w:top w:val="none" w:sz="0" w:space="0" w:color="auto"/>
            <w:left w:val="none" w:sz="0" w:space="0" w:color="auto"/>
            <w:bottom w:val="none" w:sz="0" w:space="0" w:color="auto"/>
            <w:right w:val="none" w:sz="0" w:space="0" w:color="auto"/>
          </w:divBdr>
        </w:div>
        <w:div w:id="715549905">
          <w:marLeft w:val="0"/>
          <w:marRight w:val="0"/>
          <w:marTop w:val="0"/>
          <w:marBottom w:val="0"/>
          <w:divBdr>
            <w:top w:val="none" w:sz="0" w:space="0" w:color="auto"/>
            <w:left w:val="none" w:sz="0" w:space="0" w:color="auto"/>
            <w:bottom w:val="none" w:sz="0" w:space="0" w:color="auto"/>
            <w:right w:val="none" w:sz="0" w:space="0" w:color="auto"/>
          </w:divBdr>
        </w:div>
        <w:div w:id="732236720">
          <w:marLeft w:val="0"/>
          <w:marRight w:val="0"/>
          <w:marTop w:val="0"/>
          <w:marBottom w:val="0"/>
          <w:divBdr>
            <w:top w:val="none" w:sz="0" w:space="0" w:color="auto"/>
            <w:left w:val="none" w:sz="0" w:space="0" w:color="auto"/>
            <w:bottom w:val="none" w:sz="0" w:space="0" w:color="auto"/>
            <w:right w:val="none" w:sz="0" w:space="0" w:color="auto"/>
          </w:divBdr>
        </w:div>
        <w:div w:id="744646038">
          <w:marLeft w:val="0"/>
          <w:marRight w:val="0"/>
          <w:marTop w:val="0"/>
          <w:marBottom w:val="0"/>
          <w:divBdr>
            <w:top w:val="none" w:sz="0" w:space="0" w:color="auto"/>
            <w:left w:val="none" w:sz="0" w:space="0" w:color="auto"/>
            <w:bottom w:val="none" w:sz="0" w:space="0" w:color="auto"/>
            <w:right w:val="none" w:sz="0" w:space="0" w:color="auto"/>
          </w:divBdr>
        </w:div>
        <w:div w:id="756556995">
          <w:marLeft w:val="0"/>
          <w:marRight w:val="0"/>
          <w:marTop w:val="0"/>
          <w:marBottom w:val="0"/>
          <w:divBdr>
            <w:top w:val="none" w:sz="0" w:space="0" w:color="auto"/>
            <w:left w:val="none" w:sz="0" w:space="0" w:color="auto"/>
            <w:bottom w:val="none" w:sz="0" w:space="0" w:color="auto"/>
            <w:right w:val="none" w:sz="0" w:space="0" w:color="auto"/>
          </w:divBdr>
        </w:div>
        <w:div w:id="769471041">
          <w:marLeft w:val="0"/>
          <w:marRight w:val="0"/>
          <w:marTop w:val="0"/>
          <w:marBottom w:val="0"/>
          <w:divBdr>
            <w:top w:val="none" w:sz="0" w:space="0" w:color="auto"/>
            <w:left w:val="none" w:sz="0" w:space="0" w:color="auto"/>
            <w:bottom w:val="none" w:sz="0" w:space="0" w:color="auto"/>
            <w:right w:val="none" w:sz="0" w:space="0" w:color="auto"/>
          </w:divBdr>
        </w:div>
        <w:div w:id="791634575">
          <w:marLeft w:val="0"/>
          <w:marRight w:val="0"/>
          <w:marTop w:val="0"/>
          <w:marBottom w:val="0"/>
          <w:divBdr>
            <w:top w:val="none" w:sz="0" w:space="0" w:color="auto"/>
            <w:left w:val="none" w:sz="0" w:space="0" w:color="auto"/>
            <w:bottom w:val="none" w:sz="0" w:space="0" w:color="auto"/>
            <w:right w:val="none" w:sz="0" w:space="0" w:color="auto"/>
          </w:divBdr>
        </w:div>
        <w:div w:id="809438033">
          <w:marLeft w:val="0"/>
          <w:marRight w:val="0"/>
          <w:marTop w:val="0"/>
          <w:marBottom w:val="0"/>
          <w:divBdr>
            <w:top w:val="none" w:sz="0" w:space="0" w:color="auto"/>
            <w:left w:val="none" w:sz="0" w:space="0" w:color="auto"/>
            <w:bottom w:val="none" w:sz="0" w:space="0" w:color="auto"/>
            <w:right w:val="none" w:sz="0" w:space="0" w:color="auto"/>
          </w:divBdr>
        </w:div>
        <w:div w:id="818116653">
          <w:marLeft w:val="0"/>
          <w:marRight w:val="0"/>
          <w:marTop w:val="0"/>
          <w:marBottom w:val="0"/>
          <w:divBdr>
            <w:top w:val="none" w:sz="0" w:space="0" w:color="auto"/>
            <w:left w:val="none" w:sz="0" w:space="0" w:color="auto"/>
            <w:bottom w:val="none" w:sz="0" w:space="0" w:color="auto"/>
            <w:right w:val="none" w:sz="0" w:space="0" w:color="auto"/>
          </w:divBdr>
        </w:div>
        <w:div w:id="825587266">
          <w:marLeft w:val="0"/>
          <w:marRight w:val="0"/>
          <w:marTop w:val="0"/>
          <w:marBottom w:val="0"/>
          <w:divBdr>
            <w:top w:val="none" w:sz="0" w:space="0" w:color="auto"/>
            <w:left w:val="none" w:sz="0" w:space="0" w:color="auto"/>
            <w:bottom w:val="none" w:sz="0" w:space="0" w:color="auto"/>
            <w:right w:val="none" w:sz="0" w:space="0" w:color="auto"/>
          </w:divBdr>
        </w:div>
        <w:div w:id="829827514">
          <w:marLeft w:val="0"/>
          <w:marRight w:val="0"/>
          <w:marTop w:val="0"/>
          <w:marBottom w:val="0"/>
          <w:divBdr>
            <w:top w:val="none" w:sz="0" w:space="0" w:color="auto"/>
            <w:left w:val="none" w:sz="0" w:space="0" w:color="auto"/>
            <w:bottom w:val="none" w:sz="0" w:space="0" w:color="auto"/>
            <w:right w:val="none" w:sz="0" w:space="0" w:color="auto"/>
          </w:divBdr>
        </w:div>
        <w:div w:id="831723203">
          <w:marLeft w:val="0"/>
          <w:marRight w:val="0"/>
          <w:marTop w:val="0"/>
          <w:marBottom w:val="0"/>
          <w:divBdr>
            <w:top w:val="none" w:sz="0" w:space="0" w:color="auto"/>
            <w:left w:val="none" w:sz="0" w:space="0" w:color="auto"/>
            <w:bottom w:val="none" w:sz="0" w:space="0" w:color="auto"/>
            <w:right w:val="none" w:sz="0" w:space="0" w:color="auto"/>
          </w:divBdr>
        </w:div>
        <w:div w:id="848102685">
          <w:marLeft w:val="0"/>
          <w:marRight w:val="0"/>
          <w:marTop w:val="0"/>
          <w:marBottom w:val="0"/>
          <w:divBdr>
            <w:top w:val="none" w:sz="0" w:space="0" w:color="auto"/>
            <w:left w:val="none" w:sz="0" w:space="0" w:color="auto"/>
            <w:bottom w:val="none" w:sz="0" w:space="0" w:color="auto"/>
            <w:right w:val="none" w:sz="0" w:space="0" w:color="auto"/>
          </w:divBdr>
        </w:div>
        <w:div w:id="850023454">
          <w:marLeft w:val="0"/>
          <w:marRight w:val="0"/>
          <w:marTop w:val="0"/>
          <w:marBottom w:val="0"/>
          <w:divBdr>
            <w:top w:val="none" w:sz="0" w:space="0" w:color="auto"/>
            <w:left w:val="none" w:sz="0" w:space="0" w:color="auto"/>
            <w:bottom w:val="none" w:sz="0" w:space="0" w:color="auto"/>
            <w:right w:val="none" w:sz="0" w:space="0" w:color="auto"/>
          </w:divBdr>
        </w:div>
        <w:div w:id="875198731">
          <w:marLeft w:val="0"/>
          <w:marRight w:val="0"/>
          <w:marTop w:val="0"/>
          <w:marBottom w:val="0"/>
          <w:divBdr>
            <w:top w:val="none" w:sz="0" w:space="0" w:color="auto"/>
            <w:left w:val="none" w:sz="0" w:space="0" w:color="auto"/>
            <w:bottom w:val="none" w:sz="0" w:space="0" w:color="auto"/>
            <w:right w:val="none" w:sz="0" w:space="0" w:color="auto"/>
          </w:divBdr>
        </w:div>
        <w:div w:id="899557173">
          <w:marLeft w:val="0"/>
          <w:marRight w:val="0"/>
          <w:marTop w:val="0"/>
          <w:marBottom w:val="0"/>
          <w:divBdr>
            <w:top w:val="none" w:sz="0" w:space="0" w:color="auto"/>
            <w:left w:val="none" w:sz="0" w:space="0" w:color="auto"/>
            <w:bottom w:val="none" w:sz="0" w:space="0" w:color="auto"/>
            <w:right w:val="none" w:sz="0" w:space="0" w:color="auto"/>
          </w:divBdr>
        </w:div>
        <w:div w:id="905140639">
          <w:marLeft w:val="0"/>
          <w:marRight w:val="0"/>
          <w:marTop w:val="0"/>
          <w:marBottom w:val="0"/>
          <w:divBdr>
            <w:top w:val="none" w:sz="0" w:space="0" w:color="auto"/>
            <w:left w:val="none" w:sz="0" w:space="0" w:color="auto"/>
            <w:bottom w:val="none" w:sz="0" w:space="0" w:color="auto"/>
            <w:right w:val="none" w:sz="0" w:space="0" w:color="auto"/>
          </w:divBdr>
        </w:div>
        <w:div w:id="921454324">
          <w:marLeft w:val="0"/>
          <w:marRight w:val="0"/>
          <w:marTop w:val="0"/>
          <w:marBottom w:val="0"/>
          <w:divBdr>
            <w:top w:val="none" w:sz="0" w:space="0" w:color="auto"/>
            <w:left w:val="none" w:sz="0" w:space="0" w:color="auto"/>
            <w:bottom w:val="none" w:sz="0" w:space="0" w:color="auto"/>
            <w:right w:val="none" w:sz="0" w:space="0" w:color="auto"/>
          </w:divBdr>
        </w:div>
        <w:div w:id="950820216">
          <w:marLeft w:val="0"/>
          <w:marRight w:val="0"/>
          <w:marTop w:val="0"/>
          <w:marBottom w:val="0"/>
          <w:divBdr>
            <w:top w:val="none" w:sz="0" w:space="0" w:color="auto"/>
            <w:left w:val="none" w:sz="0" w:space="0" w:color="auto"/>
            <w:bottom w:val="none" w:sz="0" w:space="0" w:color="auto"/>
            <w:right w:val="none" w:sz="0" w:space="0" w:color="auto"/>
          </w:divBdr>
        </w:div>
        <w:div w:id="959922708">
          <w:marLeft w:val="0"/>
          <w:marRight w:val="0"/>
          <w:marTop w:val="0"/>
          <w:marBottom w:val="0"/>
          <w:divBdr>
            <w:top w:val="none" w:sz="0" w:space="0" w:color="auto"/>
            <w:left w:val="none" w:sz="0" w:space="0" w:color="auto"/>
            <w:bottom w:val="none" w:sz="0" w:space="0" w:color="auto"/>
            <w:right w:val="none" w:sz="0" w:space="0" w:color="auto"/>
          </w:divBdr>
        </w:div>
        <w:div w:id="979073825">
          <w:marLeft w:val="0"/>
          <w:marRight w:val="0"/>
          <w:marTop w:val="0"/>
          <w:marBottom w:val="0"/>
          <w:divBdr>
            <w:top w:val="none" w:sz="0" w:space="0" w:color="auto"/>
            <w:left w:val="none" w:sz="0" w:space="0" w:color="auto"/>
            <w:bottom w:val="none" w:sz="0" w:space="0" w:color="auto"/>
            <w:right w:val="none" w:sz="0" w:space="0" w:color="auto"/>
          </w:divBdr>
        </w:div>
        <w:div w:id="1023479957">
          <w:marLeft w:val="0"/>
          <w:marRight w:val="0"/>
          <w:marTop w:val="0"/>
          <w:marBottom w:val="0"/>
          <w:divBdr>
            <w:top w:val="none" w:sz="0" w:space="0" w:color="auto"/>
            <w:left w:val="none" w:sz="0" w:space="0" w:color="auto"/>
            <w:bottom w:val="none" w:sz="0" w:space="0" w:color="auto"/>
            <w:right w:val="none" w:sz="0" w:space="0" w:color="auto"/>
          </w:divBdr>
        </w:div>
        <w:div w:id="1024744172">
          <w:marLeft w:val="0"/>
          <w:marRight w:val="0"/>
          <w:marTop w:val="0"/>
          <w:marBottom w:val="0"/>
          <w:divBdr>
            <w:top w:val="none" w:sz="0" w:space="0" w:color="auto"/>
            <w:left w:val="none" w:sz="0" w:space="0" w:color="auto"/>
            <w:bottom w:val="none" w:sz="0" w:space="0" w:color="auto"/>
            <w:right w:val="none" w:sz="0" w:space="0" w:color="auto"/>
          </w:divBdr>
        </w:div>
        <w:div w:id="1101414383">
          <w:marLeft w:val="0"/>
          <w:marRight w:val="0"/>
          <w:marTop w:val="0"/>
          <w:marBottom w:val="0"/>
          <w:divBdr>
            <w:top w:val="none" w:sz="0" w:space="0" w:color="auto"/>
            <w:left w:val="none" w:sz="0" w:space="0" w:color="auto"/>
            <w:bottom w:val="none" w:sz="0" w:space="0" w:color="auto"/>
            <w:right w:val="none" w:sz="0" w:space="0" w:color="auto"/>
          </w:divBdr>
        </w:div>
        <w:div w:id="1123573630">
          <w:marLeft w:val="0"/>
          <w:marRight w:val="0"/>
          <w:marTop w:val="0"/>
          <w:marBottom w:val="0"/>
          <w:divBdr>
            <w:top w:val="none" w:sz="0" w:space="0" w:color="auto"/>
            <w:left w:val="none" w:sz="0" w:space="0" w:color="auto"/>
            <w:bottom w:val="none" w:sz="0" w:space="0" w:color="auto"/>
            <w:right w:val="none" w:sz="0" w:space="0" w:color="auto"/>
          </w:divBdr>
        </w:div>
        <w:div w:id="1129123968">
          <w:marLeft w:val="0"/>
          <w:marRight w:val="0"/>
          <w:marTop w:val="0"/>
          <w:marBottom w:val="0"/>
          <w:divBdr>
            <w:top w:val="none" w:sz="0" w:space="0" w:color="auto"/>
            <w:left w:val="none" w:sz="0" w:space="0" w:color="auto"/>
            <w:bottom w:val="none" w:sz="0" w:space="0" w:color="auto"/>
            <w:right w:val="none" w:sz="0" w:space="0" w:color="auto"/>
          </w:divBdr>
        </w:div>
        <w:div w:id="1134325238">
          <w:marLeft w:val="0"/>
          <w:marRight w:val="0"/>
          <w:marTop w:val="0"/>
          <w:marBottom w:val="0"/>
          <w:divBdr>
            <w:top w:val="none" w:sz="0" w:space="0" w:color="auto"/>
            <w:left w:val="none" w:sz="0" w:space="0" w:color="auto"/>
            <w:bottom w:val="none" w:sz="0" w:space="0" w:color="auto"/>
            <w:right w:val="none" w:sz="0" w:space="0" w:color="auto"/>
          </w:divBdr>
        </w:div>
        <w:div w:id="1140418138">
          <w:marLeft w:val="0"/>
          <w:marRight w:val="0"/>
          <w:marTop w:val="0"/>
          <w:marBottom w:val="0"/>
          <w:divBdr>
            <w:top w:val="none" w:sz="0" w:space="0" w:color="auto"/>
            <w:left w:val="none" w:sz="0" w:space="0" w:color="auto"/>
            <w:bottom w:val="none" w:sz="0" w:space="0" w:color="auto"/>
            <w:right w:val="none" w:sz="0" w:space="0" w:color="auto"/>
          </w:divBdr>
        </w:div>
        <w:div w:id="1154221793">
          <w:marLeft w:val="0"/>
          <w:marRight w:val="0"/>
          <w:marTop w:val="0"/>
          <w:marBottom w:val="0"/>
          <w:divBdr>
            <w:top w:val="none" w:sz="0" w:space="0" w:color="auto"/>
            <w:left w:val="none" w:sz="0" w:space="0" w:color="auto"/>
            <w:bottom w:val="none" w:sz="0" w:space="0" w:color="auto"/>
            <w:right w:val="none" w:sz="0" w:space="0" w:color="auto"/>
          </w:divBdr>
        </w:div>
        <w:div w:id="1163273836">
          <w:marLeft w:val="0"/>
          <w:marRight w:val="0"/>
          <w:marTop w:val="0"/>
          <w:marBottom w:val="0"/>
          <w:divBdr>
            <w:top w:val="none" w:sz="0" w:space="0" w:color="auto"/>
            <w:left w:val="none" w:sz="0" w:space="0" w:color="auto"/>
            <w:bottom w:val="none" w:sz="0" w:space="0" w:color="auto"/>
            <w:right w:val="none" w:sz="0" w:space="0" w:color="auto"/>
          </w:divBdr>
        </w:div>
        <w:div w:id="1195072556">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1232809359">
          <w:marLeft w:val="0"/>
          <w:marRight w:val="0"/>
          <w:marTop w:val="0"/>
          <w:marBottom w:val="0"/>
          <w:divBdr>
            <w:top w:val="none" w:sz="0" w:space="0" w:color="auto"/>
            <w:left w:val="none" w:sz="0" w:space="0" w:color="auto"/>
            <w:bottom w:val="none" w:sz="0" w:space="0" w:color="auto"/>
            <w:right w:val="none" w:sz="0" w:space="0" w:color="auto"/>
          </w:divBdr>
        </w:div>
        <w:div w:id="1263029966">
          <w:marLeft w:val="0"/>
          <w:marRight w:val="0"/>
          <w:marTop w:val="0"/>
          <w:marBottom w:val="0"/>
          <w:divBdr>
            <w:top w:val="none" w:sz="0" w:space="0" w:color="auto"/>
            <w:left w:val="none" w:sz="0" w:space="0" w:color="auto"/>
            <w:bottom w:val="none" w:sz="0" w:space="0" w:color="auto"/>
            <w:right w:val="none" w:sz="0" w:space="0" w:color="auto"/>
          </w:divBdr>
        </w:div>
        <w:div w:id="1284727996">
          <w:marLeft w:val="0"/>
          <w:marRight w:val="0"/>
          <w:marTop w:val="0"/>
          <w:marBottom w:val="0"/>
          <w:divBdr>
            <w:top w:val="none" w:sz="0" w:space="0" w:color="auto"/>
            <w:left w:val="none" w:sz="0" w:space="0" w:color="auto"/>
            <w:bottom w:val="none" w:sz="0" w:space="0" w:color="auto"/>
            <w:right w:val="none" w:sz="0" w:space="0" w:color="auto"/>
          </w:divBdr>
        </w:div>
        <w:div w:id="1329333483">
          <w:marLeft w:val="0"/>
          <w:marRight w:val="0"/>
          <w:marTop w:val="0"/>
          <w:marBottom w:val="0"/>
          <w:divBdr>
            <w:top w:val="none" w:sz="0" w:space="0" w:color="auto"/>
            <w:left w:val="none" w:sz="0" w:space="0" w:color="auto"/>
            <w:bottom w:val="none" w:sz="0" w:space="0" w:color="auto"/>
            <w:right w:val="none" w:sz="0" w:space="0" w:color="auto"/>
          </w:divBdr>
        </w:div>
        <w:div w:id="1356271040">
          <w:marLeft w:val="0"/>
          <w:marRight w:val="0"/>
          <w:marTop w:val="0"/>
          <w:marBottom w:val="0"/>
          <w:divBdr>
            <w:top w:val="none" w:sz="0" w:space="0" w:color="auto"/>
            <w:left w:val="none" w:sz="0" w:space="0" w:color="auto"/>
            <w:bottom w:val="none" w:sz="0" w:space="0" w:color="auto"/>
            <w:right w:val="none" w:sz="0" w:space="0" w:color="auto"/>
          </w:divBdr>
        </w:div>
        <w:div w:id="1380714386">
          <w:marLeft w:val="0"/>
          <w:marRight w:val="0"/>
          <w:marTop w:val="0"/>
          <w:marBottom w:val="0"/>
          <w:divBdr>
            <w:top w:val="none" w:sz="0" w:space="0" w:color="auto"/>
            <w:left w:val="none" w:sz="0" w:space="0" w:color="auto"/>
            <w:bottom w:val="none" w:sz="0" w:space="0" w:color="auto"/>
            <w:right w:val="none" w:sz="0" w:space="0" w:color="auto"/>
          </w:divBdr>
        </w:div>
        <w:div w:id="1396275612">
          <w:marLeft w:val="0"/>
          <w:marRight w:val="0"/>
          <w:marTop w:val="0"/>
          <w:marBottom w:val="0"/>
          <w:divBdr>
            <w:top w:val="none" w:sz="0" w:space="0" w:color="auto"/>
            <w:left w:val="none" w:sz="0" w:space="0" w:color="auto"/>
            <w:bottom w:val="none" w:sz="0" w:space="0" w:color="auto"/>
            <w:right w:val="none" w:sz="0" w:space="0" w:color="auto"/>
          </w:divBdr>
        </w:div>
        <w:div w:id="1421832123">
          <w:marLeft w:val="0"/>
          <w:marRight w:val="0"/>
          <w:marTop w:val="0"/>
          <w:marBottom w:val="0"/>
          <w:divBdr>
            <w:top w:val="none" w:sz="0" w:space="0" w:color="auto"/>
            <w:left w:val="none" w:sz="0" w:space="0" w:color="auto"/>
            <w:bottom w:val="none" w:sz="0" w:space="0" w:color="auto"/>
            <w:right w:val="none" w:sz="0" w:space="0" w:color="auto"/>
          </w:divBdr>
        </w:div>
        <w:div w:id="1456826525">
          <w:marLeft w:val="0"/>
          <w:marRight w:val="0"/>
          <w:marTop w:val="0"/>
          <w:marBottom w:val="0"/>
          <w:divBdr>
            <w:top w:val="none" w:sz="0" w:space="0" w:color="auto"/>
            <w:left w:val="none" w:sz="0" w:space="0" w:color="auto"/>
            <w:bottom w:val="none" w:sz="0" w:space="0" w:color="auto"/>
            <w:right w:val="none" w:sz="0" w:space="0" w:color="auto"/>
          </w:divBdr>
        </w:div>
        <w:div w:id="1478911850">
          <w:marLeft w:val="0"/>
          <w:marRight w:val="0"/>
          <w:marTop w:val="0"/>
          <w:marBottom w:val="0"/>
          <w:divBdr>
            <w:top w:val="none" w:sz="0" w:space="0" w:color="auto"/>
            <w:left w:val="none" w:sz="0" w:space="0" w:color="auto"/>
            <w:bottom w:val="none" w:sz="0" w:space="0" w:color="auto"/>
            <w:right w:val="none" w:sz="0" w:space="0" w:color="auto"/>
          </w:divBdr>
        </w:div>
        <w:div w:id="1485781916">
          <w:marLeft w:val="0"/>
          <w:marRight w:val="0"/>
          <w:marTop w:val="0"/>
          <w:marBottom w:val="0"/>
          <w:divBdr>
            <w:top w:val="none" w:sz="0" w:space="0" w:color="auto"/>
            <w:left w:val="none" w:sz="0" w:space="0" w:color="auto"/>
            <w:bottom w:val="none" w:sz="0" w:space="0" w:color="auto"/>
            <w:right w:val="none" w:sz="0" w:space="0" w:color="auto"/>
          </w:divBdr>
        </w:div>
        <w:div w:id="1519588582">
          <w:marLeft w:val="0"/>
          <w:marRight w:val="0"/>
          <w:marTop w:val="0"/>
          <w:marBottom w:val="0"/>
          <w:divBdr>
            <w:top w:val="none" w:sz="0" w:space="0" w:color="auto"/>
            <w:left w:val="none" w:sz="0" w:space="0" w:color="auto"/>
            <w:bottom w:val="none" w:sz="0" w:space="0" w:color="auto"/>
            <w:right w:val="none" w:sz="0" w:space="0" w:color="auto"/>
          </w:divBdr>
        </w:div>
        <w:div w:id="1528179451">
          <w:marLeft w:val="0"/>
          <w:marRight w:val="0"/>
          <w:marTop w:val="0"/>
          <w:marBottom w:val="0"/>
          <w:divBdr>
            <w:top w:val="none" w:sz="0" w:space="0" w:color="auto"/>
            <w:left w:val="none" w:sz="0" w:space="0" w:color="auto"/>
            <w:bottom w:val="none" w:sz="0" w:space="0" w:color="auto"/>
            <w:right w:val="none" w:sz="0" w:space="0" w:color="auto"/>
          </w:divBdr>
        </w:div>
        <w:div w:id="1572158088">
          <w:marLeft w:val="0"/>
          <w:marRight w:val="0"/>
          <w:marTop w:val="0"/>
          <w:marBottom w:val="0"/>
          <w:divBdr>
            <w:top w:val="none" w:sz="0" w:space="0" w:color="auto"/>
            <w:left w:val="none" w:sz="0" w:space="0" w:color="auto"/>
            <w:bottom w:val="none" w:sz="0" w:space="0" w:color="auto"/>
            <w:right w:val="none" w:sz="0" w:space="0" w:color="auto"/>
          </w:divBdr>
        </w:div>
        <w:div w:id="1594781879">
          <w:marLeft w:val="0"/>
          <w:marRight w:val="0"/>
          <w:marTop w:val="0"/>
          <w:marBottom w:val="0"/>
          <w:divBdr>
            <w:top w:val="none" w:sz="0" w:space="0" w:color="auto"/>
            <w:left w:val="none" w:sz="0" w:space="0" w:color="auto"/>
            <w:bottom w:val="none" w:sz="0" w:space="0" w:color="auto"/>
            <w:right w:val="none" w:sz="0" w:space="0" w:color="auto"/>
          </w:divBdr>
        </w:div>
        <w:div w:id="1604651127">
          <w:marLeft w:val="0"/>
          <w:marRight w:val="0"/>
          <w:marTop w:val="0"/>
          <w:marBottom w:val="0"/>
          <w:divBdr>
            <w:top w:val="none" w:sz="0" w:space="0" w:color="auto"/>
            <w:left w:val="none" w:sz="0" w:space="0" w:color="auto"/>
            <w:bottom w:val="none" w:sz="0" w:space="0" w:color="auto"/>
            <w:right w:val="none" w:sz="0" w:space="0" w:color="auto"/>
          </w:divBdr>
        </w:div>
        <w:div w:id="1606111532">
          <w:marLeft w:val="0"/>
          <w:marRight w:val="0"/>
          <w:marTop w:val="0"/>
          <w:marBottom w:val="0"/>
          <w:divBdr>
            <w:top w:val="none" w:sz="0" w:space="0" w:color="auto"/>
            <w:left w:val="none" w:sz="0" w:space="0" w:color="auto"/>
            <w:bottom w:val="none" w:sz="0" w:space="0" w:color="auto"/>
            <w:right w:val="none" w:sz="0" w:space="0" w:color="auto"/>
          </w:divBdr>
        </w:div>
        <w:div w:id="1634748728">
          <w:marLeft w:val="0"/>
          <w:marRight w:val="0"/>
          <w:marTop w:val="0"/>
          <w:marBottom w:val="0"/>
          <w:divBdr>
            <w:top w:val="none" w:sz="0" w:space="0" w:color="auto"/>
            <w:left w:val="none" w:sz="0" w:space="0" w:color="auto"/>
            <w:bottom w:val="none" w:sz="0" w:space="0" w:color="auto"/>
            <w:right w:val="none" w:sz="0" w:space="0" w:color="auto"/>
          </w:divBdr>
        </w:div>
        <w:div w:id="1642269173">
          <w:marLeft w:val="0"/>
          <w:marRight w:val="0"/>
          <w:marTop w:val="0"/>
          <w:marBottom w:val="0"/>
          <w:divBdr>
            <w:top w:val="none" w:sz="0" w:space="0" w:color="auto"/>
            <w:left w:val="none" w:sz="0" w:space="0" w:color="auto"/>
            <w:bottom w:val="none" w:sz="0" w:space="0" w:color="auto"/>
            <w:right w:val="none" w:sz="0" w:space="0" w:color="auto"/>
          </w:divBdr>
        </w:div>
        <w:div w:id="1646667779">
          <w:marLeft w:val="0"/>
          <w:marRight w:val="0"/>
          <w:marTop w:val="0"/>
          <w:marBottom w:val="0"/>
          <w:divBdr>
            <w:top w:val="none" w:sz="0" w:space="0" w:color="auto"/>
            <w:left w:val="none" w:sz="0" w:space="0" w:color="auto"/>
            <w:bottom w:val="none" w:sz="0" w:space="0" w:color="auto"/>
            <w:right w:val="none" w:sz="0" w:space="0" w:color="auto"/>
          </w:divBdr>
        </w:div>
        <w:div w:id="1667707522">
          <w:marLeft w:val="0"/>
          <w:marRight w:val="0"/>
          <w:marTop w:val="0"/>
          <w:marBottom w:val="0"/>
          <w:divBdr>
            <w:top w:val="none" w:sz="0" w:space="0" w:color="auto"/>
            <w:left w:val="none" w:sz="0" w:space="0" w:color="auto"/>
            <w:bottom w:val="none" w:sz="0" w:space="0" w:color="auto"/>
            <w:right w:val="none" w:sz="0" w:space="0" w:color="auto"/>
          </w:divBdr>
        </w:div>
        <w:div w:id="1673024645">
          <w:marLeft w:val="0"/>
          <w:marRight w:val="0"/>
          <w:marTop w:val="0"/>
          <w:marBottom w:val="0"/>
          <w:divBdr>
            <w:top w:val="none" w:sz="0" w:space="0" w:color="auto"/>
            <w:left w:val="none" w:sz="0" w:space="0" w:color="auto"/>
            <w:bottom w:val="none" w:sz="0" w:space="0" w:color="auto"/>
            <w:right w:val="none" w:sz="0" w:space="0" w:color="auto"/>
          </w:divBdr>
        </w:div>
        <w:div w:id="1697347173">
          <w:marLeft w:val="0"/>
          <w:marRight w:val="0"/>
          <w:marTop w:val="0"/>
          <w:marBottom w:val="0"/>
          <w:divBdr>
            <w:top w:val="none" w:sz="0" w:space="0" w:color="auto"/>
            <w:left w:val="none" w:sz="0" w:space="0" w:color="auto"/>
            <w:bottom w:val="none" w:sz="0" w:space="0" w:color="auto"/>
            <w:right w:val="none" w:sz="0" w:space="0" w:color="auto"/>
          </w:divBdr>
        </w:div>
        <w:div w:id="1722434015">
          <w:marLeft w:val="0"/>
          <w:marRight w:val="0"/>
          <w:marTop w:val="0"/>
          <w:marBottom w:val="0"/>
          <w:divBdr>
            <w:top w:val="none" w:sz="0" w:space="0" w:color="auto"/>
            <w:left w:val="none" w:sz="0" w:space="0" w:color="auto"/>
            <w:bottom w:val="none" w:sz="0" w:space="0" w:color="auto"/>
            <w:right w:val="none" w:sz="0" w:space="0" w:color="auto"/>
          </w:divBdr>
        </w:div>
        <w:div w:id="1737245009">
          <w:marLeft w:val="0"/>
          <w:marRight w:val="0"/>
          <w:marTop w:val="0"/>
          <w:marBottom w:val="0"/>
          <w:divBdr>
            <w:top w:val="none" w:sz="0" w:space="0" w:color="auto"/>
            <w:left w:val="none" w:sz="0" w:space="0" w:color="auto"/>
            <w:bottom w:val="none" w:sz="0" w:space="0" w:color="auto"/>
            <w:right w:val="none" w:sz="0" w:space="0" w:color="auto"/>
          </w:divBdr>
        </w:div>
        <w:div w:id="1744597123">
          <w:marLeft w:val="0"/>
          <w:marRight w:val="0"/>
          <w:marTop w:val="0"/>
          <w:marBottom w:val="0"/>
          <w:divBdr>
            <w:top w:val="none" w:sz="0" w:space="0" w:color="auto"/>
            <w:left w:val="none" w:sz="0" w:space="0" w:color="auto"/>
            <w:bottom w:val="none" w:sz="0" w:space="0" w:color="auto"/>
            <w:right w:val="none" w:sz="0" w:space="0" w:color="auto"/>
          </w:divBdr>
        </w:div>
        <w:div w:id="1765690861">
          <w:marLeft w:val="0"/>
          <w:marRight w:val="0"/>
          <w:marTop w:val="0"/>
          <w:marBottom w:val="0"/>
          <w:divBdr>
            <w:top w:val="none" w:sz="0" w:space="0" w:color="auto"/>
            <w:left w:val="none" w:sz="0" w:space="0" w:color="auto"/>
            <w:bottom w:val="none" w:sz="0" w:space="0" w:color="auto"/>
            <w:right w:val="none" w:sz="0" w:space="0" w:color="auto"/>
          </w:divBdr>
        </w:div>
        <w:div w:id="1790318423">
          <w:marLeft w:val="0"/>
          <w:marRight w:val="0"/>
          <w:marTop w:val="0"/>
          <w:marBottom w:val="0"/>
          <w:divBdr>
            <w:top w:val="none" w:sz="0" w:space="0" w:color="auto"/>
            <w:left w:val="none" w:sz="0" w:space="0" w:color="auto"/>
            <w:bottom w:val="none" w:sz="0" w:space="0" w:color="auto"/>
            <w:right w:val="none" w:sz="0" w:space="0" w:color="auto"/>
          </w:divBdr>
        </w:div>
        <w:div w:id="1790541533">
          <w:marLeft w:val="0"/>
          <w:marRight w:val="0"/>
          <w:marTop w:val="0"/>
          <w:marBottom w:val="0"/>
          <w:divBdr>
            <w:top w:val="none" w:sz="0" w:space="0" w:color="auto"/>
            <w:left w:val="none" w:sz="0" w:space="0" w:color="auto"/>
            <w:bottom w:val="none" w:sz="0" w:space="0" w:color="auto"/>
            <w:right w:val="none" w:sz="0" w:space="0" w:color="auto"/>
          </w:divBdr>
        </w:div>
        <w:div w:id="1843202852">
          <w:marLeft w:val="0"/>
          <w:marRight w:val="0"/>
          <w:marTop w:val="0"/>
          <w:marBottom w:val="0"/>
          <w:divBdr>
            <w:top w:val="none" w:sz="0" w:space="0" w:color="auto"/>
            <w:left w:val="none" w:sz="0" w:space="0" w:color="auto"/>
            <w:bottom w:val="none" w:sz="0" w:space="0" w:color="auto"/>
            <w:right w:val="none" w:sz="0" w:space="0" w:color="auto"/>
          </w:divBdr>
        </w:div>
        <w:div w:id="1854418995">
          <w:marLeft w:val="0"/>
          <w:marRight w:val="0"/>
          <w:marTop w:val="0"/>
          <w:marBottom w:val="0"/>
          <w:divBdr>
            <w:top w:val="none" w:sz="0" w:space="0" w:color="auto"/>
            <w:left w:val="none" w:sz="0" w:space="0" w:color="auto"/>
            <w:bottom w:val="none" w:sz="0" w:space="0" w:color="auto"/>
            <w:right w:val="none" w:sz="0" w:space="0" w:color="auto"/>
          </w:divBdr>
        </w:div>
        <w:div w:id="1899782099">
          <w:marLeft w:val="0"/>
          <w:marRight w:val="0"/>
          <w:marTop w:val="0"/>
          <w:marBottom w:val="0"/>
          <w:divBdr>
            <w:top w:val="none" w:sz="0" w:space="0" w:color="auto"/>
            <w:left w:val="none" w:sz="0" w:space="0" w:color="auto"/>
            <w:bottom w:val="none" w:sz="0" w:space="0" w:color="auto"/>
            <w:right w:val="none" w:sz="0" w:space="0" w:color="auto"/>
          </w:divBdr>
          <w:divsChild>
            <w:div w:id="95828118">
              <w:marLeft w:val="0"/>
              <w:marRight w:val="0"/>
              <w:marTop w:val="0"/>
              <w:marBottom w:val="0"/>
              <w:divBdr>
                <w:top w:val="none" w:sz="0" w:space="0" w:color="auto"/>
                <w:left w:val="none" w:sz="0" w:space="0" w:color="auto"/>
                <w:bottom w:val="none" w:sz="0" w:space="0" w:color="auto"/>
                <w:right w:val="none" w:sz="0" w:space="0" w:color="auto"/>
              </w:divBdr>
              <w:divsChild>
                <w:div w:id="8797739">
                  <w:marLeft w:val="0"/>
                  <w:marRight w:val="0"/>
                  <w:marTop w:val="0"/>
                  <w:marBottom w:val="0"/>
                  <w:divBdr>
                    <w:top w:val="none" w:sz="0" w:space="0" w:color="auto"/>
                    <w:left w:val="none" w:sz="0" w:space="0" w:color="auto"/>
                    <w:bottom w:val="none" w:sz="0" w:space="0" w:color="auto"/>
                    <w:right w:val="none" w:sz="0" w:space="0" w:color="auto"/>
                  </w:divBdr>
                </w:div>
                <w:div w:id="19137426">
                  <w:marLeft w:val="0"/>
                  <w:marRight w:val="0"/>
                  <w:marTop w:val="0"/>
                  <w:marBottom w:val="0"/>
                  <w:divBdr>
                    <w:top w:val="none" w:sz="0" w:space="0" w:color="auto"/>
                    <w:left w:val="none" w:sz="0" w:space="0" w:color="auto"/>
                    <w:bottom w:val="none" w:sz="0" w:space="0" w:color="auto"/>
                    <w:right w:val="none" w:sz="0" w:space="0" w:color="auto"/>
                  </w:divBdr>
                </w:div>
                <w:div w:id="31076073">
                  <w:marLeft w:val="0"/>
                  <w:marRight w:val="0"/>
                  <w:marTop w:val="0"/>
                  <w:marBottom w:val="0"/>
                  <w:divBdr>
                    <w:top w:val="none" w:sz="0" w:space="0" w:color="auto"/>
                    <w:left w:val="none" w:sz="0" w:space="0" w:color="auto"/>
                    <w:bottom w:val="none" w:sz="0" w:space="0" w:color="auto"/>
                    <w:right w:val="none" w:sz="0" w:space="0" w:color="auto"/>
                  </w:divBdr>
                </w:div>
                <w:div w:id="41222840">
                  <w:marLeft w:val="0"/>
                  <w:marRight w:val="0"/>
                  <w:marTop w:val="0"/>
                  <w:marBottom w:val="0"/>
                  <w:divBdr>
                    <w:top w:val="none" w:sz="0" w:space="0" w:color="auto"/>
                    <w:left w:val="none" w:sz="0" w:space="0" w:color="auto"/>
                    <w:bottom w:val="none" w:sz="0" w:space="0" w:color="auto"/>
                    <w:right w:val="none" w:sz="0" w:space="0" w:color="auto"/>
                  </w:divBdr>
                </w:div>
                <w:div w:id="78530306">
                  <w:marLeft w:val="0"/>
                  <w:marRight w:val="0"/>
                  <w:marTop w:val="0"/>
                  <w:marBottom w:val="0"/>
                  <w:divBdr>
                    <w:top w:val="none" w:sz="0" w:space="0" w:color="auto"/>
                    <w:left w:val="none" w:sz="0" w:space="0" w:color="auto"/>
                    <w:bottom w:val="none" w:sz="0" w:space="0" w:color="auto"/>
                    <w:right w:val="none" w:sz="0" w:space="0" w:color="auto"/>
                  </w:divBdr>
                </w:div>
                <w:div w:id="96219264">
                  <w:marLeft w:val="0"/>
                  <w:marRight w:val="0"/>
                  <w:marTop w:val="0"/>
                  <w:marBottom w:val="0"/>
                  <w:divBdr>
                    <w:top w:val="none" w:sz="0" w:space="0" w:color="auto"/>
                    <w:left w:val="none" w:sz="0" w:space="0" w:color="auto"/>
                    <w:bottom w:val="none" w:sz="0" w:space="0" w:color="auto"/>
                    <w:right w:val="none" w:sz="0" w:space="0" w:color="auto"/>
                  </w:divBdr>
                </w:div>
                <w:div w:id="143083414">
                  <w:marLeft w:val="0"/>
                  <w:marRight w:val="0"/>
                  <w:marTop w:val="0"/>
                  <w:marBottom w:val="0"/>
                  <w:divBdr>
                    <w:top w:val="none" w:sz="0" w:space="0" w:color="auto"/>
                    <w:left w:val="none" w:sz="0" w:space="0" w:color="auto"/>
                    <w:bottom w:val="none" w:sz="0" w:space="0" w:color="auto"/>
                    <w:right w:val="none" w:sz="0" w:space="0" w:color="auto"/>
                  </w:divBdr>
                </w:div>
                <w:div w:id="144511545">
                  <w:marLeft w:val="0"/>
                  <w:marRight w:val="0"/>
                  <w:marTop w:val="0"/>
                  <w:marBottom w:val="0"/>
                  <w:divBdr>
                    <w:top w:val="none" w:sz="0" w:space="0" w:color="auto"/>
                    <w:left w:val="none" w:sz="0" w:space="0" w:color="auto"/>
                    <w:bottom w:val="none" w:sz="0" w:space="0" w:color="auto"/>
                    <w:right w:val="none" w:sz="0" w:space="0" w:color="auto"/>
                  </w:divBdr>
                </w:div>
                <w:div w:id="150217402">
                  <w:marLeft w:val="0"/>
                  <w:marRight w:val="0"/>
                  <w:marTop w:val="0"/>
                  <w:marBottom w:val="0"/>
                  <w:divBdr>
                    <w:top w:val="none" w:sz="0" w:space="0" w:color="auto"/>
                    <w:left w:val="none" w:sz="0" w:space="0" w:color="auto"/>
                    <w:bottom w:val="none" w:sz="0" w:space="0" w:color="auto"/>
                    <w:right w:val="none" w:sz="0" w:space="0" w:color="auto"/>
                  </w:divBdr>
                </w:div>
                <w:div w:id="154225093">
                  <w:marLeft w:val="0"/>
                  <w:marRight w:val="0"/>
                  <w:marTop w:val="0"/>
                  <w:marBottom w:val="0"/>
                  <w:divBdr>
                    <w:top w:val="none" w:sz="0" w:space="0" w:color="auto"/>
                    <w:left w:val="none" w:sz="0" w:space="0" w:color="auto"/>
                    <w:bottom w:val="none" w:sz="0" w:space="0" w:color="auto"/>
                    <w:right w:val="none" w:sz="0" w:space="0" w:color="auto"/>
                  </w:divBdr>
                </w:div>
                <w:div w:id="175508873">
                  <w:marLeft w:val="0"/>
                  <w:marRight w:val="0"/>
                  <w:marTop w:val="0"/>
                  <w:marBottom w:val="0"/>
                  <w:divBdr>
                    <w:top w:val="none" w:sz="0" w:space="0" w:color="auto"/>
                    <w:left w:val="none" w:sz="0" w:space="0" w:color="auto"/>
                    <w:bottom w:val="none" w:sz="0" w:space="0" w:color="auto"/>
                    <w:right w:val="none" w:sz="0" w:space="0" w:color="auto"/>
                  </w:divBdr>
                </w:div>
                <w:div w:id="181625241">
                  <w:marLeft w:val="0"/>
                  <w:marRight w:val="0"/>
                  <w:marTop w:val="0"/>
                  <w:marBottom w:val="0"/>
                  <w:divBdr>
                    <w:top w:val="none" w:sz="0" w:space="0" w:color="auto"/>
                    <w:left w:val="none" w:sz="0" w:space="0" w:color="auto"/>
                    <w:bottom w:val="none" w:sz="0" w:space="0" w:color="auto"/>
                    <w:right w:val="none" w:sz="0" w:space="0" w:color="auto"/>
                  </w:divBdr>
                </w:div>
                <w:div w:id="184175164">
                  <w:marLeft w:val="0"/>
                  <w:marRight w:val="0"/>
                  <w:marTop w:val="0"/>
                  <w:marBottom w:val="0"/>
                  <w:divBdr>
                    <w:top w:val="none" w:sz="0" w:space="0" w:color="auto"/>
                    <w:left w:val="none" w:sz="0" w:space="0" w:color="auto"/>
                    <w:bottom w:val="none" w:sz="0" w:space="0" w:color="auto"/>
                    <w:right w:val="none" w:sz="0" w:space="0" w:color="auto"/>
                  </w:divBdr>
                </w:div>
                <w:div w:id="217668365">
                  <w:marLeft w:val="0"/>
                  <w:marRight w:val="0"/>
                  <w:marTop w:val="0"/>
                  <w:marBottom w:val="0"/>
                  <w:divBdr>
                    <w:top w:val="none" w:sz="0" w:space="0" w:color="auto"/>
                    <w:left w:val="none" w:sz="0" w:space="0" w:color="auto"/>
                    <w:bottom w:val="none" w:sz="0" w:space="0" w:color="auto"/>
                    <w:right w:val="none" w:sz="0" w:space="0" w:color="auto"/>
                  </w:divBdr>
                </w:div>
                <w:div w:id="218522525">
                  <w:marLeft w:val="0"/>
                  <w:marRight w:val="0"/>
                  <w:marTop w:val="0"/>
                  <w:marBottom w:val="0"/>
                  <w:divBdr>
                    <w:top w:val="none" w:sz="0" w:space="0" w:color="auto"/>
                    <w:left w:val="none" w:sz="0" w:space="0" w:color="auto"/>
                    <w:bottom w:val="none" w:sz="0" w:space="0" w:color="auto"/>
                    <w:right w:val="none" w:sz="0" w:space="0" w:color="auto"/>
                  </w:divBdr>
                </w:div>
                <w:div w:id="221450127">
                  <w:marLeft w:val="0"/>
                  <w:marRight w:val="0"/>
                  <w:marTop w:val="0"/>
                  <w:marBottom w:val="0"/>
                  <w:divBdr>
                    <w:top w:val="none" w:sz="0" w:space="0" w:color="auto"/>
                    <w:left w:val="none" w:sz="0" w:space="0" w:color="auto"/>
                    <w:bottom w:val="none" w:sz="0" w:space="0" w:color="auto"/>
                    <w:right w:val="none" w:sz="0" w:space="0" w:color="auto"/>
                  </w:divBdr>
                </w:div>
                <w:div w:id="222638177">
                  <w:marLeft w:val="0"/>
                  <w:marRight w:val="0"/>
                  <w:marTop w:val="0"/>
                  <w:marBottom w:val="0"/>
                  <w:divBdr>
                    <w:top w:val="none" w:sz="0" w:space="0" w:color="auto"/>
                    <w:left w:val="none" w:sz="0" w:space="0" w:color="auto"/>
                    <w:bottom w:val="none" w:sz="0" w:space="0" w:color="auto"/>
                    <w:right w:val="none" w:sz="0" w:space="0" w:color="auto"/>
                  </w:divBdr>
                </w:div>
                <w:div w:id="239758599">
                  <w:marLeft w:val="0"/>
                  <w:marRight w:val="0"/>
                  <w:marTop w:val="0"/>
                  <w:marBottom w:val="0"/>
                  <w:divBdr>
                    <w:top w:val="none" w:sz="0" w:space="0" w:color="auto"/>
                    <w:left w:val="none" w:sz="0" w:space="0" w:color="auto"/>
                    <w:bottom w:val="none" w:sz="0" w:space="0" w:color="auto"/>
                    <w:right w:val="none" w:sz="0" w:space="0" w:color="auto"/>
                  </w:divBdr>
                </w:div>
                <w:div w:id="306478531">
                  <w:marLeft w:val="0"/>
                  <w:marRight w:val="0"/>
                  <w:marTop w:val="0"/>
                  <w:marBottom w:val="0"/>
                  <w:divBdr>
                    <w:top w:val="none" w:sz="0" w:space="0" w:color="auto"/>
                    <w:left w:val="none" w:sz="0" w:space="0" w:color="auto"/>
                    <w:bottom w:val="none" w:sz="0" w:space="0" w:color="auto"/>
                    <w:right w:val="none" w:sz="0" w:space="0" w:color="auto"/>
                  </w:divBdr>
                </w:div>
                <w:div w:id="319503759">
                  <w:marLeft w:val="0"/>
                  <w:marRight w:val="0"/>
                  <w:marTop w:val="0"/>
                  <w:marBottom w:val="0"/>
                  <w:divBdr>
                    <w:top w:val="none" w:sz="0" w:space="0" w:color="auto"/>
                    <w:left w:val="none" w:sz="0" w:space="0" w:color="auto"/>
                    <w:bottom w:val="none" w:sz="0" w:space="0" w:color="auto"/>
                    <w:right w:val="none" w:sz="0" w:space="0" w:color="auto"/>
                  </w:divBdr>
                </w:div>
                <w:div w:id="370693266">
                  <w:marLeft w:val="0"/>
                  <w:marRight w:val="0"/>
                  <w:marTop w:val="0"/>
                  <w:marBottom w:val="0"/>
                  <w:divBdr>
                    <w:top w:val="none" w:sz="0" w:space="0" w:color="auto"/>
                    <w:left w:val="none" w:sz="0" w:space="0" w:color="auto"/>
                    <w:bottom w:val="none" w:sz="0" w:space="0" w:color="auto"/>
                    <w:right w:val="none" w:sz="0" w:space="0" w:color="auto"/>
                  </w:divBdr>
                </w:div>
                <w:div w:id="426082269">
                  <w:marLeft w:val="0"/>
                  <w:marRight w:val="0"/>
                  <w:marTop w:val="0"/>
                  <w:marBottom w:val="0"/>
                  <w:divBdr>
                    <w:top w:val="none" w:sz="0" w:space="0" w:color="auto"/>
                    <w:left w:val="none" w:sz="0" w:space="0" w:color="auto"/>
                    <w:bottom w:val="none" w:sz="0" w:space="0" w:color="auto"/>
                    <w:right w:val="none" w:sz="0" w:space="0" w:color="auto"/>
                  </w:divBdr>
                </w:div>
                <w:div w:id="433943813">
                  <w:marLeft w:val="0"/>
                  <w:marRight w:val="0"/>
                  <w:marTop w:val="0"/>
                  <w:marBottom w:val="0"/>
                  <w:divBdr>
                    <w:top w:val="none" w:sz="0" w:space="0" w:color="auto"/>
                    <w:left w:val="none" w:sz="0" w:space="0" w:color="auto"/>
                    <w:bottom w:val="none" w:sz="0" w:space="0" w:color="auto"/>
                    <w:right w:val="none" w:sz="0" w:space="0" w:color="auto"/>
                  </w:divBdr>
                </w:div>
                <w:div w:id="434252979">
                  <w:marLeft w:val="0"/>
                  <w:marRight w:val="0"/>
                  <w:marTop w:val="0"/>
                  <w:marBottom w:val="0"/>
                  <w:divBdr>
                    <w:top w:val="none" w:sz="0" w:space="0" w:color="auto"/>
                    <w:left w:val="none" w:sz="0" w:space="0" w:color="auto"/>
                    <w:bottom w:val="none" w:sz="0" w:space="0" w:color="auto"/>
                    <w:right w:val="none" w:sz="0" w:space="0" w:color="auto"/>
                  </w:divBdr>
                </w:div>
                <w:div w:id="446437648">
                  <w:marLeft w:val="0"/>
                  <w:marRight w:val="0"/>
                  <w:marTop w:val="0"/>
                  <w:marBottom w:val="0"/>
                  <w:divBdr>
                    <w:top w:val="none" w:sz="0" w:space="0" w:color="auto"/>
                    <w:left w:val="none" w:sz="0" w:space="0" w:color="auto"/>
                    <w:bottom w:val="none" w:sz="0" w:space="0" w:color="auto"/>
                    <w:right w:val="none" w:sz="0" w:space="0" w:color="auto"/>
                  </w:divBdr>
                </w:div>
                <w:div w:id="451943152">
                  <w:marLeft w:val="0"/>
                  <w:marRight w:val="0"/>
                  <w:marTop w:val="0"/>
                  <w:marBottom w:val="0"/>
                  <w:divBdr>
                    <w:top w:val="none" w:sz="0" w:space="0" w:color="auto"/>
                    <w:left w:val="none" w:sz="0" w:space="0" w:color="auto"/>
                    <w:bottom w:val="none" w:sz="0" w:space="0" w:color="auto"/>
                    <w:right w:val="none" w:sz="0" w:space="0" w:color="auto"/>
                  </w:divBdr>
                </w:div>
                <w:div w:id="452755010">
                  <w:marLeft w:val="0"/>
                  <w:marRight w:val="0"/>
                  <w:marTop w:val="0"/>
                  <w:marBottom w:val="0"/>
                  <w:divBdr>
                    <w:top w:val="none" w:sz="0" w:space="0" w:color="auto"/>
                    <w:left w:val="none" w:sz="0" w:space="0" w:color="auto"/>
                    <w:bottom w:val="none" w:sz="0" w:space="0" w:color="auto"/>
                    <w:right w:val="none" w:sz="0" w:space="0" w:color="auto"/>
                  </w:divBdr>
                </w:div>
                <w:div w:id="500316056">
                  <w:marLeft w:val="0"/>
                  <w:marRight w:val="0"/>
                  <w:marTop w:val="0"/>
                  <w:marBottom w:val="0"/>
                  <w:divBdr>
                    <w:top w:val="none" w:sz="0" w:space="0" w:color="auto"/>
                    <w:left w:val="none" w:sz="0" w:space="0" w:color="auto"/>
                    <w:bottom w:val="none" w:sz="0" w:space="0" w:color="auto"/>
                    <w:right w:val="none" w:sz="0" w:space="0" w:color="auto"/>
                  </w:divBdr>
                </w:div>
                <w:div w:id="558827643">
                  <w:marLeft w:val="0"/>
                  <w:marRight w:val="0"/>
                  <w:marTop w:val="0"/>
                  <w:marBottom w:val="0"/>
                  <w:divBdr>
                    <w:top w:val="none" w:sz="0" w:space="0" w:color="auto"/>
                    <w:left w:val="none" w:sz="0" w:space="0" w:color="auto"/>
                    <w:bottom w:val="none" w:sz="0" w:space="0" w:color="auto"/>
                    <w:right w:val="none" w:sz="0" w:space="0" w:color="auto"/>
                  </w:divBdr>
                </w:div>
                <w:div w:id="561868995">
                  <w:marLeft w:val="0"/>
                  <w:marRight w:val="0"/>
                  <w:marTop w:val="0"/>
                  <w:marBottom w:val="0"/>
                  <w:divBdr>
                    <w:top w:val="none" w:sz="0" w:space="0" w:color="auto"/>
                    <w:left w:val="none" w:sz="0" w:space="0" w:color="auto"/>
                    <w:bottom w:val="none" w:sz="0" w:space="0" w:color="auto"/>
                    <w:right w:val="none" w:sz="0" w:space="0" w:color="auto"/>
                  </w:divBdr>
                </w:div>
                <w:div w:id="566839847">
                  <w:marLeft w:val="0"/>
                  <w:marRight w:val="0"/>
                  <w:marTop w:val="0"/>
                  <w:marBottom w:val="0"/>
                  <w:divBdr>
                    <w:top w:val="none" w:sz="0" w:space="0" w:color="auto"/>
                    <w:left w:val="none" w:sz="0" w:space="0" w:color="auto"/>
                    <w:bottom w:val="none" w:sz="0" w:space="0" w:color="auto"/>
                    <w:right w:val="none" w:sz="0" w:space="0" w:color="auto"/>
                  </w:divBdr>
                </w:div>
                <w:div w:id="709231053">
                  <w:marLeft w:val="0"/>
                  <w:marRight w:val="0"/>
                  <w:marTop w:val="0"/>
                  <w:marBottom w:val="0"/>
                  <w:divBdr>
                    <w:top w:val="none" w:sz="0" w:space="0" w:color="auto"/>
                    <w:left w:val="none" w:sz="0" w:space="0" w:color="auto"/>
                    <w:bottom w:val="none" w:sz="0" w:space="0" w:color="auto"/>
                    <w:right w:val="none" w:sz="0" w:space="0" w:color="auto"/>
                  </w:divBdr>
                </w:div>
                <w:div w:id="753362953">
                  <w:marLeft w:val="0"/>
                  <w:marRight w:val="0"/>
                  <w:marTop w:val="0"/>
                  <w:marBottom w:val="0"/>
                  <w:divBdr>
                    <w:top w:val="none" w:sz="0" w:space="0" w:color="auto"/>
                    <w:left w:val="none" w:sz="0" w:space="0" w:color="auto"/>
                    <w:bottom w:val="none" w:sz="0" w:space="0" w:color="auto"/>
                    <w:right w:val="none" w:sz="0" w:space="0" w:color="auto"/>
                  </w:divBdr>
                </w:div>
                <w:div w:id="772752227">
                  <w:marLeft w:val="0"/>
                  <w:marRight w:val="0"/>
                  <w:marTop w:val="0"/>
                  <w:marBottom w:val="0"/>
                  <w:divBdr>
                    <w:top w:val="none" w:sz="0" w:space="0" w:color="auto"/>
                    <w:left w:val="none" w:sz="0" w:space="0" w:color="auto"/>
                    <w:bottom w:val="none" w:sz="0" w:space="0" w:color="auto"/>
                    <w:right w:val="none" w:sz="0" w:space="0" w:color="auto"/>
                  </w:divBdr>
                </w:div>
                <w:div w:id="794904785">
                  <w:marLeft w:val="0"/>
                  <w:marRight w:val="0"/>
                  <w:marTop w:val="0"/>
                  <w:marBottom w:val="0"/>
                  <w:divBdr>
                    <w:top w:val="none" w:sz="0" w:space="0" w:color="auto"/>
                    <w:left w:val="none" w:sz="0" w:space="0" w:color="auto"/>
                    <w:bottom w:val="none" w:sz="0" w:space="0" w:color="auto"/>
                    <w:right w:val="none" w:sz="0" w:space="0" w:color="auto"/>
                  </w:divBdr>
                </w:div>
                <w:div w:id="799149933">
                  <w:marLeft w:val="0"/>
                  <w:marRight w:val="0"/>
                  <w:marTop w:val="0"/>
                  <w:marBottom w:val="0"/>
                  <w:divBdr>
                    <w:top w:val="none" w:sz="0" w:space="0" w:color="auto"/>
                    <w:left w:val="none" w:sz="0" w:space="0" w:color="auto"/>
                    <w:bottom w:val="none" w:sz="0" w:space="0" w:color="auto"/>
                    <w:right w:val="none" w:sz="0" w:space="0" w:color="auto"/>
                  </w:divBdr>
                </w:div>
                <w:div w:id="811600535">
                  <w:marLeft w:val="0"/>
                  <w:marRight w:val="0"/>
                  <w:marTop w:val="0"/>
                  <w:marBottom w:val="0"/>
                  <w:divBdr>
                    <w:top w:val="none" w:sz="0" w:space="0" w:color="auto"/>
                    <w:left w:val="none" w:sz="0" w:space="0" w:color="auto"/>
                    <w:bottom w:val="none" w:sz="0" w:space="0" w:color="auto"/>
                    <w:right w:val="none" w:sz="0" w:space="0" w:color="auto"/>
                  </w:divBdr>
                </w:div>
                <w:div w:id="839394054">
                  <w:marLeft w:val="0"/>
                  <w:marRight w:val="0"/>
                  <w:marTop w:val="0"/>
                  <w:marBottom w:val="0"/>
                  <w:divBdr>
                    <w:top w:val="none" w:sz="0" w:space="0" w:color="auto"/>
                    <w:left w:val="none" w:sz="0" w:space="0" w:color="auto"/>
                    <w:bottom w:val="none" w:sz="0" w:space="0" w:color="auto"/>
                    <w:right w:val="none" w:sz="0" w:space="0" w:color="auto"/>
                  </w:divBdr>
                </w:div>
                <w:div w:id="873227986">
                  <w:marLeft w:val="0"/>
                  <w:marRight w:val="0"/>
                  <w:marTop w:val="0"/>
                  <w:marBottom w:val="0"/>
                  <w:divBdr>
                    <w:top w:val="none" w:sz="0" w:space="0" w:color="auto"/>
                    <w:left w:val="none" w:sz="0" w:space="0" w:color="auto"/>
                    <w:bottom w:val="none" w:sz="0" w:space="0" w:color="auto"/>
                    <w:right w:val="none" w:sz="0" w:space="0" w:color="auto"/>
                  </w:divBdr>
                </w:div>
                <w:div w:id="880478966">
                  <w:marLeft w:val="0"/>
                  <w:marRight w:val="0"/>
                  <w:marTop w:val="0"/>
                  <w:marBottom w:val="0"/>
                  <w:divBdr>
                    <w:top w:val="none" w:sz="0" w:space="0" w:color="auto"/>
                    <w:left w:val="none" w:sz="0" w:space="0" w:color="auto"/>
                    <w:bottom w:val="none" w:sz="0" w:space="0" w:color="auto"/>
                    <w:right w:val="none" w:sz="0" w:space="0" w:color="auto"/>
                  </w:divBdr>
                </w:div>
                <w:div w:id="881671670">
                  <w:marLeft w:val="0"/>
                  <w:marRight w:val="0"/>
                  <w:marTop w:val="0"/>
                  <w:marBottom w:val="0"/>
                  <w:divBdr>
                    <w:top w:val="none" w:sz="0" w:space="0" w:color="auto"/>
                    <w:left w:val="none" w:sz="0" w:space="0" w:color="auto"/>
                    <w:bottom w:val="none" w:sz="0" w:space="0" w:color="auto"/>
                    <w:right w:val="none" w:sz="0" w:space="0" w:color="auto"/>
                  </w:divBdr>
                </w:div>
                <w:div w:id="889804538">
                  <w:marLeft w:val="0"/>
                  <w:marRight w:val="0"/>
                  <w:marTop w:val="0"/>
                  <w:marBottom w:val="0"/>
                  <w:divBdr>
                    <w:top w:val="none" w:sz="0" w:space="0" w:color="auto"/>
                    <w:left w:val="none" w:sz="0" w:space="0" w:color="auto"/>
                    <w:bottom w:val="none" w:sz="0" w:space="0" w:color="auto"/>
                    <w:right w:val="none" w:sz="0" w:space="0" w:color="auto"/>
                  </w:divBdr>
                </w:div>
                <w:div w:id="908686249">
                  <w:marLeft w:val="0"/>
                  <w:marRight w:val="0"/>
                  <w:marTop w:val="0"/>
                  <w:marBottom w:val="0"/>
                  <w:divBdr>
                    <w:top w:val="none" w:sz="0" w:space="0" w:color="auto"/>
                    <w:left w:val="none" w:sz="0" w:space="0" w:color="auto"/>
                    <w:bottom w:val="none" w:sz="0" w:space="0" w:color="auto"/>
                    <w:right w:val="none" w:sz="0" w:space="0" w:color="auto"/>
                  </w:divBdr>
                </w:div>
                <w:div w:id="928662679">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 w:id="1136143011">
                  <w:marLeft w:val="0"/>
                  <w:marRight w:val="0"/>
                  <w:marTop w:val="0"/>
                  <w:marBottom w:val="0"/>
                  <w:divBdr>
                    <w:top w:val="none" w:sz="0" w:space="0" w:color="auto"/>
                    <w:left w:val="none" w:sz="0" w:space="0" w:color="auto"/>
                    <w:bottom w:val="none" w:sz="0" w:space="0" w:color="auto"/>
                    <w:right w:val="none" w:sz="0" w:space="0" w:color="auto"/>
                  </w:divBdr>
                </w:div>
                <w:div w:id="1142121134">
                  <w:marLeft w:val="0"/>
                  <w:marRight w:val="0"/>
                  <w:marTop w:val="0"/>
                  <w:marBottom w:val="0"/>
                  <w:divBdr>
                    <w:top w:val="none" w:sz="0" w:space="0" w:color="auto"/>
                    <w:left w:val="none" w:sz="0" w:space="0" w:color="auto"/>
                    <w:bottom w:val="none" w:sz="0" w:space="0" w:color="auto"/>
                    <w:right w:val="none" w:sz="0" w:space="0" w:color="auto"/>
                  </w:divBdr>
                </w:div>
                <w:div w:id="1173112040">
                  <w:marLeft w:val="0"/>
                  <w:marRight w:val="0"/>
                  <w:marTop w:val="0"/>
                  <w:marBottom w:val="0"/>
                  <w:divBdr>
                    <w:top w:val="none" w:sz="0" w:space="0" w:color="auto"/>
                    <w:left w:val="none" w:sz="0" w:space="0" w:color="auto"/>
                    <w:bottom w:val="none" w:sz="0" w:space="0" w:color="auto"/>
                    <w:right w:val="none" w:sz="0" w:space="0" w:color="auto"/>
                  </w:divBdr>
                </w:div>
                <w:div w:id="1175923876">
                  <w:marLeft w:val="0"/>
                  <w:marRight w:val="0"/>
                  <w:marTop w:val="0"/>
                  <w:marBottom w:val="0"/>
                  <w:divBdr>
                    <w:top w:val="none" w:sz="0" w:space="0" w:color="auto"/>
                    <w:left w:val="none" w:sz="0" w:space="0" w:color="auto"/>
                    <w:bottom w:val="none" w:sz="0" w:space="0" w:color="auto"/>
                    <w:right w:val="none" w:sz="0" w:space="0" w:color="auto"/>
                  </w:divBdr>
                </w:div>
                <w:div w:id="1201745958">
                  <w:marLeft w:val="0"/>
                  <w:marRight w:val="0"/>
                  <w:marTop w:val="0"/>
                  <w:marBottom w:val="0"/>
                  <w:divBdr>
                    <w:top w:val="none" w:sz="0" w:space="0" w:color="auto"/>
                    <w:left w:val="none" w:sz="0" w:space="0" w:color="auto"/>
                    <w:bottom w:val="none" w:sz="0" w:space="0" w:color="auto"/>
                    <w:right w:val="none" w:sz="0" w:space="0" w:color="auto"/>
                  </w:divBdr>
                </w:div>
                <w:div w:id="1241675040">
                  <w:marLeft w:val="0"/>
                  <w:marRight w:val="0"/>
                  <w:marTop w:val="0"/>
                  <w:marBottom w:val="0"/>
                  <w:divBdr>
                    <w:top w:val="none" w:sz="0" w:space="0" w:color="auto"/>
                    <w:left w:val="none" w:sz="0" w:space="0" w:color="auto"/>
                    <w:bottom w:val="none" w:sz="0" w:space="0" w:color="auto"/>
                    <w:right w:val="none" w:sz="0" w:space="0" w:color="auto"/>
                  </w:divBdr>
                </w:div>
                <w:div w:id="1250775653">
                  <w:marLeft w:val="0"/>
                  <w:marRight w:val="0"/>
                  <w:marTop w:val="0"/>
                  <w:marBottom w:val="0"/>
                  <w:divBdr>
                    <w:top w:val="none" w:sz="0" w:space="0" w:color="auto"/>
                    <w:left w:val="none" w:sz="0" w:space="0" w:color="auto"/>
                    <w:bottom w:val="none" w:sz="0" w:space="0" w:color="auto"/>
                    <w:right w:val="none" w:sz="0" w:space="0" w:color="auto"/>
                  </w:divBdr>
                </w:div>
                <w:div w:id="1304234083">
                  <w:marLeft w:val="0"/>
                  <w:marRight w:val="0"/>
                  <w:marTop w:val="0"/>
                  <w:marBottom w:val="0"/>
                  <w:divBdr>
                    <w:top w:val="none" w:sz="0" w:space="0" w:color="auto"/>
                    <w:left w:val="none" w:sz="0" w:space="0" w:color="auto"/>
                    <w:bottom w:val="none" w:sz="0" w:space="0" w:color="auto"/>
                    <w:right w:val="none" w:sz="0" w:space="0" w:color="auto"/>
                  </w:divBdr>
                </w:div>
                <w:div w:id="1317497250">
                  <w:marLeft w:val="0"/>
                  <w:marRight w:val="0"/>
                  <w:marTop w:val="0"/>
                  <w:marBottom w:val="0"/>
                  <w:divBdr>
                    <w:top w:val="none" w:sz="0" w:space="0" w:color="auto"/>
                    <w:left w:val="none" w:sz="0" w:space="0" w:color="auto"/>
                    <w:bottom w:val="none" w:sz="0" w:space="0" w:color="auto"/>
                    <w:right w:val="none" w:sz="0" w:space="0" w:color="auto"/>
                  </w:divBdr>
                </w:div>
                <w:div w:id="1366564947">
                  <w:marLeft w:val="0"/>
                  <w:marRight w:val="0"/>
                  <w:marTop w:val="0"/>
                  <w:marBottom w:val="0"/>
                  <w:divBdr>
                    <w:top w:val="none" w:sz="0" w:space="0" w:color="auto"/>
                    <w:left w:val="none" w:sz="0" w:space="0" w:color="auto"/>
                    <w:bottom w:val="none" w:sz="0" w:space="0" w:color="auto"/>
                    <w:right w:val="none" w:sz="0" w:space="0" w:color="auto"/>
                  </w:divBdr>
                </w:div>
                <w:div w:id="1373187181">
                  <w:marLeft w:val="0"/>
                  <w:marRight w:val="0"/>
                  <w:marTop w:val="0"/>
                  <w:marBottom w:val="0"/>
                  <w:divBdr>
                    <w:top w:val="none" w:sz="0" w:space="0" w:color="auto"/>
                    <w:left w:val="none" w:sz="0" w:space="0" w:color="auto"/>
                    <w:bottom w:val="none" w:sz="0" w:space="0" w:color="auto"/>
                    <w:right w:val="none" w:sz="0" w:space="0" w:color="auto"/>
                  </w:divBdr>
                </w:div>
                <w:div w:id="1424643581">
                  <w:marLeft w:val="0"/>
                  <w:marRight w:val="0"/>
                  <w:marTop w:val="0"/>
                  <w:marBottom w:val="0"/>
                  <w:divBdr>
                    <w:top w:val="none" w:sz="0" w:space="0" w:color="auto"/>
                    <w:left w:val="none" w:sz="0" w:space="0" w:color="auto"/>
                    <w:bottom w:val="none" w:sz="0" w:space="0" w:color="auto"/>
                    <w:right w:val="none" w:sz="0" w:space="0" w:color="auto"/>
                  </w:divBdr>
                </w:div>
                <w:div w:id="1442257535">
                  <w:marLeft w:val="0"/>
                  <w:marRight w:val="0"/>
                  <w:marTop w:val="0"/>
                  <w:marBottom w:val="0"/>
                  <w:divBdr>
                    <w:top w:val="none" w:sz="0" w:space="0" w:color="auto"/>
                    <w:left w:val="none" w:sz="0" w:space="0" w:color="auto"/>
                    <w:bottom w:val="none" w:sz="0" w:space="0" w:color="auto"/>
                    <w:right w:val="none" w:sz="0" w:space="0" w:color="auto"/>
                  </w:divBdr>
                </w:div>
                <w:div w:id="1444763181">
                  <w:marLeft w:val="0"/>
                  <w:marRight w:val="0"/>
                  <w:marTop w:val="0"/>
                  <w:marBottom w:val="0"/>
                  <w:divBdr>
                    <w:top w:val="none" w:sz="0" w:space="0" w:color="auto"/>
                    <w:left w:val="none" w:sz="0" w:space="0" w:color="auto"/>
                    <w:bottom w:val="none" w:sz="0" w:space="0" w:color="auto"/>
                    <w:right w:val="none" w:sz="0" w:space="0" w:color="auto"/>
                  </w:divBdr>
                </w:div>
                <w:div w:id="1494226048">
                  <w:marLeft w:val="0"/>
                  <w:marRight w:val="0"/>
                  <w:marTop w:val="0"/>
                  <w:marBottom w:val="0"/>
                  <w:divBdr>
                    <w:top w:val="none" w:sz="0" w:space="0" w:color="auto"/>
                    <w:left w:val="none" w:sz="0" w:space="0" w:color="auto"/>
                    <w:bottom w:val="none" w:sz="0" w:space="0" w:color="auto"/>
                    <w:right w:val="none" w:sz="0" w:space="0" w:color="auto"/>
                  </w:divBdr>
                </w:div>
                <w:div w:id="1497110484">
                  <w:marLeft w:val="0"/>
                  <w:marRight w:val="0"/>
                  <w:marTop w:val="0"/>
                  <w:marBottom w:val="0"/>
                  <w:divBdr>
                    <w:top w:val="none" w:sz="0" w:space="0" w:color="auto"/>
                    <w:left w:val="none" w:sz="0" w:space="0" w:color="auto"/>
                    <w:bottom w:val="none" w:sz="0" w:space="0" w:color="auto"/>
                    <w:right w:val="none" w:sz="0" w:space="0" w:color="auto"/>
                  </w:divBdr>
                </w:div>
                <w:div w:id="1509641632">
                  <w:marLeft w:val="0"/>
                  <w:marRight w:val="0"/>
                  <w:marTop w:val="0"/>
                  <w:marBottom w:val="0"/>
                  <w:divBdr>
                    <w:top w:val="none" w:sz="0" w:space="0" w:color="auto"/>
                    <w:left w:val="none" w:sz="0" w:space="0" w:color="auto"/>
                    <w:bottom w:val="none" w:sz="0" w:space="0" w:color="auto"/>
                    <w:right w:val="none" w:sz="0" w:space="0" w:color="auto"/>
                  </w:divBdr>
                </w:div>
                <w:div w:id="1532721045">
                  <w:marLeft w:val="0"/>
                  <w:marRight w:val="0"/>
                  <w:marTop w:val="0"/>
                  <w:marBottom w:val="0"/>
                  <w:divBdr>
                    <w:top w:val="none" w:sz="0" w:space="0" w:color="auto"/>
                    <w:left w:val="none" w:sz="0" w:space="0" w:color="auto"/>
                    <w:bottom w:val="none" w:sz="0" w:space="0" w:color="auto"/>
                    <w:right w:val="none" w:sz="0" w:space="0" w:color="auto"/>
                  </w:divBdr>
                </w:div>
                <w:div w:id="1559709931">
                  <w:marLeft w:val="0"/>
                  <w:marRight w:val="0"/>
                  <w:marTop w:val="0"/>
                  <w:marBottom w:val="0"/>
                  <w:divBdr>
                    <w:top w:val="none" w:sz="0" w:space="0" w:color="auto"/>
                    <w:left w:val="none" w:sz="0" w:space="0" w:color="auto"/>
                    <w:bottom w:val="none" w:sz="0" w:space="0" w:color="auto"/>
                    <w:right w:val="none" w:sz="0" w:space="0" w:color="auto"/>
                  </w:divBdr>
                </w:div>
                <w:div w:id="1564684424">
                  <w:marLeft w:val="0"/>
                  <w:marRight w:val="0"/>
                  <w:marTop w:val="0"/>
                  <w:marBottom w:val="0"/>
                  <w:divBdr>
                    <w:top w:val="none" w:sz="0" w:space="0" w:color="auto"/>
                    <w:left w:val="none" w:sz="0" w:space="0" w:color="auto"/>
                    <w:bottom w:val="none" w:sz="0" w:space="0" w:color="auto"/>
                    <w:right w:val="none" w:sz="0" w:space="0" w:color="auto"/>
                  </w:divBdr>
                </w:div>
                <w:div w:id="1584029847">
                  <w:marLeft w:val="0"/>
                  <w:marRight w:val="0"/>
                  <w:marTop w:val="0"/>
                  <w:marBottom w:val="0"/>
                  <w:divBdr>
                    <w:top w:val="none" w:sz="0" w:space="0" w:color="auto"/>
                    <w:left w:val="none" w:sz="0" w:space="0" w:color="auto"/>
                    <w:bottom w:val="none" w:sz="0" w:space="0" w:color="auto"/>
                    <w:right w:val="none" w:sz="0" w:space="0" w:color="auto"/>
                  </w:divBdr>
                </w:div>
                <w:div w:id="1594390920">
                  <w:marLeft w:val="0"/>
                  <w:marRight w:val="0"/>
                  <w:marTop w:val="0"/>
                  <w:marBottom w:val="0"/>
                  <w:divBdr>
                    <w:top w:val="none" w:sz="0" w:space="0" w:color="auto"/>
                    <w:left w:val="none" w:sz="0" w:space="0" w:color="auto"/>
                    <w:bottom w:val="none" w:sz="0" w:space="0" w:color="auto"/>
                    <w:right w:val="none" w:sz="0" w:space="0" w:color="auto"/>
                  </w:divBdr>
                </w:div>
                <w:div w:id="1626161066">
                  <w:marLeft w:val="0"/>
                  <w:marRight w:val="0"/>
                  <w:marTop w:val="0"/>
                  <w:marBottom w:val="0"/>
                  <w:divBdr>
                    <w:top w:val="none" w:sz="0" w:space="0" w:color="auto"/>
                    <w:left w:val="none" w:sz="0" w:space="0" w:color="auto"/>
                    <w:bottom w:val="none" w:sz="0" w:space="0" w:color="auto"/>
                    <w:right w:val="none" w:sz="0" w:space="0" w:color="auto"/>
                  </w:divBdr>
                </w:div>
                <w:div w:id="1637371199">
                  <w:marLeft w:val="0"/>
                  <w:marRight w:val="0"/>
                  <w:marTop w:val="0"/>
                  <w:marBottom w:val="0"/>
                  <w:divBdr>
                    <w:top w:val="none" w:sz="0" w:space="0" w:color="auto"/>
                    <w:left w:val="none" w:sz="0" w:space="0" w:color="auto"/>
                    <w:bottom w:val="none" w:sz="0" w:space="0" w:color="auto"/>
                    <w:right w:val="none" w:sz="0" w:space="0" w:color="auto"/>
                  </w:divBdr>
                </w:div>
                <w:div w:id="1707945750">
                  <w:marLeft w:val="0"/>
                  <w:marRight w:val="0"/>
                  <w:marTop w:val="0"/>
                  <w:marBottom w:val="0"/>
                  <w:divBdr>
                    <w:top w:val="none" w:sz="0" w:space="0" w:color="auto"/>
                    <w:left w:val="none" w:sz="0" w:space="0" w:color="auto"/>
                    <w:bottom w:val="none" w:sz="0" w:space="0" w:color="auto"/>
                    <w:right w:val="none" w:sz="0" w:space="0" w:color="auto"/>
                  </w:divBdr>
                </w:div>
                <w:div w:id="1808819167">
                  <w:marLeft w:val="0"/>
                  <w:marRight w:val="0"/>
                  <w:marTop w:val="0"/>
                  <w:marBottom w:val="0"/>
                  <w:divBdr>
                    <w:top w:val="none" w:sz="0" w:space="0" w:color="auto"/>
                    <w:left w:val="none" w:sz="0" w:space="0" w:color="auto"/>
                    <w:bottom w:val="none" w:sz="0" w:space="0" w:color="auto"/>
                    <w:right w:val="none" w:sz="0" w:space="0" w:color="auto"/>
                  </w:divBdr>
                </w:div>
                <w:div w:id="1812550606">
                  <w:marLeft w:val="0"/>
                  <w:marRight w:val="0"/>
                  <w:marTop w:val="0"/>
                  <w:marBottom w:val="0"/>
                  <w:divBdr>
                    <w:top w:val="none" w:sz="0" w:space="0" w:color="auto"/>
                    <w:left w:val="none" w:sz="0" w:space="0" w:color="auto"/>
                    <w:bottom w:val="none" w:sz="0" w:space="0" w:color="auto"/>
                    <w:right w:val="none" w:sz="0" w:space="0" w:color="auto"/>
                  </w:divBdr>
                </w:div>
                <w:div w:id="1857037375">
                  <w:marLeft w:val="0"/>
                  <w:marRight w:val="0"/>
                  <w:marTop w:val="0"/>
                  <w:marBottom w:val="0"/>
                  <w:divBdr>
                    <w:top w:val="none" w:sz="0" w:space="0" w:color="auto"/>
                    <w:left w:val="none" w:sz="0" w:space="0" w:color="auto"/>
                    <w:bottom w:val="none" w:sz="0" w:space="0" w:color="auto"/>
                    <w:right w:val="none" w:sz="0" w:space="0" w:color="auto"/>
                  </w:divBdr>
                </w:div>
                <w:div w:id="1928346536">
                  <w:marLeft w:val="0"/>
                  <w:marRight w:val="0"/>
                  <w:marTop w:val="0"/>
                  <w:marBottom w:val="0"/>
                  <w:divBdr>
                    <w:top w:val="none" w:sz="0" w:space="0" w:color="auto"/>
                    <w:left w:val="none" w:sz="0" w:space="0" w:color="auto"/>
                    <w:bottom w:val="none" w:sz="0" w:space="0" w:color="auto"/>
                    <w:right w:val="none" w:sz="0" w:space="0" w:color="auto"/>
                  </w:divBdr>
                </w:div>
                <w:div w:id="1942832433">
                  <w:marLeft w:val="0"/>
                  <w:marRight w:val="0"/>
                  <w:marTop w:val="0"/>
                  <w:marBottom w:val="0"/>
                  <w:divBdr>
                    <w:top w:val="none" w:sz="0" w:space="0" w:color="auto"/>
                    <w:left w:val="none" w:sz="0" w:space="0" w:color="auto"/>
                    <w:bottom w:val="none" w:sz="0" w:space="0" w:color="auto"/>
                    <w:right w:val="none" w:sz="0" w:space="0" w:color="auto"/>
                  </w:divBdr>
                </w:div>
                <w:div w:id="1953241946">
                  <w:marLeft w:val="0"/>
                  <w:marRight w:val="0"/>
                  <w:marTop w:val="0"/>
                  <w:marBottom w:val="0"/>
                  <w:divBdr>
                    <w:top w:val="none" w:sz="0" w:space="0" w:color="auto"/>
                    <w:left w:val="none" w:sz="0" w:space="0" w:color="auto"/>
                    <w:bottom w:val="none" w:sz="0" w:space="0" w:color="auto"/>
                    <w:right w:val="none" w:sz="0" w:space="0" w:color="auto"/>
                  </w:divBdr>
                </w:div>
                <w:div w:id="1992950777">
                  <w:marLeft w:val="0"/>
                  <w:marRight w:val="0"/>
                  <w:marTop w:val="0"/>
                  <w:marBottom w:val="0"/>
                  <w:divBdr>
                    <w:top w:val="none" w:sz="0" w:space="0" w:color="auto"/>
                    <w:left w:val="none" w:sz="0" w:space="0" w:color="auto"/>
                    <w:bottom w:val="none" w:sz="0" w:space="0" w:color="auto"/>
                    <w:right w:val="none" w:sz="0" w:space="0" w:color="auto"/>
                  </w:divBdr>
                </w:div>
                <w:div w:id="1994405872">
                  <w:marLeft w:val="0"/>
                  <w:marRight w:val="0"/>
                  <w:marTop w:val="0"/>
                  <w:marBottom w:val="0"/>
                  <w:divBdr>
                    <w:top w:val="none" w:sz="0" w:space="0" w:color="auto"/>
                    <w:left w:val="none" w:sz="0" w:space="0" w:color="auto"/>
                    <w:bottom w:val="none" w:sz="0" w:space="0" w:color="auto"/>
                    <w:right w:val="none" w:sz="0" w:space="0" w:color="auto"/>
                  </w:divBdr>
                </w:div>
                <w:div w:id="2060082381">
                  <w:marLeft w:val="0"/>
                  <w:marRight w:val="0"/>
                  <w:marTop w:val="0"/>
                  <w:marBottom w:val="0"/>
                  <w:divBdr>
                    <w:top w:val="none" w:sz="0" w:space="0" w:color="auto"/>
                    <w:left w:val="none" w:sz="0" w:space="0" w:color="auto"/>
                    <w:bottom w:val="none" w:sz="0" w:space="0" w:color="auto"/>
                    <w:right w:val="none" w:sz="0" w:space="0" w:color="auto"/>
                  </w:divBdr>
                </w:div>
                <w:div w:id="2075352855">
                  <w:marLeft w:val="0"/>
                  <w:marRight w:val="0"/>
                  <w:marTop w:val="0"/>
                  <w:marBottom w:val="0"/>
                  <w:divBdr>
                    <w:top w:val="none" w:sz="0" w:space="0" w:color="auto"/>
                    <w:left w:val="none" w:sz="0" w:space="0" w:color="auto"/>
                    <w:bottom w:val="none" w:sz="0" w:space="0" w:color="auto"/>
                    <w:right w:val="none" w:sz="0" w:space="0" w:color="auto"/>
                  </w:divBdr>
                </w:div>
                <w:div w:id="2121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690">
          <w:marLeft w:val="0"/>
          <w:marRight w:val="0"/>
          <w:marTop w:val="0"/>
          <w:marBottom w:val="0"/>
          <w:divBdr>
            <w:top w:val="none" w:sz="0" w:space="0" w:color="auto"/>
            <w:left w:val="none" w:sz="0" w:space="0" w:color="auto"/>
            <w:bottom w:val="none" w:sz="0" w:space="0" w:color="auto"/>
            <w:right w:val="none" w:sz="0" w:space="0" w:color="auto"/>
          </w:divBdr>
        </w:div>
        <w:div w:id="1941714436">
          <w:marLeft w:val="0"/>
          <w:marRight w:val="0"/>
          <w:marTop w:val="0"/>
          <w:marBottom w:val="0"/>
          <w:divBdr>
            <w:top w:val="none" w:sz="0" w:space="0" w:color="auto"/>
            <w:left w:val="none" w:sz="0" w:space="0" w:color="auto"/>
            <w:bottom w:val="none" w:sz="0" w:space="0" w:color="auto"/>
            <w:right w:val="none" w:sz="0" w:space="0" w:color="auto"/>
          </w:divBdr>
        </w:div>
        <w:div w:id="1958560234">
          <w:marLeft w:val="0"/>
          <w:marRight w:val="0"/>
          <w:marTop w:val="0"/>
          <w:marBottom w:val="0"/>
          <w:divBdr>
            <w:top w:val="none" w:sz="0" w:space="0" w:color="auto"/>
            <w:left w:val="none" w:sz="0" w:space="0" w:color="auto"/>
            <w:bottom w:val="none" w:sz="0" w:space="0" w:color="auto"/>
            <w:right w:val="none" w:sz="0" w:space="0" w:color="auto"/>
          </w:divBdr>
        </w:div>
        <w:div w:id="1966228172">
          <w:marLeft w:val="0"/>
          <w:marRight w:val="0"/>
          <w:marTop w:val="0"/>
          <w:marBottom w:val="0"/>
          <w:divBdr>
            <w:top w:val="none" w:sz="0" w:space="0" w:color="auto"/>
            <w:left w:val="none" w:sz="0" w:space="0" w:color="auto"/>
            <w:bottom w:val="none" w:sz="0" w:space="0" w:color="auto"/>
            <w:right w:val="none" w:sz="0" w:space="0" w:color="auto"/>
          </w:divBdr>
        </w:div>
        <w:div w:id="1980961628">
          <w:marLeft w:val="0"/>
          <w:marRight w:val="0"/>
          <w:marTop w:val="0"/>
          <w:marBottom w:val="0"/>
          <w:divBdr>
            <w:top w:val="none" w:sz="0" w:space="0" w:color="auto"/>
            <w:left w:val="none" w:sz="0" w:space="0" w:color="auto"/>
            <w:bottom w:val="none" w:sz="0" w:space="0" w:color="auto"/>
            <w:right w:val="none" w:sz="0" w:space="0" w:color="auto"/>
          </w:divBdr>
        </w:div>
        <w:div w:id="1987778473">
          <w:marLeft w:val="0"/>
          <w:marRight w:val="0"/>
          <w:marTop w:val="0"/>
          <w:marBottom w:val="0"/>
          <w:divBdr>
            <w:top w:val="none" w:sz="0" w:space="0" w:color="auto"/>
            <w:left w:val="none" w:sz="0" w:space="0" w:color="auto"/>
            <w:bottom w:val="none" w:sz="0" w:space="0" w:color="auto"/>
            <w:right w:val="none" w:sz="0" w:space="0" w:color="auto"/>
          </w:divBdr>
        </w:div>
        <w:div w:id="2018461057">
          <w:marLeft w:val="0"/>
          <w:marRight w:val="0"/>
          <w:marTop w:val="0"/>
          <w:marBottom w:val="0"/>
          <w:divBdr>
            <w:top w:val="none" w:sz="0" w:space="0" w:color="auto"/>
            <w:left w:val="none" w:sz="0" w:space="0" w:color="auto"/>
            <w:bottom w:val="none" w:sz="0" w:space="0" w:color="auto"/>
            <w:right w:val="none" w:sz="0" w:space="0" w:color="auto"/>
          </w:divBdr>
        </w:div>
        <w:div w:id="2020082799">
          <w:marLeft w:val="0"/>
          <w:marRight w:val="0"/>
          <w:marTop w:val="0"/>
          <w:marBottom w:val="0"/>
          <w:divBdr>
            <w:top w:val="none" w:sz="0" w:space="0" w:color="auto"/>
            <w:left w:val="none" w:sz="0" w:space="0" w:color="auto"/>
            <w:bottom w:val="none" w:sz="0" w:space="0" w:color="auto"/>
            <w:right w:val="none" w:sz="0" w:space="0" w:color="auto"/>
          </w:divBdr>
        </w:div>
        <w:div w:id="2037924580">
          <w:marLeft w:val="0"/>
          <w:marRight w:val="0"/>
          <w:marTop w:val="0"/>
          <w:marBottom w:val="0"/>
          <w:divBdr>
            <w:top w:val="none" w:sz="0" w:space="0" w:color="auto"/>
            <w:left w:val="none" w:sz="0" w:space="0" w:color="auto"/>
            <w:bottom w:val="none" w:sz="0" w:space="0" w:color="auto"/>
            <w:right w:val="none" w:sz="0" w:space="0" w:color="auto"/>
          </w:divBdr>
        </w:div>
        <w:div w:id="2053921695">
          <w:marLeft w:val="0"/>
          <w:marRight w:val="0"/>
          <w:marTop w:val="0"/>
          <w:marBottom w:val="0"/>
          <w:divBdr>
            <w:top w:val="none" w:sz="0" w:space="0" w:color="auto"/>
            <w:left w:val="none" w:sz="0" w:space="0" w:color="auto"/>
            <w:bottom w:val="none" w:sz="0" w:space="0" w:color="auto"/>
            <w:right w:val="none" w:sz="0" w:space="0" w:color="auto"/>
          </w:divBdr>
        </w:div>
        <w:div w:id="2074498148">
          <w:marLeft w:val="0"/>
          <w:marRight w:val="0"/>
          <w:marTop w:val="0"/>
          <w:marBottom w:val="0"/>
          <w:divBdr>
            <w:top w:val="none" w:sz="0" w:space="0" w:color="auto"/>
            <w:left w:val="none" w:sz="0" w:space="0" w:color="auto"/>
            <w:bottom w:val="none" w:sz="0" w:space="0" w:color="auto"/>
            <w:right w:val="none" w:sz="0" w:space="0" w:color="auto"/>
          </w:divBdr>
        </w:div>
        <w:div w:id="2088065594">
          <w:marLeft w:val="0"/>
          <w:marRight w:val="0"/>
          <w:marTop w:val="0"/>
          <w:marBottom w:val="0"/>
          <w:divBdr>
            <w:top w:val="none" w:sz="0" w:space="0" w:color="auto"/>
            <w:left w:val="none" w:sz="0" w:space="0" w:color="auto"/>
            <w:bottom w:val="none" w:sz="0" w:space="0" w:color="auto"/>
            <w:right w:val="none" w:sz="0" w:space="0" w:color="auto"/>
          </w:divBdr>
        </w:div>
        <w:div w:id="2088577195">
          <w:marLeft w:val="0"/>
          <w:marRight w:val="0"/>
          <w:marTop w:val="0"/>
          <w:marBottom w:val="0"/>
          <w:divBdr>
            <w:top w:val="none" w:sz="0" w:space="0" w:color="auto"/>
            <w:left w:val="none" w:sz="0" w:space="0" w:color="auto"/>
            <w:bottom w:val="none" w:sz="0" w:space="0" w:color="auto"/>
            <w:right w:val="none" w:sz="0" w:space="0" w:color="auto"/>
          </w:divBdr>
        </w:div>
      </w:divsChild>
    </w:div>
    <w:div w:id="225920017">
      <w:bodyDiv w:val="1"/>
      <w:marLeft w:val="0"/>
      <w:marRight w:val="0"/>
      <w:marTop w:val="0"/>
      <w:marBottom w:val="0"/>
      <w:divBdr>
        <w:top w:val="none" w:sz="0" w:space="0" w:color="auto"/>
        <w:left w:val="none" w:sz="0" w:space="0" w:color="auto"/>
        <w:bottom w:val="none" w:sz="0" w:space="0" w:color="auto"/>
        <w:right w:val="none" w:sz="0" w:space="0" w:color="auto"/>
      </w:divBdr>
      <w:divsChild>
        <w:div w:id="168109266">
          <w:marLeft w:val="0"/>
          <w:marRight w:val="0"/>
          <w:marTop w:val="0"/>
          <w:marBottom w:val="0"/>
          <w:divBdr>
            <w:top w:val="none" w:sz="0" w:space="0" w:color="auto"/>
            <w:left w:val="none" w:sz="0" w:space="0" w:color="auto"/>
            <w:bottom w:val="none" w:sz="0" w:space="0" w:color="auto"/>
            <w:right w:val="none" w:sz="0" w:space="0" w:color="auto"/>
          </w:divBdr>
        </w:div>
        <w:div w:id="311328624">
          <w:marLeft w:val="0"/>
          <w:marRight w:val="0"/>
          <w:marTop w:val="0"/>
          <w:marBottom w:val="0"/>
          <w:divBdr>
            <w:top w:val="none" w:sz="0" w:space="0" w:color="auto"/>
            <w:left w:val="none" w:sz="0" w:space="0" w:color="auto"/>
            <w:bottom w:val="none" w:sz="0" w:space="0" w:color="auto"/>
            <w:right w:val="none" w:sz="0" w:space="0" w:color="auto"/>
          </w:divBdr>
        </w:div>
        <w:div w:id="524054253">
          <w:marLeft w:val="0"/>
          <w:marRight w:val="0"/>
          <w:marTop w:val="0"/>
          <w:marBottom w:val="0"/>
          <w:divBdr>
            <w:top w:val="none" w:sz="0" w:space="0" w:color="auto"/>
            <w:left w:val="none" w:sz="0" w:space="0" w:color="auto"/>
            <w:bottom w:val="none" w:sz="0" w:space="0" w:color="auto"/>
            <w:right w:val="none" w:sz="0" w:space="0" w:color="auto"/>
          </w:divBdr>
        </w:div>
        <w:div w:id="662901922">
          <w:marLeft w:val="0"/>
          <w:marRight w:val="0"/>
          <w:marTop w:val="0"/>
          <w:marBottom w:val="0"/>
          <w:divBdr>
            <w:top w:val="none" w:sz="0" w:space="0" w:color="auto"/>
            <w:left w:val="none" w:sz="0" w:space="0" w:color="auto"/>
            <w:bottom w:val="none" w:sz="0" w:space="0" w:color="auto"/>
            <w:right w:val="none" w:sz="0" w:space="0" w:color="auto"/>
          </w:divBdr>
        </w:div>
        <w:div w:id="882330993">
          <w:marLeft w:val="0"/>
          <w:marRight w:val="0"/>
          <w:marTop w:val="0"/>
          <w:marBottom w:val="0"/>
          <w:divBdr>
            <w:top w:val="none" w:sz="0" w:space="0" w:color="auto"/>
            <w:left w:val="none" w:sz="0" w:space="0" w:color="auto"/>
            <w:bottom w:val="none" w:sz="0" w:space="0" w:color="auto"/>
            <w:right w:val="none" w:sz="0" w:space="0" w:color="auto"/>
          </w:divBdr>
        </w:div>
        <w:div w:id="1480226804">
          <w:marLeft w:val="0"/>
          <w:marRight w:val="0"/>
          <w:marTop w:val="0"/>
          <w:marBottom w:val="0"/>
          <w:divBdr>
            <w:top w:val="none" w:sz="0" w:space="0" w:color="auto"/>
            <w:left w:val="none" w:sz="0" w:space="0" w:color="auto"/>
            <w:bottom w:val="none" w:sz="0" w:space="0" w:color="auto"/>
            <w:right w:val="none" w:sz="0" w:space="0" w:color="auto"/>
          </w:divBdr>
        </w:div>
        <w:div w:id="1620330190">
          <w:marLeft w:val="0"/>
          <w:marRight w:val="0"/>
          <w:marTop w:val="0"/>
          <w:marBottom w:val="0"/>
          <w:divBdr>
            <w:top w:val="none" w:sz="0" w:space="0" w:color="auto"/>
            <w:left w:val="none" w:sz="0" w:space="0" w:color="auto"/>
            <w:bottom w:val="none" w:sz="0" w:space="0" w:color="auto"/>
            <w:right w:val="none" w:sz="0" w:space="0" w:color="auto"/>
          </w:divBdr>
        </w:div>
      </w:divsChild>
    </w:div>
    <w:div w:id="236601220">
      <w:bodyDiv w:val="1"/>
      <w:marLeft w:val="0"/>
      <w:marRight w:val="0"/>
      <w:marTop w:val="0"/>
      <w:marBottom w:val="0"/>
      <w:divBdr>
        <w:top w:val="none" w:sz="0" w:space="0" w:color="auto"/>
        <w:left w:val="none" w:sz="0" w:space="0" w:color="auto"/>
        <w:bottom w:val="none" w:sz="0" w:space="0" w:color="auto"/>
        <w:right w:val="none" w:sz="0" w:space="0" w:color="auto"/>
      </w:divBdr>
      <w:divsChild>
        <w:div w:id="1739476264">
          <w:marLeft w:val="0"/>
          <w:marRight w:val="0"/>
          <w:marTop w:val="0"/>
          <w:marBottom w:val="0"/>
          <w:divBdr>
            <w:top w:val="none" w:sz="0" w:space="0" w:color="auto"/>
            <w:left w:val="none" w:sz="0" w:space="0" w:color="auto"/>
            <w:bottom w:val="none" w:sz="0" w:space="0" w:color="auto"/>
            <w:right w:val="none" w:sz="0" w:space="0" w:color="auto"/>
          </w:divBdr>
          <w:divsChild>
            <w:div w:id="1950552091">
              <w:marLeft w:val="0"/>
              <w:marRight w:val="0"/>
              <w:marTop w:val="0"/>
              <w:marBottom w:val="0"/>
              <w:divBdr>
                <w:top w:val="none" w:sz="0" w:space="0" w:color="auto"/>
                <w:left w:val="none" w:sz="0" w:space="0" w:color="auto"/>
                <w:bottom w:val="none" w:sz="0" w:space="0" w:color="auto"/>
                <w:right w:val="none" w:sz="0" w:space="0" w:color="auto"/>
              </w:divBdr>
              <w:divsChild>
                <w:div w:id="1254703066">
                  <w:marLeft w:val="0"/>
                  <w:marRight w:val="0"/>
                  <w:marTop w:val="0"/>
                  <w:marBottom w:val="0"/>
                  <w:divBdr>
                    <w:top w:val="none" w:sz="0" w:space="0" w:color="auto"/>
                    <w:left w:val="none" w:sz="0" w:space="0" w:color="auto"/>
                    <w:bottom w:val="none" w:sz="0" w:space="0" w:color="auto"/>
                    <w:right w:val="none" w:sz="0" w:space="0" w:color="auto"/>
                  </w:divBdr>
                </w:div>
                <w:div w:id="715619813">
                  <w:marLeft w:val="0"/>
                  <w:marRight w:val="0"/>
                  <w:marTop w:val="0"/>
                  <w:marBottom w:val="0"/>
                  <w:divBdr>
                    <w:top w:val="none" w:sz="0" w:space="0" w:color="auto"/>
                    <w:left w:val="none" w:sz="0" w:space="0" w:color="auto"/>
                    <w:bottom w:val="none" w:sz="0" w:space="0" w:color="auto"/>
                    <w:right w:val="none" w:sz="0" w:space="0" w:color="auto"/>
                  </w:divBdr>
                </w:div>
                <w:div w:id="2042658576">
                  <w:marLeft w:val="0"/>
                  <w:marRight w:val="0"/>
                  <w:marTop w:val="0"/>
                  <w:marBottom w:val="0"/>
                  <w:divBdr>
                    <w:top w:val="none" w:sz="0" w:space="0" w:color="auto"/>
                    <w:left w:val="none" w:sz="0" w:space="0" w:color="auto"/>
                    <w:bottom w:val="none" w:sz="0" w:space="0" w:color="auto"/>
                    <w:right w:val="none" w:sz="0" w:space="0" w:color="auto"/>
                  </w:divBdr>
                </w:div>
                <w:div w:id="749546326">
                  <w:marLeft w:val="0"/>
                  <w:marRight w:val="0"/>
                  <w:marTop w:val="0"/>
                  <w:marBottom w:val="0"/>
                  <w:divBdr>
                    <w:top w:val="none" w:sz="0" w:space="0" w:color="auto"/>
                    <w:left w:val="none" w:sz="0" w:space="0" w:color="auto"/>
                    <w:bottom w:val="none" w:sz="0" w:space="0" w:color="auto"/>
                    <w:right w:val="none" w:sz="0" w:space="0" w:color="auto"/>
                  </w:divBdr>
                </w:div>
                <w:div w:id="487208429">
                  <w:marLeft w:val="0"/>
                  <w:marRight w:val="0"/>
                  <w:marTop w:val="0"/>
                  <w:marBottom w:val="0"/>
                  <w:divBdr>
                    <w:top w:val="none" w:sz="0" w:space="0" w:color="auto"/>
                    <w:left w:val="none" w:sz="0" w:space="0" w:color="auto"/>
                    <w:bottom w:val="none" w:sz="0" w:space="0" w:color="auto"/>
                    <w:right w:val="none" w:sz="0" w:space="0" w:color="auto"/>
                  </w:divBdr>
                </w:div>
                <w:div w:id="1681812145">
                  <w:marLeft w:val="0"/>
                  <w:marRight w:val="0"/>
                  <w:marTop w:val="0"/>
                  <w:marBottom w:val="0"/>
                  <w:divBdr>
                    <w:top w:val="none" w:sz="0" w:space="0" w:color="auto"/>
                    <w:left w:val="none" w:sz="0" w:space="0" w:color="auto"/>
                    <w:bottom w:val="none" w:sz="0" w:space="0" w:color="auto"/>
                    <w:right w:val="none" w:sz="0" w:space="0" w:color="auto"/>
                  </w:divBdr>
                </w:div>
                <w:div w:id="872964066">
                  <w:marLeft w:val="0"/>
                  <w:marRight w:val="0"/>
                  <w:marTop w:val="0"/>
                  <w:marBottom w:val="0"/>
                  <w:divBdr>
                    <w:top w:val="none" w:sz="0" w:space="0" w:color="auto"/>
                    <w:left w:val="none" w:sz="0" w:space="0" w:color="auto"/>
                    <w:bottom w:val="none" w:sz="0" w:space="0" w:color="auto"/>
                    <w:right w:val="none" w:sz="0" w:space="0" w:color="auto"/>
                  </w:divBdr>
                </w:div>
                <w:div w:id="45880846">
                  <w:marLeft w:val="0"/>
                  <w:marRight w:val="0"/>
                  <w:marTop w:val="0"/>
                  <w:marBottom w:val="0"/>
                  <w:divBdr>
                    <w:top w:val="none" w:sz="0" w:space="0" w:color="auto"/>
                    <w:left w:val="none" w:sz="0" w:space="0" w:color="auto"/>
                    <w:bottom w:val="none" w:sz="0" w:space="0" w:color="auto"/>
                    <w:right w:val="none" w:sz="0" w:space="0" w:color="auto"/>
                  </w:divBdr>
                </w:div>
                <w:div w:id="682902575">
                  <w:marLeft w:val="0"/>
                  <w:marRight w:val="0"/>
                  <w:marTop w:val="0"/>
                  <w:marBottom w:val="0"/>
                  <w:divBdr>
                    <w:top w:val="none" w:sz="0" w:space="0" w:color="auto"/>
                    <w:left w:val="none" w:sz="0" w:space="0" w:color="auto"/>
                    <w:bottom w:val="none" w:sz="0" w:space="0" w:color="auto"/>
                    <w:right w:val="none" w:sz="0" w:space="0" w:color="auto"/>
                  </w:divBdr>
                </w:div>
                <w:div w:id="1716856241">
                  <w:marLeft w:val="0"/>
                  <w:marRight w:val="0"/>
                  <w:marTop w:val="0"/>
                  <w:marBottom w:val="0"/>
                  <w:divBdr>
                    <w:top w:val="none" w:sz="0" w:space="0" w:color="auto"/>
                    <w:left w:val="none" w:sz="0" w:space="0" w:color="auto"/>
                    <w:bottom w:val="none" w:sz="0" w:space="0" w:color="auto"/>
                    <w:right w:val="none" w:sz="0" w:space="0" w:color="auto"/>
                  </w:divBdr>
                </w:div>
                <w:div w:id="313533369">
                  <w:marLeft w:val="0"/>
                  <w:marRight w:val="0"/>
                  <w:marTop w:val="0"/>
                  <w:marBottom w:val="0"/>
                  <w:divBdr>
                    <w:top w:val="none" w:sz="0" w:space="0" w:color="auto"/>
                    <w:left w:val="none" w:sz="0" w:space="0" w:color="auto"/>
                    <w:bottom w:val="none" w:sz="0" w:space="0" w:color="auto"/>
                    <w:right w:val="none" w:sz="0" w:space="0" w:color="auto"/>
                  </w:divBdr>
                </w:div>
                <w:div w:id="2043168698">
                  <w:marLeft w:val="0"/>
                  <w:marRight w:val="0"/>
                  <w:marTop w:val="0"/>
                  <w:marBottom w:val="0"/>
                  <w:divBdr>
                    <w:top w:val="none" w:sz="0" w:space="0" w:color="auto"/>
                    <w:left w:val="none" w:sz="0" w:space="0" w:color="auto"/>
                    <w:bottom w:val="none" w:sz="0" w:space="0" w:color="auto"/>
                    <w:right w:val="none" w:sz="0" w:space="0" w:color="auto"/>
                  </w:divBdr>
                </w:div>
                <w:div w:id="1412897378">
                  <w:marLeft w:val="0"/>
                  <w:marRight w:val="0"/>
                  <w:marTop w:val="0"/>
                  <w:marBottom w:val="0"/>
                  <w:divBdr>
                    <w:top w:val="none" w:sz="0" w:space="0" w:color="auto"/>
                    <w:left w:val="none" w:sz="0" w:space="0" w:color="auto"/>
                    <w:bottom w:val="none" w:sz="0" w:space="0" w:color="auto"/>
                    <w:right w:val="none" w:sz="0" w:space="0" w:color="auto"/>
                  </w:divBdr>
                </w:div>
                <w:div w:id="717777706">
                  <w:marLeft w:val="0"/>
                  <w:marRight w:val="0"/>
                  <w:marTop w:val="0"/>
                  <w:marBottom w:val="0"/>
                  <w:divBdr>
                    <w:top w:val="none" w:sz="0" w:space="0" w:color="auto"/>
                    <w:left w:val="none" w:sz="0" w:space="0" w:color="auto"/>
                    <w:bottom w:val="none" w:sz="0" w:space="0" w:color="auto"/>
                    <w:right w:val="none" w:sz="0" w:space="0" w:color="auto"/>
                  </w:divBdr>
                </w:div>
                <w:div w:id="1694308616">
                  <w:marLeft w:val="0"/>
                  <w:marRight w:val="0"/>
                  <w:marTop w:val="0"/>
                  <w:marBottom w:val="0"/>
                  <w:divBdr>
                    <w:top w:val="none" w:sz="0" w:space="0" w:color="auto"/>
                    <w:left w:val="none" w:sz="0" w:space="0" w:color="auto"/>
                    <w:bottom w:val="none" w:sz="0" w:space="0" w:color="auto"/>
                    <w:right w:val="none" w:sz="0" w:space="0" w:color="auto"/>
                  </w:divBdr>
                </w:div>
                <w:div w:id="1279602443">
                  <w:marLeft w:val="0"/>
                  <w:marRight w:val="0"/>
                  <w:marTop w:val="0"/>
                  <w:marBottom w:val="0"/>
                  <w:divBdr>
                    <w:top w:val="none" w:sz="0" w:space="0" w:color="auto"/>
                    <w:left w:val="none" w:sz="0" w:space="0" w:color="auto"/>
                    <w:bottom w:val="none" w:sz="0" w:space="0" w:color="auto"/>
                    <w:right w:val="none" w:sz="0" w:space="0" w:color="auto"/>
                  </w:divBdr>
                </w:div>
                <w:div w:id="1627081894">
                  <w:marLeft w:val="0"/>
                  <w:marRight w:val="0"/>
                  <w:marTop w:val="0"/>
                  <w:marBottom w:val="0"/>
                  <w:divBdr>
                    <w:top w:val="none" w:sz="0" w:space="0" w:color="auto"/>
                    <w:left w:val="none" w:sz="0" w:space="0" w:color="auto"/>
                    <w:bottom w:val="none" w:sz="0" w:space="0" w:color="auto"/>
                    <w:right w:val="none" w:sz="0" w:space="0" w:color="auto"/>
                  </w:divBdr>
                </w:div>
                <w:div w:id="301235497">
                  <w:marLeft w:val="0"/>
                  <w:marRight w:val="0"/>
                  <w:marTop w:val="0"/>
                  <w:marBottom w:val="0"/>
                  <w:divBdr>
                    <w:top w:val="none" w:sz="0" w:space="0" w:color="auto"/>
                    <w:left w:val="none" w:sz="0" w:space="0" w:color="auto"/>
                    <w:bottom w:val="none" w:sz="0" w:space="0" w:color="auto"/>
                    <w:right w:val="none" w:sz="0" w:space="0" w:color="auto"/>
                  </w:divBdr>
                </w:div>
                <w:div w:id="782575203">
                  <w:marLeft w:val="0"/>
                  <w:marRight w:val="0"/>
                  <w:marTop w:val="0"/>
                  <w:marBottom w:val="0"/>
                  <w:divBdr>
                    <w:top w:val="none" w:sz="0" w:space="0" w:color="auto"/>
                    <w:left w:val="none" w:sz="0" w:space="0" w:color="auto"/>
                    <w:bottom w:val="none" w:sz="0" w:space="0" w:color="auto"/>
                    <w:right w:val="none" w:sz="0" w:space="0" w:color="auto"/>
                  </w:divBdr>
                </w:div>
                <w:div w:id="1075322940">
                  <w:marLeft w:val="0"/>
                  <w:marRight w:val="0"/>
                  <w:marTop w:val="0"/>
                  <w:marBottom w:val="0"/>
                  <w:divBdr>
                    <w:top w:val="none" w:sz="0" w:space="0" w:color="auto"/>
                    <w:left w:val="none" w:sz="0" w:space="0" w:color="auto"/>
                    <w:bottom w:val="none" w:sz="0" w:space="0" w:color="auto"/>
                    <w:right w:val="none" w:sz="0" w:space="0" w:color="auto"/>
                  </w:divBdr>
                </w:div>
                <w:div w:id="865363622">
                  <w:marLeft w:val="0"/>
                  <w:marRight w:val="0"/>
                  <w:marTop w:val="0"/>
                  <w:marBottom w:val="0"/>
                  <w:divBdr>
                    <w:top w:val="none" w:sz="0" w:space="0" w:color="auto"/>
                    <w:left w:val="none" w:sz="0" w:space="0" w:color="auto"/>
                    <w:bottom w:val="none" w:sz="0" w:space="0" w:color="auto"/>
                    <w:right w:val="none" w:sz="0" w:space="0" w:color="auto"/>
                  </w:divBdr>
                </w:div>
                <w:div w:id="368192078">
                  <w:marLeft w:val="0"/>
                  <w:marRight w:val="0"/>
                  <w:marTop w:val="0"/>
                  <w:marBottom w:val="0"/>
                  <w:divBdr>
                    <w:top w:val="none" w:sz="0" w:space="0" w:color="auto"/>
                    <w:left w:val="none" w:sz="0" w:space="0" w:color="auto"/>
                    <w:bottom w:val="none" w:sz="0" w:space="0" w:color="auto"/>
                    <w:right w:val="none" w:sz="0" w:space="0" w:color="auto"/>
                  </w:divBdr>
                </w:div>
                <w:div w:id="192427936">
                  <w:marLeft w:val="0"/>
                  <w:marRight w:val="0"/>
                  <w:marTop w:val="0"/>
                  <w:marBottom w:val="0"/>
                  <w:divBdr>
                    <w:top w:val="none" w:sz="0" w:space="0" w:color="auto"/>
                    <w:left w:val="none" w:sz="0" w:space="0" w:color="auto"/>
                    <w:bottom w:val="none" w:sz="0" w:space="0" w:color="auto"/>
                    <w:right w:val="none" w:sz="0" w:space="0" w:color="auto"/>
                  </w:divBdr>
                </w:div>
                <w:div w:id="543443109">
                  <w:marLeft w:val="0"/>
                  <w:marRight w:val="0"/>
                  <w:marTop w:val="0"/>
                  <w:marBottom w:val="0"/>
                  <w:divBdr>
                    <w:top w:val="none" w:sz="0" w:space="0" w:color="auto"/>
                    <w:left w:val="none" w:sz="0" w:space="0" w:color="auto"/>
                    <w:bottom w:val="none" w:sz="0" w:space="0" w:color="auto"/>
                    <w:right w:val="none" w:sz="0" w:space="0" w:color="auto"/>
                  </w:divBdr>
                </w:div>
                <w:div w:id="2003316124">
                  <w:marLeft w:val="0"/>
                  <w:marRight w:val="0"/>
                  <w:marTop w:val="0"/>
                  <w:marBottom w:val="0"/>
                  <w:divBdr>
                    <w:top w:val="none" w:sz="0" w:space="0" w:color="auto"/>
                    <w:left w:val="none" w:sz="0" w:space="0" w:color="auto"/>
                    <w:bottom w:val="none" w:sz="0" w:space="0" w:color="auto"/>
                    <w:right w:val="none" w:sz="0" w:space="0" w:color="auto"/>
                  </w:divBdr>
                </w:div>
                <w:div w:id="1551258090">
                  <w:marLeft w:val="0"/>
                  <w:marRight w:val="0"/>
                  <w:marTop w:val="0"/>
                  <w:marBottom w:val="0"/>
                  <w:divBdr>
                    <w:top w:val="none" w:sz="0" w:space="0" w:color="auto"/>
                    <w:left w:val="none" w:sz="0" w:space="0" w:color="auto"/>
                    <w:bottom w:val="none" w:sz="0" w:space="0" w:color="auto"/>
                    <w:right w:val="none" w:sz="0" w:space="0" w:color="auto"/>
                  </w:divBdr>
                </w:div>
                <w:div w:id="521167101">
                  <w:marLeft w:val="0"/>
                  <w:marRight w:val="0"/>
                  <w:marTop w:val="0"/>
                  <w:marBottom w:val="0"/>
                  <w:divBdr>
                    <w:top w:val="none" w:sz="0" w:space="0" w:color="auto"/>
                    <w:left w:val="none" w:sz="0" w:space="0" w:color="auto"/>
                    <w:bottom w:val="none" w:sz="0" w:space="0" w:color="auto"/>
                    <w:right w:val="none" w:sz="0" w:space="0" w:color="auto"/>
                  </w:divBdr>
                </w:div>
                <w:div w:id="1821000588">
                  <w:marLeft w:val="0"/>
                  <w:marRight w:val="0"/>
                  <w:marTop w:val="0"/>
                  <w:marBottom w:val="0"/>
                  <w:divBdr>
                    <w:top w:val="none" w:sz="0" w:space="0" w:color="auto"/>
                    <w:left w:val="none" w:sz="0" w:space="0" w:color="auto"/>
                    <w:bottom w:val="none" w:sz="0" w:space="0" w:color="auto"/>
                    <w:right w:val="none" w:sz="0" w:space="0" w:color="auto"/>
                  </w:divBdr>
                </w:div>
                <w:div w:id="1747458229">
                  <w:marLeft w:val="0"/>
                  <w:marRight w:val="0"/>
                  <w:marTop w:val="0"/>
                  <w:marBottom w:val="0"/>
                  <w:divBdr>
                    <w:top w:val="none" w:sz="0" w:space="0" w:color="auto"/>
                    <w:left w:val="none" w:sz="0" w:space="0" w:color="auto"/>
                    <w:bottom w:val="none" w:sz="0" w:space="0" w:color="auto"/>
                    <w:right w:val="none" w:sz="0" w:space="0" w:color="auto"/>
                  </w:divBdr>
                </w:div>
                <w:div w:id="1713074386">
                  <w:marLeft w:val="0"/>
                  <w:marRight w:val="0"/>
                  <w:marTop w:val="0"/>
                  <w:marBottom w:val="0"/>
                  <w:divBdr>
                    <w:top w:val="none" w:sz="0" w:space="0" w:color="auto"/>
                    <w:left w:val="none" w:sz="0" w:space="0" w:color="auto"/>
                    <w:bottom w:val="none" w:sz="0" w:space="0" w:color="auto"/>
                    <w:right w:val="none" w:sz="0" w:space="0" w:color="auto"/>
                  </w:divBdr>
                </w:div>
                <w:div w:id="1693415278">
                  <w:marLeft w:val="0"/>
                  <w:marRight w:val="0"/>
                  <w:marTop w:val="0"/>
                  <w:marBottom w:val="0"/>
                  <w:divBdr>
                    <w:top w:val="none" w:sz="0" w:space="0" w:color="auto"/>
                    <w:left w:val="none" w:sz="0" w:space="0" w:color="auto"/>
                    <w:bottom w:val="none" w:sz="0" w:space="0" w:color="auto"/>
                    <w:right w:val="none" w:sz="0" w:space="0" w:color="auto"/>
                  </w:divBdr>
                </w:div>
                <w:div w:id="1410618515">
                  <w:marLeft w:val="0"/>
                  <w:marRight w:val="0"/>
                  <w:marTop w:val="0"/>
                  <w:marBottom w:val="0"/>
                  <w:divBdr>
                    <w:top w:val="none" w:sz="0" w:space="0" w:color="auto"/>
                    <w:left w:val="none" w:sz="0" w:space="0" w:color="auto"/>
                    <w:bottom w:val="none" w:sz="0" w:space="0" w:color="auto"/>
                    <w:right w:val="none" w:sz="0" w:space="0" w:color="auto"/>
                  </w:divBdr>
                </w:div>
                <w:div w:id="481579705">
                  <w:marLeft w:val="0"/>
                  <w:marRight w:val="0"/>
                  <w:marTop w:val="0"/>
                  <w:marBottom w:val="0"/>
                  <w:divBdr>
                    <w:top w:val="none" w:sz="0" w:space="0" w:color="auto"/>
                    <w:left w:val="none" w:sz="0" w:space="0" w:color="auto"/>
                    <w:bottom w:val="none" w:sz="0" w:space="0" w:color="auto"/>
                    <w:right w:val="none" w:sz="0" w:space="0" w:color="auto"/>
                  </w:divBdr>
                </w:div>
                <w:div w:id="507410896">
                  <w:marLeft w:val="0"/>
                  <w:marRight w:val="0"/>
                  <w:marTop w:val="0"/>
                  <w:marBottom w:val="0"/>
                  <w:divBdr>
                    <w:top w:val="none" w:sz="0" w:space="0" w:color="auto"/>
                    <w:left w:val="none" w:sz="0" w:space="0" w:color="auto"/>
                    <w:bottom w:val="none" w:sz="0" w:space="0" w:color="auto"/>
                    <w:right w:val="none" w:sz="0" w:space="0" w:color="auto"/>
                  </w:divBdr>
                </w:div>
                <w:div w:id="1200557144">
                  <w:marLeft w:val="0"/>
                  <w:marRight w:val="0"/>
                  <w:marTop w:val="0"/>
                  <w:marBottom w:val="0"/>
                  <w:divBdr>
                    <w:top w:val="none" w:sz="0" w:space="0" w:color="auto"/>
                    <w:left w:val="none" w:sz="0" w:space="0" w:color="auto"/>
                    <w:bottom w:val="none" w:sz="0" w:space="0" w:color="auto"/>
                    <w:right w:val="none" w:sz="0" w:space="0" w:color="auto"/>
                  </w:divBdr>
                </w:div>
                <w:div w:id="403533127">
                  <w:marLeft w:val="0"/>
                  <w:marRight w:val="0"/>
                  <w:marTop w:val="0"/>
                  <w:marBottom w:val="0"/>
                  <w:divBdr>
                    <w:top w:val="none" w:sz="0" w:space="0" w:color="auto"/>
                    <w:left w:val="none" w:sz="0" w:space="0" w:color="auto"/>
                    <w:bottom w:val="none" w:sz="0" w:space="0" w:color="auto"/>
                    <w:right w:val="none" w:sz="0" w:space="0" w:color="auto"/>
                  </w:divBdr>
                </w:div>
                <w:div w:id="1457406167">
                  <w:marLeft w:val="0"/>
                  <w:marRight w:val="0"/>
                  <w:marTop w:val="0"/>
                  <w:marBottom w:val="0"/>
                  <w:divBdr>
                    <w:top w:val="none" w:sz="0" w:space="0" w:color="auto"/>
                    <w:left w:val="none" w:sz="0" w:space="0" w:color="auto"/>
                    <w:bottom w:val="none" w:sz="0" w:space="0" w:color="auto"/>
                    <w:right w:val="none" w:sz="0" w:space="0" w:color="auto"/>
                  </w:divBdr>
                </w:div>
                <w:div w:id="582419068">
                  <w:marLeft w:val="0"/>
                  <w:marRight w:val="0"/>
                  <w:marTop w:val="0"/>
                  <w:marBottom w:val="0"/>
                  <w:divBdr>
                    <w:top w:val="none" w:sz="0" w:space="0" w:color="auto"/>
                    <w:left w:val="none" w:sz="0" w:space="0" w:color="auto"/>
                    <w:bottom w:val="none" w:sz="0" w:space="0" w:color="auto"/>
                    <w:right w:val="none" w:sz="0" w:space="0" w:color="auto"/>
                  </w:divBdr>
                </w:div>
                <w:div w:id="1211040647">
                  <w:marLeft w:val="0"/>
                  <w:marRight w:val="0"/>
                  <w:marTop w:val="0"/>
                  <w:marBottom w:val="0"/>
                  <w:divBdr>
                    <w:top w:val="none" w:sz="0" w:space="0" w:color="auto"/>
                    <w:left w:val="none" w:sz="0" w:space="0" w:color="auto"/>
                    <w:bottom w:val="none" w:sz="0" w:space="0" w:color="auto"/>
                    <w:right w:val="none" w:sz="0" w:space="0" w:color="auto"/>
                  </w:divBdr>
                </w:div>
                <w:div w:id="1622111496">
                  <w:marLeft w:val="0"/>
                  <w:marRight w:val="0"/>
                  <w:marTop w:val="0"/>
                  <w:marBottom w:val="0"/>
                  <w:divBdr>
                    <w:top w:val="none" w:sz="0" w:space="0" w:color="auto"/>
                    <w:left w:val="none" w:sz="0" w:space="0" w:color="auto"/>
                    <w:bottom w:val="none" w:sz="0" w:space="0" w:color="auto"/>
                    <w:right w:val="none" w:sz="0" w:space="0" w:color="auto"/>
                  </w:divBdr>
                </w:div>
                <w:div w:id="1293942950">
                  <w:marLeft w:val="0"/>
                  <w:marRight w:val="0"/>
                  <w:marTop w:val="0"/>
                  <w:marBottom w:val="0"/>
                  <w:divBdr>
                    <w:top w:val="none" w:sz="0" w:space="0" w:color="auto"/>
                    <w:left w:val="none" w:sz="0" w:space="0" w:color="auto"/>
                    <w:bottom w:val="none" w:sz="0" w:space="0" w:color="auto"/>
                    <w:right w:val="none" w:sz="0" w:space="0" w:color="auto"/>
                  </w:divBdr>
                </w:div>
                <w:div w:id="1504199562">
                  <w:marLeft w:val="0"/>
                  <w:marRight w:val="0"/>
                  <w:marTop w:val="0"/>
                  <w:marBottom w:val="0"/>
                  <w:divBdr>
                    <w:top w:val="none" w:sz="0" w:space="0" w:color="auto"/>
                    <w:left w:val="none" w:sz="0" w:space="0" w:color="auto"/>
                    <w:bottom w:val="none" w:sz="0" w:space="0" w:color="auto"/>
                    <w:right w:val="none" w:sz="0" w:space="0" w:color="auto"/>
                  </w:divBdr>
                </w:div>
                <w:div w:id="327098230">
                  <w:marLeft w:val="0"/>
                  <w:marRight w:val="0"/>
                  <w:marTop w:val="0"/>
                  <w:marBottom w:val="0"/>
                  <w:divBdr>
                    <w:top w:val="none" w:sz="0" w:space="0" w:color="auto"/>
                    <w:left w:val="none" w:sz="0" w:space="0" w:color="auto"/>
                    <w:bottom w:val="none" w:sz="0" w:space="0" w:color="auto"/>
                    <w:right w:val="none" w:sz="0" w:space="0" w:color="auto"/>
                  </w:divBdr>
                </w:div>
                <w:div w:id="177162903">
                  <w:marLeft w:val="0"/>
                  <w:marRight w:val="0"/>
                  <w:marTop w:val="0"/>
                  <w:marBottom w:val="0"/>
                  <w:divBdr>
                    <w:top w:val="none" w:sz="0" w:space="0" w:color="auto"/>
                    <w:left w:val="none" w:sz="0" w:space="0" w:color="auto"/>
                    <w:bottom w:val="none" w:sz="0" w:space="0" w:color="auto"/>
                    <w:right w:val="none" w:sz="0" w:space="0" w:color="auto"/>
                  </w:divBdr>
                </w:div>
                <w:div w:id="304046851">
                  <w:marLeft w:val="0"/>
                  <w:marRight w:val="0"/>
                  <w:marTop w:val="0"/>
                  <w:marBottom w:val="0"/>
                  <w:divBdr>
                    <w:top w:val="none" w:sz="0" w:space="0" w:color="auto"/>
                    <w:left w:val="none" w:sz="0" w:space="0" w:color="auto"/>
                    <w:bottom w:val="none" w:sz="0" w:space="0" w:color="auto"/>
                    <w:right w:val="none" w:sz="0" w:space="0" w:color="auto"/>
                  </w:divBdr>
                </w:div>
                <w:div w:id="459150369">
                  <w:marLeft w:val="0"/>
                  <w:marRight w:val="0"/>
                  <w:marTop w:val="0"/>
                  <w:marBottom w:val="0"/>
                  <w:divBdr>
                    <w:top w:val="none" w:sz="0" w:space="0" w:color="auto"/>
                    <w:left w:val="none" w:sz="0" w:space="0" w:color="auto"/>
                    <w:bottom w:val="none" w:sz="0" w:space="0" w:color="auto"/>
                    <w:right w:val="none" w:sz="0" w:space="0" w:color="auto"/>
                  </w:divBdr>
                </w:div>
                <w:div w:id="910966701">
                  <w:marLeft w:val="0"/>
                  <w:marRight w:val="0"/>
                  <w:marTop w:val="0"/>
                  <w:marBottom w:val="0"/>
                  <w:divBdr>
                    <w:top w:val="none" w:sz="0" w:space="0" w:color="auto"/>
                    <w:left w:val="none" w:sz="0" w:space="0" w:color="auto"/>
                    <w:bottom w:val="none" w:sz="0" w:space="0" w:color="auto"/>
                    <w:right w:val="none" w:sz="0" w:space="0" w:color="auto"/>
                  </w:divBdr>
                </w:div>
                <w:div w:id="2083872944">
                  <w:marLeft w:val="0"/>
                  <w:marRight w:val="0"/>
                  <w:marTop w:val="0"/>
                  <w:marBottom w:val="0"/>
                  <w:divBdr>
                    <w:top w:val="none" w:sz="0" w:space="0" w:color="auto"/>
                    <w:left w:val="none" w:sz="0" w:space="0" w:color="auto"/>
                    <w:bottom w:val="none" w:sz="0" w:space="0" w:color="auto"/>
                    <w:right w:val="none" w:sz="0" w:space="0" w:color="auto"/>
                  </w:divBdr>
                </w:div>
                <w:div w:id="1829595451">
                  <w:marLeft w:val="0"/>
                  <w:marRight w:val="0"/>
                  <w:marTop w:val="0"/>
                  <w:marBottom w:val="0"/>
                  <w:divBdr>
                    <w:top w:val="none" w:sz="0" w:space="0" w:color="auto"/>
                    <w:left w:val="none" w:sz="0" w:space="0" w:color="auto"/>
                    <w:bottom w:val="none" w:sz="0" w:space="0" w:color="auto"/>
                    <w:right w:val="none" w:sz="0" w:space="0" w:color="auto"/>
                  </w:divBdr>
                </w:div>
                <w:div w:id="471564242">
                  <w:marLeft w:val="0"/>
                  <w:marRight w:val="0"/>
                  <w:marTop w:val="0"/>
                  <w:marBottom w:val="0"/>
                  <w:divBdr>
                    <w:top w:val="none" w:sz="0" w:space="0" w:color="auto"/>
                    <w:left w:val="none" w:sz="0" w:space="0" w:color="auto"/>
                    <w:bottom w:val="none" w:sz="0" w:space="0" w:color="auto"/>
                    <w:right w:val="none" w:sz="0" w:space="0" w:color="auto"/>
                  </w:divBdr>
                </w:div>
                <w:div w:id="1386291880">
                  <w:marLeft w:val="0"/>
                  <w:marRight w:val="0"/>
                  <w:marTop w:val="0"/>
                  <w:marBottom w:val="0"/>
                  <w:divBdr>
                    <w:top w:val="none" w:sz="0" w:space="0" w:color="auto"/>
                    <w:left w:val="none" w:sz="0" w:space="0" w:color="auto"/>
                    <w:bottom w:val="none" w:sz="0" w:space="0" w:color="auto"/>
                    <w:right w:val="none" w:sz="0" w:space="0" w:color="auto"/>
                  </w:divBdr>
                </w:div>
                <w:div w:id="182518207">
                  <w:marLeft w:val="0"/>
                  <w:marRight w:val="0"/>
                  <w:marTop w:val="0"/>
                  <w:marBottom w:val="0"/>
                  <w:divBdr>
                    <w:top w:val="none" w:sz="0" w:space="0" w:color="auto"/>
                    <w:left w:val="none" w:sz="0" w:space="0" w:color="auto"/>
                    <w:bottom w:val="none" w:sz="0" w:space="0" w:color="auto"/>
                    <w:right w:val="none" w:sz="0" w:space="0" w:color="auto"/>
                  </w:divBdr>
                </w:div>
                <w:div w:id="2101176340">
                  <w:marLeft w:val="0"/>
                  <w:marRight w:val="0"/>
                  <w:marTop w:val="0"/>
                  <w:marBottom w:val="0"/>
                  <w:divBdr>
                    <w:top w:val="none" w:sz="0" w:space="0" w:color="auto"/>
                    <w:left w:val="none" w:sz="0" w:space="0" w:color="auto"/>
                    <w:bottom w:val="none" w:sz="0" w:space="0" w:color="auto"/>
                    <w:right w:val="none" w:sz="0" w:space="0" w:color="auto"/>
                  </w:divBdr>
                </w:div>
                <w:div w:id="2045207154">
                  <w:marLeft w:val="0"/>
                  <w:marRight w:val="0"/>
                  <w:marTop w:val="0"/>
                  <w:marBottom w:val="0"/>
                  <w:divBdr>
                    <w:top w:val="none" w:sz="0" w:space="0" w:color="auto"/>
                    <w:left w:val="none" w:sz="0" w:space="0" w:color="auto"/>
                    <w:bottom w:val="none" w:sz="0" w:space="0" w:color="auto"/>
                    <w:right w:val="none" w:sz="0" w:space="0" w:color="auto"/>
                  </w:divBdr>
                </w:div>
                <w:div w:id="1694721633">
                  <w:marLeft w:val="0"/>
                  <w:marRight w:val="0"/>
                  <w:marTop w:val="0"/>
                  <w:marBottom w:val="0"/>
                  <w:divBdr>
                    <w:top w:val="none" w:sz="0" w:space="0" w:color="auto"/>
                    <w:left w:val="none" w:sz="0" w:space="0" w:color="auto"/>
                    <w:bottom w:val="none" w:sz="0" w:space="0" w:color="auto"/>
                    <w:right w:val="none" w:sz="0" w:space="0" w:color="auto"/>
                  </w:divBdr>
                </w:div>
                <w:div w:id="1154686679">
                  <w:marLeft w:val="0"/>
                  <w:marRight w:val="0"/>
                  <w:marTop w:val="0"/>
                  <w:marBottom w:val="0"/>
                  <w:divBdr>
                    <w:top w:val="none" w:sz="0" w:space="0" w:color="auto"/>
                    <w:left w:val="none" w:sz="0" w:space="0" w:color="auto"/>
                    <w:bottom w:val="none" w:sz="0" w:space="0" w:color="auto"/>
                    <w:right w:val="none" w:sz="0" w:space="0" w:color="auto"/>
                  </w:divBdr>
                </w:div>
                <w:div w:id="833028881">
                  <w:marLeft w:val="0"/>
                  <w:marRight w:val="0"/>
                  <w:marTop w:val="0"/>
                  <w:marBottom w:val="0"/>
                  <w:divBdr>
                    <w:top w:val="none" w:sz="0" w:space="0" w:color="auto"/>
                    <w:left w:val="none" w:sz="0" w:space="0" w:color="auto"/>
                    <w:bottom w:val="none" w:sz="0" w:space="0" w:color="auto"/>
                    <w:right w:val="none" w:sz="0" w:space="0" w:color="auto"/>
                  </w:divBdr>
                </w:div>
                <w:div w:id="615675310">
                  <w:marLeft w:val="0"/>
                  <w:marRight w:val="0"/>
                  <w:marTop w:val="0"/>
                  <w:marBottom w:val="0"/>
                  <w:divBdr>
                    <w:top w:val="none" w:sz="0" w:space="0" w:color="auto"/>
                    <w:left w:val="none" w:sz="0" w:space="0" w:color="auto"/>
                    <w:bottom w:val="none" w:sz="0" w:space="0" w:color="auto"/>
                    <w:right w:val="none" w:sz="0" w:space="0" w:color="auto"/>
                  </w:divBdr>
                </w:div>
                <w:div w:id="986010612">
                  <w:marLeft w:val="0"/>
                  <w:marRight w:val="0"/>
                  <w:marTop w:val="0"/>
                  <w:marBottom w:val="0"/>
                  <w:divBdr>
                    <w:top w:val="none" w:sz="0" w:space="0" w:color="auto"/>
                    <w:left w:val="none" w:sz="0" w:space="0" w:color="auto"/>
                    <w:bottom w:val="none" w:sz="0" w:space="0" w:color="auto"/>
                    <w:right w:val="none" w:sz="0" w:space="0" w:color="auto"/>
                  </w:divBdr>
                </w:div>
                <w:div w:id="1681005191">
                  <w:marLeft w:val="0"/>
                  <w:marRight w:val="0"/>
                  <w:marTop w:val="0"/>
                  <w:marBottom w:val="0"/>
                  <w:divBdr>
                    <w:top w:val="none" w:sz="0" w:space="0" w:color="auto"/>
                    <w:left w:val="none" w:sz="0" w:space="0" w:color="auto"/>
                    <w:bottom w:val="none" w:sz="0" w:space="0" w:color="auto"/>
                    <w:right w:val="none" w:sz="0" w:space="0" w:color="auto"/>
                  </w:divBdr>
                </w:div>
                <w:div w:id="1218662061">
                  <w:marLeft w:val="0"/>
                  <w:marRight w:val="0"/>
                  <w:marTop w:val="0"/>
                  <w:marBottom w:val="0"/>
                  <w:divBdr>
                    <w:top w:val="none" w:sz="0" w:space="0" w:color="auto"/>
                    <w:left w:val="none" w:sz="0" w:space="0" w:color="auto"/>
                    <w:bottom w:val="none" w:sz="0" w:space="0" w:color="auto"/>
                    <w:right w:val="none" w:sz="0" w:space="0" w:color="auto"/>
                  </w:divBdr>
                </w:div>
                <w:div w:id="1386367110">
                  <w:marLeft w:val="0"/>
                  <w:marRight w:val="0"/>
                  <w:marTop w:val="0"/>
                  <w:marBottom w:val="0"/>
                  <w:divBdr>
                    <w:top w:val="none" w:sz="0" w:space="0" w:color="auto"/>
                    <w:left w:val="none" w:sz="0" w:space="0" w:color="auto"/>
                    <w:bottom w:val="none" w:sz="0" w:space="0" w:color="auto"/>
                    <w:right w:val="none" w:sz="0" w:space="0" w:color="auto"/>
                  </w:divBdr>
                </w:div>
                <w:div w:id="1613856154">
                  <w:marLeft w:val="0"/>
                  <w:marRight w:val="0"/>
                  <w:marTop w:val="0"/>
                  <w:marBottom w:val="0"/>
                  <w:divBdr>
                    <w:top w:val="none" w:sz="0" w:space="0" w:color="auto"/>
                    <w:left w:val="none" w:sz="0" w:space="0" w:color="auto"/>
                    <w:bottom w:val="none" w:sz="0" w:space="0" w:color="auto"/>
                    <w:right w:val="none" w:sz="0" w:space="0" w:color="auto"/>
                  </w:divBdr>
                </w:div>
                <w:div w:id="440338006">
                  <w:marLeft w:val="0"/>
                  <w:marRight w:val="0"/>
                  <w:marTop w:val="0"/>
                  <w:marBottom w:val="0"/>
                  <w:divBdr>
                    <w:top w:val="none" w:sz="0" w:space="0" w:color="auto"/>
                    <w:left w:val="none" w:sz="0" w:space="0" w:color="auto"/>
                    <w:bottom w:val="none" w:sz="0" w:space="0" w:color="auto"/>
                    <w:right w:val="none" w:sz="0" w:space="0" w:color="auto"/>
                  </w:divBdr>
                </w:div>
                <w:div w:id="541866986">
                  <w:marLeft w:val="0"/>
                  <w:marRight w:val="0"/>
                  <w:marTop w:val="0"/>
                  <w:marBottom w:val="0"/>
                  <w:divBdr>
                    <w:top w:val="none" w:sz="0" w:space="0" w:color="auto"/>
                    <w:left w:val="none" w:sz="0" w:space="0" w:color="auto"/>
                    <w:bottom w:val="none" w:sz="0" w:space="0" w:color="auto"/>
                    <w:right w:val="none" w:sz="0" w:space="0" w:color="auto"/>
                  </w:divBdr>
                </w:div>
                <w:div w:id="423888322">
                  <w:marLeft w:val="0"/>
                  <w:marRight w:val="0"/>
                  <w:marTop w:val="0"/>
                  <w:marBottom w:val="0"/>
                  <w:divBdr>
                    <w:top w:val="none" w:sz="0" w:space="0" w:color="auto"/>
                    <w:left w:val="none" w:sz="0" w:space="0" w:color="auto"/>
                    <w:bottom w:val="none" w:sz="0" w:space="0" w:color="auto"/>
                    <w:right w:val="none" w:sz="0" w:space="0" w:color="auto"/>
                  </w:divBdr>
                </w:div>
                <w:div w:id="1514564769">
                  <w:marLeft w:val="0"/>
                  <w:marRight w:val="0"/>
                  <w:marTop w:val="0"/>
                  <w:marBottom w:val="0"/>
                  <w:divBdr>
                    <w:top w:val="none" w:sz="0" w:space="0" w:color="auto"/>
                    <w:left w:val="none" w:sz="0" w:space="0" w:color="auto"/>
                    <w:bottom w:val="none" w:sz="0" w:space="0" w:color="auto"/>
                    <w:right w:val="none" w:sz="0" w:space="0" w:color="auto"/>
                  </w:divBdr>
                </w:div>
                <w:div w:id="285354621">
                  <w:marLeft w:val="0"/>
                  <w:marRight w:val="0"/>
                  <w:marTop w:val="0"/>
                  <w:marBottom w:val="0"/>
                  <w:divBdr>
                    <w:top w:val="none" w:sz="0" w:space="0" w:color="auto"/>
                    <w:left w:val="none" w:sz="0" w:space="0" w:color="auto"/>
                    <w:bottom w:val="none" w:sz="0" w:space="0" w:color="auto"/>
                    <w:right w:val="none" w:sz="0" w:space="0" w:color="auto"/>
                  </w:divBdr>
                </w:div>
                <w:div w:id="102505492">
                  <w:marLeft w:val="0"/>
                  <w:marRight w:val="0"/>
                  <w:marTop w:val="0"/>
                  <w:marBottom w:val="0"/>
                  <w:divBdr>
                    <w:top w:val="none" w:sz="0" w:space="0" w:color="auto"/>
                    <w:left w:val="none" w:sz="0" w:space="0" w:color="auto"/>
                    <w:bottom w:val="none" w:sz="0" w:space="0" w:color="auto"/>
                    <w:right w:val="none" w:sz="0" w:space="0" w:color="auto"/>
                  </w:divBdr>
                </w:div>
                <w:div w:id="1170415618">
                  <w:marLeft w:val="0"/>
                  <w:marRight w:val="0"/>
                  <w:marTop w:val="0"/>
                  <w:marBottom w:val="0"/>
                  <w:divBdr>
                    <w:top w:val="none" w:sz="0" w:space="0" w:color="auto"/>
                    <w:left w:val="none" w:sz="0" w:space="0" w:color="auto"/>
                    <w:bottom w:val="none" w:sz="0" w:space="0" w:color="auto"/>
                    <w:right w:val="none" w:sz="0" w:space="0" w:color="auto"/>
                  </w:divBdr>
                </w:div>
                <w:div w:id="78644136">
                  <w:marLeft w:val="0"/>
                  <w:marRight w:val="0"/>
                  <w:marTop w:val="0"/>
                  <w:marBottom w:val="0"/>
                  <w:divBdr>
                    <w:top w:val="none" w:sz="0" w:space="0" w:color="auto"/>
                    <w:left w:val="none" w:sz="0" w:space="0" w:color="auto"/>
                    <w:bottom w:val="none" w:sz="0" w:space="0" w:color="auto"/>
                    <w:right w:val="none" w:sz="0" w:space="0" w:color="auto"/>
                  </w:divBdr>
                </w:div>
                <w:div w:id="1318682559">
                  <w:marLeft w:val="0"/>
                  <w:marRight w:val="0"/>
                  <w:marTop w:val="0"/>
                  <w:marBottom w:val="0"/>
                  <w:divBdr>
                    <w:top w:val="none" w:sz="0" w:space="0" w:color="auto"/>
                    <w:left w:val="none" w:sz="0" w:space="0" w:color="auto"/>
                    <w:bottom w:val="none" w:sz="0" w:space="0" w:color="auto"/>
                    <w:right w:val="none" w:sz="0" w:space="0" w:color="auto"/>
                  </w:divBdr>
                </w:div>
                <w:div w:id="16951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118">
          <w:marLeft w:val="0"/>
          <w:marRight w:val="0"/>
          <w:marTop w:val="0"/>
          <w:marBottom w:val="0"/>
          <w:divBdr>
            <w:top w:val="none" w:sz="0" w:space="0" w:color="auto"/>
            <w:left w:val="none" w:sz="0" w:space="0" w:color="auto"/>
            <w:bottom w:val="none" w:sz="0" w:space="0" w:color="auto"/>
            <w:right w:val="none" w:sz="0" w:space="0" w:color="auto"/>
          </w:divBdr>
          <w:divsChild>
            <w:div w:id="1404524783">
              <w:marLeft w:val="0"/>
              <w:marRight w:val="0"/>
              <w:marTop w:val="0"/>
              <w:marBottom w:val="0"/>
              <w:divBdr>
                <w:top w:val="none" w:sz="0" w:space="0" w:color="auto"/>
                <w:left w:val="none" w:sz="0" w:space="0" w:color="auto"/>
                <w:bottom w:val="none" w:sz="0" w:space="0" w:color="auto"/>
                <w:right w:val="none" w:sz="0" w:space="0" w:color="auto"/>
              </w:divBdr>
              <w:divsChild>
                <w:div w:id="148248527">
                  <w:marLeft w:val="0"/>
                  <w:marRight w:val="0"/>
                  <w:marTop w:val="0"/>
                  <w:marBottom w:val="0"/>
                  <w:divBdr>
                    <w:top w:val="none" w:sz="0" w:space="0" w:color="auto"/>
                    <w:left w:val="none" w:sz="0" w:space="0" w:color="auto"/>
                    <w:bottom w:val="none" w:sz="0" w:space="0" w:color="auto"/>
                    <w:right w:val="none" w:sz="0" w:space="0" w:color="auto"/>
                  </w:divBdr>
                </w:div>
                <w:div w:id="1961909926">
                  <w:marLeft w:val="0"/>
                  <w:marRight w:val="0"/>
                  <w:marTop w:val="0"/>
                  <w:marBottom w:val="0"/>
                  <w:divBdr>
                    <w:top w:val="none" w:sz="0" w:space="0" w:color="auto"/>
                    <w:left w:val="none" w:sz="0" w:space="0" w:color="auto"/>
                    <w:bottom w:val="none" w:sz="0" w:space="0" w:color="auto"/>
                    <w:right w:val="none" w:sz="0" w:space="0" w:color="auto"/>
                  </w:divBdr>
                </w:div>
                <w:div w:id="400760980">
                  <w:marLeft w:val="0"/>
                  <w:marRight w:val="0"/>
                  <w:marTop w:val="0"/>
                  <w:marBottom w:val="0"/>
                  <w:divBdr>
                    <w:top w:val="none" w:sz="0" w:space="0" w:color="auto"/>
                    <w:left w:val="none" w:sz="0" w:space="0" w:color="auto"/>
                    <w:bottom w:val="none" w:sz="0" w:space="0" w:color="auto"/>
                    <w:right w:val="none" w:sz="0" w:space="0" w:color="auto"/>
                  </w:divBdr>
                </w:div>
                <w:div w:id="1895579492">
                  <w:marLeft w:val="0"/>
                  <w:marRight w:val="0"/>
                  <w:marTop w:val="0"/>
                  <w:marBottom w:val="0"/>
                  <w:divBdr>
                    <w:top w:val="none" w:sz="0" w:space="0" w:color="auto"/>
                    <w:left w:val="none" w:sz="0" w:space="0" w:color="auto"/>
                    <w:bottom w:val="none" w:sz="0" w:space="0" w:color="auto"/>
                    <w:right w:val="none" w:sz="0" w:space="0" w:color="auto"/>
                  </w:divBdr>
                </w:div>
                <w:div w:id="1803040977">
                  <w:marLeft w:val="0"/>
                  <w:marRight w:val="0"/>
                  <w:marTop w:val="0"/>
                  <w:marBottom w:val="0"/>
                  <w:divBdr>
                    <w:top w:val="none" w:sz="0" w:space="0" w:color="auto"/>
                    <w:left w:val="none" w:sz="0" w:space="0" w:color="auto"/>
                    <w:bottom w:val="none" w:sz="0" w:space="0" w:color="auto"/>
                    <w:right w:val="none" w:sz="0" w:space="0" w:color="auto"/>
                  </w:divBdr>
                </w:div>
                <w:div w:id="973750385">
                  <w:marLeft w:val="0"/>
                  <w:marRight w:val="0"/>
                  <w:marTop w:val="0"/>
                  <w:marBottom w:val="0"/>
                  <w:divBdr>
                    <w:top w:val="none" w:sz="0" w:space="0" w:color="auto"/>
                    <w:left w:val="none" w:sz="0" w:space="0" w:color="auto"/>
                    <w:bottom w:val="none" w:sz="0" w:space="0" w:color="auto"/>
                    <w:right w:val="none" w:sz="0" w:space="0" w:color="auto"/>
                  </w:divBdr>
                </w:div>
                <w:div w:id="1250188636">
                  <w:marLeft w:val="0"/>
                  <w:marRight w:val="0"/>
                  <w:marTop w:val="0"/>
                  <w:marBottom w:val="0"/>
                  <w:divBdr>
                    <w:top w:val="none" w:sz="0" w:space="0" w:color="auto"/>
                    <w:left w:val="none" w:sz="0" w:space="0" w:color="auto"/>
                    <w:bottom w:val="none" w:sz="0" w:space="0" w:color="auto"/>
                    <w:right w:val="none" w:sz="0" w:space="0" w:color="auto"/>
                  </w:divBdr>
                </w:div>
                <w:div w:id="641622744">
                  <w:marLeft w:val="0"/>
                  <w:marRight w:val="0"/>
                  <w:marTop w:val="0"/>
                  <w:marBottom w:val="0"/>
                  <w:divBdr>
                    <w:top w:val="none" w:sz="0" w:space="0" w:color="auto"/>
                    <w:left w:val="none" w:sz="0" w:space="0" w:color="auto"/>
                    <w:bottom w:val="none" w:sz="0" w:space="0" w:color="auto"/>
                    <w:right w:val="none" w:sz="0" w:space="0" w:color="auto"/>
                  </w:divBdr>
                </w:div>
                <w:div w:id="522785794">
                  <w:marLeft w:val="0"/>
                  <w:marRight w:val="0"/>
                  <w:marTop w:val="0"/>
                  <w:marBottom w:val="0"/>
                  <w:divBdr>
                    <w:top w:val="none" w:sz="0" w:space="0" w:color="auto"/>
                    <w:left w:val="none" w:sz="0" w:space="0" w:color="auto"/>
                    <w:bottom w:val="none" w:sz="0" w:space="0" w:color="auto"/>
                    <w:right w:val="none" w:sz="0" w:space="0" w:color="auto"/>
                  </w:divBdr>
                </w:div>
                <w:div w:id="817572012">
                  <w:marLeft w:val="0"/>
                  <w:marRight w:val="0"/>
                  <w:marTop w:val="0"/>
                  <w:marBottom w:val="0"/>
                  <w:divBdr>
                    <w:top w:val="none" w:sz="0" w:space="0" w:color="auto"/>
                    <w:left w:val="none" w:sz="0" w:space="0" w:color="auto"/>
                    <w:bottom w:val="none" w:sz="0" w:space="0" w:color="auto"/>
                    <w:right w:val="none" w:sz="0" w:space="0" w:color="auto"/>
                  </w:divBdr>
                </w:div>
                <w:div w:id="1439179364">
                  <w:marLeft w:val="0"/>
                  <w:marRight w:val="0"/>
                  <w:marTop w:val="0"/>
                  <w:marBottom w:val="0"/>
                  <w:divBdr>
                    <w:top w:val="none" w:sz="0" w:space="0" w:color="auto"/>
                    <w:left w:val="none" w:sz="0" w:space="0" w:color="auto"/>
                    <w:bottom w:val="none" w:sz="0" w:space="0" w:color="auto"/>
                    <w:right w:val="none" w:sz="0" w:space="0" w:color="auto"/>
                  </w:divBdr>
                </w:div>
                <w:div w:id="2008826635">
                  <w:marLeft w:val="0"/>
                  <w:marRight w:val="0"/>
                  <w:marTop w:val="0"/>
                  <w:marBottom w:val="0"/>
                  <w:divBdr>
                    <w:top w:val="none" w:sz="0" w:space="0" w:color="auto"/>
                    <w:left w:val="none" w:sz="0" w:space="0" w:color="auto"/>
                    <w:bottom w:val="none" w:sz="0" w:space="0" w:color="auto"/>
                    <w:right w:val="none" w:sz="0" w:space="0" w:color="auto"/>
                  </w:divBdr>
                </w:div>
                <w:div w:id="730226467">
                  <w:marLeft w:val="0"/>
                  <w:marRight w:val="0"/>
                  <w:marTop w:val="0"/>
                  <w:marBottom w:val="0"/>
                  <w:divBdr>
                    <w:top w:val="none" w:sz="0" w:space="0" w:color="auto"/>
                    <w:left w:val="none" w:sz="0" w:space="0" w:color="auto"/>
                    <w:bottom w:val="none" w:sz="0" w:space="0" w:color="auto"/>
                    <w:right w:val="none" w:sz="0" w:space="0" w:color="auto"/>
                  </w:divBdr>
                </w:div>
                <w:div w:id="1917979582">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1994525109">
                  <w:marLeft w:val="0"/>
                  <w:marRight w:val="0"/>
                  <w:marTop w:val="0"/>
                  <w:marBottom w:val="0"/>
                  <w:divBdr>
                    <w:top w:val="none" w:sz="0" w:space="0" w:color="auto"/>
                    <w:left w:val="none" w:sz="0" w:space="0" w:color="auto"/>
                    <w:bottom w:val="none" w:sz="0" w:space="0" w:color="auto"/>
                    <w:right w:val="none" w:sz="0" w:space="0" w:color="auto"/>
                  </w:divBdr>
                </w:div>
                <w:div w:id="1876969286">
                  <w:marLeft w:val="0"/>
                  <w:marRight w:val="0"/>
                  <w:marTop w:val="0"/>
                  <w:marBottom w:val="0"/>
                  <w:divBdr>
                    <w:top w:val="none" w:sz="0" w:space="0" w:color="auto"/>
                    <w:left w:val="none" w:sz="0" w:space="0" w:color="auto"/>
                    <w:bottom w:val="none" w:sz="0" w:space="0" w:color="auto"/>
                    <w:right w:val="none" w:sz="0" w:space="0" w:color="auto"/>
                  </w:divBdr>
                </w:div>
                <w:div w:id="1983775576">
                  <w:marLeft w:val="0"/>
                  <w:marRight w:val="0"/>
                  <w:marTop w:val="0"/>
                  <w:marBottom w:val="0"/>
                  <w:divBdr>
                    <w:top w:val="none" w:sz="0" w:space="0" w:color="auto"/>
                    <w:left w:val="none" w:sz="0" w:space="0" w:color="auto"/>
                    <w:bottom w:val="none" w:sz="0" w:space="0" w:color="auto"/>
                    <w:right w:val="none" w:sz="0" w:space="0" w:color="auto"/>
                  </w:divBdr>
                </w:div>
                <w:div w:id="1508246431">
                  <w:marLeft w:val="0"/>
                  <w:marRight w:val="0"/>
                  <w:marTop w:val="0"/>
                  <w:marBottom w:val="0"/>
                  <w:divBdr>
                    <w:top w:val="none" w:sz="0" w:space="0" w:color="auto"/>
                    <w:left w:val="none" w:sz="0" w:space="0" w:color="auto"/>
                    <w:bottom w:val="none" w:sz="0" w:space="0" w:color="auto"/>
                    <w:right w:val="none" w:sz="0" w:space="0" w:color="auto"/>
                  </w:divBdr>
                </w:div>
                <w:div w:id="1727992067">
                  <w:marLeft w:val="0"/>
                  <w:marRight w:val="0"/>
                  <w:marTop w:val="0"/>
                  <w:marBottom w:val="0"/>
                  <w:divBdr>
                    <w:top w:val="none" w:sz="0" w:space="0" w:color="auto"/>
                    <w:left w:val="none" w:sz="0" w:space="0" w:color="auto"/>
                    <w:bottom w:val="none" w:sz="0" w:space="0" w:color="auto"/>
                    <w:right w:val="none" w:sz="0" w:space="0" w:color="auto"/>
                  </w:divBdr>
                </w:div>
                <w:div w:id="1005522201">
                  <w:marLeft w:val="0"/>
                  <w:marRight w:val="0"/>
                  <w:marTop w:val="0"/>
                  <w:marBottom w:val="0"/>
                  <w:divBdr>
                    <w:top w:val="none" w:sz="0" w:space="0" w:color="auto"/>
                    <w:left w:val="none" w:sz="0" w:space="0" w:color="auto"/>
                    <w:bottom w:val="none" w:sz="0" w:space="0" w:color="auto"/>
                    <w:right w:val="none" w:sz="0" w:space="0" w:color="auto"/>
                  </w:divBdr>
                </w:div>
                <w:div w:id="305739208">
                  <w:marLeft w:val="0"/>
                  <w:marRight w:val="0"/>
                  <w:marTop w:val="0"/>
                  <w:marBottom w:val="0"/>
                  <w:divBdr>
                    <w:top w:val="none" w:sz="0" w:space="0" w:color="auto"/>
                    <w:left w:val="none" w:sz="0" w:space="0" w:color="auto"/>
                    <w:bottom w:val="none" w:sz="0" w:space="0" w:color="auto"/>
                    <w:right w:val="none" w:sz="0" w:space="0" w:color="auto"/>
                  </w:divBdr>
                </w:div>
                <w:div w:id="1581210401">
                  <w:marLeft w:val="0"/>
                  <w:marRight w:val="0"/>
                  <w:marTop w:val="0"/>
                  <w:marBottom w:val="0"/>
                  <w:divBdr>
                    <w:top w:val="none" w:sz="0" w:space="0" w:color="auto"/>
                    <w:left w:val="none" w:sz="0" w:space="0" w:color="auto"/>
                    <w:bottom w:val="none" w:sz="0" w:space="0" w:color="auto"/>
                    <w:right w:val="none" w:sz="0" w:space="0" w:color="auto"/>
                  </w:divBdr>
                </w:div>
                <w:div w:id="714349717">
                  <w:marLeft w:val="0"/>
                  <w:marRight w:val="0"/>
                  <w:marTop w:val="0"/>
                  <w:marBottom w:val="0"/>
                  <w:divBdr>
                    <w:top w:val="none" w:sz="0" w:space="0" w:color="auto"/>
                    <w:left w:val="none" w:sz="0" w:space="0" w:color="auto"/>
                    <w:bottom w:val="none" w:sz="0" w:space="0" w:color="auto"/>
                    <w:right w:val="none" w:sz="0" w:space="0" w:color="auto"/>
                  </w:divBdr>
                </w:div>
                <w:div w:id="397440352">
                  <w:marLeft w:val="0"/>
                  <w:marRight w:val="0"/>
                  <w:marTop w:val="0"/>
                  <w:marBottom w:val="0"/>
                  <w:divBdr>
                    <w:top w:val="none" w:sz="0" w:space="0" w:color="auto"/>
                    <w:left w:val="none" w:sz="0" w:space="0" w:color="auto"/>
                    <w:bottom w:val="none" w:sz="0" w:space="0" w:color="auto"/>
                    <w:right w:val="none" w:sz="0" w:space="0" w:color="auto"/>
                  </w:divBdr>
                </w:div>
                <w:div w:id="136801406">
                  <w:marLeft w:val="0"/>
                  <w:marRight w:val="0"/>
                  <w:marTop w:val="0"/>
                  <w:marBottom w:val="0"/>
                  <w:divBdr>
                    <w:top w:val="none" w:sz="0" w:space="0" w:color="auto"/>
                    <w:left w:val="none" w:sz="0" w:space="0" w:color="auto"/>
                    <w:bottom w:val="none" w:sz="0" w:space="0" w:color="auto"/>
                    <w:right w:val="none" w:sz="0" w:space="0" w:color="auto"/>
                  </w:divBdr>
                </w:div>
                <w:div w:id="1458525760">
                  <w:marLeft w:val="0"/>
                  <w:marRight w:val="0"/>
                  <w:marTop w:val="0"/>
                  <w:marBottom w:val="0"/>
                  <w:divBdr>
                    <w:top w:val="none" w:sz="0" w:space="0" w:color="auto"/>
                    <w:left w:val="none" w:sz="0" w:space="0" w:color="auto"/>
                    <w:bottom w:val="none" w:sz="0" w:space="0" w:color="auto"/>
                    <w:right w:val="none" w:sz="0" w:space="0" w:color="auto"/>
                  </w:divBdr>
                </w:div>
                <w:div w:id="70930389">
                  <w:marLeft w:val="0"/>
                  <w:marRight w:val="0"/>
                  <w:marTop w:val="0"/>
                  <w:marBottom w:val="0"/>
                  <w:divBdr>
                    <w:top w:val="none" w:sz="0" w:space="0" w:color="auto"/>
                    <w:left w:val="none" w:sz="0" w:space="0" w:color="auto"/>
                    <w:bottom w:val="none" w:sz="0" w:space="0" w:color="auto"/>
                    <w:right w:val="none" w:sz="0" w:space="0" w:color="auto"/>
                  </w:divBdr>
                </w:div>
                <w:div w:id="1110781243">
                  <w:marLeft w:val="0"/>
                  <w:marRight w:val="0"/>
                  <w:marTop w:val="0"/>
                  <w:marBottom w:val="0"/>
                  <w:divBdr>
                    <w:top w:val="none" w:sz="0" w:space="0" w:color="auto"/>
                    <w:left w:val="none" w:sz="0" w:space="0" w:color="auto"/>
                    <w:bottom w:val="none" w:sz="0" w:space="0" w:color="auto"/>
                    <w:right w:val="none" w:sz="0" w:space="0" w:color="auto"/>
                  </w:divBdr>
                </w:div>
                <w:div w:id="1218199176">
                  <w:marLeft w:val="0"/>
                  <w:marRight w:val="0"/>
                  <w:marTop w:val="0"/>
                  <w:marBottom w:val="0"/>
                  <w:divBdr>
                    <w:top w:val="none" w:sz="0" w:space="0" w:color="auto"/>
                    <w:left w:val="none" w:sz="0" w:space="0" w:color="auto"/>
                    <w:bottom w:val="none" w:sz="0" w:space="0" w:color="auto"/>
                    <w:right w:val="none" w:sz="0" w:space="0" w:color="auto"/>
                  </w:divBdr>
                </w:div>
                <w:div w:id="2101293563">
                  <w:marLeft w:val="0"/>
                  <w:marRight w:val="0"/>
                  <w:marTop w:val="0"/>
                  <w:marBottom w:val="0"/>
                  <w:divBdr>
                    <w:top w:val="none" w:sz="0" w:space="0" w:color="auto"/>
                    <w:left w:val="none" w:sz="0" w:space="0" w:color="auto"/>
                    <w:bottom w:val="none" w:sz="0" w:space="0" w:color="auto"/>
                    <w:right w:val="none" w:sz="0" w:space="0" w:color="auto"/>
                  </w:divBdr>
                </w:div>
                <w:div w:id="228856335">
                  <w:marLeft w:val="0"/>
                  <w:marRight w:val="0"/>
                  <w:marTop w:val="0"/>
                  <w:marBottom w:val="0"/>
                  <w:divBdr>
                    <w:top w:val="none" w:sz="0" w:space="0" w:color="auto"/>
                    <w:left w:val="none" w:sz="0" w:space="0" w:color="auto"/>
                    <w:bottom w:val="none" w:sz="0" w:space="0" w:color="auto"/>
                    <w:right w:val="none" w:sz="0" w:space="0" w:color="auto"/>
                  </w:divBdr>
                </w:div>
                <w:div w:id="1597249421">
                  <w:marLeft w:val="0"/>
                  <w:marRight w:val="0"/>
                  <w:marTop w:val="0"/>
                  <w:marBottom w:val="0"/>
                  <w:divBdr>
                    <w:top w:val="none" w:sz="0" w:space="0" w:color="auto"/>
                    <w:left w:val="none" w:sz="0" w:space="0" w:color="auto"/>
                    <w:bottom w:val="none" w:sz="0" w:space="0" w:color="auto"/>
                    <w:right w:val="none" w:sz="0" w:space="0" w:color="auto"/>
                  </w:divBdr>
                </w:div>
                <w:div w:id="2033067344">
                  <w:marLeft w:val="0"/>
                  <w:marRight w:val="0"/>
                  <w:marTop w:val="0"/>
                  <w:marBottom w:val="0"/>
                  <w:divBdr>
                    <w:top w:val="none" w:sz="0" w:space="0" w:color="auto"/>
                    <w:left w:val="none" w:sz="0" w:space="0" w:color="auto"/>
                    <w:bottom w:val="none" w:sz="0" w:space="0" w:color="auto"/>
                    <w:right w:val="none" w:sz="0" w:space="0" w:color="auto"/>
                  </w:divBdr>
                </w:div>
                <w:div w:id="1976256886">
                  <w:marLeft w:val="0"/>
                  <w:marRight w:val="0"/>
                  <w:marTop w:val="0"/>
                  <w:marBottom w:val="0"/>
                  <w:divBdr>
                    <w:top w:val="none" w:sz="0" w:space="0" w:color="auto"/>
                    <w:left w:val="none" w:sz="0" w:space="0" w:color="auto"/>
                    <w:bottom w:val="none" w:sz="0" w:space="0" w:color="auto"/>
                    <w:right w:val="none" w:sz="0" w:space="0" w:color="auto"/>
                  </w:divBdr>
                </w:div>
                <w:div w:id="1279871272">
                  <w:marLeft w:val="0"/>
                  <w:marRight w:val="0"/>
                  <w:marTop w:val="0"/>
                  <w:marBottom w:val="0"/>
                  <w:divBdr>
                    <w:top w:val="none" w:sz="0" w:space="0" w:color="auto"/>
                    <w:left w:val="none" w:sz="0" w:space="0" w:color="auto"/>
                    <w:bottom w:val="none" w:sz="0" w:space="0" w:color="auto"/>
                    <w:right w:val="none" w:sz="0" w:space="0" w:color="auto"/>
                  </w:divBdr>
                </w:div>
                <w:div w:id="785075244">
                  <w:marLeft w:val="0"/>
                  <w:marRight w:val="0"/>
                  <w:marTop w:val="0"/>
                  <w:marBottom w:val="0"/>
                  <w:divBdr>
                    <w:top w:val="none" w:sz="0" w:space="0" w:color="auto"/>
                    <w:left w:val="none" w:sz="0" w:space="0" w:color="auto"/>
                    <w:bottom w:val="none" w:sz="0" w:space="0" w:color="auto"/>
                    <w:right w:val="none" w:sz="0" w:space="0" w:color="auto"/>
                  </w:divBdr>
                </w:div>
                <w:div w:id="1191183862">
                  <w:marLeft w:val="0"/>
                  <w:marRight w:val="0"/>
                  <w:marTop w:val="0"/>
                  <w:marBottom w:val="0"/>
                  <w:divBdr>
                    <w:top w:val="none" w:sz="0" w:space="0" w:color="auto"/>
                    <w:left w:val="none" w:sz="0" w:space="0" w:color="auto"/>
                    <w:bottom w:val="none" w:sz="0" w:space="0" w:color="auto"/>
                    <w:right w:val="none" w:sz="0" w:space="0" w:color="auto"/>
                  </w:divBdr>
                </w:div>
                <w:div w:id="620111905">
                  <w:marLeft w:val="0"/>
                  <w:marRight w:val="0"/>
                  <w:marTop w:val="0"/>
                  <w:marBottom w:val="0"/>
                  <w:divBdr>
                    <w:top w:val="none" w:sz="0" w:space="0" w:color="auto"/>
                    <w:left w:val="none" w:sz="0" w:space="0" w:color="auto"/>
                    <w:bottom w:val="none" w:sz="0" w:space="0" w:color="auto"/>
                    <w:right w:val="none" w:sz="0" w:space="0" w:color="auto"/>
                  </w:divBdr>
                </w:div>
                <w:div w:id="2069527988">
                  <w:marLeft w:val="0"/>
                  <w:marRight w:val="0"/>
                  <w:marTop w:val="0"/>
                  <w:marBottom w:val="0"/>
                  <w:divBdr>
                    <w:top w:val="none" w:sz="0" w:space="0" w:color="auto"/>
                    <w:left w:val="none" w:sz="0" w:space="0" w:color="auto"/>
                    <w:bottom w:val="none" w:sz="0" w:space="0" w:color="auto"/>
                    <w:right w:val="none" w:sz="0" w:space="0" w:color="auto"/>
                  </w:divBdr>
                </w:div>
                <w:div w:id="140778217">
                  <w:marLeft w:val="0"/>
                  <w:marRight w:val="0"/>
                  <w:marTop w:val="0"/>
                  <w:marBottom w:val="0"/>
                  <w:divBdr>
                    <w:top w:val="none" w:sz="0" w:space="0" w:color="auto"/>
                    <w:left w:val="none" w:sz="0" w:space="0" w:color="auto"/>
                    <w:bottom w:val="none" w:sz="0" w:space="0" w:color="auto"/>
                    <w:right w:val="none" w:sz="0" w:space="0" w:color="auto"/>
                  </w:divBdr>
                </w:div>
                <w:div w:id="1949963447">
                  <w:marLeft w:val="0"/>
                  <w:marRight w:val="0"/>
                  <w:marTop w:val="0"/>
                  <w:marBottom w:val="0"/>
                  <w:divBdr>
                    <w:top w:val="none" w:sz="0" w:space="0" w:color="auto"/>
                    <w:left w:val="none" w:sz="0" w:space="0" w:color="auto"/>
                    <w:bottom w:val="none" w:sz="0" w:space="0" w:color="auto"/>
                    <w:right w:val="none" w:sz="0" w:space="0" w:color="auto"/>
                  </w:divBdr>
                </w:div>
                <w:div w:id="800877857">
                  <w:marLeft w:val="0"/>
                  <w:marRight w:val="0"/>
                  <w:marTop w:val="0"/>
                  <w:marBottom w:val="0"/>
                  <w:divBdr>
                    <w:top w:val="none" w:sz="0" w:space="0" w:color="auto"/>
                    <w:left w:val="none" w:sz="0" w:space="0" w:color="auto"/>
                    <w:bottom w:val="none" w:sz="0" w:space="0" w:color="auto"/>
                    <w:right w:val="none" w:sz="0" w:space="0" w:color="auto"/>
                  </w:divBdr>
                </w:div>
                <w:div w:id="767233876">
                  <w:marLeft w:val="0"/>
                  <w:marRight w:val="0"/>
                  <w:marTop w:val="0"/>
                  <w:marBottom w:val="0"/>
                  <w:divBdr>
                    <w:top w:val="none" w:sz="0" w:space="0" w:color="auto"/>
                    <w:left w:val="none" w:sz="0" w:space="0" w:color="auto"/>
                    <w:bottom w:val="none" w:sz="0" w:space="0" w:color="auto"/>
                    <w:right w:val="none" w:sz="0" w:space="0" w:color="auto"/>
                  </w:divBdr>
                </w:div>
                <w:div w:id="78141266">
                  <w:marLeft w:val="0"/>
                  <w:marRight w:val="0"/>
                  <w:marTop w:val="0"/>
                  <w:marBottom w:val="0"/>
                  <w:divBdr>
                    <w:top w:val="none" w:sz="0" w:space="0" w:color="auto"/>
                    <w:left w:val="none" w:sz="0" w:space="0" w:color="auto"/>
                    <w:bottom w:val="none" w:sz="0" w:space="0" w:color="auto"/>
                    <w:right w:val="none" w:sz="0" w:space="0" w:color="auto"/>
                  </w:divBdr>
                </w:div>
                <w:div w:id="105539555">
                  <w:marLeft w:val="0"/>
                  <w:marRight w:val="0"/>
                  <w:marTop w:val="0"/>
                  <w:marBottom w:val="0"/>
                  <w:divBdr>
                    <w:top w:val="none" w:sz="0" w:space="0" w:color="auto"/>
                    <w:left w:val="none" w:sz="0" w:space="0" w:color="auto"/>
                    <w:bottom w:val="none" w:sz="0" w:space="0" w:color="auto"/>
                    <w:right w:val="none" w:sz="0" w:space="0" w:color="auto"/>
                  </w:divBdr>
                </w:div>
                <w:div w:id="505750434">
                  <w:marLeft w:val="0"/>
                  <w:marRight w:val="0"/>
                  <w:marTop w:val="0"/>
                  <w:marBottom w:val="0"/>
                  <w:divBdr>
                    <w:top w:val="none" w:sz="0" w:space="0" w:color="auto"/>
                    <w:left w:val="none" w:sz="0" w:space="0" w:color="auto"/>
                    <w:bottom w:val="none" w:sz="0" w:space="0" w:color="auto"/>
                    <w:right w:val="none" w:sz="0" w:space="0" w:color="auto"/>
                  </w:divBdr>
                </w:div>
                <w:div w:id="463038647">
                  <w:marLeft w:val="0"/>
                  <w:marRight w:val="0"/>
                  <w:marTop w:val="0"/>
                  <w:marBottom w:val="0"/>
                  <w:divBdr>
                    <w:top w:val="none" w:sz="0" w:space="0" w:color="auto"/>
                    <w:left w:val="none" w:sz="0" w:space="0" w:color="auto"/>
                    <w:bottom w:val="none" w:sz="0" w:space="0" w:color="auto"/>
                    <w:right w:val="none" w:sz="0" w:space="0" w:color="auto"/>
                  </w:divBdr>
                </w:div>
                <w:div w:id="1516110777">
                  <w:marLeft w:val="0"/>
                  <w:marRight w:val="0"/>
                  <w:marTop w:val="0"/>
                  <w:marBottom w:val="0"/>
                  <w:divBdr>
                    <w:top w:val="none" w:sz="0" w:space="0" w:color="auto"/>
                    <w:left w:val="none" w:sz="0" w:space="0" w:color="auto"/>
                    <w:bottom w:val="none" w:sz="0" w:space="0" w:color="auto"/>
                    <w:right w:val="none" w:sz="0" w:space="0" w:color="auto"/>
                  </w:divBdr>
                </w:div>
                <w:div w:id="1389917776">
                  <w:marLeft w:val="0"/>
                  <w:marRight w:val="0"/>
                  <w:marTop w:val="0"/>
                  <w:marBottom w:val="0"/>
                  <w:divBdr>
                    <w:top w:val="none" w:sz="0" w:space="0" w:color="auto"/>
                    <w:left w:val="none" w:sz="0" w:space="0" w:color="auto"/>
                    <w:bottom w:val="none" w:sz="0" w:space="0" w:color="auto"/>
                    <w:right w:val="none" w:sz="0" w:space="0" w:color="auto"/>
                  </w:divBdr>
                </w:div>
                <w:div w:id="267466855">
                  <w:marLeft w:val="0"/>
                  <w:marRight w:val="0"/>
                  <w:marTop w:val="0"/>
                  <w:marBottom w:val="0"/>
                  <w:divBdr>
                    <w:top w:val="none" w:sz="0" w:space="0" w:color="auto"/>
                    <w:left w:val="none" w:sz="0" w:space="0" w:color="auto"/>
                    <w:bottom w:val="none" w:sz="0" w:space="0" w:color="auto"/>
                    <w:right w:val="none" w:sz="0" w:space="0" w:color="auto"/>
                  </w:divBdr>
                </w:div>
                <w:div w:id="1897470876">
                  <w:marLeft w:val="0"/>
                  <w:marRight w:val="0"/>
                  <w:marTop w:val="0"/>
                  <w:marBottom w:val="0"/>
                  <w:divBdr>
                    <w:top w:val="none" w:sz="0" w:space="0" w:color="auto"/>
                    <w:left w:val="none" w:sz="0" w:space="0" w:color="auto"/>
                    <w:bottom w:val="none" w:sz="0" w:space="0" w:color="auto"/>
                    <w:right w:val="none" w:sz="0" w:space="0" w:color="auto"/>
                  </w:divBdr>
                </w:div>
                <w:div w:id="947616552">
                  <w:marLeft w:val="0"/>
                  <w:marRight w:val="0"/>
                  <w:marTop w:val="0"/>
                  <w:marBottom w:val="0"/>
                  <w:divBdr>
                    <w:top w:val="none" w:sz="0" w:space="0" w:color="auto"/>
                    <w:left w:val="none" w:sz="0" w:space="0" w:color="auto"/>
                    <w:bottom w:val="none" w:sz="0" w:space="0" w:color="auto"/>
                    <w:right w:val="none" w:sz="0" w:space="0" w:color="auto"/>
                  </w:divBdr>
                </w:div>
                <w:div w:id="1614898328">
                  <w:marLeft w:val="0"/>
                  <w:marRight w:val="0"/>
                  <w:marTop w:val="0"/>
                  <w:marBottom w:val="0"/>
                  <w:divBdr>
                    <w:top w:val="none" w:sz="0" w:space="0" w:color="auto"/>
                    <w:left w:val="none" w:sz="0" w:space="0" w:color="auto"/>
                    <w:bottom w:val="none" w:sz="0" w:space="0" w:color="auto"/>
                    <w:right w:val="none" w:sz="0" w:space="0" w:color="auto"/>
                  </w:divBdr>
                </w:div>
                <w:div w:id="1299841973">
                  <w:marLeft w:val="0"/>
                  <w:marRight w:val="0"/>
                  <w:marTop w:val="0"/>
                  <w:marBottom w:val="0"/>
                  <w:divBdr>
                    <w:top w:val="none" w:sz="0" w:space="0" w:color="auto"/>
                    <w:left w:val="none" w:sz="0" w:space="0" w:color="auto"/>
                    <w:bottom w:val="none" w:sz="0" w:space="0" w:color="auto"/>
                    <w:right w:val="none" w:sz="0" w:space="0" w:color="auto"/>
                  </w:divBdr>
                </w:div>
                <w:div w:id="941258016">
                  <w:marLeft w:val="0"/>
                  <w:marRight w:val="0"/>
                  <w:marTop w:val="0"/>
                  <w:marBottom w:val="0"/>
                  <w:divBdr>
                    <w:top w:val="none" w:sz="0" w:space="0" w:color="auto"/>
                    <w:left w:val="none" w:sz="0" w:space="0" w:color="auto"/>
                    <w:bottom w:val="none" w:sz="0" w:space="0" w:color="auto"/>
                    <w:right w:val="none" w:sz="0" w:space="0" w:color="auto"/>
                  </w:divBdr>
                </w:div>
                <w:div w:id="73868507">
                  <w:marLeft w:val="0"/>
                  <w:marRight w:val="0"/>
                  <w:marTop w:val="0"/>
                  <w:marBottom w:val="0"/>
                  <w:divBdr>
                    <w:top w:val="none" w:sz="0" w:space="0" w:color="auto"/>
                    <w:left w:val="none" w:sz="0" w:space="0" w:color="auto"/>
                    <w:bottom w:val="none" w:sz="0" w:space="0" w:color="auto"/>
                    <w:right w:val="none" w:sz="0" w:space="0" w:color="auto"/>
                  </w:divBdr>
                </w:div>
                <w:div w:id="37165598">
                  <w:marLeft w:val="0"/>
                  <w:marRight w:val="0"/>
                  <w:marTop w:val="0"/>
                  <w:marBottom w:val="0"/>
                  <w:divBdr>
                    <w:top w:val="none" w:sz="0" w:space="0" w:color="auto"/>
                    <w:left w:val="none" w:sz="0" w:space="0" w:color="auto"/>
                    <w:bottom w:val="none" w:sz="0" w:space="0" w:color="auto"/>
                    <w:right w:val="none" w:sz="0" w:space="0" w:color="auto"/>
                  </w:divBdr>
                </w:div>
                <w:div w:id="2048675235">
                  <w:marLeft w:val="0"/>
                  <w:marRight w:val="0"/>
                  <w:marTop w:val="0"/>
                  <w:marBottom w:val="0"/>
                  <w:divBdr>
                    <w:top w:val="none" w:sz="0" w:space="0" w:color="auto"/>
                    <w:left w:val="none" w:sz="0" w:space="0" w:color="auto"/>
                    <w:bottom w:val="none" w:sz="0" w:space="0" w:color="auto"/>
                    <w:right w:val="none" w:sz="0" w:space="0" w:color="auto"/>
                  </w:divBdr>
                </w:div>
                <w:div w:id="1917781834">
                  <w:marLeft w:val="0"/>
                  <w:marRight w:val="0"/>
                  <w:marTop w:val="0"/>
                  <w:marBottom w:val="0"/>
                  <w:divBdr>
                    <w:top w:val="none" w:sz="0" w:space="0" w:color="auto"/>
                    <w:left w:val="none" w:sz="0" w:space="0" w:color="auto"/>
                    <w:bottom w:val="none" w:sz="0" w:space="0" w:color="auto"/>
                    <w:right w:val="none" w:sz="0" w:space="0" w:color="auto"/>
                  </w:divBdr>
                </w:div>
                <w:div w:id="694118816">
                  <w:marLeft w:val="0"/>
                  <w:marRight w:val="0"/>
                  <w:marTop w:val="0"/>
                  <w:marBottom w:val="0"/>
                  <w:divBdr>
                    <w:top w:val="none" w:sz="0" w:space="0" w:color="auto"/>
                    <w:left w:val="none" w:sz="0" w:space="0" w:color="auto"/>
                    <w:bottom w:val="none" w:sz="0" w:space="0" w:color="auto"/>
                    <w:right w:val="none" w:sz="0" w:space="0" w:color="auto"/>
                  </w:divBdr>
                </w:div>
                <w:div w:id="892350274">
                  <w:marLeft w:val="0"/>
                  <w:marRight w:val="0"/>
                  <w:marTop w:val="0"/>
                  <w:marBottom w:val="0"/>
                  <w:divBdr>
                    <w:top w:val="none" w:sz="0" w:space="0" w:color="auto"/>
                    <w:left w:val="none" w:sz="0" w:space="0" w:color="auto"/>
                    <w:bottom w:val="none" w:sz="0" w:space="0" w:color="auto"/>
                    <w:right w:val="none" w:sz="0" w:space="0" w:color="auto"/>
                  </w:divBdr>
                </w:div>
                <w:div w:id="2089226524">
                  <w:marLeft w:val="0"/>
                  <w:marRight w:val="0"/>
                  <w:marTop w:val="0"/>
                  <w:marBottom w:val="0"/>
                  <w:divBdr>
                    <w:top w:val="none" w:sz="0" w:space="0" w:color="auto"/>
                    <w:left w:val="none" w:sz="0" w:space="0" w:color="auto"/>
                    <w:bottom w:val="none" w:sz="0" w:space="0" w:color="auto"/>
                    <w:right w:val="none" w:sz="0" w:space="0" w:color="auto"/>
                  </w:divBdr>
                </w:div>
                <w:div w:id="1648822339">
                  <w:marLeft w:val="0"/>
                  <w:marRight w:val="0"/>
                  <w:marTop w:val="0"/>
                  <w:marBottom w:val="0"/>
                  <w:divBdr>
                    <w:top w:val="none" w:sz="0" w:space="0" w:color="auto"/>
                    <w:left w:val="none" w:sz="0" w:space="0" w:color="auto"/>
                    <w:bottom w:val="none" w:sz="0" w:space="0" w:color="auto"/>
                    <w:right w:val="none" w:sz="0" w:space="0" w:color="auto"/>
                  </w:divBdr>
                </w:div>
                <w:div w:id="1941445792">
                  <w:marLeft w:val="0"/>
                  <w:marRight w:val="0"/>
                  <w:marTop w:val="0"/>
                  <w:marBottom w:val="0"/>
                  <w:divBdr>
                    <w:top w:val="none" w:sz="0" w:space="0" w:color="auto"/>
                    <w:left w:val="none" w:sz="0" w:space="0" w:color="auto"/>
                    <w:bottom w:val="none" w:sz="0" w:space="0" w:color="auto"/>
                    <w:right w:val="none" w:sz="0" w:space="0" w:color="auto"/>
                  </w:divBdr>
                </w:div>
                <w:div w:id="653679678">
                  <w:marLeft w:val="0"/>
                  <w:marRight w:val="0"/>
                  <w:marTop w:val="0"/>
                  <w:marBottom w:val="0"/>
                  <w:divBdr>
                    <w:top w:val="none" w:sz="0" w:space="0" w:color="auto"/>
                    <w:left w:val="none" w:sz="0" w:space="0" w:color="auto"/>
                    <w:bottom w:val="none" w:sz="0" w:space="0" w:color="auto"/>
                    <w:right w:val="none" w:sz="0" w:space="0" w:color="auto"/>
                  </w:divBdr>
                </w:div>
                <w:div w:id="1230506111">
                  <w:marLeft w:val="0"/>
                  <w:marRight w:val="0"/>
                  <w:marTop w:val="0"/>
                  <w:marBottom w:val="0"/>
                  <w:divBdr>
                    <w:top w:val="none" w:sz="0" w:space="0" w:color="auto"/>
                    <w:left w:val="none" w:sz="0" w:space="0" w:color="auto"/>
                    <w:bottom w:val="none" w:sz="0" w:space="0" w:color="auto"/>
                    <w:right w:val="none" w:sz="0" w:space="0" w:color="auto"/>
                  </w:divBdr>
                </w:div>
                <w:div w:id="2009554648">
                  <w:marLeft w:val="0"/>
                  <w:marRight w:val="0"/>
                  <w:marTop w:val="0"/>
                  <w:marBottom w:val="0"/>
                  <w:divBdr>
                    <w:top w:val="none" w:sz="0" w:space="0" w:color="auto"/>
                    <w:left w:val="none" w:sz="0" w:space="0" w:color="auto"/>
                    <w:bottom w:val="none" w:sz="0" w:space="0" w:color="auto"/>
                    <w:right w:val="none" w:sz="0" w:space="0" w:color="auto"/>
                  </w:divBdr>
                </w:div>
                <w:div w:id="613513732">
                  <w:marLeft w:val="0"/>
                  <w:marRight w:val="0"/>
                  <w:marTop w:val="0"/>
                  <w:marBottom w:val="0"/>
                  <w:divBdr>
                    <w:top w:val="none" w:sz="0" w:space="0" w:color="auto"/>
                    <w:left w:val="none" w:sz="0" w:space="0" w:color="auto"/>
                    <w:bottom w:val="none" w:sz="0" w:space="0" w:color="auto"/>
                    <w:right w:val="none" w:sz="0" w:space="0" w:color="auto"/>
                  </w:divBdr>
                </w:div>
                <w:div w:id="684408949">
                  <w:marLeft w:val="0"/>
                  <w:marRight w:val="0"/>
                  <w:marTop w:val="0"/>
                  <w:marBottom w:val="0"/>
                  <w:divBdr>
                    <w:top w:val="none" w:sz="0" w:space="0" w:color="auto"/>
                    <w:left w:val="none" w:sz="0" w:space="0" w:color="auto"/>
                    <w:bottom w:val="none" w:sz="0" w:space="0" w:color="auto"/>
                    <w:right w:val="none" w:sz="0" w:space="0" w:color="auto"/>
                  </w:divBdr>
                </w:div>
                <w:div w:id="1890266155">
                  <w:marLeft w:val="0"/>
                  <w:marRight w:val="0"/>
                  <w:marTop w:val="0"/>
                  <w:marBottom w:val="0"/>
                  <w:divBdr>
                    <w:top w:val="none" w:sz="0" w:space="0" w:color="auto"/>
                    <w:left w:val="none" w:sz="0" w:space="0" w:color="auto"/>
                    <w:bottom w:val="none" w:sz="0" w:space="0" w:color="auto"/>
                    <w:right w:val="none" w:sz="0" w:space="0" w:color="auto"/>
                  </w:divBdr>
                </w:div>
                <w:div w:id="19050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0396">
          <w:marLeft w:val="0"/>
          <w:marRight w:val="0"/>
          <w:marTop w:val="0"/>
          <w:marBottom w:val="0"/>
          <w:divBdr>
            <w:top w:val="none" w:sz="0" w:space="0" w:color="auto"/>
            <w:left w:val="none" w:sz="0" w:space="0" w:color="auto"/>
            <w:bottom w:val="none" w:sz="0" w:space="0" w:color="auto"/>
            <w:right w:val="none" w:sz="0" w:space="0" w:color="auto"/>
          </w:divBdr>
          <w:divsChild>
            <w:div w:id="739600982">
              <w:marLeft w:val="0"/>
              <w:marRight w:val="0"/>
              <w:marTop w:val="0"/>
              <w:marBottom w:val="0"/>
              <w:divBdr>
                <w:top w:val="none" w:sz="0" w:space="0" w:color="auto"/>
                <w:left w:val="none" w:sz="0" w:space="0" w:color="auto"/>
                <w:bottom w:val="none" w:sz="0" w:space="0" w:color="auto"/>
                <w:right w:val="none" w:sz="0" w:space="0" w:color="auto"/>
              </w:divBdr>
              <w:divsChild>
                <w:div w:id="721372635">
                  <w:marLeft w:val="0"/>
                  <w:marRight w:val="0"/>
                  <w:marTop w:val="0"/>
                  <w:marBottom w:val="0"/>
                  <w:divBdr>
                    <w:top w:val="none" w:sz="0" w:space="0" w:color="auto"/>
                    <w:left w:val="none" w:sz="0" w:space="0" w:color="auto"/>
                    <w:bottom w:val="none" w:sz="0" w:space="0" w:color="auto"/>
                    <w:right w:val="none" w:sz="0" w:space="0" w:color="auto"/>
                  </w:divBdr>
                </w:div>
                <w:div w:id="2129201391">
                  <w:marLeft w:val="0"/>
                  <w:marRight w:val="0"/>
                  <w:marTop w:val="0"/>
                  <w:marBottom w:val="0"/>
                  <w:divBdr>
                    <w:top w:val="none" w:sz="0" w:space="0" w:color="auto"/>
                    <w:left w:val="none" w:sz="0" w:space="0" w:color="auto"/>
                    <w:bottom w:val="none" w:sz="0" w:space="0" w:color="auto"/>
                    <w:right w:val="none" w:sz="0" w:space="0" w:color="auto"/>
                  </w:divBdr>
                </w:div>
                <w:div w:id="1230967434">
                  <w:marLeft w:val="0"/>
                  <w:marRight w:val="0"/>
                  <w:marTop w:val="0"/>
                  <w:marBottom w:val="0"/>
                  <w:divBdr>
                    <w:top w:val="none" w:sz="0" w:space="0" w:color="auto"/>
                    <w:left w:val="none" w:sz="0" w:space="0" w:color="auto"/>
                    <w:bottom w:val="none" w:sz="0" w:space="0" w:color="auto"/>
                    <w:right w:val="none" w:sz="0" w:space="0" w:color="auto"/>
                  </w:divBdr>
                </w:div>
                <w:div w:id="1161197066">
                  <w:marLeft w:val="0"/>
                  <w:marRight w:val="0"/>
                  <w:marTop w:val="0"/>
                  <w:marBottom w:val="0"/>
                  <w:divBdr>
                    <w:top w:val="none" w:sz="0" w:space="0" w:color="auto"/>
                    <w:left w:val="none" w:sz="0" w:space="0" w:color="auto"/>
                    <w:bottom w:val="none" w:sz="0" w:space="0" w:color="auto"/>
                    <w:right w:val="none" w:sz="0" w:space="0" w:color="auto"/>
                  </w:divBdr>
                </w:div>
                <w:div w:id="26487483">
                  <w:marLeft w:val="0"/>
                  <w:marRight w:val="0"/>
                  <w:marTop w:val="0"/>
                  <w:marBottom w:val="0"/>
                  <w:divBdr>
                    <w:top w:val="none" w:sz="0" w:space="0" w:color="auto"/>
                    <w:left w:val="none" w:sz="0" w:space="0" w:color="auto"/>
                    <w:bottom w:val="none" w:sz="0" w:space="0" w:color="auto"/>
                    <w:right w:val="none" w:sz="0" w:space="0" w:color="auto"/>
                  </w:divBdr>
                </w:div>
                <w:div w:id="1693264810">
                  <w:marLeft w:val="0"/>
                  <w:marRight w:val="0"/>
                  <w:marTop w:val="0"/>
                  <w:marBottom w:val="0"/>
                  <w:divBdr>
                    <w:top w:val="none" w:sz="0" w:space="0" w:color="auto"/>
                    <w:left w:val="none" w:sz="0" w:space="0" w:color="auto"/>
                    <w:bottom w:val="none" w:sz="0" w:space="0" w:color="auto"/>
                    <w:right w:val="none" w:sz="0" w:space="0" w:color="auto"/>
                  </w:divBdr>
                </w:div>
                <w:div w:id="978845886">
                  <w:marLeft w:val="0"/>
                  <w:marRight w:val="0"/>
                  <w:marTop w:val="0"/>
                  <w:marBottom w:val="0"/>
                  <w:divBdr>
                    <w:top w:val="none" w:sz="0" w:space="0" w:color="auto"/>
                    <w:left w:val="none" w:sz="0" w:space="0" w:color="auto"/>
                    <w:bottom w:val="none" w:sz="0" w:space="0" w:color="auto"/>
                    <w:right w:val="none" w:sz="0" w:space="0" w:color="auto"/>
                  </w:divBdr>
                </w:div>
                <w:div w:id="41099590">
                  <w:marLeft w:val="0"/>
                  <w:marRight w:val="0"/>
                  <w:marTop w:val="0"/>
                  <w:marBottom w:val="0"/>
                  <w:divBdr>
                    <w:top w:val="none" w:sz="0" w:space="0" w:color="auto"/>
                    <w:left w:val="none" w:sz="0" w:space="0" w:color="auto"/>
                    <w:bottom w:val="none" w:sz="0" w:space="0" w:color="auto"/>
                    <w:right w:val="none" w:sz="0" w:space="0" w:color="auto"/>
                  </w:divBdr>
                </w:div>
                <w:div w:id="2146729007">
                  <w:marLeft w:val="0"/>
                  <w:marRight w:val="0"/>
                  <w:marTop w:val="0"/>
                  <w:marBottom w:val="0"/>
                  <w:divBdr>
                    <w:top w:val="none" w:sz="0" w:space="0" w:color="auto"/>
                    <w:left w:val="none" w:sz="0" w:space="0" w:color="auto"/>
                    <w:bottom w:val="none" w:sz="0" w:space="0" w:color="auto"/>
                    <w:right w:val="none" w:sz="0" w:space="0" w:color="auto"/>
                  </w:divBdr>
                </w:div>
                <w:div w:id="1081564888">
                  <w:marLeft w:val="0"/>
                  <w:marRight w:val="0"/>
                  <w:marTop w:val="0"/>
                  <w:marBottom w:val="0"/>
                  <w:divBdr>
                    <w:top w:val="none" w:sz="0" w:space="0" w:color="auto"/>
                    <w:left w:val="none" w:sz="0" w:space="0" w:color="auto"/>
                    <w:bottom w:val="none" w:sz="0" w:space="0" w:color="auto"/>
                    <w:right w:val="none" w:sz="0" w:space="0" w:color="auto"/>
                  </w:divBdr>
                </w:div>
                <w:div w:id="457650658">
                  <w:marLeft w:val="0"/>
                  <w:marRight w:val="0"/>
                  <w:marTop w:val="0"/>
                  <w:marBottom w:val="0"/>
                  <w:divBdr>
                    <w:top w:val="none" w:sz="0" w:space="0" w:color="auto"/>
                    <w:left w:val="none" w:sz="0" w:space="0" w:color="auto"/>
                    <w:bottom w:val="none" w:sz="0" w:space="0" w:color="auto"/>
                    <w:right w:val="none" w:sz="0" w:space="0" w:color="auto"/>
                  </w:divBdr>
                </w:div>
                <w:div w:id="1207376300">
                  <w:marLeft w:val="0"/>
                  <w:marRight w:val="0"/>
                  <w:marTop w:val="0"/>
                  <w:marBottom w:val="0"/>
                  <w:divBdr>
                    <w:top w:val="none" w:sz="0" w:space="0" w:color="auto"/>
                    <w:left w:val="none" w:sz="0" w:space="0" w:color="auto"/>
                    <w:bottom w:val="none" w:sz="0" w:space="0" w:color="auto"/>
                    <w:right w:val="none" w:sz="0" w:space="0" w:color="auto"/>
                  </w:divBdr>
                </w:div>
                <w:div w:id="1970239071">
                  <w:marLeft w:val="0"/>
                  <w:marRight w:val="0"/>
                  <w:marTop w:val="0"/>
                  <w:marBottom w:val="0"/>
                  <w:divBdr>
                    <w:top w:val="none" w:sz="0" w:space="0" w:color="auto"/>
                    <w:left w:val="none" w:sz="0" w:space="0" w:color="auto"/>
                    <w:bottom w:val="none" w:sz="0" w:space="0" w:color="auto"/>
                    <w:right w:val="none" w:sz="0" w:space="0" w:color="auto"/>
                  </w:divBdr>
                </w:div>
                <w:div w:id="865945620">
                  <w:marLeft w:val="0"/>
                  <w:marRight w:val="0"/>
                  <w:marTop w:val="0"/>
                  <w:marBottom w:val="0"/>
                  <w:divBdr>
                    <w:top w:val="none" w:sz="0" w:space="0" w:color="auto"/>
                    <w:left w:val="none" w:sz="0" w:space="0" w:color="auto"/>
                    <w:bottom w:val="none" w:sz="0" w:space="0" w:color="auto"/>
                    <w:right w:val="none" w:sz="0" w:space="0" w:color="auto"/>
                  </w:divBdr>
                </w:div>
                <w:div w:id="1267275666">
                  <w:marLeft w:val="0"/>
                  <w:marRight w:val="0"/>
                  <w:marTop w:val="0"/>
                  <w:marBottom w:val="0"/>
                  <w:divBdr>
                    <w:top w:val="none" w:sz="0" w:space="0" w:color="auto"/>
                    <w:left w:val="none" w:sz="0" w:space="0" w:color="auto"/>
                    <w:bottom w:val="none" w:sz="0" w:space="0" w:color="auto"/>
                    <w:right w:val="none" w:sz="0" w:space="0" w:color="auto"/>
                  </w:divBdr>
                </w:div>
                <w:div w:id="1281304895">
                  <w:marLeft w:val="0"/>
                  <w:marRight w:val="0"/>
                  <w:marTop w:val="0"/>
                  <w:marBottom w:val="0"/>
                  <w:divBdr>
                    <w:top w:val="none" w:sz="0" w:space="0" w:color="auto"/>
                    <w:left w:val="none" w:sz="0" w:space="0" w:color="auto"/>
                    <w:bottom w:val="none" w:sz="0" w:space="0" w:color="auto"/>
                    <w:right w:val="none" w:sz="0" w:space="0" w:color="auto"/>
                  </w:divBdr>
                </w:div>
                <w:div w:id="1864973497">
                  <w:marLeft w:val="0"/>
                  <w:marRight w:val="0"/>
                  <w:marTop w:val="0"/>
                  <w:marBottom w:val="0"/>
                  <w:divBdr>
                    <w:top w:val="none" w:sz="0" w:space="0" w:color="auto"/>
                    <w:left w:val="none" w:sz="0" w:space="0" w:color="auto"/>
                    <w:bottom w:val="none" w:sz="0" w:space="0" w:color="auto"/>
                    <w:right w:val="none" w:sz="0" w:space="0" w:color="auto"/>
                  </w:divBdr>
                </w:div>
                <w:div w:id="821849816">
                  <w:marLeft w:val="0"/>
                  <w:marRight w:val="0"/>
                  <w:marTop w:val="0"/>
                  <w:marBottom w:val="0"/>
                  <w:divBdr>
                    <w:top w:val="none" w:sz="0" w:space="0" w:color="auto"/>
                    <w:left w:val="none" w:sz="0" w:space="0" w:color="auto"/>
                    <w:bottom w:val="none" w:sz="0" w:space="0" w:color="auto"/>
                    <w:right w:val="none" w:sz="0" w:space="0" w:color="auto"/>
                  </w:divBdr>
                </w:div>
                <w:div w:id="13191233">
                  <w:marLeft w:val="0"/>
                  <w:marRight w:val="0"/>
                  <w:marTop w:val="0"/>
                  <w:marBottom w:val="0"/>
                  <w:divBdr>
                    <w:top w:val="none" w:sz="0" w:space="0" w:color="auto"/>
                    <w:left w:val="none" w:sz="0" w:space="0" w:color="auto"/>
                    <w:bottom w:val="none" w:sz="0" w:space="0" w:color="auto"/>
                    <w:right w:val="none" w:sz="0" w:space="0" w:color="auto"/>
                  </w:divBdr>
                </w:div>
                <w:div w:id="2046439449">
                  <w:marLeft w:val="0"/>
                  <w:marRight w:val="0"/>
                  <w:marTop w:val="0"/>
                  <w:marBottom w:val="0"/>
                  <w:divBdr>
                    <w:top w:val="none" w:sz="0" w:space="0" w:color="auto"/>
                    <w:left w:val="none" w:sz="0" w:space="0" w:color="auto"/>
                    <w:bottom w:val="none" w:sz="0" w:space="0" w:color="auto"/>
                    <w:right w:val="none" w:sz="0" w:space="0" w:color="auto"/>
                  </w:divBdr>
                </w:div>
                <w:div w:id="974604256">
                  <w:marLeft w:val="0"/>
                  <w:marRight w:val="0"/>
                  <w:marTop w:val="0"/>
                  <w:marBottom w:val="0"/>
                  <w:divBdr>
                    <w:top w:val="none" w:sz="0" w:space="0" w:color="auto"/>
                    <w:left w:val="none" w:sz="0" w:space="0" w:color="auto"/>
                    <w:bottom w:val="none" w:sz="0" w:space="0" w:color="auto"/>
                    <w:right w:val="none" w:sz="0" w:space="0" w:color="auto"/>
                  </w:divBdr>
                </w:div>
                <w:div w:id="148904409">
                  <w:marLeft w:val="0"/>
                  <w:marRight w:val="0"/>
                  <w:marTop w:val="0"/>
                  <w:marBottom w:val="0"/>
                  <w:divBdr>
                    <w:top w:val="none" w:sz="0" w:space="0" w:color="auto"/>
                    <w:left w:val="none" w:sz="0" w:space="0" w:color="auto"/>
                    <w:bottom w:val="none" w:sz="0" w:space="0" w:color="auto"/>
                    <w:right w:val="none" w:sz="0" w:space="0" w:color="auto"/>
                  </w:divBdr>
                </w:div>
                <w:div w:id="950166922">
                  <w:marLeft w:val="0"/>
                  <w:marRight w:val="0"/>
                  <w:marTop w:val="0"/>
                  <w:marBottom w:val="0"/>
                  <w:divBdr>
                    <w:top w:val="none" w:sz="0" w:space="0" w:color="auto"/>
                    <w:left w:val="none" w:sz="0" w:space="0" w:color="auto"/>
                    <w:bottom w:val="none" w:sz="0" w:space="0" w:color="auto"/>
                    <w:right w:val="none" w:sz="0" w:space="0" w:color="auto"/>
                  </w:divBdr>
                </w:div>
                <w:div w:id="27337831">
                  <w:marLeft w:val="0"/>
                  <w:marRight w:val="0"/>
                  <w:marTop w:val="0"/>
                  <w:marBottom w:val="0"/>
                  <w:divBdr>
                    <w:top w:val="none" w:sz="0" w:space="0" w:color="auto"/>
                    <w:left w:val="none" w:sz="0" w:space="0" w:color="auto"/>
                    <w:bottom w:val="none" w:sz="0" w:space="0" w:color="auto"/>
                    <w:right w:val="none" w:sz="0" w:space="0" w:color="auto"/>
                  </w:divBdr>
                </w:div>
                <w:div w:id="242223002">
                  <w:marLeft w:val="0"/>
                  <w:marRight w:val="0"/>
                  <w:marTop w:val="0"/>
                  <w:marBottom w:val="0"/>
                  <w:divBdr>
                    <w:top w:val="none" w:sz="0" w:space="0" w:color="auto"/>
                    <w:left w:val="none" w:sz="0" w:space="0" w:color="auto"/>
                    <w:bottom w:val="none" w:sz="0" w:space="0" w:color="auto"/>
                    <w:right w:val="none" w:sz="0" w:space="0" w:color="auto"/>
                  </w:divBdr>
                </w:div>
                <w:div w:id="663360453">
                  <w:marLeft w:val="0"/>
                  <w:marRight w:val="0"/>
                  <w:marTop w:val="0"/>
                  <w:marBottom w:val="0"/>
                  <w:divBdr>
                    <w:top w:val="none" w:sz="0" w:space="0" w:color="auto"/>
                    <w:left w:val="none" w:sz="0" w:space="0" w:color="auto"/>
                    <w:bottom w:val="none" w:sz="0" w:space="0" w:color="auto"/>
                    <w:right w:val="none" w:sz="0" w:space="0" w:color="auto"/>
                  </w:divBdr>
                </w:div>
                <w:div w:id="1845438037">
                  <w:marLeft w:val="0"/>
                  <w:marRight w:val="0"/>
                  <w:marTop w:val="0"/>
                  <w:marBottom w:val="0"/>
                  <w:divBdr>
                    <w:top w:val="none" w:sz="0" w:space="0" w:color="auto"/>
                    <w:left w:val="none" w:sz="0" w:space="0" w:color="auto"/>
                    <w:bottom w:val="none" w:sz="0" w:space="0" w:color="auto"/>
                    <w:right w:val="none" w:sz="0" w:space="0" w:color="auto"/>
                  </w:divBdr>
                </w:div>
                <w:div w:id="504520938">
                  <w:marLeft w:val="0"/>
                  <w:marRight w:val="0"/>
                  <w:marTop w:val="0"/>
                  <w:marBottom w:val="0"/>
                  <w:divBdr>
                    <w:top w:val="none" w:sz="0" w:space="0" w:color="auto"/>
                    <w:left w:val="none" w:sz="0" w:space="0" w:color="auto"/>
                    <w:bottom w:val="none" w:sz="0" w:space="0" w:color="auto"/>
                    <w:right w:val="none" w:sz="0" w:space="0" w:color="auto"/>
                  </w:divBdr>
                </w:div>
                <w:div w:id="219244703">
                  <w:marLeft w:val="0"/>
                  <w:marRight w:val="0"/>
                  <w:marTop w:val="0"/>
                  <w:marBottom w:val="0"/>
                  <w:divBdr>
                    <w:top w:val="none" w:sz="0" w:space="0" w:color="auto"/>
                    <w:left w:val="none" w:sz="0" w:space="0" w:color="auto"/>
                    <w:bottom w:val="none" w:sz="0" w:space="0" w:color="auto"/>
                    <w:right w:val="none" w:sz="0" w:space="0" w:color="auto"/>
                  </w:divBdr>
                </w:div>
                <w:div w:id="1195266200">
                  <w:marLeft w:val="0"/>
                  <w:marRight w:val="0"/>
                  <w:marTop w:val="0"/>
                  <w:marBottom w:val="0"/>
                  <w:divBdr>
                    <w:top w:val="none" w:sz="0" w:space="0" w:color="auto"/>
                    <w:left w:val="none" w:sz="0" w:space="0" w:color="auto"/>
                    <w:bottom w:val="none" w:sz="0" w:space="0" w:color="auto"/>
                    <w:right w:val="none" w:sz="0" w:space="0" w:color="auto"/>
                  </w:divBdr>
                </w:div>
                <w:div w:id="1843666979">
                  <w:marLeft w:val="0"/>
                  <w:marRight w:val="0"/>
                  <w:marTop w:val="0"/>
                  <w:marBottom w:val="0"/>
                  <w:divBdr>
                    <w:top w:val="none" w:sz="0" w:space="0" w:color="auto"/>
                    <w:left w:val="none" w:sz="0" w:space="0" w:color="auto"/>
                    <w:bottom w:val="none" w:sz="0" w:space="0" w:color="auto"/>
                    <w:right w:val="none" w:sz="0" w:space="0" w:color="auto"/>
                  </w:divBdr>
                </w:div>
                <w:div w:id="1732388645">
                  <w:marLeft w:val="0"/>
                  <w:marRight w:val="0"/>
                  <w:marTop w:val="0"/>
                  <w:marBottom w:val="0"/>
                  <w:divBdr>
                    <w:top w:val="none" w:sz="0" w:space="0" w:color="auto"/>
                    <w:left w:val="none" w:sz="0" w:space="0" w:color="auto"/>
                    <w:bottom w:val="none" w:sz="0" w:space="0" w:color="auto"/>
                    <w:right w:val="none" w:sz="0" w:space="0" w:color="auto"/>
                  </w:divBdr>
                </w:div>
                <w:div w:id="1450129529">
                  <w:marLeft w:val="0"/>
                  <w:marRight w:val="0"/>
                  <w:marTop w:val="0"/>
                  <w:marBottom w:val="0"/>
                  <w:divBdr>
                    <w:top w:val="none" w:sz="0" w:space="0" w:color="auto"/>
                    <w:left w:val="none" w:sz="0" w:space="0" w:color="auto"/>
                    <w:bottom w:val="none" w:sz="0" w:space="0" w:color="auto"/>
                    <w:right w:val="none" w:sz="0" w:space="0" w:color="auto"/>
                  </w:divBdr>
                </w:div>
                <w:div w:id="178665144">
                  <w:marLeft w:val="0"/>
                  <w:marRight w:val="0"/>
                  <w:marTop w:val="0"/>
                  <w:marBottom w:val="0"/>
                  <w:divBdr>
                    <w:top w:val="none" w:sz="0" w:space="0" w:color="auto"/>
                    <w:left w:val="none" w:sz="0" w:space="0" w:color="auto"/>
                    <w:bottom w:val="none" w:sz="0" w:space="0" w:color="auto"/>
                    <w:right w:val="none" w:sz="0" w:space="0" w:color="auto"/>
                  </w:divBdr>
                </w:div>
                <w:div w:id="1151866371">
                  <w:marLeft w:val="0"/>
                  <w:marRight w:val="0"/>
                  <w:marTop w:val="0"/>
                  <w:marBottom w:val="0"/>
                  <w:divBdr>
                    <w:top w:val="none" w:sz="0" w:space="0" w:color="auto"/>
                    <w:left w:val="none" w:sz="0" w:space="0" w:color="auto"/>
                    <w:bottom w:val="none" w:sz="0" w:space="0" w:color="auto"/>
                    <w:right w:val="none" w:sz="0" w:space="0" w:color="auto"/>
                  </w:divBdr>
                </w:div>
                <w:div w:id="2007172742">
                  <w:marLeft w:val="0"/>
                  <w:marRight w:val="0"/>
                  <w:marTop w:val="0"/>
                  <w:marBottom w:val="0"/>
                  <w:divBdr>
                    <w:top w:val="none" w:sz="0" w:space="0" w:color="auto"/>
                    <w:left w:val="none" w:sz="0" w:space="0" w:color="auto"/>
                    <w:bottom w:val="none" w:sz="0" w:space="0" w:color="auto"/>
                    <w:right w:val="none" w:sz="0" w:space="0" w:color="auto"/>
                  </w:divBdr>
                </w:div>
                <w:div w:id="1467158991">
                  <w:marLeft w:val="0"/>
                  <w:marRight w:val="0"/>
                  <w:marTop w:val="0"/>
                  <w:marBottom w:val="0"/>
                  <w:divBdr>
                    <w:top w:val="none" w:sz="0" w:space="0" w:color="auto"/>
                    <w:left w:val="none" w:sz="0" w:space="0" w:color="auto"/>
                    <w:bottom w:val="none" w:sz="0" w:space="0" w:color="auto"/>
                    <w:right w:val="none" w:sz="0" w:space="0" w:color="auto"/>
                  </w:divBdr>
                </w:div>
                <w:div w:id="1022171915">
                  <w:marLeft w:val="0"/>
                  <w:marRight w:val="0"/>
                  <w:marTop w:val="0"/>
                  <w:marBottom w:val="0"/>
                  <w:divBdr>
                    <w:top w:val="none" w:sz="0" w:space="0" w:color="auto"/>
                    <w:left w:val="none" w:sz="0" w:space="0" w:color="auto"/>
                    <w:bottom w:val="none" w:sz="0" w:space="0" w:color="auto"/>
                    <w:right w:val="none" w:sz="0" w:space="0" w:color="auto"/>
                  </w:divBdr>
                </w:div>
                <w:div w:id="360933802">
                  <w:marLeft w:val="0"/>
                  <w:marRight w:val="0"/>
                  <w:marTop w:val="0"/>
                  <w:marBottom w:val="0"/>
                  <w:divBdr>
                    <w:top w:val="none" w:sz="0" w:space="0" w:color="auto"/>
                    <w:left w:val="none" w:sz="0" w:space="0" w:color="auto"/>
                    <w:bottom w:val="none" w:sz="0" w:space="0" w:color="auto"/>
                    <w:right w:val="none" w:sz="0" w:space="0" w:color="auto"/>
                  </w:divBdr>
                </w:div>
                <w:div w:id="908349333">
                  <w:marLeft w:val="0"/>
                  <w:marRight w:val="0"/>
                  <w:marTop w:val="0"/>
                  <w:marBottom w:val="0"/>
                  <w:divBdr>
                    <w:top w:val="none" w:sz="0" w:space="0" w:color="auto"/>
                    <w:left w:val="none" w:sz="0" w:space="0" w:color="auto"/>
                    <w:bottom w:val="none" w:sz="0" w:space="0" w:color="auto"/>
                    <w:right w:val="none" w:sz="0" w:space="0" w:color="auto"/>
                  </w:divBdr>
                </w:div>
                <w:div w:id="797067132">
                  <w:marLeft w:val="0"/>
                  <w:marRight w:val="0"/>
                  <w:marTop w:val="0"/>
                  <w:marBottom w:val="0"/>
                  <w:divBdr>
                    <w:top w:val="none" w:sz="0" w:space="0" w:color="auto"/>
                    <w:left w:val="none" w:sz="0" w:space="0" w:color="auto"/>
                    <w:bottom w:val="none" w:sz="0" w:space="0" w:color="auto"/>
                    <w:right w:val="none" w:sz="0" w:space="0" w:color="auto"/>
                  </w:divBdr>
                </w:div>
                <w:div w:id="19286585">
                  <w:marLeft w:val="0"/>
                  <w:marRight w:val="0"/>
                  <w:marTop w:val="0"/>
                  <w:marBottom w:val="0"/>
                  <w:divBdr>
                    <w:top w:val="none" w:sz="0" w:space="0" w:color="auto"/>
                    <w:left w:val="none" w:sz="0" w:space="0" w:color="auto"/>
                    <w:bottom w:val="none" w:sz="0" w:space="0" w:color="auto"/>
                    <w:right w:val="none" w:sz="0" w:space="0" w:color="auto"/>
                  </w:divBdr>
                </w:div>
                <w:div w:id="348875173">
                  <w:marLeft w:val="0"/>
                  <w:marRight w:val="0"/>
                  <w:marTop w:val="0"/>
                  <w:marBottom w:val="0"/>
                  <w:divBdr>
                    <w:top w:val="none" w:sz="0" w:space="0" w:color="auto"/>
                    <w:left w:val="none" w:sz="0" w:space="0" w:color="auto"/>
                    <w:bottom w:val="none" w:sz="0" w:space="0" w:color="auto"/>
                    <w:right w:val="none" w:sz="0" w:space="0" w:color="auto"/>
                  </w:divBdr>
                </w:div>
                <w:div w:id="2126072029">
                  <w:marLeft w:val="0"/>
                  <w:marRight w:val="0"/>
                  <w:marTop w:val="0"/>
                  <w:marBottom w:val="0"/>
                  <w:divBdr>
                    <w:top w:val="none" w:sz="0" w:space="0" w:color="auto"/>
                    <w:left w:val="none" w:sz="0" w:space="0" w:color="auto"/>
                    <w:bottom w:val="none" w:sz="0" w:space="0" w:color="auto"/>
                    <w:right w:val="none" w:sz="0" w:space="0" w:color="auto"/>
                  </w:divBdr>
                </w:div>
                <w:div w:id="1607694681">
                  <w:marLeft w:val="0"/>
                  <w:marRight w:val="0"/>
                  <w:marTop w:val="0"/>
                  <w:marBottom w:val="0"/>
                  <w:divBdr>
                    <w:top w:val="none" w:sz="0" w:space="0" w:color="auto"/>
                    <w:left w:val="none" w:sz="0" w:space="0" w:color="auto"/>
                    <w:bottom w:val="none" w:sz="0" w:space="0" w:color="auto"/>
                    <w:right w:val="none" w:sz="0" w:space="0" w:color="auto"/>
                  </w:divBdr>
                </w:div>
                <w:div w:id="1778522529">
                  <w:marLeft w:val="0"/>
                  <w:marRight w:val="0"/>
                  <w:marTop w:val="0"/>
                  <w:marBottom w:val="0"/>
                  <w:divBdr>
                    <w:top w:val="none" w:sz="0" w:space="0" w:color="auto"/>
                    <w:left w:val="none" w:sz="0" w:space="0" w:color="auto"/>
                    <w:bottom w:val="none" w:sz="0" w:space="0" w:color="auto"/>
                    <w:right w:val="none" w:sz="0" w:space="0" w:color="auto"/>
                  </w:divBdr>
                </w:div>
                <w:div w:id="1181701766">
                  <w:marLeft w:val="0"/>
                  <w:marRight w:val="0"/>
                  <w:marTop w:val="0"/>
                  <w:marBottom w:val="0"/>
                  <w:divBdr>
                    <w:top w:val="none" w:sz="0" w:space="0" w:color="auto"/>
                    <w:left w:val="none" w:sz="0" w:space="0" w:color="auto"/>
                    <w:bottom w:val="none" w:sz="0" w:space="0" w:color="auto"/>
                    <w:right w:val="none" w:sz="0" w:space="0" w:color="auto"/>
                  </w:divBdr>
                </w:div>
                <w:div w:id="1806466646">
                  <w:marLeft w:val="0"/>
                  <w:marRight w:val="0"/>
                  <w:marTop w:val="0"/>
                  <w:marBottom w:val="0"/>
                  <w:divBdr>
                    <w:top w:val="none" w:sz="0" w:space="0" w:color="auto"/>
                    <w:left w:val="none" w:sz="0" w:space="0" w:color="auto"/>
                    <w:bottom w:val="none" w:sz="0" w:space="0" w:color="auto"/>
                    <w:right w:val="none" w:sz="0" w:space="0" w:color="auto"/>
                  </w:divBdr>
                </w:div>
                <w:div w:id="1343241090">
                  <w:marLeft w:val="0"/>
                  <w:marRight w:val="0"/>
                  <w:marTop w:val="0"/>
                  <w:marBottom w:val="0"/>
                  <w:divBdr>
                    <w:top w:val="none" w:sz="0" w:space="0" w:color="auto"/>
                    <w:left w:val="none" w:sz="0" w:space="0" w:color="auto"/>
                    <w:bottom w:val="none" w:sz="0" w:space="0" w:color="auto"/>
                    <w:right w:val="none" w:sz="0" w:space="0" w:color="auto"/>
                  </w:divBdr>
                </w:div>
                <w:div w:id="2088378861">
                  <w:marLeft w:val="0"/>
                  <w:marRight w:val="0"/>
                  <w:marTop w:val="0"/>
                  <w:marBottom w:val="0"/>
                  <w:divBdr>
                    <w:top w:val="none" w:sz="0" w:space="0" w:color="auto"/>
                    <w:left w:val="none" w:sz="0" w:space="0" w:color="auto"/>
                    <w:bottom w:val="none" w:sz="0" w:space="0" w:color="auto"/>
                    <w:right w:val="none" w:sz="0" w:space="0" w:color="auto"/>
                  </w:divBdr>
                </w:div>
                <w:div w:id="234701936">
                  <w:marLeft w:val="0"/>
                  <w:marRight w:val="0"/>
                  <w:marTop w:val="0"/>
                  <w:marBottom w:val="0"/>
                  <w:divBdr>
                    <w:top w:val="none" w:sz="0" w:space="0" w:color="auto"/>
                    <w:left w:val="none" w:sz="0" w:space="0" w:color="auto"/>
                    <w:bottom w:val="none" w:sz="0" w:space="0" w:color="auto"/>
                    <w:right w:val="none" w:sz="0" w:space="0" w:color="auto"/>
                  </w:divBdr>
                </w:div>
                <w:div w:id="594175226">
                  <w:marLeft w:val="0"/>
                  <w:marRight w:val="0"/>
                  <w:marTop w:val="0"/>
                  <w:marBottom w:val="0"/>
                  <w:divBdr>
                    <w:top w:val="none" w:sz="0" w:space="0" w:color="auto"/>
                    <w:left w:val="none" w:sz="0" w:space="0" w:color="auto"/>
                    <w:bottom w:val="none" w:sz="0" w:space="0" w:color="auto"/>
                    <w:right w:val="none" w:sz="0" w:space="0" w:color="auto"/>
                  </w:divBdr>
                </w:div>
                <w:div w:id="1988632216">
                  <w:marLeft w:val="0"/>
                  <w:marRight w:val="0"/>
                  <w:marTop w:val="0"/>
                  <w:marBottom w:val="0"/>
                  <w:divBdr>
                    <w:top w:val="none" w:sz="0" w:space="0" w:color="auto"/>
                    <w:left w:val="none" w:sz="0" w:space="0" w:color="auto"/>
                    <w:bottom w:val="none" w:sz="0" w:space="0" w:color="auto"/>
                    <w:right w:val="none" w:sz="0" w:space="0" w:color="auto"/>
                  </w:divBdr>
                </w:div>
                <w:div w:id="1165701343">
                  <w:marLeft w:val="0"/>
                  <w:marRight w:val="0"/>
                  <w:marTop w:val="0"/>
                  <w:marBottom w:val="0"/>
                  <w:divBdr>
                    <w:top w:val="none" w:sz="0" w:space="0" w:color="auto"/>
                    <w:left w:val="none" w:sz="0" w:space="0" w:color="auto"/>
                    <w:bottom w:val="none" w:sz="0" w:space="0" w:color="auto"/>
                    <w:right w:val="none" w:sz="0" w:space="0" w:color="auto"/>
                  </w:divBdr>
                </w:div>
                <w:div w:id="1644505983">
                  <w:marLeft w:val="0"/>
                  <w:marRight w:val="0"/>
                  <w:marTop w:val="0"/>
                  <w:marBottom w:val="0"/>
                  <w:divBdr>
                    <w:top w:val="none" w:sz="0" w:space="0" w:color="auto"/>
                    <w:left w:val="none" w:sz="0" w:space="0" w:color="auto"/>
                    <w:bottom w:val="none" w:sz="0" w:space="0" w:color="auto"/>
                    <w:right w:val="none" w:sz="0" w:space="0" w:color="auto"/>
                  </w:divBdr>
                </w:div>
                <w:div w:id="780304190">
                  <w:marLeft w:val="0"/>
                  <w:marRight w:val="0"/>
                  <w:marTop w:val="0"/>
                  <w:marBottom w:val="0"/>
                  <w:divBdr>
                    <w:top w:val="none" w:sz="0" w:space="0" w:color="auto"/>
                    <w:left w:val="none" w:sz="0" w:space="0" w:color="auto"/>
                    <w:bottom w:val="none" w:sz="0" w:space="0" w:color="auto"/>
                    <w:right w:val="none" w:sz="0" w:space="0" w:color="auto"/>
                  </w:divBdr>
                </w:div>
                <w:div w:id="712923083">
                  <w:marLeft w:val="0"/>
                  <w:marRight w:val="0"/>
                  <w:marTop w:val="0"/>
                  <w:marBottom w:val="0"/>
                  <w:divBdr>
                    <w:top w:val="none" w:sz="0" w:space="0" w:color="auto"/>
                    <w:left w:val="none" w:sz="0" w:space="0" w:color="auto"/>
                    <w:bottom w:val="none" w:sz="0" w:space="0" w:color="auto"/>
                    <w:right w:val="none" w:sz="0" w:space="0" w:color="auto"/>
                  </w:divBdr>
                </w:div>
                <w:div w:id="838884092">
                  <w:marLeft w:val="0"/>
                  <w:marRight w:val="0"/>
                  <w:marTop w:val="0"/>
                  <w:marBottom w:val="0"/>
                  <w:divBdr>
                    <w:top w:val="none" w:sz="0" w:space="0" w:color="auto"/>
                    <w:left w:val="none" w:sz="0" w:space="0" w:color="auto"/>
                    <w:bottom w:val="none" w:sz="0" w:space="0" w:color="auto"/>
                    <w:right w:val="none" w:sz="0" w:space="0" w:color="auto"/>
                  </w:divBdr>
                </w:div>
                <w:div w:id="325061687">
                  <w:marLeft w:val="0"/>
                  <w:marRight w:val="0"/>
                  <w:marTop w:val="0"/>
                  <w:marBottom w:val="0"/>
                  <w:divBdr>
                    <w:top w:val="none" w:sz="0" w:space="0" w:color="auto"/>
                    <w:left w:val="none" w:sz="0" w:space="0" w:color="auto"/>
                    <w:bottom w:val="none" w:sz="0" w:space="0" w:color="auto"/>
                    <w:right w:val="none" w:sz="0" w:space="0" w:color="auto"/>
                  </w:divBdr>
                </w:div>
                <w:div w:id="431242708">
                  <w:marLeft w:val="0"/>
                  <w:marRight w:val="0"/>
                  <w:marTop w:val="0"/>
                  <w:marBottom w:val="0"/>
                  <w:divBdr>
                    <w:top w:val="none" w:sz="0" w:space="0" w:color="auto"/>
                    <w:left w:val="none" w:sz="0" w:space="0" w:color="auto"/>
                    <w:bottom w:val="none" w:sz="0" w:space="0" w:color="auto"/>
                    <w:right w:val="none" w:sz="0" w:space="0" w:color="auto"/>
                  </w:divBdr>
                </w:div>
                <w:div w:id="238254227">
                  <w:marLeft w:val="0"/>
                  <w:marRight w:val="0"/>
                  <w:marTop w:val="0"/>
                  <w:marBottom w:val="0"/>
                  <w:divBdr>
                    <w:top w:val="none" w:sz="0" w:space="0" w:color="auto"/>
                    <w:left w:val="none" w:sz="0" w:space="0" w:color="auto"/>
                    <w:bottom w:val="none" w:sz="0" w:space="0" w:color="auto"/>
                    <w:right w:val="none" w:sz="0" w:space="0" w:color="auto"/>
                  </w:divBdr>
                </w:div>
                <w:div w:id="1112867948">
                  <w:marLeft w:val="0"/>
                  <w:marRight w:val="0"/>
                  <w:marTop w:val="0"/>
                  <w:marBottom w:val="0"/>
                  <w:divBdr>
                    <w:top w:val="none" w:sz="0" w:space="0" w:color="auto"/>
                    <w:left w:val="none" w:sz="0" w:space="0" w:color="auto"/>
                    <w:bottom w:val="none" w:sz="0" w:space="0" w:color="auto"/>
                    <w:right w:val="none" w:sz="0" w:space="0" w:color="auto"/>
                  </w:divBdr>
                </w:div>
                <w:div w:id="970088266">
                  <w:marLeft w:val="0"/>
                  <w:marRight w:val="0"/>
                  <w:marTop w:val="0"/>
                  <w:marBottom w:val="0"/>
                  <w:divBdr>
                    <w:top w:val="none" w:sz="0" w:space="0" w:color="auto"/>
                    <w:left w:val="none" w:sz="0" w:space="0" w:color="auto"/>
                    <w:bottom w:val="none" w:sz="0" w:space="0" w:color="auto"/>
                    <w:right w:val="none" w:sz="0" w:space="0" w:color="auto"/>
                  </w:divBdr>
                </w:div>
                <w:div w:id="899635806">
                  <w:marLeft w:val="0"/>
                  <w:marRight w:val="0"/>
                  <w:marTop w:val="0"/>
                  <w:marBottom w:val="0"/>
                  <w:divBdr>
                    <w:top w:val="none" w:sz="0" w:space="0" w:color="auto"/>
                    <w:left w:val="none" w:sz="0" w:space="0" w:color="auto"/>
                    <w:bottom w:val="none" w:sz="0" w:space="0" w:color="auto"/>
                    <w:right w:val="none" w:sz="0" w:space="0" w:color="auto"/>
                  </w:divBdr>
                </w:div>
                <w:div w:id="1856073504">
                  <w:marLeft w:val="0"/>
                  <w:marRight w:val="0"/>
                  <w:marTop w:val="0"/>
                  <w:marBottom w:val="0"/>
                  <w:divBdr>
                    <w:top w:val="none" w:sz="0" w:space="0" w:color="auto"/>
                    <w:left w:val="none" w:sz="0" w:space="0" w:color="auto"/>
                    <w:bottom w:val="none" w:sz="0" w:space="0" w:color="auto"/>
                    <w:right w:val="none" w:sz="0" w:space="0" w:color="auto"/>
                  </w:divBdr>
                </w:div>
                <w:div w:id="1421104641">
                  <w:marLeft w:val="0"/>
                  <w:marRight w:val="0"/>
                  <w:marTop w:val="0"/>
                  <w:marBottom w:val="0"/>
                  <w:divBdr>
                    <w:top w:val="none" w:sz="0" w:space="0" w:color="auto"/>
                    <w:left w:val="none" w:sz="0" w:space="0" w:color="auto"/>
                    <w:bottom w:val="none" w:sz="0" w:space="0" w:color="auto"/>
                    <w:right w:val="none" w:sz="0" w:space="0" w:color="auto"/>
                  </w:divBdr>
                </w:div>
                <w:div w:id="268047725">
                  <w:marLeft w:val="0"/>
                  <w:marRight w:val="0"/>
                  <w:marTop w:val="0"/>
                  <w:marBottom w:val="0"/>
                  <w:divBdr>
                    <w:top w:val="none" w:sz="0" w:space="0" w:color="auto"/>
                    <w:left w:val="none" w:sz="0" w:space="0" w:color="auto"/>
                    <w:bottom w:val="none" w:sz="0" w:space="0" w:color="auto"/>
                    <w:right w:val="none" w:sz="0" w:space="0" w:color="auto"/>
                  </w:divBdr>
                </w:div>
                <w:div w:id="21364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838">
          <w:marLeft w:val="0"/>
          <w:marRight w:val="0"/>
          <w:marTop w:val="0"/>
          <w:marBottom w:val="0"/>
          <w:divBdr>
            <w:top w:val="none" w:sz="0" w:space="0" w:color="auto"/>
            <w:left w:val="none" w:sz="0" w:space="0" w:color="auto"/>
            <w:bottom w:val="none" w:sz="0" w:space="0" w:color="auto"/>
            <w:right w:val="none" w:sz="0" w:space="0" w:color="auto"/>
          </w:divBdr>
          <w:divsChild>
            <w:div w:id="1907955115">
              <w:marLeft w:val="0"/>
              <w:marRight w:val="0"/>
              <w:marTop w:val="0"/>
              <w:marBottom w:val="0"/>
              <w:divBdr>
                <w:top w:val="none" w:sz="0" w:space="0" w:color="auto"/>
                <w:left w:val="none" w:sz="0" w:space="0" w:color="auto"/>
                <w:bottom w:val="none" w:sz="0" w:space="0" w:color="auto"/>
                <w:right w:val="none" w:sz="0" w:space="0" w:color="auto"/>
              </w:divBdr>
              <w:divsChild>
                <w:div w:id="452023640">
                  <w:marLeft w:val="0"/>
                  <w:marRight w:val="0"/>
                  <w:marTop w:val="0"/>
                  <w:marBottom w:val="0"/>
                  <w:divBdr>
                    <w:top w:val="none" w:sz="0" w:space="0" w:color="auto"/>
                    <w:left w:val="none" w:sz="0" w:space="0" w:color="auto"/>
                    <w:bottom w:val="none" w:sz="0" w:space="0" w:color="auto"/>
                    <w:right w:val="none" w:sz="0" w:space="0" w:color="auto"/>
                  </w:divBdr>
                </w:div>
                <w:div w:id="1130053426">
                  <w:marLeft w:val="0"/>
                  <w:marRight w:val="0"/>
                  <w:marTop w:val="0"/>
                  <w:marBottom w:val="0"/>
                  <w:divBdr>
                    <w:top w:val="none" w:sz="0" w:space="0" w:color="auto"/>
                    <w:left w:val="none" w:sz="0" w:space="0" w:color="auto"/>
                    <w:bottom w:val="none" w:sz="0" w:space="0" w:color="auto"/>
                    <w:right w:val="none" w:sz="0" w:space="0" w:color="auto"/>
                  </w:divBdr>
                </w:div>
                <w:div w:id="15890420">
                  <w:marLeft w:val="0"/>
                  <w:marRight w:val="0"/>
                  <w:marTop w:val="0"/>
                  <w:marBottom w:val="0"/>
                  <w:divBdr>
                    <w:top w:val="none" w:sz="0" w:space="0" w:color="auto"/>
                    <w:left w:val="none" w:sz="0" w:space="0" w:color="auto"/>
                    <w:bottom w:val="none" w:sz="0" w:space="0" w:color="auto"/>
                    <w:right w:val="none" w:sz="0" w:space="0" w:color="auto"/>
                  </w:divBdr>
                </w:div>
                <w:div w:id="2082095004">
                  <w:marLeft w:val="0"/>
                  <w:marRight w:val="0"/>
                  <w:marTop w:val="0"/>
                  <w:marBottom w:val="0"/>
                  <w:divBdr>
                    <w:top w:val="none" w:sz="0" w:space="0" w:color="auto"/>
                    <w:left w:val="none" w:sz="0" w:space="0" w:color="auto"/>
                    <w:bottom w:val="none" w:sz="0" w:space="0" w:color="auto"/>
                    <w:right w:val="none" w:sz="0" w:space="0" w:color="auto"/>
                  </w:divBdr>
                </w:div>
                <w:div w:id="1703894217">
                  <w:marLeft w:val="0"/>
                  <w:marRight w:val="0"/>
                  <w:marTop w:val="0"/>
                  <w:marBottom w:val="0"/>
                  <w:divBdr>
                    <w:top w:val="none" w:sz="0" w:space="0" w:color="auto"/>
                    <w:left w:val="none" w:sz="0" w:space="0" w:color="auto"/>
                    <w:bottom w:val="none" w:sz="0" w:space="0" w:color="auto"/>
                    <w:right w:val="none" w:sz="0" w:space="0" w:color="auto"/>
                  </w:divBdr>
                </w:div>
                <w:div w:id="835682133">
                  <w:marLeft w:val="0"/>
                  <w:marRight w:val="0"/>
                  <w:marTop w:val="0"/>
                  <w:marBottom w:val="0"/>
                  <w:divBdr>
                    <w:top w:val="none" w:sz="0" w:space="0" w:color="auto"/>
                    <w:left w:val="none" w:sz="0" w:space="0" w:color="auto"/>
                    <w:bottom w:val="none" w:sz="0" w:space="0" w:color="auto"/>
                    <w:right w:val="none" w:sz="0" w:space="0" w:color="auto"/>
                  </w:divBdr>
                </w:div>
                <w:div w:id="354698409">
                  <w:marLeft w:val="0"/>
                  <w:marRight w:val="0"/>
                  <w:marTop w:val="0"/>
                  <w:marBottom w:val="0"/>
                  <w:divBdr>
                    <w:top w:val="none" w:sz="0" w:space="0" w:color="auto"/>
                    <w:left w:val="none" w:sz="0" w:space="0" w:color="auto"/>
                    <w:bottom w:val="none" w:sz="0" w:space="0" w:color="auto"/>
                    <w:right w:val="none" w:sz="0" w:space="0" w:color="auto"/>
                  </w:divBdr>
                </w:div>
                <w:div w:id="472335691">
                  <w:marLeft w:val="0"/>
                  <w:marRight w:val="0"/>
                  <w:marTop w:val="0"/>
                  <w:marBottom w:val="0"/>
                  <w:divBdr>
                    <w:top w:val="none" w:sz="0" w:space="0" w:color="auto"/>
                    <w:left w:val="none" w:sz="0" w:space="0" w:color="auto"/>
                    <w:bottom w:val="none" w:sz="0" w:space="0" w:color="auto"/>
                    <w:right w:val="none" w:sz="0" w:space="0" w:color="auto"/>
                  </w:divBdr>
                </w:div>
                <w:div w:id="1672174585">
                  <w:marLeft w:val="0"/>
                  <w:marRight w:val="0"/>
                  <w:marTop w:val="0"/>
                  <w:marBottom w:val="0"/>
                  <w:divBdr>
                    <w:top w:val="none" w:sz="0" w:space="0" w:color="auto"/>
                    <w:left w:val="none" w:sz="0" w:space="0" w:color="auto"/>
                    <w:bottom w:val="none" w:sz="0" w:space="0" w:color="auto"/>
                    <w:right w:val="none" w:sz="0" w:space="0" w:color="auto"/>
                  </w:divBdr>
                </w:div>
                <w:div w:id="2065837450">
                  <w:marLeft w:val="0"/>
                  <w:marRight w:val="0"/>
                  <w:marTop w:val="0"/>
                  <w:marBottom w:val="0"/>
                  <w:divBdr>
                    <w:top w:val="none" w:sz="0" w:space="0" w:color="auto"/>
                    <w:left w:val="none" w:sz="0" w:space="0" w:color="auto"/>
                    <w:bottom w:val="none" w:sz="0" w:space="0" w:color="auto"/>
                    <w:right w:val="none" w:sz="0" w:space="0" w:color="auto"/>
                  </w:divBdr>
                </w:div>
                <w:div w:id="540098617">
                  <w:marLeft w:val="0"/>
                  <w:marRight w:val="0"/>
                  <w:marTop w:val="0"/>
                  <w:marBottom w:val="0"/>
                  <w:divBdr>
                    <w:top w:val="none" w:sz="0" w:space="0" w:color="auto"/>
                    <w:left w:val="none" w:sz="0" w:space="0" w:color="auto"/>
                    <w:bottom w:val="none" w:sz="0" w:space="0" w:color="auto"/>
                    <w:right w:val="none" w:sz="0" w:space="0" w:color="auto"/>
                  </w:divBdr>
                </w:div>
                <w:div w:id="1918980305">
                  <w:marLeft w:val="0"/>
                  <w:marRight w:val="0"/>
                  <w:marTop w:val="0"/>
                  <w:marBottom w:val="0"/>
                  <w:divBdr>
                    <w:top w:val="none" w:sz="0" w:space="0" w:color="auto"/>
                    <w:left w:val="none" w:sz="0" w:space="0" w:color="auto"/>
                    <w:bottom w:val="none" w:sz="0" w:space="0" w:color="auto"/>
                    <w:right w:val="none" w:sz="0" w:space="0" w:color="auto"/>
                  </w:divBdr>
                </w:div>
                <w:div w:id="64381101">
                  <w:marLeft w:val="0"/>
                  <w:marRight w:val="0"/>
                  <w:marTop w:val="0"/>
                  <w:marBottom w:val="0"/>
                  <w:divBdr>
                    <w:top w:val="none" w:sz="0" w:space="0" w:color="auto"/>
                    <w:left w:val="none" w:sz="0" w:space="0" w:color="auto"/>
                    <w:bottom w:val="none" w:sz="0" w:space="0" w:color="auto"/>
                    <w:right w:val="none" w:sz="0" w:space="0" w:color="auto"/>
                  </w:divBdr>
                </w:div>
                <w:div w:id="2042704596">
                  <w:marLeft w:val="0"/>
                  <w:marRight w:val="0"/>
                  <w:marTop w:val="0"/>
                  <w:marBottom w:val="0"/>
                  <w:divBdr>
                    <w:top w:val="none" w:sz="0" w:space="0" w:color="auto"/>
                    <w:left w:val="none" w:sz="0" w:space="0" w:color="auto"/>
                    <w:bottom w:val="none" w:sz="0" w:space="0" w:color="auto"/>
                    <w:right w:val="none" w:sz="0" w:space="0" w:color="auto"/>
                  </w:divBdr>
                </w:div>
                <w:div w:id="412704158">
                  <w:marLeft w:val="0"/>
                  <w:marRight w:val="0"/>
                  <w:marTop w:val="0"/>
                  <w:marBottom w:val="0"/>
                  <w:divBdr>
                    <w:top w:val="none" w:sz="0" w:space="0" w:color="auto"/>
                    <w:left w:val="none" w:sz="0" w:space="0" w:color="auto"/>
                    <w:bottom w:val="none" w:sz="0" w:space="0" w:color="auto"/>
                    <w:right w:val="none" w:sz="0" w:space="0" w:color="auto"/>
                  </w:divBdr>
                </w:div>
                <w:div w:id="361130599">
                  <w:marLeft w:val="0"/>
                  <w:marRight w:val="0"/>
                  <w:marTop w:val="0"/>
                  <w:marBottom w:val="0"/>
                  <w:divBdr>
                    <w:top w:val="none" w:sz="0" w:space="0" w:color="auto"/>
                    <w:left w:val="none" w:sz="0" w:space="0" w:color="auto"/>
                    <w:bottom w:val="none" w:sz="0" w:space="0" w:color="auto"/>
                    <w:right w:val="none" w:sz="0" w:space="0" w:color="auto"/>
                  </w:divBdr>
                </w:div>
                <w:div w:id="527565450">
                  <w:marLeft w:val="0"/>
                  <w:marRight w:val="0"/>
                  <w:marTop w:val="0"/>
                  <w:marBottom w:val="0"/>
                  <w:divBdr>
                    <w:top w:val="none" w:sz="0" w:space="0" w:color="auto"/>
                    <w:left w:val="none" w:sz="0" w:space="0" w:color="auto"/>
                    <w:bottom w:val="none" w:sz="0" w:space="0" w:color="auto"/>
                    <w:right w:val="none" w:sz="0" w:space="0" w:color="auto"/>
                  </w:divBdr>
                </w:div>
                <w:div w:id="1589118035">
                  <w:marLeft w:val="0"/>
                  <w:marRight w:val="0"/>
                  <w:marTop w:val="0"/>
                  <w:marBottom w:val="0"/>
                  <w:divBdr>
                    <w:top w:val="none" w:sz="0" w:space="0" w:color="auto"/>
                    <w:left w:val="none" w:sz="0" w:space="0" w:color="auto"/>
                    <w:bottom w:val="none" w:sz="0" w:space="0" w:color="auto"/>
                    <w:right w:val="none" w:sz="0" w:space="0" w:color="auto"/>
                  </w:divBdr>
                </w:div>
                <w:div w:id="1715961616">
                  <w:marLeft w:val="0"/>
                  <w:marRight w:val="0"/>
                  <w:marTop w:val="0"/>
                  <w:marBottom w:val="0"/>
                  <w:divBdr>
                    <w:top w:val="none" w:sz="0" w:space="0" w:color="auto"/>
                    <w:left w:val="none" w:sz="0" w:space="0" w:color="auto"/>
                    <w:bottom w:val="none" w:sz="0" w:space="0" w:color="auto"/>
                    <w:right w:val="none" w:sz="0" w:space="0" w:color="auto"/>
                  </w:divBdr>
                </w:div>
                <w:div w:id="636834140">
                  <w:marLeft w:val="0"/>
                  <w:marRight w:val="0"/>
                  <w:marTop w:val="0"/>
                  <w:marBottom w:val="0"/>
                  <w:divBdr>
                    <w:top w:val="none" w:sz="0" w:space="0" w:color="auto"/>
                    <w:left w:val="none" w:sz="0" w:space="0" w:color="auto"/>
                    <w:bottom w:val="none" w:sz="0" w:space="0" w:color="auto"/>
                    <w:right w:val="none" w:sz="0" w:space="0" w:color="auto"/>
                  </w:divBdr>
                </w:div>
                <w:div w:id="1180706336">
                  <w:marLeft w:val="0"/>
                  <w:marRight w:val="0"/>
                  <w:marTop w:val="0"/>
                  <w:marBottom w:val="0"/>
                  <w:divBdr>
                    <w:top w:val="none" w:sz="0" w:space="0" w:color="auto"/>
                    <w:left w:val="none" w:sz="0" w:space="0" w:color="auto"/>
                    <w:bottom w:val="none" w:sz="0" w:space="0" w:color="auto"/>
                    <w:right w:val="none" w:sz="0" w:space="0" w:color="auto"/>
                  </w:divBdr>
                </w:div>
                <w:div w:id="994459533">
                  <w:marLeft w:val="0"/>
                  <w:marRight w:val="0"/>
                  <w:marTop w:val="0"/>
                  <w:marBottom w:val="0"/>
                  <w:divBdr>
                    <w:top w:val="none" w:sz="0" w:space="0" w:color="auto"/>
                    <w:left w:val="none" w:sz="0" w:space="0" w:color="auto"/>
                    <w:bottom w:val="none" w:sz="0" w:space="0" w:color="auto"/>
                    <w:right w:val="none" w:sz="0" w:space="0" w:color="auto"/>
                  </w:divBdr>
                </w:div>
                <w:div w:id="691418018">
                  <w:marLeft w:val="0"/>
                  <w:marRight w:val="0"/>
                  <w:marTop w:val="0"/>
                  <w:marBottom w:val="0"/>
                  <w:divBdr>
                    <w:top w:val="none" w:sz="0" w:space="0" w:color="auto"/>
                    <w:left w:val="none" w:sz="0" w:space="0" w:color="auto"/>
                    <w:bottom w:val="none" w:sz="0" w:space="0" w:color="auto"/>
                    <w:right w:val="none" w:sz="0" w:space="0" w:color="auto"/>
                  </w:divBdr>
                </w:div>
                <w:div w:id="1468817561">
                  <w:marLeft w:val="0"/>
                  <w:marRight w:val="0"/>
                  <w:marTop w:val="0"/>
                  <w:marBottom w:val="0"/>
                  <w:divBdr>
                    <w:top w:val="none" w:sz="0" w:space="0" w:color="auto"/>
                    <w:left w:val="none" w:sz="0" w:space="0" w:color="auto"/>
                    <w:bottom w:val="none" w:sz="0" w:space="0" w:color="auto"/>
                    <w:right w:val="none" w:sz="0" w:space="0" w:color="auto"/>
                  </w:divBdr>
                </w:div>
                <w:div w:id="1716470659">
                  <w:marLeft w:val="0"/>
                  <w:marRight w:val="0"/>
                  <w:marTop w:val="0"/>
                  <w:marBottom w:val="0"/>
                  <w:divBdr>
                    <w:top w:val="none" w:sz="0" w:space="0" w:color="auto"/>
                    <w:left w:val="none" w:sz="0" w:space="0" w:color="auto"/>
                    <w:bottom w:val="none" w:sz="0" w:space="0" w:color="auto"/>
                    <w:right w:val="none" w:sz="0" w:space="0" w:color="auto"/>
                  </w:divBdr>
                </w:div>
                <w:div w:id="430198093">
                  <w:marLeft w:val="0"/>
                  <w:marRight w:val="0"/>
                  <w:marTop w:val="0"/>
                  <w:marBottom w:val="0"/>
                  <w:divBdr>
                    <w:top w:val="none" w:sz="0" w:space="0" w:color="auto"/>
                    <w:left w:val="none" w:sz="0" w:space="0" w:color="auto"/>
                    <w:bottom w:val="none" w:sz="0" w:space="0" w:color="auto"/>
                    <w:right w:val="none" w:sz="0" w:space="0" w:color="auto"/>
                  </w:divBdr>
                </w:div>
                <w:div w:id="776485516">
                  <w:marLeft w:val="0"/>
                  <w:marRight w:val="0"/>
                  <w:marTop w:val="0"/>
                  <w:marBottom w:val="0"/>
                  <w:divBdr>
                    <w:top w:val="none" w:sz="0" w:space="0" w:color="auto"/>
                    <w:left w:val="none" w:sz="0" w:space="0" w:color="auto"/>
                    <w:bottom w:val="none" w:sz="0" w:space="0" w:color="auto"/>
                    <w:right w:val="none" w:sz="0" w:space="0" w:color="auto"/>
                  </w:divBdr>
                </w:div>
                <w:div w:id="499273680">
                  <w:marLeft w:val="0"/>
                  <w:marRight w:val="0"/>
                  <w:marTop w:val="0"/>
                  <w:marBottom w:val="0"/>
                  <w:divBdr>
                    <w:top w:val="none" w:sz="0" w:space="0" w:color="auto"/>
                    <w:left w:val="none" w:sz="0" w:space="0" w:color="auto"/>
                    <w:bottom w:val="none" w:sz="0" w:space="0" w:color="auto"/>
                    <w:right w:val="none" w:sz="0" w:space="0" w:color="auto"/>
                  </w:divBdr>
                </w:div>
                <w:div w:id="29309226">
                  <w:marLeft w:val="0"/>
                  <w:marRight w:val="0"/>
                  <w:marTop w:val="0"/>
                  <w:marBottom w:val="0"/>
                  <w:divBdr>
                    <w:top w:val="none" w:sz="0" w:space="0" w:color="auto"/>
                    <w:left w:val="none" w:sz="0" w:space="0" w:color="auto"/>
                    <w:bottom w:val="none" w:sz="0" w:space="0" w:color="auto"/>
                    <w:right w:val="none" w:sz="0" w:space="0" w:color="auto"/>
                  </w:divBdr>
                </w:div>
                <w:div w:id="585727362">
                  <w:marLeft w:val="0"/>
                  <w:marRight w:val="0"/>
                  <w:marTop w:val="0"/>
                  <w:marBottom w:val="0"/>
                  <w:divBdr>
                    <w:top w:val="none" w:sz="0" w:space="0" w:color="auto"/>
                    <w:left w:val="none" w:sz="0" w:space="0" w:color="auto"/>
                    <w:bottom w:val="none" w:sz="0" w:space="0" w:color="auto"/>
                    <w:right w:val="none" w:sz="0" w:space="0" w:color="auto"/>
                  </w:divBdr>
                </w:div>
                <w:div w:id="598945971">
                  <w:marLeft w:val="0"/>
                  <w:marRight w:val="0"/>
                  <w:marTop w:val="0"/>
                  <w:marBottom w:val="0"/>
                  <w:divBdr>
                    <w:top w:val="none" w:sz="0" w:space="0" w:color="auto"/>
                    <w:left w:val="none" w:sz="0" w:space="0" w:color="auto"/>
                    <w:bottom w:val="none" w:sz="0" w:space="0" w:color="auto"/>
                    <w:right w:val="none" w:sz="0" w:space="0" w:color="auto"/>
                  </w:divBdr>
                </w:div>
                <w:div w:id="1681274534">
                  <w:marLeft w:val="0"/>
                  <w:marRight w:val="0"/>
                  <w:marTop w:val="0"/>
                  <w:marBottom w:val="0"/>
                  <w:divBdr>
                    <w:top w:val="none" w:sz="0" w:space="0" w:color="auto"/>
                    <w:left w:val="none" w:sz="0" w:space="0" w:color="auto"/>
                    <w:bottom w:val="none" w:sz="0" w:space="0" w:color="auto"/>
                    <w:right w:val="none" w:sz="0" w:space="0" w:color="auto"/>
                  </w:divBdr>
                </w:div>
                <w:div w:id="436024370">
                  <w:marLeft w:val="0"/>
                  <w:marRight w:val="0"/>
                  <w:marTop w:val="0"/>
                  <w:marBottom w:val="0"/>
                  <w:divBdr>
                    <w:top w:val="none" w:sz="0" w:space="0" w:color="auto"/>
                    <w:left w:val="none" w:sz="0" w:space="0" w:color="auto"/>
                    <w:bottom w:val="none" w:sz="0" w:space="0" w:color="auto"/>
                    <w:right w:val="none" w:sz="0" w:space="0" w:color="auto"/>
                  </w:divBdr>
                </w:div>
                <w:div w:id="2066173732">
                  <w:marLeft w:val="0"/>
                  <w:marRight w:val="0"/>
                  <w:marTop w:val="0"/>
                  <w:marBottom w:val="0"/>
                  <w:divBdr>
                    <w:top w:val="none" w:sz="0" w:space="0" w:color="auto"/>
                    <w:left w:val="none" w:sz="0" w:space="0" w:color="auto"/>
                    <w:bottom w:val="none" w:sz="0" w:space="0" w:color="auto"/>
                    <w:right w:val="none" w:sz="0" w:space="0" w:color="auto"/>
                  </w:divBdr>
                </w:div>
                <w:div w:id="724108873">
                  <w:marLeft w:val="0"/>
                  <w:marRight w:val="0"/>
                  <w:marTop w:val="0"/>
                  <w:marBottom w:val="0"/>
                  <w:divBdr>
                    <w:top w:val="none" w:sz="0" w:space="0" w:color="auto"/>
                    <w:left w:val="none" w:sz="0" w:space="0" w:color="auto"/>
                    <w:bottom w:val="none" w:sz="0" w:space="0" w:color="auto"/>
                    <w:right w:val="none" w:sz="0" w:space="0" w:color="auto"/>
                  </w:divBdr>
                </w:div>
                <w:div w:id="562637853">
                  <w:marLeft w:val="0"/>
                  <w:marRight w:val="0"/>
                  <w:marTop w:val="0"/>
                  <w:marBottom w:val="0"/>
                  <w:divBdr>
                    <w:top w:val="none" w:sz="0" w:space="0" w:color="auto"/>
                    <w:left w:val="none" w:sz="0" w:space="0" w:color="auto"/>
                    <w:bottom w:val="none" w:sz="0" w:space="0" w:color="auto"/>
                    <w:right w:val="none" w:sz="0" w:space="0" w:color="auto"/>
                  </w:divBdr>
                </w:div>
                <w:div w:id="1459564981">
                  <w:marLeft w:val="0"/>
                  <w:marRight w:val="0"/>
                  <w:marTop w:val="0"/>
                  <w:marBottom w:val="0"/>
                  <w:divBdr>
                    <w:top w:val="none" w:sz="0" w:space="0" w:color="auto"/>
                    <w:left w:val="none" w:sz="0" w:space="0" w:color="auto"/>
                    <w:bottom w:val="none" w:sz="0" w:space="0" w:color="auto"/>
                    <w:right w:val="none" w:sz="0" w:space="0" w:color="auto"/>
                  </w:divBdr>
                </w:div>
                <w:div w:id="274361827">
                  <w:marLeft w:val="0"/>
                  <w:marRight w:val="0"/>
                  <w:marTop w:val="0"/>
                  <w:marBottom w:val="0"/>
                  <w:divBdr>
                    <w:top w:val="none" w:sz="0" w:space="0" w:color="auto"/>
                    <w:left w:val="none" w:sz="0" w:space="0" w:color="auto"/>
                    <w:bottom w:val="none" w:sz="0" w:space="0" w:color="auto"/>
                    <w:right w:val="none" w:sz="0" w:space="0" w:color="auto"/>
                  </w:divBdr>
                </w:div>
                <w:div w:id="1339960448">
                  <w:marLeft w:val="0"/>
                  <w:marRight w:val="0"/>
                  <w:marTop w:val="0"/>
                  <w:marBottom w:val="0"/>
                  <w:divBdr>
                    <w:top w:val="none" w:sz="0" w:space="0" w:color="auto"/>
                    <w:left w:val="none" w:sz="0" w:space="0" w:color="auto"/>
                    <w:bottom w:val="none" w:sz="0" w:space="0" w:color="auto"/>
                    <w:right w:val="none" w:sz="0" w:space="0" w:color="auto"/>
                  </w:divBdr>
                </w:div>
                <w:div w:id="1136148041">
                  <w:marLeft w:val="0"/>
                  <w:marRight w:val="0"/>
                  <w:marTop w:val="0"/>
                  <w:marBottom w:val="0"/>
                  <w:divBdr>
                    <w:top w:val="none" w:sz="0" w:space="0" w:color="auto"/>
                    <w:left w:val="none" w:sz="0" w:space="0" w:color="auto"/>
                    <w:bottom w:val="none" w:sz="0" w:space="0" w:color="auto"/>
                    <w:right w:val="none" w:sz="0" w:space="0" w:color="auto"/>
                  </w:divBdr>
                </w:div>
                <w:div w:id="389770136">
                  <w:marLeft w:val="0"/>
                  <w:marRight w:val="0"/>
                  <w:marTop w:val="0"/>
                  <w:marBottom w:val="0"/>
                  <w:divBdr>
                    <w:top w:val="none" w:sz="0" w:space="0" w:color="auto"/>
                    <w:left w:val="none" w:sz="0" w:space="0" w:color="auto"/>
                    <w:bottom w:val="none" w:sz="0" w:space="0" w:color="auto"/>
                    <w:right w:val="none" w:sz="0" w:space="0" w:color="auto"/>
                  </w:divBdr>
                </w:div>
                <w:div w:id="1523588776">
                  <w:marLeft w:val="0"/>
                  <w:marRight w:val="0"/>
                  <w:marTop w:val="0"/>
                  <w:marBottom w:val="0"/>
                  <w:divBdr>
                    <w:top w:val="none" w:sz="0" w:space="0" w:color="auto"/>
                    <w:left w:val="none" w:sz="0" w:space="0" w:color="auto"/>
                    <w:bottom w:val="none" w:sz="0" w:space="0" w:color="auto"/>
                    <w:right w:val="none" w:sz="0" w:space="0" w:color="auto"/>
                  </w:divBdr>
                </w:div>
                <w:div w:id="608047129">
                  <w:marLeft w:val="0"/>
                  <w:marRight w:val="0"/>
                  <w:marTop w:val="0"/>
                  <w:marBottom w:val="0"/>
                  <w:divBdr>
                    <w:top w:val="none" w:sz="0" w:space="0" w:color="auto"/>
                    <w:left w:val="none" w:sz="0" w:space="0" w:color="auto"/>
                    <w:bottom w:val="none" w:sz="0" w:space="0" w:color="auto"/>
                    <w:right w:val="none" w:sz="0" w:space="0" w:color="auto"/>
                  </w:divBdr>
                </w:div>
                <w:div w:id="711156592">
                  <w:marLeft w:val="0"/>
                  <w:marRight w:val="0"/>
                  <w:marTop w:val="0"/>
                  <w:marBottom w:val="0"/>
                  <w:divBdr>
                    <w:top w:val="none" w:sz="0" w:space="0" w:color="auto"/>
                    <w:left w:val="none" w:sz="0" w:space="0" w:color="auto"/>
                    <w:bottom w:val="none" w:sz="0" w:space="0" w:color="auto"/>
                    <w:right w:val="none" w:sz="0" w:space="0" w:color="auto"/>
                  </w:divBdr>
                </w:div>
                <w:div w:id="1921020197">
                  <w:marLeft w:val="0"/>
                  <w:marRight w:val="0"/>
                  <w:marTop w:val="0"/>
                  <w:marBottom w:val="0"/>
                  <w:divBdr>
                    <w:top w:val="none" w:sz="0" w:space="0" w:color="auto"/>
                    <w:left w:val="none" w:sz="0" w:space="0" w:color="auto"/>
                    <w:bottom w:val="none" w:sz="0" w:space="0" w:color="auto"/>
                    <w:right w:val="none" w:sz="0" w:space="0" w:color="auto"/>
                  </w:divBdr>
                </w:div>
                <w:div w:id="1338267477">
                  <w:marLeft w:val="0"/>
                  <w:marRight w:val="0"/>
                  <w:marTop w:val="0"/>
                  <w:marBottom w:val="0"/>
                  <w:divBdr>
                    <w:top w:val="none" w:sz="0" w:space="0" w:color="auto"/>
                    <w:left w:val="none" w:sz="0" w:space="0" w:color="auto"/>
                    <w:bottom w:val="none" w:sz="0" w:space="0" w:color="auto"/>
                    <w:right w:val="none" w:sz="0" w:space="0" w:color="auto"/>
                  </w:divBdr>
                </w:div>
                <w:div w:id="1745369521">
                  <w:marLeft w:val="0"/>
                  <w:marRight w:val="0"/>
                  <w:marTop w:val="0"/>
                  <w:marBottom w:val="0"/>
                  <w:divBdr>
                    <w:top w:val="none" w:sz="0" w:space="0" w:color="auto"/>
                    <w:left w:val="none" w:sz="0" w:space="0" w:color="auto"/>
                    <w:bottom w:val="none" w:sz="0" w:space="0" w:color="auto"/>
                    <w:right w:val="none" w:sz="0" w:space="0" w:color="auto"/>
                  </w:divBdr>
                </w:div>
                <w:div w:id="1710646057">
                  <w:marLeft w:val="0"/>
                  <w:marRight w:val="0"/>
                  <w:marTop w:val="0"/>
                  <w:marBottom w:val="0"/>
                  <w:divBdr>
                    <w:top w:val="none" w:sz="0" w:space="0" w:color="auto"/>
                    <w:left w:val="none" w:sz="0" w:space="0" w:color="auto"/>
                    <w:bottom w:val="none" w:sz="0" w:space="0" w:color="auto"/>
                    <w:right w:val="none" w:sz="0" w:space="0" w:color="auto"/>
                  </w:divBdr>
                </w:div>
                <w:div w:id="1283919376">
                  <w:marLeft w:val="0"/>
                  <w:marRight w:val="0"/>
                  <w:marTop w:val="0"/>
                  <w:marBottom w:val="0"/>
                  <w:divBdr>
                    <w:top w:val="none" w:sz="0" w:space="0" w:color="auto"/>
                    <w:left w:val="none" w:sz="0" w:space="0" w:color="auto"/>
                    <w:bottom w:val="none" w:sz="0" w:space="0" w:color="auto"/>
                    <w:right w:val="none" w:sz="0" w:space="0" w:color="auto"/>
                  </w:divBdr>
                </w:div>
                <w:div w:id="129638201">
                  <w:marLeft w:val="0"/>
                  <w:marRight w:val="0"/>
                  <w:marTop w:val="0"/>
                  <w:marBottom w:val="0"/>
                  <w:divBdr>
                    <w:top w:val="none" w:sz="0" w:space="0" w:color="auto"/>
                    <w:left w:val="none" w:sz="0" w:space="0" w:color="auto"/>
                    <w:bottom w:val="none" w:sz="0" w:space="0" w:color="auto"/>
                    <w:right w:val="none" w:sz="0" w:space="0" w:color="auto"/>
                  </w:divBdr>
                </w:div>
                <w:div w:id="1640301601">
                  <w:marLeft w:val="0"/>
                  <w:marRight w:val="0"/>
                  <w:marTop w:val="0"/>
                  <w:marBottom w:val="0"/>
                  <w:divBdr>
                    <w:top w:val="none" w:sz="0" w:space="0" w:color="auto"/>
                    <w:left w:val="none" w:sz="0" w:space="0" w:color="auto"/>
                    <w:bottom w:val="none" w:sz="0" w:space="0" w:color="auto"/>
                    <w:right w:val="none" w:sz="0" w:space="0" w:color="auto"/>
                  </w:divBdr>
                </w:div>
                <w:div w:id="1882210531">
                  <w:marLeft w:val="0"/>
                  <w:marRight w:val="0"/>
                  <w:marTop w:val="0"/>
                  <w:marBottom w:val="0"/>
                  <w:divBdr>
                    <w:top w:val="none" w:sz="0" w:space="0" w:color="auto"/>
                    <w:left w:val="none" w:sz="0" w:space="0" w:color="auto"/>
                    <w:bottom w:val="none" w:sz="0" w:space="0" w:color="auto"/>
                    <w:right w:val="none" w:sz="0" w:space="0" w:color="auto"/>
                  </w:divBdr>
                </w:div>
                <w:div w:id="1669595280">
                  <w:marLeft w:val="0"/>
                  <w:marRight w:val="0"/>
                  <w:marTop w:val="0"/>
                  <w:marBottom w:val="0"/>
                  <w:divBdr>
                    <w:top w:val="none" w:sz="0" w:space="0" w:color="auto"/>
                    <w:left w:val="none" w:sz="0" w:space="0" w:color="auto"/>
                    <w:bottom w:val="none" w:sz="0" w:space="0" w:color="auto"/>
                    <w:right w:val="none" w:sz="0" w:space="0" w:color="auto"/>
                  </w:divBdr>
                </w:div>
                <w:div w:id="607274932">
                  <w:marLeft w:val="0"/>
                  <w:marRight w:val="0"/>
                  <w:marTop w:val="0"/>
                  <w:marBottom w:val="0"/>
                  <w:divBdr>
                    <w:top w:val="none" w:sz="0" w:space="0" w:color="auto"/>
                    <w:left w:val="none" w:sz="0" w:space="0" w:color="auto"/>
                    <w:bottom w:val="none" w:sz="0" w:space="0" w:color="auto"/>
                    <w:right w:val="none" w:sz="0" w:space="0" w:color="auto"/>
                  </w:divBdr>
                </w:div>
                <w:div w:id="1628047135">
                  <w:marLeft w:val="0"/>
                  <w:marRight w:val="0"/>
                  <w:marTop w:val="0"/>
                  <w:marBottom w:val="0"/>
                  <w:divBdr>
                    <w:top w:val="none" w:sz="0" w:space="0" w:color="auto"/>
                    <w:left w:val="none" w:sz="0" w:space="0" w:color="auto"/>
                    <w:bottom w:val="none" w:sz="0" w:space="0" w:color="auto"/>
                    <w:right w:val="none" w:sz="0" w:space="0" w:color="auto"/>
                  </w:divBdr>
                </w:div>
                <w:div w:id="1012026046">
                  <w:marLeft w:val="0"/>
                  <w:marRight w:val="0"/>
                  <w:marTop w:val="0"/>
                  <w:marBottom w:val="0"/>
                  <w:divBdr>
                    <w:top w:val="none" w:sz="0" w:space="0" w:color="auto"/>
                    <w:left w:val="none" w:sz="0" w:space="0" w:color="auto"/>
                    <w:bottom w:val="none" w:sz="0" w:space="0" w:color="auto"/>
                    <w:right w:val="none" w:sz="0" w:space="0" w:color="auto"/>
                  </w:divBdr>
                </w:div>
                <w:div w:id="1863473480">
                  <w:marLeft w:val="0"/>
                  <w:marRight w:val="0"/>
                  <w:marTop w:val="0"/>
                  <w:marBottom w:val="0"/>
                  <w:divBdr>
                    <w:top w:val="none" w:sz="0" w:space="0" w:color="auto"/>
                    <w:left w:val="none" w:sz="0" w:space="0" w:color="auto"/>
                    <w:bottom w:val="none" w:sz="0" w:space="0" w:color="auto"/>
                    <w:right w:val="none" w:sz="0" w:space="0" w:color="auto"/>
                  </w:divBdr>
                </w:div>
                <w:div w:id="1312364358">
                  <w:marLeft w:val="0"/>
                  <w:marRight w:val="0"/>
                  <w:marTop w:val="0"/>
                  <w:marBottom w:val="0"/>
                  <w:divBdr>
                    <w:top w:val="none" w:sz="0" w:space="0" w:color="auto"/>
                    <w:left w:val="none" w:sz="0" w:space="0" w:color="auto"/>
                    <w:bottom w:val="none" w:sz="0" w:space="0" w:color="auto"/>
                    <w:right w:val="none" w:sz="0" w:space="0" w:color="auto"/>
                  </w:divBdr>
                </w:div>
                <w:div w:id="1856916547">
                  <w:marLeft w:val="0"/>
                  <w:marRight w:val="0"/>
                  <w:marTop w:val="0"/>
                  <w:marBottom w:val="0"/>
                  <w:divBdr>
                    <w:top w:val="none" w:sz="0" w:space="0" w:color="auto"/>
                    <w:left w:val="none" w:sz="0" w:space="0" w:color="auto"/>
                    <w:bottom w:val="none" w:sz="0" w:space="0" w:color="auto"/>
                    <w:right w:val="none" w:sz="0" w:space="0" w:color="auto"/>
                  </w:divBdr>
                </w:div>
                <w:div w:id="1297486947">
                  <w:marLeft w:val="0"/>
                  <w:marRight w:val="0"/>
                  <w:marTop w:val="0"/>
                  <w:marBottom w:val="0"/>
                  <w:divBdr>
                    <w:top w:val="none" w:sz="0" w:space="0" w:color="auto"/>
                    <w:left w:val="none" w:sz="0" w:space="0" w:color="auto"/>
                    <w:bottom w:val="none" w:sz="0" w:space="0" w:color="auto"/>
                    <w:right w:val="none" w:sz="0" w:space="0" w:color="auto"/>
                  </w:divBdr>
                </w:div>
                <w:div w:id="381247777">
                  <w:marLeft w:val="0"/>
                  <w:marRight w:val="0"/>
                  <w:marTop w:val="0"/>
                  <w:marBottom w:val="0"/>
                  <w:divBdr>
                    <w:top w:val="none" w:sz="0" w:space="0" w:color="auto"/>
                    <w:left w:val="none" w:sz="0" w:space="0" w:color="auto"/>
                    <w:bottom w:val="none" w:sz="0" w:space="0" w:color="auto"/>
                    <w:right w:val="none" w:sz="0" w:space="0" w:color="auto"/>
                  </w:divBdr>
                </w:div>
                <w:div w:id="1105350484">
                  <w:marLeft w:val="0"/>
                  <w:marRight w:val="0"/>
                  <w:marTop w:val="0"/>
                  <w:marBottom w:val="0"/>
                  <w:divBdr>
                    <w:top w:val="none" w:sz="0" w:space="0" w:color="auto"/>
                    <w:left w:val="none" w:sz="0" w:space="0" w:color="auto"/>
                    <w:bottom w:val="none" w:sz="0" w:space="0" w:color="auto"/>
                    <w:right w:val="none" w:sz="0" w:space="0" w:color="auto"/>
                  </w:divBdr>
                </w:div>
                <w:div w:id="1956598024">
                  <w:marLeft w:val="0"/>
                  <w:marRight w:val="0"/>
                  <w:marTop w:val="0"/>
                  <w:marBottom w:val="0"/>
                  <w:divBdr>
                    <w:top w:val="none" w:sz="0" w:space="0" w:color="auto"/>
                    <w:left w:val="none" w:sz="0" w:space="0" w:color="auto"/>
                    <w:bottom w:val="none" w:sz="0" w:space="0" w:color="auto"/>
                    <w:right w:val="none" w:sz="0" w:space="0" w:color="auto"/>
                  </w:divBdr>
                </w:div>
                <w:div w:id="1132484652">
                  <w:marLeft w:val="0"/>
                  <w:marRight w:val="0"/>
                  <w:marTop w:val="0"/>
                  <w:marBottom w:val="0"/>
                  <w:divBdr>
                    <w:top w:val="none" w:sz="0" w:space="0" w:color="auto"/>
                    <w:left w:val="none" w:sz="0" w:space="0" w:color="auto"/>
                    <w:bottom w:val="none" w:sz="0" w:space="0" w:color="auto"/>
                    <w:right w:val="none" w:sz="0" w:space="0" w:color="auto"/>
                  </w:divBdr>
                </w:div>
                <w:div w:id="952788321">
                  <w:marLeft w:val="0"/>
                  <w:marRight w:val="0"/>
                  <w:marTop w:val="0"/>
                  <w:marBottom w:val="0"/>
                  <w:divBdr>
                    <w:top w:val="none" w:sz="0" w:space="0" w:color="auto"/>
                    <w:left w:val="none" w:sz="0" w:space="0" w:color="auto"/>
                    <w:bottom w:val="none" w:sz="0" w:space="0" w:color="auto"/>
                    <w:right w:val="none" w:sz="0" w:space="0" w:color="auto"/>
                  </w:divBdr>
                </w:div>
                <w:div w:id="1502431892">
                  <w:marLeft w:val="0"/>
                  <w:marRight w:val="0"/>
                  <w:marTop w:val="0"/>
                  <w:marBottom w:val="0"/>
                  <w:divBdr>
                    <w:top w:val="none" w:sz="0" w:space="0" w:color="auto"/>
                    <w:left w:val="none" w:sz="0" w:space="0" w:color="auto"/>
                    <w:bottom w:val="none" w:sz="0" w:space="0" w:color="auto"/>
                    <w:right w:val="none" w:sz="0" w:space="0" w:color="auto"/>
                  </w:divBdr>
                </w:div>
                <w:div w:id="1023239881">
                  <w:marLeft w:val="0"/>
                  <w:marRight w:val="0"/>
                  <w:marTop w:val="0"/>
                  <w:marBottom w:val="0"/>
                  <w:divBdr>
                    <w:top w:val="none" w:sz="0" w:space="0" w:color="auto"/>
                    <w:left w:val="none" w:sz="0" w:space="0" w:color="auto"/>
                    <w:bottom w:val="none" w:sz="0" w:space="0" w:color="auto"/>
                    <w:right w:val="none" w:sz="0" w:space="0" w:color="auto"/>
                  </w:divBdr>
                </w:div>
                <w:div w:id="15635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9939">
          <w:marLeft w:val="0"/>
          <w:marRight w:val="0"/>
          <w:marTop w:val="0"/>
          <w:marBottom w:val="0"/>
          <w:divBdr>
            <w:top w:val="none" w:sz="0" w:space="0" w:color="auto"/>
            <w:left w:val="none" w:sz="0" w:space="0" w:color="auto"/>
            <w:bottom w:val="none" w:sz="0" w:space="0" w:color="auto"/>
            <w:right w:val="none" w:sz="0" w:space="0" w:color="auto"/>
          </w:divBdr>
          <w:divsChild>
            <w:div w:id="1395667005">
              <w:marLeft w:val="0"/>
              <w:marRight w:val="0"/>
              <w:marTop w:val="0"/>
              <w:marBottom w:val="0"/>
              <w:divBdr>
                <w:top w:val="none" w:sz="0" w:space="0" w:color="auto"/>
                <w:left w:val="none" w:sz="0" w:space="0" w:color="auto"/>
                <w:bottom w:val="none" w:sz="0" w:space="0" w:color="auto"/>
                <w:right w:val="none" w:sz="0" w:space="0" w:color="auto"/>
              </w:divBdr>
              <w:divsChild>
                <w:div w:id="1917350343">
                  <w:marLeft w:val="0"/>
                  <w:marRight w:val="0"/>
                  <w:marTop w:val="0"/>
                  <w:marBottom w:val="0"/>
                  <w:divBdr>
                    <w:top w:val="none" w:sz="0" w:space="0" w:color="auto"/>
                    <w:left w:val="none" w:sz="0" w:space="0" w:color="auto"/>
                    <w:bottom w:val="none" w:sz="0" w:space="0" w:color="auto"/>
                    <w:right w:val="none" w:sz="0" w:space="0" w:color="auto"/>
                  </w:divBdr>
                </w:div>
                <w:div w:id="111704810">
                  <w:marLeft w:val="0"/>
                  <w:marRight w:val="0"/>
                  <w:marTop w:val="0"/>
                  <w:marBottom w:val="0"/>
                  <w:divBdr>
                    <w:top w:val="none" w:sz="0" w:space="0" w:color="auto"/>
                    <w:left w:val="none" w:sz="0" w:space="0" w:color="auto"/>
                    <w:bottom w:val="none" w:sz="0" w:space="0" w:color="auto"/>
                    <w:right w:val="none" w:sz="0" w:space="0" w:color="auto"/>
                  </w:divBdr>
                </w:div>
                <w:div w:id="5065135">
                  <w:marLeft w:val="0"/>
                  <w:marRight w:val="0"/>
                  <w:marTop w:val="0"/>
                  <w:marBottom w:val="0"/>
                  <w:divBdr>
                    <w:top w:val="none" w:sz="0" w:space="0" w:color="auto"/>
                    <w:left w:val="none" w:sz="0" w:space="0" w:color="auto"/>
                    <w:bottom w:val="none" w:sz="0" w:space="0" w:color="auto"/>
                    <w:right w:val="none" w:sz="0" w:space="0" w:color="auto"/>
                  </w:divBdr>
                </w:div>
                <w:div w:id="1740251042">
                  <w:marLeft w:val="0"/>
                  <w:marRight w:val="0"/>
                  <w:marTop w:val="0"/>
                  <w:marBottom w:val="0"/>
                  <w:divBdr>
                    <w:top w:val="none" w:sz="0" w:space="0" w:color="auto"/>
                    <w:left w:val="none" w:sz="0" w:space="0" w:color="auto"/>
                    <w:bottom w:val="none" w:sz="0" w:space="0" w:color="auto"/>
                    <w:right w:val="none" w:sz="0" w:space="0" w:color="auto"/>
                  </w:divBdr>
                </w:div>
                <w:div w:id="516774736">
                  <w:marLeft w:val="0"/>
                  <w:marRight w:val="0"/>
                  <w:marTop w:val="0"/>
                  <w:marBottom w:val="0"/>
                  <w:divBdr>
                    <w:top w:val="none" w:sz="0" w:space="0" w:color="auto"/>
                    <w:left w:val="none" w:sz="0" w:space="0" w:color="auto"/>
                    <w:bottom w:val="none" w:sz="0" w:space="0" w:color="auto"/>
                    <w:right w:val="none" w:sz="0" w:space="0" w:color="auto"/>
                  </w:divBdr>
                </w:div>
                <w:div w:id="960116812">
                  <w:marLeft w:val="0"/>
                  <w:marRight w:val="0"/>
                  <w:marTop w:val="0"/>
                  <w:marBottom w:val="0"/>
                  <w:divBdr>
                    <w:top w:val="none" w:sz="0" w:space="0" w:color="auto"/>
                    <w:left w:val="none" w:sz="0" w:space="0" w:color="auto"/>
                    <w:bottom w:val="none" w:sz="0" w:space="0" w:color="auto"/>
                    <w:right w:val="none" w:sz="0" w:space="0" w:color="auto"/>
                  </w:divBdr>
                </w:div>
                <w:div w:id="1334919729">
                  <w:marLeft w:val="0"/>
                  <w:marRight w:val="0"/>
                  <w:marTop w:val="0"/>
                  <w:marBottom w:val="0"/>
                  <w:divBdr>
                    <w:top w:val="none" w:sz="0" w:space="0" w:color="auto"/>
                    <w:left w:val="none" w:sz="0" w:space="0" w:color="auto"/>
                    <w:bottom w:val="none" w:sz="0" w:space="0" w:color="auto"/>
                    <w:right w:val="none" w:sz="0" w:space="0" w:color="auto"/>
                  </w:divBdr>
                </w:div>
                <w:div w:id="2025663123">
                  <w:marLeft w:val="0"/>
                  <w:marRight w:val="0"/>
                  <w:marTop w:val="0"/>
                  <w:marBottom w:val="0"/>
                  <w:divBdr>
                    <w:top w:val="none" w:sz="0" w:space="0" w:color="auto"/>
                    <w:left w:val="none" w:sz="0" w:space="0" w:color="auto"/>
                    <w:bottom w:val="none" w:sz="0" w:space="0" w:color="auto"/>
                    <w:right w:val="none" w:sz="0" w:space="0" w:color="auto"/>
                  </w:divBdr>
                </w:div>
                <w:div w:id="1283462263">
                  <w:marLeft w:val="0"/>
                  <w:marRight w:val="0"/>
                  <w:marTop w:val="0"/>
                  <w:marBottom w:val="0"/>
                  <w:divBdr>
                    <w:top w:val="none" w:sz="0" w:space="0" w:color="auto"/>
                    <w:left w:val="none" w:sz="0" w:space="0" w:color="auto"/>
                    <w:bottom w:val="none" w:sz="0" w:space="0" w:color="auto"/>
                    <w:right w:val="none" w:sz="0" w:space="0" w:color="auto"/>
                  </w:divBdr>
                </w:div>
                <w:div w:id="591014772">
                  <w:marLeft w:val="0"/>
                  <w:marRight w:val="0"/>
                  <w:marTop w:val="0"/>
                  <w:marBottom w:val="0"/>
                  <w:divBdr>
                    <w:top w:val="none" w:sz="0" w:space="0" w:color="auto"/>
                    <w:left w:val="none" w:sz="0" w:space="0" w:color="auto"/>
                    <w:bottom w:val="none" w:sz="0" w:space="0" w:color="auto"/>
                    <w:right w:val="none" w:sz="0" w:space="0" w:color="auto"/>
                  </w:divBdr>
                </w:div>
                <w:div w:id="147283299">
                  <w:marLeft w:val="0"/>
                  <w:marRight w:val="0"/>
                  <w:marTop w:val="0"/>
                  <w:marBottom w:val="0"/>
                  <w:divBdr>
                    <w:top w:val="none" w:sz="0" w:space="0" w:color="auto"/>
                    <w:left w:val="none" w:sz="0" w:space="0" w:color="auto"/>
                    <w:bottom w:val="none" w:sz="0" w:space="0" w:color="auto"/>
                    <w:right w:val="none" w:sz="0" w:space="0" w:color="auto"/>
                  </w:divBdr>
                </w:div>
                <w:div w:id="1100563757">
                  <w:marLeft w:val="0"/>
                  <w:marRight w:val="0"/>
                  <w:marTop w:val="0"/>
                  <w:marBottom w:val="0"/>
                  <w:divBdr>
                    <w:top w:val="none" w:sz="0" w:space="0" w:color="auto"/>
                    <w:left w:val="none" w:sz="0" w:space="0" w:color="auto"/>
                    <w:bottom w:val="none" w:sz="0" w:space="0" w:color="auto"/>
                    <w:right w:val="none" w:sz="0" w:space="0" w:color="auto"/>
                  </w:divBdr>
                </w:div>
                <w:div w:id="2130467399">
                  <w:marLeft w:val="0"/>
                  <w:marRight w:val="0"/>
                  <w:marTop w:val="0"/>
                  <w:marBottom w:val="0"/>
                  <w:divBdr>
                    <w:top w:val="none" w:sz="0" w:space="0" w:color="auto"/>
                    <w:left w:val="none" w:sz="0" w:space="0" w:color="auto"/>
                    <w:bottom w:val="none" w:sz="0" w:space="0" w:color="auto"/>
                    <w:right w:val="none" w:sz="0" w:space="0" w:color="auto"/>
                  </w:divBdr>
                </w:div>
                <w:div w:id="36928671">
                  <w:marLeft w:val="0"/>
                  <w:marRight w:val="0"/>
                  <w:marTop w:val="0"/>
                  <w:marBottom w:val="0"/>
                  <w:divBdr>
                    <w:top w:val="none" w:sz="0" w:space="0" w:color="auto"/>
                    <w:left w:val="none" w:sz="0" w:space="0" w:color="auto"/>
                    <w:bottom w:val="none" w:sz="0" w:space="0" w:color="auto"/>
                    <w:right w:val="none" w:sz="0" w:space="0" w:color="auto"/>
                  </w:divBdr>
                </w:div>
                <w:div w:id="478428142">
                  <w:marLeft w:val="0"/>
                  <w:marRight w:val="0"/>
                  <w:marTop w:val="0"/>
                  <w:marBottom w:val="0"/>
                  <w:divBdr>
                    <w:top w:val="none" w:sz="0" w:space="0" w:color="auto"/>
                    <w:left w:val="none" w:sz="0" w:space="0" w:color="auto"/>
                    <w:bottom w:val="none" w:sz="0" w:space="0" w:color="auto"/>
                    <w:right w:val="none" w:sz="0" w:space="0" w:color="auto"/>
                  </w:divBdr>
                </w:div>
                <w:div w:id="587466605">
                  <w:marLeft w:val="0"/>
                  <w:marRight w:val="0"/>
                  <w:marTop w:val="0"/>
                  <w:marBottom w:val="0"/>
                  <w:divBdr>
                    <w:top w:val="none" w:sz="0" w:space="0" w:color="auto"/>
                    <w:left w:val="none" w:sz="0" w:space="0" w:color="auto"/>
                    <w:bottom w:val="none" w:sz="0" w:space="0" w:color="auto"/>
                    <w:right w:val="none" w:sz="0" w:space="0" w:color="auto"/>
                  </w:divBdr>
                </w:div>
                <w:div w:id="1890800985">
                  <w:marLeft w:val="0"/>
                  <w:marRight w:val="0"/>
                  <w:marTop w:val="0"/>
                  <w:marBottom w:val="0"/>
                  <w:divBdr>
                    <w:top w:val="none" w:sz="0" w:space="0" w:color="auto"/>
                    <w:left w:val="none" w:sz="0" w:space="0" w:color="auto"/>
                    <w:bottom w:val="none" w:sz="0" w:space="0" w:color="auto"/>
                    <w:right w:val="none" w:sz="0" w:space="0" w:color="auto"/>
                  </w:divBdr>
                </w:div>
                <w:div w:id="1682047259">
                  <w:marLeft w:val="0"/>
                  <w:marRight w:val="0"/>
                  <w:marTop w:val="0"/>
                  <w:marBottom w:val="0"/>
                  <w:divBdr>
                    <w:top w:val="none" w:sz="0" w:space="0" w:color="auto"/>
                    <w:left w:val="none" w:sz="0" w:space="0" w:color="auto"/>
                    <w:bottom w:val="none" w:sz="0" w:space="0" w:color="auto"/>
                    <w:right w:val="none" w:sz="0" w:space="0" w:color="auto"/>
                  </w:divBdr>
                </w:div>
                <w:div w:id="1816530027">
                  <w:marLeft w:val="0"/>
                  <w:marRight w:val="0"/>
                  <w:marTop w:val="0"/>
                  <w:marBottom w:val="0"/>
                  <w:divBdr>
                    <w:top w:val="none" w:sz="0" w:space="0" w:color="auto"/>
                    <w:left w:val="none" w:sz="0" w:space="0" w:color="auto"/>
                    <w:bottom w:val="none" w:sz="0" w:space="0" w:color="auto"/>
                    <w:right w:val="none" w:sz="0" w:space="0" w:color="auto"/>
                  </w:divBdr>
                </w:div>
                <w:div w:id="1763800906">
                  <w:marLeft w:val="0"/>
                  <w:marRight w:val="0"/>
                  <w:marTop w:val="0"/>
                  <w:marBottom w:val="0"/>
                  <w:divBdr>
                    <w:top w:val="none" w:sz="0" w:space="0" w:color="auto"/>
                    <w:left w:val="none" w:sz="0" w:space="0" w:color="auto"/>
                    <w:bottom w:val="none" w:sz="0" w:space="0" w:color="auto"/>
                    <w:right w:val="none" w:sz="0" w:space="0" w:color="auto"/>
                  </w:divBdr>
                </w:div>
                <w:div w:id="278532046">
                  <w:marLeft w:val="0"/>
                  <w:marRight w:val="0"/>
                  <w:marTop w:val="0"/>
                  <w:marBottom w:val="0"/>
                  <w:divBdr>
                    <w:top w:val="none" w:sz="0" w:space="0" w:color="auto"/>
                    <w:left w:val="none" w:sz="0" w:space="0" w:color="auto"/>
                    <w:bottom w:val="none" w:sz="0" w:space="0" w:color="auto"/>
                    <w:right w:val="none" w:sz="0" w:space="0" w:color="auto"/>
                  </w:divBdr>
                </w:div>
                <w:div w:id="1693995805">
                  <w:marLeft w:val="0"/>
                  <w:marRight w:val="0"/>
                  <w:marTop w:val="0"/>
                  <w:marBottom w:val="0"/>
                  <w:divBdr>
                    <w:top w:val="none" w:sz="0" w:space="0" w:color="auto"/>
                    <w:left w:val="none" w:sz="0" w:space="0" w:color="auto"/>
                    <w:bottom w:val="none" w:sz="0" w:space="0" w:color="auto"/>
                    <w:right w:val="none" w:sz="0" w:space="0" w:color="auto"/>
                  </w:divBdr>
                </w:div>
                <w:div w:id="267351245">
                  <w:marLeft w:val="0"/>
                  <w:marRight w:val="0"/>
                  <w:marTop w:val="0"/>
                  <w:marBottom w:val="0"/>
                  <w:divBdr>
                    <w:top w:val="none" w:sz="0" w:space="0" w:color="auto"/>
                    <w:left w:val="none" w:sz="0" w:space="0" w:color="auto"/>
                    <w:bottom w:val="none" w:sz="0" w:space="0" w:color="auto"/>
                    <w:right w:val="none" w:sz="0" w:space="0" w:color="auto"/>
                  </w:divBdr>
                </w:div>
                <w:div w:id="44834651">
                  <w:marLeft w:val="0"/>
                  <w:marRight w:val="0"/>
                  <w:marTop w:val="0"/>
                  <w:marBottom w:val="0"/>
                  <w:divBdr>
                    <w:top w:val="none" w:sz="0" w:space="0" w:color="auto"/>
                    <w:left w:val="none" w:sz="0" w:space="0" w:color="auto"/>
                    <w:bottom w:val="none" w:sz="0" w:space="0" w:color="auto"/>
                    <w:right w:val="none" w:sz="0" w:space="0" w:color="auto"/>
                  </w:divBdr>
                </w:div>
                <w:div w:id="67466146">
                  <w:marLeft w:val="0"/>
                  <w:marRight w:val="0"/>
                  <w:marTop w:val="0"/>
                  <w:marBottom w:val="0"/>
                  <w:divBdr>
                    <w:top w:val="none" w:sz="0" w:space="0" w:color="auto"/>
                    <w:left w:val="none" w:sz="0" w:space="0" w:color="auto"/>
                    <w:bottom w:val="none" w:sz="0" w:space="0" w:color="auto"/>
                    <w:right w:val="none" w:sz="0" w:space="0" w:color="auto"/>
                  </w:divBdr>
                </w:div>
                <w:div w:id="883831911">
                  <w:marLeft w:val="0"/>
                  <w:marRight w:val="0"/>
                  <w:marTop w:val="0"/>
                  <w:marBottom w:val="0"/>
                  <w:divBdr>
                    <w:top w:val="none" w:sz="0" w:space="0" w:color="auto"/>
                    <w:left w:val="none" w:sz="0" w:space="0" w:color="auto"/>
                    <w:bottom w:val="none" w:sz="0" w:space="0" w:color="auto"/>
                    <w:right w:val="none" w:sz="0" w:space="0" w:color="auto"/>
                  </w:divBdr>
                </w:div>
                <w:div w:id="1982808120">
                  <w:marLeft w:val="0"/>
                  <w:marRight w:val="0"/>
                  <w:marTop w:val="0"/>
                  <w:marBottom w:val="0"/>
                  <w:divBdr>
                    <w:top w:val="none" w:sz="0" w:space="0" w:color="auto"/>
                    <w:left w:val="none" w:sz="0" w:space="0" w:color="auto"/>
                    <w:bottom w:val="none" w:sz="0" w:space="0" w:color="auto"/>
                    <w:right w:val="none" w:sz="0" w:space="0" w:color="auto"/>
                  </w:divBdr>
                </w:div>
                <w:div w:id="1188058104">
                  <w:marLeft w:val="0"/>
                  <w:marRight w:val="0"/>
                  <w:marTop w:val="0"/>
                  <w:marBottom w:val="0"/>
                  <w:divBdr>
                    <w:top w:val="none" w:sz="0" w:space="0" w:color="auto"/>
                    <w:left w:val="none" w:sz="0" w:space="0" w:color="auto"/>
                    <w:bottom w:val="none" w:sz="0" w:space="0" w:color="auto"/>
                    <w:right w:val="none" w:sz="0" w:space="0" w:color="auto"/>
                  </w:divBdr>
                </w:div>
                <w:div w:id="1999000019">
                  <w:marLeft w:val="0"/>
                  <w:marRight w:val="0"/>
                  <w:marTop w:val="0"/>
                  <w:marBottom w:val="0"/>
                  <w:divBdr>
                    <w:top w:val="none" w:sz="0" w:space="0" w:color="auto"/>
                    <w:left w:val="none" w:sz="0" w:space="0" w:color="auto"/>
                    <w:bottom w:val="none" w:sz="0" w:space="0" w:color="auto"/>
                    <w:right w:val="none" w:sz="0" w:space="0" w:color="auto"/>
                  </w:divBdr>
                </w:div>
                <w:div w:id="428045202">
                  <w:marLeft w:val="0"/>
                  <w:marRight w:val="0"/>
                  <w:marTop w:val="0"/>
                  <w:marBottom w:val="0"/>
                  <w:divBdr>
                    <w:top w:val="none" w:sz="0" w:space="0" w:color="auto"/>
                    <w:left w:val="none" w:sz="0" w:space="0" w:color="auto"/>
                    <w:bottom w:val="none" w:sz="0" w:space="0" w:color="auto"/>
                    <w:right w:val="none" w:sz="0" w:space="0" w:color="auto"/>
                  </w:divBdr>
                </w:div>
                <w:div w:id="1622683848">
                  <w:marLeft w:val="0"/>
                  <w:marRight w:val="0"/>
                  <w:marTop w:val="0"/>
                  <w:marBottom w:val="0"/>
                  <w:divBdr>
                    <w:top w:val="none" w:sz="0" w:space="0" w:color="auto"/>
                    <w:left w:val="none" w:sz="0" w:space="0" w:color="auto"/>
                    <w:bottom w:val="none" w:sz="0" w:space="0" w:color="auto"/>
                    <w:right w:val="none" w:sz="0" w:space="0" w:color="auto"/>
                  </w:divBdr>
                </w:div>
                <w:div w:id="138813161">
                  <w:marLeft w:val="0"/>
                  <w:marRight w:val="0"/>
                  <w:marTop w:val="0"/>
                  <w:marBottom w:val="0"/>
                  <w:divBdr>
                    <w:top w:val="none" w:sz="0" w:space="0" w:color="auto"/>
                    <w:left w:val="none" w:sz="0" w:space="0" w:color="auto"/>
                    <w:bottom w:val="none" w:sz="0" w:space="0" w:color="auto"/>
                    <w:right w:val="none" w:sz="0" w:space="0" w:color="auto"/>
                  </w:divBdr>
                </w:div>
                <w:div w:id="1440177681">
                  <w:marLeft w:val="0"/>
                  <w:marRight w:val="0"/>
                  <w:marTop w:val="0"/>
                  <w:marBottom w:val="0"/>
                  <w:divBdr>
                    <w:top w:val="none" w:sz="0" w:space="0" w:color="auto"/>
                    <w:left w:val="none" w:sz="0" w:space="0" w:color="auto"/>
                    <w:bottom w:val="none" w:sz="0" w:space="0" w:color="auto"/>
                    <w:right w:val="none" w:sz="0" w:space="0" w:color="auto"/>
                  </w:divBdr>
                </w:div>
                <w:div w:id="1486094348">
                  <w:marLeft w:val="0"/>
                  <w:marRight w:val="0"/>
                  <w:marTop w:val="0"/>
                  <w:marBottom w:val="0"/>
                  <w:divBdr>
                    <w:top w:val="none" w:sz="0" w:space="0" w:color="auto"/>
                    <w:left w:val="none" w:sz="0" w:space="0" w:color="auto"/>
                    <w:bottom w:val="none" w:sz="0" w:space="0" w:color="auto"/>
                    <w:right w:val="none" w:sz="0" w:space="0" w:color="auto"/>
                  </w:divBdr>
                </w:div>
                <w:div w:id="1349217271">
                  <w:marLeft w:val="0"/>
                  <w:marRight w:val="0"/>
                  <w:marTop w:val="0"/>
                  <w:marBottom w:val="0"/>
                  <w:divBdr>
                    <w:top w:val="none" w:sz="0" w:space="0" w:color="auto"/>
                    <w:left w:val="none" w:sz="0" w:space="0" w:color="auto"/>
                    <w:bottom w:val="none" w:sz="0" w:space="0" w:color="auto"/>
                    <w:right w:val="none" w:sz="0" w:space="0" w:color="auto"/>
                  </w:divBdr>
                </w:div>
                <w:div w:id="236207335">
                  <w:marLeft w:val="0"/>
                  <w:marRight w:val="0"/>
                  <w:marTop w:val="0"/>
                  <w:marBottom w:val="0"/>
                  <w:divBdr>
                    <w:top w:val="none" w:sz="0" w:space="0" w:color="auto"/>
                    <w:left w:val="none" w:sz="0" w:space="0" w:color="auto"/>
                    <w:bottom w:val="none" w:sz="0" w:space="0" w:color="auto"/>
                    <w:right w:val="none" w:sz="0" w:space="0" w:color="auto"/>
                  </w:divBdr>
                </w:div>
                <w:div w:id="289096236">
                  <w:marLeft w:val="0"/>
                  <w:marRight w:val="0"/>
                  <w:marTop w:val="0"/>
                  <w:marBottom w:val="0"/>
                  <w:divBdr>
                    <w:top w:val="none" w:sz="0" w:space="0" w:color="auto"/>
                    <w:left w:val="none" w:sz="0" w:space="0" w:color="auto"/>
                    <w:bottom w:val="none" w:sz="0" w:space="0" w:color="auto"/>
                    <w:right w:val="none" w:sz="0" w:space="0" w:color="auto"/>
                  </w:divBdr>
                </w:div>
                <w:div w:id="612637139">
                  <w:marLeft w:val="0"/>
                  <w:marRight w:val="0"/>
                  <w:marTop w:val="0"/>
                  <w:marBottom w:val="0"/>
                  <w:divBdr>
                    <w:top w:val="none" w:sz="0" w:space="0" w:color="auto"/>
                    <w:left w:val="none" w:sz="0" w:space="0" w:color="auto"/>
                    <w:bottom w:val="none" w:sz="0" w:space="0" w:color="auto"/>
                    <w:right w:val="none" w:sz="0" w:space="0" w:color="auto"/>
                  </w:divBdr>
                </w:div>
                <w:div w:id="1202668133">
                  <w:marLeft w:val="0"/>
                  <w:marRight w:val="0"/>
                  <w:marTop w:val="0"/>
                  <w:marBottom w:val="0"/>
                  <w:divBdr>
                    <w:top w:val="none" w:sz="0" w:space="0" w:color="auto"/>
                    <w:left w:val="none" w:sz="0" w:space="0" w:color="auto"/>
                    <w:bottom w:val="none" w:sz="0" w:space="0" w:color="auto"/>
                    <w:right w:val="none" w:sz="0" w:space="0" w:color="auto"/>
                  </w:divBdr>
                </w:div>
                <w:div w:id="798187881">
                  <w:marLeft w:val="0"/>
                  <w:marRight w:val="0"/>
                  <w:marTop w:val="0"/>
                  <w:marBottom w:val="0"/>
                  <w:divBdr>
                    <w:top w:val="none" w:sz="0" w:space="0" w:color="auto"/>
                    <w:left w:val="none" w:sz="0" w:space="0" w:color="auto"/>
                    <w:bottom w:val="none" w:sz="0" w:space="0" w:color="auto"/>
                    <w:right w:val="none" w:sz="0" w:space="0" w:color="auto"/>
                  </w:divBdr>
                </w:div>
                <w:div w:id="703290924">
                  <w:marLeft w:val="0"/>
                  <w:marRight w:val="0"/>
                  <w:marTop w:val="0"/>
                  <w:marBottom w:val="0"/>
                  <w:divBdr>
                    <w:top w:val="none" w:sz="0" w:space="0" w:color="auto"/>
                    <w:left w:val="none" w:sz="0" w:space="0" w:color="auto"/>
                    <w:bottom w:val="none" w:sz="0" w:space="0" w:color="auto"/>
                    <w:right w:val="none" w:sz="0" w:space="0" w:color="auto"/>
                  </w:divBdr>
                </w:div>
                <w:div w:id="1644653364">
                  <w:marLeft w:val="0"/>
                  <w:marRight w:val="0"/>
                  <w:marTop w:val="0"/>
                  <w:marBottom w:val="0"/>
                  <w:divBdr>
                    <w:top w:val="none" w:sz="0" w:space="0" w:color="auto"/>
                    <w:left w:val="none" w:sz="0" w:space="0" w:color="auto"/>
                    <w:bottom w:val="none" w:sz="0" w:space="0" w:color="auto"/>
                    <w:right w:val="none" w:sz="0" w:space="0" w:color="auto"/>
                  </w:divBdr>
                </w:div>
                <w:div w:id="1075934321">
                  <w:marLeft w:val="0"/>
                  <w:marRight w:val="0"/>
                  <w:marTop w:val="0"/>
                  <w:marBottom w:val="0"/>
                  <w:divBdr>
                    <w:top w:val="none" w:sz="0" w:space="0" w:color="auto"/>
                    <w:left w:val="none" w:sz="0" w:space="0" w:color="auto"/>
                    <w:bottom w:val="none" w:sz="0" w:space="0" w:color="auto"/>
                    <w:right w:val="none" w:sz="0" w:space="0" w:color="auto"/>
                  </w:divBdr>
                </w:div>
                <w:div w:id="1025670125">
                  <w:marLeft w:val="0"/>
                  <w:marRight w:val="0"/>
                  <w:marTop w:val="0"/>
                  <w:marBottom w:val="0"/>
                  <w:divBdr>
                    <w:top w:val="none" w:sz="0" w:space="0" w:color="auto"/>
                    <w:left w:val="none" w:sz="0" w:space="0" w:color="auto"/>
                    <w:bottom w:val="none" w:sz="0" w:space="0" w:color="auto"/>
                    <w:right w:val="none" w:sz="0" w:space="0" w:color="auto"/>
                  </w:divBdr>
                </w:div>
                <w:div w:id="1433473423">
                  <w:marLeft w:val="0"/>
                  <w:marRight w:val="0"/>
                  <w:marTop w:val="0"/>
                  <w:marBottom w:val="0"/>
                  <w:divBdr>
                    <w:top w:val="none" w:sz="0" w:space="0" w:color="auto"/>
                    <w:left w:val="none" w:sz="0" w:space="0" w:color="auto"/>
                    <w:bottom w:val="none" w:sz="0" w:space="0" w:color="auto"/>
                    <w:right w:val="none" w:sz="0" w:space="0" w:color="auto"/>
                  </w:divBdr>
                </w:div>
                <w:div w:id="632445978">
                  <w:marLeft w:val="0"/>
                  <w:marRight w:val="0"/>
                  <w:marTop w:val="0"/>
                  <w:marBottom w:val="0"/>
                  <w:divBdr>
                    <w:top w:val="none" w:sz="0" w:space="0" w:color="auto"/>
                    <w:left w:val="none" w:sz="0" w:space="0" w:color="auto"/>
                    <w:bottom w:val="none" w:sz="0" w:space="0" w:color="auto"/>
                    <w:right w:val="none" w:sz="0" w:space="0" w:color="auto"/>
                  </w:divBdr>
                </w:div>
                <w:div w:id="1788162241">
                  <w:marLeft w:val="0"/>
                  <w:marRight w:val="0"/>
                  <w:marTop w:val="0"/>
                  <w:marBottom w:val="0"/>
                  <w:divBdr>
                    <w:top w:val="none" w:sz="0" w:space="0" w:color="auto"/>
                    <w:left w:val="none" w:sz="0" w:space="0" w:color="auto"/>
                    <w:bottom w:val="none" w:sz="0" w:space="0" w:color="auto"/>
                    <w:right w:val="none" w:sz="0" w:space="0" w:color="auto"/>
                  </w:divBdr>
                </w:div>
                <w:div w:id="1912503368">
                  <w:marLeft w:val="0"/>
                  <w:marRight w:val="0"/>
                  <w:marTop w:val="0"/>
                  <w:marBottom w:val="0"/>
                  <w:divBdr>
                    <w:top w:val="none" w:sz="0" w:space="0" w:color="auto"/>
                    <w:left w:val="none" w:sz="0" w:space="0" w:color="auto"/>
                    <w:bottom w:val="none" w:sz="0" w:space="0" w:color="auto"/>
                    <w:right w:val="none" w:sz="0" w:space="0" w:color="auto"/>
                  </w:divBdr>
                </w:div>
                <w:div w:id="329866257">
                  <w:marLeft w:val="0"/>
                  <w:marRight w:val="0"/>
                  <w:marTop w:val="0"/>
                  <w:marBottom w:val="0"/>
                  <w:divBdr>
                    <w:top w:val="none" w:sz="0" w:space="0" w:color="auto"/>
                    <w:left w:val="none" w:sz="0" w:space="0" w:color="auto"/>
                    <w:bottom w:val="none" w:sz="0" w:space="0" w:color="auto"/>
                    <w:right w:val="none" w:sz="0" w:space="0" w:color="auto"/>
                  </w:divBdr>
                </w:div>
                <w:div w:id="185217882">
                  <w:marLeft w:val="0"/>
                  <w:marRight w:val="0"/>
                  <w:marTop w:val="0"/>
                  <w:marBottom w:val="0"/>
                  <w:divBdr>
                    <w:top w:val="none" w:sz="0" w:space="0" w:color="auto"/>
                    <w:left w:val="none" w:sz="0" w:space="0" w:color="auto"/>
                    <w:bottom w:val="none" w:sz="0" w:space="0" w:color="auto"/>
                    <w:right w:val="none" w:sz="0" w:space="0" w:color="auto"/>
                  </w:divBdr>
                </w:div>
                <w:div w:id="528184721">
                  <w:marLeft w:val="0"/>
                  <w:marRight w:val="0"/>
                  <w:marTop w:val="0"/>
                  <w:marBottom w:val="0"/>
                  <w:divBdr>
                    <w:top w:val="none" w:sz="0" w:space="0" w:color="auto"/>
                    <w:left w:val="none" w:sz="0" w:space="0" w:color="auto"/>
                    <w:bottom w:val="none" w:sz="0" w:space="0" w:color="auto"/>
                    <w:right w:val="none" w:sz="0" w:space="0" w:color="auto"/>
                  </w:divBdr>
                </w:div>
                <w:div w:id="2042968661">
                  <w:marLeft w:val="0"/>
                  <w:marRight w:val="0"/>
                  <w:marTop w:val="0"/>
                  <w:marBottom w:val="0"/>
                  <w:divBdr>
                    <w:top w:val="none" w:sz="0" w:space="0" w:color="auto"/>
                    <w:left w:val="none" w:sz="0" w:space="0" w:color="auto"/>
                    <w:bottom w:val="none" w:sz="0" w:space="0" w:color="auto"/>
                    <w:right w:val="none" w:sz="0" w:space="0" w:color="auto"/>
                  </w:divBdr>
                </w:div>
                <w:div w:id="2055157721">
                  <w:marLeft w:val="0"/>
                  <w:marRight w:val="0"/>
                  <w:marTop w:val="0"/>
                  <w:marBottom w:val="0"/>
                  <w:divBdr>
                    <w:top w:val="none" w:sz="0" w:space="0" w:color="auto"/>
                    <w:left w:val="none" w:sz="0" w:space="0" w:color="auto"/>
                    <w:bottom w:val="none" w:sz="0" w:space="0" w:color="auto"/>
                    <w:right w:val="none" w:sz="0" w:space="0" w:color="auto"/>
                  </w:divBdr>
                </w:div>
                <w:div w:id="237134932">
                  <w:marLeft w:val="0"/>
                  <w:marRight w:val="0"/>
                  <w:marTop w:val="0"/>
                  <w:marBottom w:val="0"/>
                  <w:divBdr>
                    <w:top w:val="none" w:sz="0" w:space="0" w:color="auto"/>
                    <w:left w:val="none" w:sz="0" w:space="0" w:color="auto"/>
                    <w:bottom w:val="none" w:sz="0" w:space="0" w:color="auto"/>
                    <w:right w:val="none" w:sz="0" w:space="0" w:color="auto"/>
                  </w:divBdr>
                </w:div>
                <w:div w:id="447430773">
                  <w:marLeft w:val="0"/>
                  <w:marRight w:val="0"/>
                  <w:marTop w:val="0"/>
                  <w:marBottom w:val="0"/>
                  <w:divBdr>
                    <w:top w:val="none" w:sz="0" w:space="0" w:color="auto"/>
                    <w:left w:val="none" w:sz="0" w:space="0" w:color="auto"/>
                    <w:bottom w:val="none" w:sz="0" w:space="0" w:color="auto"/>
                    <w:right w:val="none" w:sz="0" w:space="0" w:color="auto"/>
                  </w:divBdr>
                </w:div>
                <w:div w:id="1778670403">
                  <w:marLeft w:val="0"/>
                  <w:marRight w:val="0"/>
                  <w:marTop w:val="0"/>
                  <w:marBottom w:val="0"/>
                  <w:divBdr>
                    <w:top w:val="none" w:sz="0" w:space="0" w:color="auto"/>
                    <w:left w:val="none" w:sz="0" w:space="0" w:color="auto"/>
                    <w:bottom w:val="none" w:sz="0" w:space="0" w:color="auto"/>
                    <w:right w:val="none" w:sz="0" w:space="0" w:color="auto"/>
                  </w:divBdr>
                </w:div>
                <w:div w:id="983705432">
                  <w:marLeft w:val="0"/>
                  <w:marRight w:val="0"/>
                  <w:marTop w:val="0"/>
                  <w:marBottom w:val="0"/>
                  <w:divBdr>
                    <w:top w:val="none" w:sz="0" w:space="0" w:color="auto"/>
                    <w:left w:val="none" w:sz="0" w:space="0" w:color="auto"/>
                    <w:bottom w:val="none" w:sz="0" w:space="0" w:color="auto"/>
                    <w:right w:val="none" w:sz="0" w:space="0" w:color="auto"/>
                  </w:divBdr>
                </w:div>
                <w:div w:id="1920750641">
                  <w:marLeft w:val="0"/>
                  <w:marRight w:val="0"/>
                  <w:marTop w:val="0"/>
                  <w:marBottom w:val="0"/>
                  <w:divBdr>
                    <w:top w:val="none" w:sz="0" w:space="0" w:color="auto"/>
                    <w:left w:val="none" w:sz="0" w:space="0" w:color="auto"/>
                    <w:bottom w:val="none" w:sz="0" w:space="0" w:color="auto"/>
                    <w:right w:val="none" w:sz="0" w:space="0" w:color="auto"/>
                  </w:divBdr>
                </w:div>
                <w:div w:id="184295539">
                  <w:marLeft w:val="0"/>
                  <w:marRight w:val="0"/>
                  <w:marTop w:val="0"/>
                  <w:marBottom w:val="0"/>
                  <w:divBdr>
                    <w:top w:val="none" w:sz="0" w:space="0" w:color="auto"/>
                    <w:left w:val="none" w:sz="0" w:space="0" w:color="auto"/>
                    <w:bottom w:val="none" w:sz="0" w:space="0" w:color="auto"/>
                    <w:right w:val="none" w:sz="0" w:space="0" w:color="auto"/>
                  </w:divBdr>
                </w:div>
                <w:div w:id="1607425301">
                  <w:marLeft w:val="0"/>
                  <w:marRight w:val="0"/>
                  <w:marTop w:val="0"/>
                  <w:marBottom w:val="0"/>
                  <w:divBdr>
                    <w:top w:val="none" w:sz="0" w:space="0" w:color="auto"/>
                    <w:left w:val="none" w:sz="0" w:space="0" w:color="auto"/>
                    <w:bottom w:val="none" w:sz="0" w:space="0" w:color="auto"/>
                    <w:right w:val="none" w:sz="0" w:space="0" w:color="auto"/>
                  </w:divBdr>
                </w:div>
                <w:div w:id="195432197">
                  <w:marLeft w:val="0"/>
                  <w:marRight w:val="0"/>
                  <w:marTop w:val="0"/>
                  <w:marBottom w:val="0"/>
                  <w:divBdr>
                    <w:top w:val="none" w:sz="0" w:space="0" w:color="auto"/>
                    <w:left w:val="none" w:sz="0" w:space="0" w:color="auto"/>
                    <w:bottom w:val="none" w:sz="0" w:space="0" w:color="auto"/>
                    <w:right w:val="none" w:sz="0" w:space="0" w:color="auto"/>
                  </w:divBdr>
                </w:div>
                <w:div w:id="844049790">
                  <w:marLeft w:val="0"/>
                  <w:marRight w:val="0"/>
                  <w:marTop w:val="0"/>
                  <w:marBottom w:val="0"/>
                  <w:divBdr>
                    <w:top w:val="none" w:sz="0" w:space="0" w:color="auto"/>
                    <w:left w:val="none" w:sz="0" w:space="0" w:color="auto"/>
                    <w:bottom w:val="none" w:sz="0" w:space="0" w:color="auto"/>
                    <w:right w:val="none" w:sz="0" w:space="0" w:color="auto"/>
                  </w:divBdr>
                </w:div>
                <w:div w:id="1415126770">
                  <w:marLeft w:val="0"/>
                  <w:marRight w:val="0"/>
                  <w:marTop w:val="0"/>
                  <w:marBottom w:val="0"/>
                  <w:divBdr>
                    <w:top w:val="none" w:sz="0" w:space="0" w:color="auto"/>
                    <w:left w:val="none" w:sz="0" w:space="0" w:color="auto"/>
                    <w:bottom w:val="none" w:sz="0" w:space="0" w:color="auto"/>
                    <w:right w:val="none" w:sz="0" w:space="0" w:color="auto"/>
                  </w:divBdr>
                </w:div>
                <w:div w:id="12658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1058">
          <w:marLeft w:val="0"/>
          <w:marRight w:val="0"/>
          <w:marTop w:val="0"/>
          <w:marBottom w:val="0"/>
          <w:divBdr>
            <w:top w:val="none" w:sz="0" w:space="0" w:color="auto"/>
            <w:left w:val="none" w:sz="0" w:space="0" w:color="auto"/>
            <w:bottom w:val="none" w:sz="0" w:space="0" w:color="auto"/>
            <w:right w:val="none" w:sz="0" w:space="0" w:color="auto"/>
          </w:divBdr>
          <w:divsChild>
            <w:div w:id="191921029">
              <w:marLeft w:val="0"/>
              <w:marRight w:val="0"/>
              <w:marTop w:val="0"/>
              <w:marBottom w:val="0"/>
              <w:divBdr>
                <w:top w:val="none" w:sz="0" w:space="0" w:color="auto"/>
                <w:left w:val="none" w:sz="0" w:space="0" w:color="auto"/>
                <w:bottom w:val="none" w:sz="0" w:space="0" w:color="auto"/>
                <w:right w:val="none" w:sz="0" w:space="0" w:color="auto"/>
              </w:divBdr>
              <w:divsChild>
                <w:div w:id="1610315124">
                  <w:marLeft w:val="0"/>
                  <w:marRight w:val="0"/>
                  <w:marTop w:val="0"/>
                  <w:marBottom w:val="0"/>
                  <w:divBdr>
                    <w:top w:val="none" w:sz="0" w:space="0" w:color="auto"/>
                    <w:left w:val="none" w:sz="0" w:space="0" w:color="auto"/>
                    <w:bottom w:val="none" w:sz="0" w:space="0" w:color="auto"/>
                    <w:right w:val="none" w:sz="0" w:space="0" w:color="auto"/>
                  </w:divBdr>
                </w:div>
                <w:div w:id="170488778">
                  <w:marLeft w:val="0"/>
                  <w:marRight w:val="0"/>
                  <w:marTop w:val="0"/>
                  <w:marBottom w:val="0"/>
                  <w:divBdr>
                    <w:top w:val="none" w:sz="0" w:space="0" w:color="auto"/>
                    <w:left w:val="none" w:sz="0" w:space="0" w:color="auto"/>
                    <w:bottom w:val="none" w:sz="0" w:space="0" w:color="auto"/>
                    <w:right w:val="none" w:sz="0" w:space="0" w:color="auto"/>
                  </w:divBdr>
                </w:div>
                <w:div w:id="732780989">
                  <w:marLeft w:val="0"/>
                  <w:marRight w:val="0"/>
                  <w:marTop w:val="0"/>
                  <w:marBottom w:val="0"/>
                  <w:divBdr>
                    <w:top w:val="none" w:sz="0" w:space="0" w:color="auto"/>
                    <w:left w:val="none" w:sz="0" w:space="0" w:color="auto"/>
                    <w:bottom w:val="none" w:sz="0" w:space="0" w:color="auto"/>
                    <w:right w:val="none" w:sz="0" w:space="0" w:color="auto"/>
                  </w:divBdr>
                </w:div>
                <w:div w:id="970942562">
                  <w:marLeft w:val="0"/>
                  <w:marRight w:val="0"/>
                  <w:marTop w:val="0"/>
                  <w:marBottom w:val="0"/>
                  <w:divBdr>
                    <w:top w:val="none" w:sz="0" w:space="0" w:color="auto"/>
                    <w:left w:val="none" w:sz="0" w:space="0" w:color="auto"/>
                    <w:bottom w:val="none" w:sz="0" w:space="0" w:color="auto"/>
                    <w:right w:val="none" w:sz="0" w:space="0" w:color="auto"/>
                  </w:divBdr>
                </w:div>
                <w:div w:id="394134487">
                  <w:marLeft w:val="0"/>
                  <w:marRight w:val="0"/>
                  <w:marTop w:val="0"/>
                  <w:marBottom w:val="0"/>
                  <w:divBdr>
                    <w:top w:val="none" w:sz="0" w:space="0" w:color="auto"/>
                    <w:left w:val="none" w:sz="0" w:space="0" w:color="auto"/>
                    <w:bottom w:val="none" w:sz="0" w:space="0" w:color="auto"/>
                    <w:right w:val="none" w:sz="0" w:space="0" w:color="auto"/>
                  </w:divBdr>
                </w:div>
                <w:div w:id="1458797413">
                  <w:marLeft w:val="0"/>
                  <w:marRight w:val="0"/>
                  <w:marTop w:val="0"/>
                  <w:marBottom w:val="0"/>
                  <w:divBdr>
                    <w:top w:val="none" w:sz="0" w:space="0" w:color="auto"/>
                    <w:left w:val="none" w:sz="0" w:space="0" w:color="auto"/>
                    <w:bottom w:val="none" w:sz="0" w:space="0" w:color="auto"/>
                    <w:right w:val="none" w:sz="0" w:space="0" w:color="auto"/>
                  </w:divBdr>
                </w:div>
                <w:div w:id="278151347">
                  <w:marLeft w:val="0"/>
                  <w:marRight w:val="0"/>
                  <w:marTop w:val="0"/>
                  <w:marBottom w:val="0"/>
                  <w:divBdr>
                    <w:top w:val="none" w:sz="0" w:space="0" w:color="auto"/>
                    <w:left w:val="none" w:sz="0" w:space="0" w:color="auto"/>
                    <w:bottom w:val="none" w:sz="0" w:space="0" w:color="auto"/>
                    <w:right w:val="none" w:sz="0" w:space="0" w:color="auto"/>
                  </w:divBdr>
                </w:div>
                <w:div w:id="1038503516">
                  <w:marLeft w:val="0"/>
                  <w:marRight w:val="0"/>
                  <w:marTop w:val="0"/>
                  <w:marBottom w:val="0"/>
                  <w:divBdr>
                    <w:top w:val="none" w:sz="0" w:space="0" w:color="auto"/>
                    <w:left w:val="none" w:sz="0" w:space="0" w:color="auto"/>
                    <w:bottom w:val="none" w:sz="0" w:space="0" w:color="auto"/>
                    <w:right w:val="none" w:sz="0" w:space="0" w:color="auto"/>
                  </w:divBdr>
                </w:div>
                <w:div w:id="1053769659">
                  <w:marLeft w:val="0"/>
                  <w:marRight w:val="0"/>
                  <w:marTop w:val="0"/>
                  <w:marBottom w:val="0"/>
                  <w:divBdr>
                    <w:top w:val="none" w:sz="0" w:space="0" w:color="auto"/>
                    <w:left w:val="none" w:sz="0" w:space="0" w:color="auto"/>
                    <w:bottom w:val="none" w:sz="0" w:space="0" w:color="auto"/>
                    <w:right w:val="none" w:sz="0" w:space="0" w:color="auto"/>
                  </w:divBdr>
                </w:div>
                <w:div w:id="58287610">
                  <w:marLeft w:val="0"/>
                  <w:marRight w:val="0"/>
                  <w:marTop w:val="0"/>
                  <w:marBottom w:val="0"/>
                  <w:divBdr>
                    <w:top w:val="none" w:sz="0" w:space="0" w:color="auto"/>
                    <w:left w:val="none" w:sz="0" w:space="0" w:color="auto"/>
                    <w:bottom w:val="none" w:sz="0" w:space="0" w:color="auto"/>
                    <w:right w:val="none" w:sz="0" w:space="0" w:color="auto"/>
                  </w:divBdr>
                </w:div>
                <w:div w:id="1144277225">
                  <w:marLeft w:val="0"/>
                  <w:marRight w:val="0"/>
                  <w:marTop w:val="0"/>
                  <w:marBottom w:val="0"/>
                  <w:divBdr>
                    <w:top w:val="none" w:sz="0" w:space="0" w:color="auto"/>
                    <w:left w:val="none" w:sz="0" w:space="0" w:color="auto"/>
                    <w:bottom w:val="none" w:sz="0" w:space="0" w:color="auto"/>
                    <w:right w:val="none" w:sz="0" w:space="0" w:color="auto"/>
                  </w:divBdr>
                </w:div>
                <w:div w:id="644548579">
                  <w:marLeft w:val="0"/>
                  <w:marRight w:val="0"/>
                  <w:marTop w:val="0"/>
                  <w:marBottom w:val="0"/>
                  <w:divBdr>
                    <w:top w:val="none" w:sz="0" w:space="0" w:color="auto"/>
                    <w:left w:val="none" w:sz="0" w:space="0" w:color="auto"/>
                    <w:bottom w:val="none" w:sz="0" w:space="0" w:color="auto"/>
                    <w:right w:val="none" w:sz="0" w:space="0" w:color="auto"/>
                  </w:divBdr>
                </w:div>
                <w:div w:id="571039860">
                  <w:marLeft w:val="0"/>
                  <w:marRight w:val="0"/>
                  <w:marTop w:val="0"/>
                  <w:marBottom w:val="0"/>
                  <w:divBdr>
                    <w:top w:val="none" w:sz="0" w:space="0" w:color="auto"/>
                    <w:left w:val="none" w:sz="0" w:space="0" w:color="auto"/>
                    <w:bottom w:val="none" w:sz="0" w:space="0" w:color="auto"/>
                    <w:right w:val="none" w:sz="0" w:space="0" w:color="auto"/>
                  </w:divBdr>
                </w:div>
                <w:div w:id="1761563562">
                  <w:marLeft w:val="0"/>
                  <w:marRight w:val="0"/>
                  <w:marTop w:val="0"/>
                  <w:marBottom w:val="0"/>
                  <w:divBdr>
                    <w:top w:val="none" w:sz="0" w:space="0" w:color="auto"/>
                    <w:left w:val="none" w:sz="0" w:space="0" w:color="auto"/>
                    <w:bottom w:val="none" w:sz="0" w:space="0" w:color="auto"/>
                    <w:right w:val="none" w:sz="0" w:space="0" w:color="auto"/>
                  </w:divBdr>
                </w:div>
                <w:div w:id="1113792150">
                  <w:marLeft w:val="0"/>
                  <w:marRight w:val="0"/>
                  <w:marTop w:val="0"/>
                  <w:marBottom w:val="0"/>
                  <w:divBdr>
                    <w:top w:val="none" w:sz="0" w:space="0" w:color="auto"/>
                    <w:left w:val="none" w:sz="0" w:space="0" w:color="auto"/>
                    <w:bottom w:val="none" w:sz="0" w:space="0" w:color="auto"/>
                    <w:right w:val="none" w:sz="0" w:space="0" w:color="auto"/>
                  </w:divBdr>
                </w:div>
                <w:div w:id="1809786710">
                  <w:marLeft w:val="0"/>
                  <w:marRight w:val="0"/>
                  <w:marTop w:val="0"/>
                  <w:marBottom w:val="0"/>
                  <w:divBdr>
                    <w:top w:val="none" w:sz="0" w:space="0" w:color="auto"/>
                    <w:left w:val="none" w:sz="0" w:space="0" w:color="auto"/>
                    <w:bottom w:val="none" w:sz="0" w:space="0" w:color="auto"/>
                    <w:right w:val="none" w:sz="0" w:space="0" w:color="auto"/>
                  </w:divBdr>
                </w:div>
                <w:div w:id="660163316">
                  <w:marLeft w:val="0"/>
                  <w:marRight w:val="0"/>
                  <w:marTop w:val="0"/>
                  <w:marBottom w:val="0"/>
                  <w:divBdr>
                    <w:top w:val="none" w:sz="0" w:space="0" w:color="auto"/>
                    <w:left w:val="none" w:sz="0" w:space="0" w:color="auto"/>
                    <w:bottom w:val="none" w:sz="0" w:space="0" w:color="auto"/>
                    <w:right w:val="none" w:sz="0" w:space="0" w:color="auto"/>
                  </w:divBdr>
                </w:div>
                <w:div w:id="431319043">
                  <w:marLeft w:val="0"/>
                  <w:marRight w:val="0"/>
                  <w:marTop w:val="0"/>
                  <w:marBottom w:val="0"/>
                  <w:divBdr>
                    <w:top w:val="none" w:sz="0" w:space="0" w:color="auto"/>
                    <w:left w:val="none" w:sz="0" w:space="0" w:color="auto"/>
                    <w:bottom w:val="none" w:sz="0" w:space="0" w:color="auto"/>
                    <w:right w:val="none" w:sz="0" w:space="0" w:color="auto"/>
                  </w:divBdr>
                </w:div>
                <w:div w:id="1678195133">
                  <w:marLeft w:val="0"/>
                  <w:marRight w:val="0"/>
                  <w:marTop w:val="0"/>
                  <w:marBottom w:val="0"/>
                  <w:divBdr>
                    <w:top w:val="none" w:sz="0" w:space="0" w:color="auto"/>
                    <w:left w:val="none" w:sz="0" w:space="0" w:color="auto"/>
                    <w:bottom w:val="none" w:sz="0" w:space="0" w:color="auto"/>
                    <w:right w:val="none" w:sz="0" w:space="0" w:color="auto"/>
                  </w:divBdr>
                </w:div>
                <w:div w:id="359401253">
                  <w:marLeft w:val="0"/>
                  <w:marRight w:val="0"/>
                  <w:marTop w:val="0"/>
                  <w:marBottom w:val="0"/>
                  <w:divBdr>
                    <w:top w:val="none" w:sz="0" w:space="0" w:color="auto"/>
                    <w:left w:val="none" w:sz="0" w:space="0" w:color="auto"/>
                    <w:bottom w:val="none" w:sz="0" w:space="0" w:color="auto"/>
                    <w:right w:val="none" w:sz="0" w:space="0" w:color="auto"/>
                  </w:divBdr>
                </w:div>
                <w:div w:id="634407281">
                  <w:marLeft w:val="0"/>
                  <w:marRight w:val="0"/>
                  <w:marTop w:val="0"/>
                  <w:marBottom w:val="0"/>
                  <w:divBdr>
                    <w:top w:val="none" w:sz="0" w:space="0" w:color="auto"/>
                    <w:left w:val="none" w:sz="0" w:space="0" w:color="auto"/>
                    <w:bottom w:val="none" w:sz="0" w:space="0" w:color="auto"/>
                    <w:right w:val="none" w:sz="0" w:space="0" w:color="auto"/>
                  </w:divBdr>
                </w:div>
                <w:div w:id="116143779">
                  <w:marLeft w:val="0"/>
                  <w:marRight w:val="0"/>
                  <w:marTop w:val="0"/>
                  <w:marBottom w:val="0"/>
                  <w:divBdr>
                    <w:top w:val="none" w:sz="0" w:space="0" w:color="auto"/>
                    <w:left w:val="none" w:sz="0" w:space="0" w:color="auto"/>
                    <w:bottom w:val="none" w:sz="0" w:space="0" w:color="auto"/>
                    <w:right w:val="none" w:sz="0" w:space="0" w:color="auto"/>
                  </w:divBdr>
                </w:div>
                <w:div w:id="728114769">
                  <w:marLeft w:val="0"/>
                  <w:marRight w:val="0"/>
                  <w:marTop w:val="0"/>
                  <w:marBottom w:val="0"/>
                  <w:divBdr>
                    <w:top w:val="none" w:sz="0" w:space="0" w:color="auto"/>
                    <w:left w:val="none" w:sz="0" w:space="0" w:color="auto"/>
                    <w:bottom w:val="none" w:sz="0" w:space="0" w:color="auto"/>
                    <w:right w:val="none" w:sz="0" w:space="0" w:color="auto"/>
                  </w:divBdr>
                </w:div>
                <w:div w:id="94055701">
                  <w:marLeft w:val="0"/>
                  <w:marRight w:val="0"/>
                  <w:marTop w:val="0"/>
                  <w:marBottom w:val="0"/>
                  <w:divBdr>
                    <w:top w:val="none" w:sz="0" w:space="0" w:color="auto"/>
                    <w:left w:val="none" w:sz="0" w:space="0" w:color="auto"/>
                    <w:bottom w:val="none" w:sz="0" w:space="0" w:color="auto"/>
                    <w:right w:val="none" w:sz="0" w:space="0" w:color="auto"/>
                  </w:divBdr>
                </w:div>
                <w:div w:id="325401368">
                  <w:marLeft w:val="0"/>
                  <w:marRight w:val="0"/>
                  <w:marTop w:val="0"/>
                  <w:marBottom w:val="0"/>
                  <w:divBdr>
                    <w:top w:val="none" w:sz="0" w:space="0" w:color="auto"/>
                    <w:left w:val="none" w:sz="0" w:space="0" w:color="auto"/>
                    <w:bottom w:val="none" w:sz="0" w:space="0" w:color="auto"/>
                    <w:right w:val="none" w:sz="0" w:space="0" w:color="auto"/>
                  </w:divBdr>
                </w:div>
                <w:div w:id="572853944">
                  <w:marLeft w:val="0"/>
                  <w:marRight w:val="0"/>
                  <w:marTop w:val="0"/>
                  <w:marBottom w:val="0"/>
                  <w:divBdr>
                    <w:top w:val="none" w:sz="0" w:space="0" w:color="auto"/>
                    <w:left w:val="none" w:sz="0" w:space="0" w:color="auto"/>
                    <w:bottom w:val="none" w:sz="0" w:space="0" w:color="auto"/>
                    <w:right w:val="none" w:sz="0" w:space="0" w:color="auto"/>
                  </w:divBdr>
                </w:div>
                <w:div w:id="580526680">
                  <w:marLeft w:val="0"/>
                  <w:marRight w:val="0"/>
                  <w:marTop w:val="0"/>
                  <w:marBottom w:val="0"/>
                  <w:divBdr>
                    <w:top w:val="none" w:sz="0" w:space="0" w:color="auto"/>
                    <w:left w:val="none" w:sz="0" w:space="0" w:color="auto"/>
                    <w:bottom w:val="none" w:sz="0" w:space="0" w:color="auto"/>
                    <w:right w:val="none" w:sz="0" w:space="0" w:color="auto"/>
                  </w:divBdr>
                </w:div>
                <w:div w:id="544148432">
                  <w:marLeft w:val="0"/>
                  <w:marRight w:val="0"/>
                  <w:marTop w:val="0"/>
                  <w:marBottom w:val="0"/>
                  <w:divBdr>
                    <w:top w:val="none" w:sz="0" w:space="0" w:color="auto"/>
                    <w:left w:val="none" w:sz="0" w:space="0" w:color="auto"/>
                    <w:bottom w:val="none" w:sz="0" w:space="0" w:color="auto"/>
                    <w:right w:val="none" w:sz="0" w:space="0" w:color="auto"/>
                  </w:divBdr>
                </w:div>
                <w:div w:id="744499592">
                  <w:marLeft w:val="0"/>
                  <w:marRight w:val="0"/>
                  <w:marTop w:val="0"/>
                  <w:marBottom w:val="0"/>
                  <w:divBdr>
                    <w:top w:val="none" w:sz="0" w:space="0" w:color="auto"/>
                    <w:left w:val="none" w:sz="0" w:space="0" w:color="auto"/>
                    <w:bottom w:val="none" w:sz="0" w:space="0" w:color="auto"/>
                    <w:right w:val="none" w:sz="0" w:space="0" w:color="auto"/>
                  </w:divBdr>
                </w:div>
                <w:div w:id="1234002484">
                  <w:marLeft w:val="0"/>
                  <w:marRight w:val="0"/>
                  <w:marTop w:val="0"/>
                  <w:marBottom w:val="0"/>
                  <w:divBdr>
                    <w:top w:val="none" w:sz="0" w:space="0" w:color="auto"/>
                    <w:left w:val="none" w:sz="0" w:space="0" w:color="auto"/>
                    <w:bottom w:val="none" w:sz="0" w:space="0" w:color="auto"/>
                    <w:right w:val="none" w:sz="0" w:space="0" w:color="auto"/>
                  </w:divBdr>
                </w:div>
                <w:div w:id="142282008">
                  <w:marLeft w:val="0"/>
                  <w:marRight w:val="0"/>
                  <w:marTop w:val="0"/>
                  <w:marBottom w:val="0"/>
                  <w:divBdr>
                    <w:top w:val="none" w:sz="0" w:space="0" w:color="auto"/>
                    <w:left w:val="none" w:sz="0" w:space="0" w:color="auto"/>
                    <w:bottom w:val="none" w:sz="0" w:space="0" w:color="auto"/>
                    <w:right w:val="none" w:sz="0" w:space="0" w:color="auto"/>
                  </w:divBdr>
                </w:div>
                <w:div w:id="1249651554">
                  <w:marLeft w:val="0"/>
                  <w:marRight w:val="0"/>
                  <w:marTop w:val="0"/>
                  <w:marBottom w:val="0"/>
                  <w:divBdr>
                    <w:top w:val="none" w:sz="0" w:space="0" w:color="auto"/>
                    <w:left w:val="none" w:sz="0" w:space="0" w:color="auto"/>
                    <w:bottom w:val="none" w:sz="0" w:space="0" w:color="auto"/>
                    <w:right w:val="none" w:sz="0" w:space="0" w:color="auto"/>
                  </w:divBdr>
                </w:div>
                <w:div w:id="1795753342">
                  <w:marLeft w:val="0"/>
                  <w:marRight w:val="0"/>
                  <w:marTop w:val="0"/>
                  <w:marBottom w:val="0"/>
                  <w:divBdr>
                    <w:top w:val="none" w:sz="0" w:space="0" w:color="auto"/>
                    <w:left w:val="none" w:sz="0" w:space="0" w:color="auto"/>
                    <w:bottom w:val="none" w:sz="0" w:space="0" w:color="auto"/>
                    <w:right w:val="none" w:sz="0" w:space="0" w:color="auto"/>
                  </w:divBdr>
                </w:div>
                <w:div w:id="1050308123">
                  <w:marLeft w:val="0"/>
                  <w:marRight w:val="0"/>
                  <w:marTop w:val="0"/>
                  <w:marBottom w:val="0"/>
                  <w:divBdr>
                    <w:top w:val="none" w:sz="0" w:space="0" w:color="auto"/>
                    <w:left w:val="none" w:sz="0" w:space="0" w:color="auto"/>
                    <w:bottom w:val="none" w:sz="0" w:space="0" w:color="auto"/>
                    <w:right w:val="none" w:sz="0" w:space="0" w:color="auto"/>
                  </w:divBdr>
                </w:div>
                <w:div w:id="643239885">
                  <w:marLeft w:val="0"/>
                  <w:marRight w:val="0"/>
                  <w:marTop w:val="0"/>
                  <w:marBottom w:val="0"/>
                  <w:divBdr>
                    <w:top w:val="none" w:sz="0" w:space="0" w:color="auto"/>
                    <w:left w:val="none" w:sz="0" w:space="0" w:color="auto"/>
                    <w:bottom w:val="none" w:sz="0" w:space="0" w:color="auto"/>
                    <w:right w:val="none" w:sz="0" w:space="0" w:color="auto"/>
                  </w:divBdr>
                </w:div>
                <w:div w:id="1222596734">
                  <w:marLeft w:val="0"/>
                  <w:marRight w:val="0"/>
                  <w:marTop w:val="0"/>
                  <w:marBottom w:val="0"/>
                  <w:divBdr>
                    <w:top w:val="none" w:sz="0" w:space="0" w:color="auto"/>
                    <w:left w:val="none" w:sz="0" w:space="0" w:color="auto"/>
                    <w:bottom w:val="none" w:sz="0" w:space="0" w:color="auto"/>
                    <w:right w:val="none" w:sz="0" w:space="0" w:color="auto"/>
                  </w:divBdr>
                </w:div>
                <w:div w:id="2124494758">
                  <w:marLeft w:val="0"/>
                  <w:marRight w:val="0"/>
                  <w:marTop w:val="0"/>
                  <w:marBottom w:val="0"/>
                  <w:divBdr>
                    <w:top w:val="none" w:sz="0" w:space="0" w:color="auto"/>
                    <w:left w:val="none" w:sz="0" w:space="0" w:color="auto"/>
                    <w:bottom w:val="none" w:sz="0" w:space="0" w:color="auto"/>
                    <w:right w:val="none" w:sz="0" w:space="0" w:color="auto"/>
                  </w:divBdr>
                </w:div>
                <w:div w:id="1699357181">
                  <w:marLeft w:val="0"/>
                  <w:marRight w:val="0"/>
                  <w:marTop w:val="0"/>
                  <w:marBottom w:val="0"/>
                  <w:divBdr>
                    <w:top w:val="none" w:sz="0" w:space="0" w:color="auto"/>
                    <w:left w:val="none" w:sz="0" w:space="0" w:color="auto"/>
                    <w:bottom w:val="none" w:sz="0" w:space="0" w:color="auto"/>
                    <w:right w:val="none" w:sz="0" w:space="0" w:color="auto"/>
                  </w:divBdr>
                </w:div>
                <w:div w:id="2115634586">
                  <w:marLeft w:val="0"/>
                  <w:marRight w:val="0"/>
                  <w:marTop w:val="0"/>
                  <w:marBottom w:val="0"/>
                  <w:divBdr>
                    <w:top w:val="none" w:sz="0" w:space="0" w:color="auto"/>
                    <w:left w:val="none" w:sz="0" w:space="0" w:color="auto"/>
                    <w:bottom w:val="none" w:sz="0" w:space="0" w:color="auto"/>
                    <w:right w:val="none" w:sz="0" w:space="0" w:color="auto"/>
                  </w:divBdr>
                </w:div>
                <w:div w:id="1540587224">
                  <w:marLeft w:val="0"/>
                  <w:marRight w:val="0"/>
                  <w:marTop w:val="0"/>
                  <w:marBottom w:val="0"/>
                  <w:divBdr>
                    <w:top w:val="none" w:sz="0" w:space="0" w:color="auto"/>
                    <w:left w:val="none" w:sz="0" w:space="0" w:color="auto"/>
                    <w:bottom w:val="none" w:sz="0" w:space="0" w:color="auto"/>
                    <w:right w:val="none" w:sz="0" w:space="0" w:color="auto"/>
                  </w:divBdr>
                </w:div>
                <w:div w:id="1318992829">
                  <w:marLeft w:val="0"/>
                  <w:marRight w:val="0"/>
                  <w:marTop w:val="0"/>
                  <w:marBottom w:val="0"/>
                  <w:divBdr>
                    <w:top w:val="none" w:sz="0" w:space="0" w:color="auto"/>
                    <w:left w:val="none" w:sz="0" w:space="0" w:color="auto"/>
                    <w:bottom w:val="none" w:sz="0" w:space="0" w:color="auto"/>
                    <w:right w:val="none" w:sz="0" w:space="0" w:color="auto"/>
                  </w:divBdr>
                </w:div>
                <w:div w:id="1280920121">
                  <w:marLeft w:val="0"/>
                  <w:marRight w:val="0"/>
                  <w:marTop w:val="0"/>
                  <w:marBottom w:val="0"/>
                  <w:divBdr>
                    <w:top w:val="none" w:sz="0" w:space="0" w:color="auto"/>
                    <w:left w:val="none" w:sz="0" w:space="0" w:color="auto"/>
                    <w:bottom w:val="none" w:sz="0" w:space="0" w:color="auto"/>
                    <w:right w:val="none" w:sz="0" w:space="0" w:color="auto"/>
                  </w:divBdr>
                </w:div>
                <w:div w:id="416487126">
                  <w:marLeft w:val="0"/>
                  <w:marRight w:val="0"/>
                  <w:marTop w:val="0"/>
                  <w:marBottom w:val="0"/>
                  <w:divBdr>
                    <w:top w:val="none" w:sz="0" w:space="0" w:color="auto"/>
                    <w:left w:val="none" w:sz="0" w:space="0" w:color="auto"/>
                    <w:bottom w:val="none" w:sz="0" w:space="0" w:color="auto"/>
                    <w:right w:val="none" w:sz="0" w:space="0" w:color="auto"/>
                  </w:divBdr>
                </w:div>
                <w:div w:id="199056513">
                  <w:marLeft w:val="0"/>
                  <w:marRight w:val="0"/>
                  <w:marTop w:val="0"/>
                  <w:marBottom w:val="0"/>
                  <w:divBdr>
                    <w:top w:val="none" w:sz="0" w:space="0" w:color="auto"/>
                    <w:left w:val="none" w:sz="0" w:space="0" w:color="auto"/>
                    <w:bottom w:val="none" w:sz="0" w:space="0" w:color="auto"/>
                    <w:right w:val="none" w:sz="0" w:space="0" w:color="auto"/>
                  </w:divBdr>
                </w:div>
                <w:div w:id="1729644979">
                  <w:marLeft w:val="0"/>
                  <w:marRight w:val="0"/>
                  <w:marTop w:val="0"/>
                  <w:marBottom w:val="0"/>
                  <w:divBdr>
                    <w:top w:val="none" w:sz="0" w:space="0" w:color="auto"/>
                    <w:left w:val="none" w:sz="0" w:space="0" w:color="auto"/>
                    <w:bottom w:val="none" w:sz="0" w:space="0" w:color="auto"/>
                    <w:right w:val="none" w:sz="0" w:space="0" w:color="auto"/>
                  </w:divBdr>
                </w:div>
                <w:div w:id="109981504">
                  <w:marLeft w:val="0"/>
                  <w:marRight w:val="0"/>
                  <w:marTop w:val="0"/>
                  <w:marBottom w:val="0"/>
                  <w:divBdr>
                    <w:top w:val="none" w:sz="0" w:space="0" w:color="auto"/>
                    <w:left w:val="none" w:sz="0" w:space="0" w:color="auto"/>
                    <w:bottom w:val="none" w:sz="0" w:space="0" w:color="auto"/>
                    <w:right w:val="none" w:sz="0" w:space="0" w:color="auto"/>
                  </w:divBdr>
                </w:div>
                <w:div w:id="1032609534">
                  <w:marLeft w:val="0"/>
                  <w:marRight w:val="0"/>
                  <w:marTop w:val="0"/>
                  <w:marBottom w:val="0"/>
                  <w:divBdr>
                    <w:top w:val="none" w:sz="0" w:space="0" w:color="auto"/>
                    <w:left w:val="none" w:sz="0" w:space="0" w:color="auto"/>
                    <w:bottom w:val="none" w:sz="0" w:space="0" w:color="auto"/>
                    <w:right w:val="none" w:sz="0" w:space="0" w:color="auto"/>
                  </w:divBdr>
                </w:div>
                <w:div w:id="1618608138">
                  <w:marLeft w:val="0"/>
                  <w:marRight w:val="0"/>
                  <w:marTop w:val="0"/>
                  <w:marBottom w:val="0"/>
                  <w:divBdr>
                    <w:top w:val="none" w:sz="0" w:space="0" w:color="auto"/>
                    <w:left w:val="none" w:sz="0" w:space="0" w:color="auto"/>
                    <w:bottom w:val="none" w:sz="0" w:space="0" w:color="auto"/>
                    <w:right w:val="none" w:sz="0" w:space="0" w:color="auto"/>
                  </w:divBdr>
                </w:div>
                <w:div w:id="204759506">
                  <w:marLeft w:val="0"/>
                  <w:marRight w:val="0"/>
                  <w:marTop w:val="0"/>
                  <w:marBottom w:val="0"/>
                  <w:divBdr>
                    <w:top w:val="none" w:sz="0" w:space="0" w:color="auto"/>
                    <w:left w:val="none" w:sz="0" w:space="0" w:color="auto"/>
                    <w:bottom w:val="none" w:sz="0" w:space="0" w:color="auto"/>
                    <w:right w:val="none" w:sz="0" w:space="0" w:color="auto"/>
                  </w:divBdr>
                </w:div>
                <w:div w:id="1391734104">
                  <w:marLeft w:val="0"/>
                  <w:marRight w:val="0"/>
                  <w:marTop w:val="0"/>
                  <w:marBottom w:val="0"/>
                  <w:divBdr>
                    <w:top w:val="none" w:sz="0" w:space="0" w:color="auto"/>
                    <w:left w:val="none" w:sz="0" w:space="0" w:color="auto"/>
                    <w:bottom w:val="none" w:sz="0" w:space="0" w:color="auto"/>
                    <w:right w:val="none" w:sz="0" w:space="0" w:color="auto"/>
                  </w:divBdr>
                </w:div>
                <w:div w:id="451019736">
                  <w:marLeft w:val="0"/>
                  <w:marRight w:val="0"/>
                  <w:marTop w:val="0"/>
                  <w:marBottom w:val="0"/>
                  <w:divBdr>
                    <w:top w:val="none" w:sz="0" w:space="0" w:color="auto"/>
                    <w:left w:val="none" w:sz="0" w:space="0" w:color="auto"/>
                    <w:bottom w:val="none" w:sz="0" w:space="0" w:color="auto"/>
                    <w:right w:val="none" w:sz="0" w:space="0" w:color="auto"/>
                  </w:divBdr>
                </w:div>
                <w:div w:id="22950104">
                  <w:marLeft w:val="0"/>
                  <w:marRight w:val="0"/>
                  <w:marTop w:val="0"/>
                  <w:marBottom w:val="0"/>
                  <w:divBdr>
                    <w:top w:val="none" w:sz="0" w:space="0" w:color="auto"/>
                    <w:left w:val="none" w:sz="0" w:space="0" w:color="auto"/>
                    <w:bottom w:val="none" w:sz="0" w:space="0" w:color="auto"/>
                    <w:right w:val="none" w:sz="0" w:space="0" w:color="auto"/>
                  </w:divBdr>
                </w:div>
                <w:div w:id="1731687311">
                  <w:marLeft w:val="0"/>
                  <w:marRight w:val="0"/>
                  <w:marTop w:val="0"/>
                  <w:marBottom w:val="0"/>
                  <w:divBdr>
                    <w:top w:val="none" w:sz="0" w:space="0" w:color="auto"/>
                    <w:left w:val="none" w:sz="0" w:space="0" w:color="auto"/>
                    <w:bottom w:val="none" w:sz="0" w:space="0" w:color="auto"/>
                    <w:right w:val="none" w:sz="0" w:space="0" w:color="auto"/>
                  </w:divBdr>
                </w:div>
                <w:div w:id="1571694387">
                  <w:marLeft w:val="0"/>
                  <w:marRight w:val="0"/>
                  <w:marTop w:val="0"/>
                  <w:marBottom w:val="0"/>
                  <w:divBdr>
                    <w:top w:val="none" w:sz="0" w:space="0" w:color="auto"/>
                    <w:left w:val="none" w:sz="0" w:space="0" w:color="auto"/>
                    <w:bottom w:val="none" w:sz="0" w:space="0" w:color="auto"/>
                    <w:right w:val="none" w:sz="0" w:space="0" w:color="auto"/>
                  </w:divBdr>
                </w:div>
                <w:div w:id="1720785054">
                  <w:marLeft w:val="0"/>
                  <w:marRight w:val="0"/>
                  <w:marTop w:val="0"/>
                  <w:marBottom w:val="0"/>
                  <w:divBdr>
                    <w:top w:val="none" w:sz="0" w:space="0" w:color="auto"/>
                    <w:left w:val="none" w:sz="0" w:space="0" w:color="auto"/>
                    <w:bottom w:val="none" w:sz="0" w:space="0" w:color="auto"/>
                    <w:right w:val="none" w:sz="0" w:space="0" w:color="auto"/>
                  </w:divBdr>
                </w:div>
                <w:div w:id="1804540639">
                  <w:marLeft w:val="0"/>
                  <w:marRight w:val="0"/>
                  <w:marTop w:val="0"/>
                  <w:marBottom w:val="0"/>
                  <w:divBdr>
                    <w:top w:val="none" w:sz="0" w:space="0" w:color="auto"/>
                    <w:left w:val="none" w:sz="0" w:space="0" w:color="auto"/>
                    <w:bottom w:val="none" w:sz="0" w:space="0" w:color="auto"/>
                    <w:right w:val="none" w:sz="0" w:space="0" w:color="auto"/>
                  </w:divBdr>
                </w:div>
                <w:div w:id="1577982281">
                  <w:marLeft w:val="0"/>
                  <w:marRight w:val="0"/>
                  <w:marTop w:val="0"/>
                  <w:marBottom w:val="0"/>
                  <w:divBdr>
                    <w:top w:val="none" w:sz="0" w:space="0" w:color="auto"/>
                    <w:left w:val="none" w:sz="0" w:space="0" w:color="auto"/>
                    <w:bottom w:val="none" w:sz="0" w:space="0" w:color="auto"/>
                    <w:right w:val="none" w:sz="0" w:space="0" w:color="auto"/>
                  </w:divBdr>
                </w:div>
                <w:div w:id="191578025">
                  <w:marLeft w:val="0"/>
                  <w:marRight w:val="0"/>
                  <w:marTop w:val="0"/>
                  <w:marBottom w:val="0"/>
                  <w:divBdr>
                    <w:top w:val="none" w:sz="0" w:space="0" w:color="auto"/>
                    <w:left w:val="none" w:sz="0" w:space="0" w:color="auto"/>
                    <w:bottom w:val="none" w:sz="0" w:space="0" w:color="auto"/>
                    <w:right w:val="none" w:sz="0" w:space="0" w:color="auto"/>
                  </w:divBdr>
                </w:div>
                <w:div w:id="1581674222">
                  <w:marLeft w:val="0"/>
                  <w:marRight w:val="0"/>
                  <w:marTop w:val="0"/>
                  <w:marBottom w:val="0"/>
                  <w:divBdr>
                    <w:top w:val="none" w:sz="0" w:space="0" w:color="auto"/>
                    <w:left w:val="none" w:sz="0" w:space="0" w:color="auto"/>
                    <w:bottom w:val="none" w:sz="0" w:space="0" w:color="auto"/>
                    <w:right w:val="none" w:sz="0" w:space="0" w:color="auto"/>
                  </w:divBdr>
                </w:div>
                <w:div w:id="1490362600">
                  <w:marLeft w:val="0"/>
                  <w:marRight w:val="0"/>
                  <w:marTop w:val="0"/>
                  <w:marBottom w:val="0"/>
                  <w:divBdr>
                    <w:top w:val="none" w:sz="0" w:space="0" w:color="auto"/>
                    <w:left w:val="none" w:sz="0" w:space="0" w:color="auto"/>
                    <w:bottom w:val="none" w:sz="0" w:space="0" w:color="auto"/>
                    <w:right w:val="none" w:sz="0" w:space="0" w:color="auto"/>
                  </w:divBdr>
                </w:div>
                <w:div w:id="2130513368">
                  <w:marLeft w:val="0"/>
                  <w:marRight w:val="0"/>
                  <w:marTop w:val="0"/>
                  <w:marBottom w:val="0"/>
                  <w:divBdr>
                    <w:top w:val="none" w:sz="0" w:space="0" w:color="auto"/>
                    <w:left w:val="none" w:sz="0" w:space="0" w:color="auto"/>
                    <w:bottom w:val="none" w:sz="0" w:space="0" w:color="auto"/>
                    <w:right w:val="none" w:sz="0" w:space="0" w:color="auto"/>
                  </w:divBdr>
                </w:div>
                <w:div w:id="761532689">
                  <w:marLeft w:val="0"/>
                  <w:marRight w:val="0"/>
                  <w:marTop w:val="0"/>
                  <w:marBottom w:val="0"/>
                  <w:divBdr>
                    <w:top w:val="none" w:sz="0" w:space="0" w:color="auto"/>
                    <w:left w:val="none" w:sz="0" w:space="0" w:color="auto"/>
                    <w:bottom w:val="none" w:sz="0" w:space="0" w:color="auto"/>
                    <w:right w:val="none" w:sz="0" w:space="0" w:color="auto"/>
                  </w:divBdr>
                </w:div>
                <w:div w:id="1010258599">
                  <w:marLeft w:val="0"/>
                  <w:marRight w:val="0"/>
                  <w:marTop w:val="0"/>
                  <w:marBottom w:val="0"/>
                  <w:divBdr>
                    <w:top w:val="none" w:sz="0" w:space="0" w:color="auto"/>
                    <w:left w:val="none" w:sz="0" w:space="0" w:color="auto"/>
                    <w:bottom w:val="none" w:sz="0" w:space="0" w:color="auto"/>
                    <w:right w:val="none" w:sz="0" w:space="0" w:color="auto"/>
                  </w:divBdr>
                </w:div>
                <w:div w:id="1809469125">
                  <w:marLeft w:val="0"/>
                  <w:marRight w:val="0"/>
                  <w:marTop w:val="0"/>
                  <w:marBottom w:val="0"/>
                  <w:divBdr>
                    <w:top w:val="none" w:sz="0" w:space="0" w:color="auto"/>
                    <w:left w:val="none" w:sz="0" w:space="0" w:color="auto"/>
                    <w:bottom w:val="none" w:sz="0" w:space="0" w:color="auto"/>
                    <w:right w:val="none" w:sz="0" w:space="0" w:color="auto"/>
                  </w:divBdr>
                </w:div>
                <w:div w:id="203520494">
                  <w:marLeft w:val="0"/>
                  <w:marRight w:val="0"/>
                  <w:marTop w:val="0"/>
                  <w:marBottom w:val="0"/>
                  <w:divBdr>
                    <w:top w:val="none" w:sz="0" w:space="0" w:color="auto"/>
                    <w:left w:val="none" w:sz="0" w:space="0" w:color="auto"/>
                    <w:bottom w:val="none" w:sz="0" w:space="0" w:color="auto"/>
                    <w:right w:val="none" w:sz="0" w:space="0" w:color="auto"/>
                  </w:divBdr>
                </w:div>
                <w:div w:id="1494301665">
                  <w:marLeft w:val="0"/>
                  <w:marRight w:val="0"/>
                  <w:marTop w:val="0"/>
                  <w:marBottom w:val="0"/>
                  <w:divBdr>
                    <w:top w:val="none" w:sz="0" w:space="0" w:color="auto"/>
                    <w:left w:val="none" w:sz="0" w:space="0" w:color="auto"/>
                    <w:bottom w:val="none" w:sz="0" w:space="0" w:color="auto"/>
                    <w:right w:val="none" w:sz="0" w:space="0" w:color="auto"/>
                  </w:divBdr>
                </w:div>
                <w:div w:id="951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7874">
          <w:marLeft w:val="0"/>
          <w:marRight w:val="0"/>
          <w:marTop w:val="0"/>
          <w:marBottom w:val="0"/>
          <w:divBdr>
            <w:top w:val="none" w:sz="0" w:space="0" w:color="auto"/>
            <w:left w:val="none" w:sz="0" w:space="0" w:color="auto"/>
            <w:bottom w:val="none" w:sz="0" w:space="0" w:color="auto"/>
            <w:right w:val="none" w:sz="0" w:space="0" w:color="auto"/>
          </w:divBdr>
        </w:div>
        <w:div w:id="892035720">
          <w:marLeft w:val="0"/>
          <w:marRight w:val="0"/>
          <w:marTop w:val="0"/>
          <w:marBottom w:val="0"/>
          <w:divBdr>
            <w:top w:val="none" w:sz="0" w:space="0" w:color="auto"/>
            <w:left w:val="none" w:sz="0" w:space="0" w:color="auto"/>
            <w:bottom w:val="none" w:sz="0" w:space="0" w:color="auto"/>
            <w:right w:val="none" w:sz="0" w:space="0" w:color="auto"/>
          </w:divBdr>
        </w:div>
        <w:div w:id="630793336">
          <w:marLeft w:val="0"/>
          <w:marRight w:val="0"/>
          <w:marTop w:val="0"/>
          <w:marBottom w:val="0"/>
          <w:divBdr>
            <w:top w:val="none" w:sz="0" w:space="0" w:color="auto"/>
            <w:left w:val="none" w:sz="0" w:space="0" w:color="auto"/>
            <w:bottom w:val="none" w:sz="0" w:space="0" w:color="auto"/>
            <w:right w:val="none" w:sz="0" w:space="0" w:color="auto"/>
          </w:divBdr>
        </w:div>
        <w:div w:id="298993815">
          <w:marLeft w:val="0"/>
          <w:marRight w:val="0"/>
          <w:marTop w:val="0"/>
          <w:marBottom w:val="0"/>
          <w:divBdr>
            <w:top w:val="none" w:sz="0" w:space="0" w:color="auto"/>
            <w:left w:val="none" w:sz="0" w:space="0" w:color="auto"/>
            <w:bottom w:val="none" w:sz="0" w:space="0" w:color="auto"/>
            <w:right w:val="none" w:sz="0" w:space="0" w:color="auto"/>
          </w:divBdr>
        </w:div>
        <w:div w:id="1880046332">
          <w:marLeft w:val="0"/>
          <w:marRight w:val="0"/>
          <w:marTop w:val="0"/>
          <w:marBottom w:val="0"/>
          <w:divBdr>
            <w:top w:val="none" w:sz="0" w:space="0" w:color="auto"/>
            <w:left w:val="none" w:sz="0" w:space="0" w:color="auto"/>
            <w:bottom w:val="none" w:sz="0" w:space="0" w:color="auto"/>
            <w:right w:val="none" w:sz="0" w:space="0" w:color="auto"/>
          </w:divBdr>
        </w:div>
        <w:div w:id="1879396676">
          <w:marLeft w:val="0"/>
          <w:marRight w:val="0"/>
          <w:marTop w:val="0"/>
          <w:marBottom w:val="0"/>
          <w:divBdr>
            <w:top w:val="none" w:sz="0" w:space="0" w:color="auto"/>
            <w:left w:val="none" w:sz="0" w:space="0" w:color="auto"/>
            <w:bottom w:val="none" w:sz="0" w:space="0" w:color="auto"/>
            <w:right w:val="none" w:sz="0" w:space="0" w:color="auto"/>
          </w:divBdr>
        </w:div>
        <w:div w:id="722366112">
          <w:marLeft w:val="0"/>
          <w:marRight w:val="0"/>
          <w:marTop w:val="0"/>
          <w:marBottom w:val="0"/>
          <w:divBdr>
            <w:top w:val="none" w:sz="0" w:space="0" w:color="auto"/>
            <w:left w:val="none" w:sz="0" w:space="0" w:color="auto"/>
            <w:bottom w:val="none" w:sz="0" w:space="0" w:color="auto"/>
            <w:right w:val="none" w:sz="0" w:space="0" w:color="auto"/>
          </w:divBdr>
        </w:div>
        <w:div w:id="149954806">
          <w:marLeft w:val="0"/>
          <w:marRight w:val="0"/>
          <w:marTop w:val="0"/>
          <w:marBottom w:val="0"/>
          <w:divBdr>
            <w:top w:val="none" w:sz="0" w:space="0" w:color="auto"/>
            <w:left w:val="none" w:sz="0" w:space="0" w:color="auto"/>
            <w:bottom w:val="none" w:sz="0" w:space="0" w:color="auto"/>
            <w:right w:val="none" w:sz="0" w:space="0" w:color="auto"/>
          </w:divBdr>
        </w:div>
        <w:div w:id="484510978">
          <w:marLeft w:val="0"/>
          <w:marRight w:val="0"/>
          <w:marTop w:val="0"/>
          <w:marBottom w:val="0"/>
          <w:divBdr>
            <w:top w:val="none" w:sz="0" w:space="0" w:color="auto"/>
            <w:left w:val="none" w:sz="0" w:space="0" w:color="auto"/>
            <w:bottom w:val="none" w:sz="0" w:space="0" w:color="auto"/>
            <w:right w:val="none" w:sz="0" w:space="0" w:color="auto"/>
          </w:divBdr>
        </w:div>
        <w:div w:id="74672166">
          <w:marLeft w:val="0"/>
          <w:marRight w:val="0"/>
          <w:marTop w:val="0"/>
          <w:marBottom w:val="0"/>
          <w:divBdr>
            <w:top w:val="none" w:sz="0" w:space="0" w:color="auto"/>
            <w:left w:val="none" w:sz="0" w:space="0" w:color="auto"/>
            <w:bottom w:val="none" w:sz="0" w:space="0" w:color="auto"/>
            <w:right w:val="none" w:sz="0" w:space="0" w:color="auto"/>
          </w:divBdr>
        </w:div>
        <w:div w:id="566575739">
          <w:marLeft w:val="0"/>
          <w:marRight w:val="0"/>
          <w:marTop w:val="0"/>
          <w:marBottom w:val="0"/>
          <w:divBdr>
            <w:top w:val="none" w:sz="0" w:space="0" w:color="auto"/>
            <w:left w:val="none" w:sz="0" w:space="0" w:color="auto"/>
            <w:bottom w:val="none" w:sz="0" w:space="0" w:color="auto"/>
            <w:right w:val="none" w:sz="0" w:space="0" w:color="auto"/>
          </w:divBdr>
        </w:div>
        <w:div w:id="2009795563">
          <w:marLeft w:val="0"/>
          <w:marRight w:val="0"/>
          <w:marTop w:val="0"/>
          <w:marBottom w:val="0"/>
          <w:divBdr>
            <w:top w:val="none" w:sz="0" w:space="0" w:color="auto"/>
            <w:left w:val="none" w:sz="0" w:space="0" w:color="auto"/>
            <w:bottom w:val="none" w:sz="0" w:space="0" w:color="auto"/>
            <w:right w:val="none" w:sz="0" w:space="0" w:color="auto"/>
          </w:divBdr>
        </w:div>
        <w:div w:id="896743638">
          <w:marLeft w:val="0"/>
          <w:marRight w:val="0"/>
          <w:marTop w:val="0"/>
          <w:marBottom w:val="0"/>
          <w:divBdr>
            <w:top w:val="none" w:sz="0" w:space="0" w:color="auto"/>
            <w:left w:val="none" w:sz="0" w:space="0" w:color="auto"/>
            <w:bottom w:val="none" w:sz="0" w:space="0" w:color="auto"/>
            <w:right w:val="none" w:sz="0" w:space="0" w:color="auto"/>
          </w:divBdr>
        </w:div>
        <w:div w:id="228613804">
          <w:marLeft w:val="0"/>
          <w:marRight w:val="0"/>
          <w:marTop w:val="0"/>
          <w:marBottom w:val="0"/>
          <w:divBdr>
            <w:top w:val="none" w:sz="0" w:space="0" w:color="auto"/>
            <w:left w:val="none" w:sz="0" w:space="0" w:color="auto"/>
            <w:bottom w:val="none" w:sz="0" w:space="0" w:color="auto"/>
            <w:right w:val="none" w:sz="0" w:space="0" w:color="auto"/>
          </w:divBdr>
        </w:div>
        <w:div w:id="380788660">
          <w:marLeft w:val="0"/>
          <w:marRight w:val="0"/>
          <w:marTop w:val="0"/>
          <w:marBottom w:val="0"/>
          <w:divBdr>
            <w:top w:val="none" w:sz="0" w:space="0" w:color="auto"/>
            <w:left w:val="none" w:sz="0" w:space="0" w:color="auto"/>
            <w:bottom w:val="none" w:sz="0" w:space="0" w:color="auto"/>
            <w:right w:val="none" w:sz="0" w:space="0" w:color="auto"/>
          </w:divBdr>
        </w:div>
        <w:div w:id="783114305">
          <w:marLeft w:val="0"/>
          <w:marRight w:val="0"/>
          <w:marTop w:val="0"/>
          <w:marBottom w:val="0"/>
          <w:divBdr>
            <w:top w:val="none" w:sz="0" w:space="0" w:color="auto"/>
            <w:left w:val="none" w:sz="0" w:space="0" w:color="auto"/>
            <w:bottom w:val="none" w:sz="0" w:space="0" w:color="auto"/>
            <w:right w:val="none" w:sz="0" w:space="0" w:color="auto"/>
          </w:divBdr>
        </w:div>
        <w:div w:id="1173955395">
          <w:marLeft w:val="0"/>
          <w:marRight w:val="0"/>
          <w:marTop w:val="0"/>
          <w:marBottom w:val="0"/>
          <w:divBdr>
            <w:top w:val="none" w:sz="0" w:space="0" w:color="auto"/>
            <w:left w:val="none" w:sz="0" w:space="0" w:color="auto"/>
            <w:bottom w:val="none" w:sz="0" w:space="0" w:color="auto"/>
            <w:right w:val="none" w:sz="0" w:space="0" w:color="auto"/>
          </w:divBdr>
        </w:div>
        <w:div w:id="1326863124">
          <w:marLeft w:val="0"/>
          <w:marRight w:val="0"/>
          <w:marTop w:val="0"/>
          <w:marBottom w:val="0"/>
          <w:divBdr>
            <w:top w:val="none" w:sz="0" w:space="0" w:color="auto"/>
            <w:left w:val="none" w:sz="0" w:space="0" w:color="auto"/>
            <w:bottom w:val="none" w:sz="0" w:space="0" w:color="auto"/>
            <w:right w:val="none" w:sz="0" w:space="0" w:color="auto"/>
          </w:divBdr>
        </w:div>
        <w:div w:id="958612091">
          <w:marLeft w:val="0"/>
          <w:marRight w:val="0"/>
          <w:marTop w:val="0"/>
          <w:marBottom w:val="0"/>
          <w:divBdr>
            <w:top w:val="none" w:sz="0" w:space="0" w:color="auto"/>
            <w:left w:val="none" w:sz="0" w:space="0" w:color="auto"/>
            <w:bottom w:val="none" w:sz="0" w:space="0" w:color="auto"/>
            <w:right w:val="none" w:sz="0" w:space="0" w:color="auto"/>
          </w:divBdr>
        </w:div>
      </w:divsChild>
    </w:div>
    <w:div w:id="256598230">
      <w:bodyDiv w:val="1"/>
      <w:marLeft w:val="0"/>
      <w:marRight w:val="0"/>
      <w:marTop w:val="0"/>
      <w:marBottom w:val="0"/>
      <w:divBdr>
        <w:top w:val="none" w:sz="0" w:space="0" w:color="auto"/>
        <w:left w:val="none" w:sz="0" w:space="0" w:color="auto"/>
        <w:bottom w:val="none" w:sz="0" w:space="0" w:color="auto"/>
        <w:right w:val="none" w:sz="0" w:space="0" w:color="auto"/>
      </w:divBdr>
    </w:div>
    <w:div w:id="774793088">
      <w:bodyDiv w:val="1"/>
      <w:marLeft w:val="0"/>
      <w:marRight w:val="0"/>
      <w:marTop w:val="0"/>
      <w:marBottom w:val="0"/>
      <w:divBdr>
        <w:top w:val="none" w:sz="0" w:space="0" w:color="auto"/>
        <w:left w:val="none" w:sz="0" w:space="0" w:color="auto"/>
        <w:bottom w:val="none" w:sz="0" w:space="0" w:color="auto"/>
        <w:right w:val="none" w:sz="0" w:space="0" w:color="auto"/>
      </w:divBdr>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48581075">
      <w:bodyDiv w:val="1"/>
      <w:marLeft w:val="0"/>
      <w:marRight w:val="0"/>
      <w:marTop w:val="0"/>
      <w:marBottom w:val="0"/>
      <w:divBdr>
        <w:top w:val="none" w:sz="0" w:space="0" w:color="auto"/>
        <w:left w:val="none" w:sz="0" w:space="0" w:color="auto"/>
        <w:bottom w:val="none" w:sz="0" w:space="0" w:color="auto"/>
        <w:right w:val="none" w:sz="0" w:space="0" w:color="auto"/>
      </w:divBdr>
    </w:div>
    <w:div w:id="956981530">
      <w:bodyDiv w:val="1"/>
      <w:marLeft w:val="0"/>
      <w:marRight w:val="0"/>
      <w:marTop w:val="0"/>
      <w:marBottom w:val="0"/>
      <w:divBdr>
        <w:top w:val="none" w:sz="0" w:space="0" w:color="auto"/>
        <w:left w:val="none" w:sz="0" w:space="0" w:color="auto"/>
        <w:bottom w:val="none" w:sz="0" w:space="0" w:color="auto"/>
        <w:right w:val="none" w:sz="0" w:space="0" w:color="auto"/>
      </w:divBdr>
      <w:divsChild>
        <w:div w:id="13729230">
          <w:marLeft w:val="0"/>
          <w:marRight w:val="0"/>
          <w:marTop w:val="0"/>
          <w:marBottom w:val="0"/>
          <w:divBdr>
            <w:top w:val="none" w:sz="0" w:space="0" w:color="auto"/>
            <w:left w:val="none" w:sz="0" w:space="0" w:color="auto"/>
            <w:bottom w:val="none" w:sz="0" w:space="0" w:color="auto"/>
            <w:right w:val="none" w:sz="0" w:space="0" w:color="auto"/>
          </w:divBdr>
          <w:divsChild>
            <w:div w:id="1388138905">
              <w:marLeft w:val="0"/>
              <w:marRight w:val="0"/>
              <w:marTop w:val="0"/>
              <w:marBottom w:val="0"/>
              <w:divBdr>
                <w:top w:val="none" w:sz="0" w:space="0" w:color="auto"/>
                <w:left w:val="none" w:sz="0" w:space="0" w:color="auto"/>
                <w:bottom w:val="none" w:sz="0" w:space="0" w:color="auto"/>
                <w:right w:val="none" w:sz="0" w:space="0" w:color="auto"/>
              </w:divBdr>
              <w:divsChild>
                <w:div w:id="5445575">
                  <w:marLeft w:val="0"/>
                  <w:marRight w:val="0"/>
                  <w:marTop w:val="0"/>
                  <w:marBottom w:val="0"/>
                  <w:divBdr>
                    <w:top w:val="none" w:sz="0" w:space="0" w:color="auto"/>
                    <w:left w:val="none" w:sz="0" w:space="0" w:color="auto"/>
                    <w:bottom w:val="none" w:sz="0" w:space="0" w:color="auto"/>
                    <w:right w:val="none" w:sz="0" w:space="0" w:color="auto"/>
                  </w:divBdr>
                </w:div>
                <w:div w:id="56124815">
                  <w:marLeft w:val="0"/>
                  <w:marRight w:val="0"/>
                  <w:marTop w:val="0"/>
                  <w:marBottom w:val="0"/>
                  <w:divBdr>
                    <w:top w:val="none" w:sz="0" w:space="0" w:color="auto"/>
                    <w:left w:val="none" w:sz="0" w:space="0" w:color="auto"/>
                    <w:bottom w:val="none" w:sz="0" w:space="0" w:color="auto"/>
                    <w:right w:val="none" w:sz="0" w:space="0" w:color="auto"/>
                  </w:divBdr>
                </w:div>
                <w:div w:id="63769849">
                  <w:marLeft w:val="0"/>
                  <w:marRight w:val="0"/>
                  <w:marTop w:val="0"/>
                  <w:marBottom w:val="0"/>
                  <w:divBdr>
                    <w:top w:val="none" w:sz="0" w:space="0" w:color="auto"/>
                    <w:left w:val="none" w:sz="0" w:space="0" w:color="auto"/>
                    <w:bottom w:val="none" w:sz="0" w:space="0" w:color="auto"/>
                    <w:right w:val="none" w:sz="0" w:space="0" w:color="auto"/>
                  </w:divBdr>
                </w:div>
                <w:div w:id="66000305">
                  <w:marLeft w:val="0"/>
                  <w:marRight w:val="0"/>
                  <w:marTop w:val="0"/>
                  <w:marBottom w:val="0"/>
                  <w:divBdr>
                    <w:top w:val="none" w:sz="0" w:space="0" w:color="auto"/>
                    <w:left w:val="none" w:sz="0" w:space="0" w:color="auto"/>
                    <w:bottom w:val="none" w:sz="0" w:space="0" w:color="auto"/>
                    <w:right w:val="none" w:sz="0" w:space="0" w:color="auto"/>
                  </w:divBdr>
                </w:div>
                <w:div w:id="112748563">
                  <w:marLeft w:val="0"/>
                  <w:marRight w:val="0"/>
                  <w:marTop w:val="0"/>
                  <w:marBottom w:val="0"/>
                  <w:divBdr>
                    <w:top w:val="none" w:sz="0" w:space="0" w:color="auto"/>
                    <w:left w:val="none" w:sz="0" w:space="0" w:color="auto"/>
                    <w:bottom w:val="none" w:sz="0" w:space="0" w:color="auto"/>
                    <w:right w:val="none" w:sz="0" w:space="0" w:color="auto"/>
                  </w:divBdr>
                </w:div>
                <w:div w:id="127893319">
                  <w:marLeft w:val="0"/>
                  <w:marRight w:val="0"/>
                  <w:marTop w:val="0"/>
                  <w:marBottom w:val="0"/>
                  <w:divBdr>
                    <w:top w:val="none" w:sz="0" w:space="0" w:color="auto"/>
                    <w:left w:val="none" w:sz="0" w:space="0" w:color="auto"/>
                    <w:bottom w:val="none" w:sz="0" w:space="0" w:color="auto"/>
                    <w:right w:val="none" w:sz="0" w:space="0" w:color="auto"/>
                  </w:divBdr>
                </w:div>
                <w:div w:id="139739027">
                  <w:marLeft w:val="0"/>
                  <w:marRight w:val="0"/>
                  <w:marTop w:val="0"/>
                  <w:marBottom w:val="0"/>
                  <w:divBdr>
                    <w:top w:val="none" w:sz="0" w:space="0" w:color="auto"/>
                    <w:left w:val="none" w:sz="0" w:space="0" w:color="auto"/>
                    <w:bottom w:val="none" w:sz="0" w:space="0" w:color="auto"/>
                    <w:right w:val="none" w:sz="0" w:space="0" w:color="auto"/>
                  </w:divBdr>
                </w:div>
                <w:div w:id="163790119">
                  <w:marLeft w:val="0"/>
                  <w:marRight w:val="0"/>
                  <w:marTop w:val="0"/>
                  <w:marBottom w:val="0"/>
                  <w:divBdr>
                    <w:top w:val="none" w:sz="0" w:space="0" w:color="auto"/>
                    <w:left w:val="none" w:sz="0" w:space="0" w:color="auto"/>
                    <w:bottom w:val="none" w:sz="0" w:space="0" w:color="auto"/>
                    <w:right w:val="none" w:sz="0" w:space="0" w:color="auto"/>
                  </w:divBdr>
                </w:div>
                <w:div w:id="183371614">
                  <w:marLeft w:val="0"/>
                  <w:marRight w:val="0"/>
                  <w:marTop w:val="0"/>
                  <w:marBottom w:val="0"/>
                  <w:divBdr>
                    <w:top w:val="none" w:sz="0" w:space="0" w:color="auto"/>
                    <w:left w:val="none" w:sz="0" w:space="0" w:color="auto"/>
                    <w:bottom w:val="none" w:sz="0" w:space="0" w:color="auto"/>
                    <w:right w:val="none" w:sz="0" w:space="0" w:color="auto"/>
                  </w:divBdr>
                </w:div>
                <w:div w:id="187565357">
                  <w:marLeft w:val="0"/>
                  <w:marRight w:val="0"/>
                  <w:marTop w:val="0"/>
                  <w:marBottom w:val="0"/>
                  <w:divBdr>
                    <w:top w:val="none" w:sz="0" w:space="0" w:color="auto"/>
                    <w:left w:val="none" w:sz="0" w:space="0" w:color="auto"/>
                    <w:bottom w:val="none" w:sz="0" w:space="0" w:color="auto"/>
                    <w:right w:val="none" w:sz="0" w:space="0" w:color="auto"/>
                  </w:divBdr>
                </w:div>
                <w:div w:id="209727314">
                  <w:marLeft w:val="0"/>
                  <w:marRight w:val="0"/>
                  <w:marTop w:val="0"/>
                  <w:marBottom w:val="0"/>
                  <w:divBdr>
                    <w:top w:val="none" w:sz="0" w:space="0" w:color="auto"/>
                    <w:left w:val="none" w:sz="0" w:space="0" w:color="auto"/>
                    <w:bottom w:val="none" w:sz="0" w:space="0" w:color="auto"/>
                    <w:right w:val="none" w:sz="0" w:space="0" w:color="auto"/>
                  </w:divBdr>
                </w:div>
                <w:div w:id="306519349">
                  <w:marLeft w:val="0"/>
                  <w:marRight w:val="0"/>
                  <w:marTop w:val="0"/>
                  <w:marBottom w:val="0"/>
                  <w:divBdr>
                    <w:top w:val="none" w:sz="0" w:space="0" w:color="auto"/>
                    <w:left w:val="none" w:sz="0" w:space="0" w:color="auto"/>
                    <w:bottom w:val="none" w:sz="0" w:space="0" w:color="auto"/>
                    <w:right w:val="none" w:sz="0" w:space="0" w:color="auto"/>
                  </w:divBdr>
                </w:div>
                <w:div w:id="348996554">
                  <w:marLeft w:val="0"/>
                  <w:marRight w:val="0"/>
                  <w:marTop w:val="0"/>
                  <w:marBottom w:val="0"/>
                  <w:divBdr>
                    <w:top w:val="none" w:sz="0" w:space="0" w:color="auto"/>
                    <w:left w:val="none" w:sz="0" w:space="0" w:color="auto"/>
                    <w:bottom w:val="none" w:sz="0" w:space="0" w:color="auto"/>
                    <w:right w:val="none" w:sz="0" w:space="0" w:color="auto"/>
                  </w:divBdr>
                </w:div>
                <w:div w:id="365061219">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475798690">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541289225">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621692666">
                  <w:marLeft w:val="0"/>
                  <w:marRight w:val="0"/>
                  <w:marTop w:val="0"/>
                  <w:marBottom w:val="0"/>
                  <w:divBdr>
                    <w:top w:val="none" w:sz="0" w:space="0" w:color="auto"/>
                    <w:left w:val="none" w:sz="0" w:space="0" w:color="auto"/>
                    <w:bottom w:val="none" w:sz="0" w:space="0" w:color="auto"/>
                    <w:right w:val="none" w:sz="0" w:space="0" w:color="auto"/>
                  </w:divBdr>
                </w:div>
                <w:div w:id="635842952">
                  <w:marLeft w:val="0"/>
                  <w:marRight w:val="0"/>
                  <w:marTop w:val="0"/>
                  <w:marBottom w:val="0"/>
                  <w:divBdr>
                    <w:top w:val="none" w:sz="0" w:space="0" w:color="auto"/>
                    <w:left w:val="none" w:sz="0" w:space="0" w:color="auto"/>
                    <w:bottom w:val="none" w:sz="0" w:space="0" w:color="auto"/>
                    <w:right w:val="none" w:sz="0" w:space="0" w:color="auto"/>
                  </w:divBdr>
                </w:div>
                <w:div w:id="674189624">
                  <w:marLeft w:val="0"/>
                  <w:marRight w:val="0"/>
                  <w:marTop w:val="0"/>
                  <w:marBottom w:val="0"/>
                  <w:divBdr>
                    <w:top w:val="none" w:sz="0" w:space="0" w:color="auto"/>
                    <w:left w:val="none" w:sz="0" w:space="0" w:color="auto"/>
                    <w:bottom w:val="none" w:sz="0" w:space="0" w:color="auto"/>
                    <w:right w:val="none" w:sz="0" w:space="0" w:color="auto"/>
                  </w:divBdr>
                </w:div>
                <w:div w:id="678043401">
                  <w:marLeft w:val="0"/>
                  <w:marRight w:val="0"/>
                  <w:marTop w:val="0"/>
                  <w:marBottom w:val="0"/>
                  <w:divBdr>
                    <w:top w:val="none" w:sz="0" w:space="0" w:color="auto"/>
                    <w:left w:val="none" w:sz="0" w:space="0" w:color="auto"/>
                    <w:bottom w:val="none" w:sz="0" w:space="0" w:color="auto"/>
                    <w:right w:val="none" w:sz="0" w:space="0" w:color="auto"/>
                  </w:divBdr>
                </w:div>
                <w:div w:id="692074697">
                  <w:marLeft w:val="0"/>
                  <w:marRight w:val="0"/>
                  <w:marTop w:val="0"/>
                  <w:marBottom w:val="0"/>
                  <w:divBdr>
                    <w:top w:val="none" w:sz="0" w:space="0" w:color="auto"/>
                    <w:left w:val="none" w:sz="0" w:space="0" w:color="auto"/>
                    <w:bottom w:val="none" w:sz="0" w:space="0" w:color="auto"/>
                    <w:right w:val="none" w:sz="0" w:space="0" w:color="auto"/>
                  </w:divBdr>
                </w:div>
                <w:div w:id="794521513">
                  <w:marLeft w:val="0"/>
                  <w:marRight w:val="0"/>
                  <w:marTop w:val="0"/>
                  <w:marBottom w:val="0"/>
                  <w:divBdr>
                    <w:top w:val="none" w:sz="0" w:space="0" w:color="auto"/>
                    <w:left w:val="none" w:sz="0" w:space="0" w:color="auto"/>
                    <w:bottom w:val="none" w:sz="0" w:space="0" w:color="auto"/>
                    <w:right w:val="none" w:sz="0" w:space="0" w:color="auto"/>
                  </w:divBdr>
                </w:div>
                <w:div w:id="849488225">
                  <w:marLeft w:val="0"/>
                  <w:marRight w:val="0"/>
                  <w:marTop w:val="0"/>
                  <w:marBottom w:val="0"/>
                  <w:divBdr>
                    <w:top w:val="none" w:sz="0" w:space="0" w:color="auto"/>
                    <w:left w:val="none" w:sz="0" w:space="0" w:color="auto"/>
                    <w:bottom w:val="none" w:sz="0" w:space="0" w:color="auto"/>
                    <w:right w:val="none" w:sz="0" w:space="0" w:color="auto"/>
                  </w:divBdr>
                </w:div>
                <w:div w:id="856189529">
                  <w:marLeft w:val="0"/>
                  <w:marRight w:val="0"/>
                  <w:marTop w:val="0"/>
                  <w:marBottom w:val="0"/>
                  <w:divBdr>
                    <w:top w:val="none" w:sz="0" w:space="0" w:color="auto"/>
                    <w:left w:val="none" w:sz="0" w:space="0" w:color="auto"/>
                    <w:bottom w:val="none" w:sz="0" w:space="0" w:color="auto"/>
                    <w:right w:val="none" w:sz="0" w:space="0" w:color="auto"/>
                  </w:divBdr>
                </w:div>
                <w:div w:id="863859371">
                  <w:marLeft w:val="0"/>
                  <w:marRight w:val="0"/>
                  <w:marTop w:val="0"/>
                  <w:marBottom w:val="0"/>
                  <w:divBdr>
                    <w:top w:val="none" w:sz="0" w:space="0" w:color="auto"/>
                    <w:left w:val="none" w:sz="0" w:space="0" w:color="auto"/>
                    <w:bottom w:val="none" w:sz="0" w:space="0" w:color="auto"/>
                    <w:right w:val="none" w:sz="0" w:space="0" w:color="auto"/>
                  </w:divBdr>
                </w:div>
                <w:div w:id="871570477">
                  <w:marLeft w:val="0"/>
                  <w:marRight w:val="0"/>
                  <w:marTop w:val="0"/>
                  <w:marBottom w:val="0"/>
                  <w:divBdr>
                    <w:top w:val="none" w:sz="0" w:space="0" w:color="auto"/>
                    <w:left w:val="none" w:sz="0" w:space="0" w:color="auto"/>
                    <w:bottom w:val="none" w:sz="0" w:space="0" w:color="auto"/>
                    <w:right w:val="none" w:sz="0" w:space="0" w:color="auto"/>
                  </w:divBdr>
                </w:div>
                <w:div w:id="881406122">
                  <w:marLeft w:val="0"/>
                  <w:marRight w:val="0"/>
                  <w:marTop w:val="0"/>
                  <w:marBottom w:val="0"/>
                  <w:divBdr>
                    <w:top w:val="none" w:sz="0" w:space="0" w:color="auto"/>
                    <w:left w:val="none" w:sz="0" w:space="0" w:color="auto"/>
                    <w:bottom w:val="none" w:sz="0" w:space="0" w:color="auto"/>
                    <w:right w:val="none" w:sz="0" w:space="0" w:color="auto"/>
                  </w:divBdr>
                </w:div>
                <w:div w:id="895893534">
                  <w:marLeft w:val="0"/>
                  <w:marRight w:val="0"/>
                  <w:marTop w:val="0"/>
                  <w:marBottom w:val="0"/>
                  <w:divBdr>
                    <w:top w:val="none" w:sz="0" w:space="0" w:color="auto"/>
                    <w:left w:val="none" w:sz="0" w:space="0" w:color="auto"/>
                    <w:bottom w:val="none" w:sz="0" w:space="0" w:color="auto"/>
                    <w:right w:val="none" w:sz="0" w:space="0" w:color="auto"/>
                  </w:divBdr>
                </w:div>
                <w:div w:id="921794387">
                  <w:marLeft w:val="0"/>
                  <w:marRight w:val="0"/>
                  <w:marTop w:val="0"/>
                  <w:marBottom w:val="0"/>
                  <w:divBdr>
                    <w:top w:val="none" w:sz="0" w:space="0" w:color="auto"/>
                    <w:left w:val="none" w:sz="0" w:space="0" w:color="auto"/>
                    <w:bottom w:val="none" w:sz="0" w:space="0" w:color="auto"/>
                    <w:right w:val="none" w:sz="0" w:space="0" w:color="auto"/>
                  </w:divBdr>
                </w:div>
                <w:div w:id="942612475">
                  <w:marLeft w:val="0"/>
                  <w:marRight w:val="0"/>
                  <w:marTop w:val="0"/>
                  <w:marBottom w:val="0"/>
                  <w:divBdr>
                    <w:top w:val="none" w:sz="0" w:space="0" w:color="auto"/>
                    <w:left w:val="none" w:sz="0" w:space="0" w:color="auto"/>
                    <w:bottom w:val="none" w:sz="0" w:space="0" w:color="auto"/>
                    <w:right w:val="none" w:sz="0" w:space="0" w:color="auto"/>
                  </w:divBdr>
                </w:div>
                <w:div w:id="963999908">
                  <w:marLeft w:val="0"/>
                  <w:marRight w:val="0"/>
                  <w:marTop w:val="0"/>
                  <w:marBottom w:val="0"/>
                  <w:divBdr>
                    <w:top w:val="none" w:sz="0" w:space="0" w:color="auto"/>
                    <w:left w:val="none" w:sz="0" w:space="0" w:color="auto"/>
                    <w:bottom w:val="none" w:sz="0" w:space="0" w:color="auto"/>
                    <w:right w:val="none" w:sz="0" w:space="0" w:color="auto"/>
                  </w:divBdr>
                </w:div>
                <w:div w:id="992488880">
                  <w:marLeft w:val="0"/>
                  <w:marRight w:val="0"/>
                  <w:marTop w:val="0"/>
                  <w:marBottom w:val="0"/>
                  <w:divBdr>
                    <w:top w:val="none" w:sz="0" w:space="0" w:color="auto"/>
                    <w:left w:val="none" w:sz="0" w:space="0" w:color="auto"/>
                    <w:bottom w:val="none" w:sz="0" w:space="0" w:color="auto"/>
                    <w:right w:val="none" w:sz="0" w:space="0" w:color="auto"/>
                  </w:divBdr>
                </w:div>
                <w:div w:id="993147145">
                  <w:marLeft w:val="0"/>
                  <w:marRight w:val="0"/>
                  <w:marTop w:val="0"/>
                  <w:marBottom w:val="0"/>
                  <w:divBdr>
                    <w:top w:val="none" w:sz="0" w:space="0" w:color="auto"/>
                    <w:left w:val="none" w:sz="0" w:space="0" w:color="auto"/>
                    <w:bottom w:val="none" w:sz="0" w:space="0" w:color="auto"/>
                    <w:right w:val="none" w:sz="0" w:space="0" w:color="auto"/>
                  </w:divBdr>
                </w:div>
                <w:div w:id="1011444963">
                  <w:marLeft w:val="0"/>
                  <w:marRight w:val="0"/>
                  <w:marTop w:val="0"/>
                  <w:marBottom w:val="0"/>
                  <w:divBdr>
                    <w:top w:val="none" w:sz="0" w:space="0" w:color="auto"/>
                    <w:left w:val="none" w:sz="0" w:space="0" w:color="auto"/>
                    <w:bottom w:val="none" w:sz="0" w:space="0" w:color="auto"/>
                    <w:right w:val="none" w:sz="0" w:space="0" w:color="auto"/>
                  </w:divBdr>
                </w:div>
                <w:div w:id="1054088892">
                  <w:marLeft w:val="0"/>
                  <w:marRight w:val="0"/>
                  <w:marTop w:val="0"/>
                  <w:marBottom w:val="0"/>
                  <w:divBdr>
                    <w:top w:val="none" w:sz="0" w:space="0" w:color="auto"/>
                    <w:left w:val="none" w:sz="0" w:space="0" w:color="auto"/>
                    <w:bottom w:val="none" w:sz="0" w:space="0" w:color="auto"/>
                    <w:right w:val="none" w:sz="0" w:space="0" w:color="auto"/>
                  </w:divBdr>
                </w:div>
                <w:div w:id="1078134513">
                  <w:marLeft w:val="0"/>
                  <w:marRight w:val="0"/>
                  <w:marTop w:val="0"/>
                  <w:marBottom w:val="0"/>
                  <w:divBdr>
                    <w:top w:val="none" w:sz="0" w:space="0" w:color="auto"/>
                    <w:left w:val="none" w:sz="0" w:space="0" w:color="auto"/>
                    <w:bottom w:val="none" w:sz="0" w:space="0" w:color="auto"/>
                    <w:right w:val="none" w:sz="0" w:space="0" w:color="auto"/>
                  </w:divBdr>
                </w:div>
                <w:div w:id="1156342720">
                  <w:marLeft w:val="0"/>
                  <w:marRight w:val="0"/>
                  <w:marTop w:val="0"/>
                  <w:marBottom w:val="0"/>
                  <w:divBdr>
                    <w:top w:val="none" w:sz="0" w:space="0" w:color="auto"/>
                    <w:left w:val="none" w:sz="0" w:space="0" w:color="auto"/>
                    <w:bottom w:val="none" w:sz="0" w:space="0" w:color="auto"/>
                    <w:right w:val="none" w:sz="0" w:space="0" w:color="auto"/>
                  </w:divBdr>
                </w:div>
                <w:div w:id="1164661289">
                  <w:marLeft w:val="0"/>
                  <w:marRight w:val="0"/>
                  <w:marTop w:val="0"/>
                  <w:marBottom w:val="0"/>
                  <w:divBdr>
                    <w:top w:val="none" w:sz="0" w:space="0" w:color="auto"/>
                    <w:left w:val="none" w:sz="0" w:space="0" w:color="auto"/>
                    <w:bottom w:val="none" w:sz="0" w:space="0" w:color="auto"/>
                    <w:right w:val="none" w:sz="0" w:space="0" w:color="auto"/>
                  </w:divBdr>
                </w:div>
                <w:div w:id="1206065183">
                  <w:marLeft w:val="0"/>
                  <w:marRight w:val="0"/>
                  <w:marTop w:val="0"/>
                  <w:marBottom w:val="0"/>
                  <w:divBdr>
                    <w:top w:val="none" w:sz="0" w:space="0" w:color="auto"/>
                    <w:left w:val="none" w:sz="0" w:space="0" w:color="auto"/>
                    <w:bottom w:val="none" w:sz="0" w:space="0" w:color="auto"/>
                    <w:right w:val="none" w:sz="0" w:space="0" w:color="auto"/>
                  </w:divBdr>
                </w:div>
                <w:div w:id="1207135775">
                  <w:marLeft w:val="0"/>
                  <w:marRight w:val="0"/>
                  <w:marTop w:val="0"/>
                  <w:marBottom w:val="0"/>
                  <w:divBdr>
                    <w:top w:val="none" w:sz="0" w:space="0" w:color="auto"/>
                    <w:left w:val="none" w:sz="0" w:space="0" w:color="auto"/>
                    <w:bottom w:val="none" w:sz="0" w:space="0" w:color="auto"/>
                    <w:right w:val="none" w:sz="0" w:space="0" w:color="auto"/>
                  </w:divBdr>
                </w:div>
                <w:div w:id="1235237473">
                  <w:marLeft w:val="0"/>
                  <w:marRight w:val="0"/>
                  <w:marTop w:val="0"/>
                  <w:marBottom w:val="0"/>
                  <w:divBdr>
                    <w:top w:val="none" w:sz="0" w:space="0" w:color="auto"/>
                    <w:left w:val="none" w:sz="0" w:space="0" w:color="auto"/>
                    <w:bottom w:val="none" w:sz="0" w:space="0" w:color="auto"/>
                    <w:right w:val="none" w:sz="0" w:space="0" w:color="auto"/>
                  </w:divBdr>
                </w:div>
                <w:div w:id="1260454067">
                  <w:marLeft w:val="0"/>
                  <w:marRight w:val="0"/>
                  <w:marTop w:val="0"/>
                  <w:marBottom w:val="0"/>
                  <w:divBdr>
                    <w:top w:val="none" w:sz="0" w:space="0" w:color="auto"/>
                    <w:left w:val="none" w:sz="0" w:space="0" w:color="auto"/>
                    <w:bottom w:val="none" w:sz="0" w:space="0" w:color="auto"/>
                    <w:right w:val="none" w:sz="0" w:space="0" w:color="auto"/>
                  </w:divBdr>
                </w:div>
                <w:div w:id="1283000786">
                  <w:marLeft w:val="0"/>
                  <w:marRight w:val="0"/>
                  <w:marTop w:val="0"/>
                  <w:marBottom w:val="0"/>
                  <w:divBdr>
                    <w:top w:val="none" w:sz="0" w:space="0" w:color="auto"/>
                    <w:left w:val="none" w:sz="0" w:space="0" w:color="auto"/>
                    <w:bottom w:val="none" w:sz="0" w:space="0" w:color="auto"/>
                    <w:right w:val="none" w:sz="0" w:space="0" w:color="auto"/>
                  </w:divBdr>
                </w:div>
                <w:div w:id="1344281325">
                  <w:marLeft w:val="0"/>
                  <w:marRight w:val="0"/>
                  <w:marTop w:val="0"/>
                  <w:marBottom w:val="0"/>
                  <w:divBdr>
                    <w:top w:val="none" w:sz="0" w:space="0" w:color="auto"/>
                    <w:left w:val="none" w:sz="0" w:space="0" w:color="auto"/>
                    <w:bottom w:val="none" w:sz="0" w:space="0" w:color="auto"/>
                    <w:right w:val="none" w:sz="0" w:space="0" w:color="auto"/>
                  </w:divBdr>
                </w:div>
                <w:div w:id="1416433864">
                  <w:marLeft w:val="0"/>
                  <w:marRight w:val="0"/>
                  <w:marTop w:val="0"/>
                  <w:marBottom w:val="0"/>
                  <w:divBdr>
                    <w:top w:val="none" w:sz="0" w:space="0" w:color="auto"/>
                    <w:left w:val="none" w:sz="0" w:space="0" w:color="auto"/>
                    <w:bottom w:val="none" w:sz="0" w:space="0" w:color="auto"/>
                    <w:right w:val="none" w:sz="0" w:space="0" w:color="auto"/>
                  </w:divBdr>
                </w:div>
                <w:div w:id="1424913818">
                  <w:marLeft w:val="0"/>
                  <w:marRight w:val="0"/>
                  <w:marTop w:val="0"/>
                  <w:marBottom w:val="0"/>
                  <w:divBdr>
                    <w:top w:val="none" w:sz="0" w:space="0" w:color="auto"/>
                    <w:left w:val="none" w:sz="0" w:space="0" w:color="auto"/>
                    <w:bottom w:val="none" w:sz="0" w:space="0" w:color="auto"/>
                    <w:right w:val="none" w:sz="0" w:space="0" w:color="auto"/>
                  </w:divBdr>
                </w:div>
                <w:div w:id="1434787720">
                  <w:marLeft w:val="0"/>
                  <w:marRight w:val="0"/>
                  <w:marTop w:val="0"/>
                  <w:marBottom w:val="0"/>
                  <w:divBdr>
                    <w:top w:val="none" w:sz="0" w:space="0" w:color="auto"/>
                    <w:left w:val="none" w:sz="0" w:space="0" w:color="auto"/>
                    <w:bottom w:val="none" w:sz="0" w:space="0" w:color="auto"/>
                    <w:right w:val="none" w:sz="0" w:space="0" w:color="auto"/>
                  </w:divBdr>
                </w:div>
                <w:div w:id="1461605879">
                  <w:marLeft w:val="0"/>
                  <w:marRight w:val="0"/>
                  <w:marTop w:val="0"/>
                  <w:marBottom w:val="0"/>
                  <w:divBdr>
                    <w:top w:val="none" w:sz="0" w:space="0" w:color="auto"/>
                    <w:left w:val="none" w:sz="0" w:space="0" w:color="auto"/>
                    <w:bottom w:val="none" w:sz="0" w:space="0" w:color="auto"/>
                    <w:right w:val="none" w:sz="0" w:space="0" w:color="auto"/>
                  </w:divBdr>
                </w:div>
                <w:div w:id="1475564872">
                  <w:marLeft w:val="0"/>
                  <w:marRight w:val="0"/>
                  <w:marTop w:val="0"/>
                  <w:marBottom w:val="0"/>
                  <w:divBdr>
                    <w:top w:val="none" w:sz="0" w:space="0" w:color="auto"/>
                    <w:left w:val="none" w:sz="0" w:space="0" w:color="auto"/>
                    <w:bottom w:val="none" w:sz="0" w:space="0" w:color="auto"/>
                    <w:right w:val="none" w:sz="0" w:space="0" w:color="auto"/>
                  </w:divBdr>
                </w:div>
                <w:div w:id="1533886425">
                  <w:marLeft w:val="0"/>
                  <w:marRight w:val="0"/>
                  <w:marTop w:val="0"/>
                  <w:marBottom w:val="0"/>
                  <w:divBdr>
                    <w:top w:val="none" w:sz="0" w:space="0" w:color="auto"/>
                    <w:left w:val="none" w:sz="0" w:space="0" w:color="auto"/>
                    <w:bottom w:val="none" w:sz="0" w:space="0" w:color="auto"/>
                    <w:right w:val="none" w:sz="0" w:space="0" w:color="auto"/>
                  </w:divBdr>
                </w:div>
                <w:div w:id="1541212207">
                  <w:marLeft w:val="0"/>
                  <w:marRight w:val="0"/>
                  <w:marTop w:val="0"/>
                  <w:marBottom w:val="0"/>
                  <w:divBdr>
                    <w:top w:val="none" w:sz="0" w:space="0" w:color="auto"/>
                    <w:left w:val="none" w:sz="0" w:space="0" w:color="auto"/>
                    <w:bottom w:val="none" w:sz="0" w:space="0" w:color="auto"/>
                    <w:right w:val="none" w:sz="0" w:space="0" w:color="auto"/>
                  </w:divBdr>
                </w:div>
                <w:div w:id="1560827086">
                  <w:marLeft w:val="0"/>
                  <w:marRight w:val="0"/>
                  <w:marTop w:val="0"/>
                  <w:marBottom w:val="0"/>
                  <w:divBdr>
                    <w:top w:val="none" w:sz="0" w:space="0" w:color="auto"/>
                    <w:left w:val="none" w:sz="0" w:space="0" w:color="auto"/>
                    <w:bottom w:val="none" w:sz="0" w:space="0" w:color="auto"/>
                    <w:right w:val="none" w:sz="0" w:space="0" w:color="auto"/>
                  </w:divBdr>
                </w:div>
                <w:div w:id="1618028665">
                  <w:marLeft w:val="0"/>
                  <w:marRight w:val="0"/>
                  <w:marTop w:val="0"/>
                  <w:marBottom w:val="0"/>
                  <w:divBdr>
                    <w:top w:val="none" w:sz="0" w:space="0" w:color="auto"/>
                    <w:left w:val="none" w:sz="0" w:space="0" w:color="auto"/>
                    <w:bottom w:val="none" w:sz="0" w:space="0" w:color="auto"/>
                    <w:right w:val="none" w:sz="0" w:space="0" w:color="auto"/>
                  </w:divBdr>
                </w:div>
                <w:div w:id="1622497441">
                  <w:marLeft w:val="0"/>
                  <w:marRight w:val="0"/>
                  <w:marTop w:val="0"/>
                  <w:marBottom w:val="0"/>
                  <w:divBdr>
                    <w:top w:val="none" w:sz="0" w:space="0" w:color="auto"/>
                    <w:left w:val="none" w:sz="0" w:space="0" w:color="auto"/>
                    <w:bottom w:val="none" w:sz="0" w:space="0" w:color="auto"/>
                    <w:right w:val="none" w:sz="0" w:space="0" w:color="auto"/>
                  </w:divBdr>
                </w:div>
                <w:div w:id="1664048167">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 w:id="1704552970">
                  <w:marLeft w:val="0"/>
                  <w:marRight w:val="0"/>
                  <w:marTop w:val="0"/>
                  <w:marBottom w:val="0"/>
                  <w:divBdr>
                    <w:top w:val="none" w:sz="0" w:space="0" w:color="auto"/>
                    <w:left w:val="none" w:sz="0" w:space="0" w:color="auto"/>
                    <w:bottom w:val="none" w:sz="0" w:space="0" w:color="auto"/>
                    <w:right w:val="none" w:sz="0" w:space="0" w:color="auto"/>
                  </w:divBdr>
                </w:div>
                <w:div w:id="1730573630">
                  <w:marLeft w:val="0"/>
                  <w:marRight w:val="0"/>
                  <w:marTop w:val="0"/>
                  <w:marBottom w:val="0"/>
                  <w:divBdr>
                    <w:top w:val="none" w:sz="0" w:space="0" w:color="auto"/>
                    <w:left w:val="none" w:sz="0" w:space="0" w:color="auto"/>
                    <w:bottom w:val="none" w:sz="0" w:space="0" w:color="auto"/>
                    <w:right w:val="none" w:sz="0" w:space="0" w:color="auto"/>
                  </w:divBdr>
                </w:div>
                <w:div w:id="1734541403">
                  <w:marLeft w:val="0"/>
                  <w:marRight w:val="0"/>
                  <w:marTop w:val="0"/>
                  <w:marBottom w:val="0"/>
                  <w:divBdr>
                    <w:top w:val="none" w:sz="0" w:space="0" w:color="auto"/>
                    <w:left w:val="none" w:sz="0" w:space="0" w:color="auto"/>
                    <w:bottom w:val="none" w:sz="0" w:space="0" w:color="auto"/>
                    <w:right w:val="none" w:sz="0" w:space="0" w:color="auto"/>
                  </w:divBdr>
                </w:div>
                <w:div w:id="1758402517">
                  <w:marLeft w:val="0"/>
                  <w:marRight w:val="0"/>
                  <w:marTop w:val="0"/>
                  <w:marBottom w:val="0"/>
                  <w:divBdr>
                    <w:top w:val="none" w:sz="0" w:space="0" w:color="auto"/>
                    <w:left w:val="none" w:sz="0" w:space="0" w:color="auto"/>
                    <w:bottom w:val="none" w:sz="0" w:space="0" w:color="auto"/>
                    <w:right w:val="none" w:sz="0" w:space="0" w:color="auto"/>
                  </w:divBdr>
                </w:div>
                <w:div w:id="1767460492">
                  <w:marLeft w:val="0"/>
                  <w:marRight w:val="0"/>
                  <w:marTop w:val="0"/>
                  <w:marBottom w:val="0"/>
                  <w:divBdr>
                    <w:top w:val="none" w:sz="0" w:space="0" w:color="auto"/>
                    <w:left w:val="none" w:sz="0" w:space="0" w:color="auto"/>
                    <w:bottom w:val="none" w:sz="0" w:space="0" w:color="auto"/>
                    <w:right w:val="none" w:sz="0" w:space="0" w:color="auto"/>
                  </w:divBdr>
                </w:div>
                <w:div w:id="1792821613">
                  <w:marLeft w:val="0"/>
                  <w:marRight w:val="0"/>
                  <w:marTop w:val="0"/>
                  <w:marBottom w:val="0"/>
                  <w:divBdr>
                    <w:top w:val="none" w:sz="0" w:space="0" w:color="auto"/>
                    <w:left w:val="none" w:sz="0" w:space="0" w:color="auto"/>
                    <w:bottom w:val="none" w:sz="0" w:space="0" w:color="auto"/>
                    <w:right w:val="none" w:sz="0" w:space="0" w:color="auto"/>
                  </w:divBdr>
                </w:div>
                <w:div w:id="1802260626">
                  <w:marLeft w:val="0"/>
                  <w:marRight w:val="0"/>
                  <w:marTop w:val="0"/>
                  <w:marBottom w:val="0"/>
                  <w:divBdr>
                    <w:top w:val="none" w:sz="0" w:space="0" w:color="auto"/>
                    <w:left w:val="none" w:sz="0" w:space="0" w:color="auto"/>
                    <w:bottom w:val="none" w:sz="0" w:space="0" w:color="auto"/>
                    <w:right w:val="none" w:sz="0" w:space="0" w:color="auto"/>
                  </w:divBdr>
                </w:div>
                <w:div w:id="1823083227">
                  <w:marLeft w:val="0"/>
                  <w:marRight w:val="0"/>
                  <w:marTop w:val="0"/>
                  <w:marBottom w:val="0"/>
                  <w:divBdr>
                    <w:top w:val="none" w:sz="0" w:space="0" w:color="auto"/>
                    <w:left w:val="none" w:sz="0" w:space="0" w:color="auto"/>
                    <w:bottom w:val="none" w:sz="0" w:space="0" w:color="auto"/>
                    <w:right w:val="none" w:sz="0" w:space="0" w:color="auto"/>
                  </w:divBdr>
                </w:div>
                <w:div w:id="1832062662">
                  <w:marLeft w:val="0"/>
                  <w:marRight w:val="0"/>
                  <w:marTop w:val="0"/>
                  <w:marBottom w:val="0"/>
                  <w:divBdr>
                    <w:top w:val="none" w:sz="0" w:space="0" w:color="auto"/>
                    <w:left w:val="none" w:sz="0" w:space="0" w:color="auto"/>
                    <w:bottom w:val="none" w:sz="0" w:space="0" w:color="auto"/>
                    <w:right w:val="none" w:sz="0" w:space="0" w:color="auto"/>
                  </w:divBdr>
                </w:div>
                <w:div w:id="1844122050">
                  <w:marLeft w:val="0"/>
                  <w:marRight w:val="0"/>
                  <w:marTop w:val="0"/>
                  <w:marBottom w:val="0"/>
                  <w:divBdr>
                    <w:top w:val="none" w:sz="0" w:space="0" w:color="auto"/>
                    <w:left w:val="none" w:sz="0" w:space="0" w:color="auto"/>
                    <w:bottom w:val="none" w:sz="0" w:space="0" w:color="auto"/>
                    <w:right w:val="none" w:sz="0" w:space="0" w:color="auto"/>
                  </w:divBdr>
                </w:div>
                <w:div w:id="1877959692">
                  <w:marLeft w:val="0"/>
                  <w:marRight w:val="0"/>
                  <w:marTop w:val="0"/>
                  <w:marBottom w:val="0"/>
                  <w:divBdr>
                    <w:top w:val="none" w:sz="0" w:space="0" w:color="auto"/>
                    <w:left w:val="none" w:sz="0" w:space="0" w:color="auto"/>
                    <w:bottom w:val="none" w:sz="0" w:space="0" w:color="auto"/>
                    <w:right w:val="none" w:sz="0" w:space="0" w:color="auto"/>
                  </w:divBdr>
                </w:div>
                <w:div w:id="1878929434">
                  <w:marLeft w:val="0"/>
                  <w:marRight w:val="0"/>
                  <w:marTop w:val="0"/>
                  <w:marBottom w:val="0"/>
                  <w:divBdr>
                    <w:top w:val="none" w:sz="0" w:space="0" w:color="auto"/>
                    <w:left w:val="none" w:sz="0" w:space="0" w:color="auto"/>
                    <w:bottom w:val="none" w:sz="0" w:space="0" w:color="auto"/>
                    <w:right w:val="none" w:sz="0" w:space="0" w:color="auto"/>
                  </w:divBdr>
                </w:div>
                <w:div w:id="1890875888">
                  <w:marLeft w:val="0"/>
                  <w:marRight w:val="0"/>
                  <w:marTop w:val="0"/>
                  <w:marBottom w:val="0"/>
                  <w:divBdr>
                    <w:top w:val="none" w:sz="0" w:space="0" w:color="auto"/>
                    <w:left w:val="none" w:sz="0" w:space="0" w:color="auto"/>
                    <w:bottom w:val="none" w:sz="0" w:space="0" w:color="auto"/>
                    <w:right w:val="none" w:sz="0" w:space="0" w:color="auto"/>
                  </w:divBdr>
                </w:div>
                <w:div w:id="1935896005">
                  <w:marLeft w:val="0"/>
                  <w:marRight w:val="0"/>
                  <w:marTop w:val="0"/>
                  <w:marBottom w:val="0"/>
                  <w:divBdr>
                    <w:top w:val="none" w:sz="0" w:space="0" w:color="auto"/>
                    <w:left w:val="none" w:sz="0" w:space="0" w:color="auto"/>
                    <w:bottom w:val="none" w:sz="0" w:space="0" w:color="auto"/>
                    <w:right w:val="none" w:sz="0" w:space="0" w:color="auto"/>
                  </w:divBdr>
                </w:div>
                <w:div w:id="1937013251">
                  <w:marLeft w:val="0"/>
                  <w:marRight w:val="0"/>
                  <w:marTop w:val="0"/>
                  <w:marBottom w:val="0"/>
                  <w:divBdr>
                    <w:top w:val="none" w:sz="0" w:space="0" w:color="auto"/>
                    <w:left w:val="none" w:sz="0" w:space="0" w:color="auto"/>
                    <w:bottom w:val="none" w:sz="0" w:space="0" w:color="auto"/>
                    <w:right w:val="none" w:sz="0" w:space="0" w:color="auto"/>
                  </w:divBdr>
                </w:div>
                <w:div w:id="1995329323">
                  <w:marLeft w:val="0"/>
                  <w:marRight w:val="0"/>
                  <w:marTop w:val="0"/>
                  <w:marBottom w:val="0"/>
                  <w:divBdr>
                    <w:top w:val="none" w:sz="0" w:space="0" w:color="auto"/>
                    <w:left w:val="none" w:sz="0" w:space="0" w:color="auto"/>
                    <w:bottom w:val="none" w:sz="0" w:space="0" w:color="auto"/>
                    <w:right w:val="none" w:sz="0" w:space="0" w:color="auto"/>
                  </w:divBdr>
                </w:div>
                <w:div w:id="2033024157">
                  <w:marLeft w:val="0"/>
                  <w:marRight w:val="0"/>
                  <w:marTop w:val="0"/>
                  <w:marBottom w:val="0"/>
                  <w:divBdr>
                    <w:top w:val="none" w:sz="0" w:space="0" w:color="auto"/>
                    <w:left w:val="none" w:sz="0" w:space="0" w:color="auto"/>
                    <w:bottom w:val="none" w:sz="0" w:space="0" w:color="auto"/>
                    <w:right w:val="none" w:sz="0" w:space="0" w:color="auto"/>
                  </w:divBdr>
                </w:div>
                <w:div w:id="2047486238">
                  <w:marLeft w:val="0"/>
                  <w:marRight w:val="0"/>
                  <w:marTop w:val="0"/>
                  <w:marBottom w:val="0"/>
                  <w:divBdr>
                    <w:top w:val="none" w:sz="0" w:space="0" w:color="auto"/>
                    <w:left w:val="none" w:sz="0" w:space="0" w:color="auto"/>
                    <w:bottom w:val="none" w:sz="0" w:space="0" w:color="auto"/>
                    <w:right w:val="none" w:sz="0" w:space="0" w:color="auto"/>
                  </w:divBdr>
                </w:div>
                <w:div w:id="2099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634">
          <w:marLeft w:val="0"/>
          <w:marRight w:val="0"/>
          <w:marTop w:val="0"/>
          <w:marBottom w:val="0"/>
          <w:divBdr>
            <w:top w:val="none" w:sz="0" w:space="0" w:color="auto"/>
            <w:left w:val="none" w:sz="0" w:space="0" w:color="auto"/>
            <w:bottom w:val="none" w:sz="0" w:space="0" w:color="auto"/>
            <w:right w:val="none" w:sz="0" w:space="0" w:color="auto"/>
          </w:divBdr>
          <w:divsChild>
            <w:div w:id="1627543081">
              <w:marLeft w:val="0"/>
              <w:marRight w:val="0"/>
              <w:marTop w:val="0"/>
              <w:marBottom w:val="0"/>
              <w:divBdr>
                <w:top w:val="none" w:sz="0" w:space="0" w:color="auto"/>
                <w:left w:val="none" w:sz="0" w:space="0" w:color="auto"/>
                <w:bottom w:val="none" w:sz="0" w:space="0" w:color="auto"/>
                <w:right w:val="none" w:sz="0" w:space="0" w:color="auto"/>
              </w:divBdr>
              <w:divsChild>
                <w:div w:id="37171091">
                  <w:marLeft w:val="0"/>
                  <w:marRight w:val="0"/>
                  <w:marTop w:val="0"/>
                  <w:marBottom w:val="0"/>
                  <w:divBdr>
                    <w:top w:val="none" w:sz="0" w:space="0" w:color="auto"/>
                    <w:left w:val="none" w:sz="0" w:space="0" w:color="auto"/>
                    <w:bottom w:val="none" w:sz="0" w:space="0" w:color="auto"/>
                    <w:right w:val="none" w:sz="0" w:space="0" w:color="auto"/>
                  </w:divBdr>
                </w:div>
                <w:div w:id="61221819">
                  <w:marLeft w:val="0"/>
                  <w:marRight w:val="0"/>
                  <w:marTop w:val="0"/>
                  <w:marBottom w:val="0"/>
                  <w:divBdr>
                    <w:top w:val="none" w:sz="0" w:space="0" w:color="auto"/>
                    <w:left w:val="none" w:sz="0" w:space="0" w:color="auto"/>
                    <w:bottom w:val="none" w:sz="0" w:space="0" w:color="auto"/>
                    <w:right w:val="none" w:sz="0" w:space="0" w:color="auto"/>
                  </w:divBdr>
                </w:div>
                <w:div w:id="73864657">
                  <w:marLeft w:val="0"/>
                  <w:marRight w:val="0"/>
                  <w:marTop w:val="0"/>
                  <w:marBottom w:val="0"/>
                  <w:divBdr>
                    <w:top w:val="none" w:sz="0" w:space="0" w:color="auto"/>
                    <w:left w:val="none" w:sz="0" w:space="0" w:color="auto"/>
                    <w:bottom w:val="none" w:sz="0" w:space="0" w:color="auto"/>
                    <w:right w:val="none" w:sz="0" w:space="0" w:color="auto"/>
                  </w:divBdr>
                </w:div>
                <w:div w:id="143939862">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
                <w:div w:id="159777291">
                  <w:marLeft w:val="0"/>
                  <w:marRight w:val="0"/>
                  <w:marTop w:val="0"/>
                  <w:marBottom w:val="0"/>
                  <w:divBdr>
                    <w:top w:val="none" w:sz="0" w:space="0" w:color="auto"/>
                    <w:left w:val="none" w:sz="0" w:space="0" w:color="auto"/>
                    <w:bottom w:val="none" w:sz="0" w:space="0" w:color="auto"/>
                    <w:right w:val="none" w:sz="0" w:space="0" w:color="auto"/>
                  </w:divBdr>
                </w:div>
                <w:div w:id="163936923">
                  <w:marLeft w:val="0"/>
                  <w:marRight w:val="0"/>
                  <w:marTop w:val="0"/>
                  <w:marBottom w:val="0"/>
                  <w:divBdr>
                    <w:top w:val="none" w:sz="0" w:space="0" w:color="auto"/>
                    <w:left w:val="none" w:sz="0" w:space="0" w:color="auto"/>
                    <w:bottom w:val="none" w:sz="0" w:space="0" w:color="auto"/>
                    <w:right w:val="none" w:sz="0" w:space="0" w:color="auto"/>
                  </w:divBdr>
                </w:div>
                <w:div w:id="234976454">
                  <w:marLeft w:val="0"/>
                  <w:marRight w:val="0"/>
                  <w:marTop w:val="0"/>
                  <w:marBottom w:val="0"/>
                  <w:divBdr>
                    <w:top w:val="none" w:sz="0" w:space="0" w:color="auto"/>
                    <w:left w:val="none" w:sz="0" w:space="0" w:color="auto"/>
                    <w:bottom w:val="none" w:sz="0" w:space="0" w:color="auto"/>
                    <w:right w:val="none" w:sz="0" w:space="0" w:color="auto"/>
                  </w:divBdr>
                </w:div>
                <w:div w:id="282274503">
                  <w:marLeft w:val="0"/>
                  <w:marRight w:val="0"/>
                  <w:marTop w:val="0"/>
                  <w:marBottom w:val="0"/>
                  <w:divBdr>
                    <w:top w:val="none" w:sz="0" w:space="0" w:color="auto"/>
                    <w:left w:val="none" w:sz="0" w:space="0" w:color="auto"/>
                    <w:bottom w:val="none" w:sz="0" w:space="0" w:color="auto"/>
                    <w:right w:val="none" w:sz="0" w:space="0" w:color="auto"/>
                  </w:divBdr>
                </w:div>
                <w:div w:id="289432797">
                  <w:marLeft w:val="0"/>
                  <w:marRight w:val="0"/>
                  <w:marTop w:val="0"/>
                  <w:marBottom w:val="0"/>
                  <w:divBdr>
                    <w:top w:val="none" w:sz="0" w:space="0" w:color="auto"/>
                    <w:left w:val="none" w:sz="0" w:space="0" w:color="auto"/>
                    <w:bottom w:val="none" w:sz="0" w:space="0" w:color="auto"/>
                    <w:right w:val="none" w:sz="0" w:space="0" w:color="auto"/>
                  </w:divBdr>
                </w:div>
                <w:div w:id="326904262">
                  <w:marLeft w:val="0"/>
                  <w:marRight w:val="0"/>
                  <w:marTop w:val="0"/>
                  <w:marBottom w:val="0"/>
                  <w:divBdr>
                    <w:top w:val="none" w:sz="0" w:space="0" w:color="auto"/>
                    <w:left w:val="none" w:sz="0" w:space="0" w:color="auto"/>
                    <w:bottom w:val="none" w:sz="0" w:space="0" w:color="auto"/>
                    <w:right w:val="none" w:sz="0" w:space="0" w:color="auto"/>
                  </w:divBdr>
                </w:div>
                <w:div w:id="398477031">
                  <w:marLeft w:val="0"/>
                  <w:marRight w:val="0"/>
                  <w:marTop w:val="0"/>
                  <w:marBottom w:val="0"/>
                  <w:divBdr>
                    <w:top w:val="none" w:sz="0" w:space="0" w:color="auto"/>
                    <w:left w:val="none" w:sz="0" w:space="0" w:color="auto"/>
                    <w:bottom w:val="none" w:sz="0" w:space="0" w:color="auto"/>
                    <w:right w:val="none" w:sz="0" w:space="0" w:color="auto"/>
                  </w:divBdr>
                </w:div>
                <w:div w:id="400757040">
                  <w:marLeft w:val="0"/>
                  <w:marRight w:val="0"/>
                  <w:marTop w:val="0"/>
                  <w:marBottom w:val="0"/>
                  <w:divBdr>
                    <w:top w:val="none" w:sz="0" w:space="0" w:color="auto"/>
                    <w:left w:val="none" w:sz="0" w:space="0" w:color="auto"/>
                    <w:bottom w:val="none" w:sz="0" w:space="0" w:color="auto"/>
                    <w:right w:val="none" w:sz="0" w:space="0" w:color="auto"/>
                  </w:divBdr>
                </w:div>
                <w:div w:id="458108424">
                  <w:marLeft w:val="0"/>
                  <w:marRight w:val="0"/>
                  <w:marTop w:val="0"/>
                  <w:marBottom w:val="0"/>
                  <w:divBdr>
                    <w:top w:val="none" w:sz="0" w:space="0" w:color="auto"/>
                    <w:left w:val="none" w:sz="0" w:space="0" w:color="auto"/>
                    <w:bottom w:val="none" w:sz="0" w:space="0" w:color="auto"/>
                    <w:right w:val="none" w:sz="0" w:space="0" w:color="auto"/>
                  </w:divBdr>
                </w:div>
                <w:div w:id="462238260">
                  <w:marLeft w:val="0"/>
                  <w:marRight w:val="0"/>
                  <w:marTop w:val="0"/>
                  <w:marBottom w:val="0"/>
                  <w:divBdr>
                    <w:top w:val="none" w:sz="0" w:space="0" w:color="auto"/>
                    <w:left w:val="none" w:sz="0" w:space="0" w:color="auto"/>
                    <w:bottom w:val="none" w:sz="0" w:space="0" w:color="auto"/>
                    <w:right w:val="none" w:sz="0" w:space="0" w:color="auto"/>
                  </w:divBdr>
                </w:div>
                <w:div w:id="487088927">
                  <w:marLeft w:val="0"/>
                  <w:marRight w:val="0"/>
                  <w:marTop w:val="0"/>
                  <w:marBottom w:val="0"/>
                  <w:divBdr>
                    <w:top w:val="none" w:sz="0" w:space="0" w:color="auto"/>
                    <w:left w:val="none" w:sz="0" w:space="0" w:color="auto"/>
                    <w:bottom w:val="none" w:sz="0" w:space="0" w:color="auto"/>
                    <w:right w:val="none" w:sz="0" w:space="0" w:color="auto"/>
                  </w:divBdr>
                </w:div>
                <w:div w:id="503011591">
                  <w:marLeft w:val="0"/>
                  <w:marRight w:val="0"/>
                  <w:marTop w:val="0"/>
                  <w:marBottom w:val="0"/>
                  <w:divBdr>
                    <w:top w:val="none" w:sz="0" w:space="0" w:color="auto"/>
                    <w:left w:val="none" w:sz="0" w:space="0" w:color="auto"/>
                    <w:bottom w:val="none" w:sz="0" w:space="0" w:color="auto"/>
                    <w:right w:val="none" w:sz="0" w:space="0" w:color="auto"/>
                  </w:divBdr>
                </w:div>
                <w:div w:id="527371826">
                  <w:marLeft w:val="0"/>
                  <w:marRight w:val="0"/>
                  <w:marTop w:val="0"/>
                  <w:marBottom w:val="0"/>
                  <w:divBdr>
                    <w:top w:val="none" w:sz="0" w:space="0" w:color="auto"/>
                    <w:left w:val="none" w:sz="0" w:space="0" w:color="auto"/>
                    <w:bottom w:val="none" w:sz="0" w:space="0" w:color="auto"/>
                    <w:right w:val="none" w:sz="0" w:space="0" w:color="auto"/>
                  </w:divBdr>
                </w:div>
                <w:div w:id="585697420">
                  <w:marLeft w:val="0"/>
                  <w:marRight w:val="0"/>
                  <w:marTop w:val="0"/>
                  <w:marBottom w:val="0"/>
                  <w:divBdr>
                    <w:top w:val="none" w:sz="0" w:space="0" w:color="auto"/>
                    <w:left w:val="none" w:sz="0" w:space="0" w:color="auto"/>
                    <w:bottom w:val="none" w:sz="0" w:space="0" w:color="auto"/>
                    <w:right w:val="none" w:sz="0" w:space="0" w:color="auto"/>
                  </w:divBdr>
                </w:div>
                <w:div w:id="599223755">
                  <w:marLeft w:val="0"/>
                  <w:marRight w:val="0"/>
                  <w:marTop w:val="0"/>
                  <w:marBottom w:val="0"/>
                  <w:divBdr>
                    <w:top w:val="none" w:sz="0" w:space="0" w:color="auto"/>
                    <w:left w:val="none" w:sz="0" w:space="0" w:color="auto"/>
                    <w:bottom w:val="none" w:sz="0" w:space="0" w:color="auto"/>
                    <w:right w:val="none" w:sz="0" w:space="0" w:color="auto"/>
                  </w:divBdr>
                </w:div>
                <w:div w:id="676159326">
                  <w:marLeft w:val="0"/>
                  <w:marRight w:val="0"/>
                  <w:marTop w:val="0"/>
                  <w:marBottom w:val="0"/>
                  <w:divBdr>
                    <w:top w:val="none" w:sz="0" w:space="0" w:color="auto"/>
                    <w:left w:val="none" w:sz="0" w:space="0" w:color="auto"/>
                    <w:bottom w:val="none" w:sz="0" w:space="0" w:color="auto"/>
                    <w:right w:val="none" w:sz="0" w:space="0" w:color="auto"/>
                  </w:divBdr>
                </w:div>
                <w:div w:id="789666868">
                  <w:marLeft w:val="0"/>
                  <w:marRight w:val="0"/>
                  <w:marTop w:val="0"/>
                  <w:marBottom w:val="0"/>
                  <w:divBdr>
                    <w:top w:val="none" w:sz="0" w:space="0" w:color="auto"/>
                    <w:left w:val="none" w:sz="0" w:space="0" w:color="auto"/>
                    <w:bottom w:val="none" w:sz="0" w:space="0" w:color="auto"/>
                    <w:right w:val="none" w:sz="0" w:space="0" w:color="auto"/>
                  </w:divBdr>
                </w:div>
                <w:div w:id="828596147">
                  <w:marLeft w:val="0"/>
                  <w:marRight w:val="0"/>
                  <w:marTop w:val="0"/>
                  <w:marBottom w:val="0"/>
                  <w:divBdr>
                    <w:top w:val="none" w:sz="0" w:space="0" w:color="auto"/>
                    <w:left w:val="none" w:sz="0" w:space="0" w:color="auto"/>
                    <w:bottom w:val="none" w:sz="0" w:space="0" w:color="auto"/>
                    <w:right w:val="none" w:sz="0" w:space="0" w:color="auto"/>
                  </w:divBdr>
                </w:div>
                <w:div w:id="853571699">
                  <w:marLeft w:val="0"/>
                  <w:marRight w:val="0"/>
                  <w:marTop w:val="0"/>
                  <w:marBottom w:val="0"/>
                  <w:divBdr>
                    <w:top w:val="none" w:sz="0" w:space="0" w:color="auto"/>
                    <w:left w:val="none" w:sz="0" w:space="0" w:color="auto"/>
                    <w:bottom w:val="none" w:sz="0" w:space="0" w:color="auto"/>
                    <w:right w:val="none" w:sz="0" w:space="0" w:color="auto"/>
                  </w:divBdr>
                </w:div>
                <w:div w:id="856044072">
                  <w:marLeft w:val="0"/>
                  <w:marRight w:val="0"/>
                  <w:marTop w:val="0"/>
                  <w:marBottom w:val="0"/>
                  <w:divBdr>
                    <w:top w:val="none" w:sz="0" w:space="0" w:color="auto"/>
                    <w:left w:val="none" w:sz="0" w:space="0" w:color="auto"/>
                    <w:bottom w:val="none" w:sz="0" w:space="0" w:color="auto"/>
                    <w:right w:val="none" w:sz="0" w:space="0" w:color="auto"/>
                  </w:divBdr>
                </w:div>
                <w:div w:id="880092670">
                  <w:marLeft w:val="0"/>
                  <w:marRight w:val="0"/>
                  <w:marTop w:val="0"/>
                  <w:marBottom w:val="0"/>
                  <w:divBdr>
                    <w:top w:val="none" w:sz="0" w:space="0" w:color="auto"/>
                    <w:left w:val="none" w:sz="0" w:space="0" w:color="auto"/>
                    <w:bottom w:val="none" w:sz="0" w:space="0" w:color="auto"/>
                    <w:right w:val="none" w:sz="0" w:space="0" w:color="auto"/>
                  </w:divBdr>
                </w:div>
                <w:div w:id="906763283">
                  <w:marLeft w:val="0"/>
                  <w:marRight w:val="0"/>
                  <w:marTop w:val="0"/>
                  <w:marBottom w:val="0"/>
                  <w:divBdr>
                    <w:top w:val="none" w:sz="0" w:space="0" w:color="auto"/>
                    <w:left w:val="none" w:sz="0" w:space="0" w:color="auto"/>
                    <w:bottom w:val="none" w:sz="0" w:space="0" w:color="auto"/>
                    <w:right w:val="none" w:sz="0" w:space="0" w:color="auto"/>
                  </w:divBdr>
                </w:div>
                <w:div w:id="915096586">
                  <w:marLeft w:val="0"/>
                  <w:marRight w:val="0"/>
                  <w:marTop w:val="0"/>
                  <w:marBottom w:val="0"/>
                  <w:divBdr>
                    <w:top w:val="none" w:sz="0" w:space="0" w:color="auto"/>
                    <w:left w:val="none" w:sz="0" w:space="0" w:color="auto"/>
                    <w:bottom w:val="none" w:sz="0" w:space="0" w:color="auto"/>
                    <w:right w:val="none" w:sz="0" w:space="0" w:color="auto"/>
                  </w:divBdr>
                </w:div>
                <w:div w:id="922838808">
                  <w:marLeft w:val="0"/>
                  <w:marRight w:val="0"/>
                  <w:marTop w:val="0"/>
                  <w:marBottom w:val="0"/>
                  <w:divBdr>
                    <w:top w:val="none" w:sz="0" w:space="0" w:color="auto"/>
                    <w:left w:val="none" w:sz="0" w:space="0" w:color="auto"/>
                    <w:bottom w:val="none" w:sz="0" w:space="0" w:color="auto"/>
                    <w:right w:val="none" w:sz="0" w:space="0" w:color="auto"/>
                  </w:divBdr>
                </w:div>
                <w:div w:id="956451525">
                  <w:marLeft w:val="0"/>
                  <w:marRight w:val="0"/>
                  <w:marTop w:val="0"/>
                  <w:marBottom w:val="0"/>
                  <w:divBdr>
                    <w:top w:val="none" w:sz="0" w:space="0" w:color="auto"/>
                    <w:left w:val="none" w:sz="0" w:space="0" w:color="auto"/>
                    <w:bottom w:val="none" w:sz="0" w:space="0" w:color="auto"/>
                    <w:right w:val="none" w:sz="0" w:space="0" w:color="auto"/>
                  </w:divBdr>
                </w:div>
                <w:div w:id="977952187">
                  <w:marLeft w:val="0"/>
                  <w:marRight w:val="0"/>
                  <w:marTop w:val="0"/>
                  <w:marBottom w:val="0"/>
                  <w:divBdr>
                    <w:top w:val="none" w:sz="0" w:space="0" w:color="auto"/>
                    <w:left w:val="none" w:sz="0" w:space="0" w:color="auto"/>
                    <w:bottom w:val="none" w:sz="0" w:space="0" w:color="auto"/>
                    <w:right w:val="none" w:sz="0" w:space="0" w:color="auto"/>
                  </w:divBdr>
                </w:div>
                <w:div w:id="1060053452">
                  <w:marLeft w:val="0"/>
                  <w:marRight w:val="0"/>
                  <w:marTop w:val="0"/>
                  <w:marBottom w:val="0"/>
                  <w:divBdr>
                    <w:top w:val="none" w:sz="0" w:space="0" w:color="auto"/>
                    <w:left w:val="none" w:sz="0" w:space="0" w:color="auto"/>
                    <w:bottom w:val="none" w:sz="0" w:space="0" w:color="auto"/>
                    <w:right w:val="none" w:sz="0" w:space="0" w:color="auto"/>
                  </w:divBdr>
                </w:div>
                <w:div w:id="1074277986">
                  <w:marLeft w:val="0"/>
                  <w:marRight w:val="0"/>
                  <w:marTop w:val="0"/>
                  <w:marBottom w:val="0"/>
                  <w:divBdr>
                    <w:top w:val="none" w:sz="0" w:space="0" w:color="auto"/>
                    <w:left w:val="none" w:sz="0" w:space="0" w:color="auto"/>
                    <w:bottom w:val="none" w:sz="0" w:space="0" w:color="auto"/>
                    <w:right w:val="none" w:sz="0" w:space="0" w:color="auto"/>
                  </w:divBdr>
                </w:div>
                <w:div w:id="1095857388">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1171212626">
                  <w:marLeft w:val="0"/>
                  <w:marRight w:val="0"/>
                  <w:marTop w:val="0"/>
                  <w:marBottom w:val="0"/>
                  <w:divBdr>
                    <w:top w:val="none" w:sz="0" w:space="0" w:color="auto"/>
                    <w:left w:val="none" w:sz="0" w:space="0" w:color="auto"/>
                    <w:bottom w:val="none" w:sz="0" w:space="0" w:color="auto"/>
                    <w:right w:val="none" w:sz="0" w:space="0" w:color="auto"/>
                  </w:divBdr>
                </w:div>
                <w:div w:id="1179470413">
                  <w:marLeft w:val="0"/>
                  <w:marRight w:val="0"/>
                  <w:marTop w:val="0"/>
                  <w:marBottom w:val="0"/>
                  <w:divBdr>
                    <w:top w:val="none" w:sz="0" w:space="0" w:color="auto"/>
                    <w:left w:val="none" w:sz="0" w:space="0" w:color="auto"/>
                    <w:bottom w:val="none" w:sz="0" w:space="0" w:color="auto"/>
                    <w:right w:val="none" w:sz="0" w:space="0" w:color="auto"/>
                  </w:divBdr>
                </w:div>
                <w:div w:id="1250432831">
                  <w:marLeft w:val="0"/>
                  <w:marRight w:val="0"/>
                  <w:marTop w:val="0"/>
                  <w:marBottom w:val="0"/>
                  <w:divBdr>
                    <w:top w:val="none" w:sz="0" w:space="0" w:color="auto"/>
                    <w:left w:val="none" w:sz="0" w:space="0" w:color="auto"/>
                    <w:bottom w:val="none" w:sz="0" w:space="0" w:color="auto"/>
                    <w:right w:val="none" w:sz="0" w:space="0" w:color="auto"/>
                  </w:divBdr>
                </w:div>
                <w:div w:id="1276064342">
                  <w:marLeft w:val="0"/>
                  <w:marRight w:val="0"/>
                  <w:marTop w:val="0"/>
                  <w:marBottom w:val="0"/>
                  <w:divBdr>
                    <w:top w:val="none" w:sz="0" w:space="0" w:color="auto"/>
                    <w:left w:val="none" w:sz="0" w:space="0" w:color="auto"/>
                    <w:bottom w:val="none" w:sz="0" w:space="0" w:color="auto"/>
                    <w:right w:val="none" w:sz="0" w:space="0" w:color="auto"/>
                  </w:divBdr>
                </w:div>
                <w:div w:id="1417050781">
                  <w:marLeft w:val="0"/>
                  <w:marRight w:val="0"/>
                  <w:marTop w:val="0"/>
                  <w:marBottom w:val="0"/>
                  <w:divBdr>
                    <w:top w:val="none" w:sz="0" w:space="0" w:color="auto"/>
                    <w:left w:val="none" w:sz="0" w:space="0" w:color="auto"/>
                    <w:bottom w:val="none" w:sz="0" w:space="0" w:color="auto"/>
                    <w:right w:val="none" w:sz="0" w:space="0" w:color="auto"/>
                  </w:divBdr>
                </w:div>
                <w:div w:id="1494879366">
                  <w:marLeft w:val="0"/>
                  <w:marRight w:val="0"/>
                  <w:marTop w:val="0"/>
                  <w:marBottom w:val="0"/>
                  <w:divBdr>
                    <w:top w:val="none" w:sz="0" w:space="0" w:color="auto"/>
                    <w:left w:val="none" w:sz="0" w:space="0" w:color="auto"/>
                    <w:bottom w:val="none" w:sz="0" w:space="0" w:color="auto"/>
                    <w:right w:val="none" w:sz="0" w:space="0" w:color="auto"/>
                  </w:divBdr>
                </w:div>
                <w:div w:id="1497920354">
                  <w:marLeft w:val="0"/>
                  <w:marRight w:val="0"/>
                  <w:marTop w:val="0"/>
                  <w:marBottom w:val="0"/>
                  <w:divBdr>
                    <w:top w:val="none" w:sz="0" w:space="0" w:color="auto"/>
                    <w:left w:val="none" w:sz="0" w:space="0" w:color="auto"/>
                    <w:bottom w:val="none" w:sz="0" w:space="0" w:color="auto"/>
                    <w:right w:val="none" w:sz="0" w:space="0" w:color="auto"/>
                  </w:divBdr>
                </w:div>
                <w:div w:id="1513103782">
                  <w:marLeft w:val="0"/>
                  <w:marRight w:val="0"/>
                  <w:marTop w:val="0"/>
                  <w:marBottom w:val="0"/>
                  <w:divBdr>
                    <w:top w:val="none" w:sz="0" w:space="0" w:color="auto"/>
                    <w:left w:val="none" w:sz="0" w:space="0" w:color="auto"/>
                    <w:bottom w:val="none" w:sz="0" w:space="0" w:color="auto"/>
                    <w:right w:val="none" w:sz="0" w:space="0" w:color="auto"/>
                  </w:divBdr>
                </w:div>
                <w:div w:id="1520699812">
                  <w:marLeft w:val="0"/>
                  <w:marRight w:val="0"/>
                  <w:marTop w:val="0"/>
                  <w:marBottom w:val="0"/>
                  <w:divBdr>
                    <w:top w:val="none" w:sz="0" w:space="0" w:color="auto"/>
                    <w:left w:val="none" w:sz="0" w:space="0" w:color="auto"/>
                    <w:bottom w:val="none" w:sz="0" w:space="0" w:color="auto"/>
                    <w:right w:val="none" w:sz="0" w:space="0" w:color="auto"/>
                  </w:divBdr>
                </w:div>
                <w:div w:id="1572277775">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689599785">
                  <w:marLeft w:val="0"/>
                  <w:marRight w:val="0"/>
                  <w:marTop w:val="0"/>
                  <w:marBottom w:val="0"/>
                  <w:divBdr>
                    <w:top w:val="none" w:sz="0" w:space="0" w:color="auto"/>
                    <w:left w:val="none" w:sz="0" w:space="0" w:color="auto"/>
                    <w:bottom w:val="none" w:sz="0" w:space="0" w:color="auto"/>
                    <w:right w:val="none" w:sz="0" w:space="0" w:color="auto"/>
                  </w:divBdr>
                </w:div>
                <w:div w:id="1707755855">
                  <w:marLeft w:val="0"/>
                  <w:marRight w:val="0"/>
                  <w:marTop w:val="0"/>
                  <w:marBottom w:val="0"/>
                  <w:divBdr>
                    <w:top w:val="none" w:sz="0" w:space="0" w:color="auto"/>
                    <w:left w:val="none" w:sz="0" w:space="0" w:color="auto"/>
                    <w:bottom w:val="none" w:sz="0" w:space="0" w:color="auto"/>
                    <w:right w:val="none" w:sz="0" w:space="0" w:color="auto"/>
                  </w:divBdr>
                </w:div>
                <w:div w:id="1721635814">
                  <w:marLeft w:val="0"/>
                  <w:marRight w:val="0"/>
                  <w:marTop w:val="0"/>
                  <w:marBottom w:val="0"/>
                  <w:divBdr>
                    <w:top w:val="none" w:sz="0" w:space="0" w:color="auto"/>
                    <w:left w:val="none" w:sz="0" w:space="0" w:color="auto"/>
                    <w:bottom w:val="none" w:sz="0" w:space="0" w:color="auto"/>
                    <w:right w:val="none" w:sz="0" w:space="0" w:color="auto"/>
                  </w:divBdr>
                </w:div>
                <w:div w:id="1732582973">
                  <w:marLeft w:val="0"/>
                  <w:marRight w:val="0"/>
                  <w:marTop w:val="0"/>
                  <w:marBottom w:val="0"/>
                  <w:divBdr>
                    <w:top w:val="none" w:sz="0" w:space="0" w:color="auto"/>
                    <w:left w:val="none" w:sz="0" w:space="0" w:color="auto"/>
                    <w:bottom w:val="none" w:sz="0" w:space="0" w:color="auto"/>
                    <w:right w:val="none" w:sz="0" w:space="0" w:color="auto"/>
                  </w:divBdr>
                </w:div>
                <w:div w:id="1738279380">
                  <w:marLeft w:val="0"/>
                  <w:marRight w:val="0"/>
                  <w:marTop w:val="0"/>
                  <w:marBottom w:val="0"/>
                  <w:divBdr>
                    <w:top w:val="none" w:sz="0" w:space="0" w:color="auto"/>
                    <w:left w:val="none" w:sz="0" w:space="0" w:color="auto"/>
                    <w:bottom w:val="none" w:sz="0" w:space="0" w:color="auto"/>
                    <w:right w:val="none" w:sz="0" w:space="0" w:color="auto"/>
                  </w:divBdr>
                </w:div>
                <w:div w:id="1750539120">
                  <w:marLeft w:val="0"/>
                  <w:marRight w:val="0"/>
                  <w:marTop w:val="0"/>
                  <w:marBottom w:val="0"/>
                  <w:divBdr>
                    <w:top w:val="none" w:sz="0" w:space="0" w:color="auto"/>
                    <w:left w:val="none" w:sz="0" w:space="0" w:color="auto"/>
                    <w:bottom w:val="none" w:sz="0" w:space="0" w:color="auto"/>
                    <w:right w:val="none" w:sz="0" w:space="0" w:color="auto"/>
                  </w:divBdr>
                </w:div>
                <w:div w:id="1784423609">
                  <w:marLeft w:val="0"/>
                  <w:marRight w:val="0"/>
                  <w:marTop w:val="0"/>
                  <w:marBottom w:val="0"/>
                  <w:divBdr>
                    <w:top w:val="none" w:sz="0" w:space="0" w:color="auto"/>
                    <w:left w:val="none" w:sz="0" w:space="0" w:color="auto"/>
                    <w:bottom w:val="none" w:sz="0" w:space="0" w:color="auto"/>
                    <w:right w:val="none" w:sz="0" w:space="0" w:color="auto"/>
                  </w:divBdr>
                </w:div>
                <w:div w:id="1797722463">
                  <w:marLeft w:val="0"/>
                  <w:marRight w:val="0"/>
                  <w:marTop w:val="0"/>
                  <w:marBottom w:val="0"/>
                  <w:divBdr>
                    <w:top w:val="none" w:sz="0" w:space="0" w:color="auto"/>
                    <w:left w:val="none" w:sz="0" w:space="0" w:color="auto"/>
                    <w:bottom w:val="none" w:sz="0" w:space="0" w:color="auto"/>
                    <w:right w:val="none" w:sz="0" w:space="0" w:color="auto"/>
                  </w:divBdr>
                </w:div>
                <w:div w:id="1806240465">
                  <w:marLeft w:val="0"/>
                  <w:marRight w:val="0"/>
                  <w:marTop w:val="0"/>
                  <w:marBottom w:val="0"/>
                  <w:divBdr>
                    <w:top w:val="none" w:sz="0" w:space="0" w:color="auto"/>
                    <w:left w:val="none" w:sz="0" w:space="0" w:color="auto"/>
                    <w:bottom w:val="none" w:sz="0" w:space="0" w:color="auto"/>
                    <w:right w:val="none" w:sz="0" w:space="0" w:color="auto"/>
                  </w:divBdr>
                </w:div>
                <w:div w:id="1873878105">
                  <w:marLeft w:val="0"/>
                  <w:marRight w:val="0"/>
                  <w:marTop w:val="0"/>
                  <w:marBottom w:val="0"/>
                  <w:divBdr>
                    <w:top w:val="none" w:sz="0" w:space="0" w:color="auto"/>
                    <w:left w:val="none" w:sz="0" w:space="0" w:color="auto"/>
                    <w:bottom w:val="none" w:sz="0" w:space="0" w:color="auto"/>
                    <w:right w:val="none" w:sz="0" w:space="0" w:color="auto"/>
                  </w:divBdr>
                </w:div>
                <w:div w:id="1904632447">
                  <w:marLeft w:val="0"/>
                  <w:marRight w:val="0"/>
                  <w:marTop w:val="0"/>
                  <w:marBottom w:val="0"/>
                  <w:divBdr>
                    <w:top w:val="none" w:sz="0" w:space="0" w:color="auto"/>
                    <w:left w:val="none" w:sz="0" w:space="0" w:color="auto"/>
                    <w:bottom w:val="none" w:sz="0" w:space="0" w:color="auto"/>
                    <w:right w:val="none" w:sz="0" w:space="0" w:color="auto"/>
                  </w:divBdr>
                </w:div>
                <w:div w:id="1919558240">
                  <w:marLeft w:val="0"/>
                  <w:marRight w:val="0"/>
                  <w:marTop w:val="0"/>
                  <w:marBottom w:val="0"/>
                  <w:divBdr>
                    <w:top w:val="none" w:sz="0" w:space="0" w:color="auto"/>
                    <w:left w:val="none" w:sz="0" w:space="0" w:color="auto"/>
                    <w:bottom w:val="none" w:sz="0" w:space="0" w:color="auto"/>
                    <w:right w:val="none" w:sz="0" w:space="0" w:color="auto"/>
                  </w:divBdr>
                </w:div>
                <w:div w:id="1985886742">
                  <w:marLeft w:val="0"/>
                  <w:marRight w:val="0"/>
                  <w:marTop w:val="0"/>
                  <w:marBottom w:val="0"/>
                  <w:divBdr>
                    <w:top w:val="none" w:sz="0" w:space="0" w:color="auto"/>
                    <w:left w:val="none" w:sz="0" w:space="0" w:color="auto"/>
                    <w:bottom w:val="none" w:sz="0" w:space="0" w:color="auto"/>
                    <w:right w:val="none" w:sz="0" w:space="0" w:color="auto"/>
                  </w:divBdr>
                </w:div>
                <w:div w:id="2027175521">
                  <w:marLeft w:val="0"/>
                  <w:marRight w:val="0"/>
                  <w:marTop w:val="0"/>
                  <w:marBottom w:val="0"/>
                  <w:divBdr>
                    <w:top w:val="none" w:sz="0" w:space="0" w:color="auto"/>
                    <w:left w:val="none" w:sz="0" w:space="0" w:color="auto"/>
                    <w:bottom w:val="none" w:sz="0" w:space="0" w:color="auto"/>
                    <w:right w:val="none" w:sz="0" w:space="0" w:color="auto"/>
                  </w:divBdr>
                </w:div>
                <w:div w:id="2045909463">
                  <w:marLeft w:val="0"/>
                  <w:marRight w:val="0"/>
                  <w:marTop w:val="0"/>
                  <w:marBottom w:val="0"/>
                  <w:divBdr>
                    <w:top w:val="none" w:sz="0" w:space="0" w:color="auto"/>
                    <w:left w:val="none" w:sz="0" w:space="0" w:color="auto"/>
                    <w:bottom w:val="none" w:sz="0" w:space="0" w:color="auto"/>
                    <w:right w:val="none" w:sz="0" w:space="0" w:color="auto"/>
                  </w:divBdr>
                </w:div>
                <w:div w:id="2082753347">
                  <w:marLeft w:val="0"/>
                  <w:marRight w:val="0"/>
                  <w:marTop w:val="0"/>
                  <w:marBottom w:val="0"/>
                  <w:divBdr>
                    <w:top w:val="none" w:sz="0" w:space="0" w:color="auto"/>
                    <w:left w:val="none" w:sz="0" w:space="0" w:color="auto"/>
                    <w:bottom w:val="none" w:sz="0" w:space="0" w:color="auto"/>
                    <w:right w:val="none" w:sz="0" w:space="0" w:color="auto"/>
                  </w:divBdr>
                </w:div>
                <w:div w:id="2097287944">
                  <w:marLeft w:val="0"/>
                  <w:marRight w:val="0"/>
                  <w:marTop w:val="0"/>
                  <w:marBottom w:val="0"/>
                  <w:divBdr>
                    <w:top w:val="none" w:sz="0" w:space="0" w:color="auto"/>
                    <w:left w:val="none" w:sz="0" w:space="0" w:color="auto"/>
                    <w:bottom w:val="none" w:sz="0" w:space="0" w:color="auto"/>
                    <w:right w:val="none" w:sz="0" w:space="0" w:color="auto"/>
                  </w:divBdr>
                </w:div>
                <w:div w:id="2097360990">
                  <w:marLeft w:val="0"/>
                  <w:marRight w:val="0"/>
                  <w:marTop w:val="0"/>
                  <w:marBottom w:val="0"/>
                  <w:divBdr>
                    <w:top w:val="none" w:sz="0" w:space="0" w:color="auto"/>
                    <w:left w:val="none" w:sz="0" w:space="0" w:color="auto"/>
                    <w:bottom w:val="none" w:sz="0" w:space="0" w:color="auto"/>
                    <w:right w:val="none" w:sz="0" w:space="0" w:color="auto"/>
                  </w:divBdr>
                </w:div>
                <w:div w:id="2134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1271">
          <w:marLeft w:val="0"/>
          <w:marRight w:val="0"/>
          <w:marTop w:val="0"/>
          <w:marBottom w:val="0"/>
          <w:divBdr>
            <w:top w:val="none" w:sz="0" w:space="0" w:color="auto"/>
            <w:left w:val="none" w:sz="0" w:space="0" w:color="auto"/>
            <w:bottom w:val="none" w:sz="0" w:space="0" w:color="auto"/>
            <w:right w:val="none" w:sz="0" w:space="0" w:color="auto"/>
          </w:divBdr>
          <w:divsChild>
            <w:div w:id="1531603602">
              <w:marLeft w:val="0"/>
              <w:marRight w:val="0"/>
              <w:marTop w:val="0"/>
              <w:marBottom w:val="0"/>
              <w:divBdr>
                <w:top w:val="none" w:sz="0" w:space="0" w:color="auto"/>
                <w:left w:val="none" w:sz="0" w:space="0" w:color="auto"/>
                <w:bottom w:val="none" w:sz="0" w:space="0" w:color="auto"/>
                <w:right w:val="none" w:sz="0" w:space="0" w:color="auto"/>
              </w:divBdr>
              <w:divsChild>
                <w:div w:id="11805107">
                  <w:marLeft w:val="0"/>
                  <w:marRight w:val="0"/>
                  <w:marTop w:val="0"/>
                  <w:marBottom w:val="0"/>
                  <w:divBdr>
                    <w:top w:val="none" w:sz="0" w:space="0" w:color="auto"/>
                    <w:left w:val="none" w:sz="0" w:space="0" w:color="auto"/>
                    <w:bottom w:val="none" w:sz="0" w:space="0" w:color="auto"/>
                    <w:right w:val="none" w:sz="0" w:space="0" w:color="auto"/>
                  </w:divBdr>
                </w:div>
                <w:div w:id="17778140">
                  <w:marLeft w:val="0"/>
                  <w:marRight w:val="0"/>
                  <w:marTop w:val="0"/>
                  <w:marBottom w:val="0"/>
                  <w:divBdr>
                    <w:top w:val="none" w:sz="0" w:space="0" w:color="auto"/>
                    <w:left w:val="none" w:sz="0" w:space="0" w:color="auto"/>
                    <w:bottom w:val="none" w:sz="0" w:space="0" w:color="auto"/>
                    <w:right w:val="none" w:sz="0" w:space="0" w:color="auto"/>
                  </w:divBdr>
                </w:div>
                <w:div w:id="29499135">
                  <w:marLeft w:val="0"/>
                  <w:marRight w:val="0"/>
                  <w:marTop w:val="0"/>
                  <w:marBottom w:val="0"/>
                  <w:divBdr>
                    <w:top w:val="none" w:sz="0" w:space="0" w:color="auto"/>
                    <w:left w:val="none" w:sz="0" w:space="0" w:color="auto"/>
                    <w:bottom w:val="none" w:sz="0" w:space="0" w:color="auto"/>
                    <w:right w:val="none" w:sz="0" w:space="0" w:color="auto"/>
                  </w:divBdr>
                </w:div>
                <w:div w:id="78797212">
                  <w:marLeft w:val="0"/>
                  <w:marRight w:val="0"/>
                  <w:marTop w:val="0"/>
                  <w:marBottom w:val="0"/>
                  <w:divBdr>
                    <w:top w:val="none" w:sz="0" w:space="0" w:color="auto"/>
                    <w:left w:val="none" w:sz="0" w:space="0" w:color="auto"/>
                    <w:bottom w:val="none" w:sz="0" w:space="0" w:color="auto"/>
                    <w:right w:val="none" w:sz="0" w:space="0" w:color="auto"/>
                  </w:divBdr>
                </w:div>
                <w:div w:id="106779478">
                  <w:marLeft w:val="0"/>
                  <w:marRight w:val="0"/>
                  <w:marTop w:val="0"/>
                  <w:marBottom w:val="0"/>
                  <w:divBdr>
                    <w:top w:val="none" w:sz="0" w:space="0" w:color="auto"/>
                    <w:left w:val="none" w:sz="0" w:space="0" w:color="auto"/>
                    <w:bottom w:val="none" w:sz="0" w:space="0" w:color="auto"/>
                    <w:right w:val="none" w:sz="0" w:space="0" w:color="auto"/>
                  </w:divBdr>
                </w:div>
                <w:div w:id="122387272">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130173919">
                  <w:marLeft w:val="0"/>
                  <w:marRight w:val="0"/>
                  <w:marTop w:val="0"/>
                  <w:marBottom w:val="0"/>
                  <w:divBdr>
                    <w:top w:val="none" w:sz="0" w:space="0" w:color="auto"/>
                    <w:left w:val="none" w:sz="0" w:space="0" w:color="auto"/>
                    <w:bottom w:val="none" w:sz="0" w:space="0" w:color="auto"/>
                    <w:right w:val="none" w:sz="0" w:space="0" w:color="auto"/>
                  </w:divBdr>
                </w:div>
                <w:div w:id="183323776">
                  <w:marLeft w:val="0"/>
                  <w:marRight w:val="0"/>
                  <w:marTop w:val="0"/>
                  <w:marBottom w:val="0"/>
                  <w:divBdr>
                    <w:top w:val="none" w:sz="0" w:space="0" w:color="auto"/>
                    <w:left w:val="none" w:sz="0" w:space="0" w:color="auto"/>
                    <w:bottom w:val="none" w:sz="0" w:space="0" w:color="auto"/>
                    <w:right w:val="none" w:sz="0" w:space="0" w:color="auto"/>
                  </w:divBdr>
                </w:div>
                <w:div w:id="187984778">
                  <w:marLeft w:val="0"/>
                  <w:marRight w:val="0"/>
                  <w:marTop w:val="0"/>
                  <w:marBottom w:val="0"/>
                  <w:divBdr>
                    <w:top w:val="none" w:sz="0" w:space="0" w:color="auto"/>
                    <w:left w:val="none" w:sz="0" w:space="0" w:color="auto"/>
                    <w:bottom w:val="none" w:sz="0" w:space="0" w:color="auto"/>
                    <w:right w:val="none" w:sz="0" w:space="0" w:color="auto"/>
                  </w:divBdr>
                </w:div>
                <w:div w:id="192111758">
                  <w:marLeft w:val="0"/>
                  <w:marRight w:val="0"/>
                  <w:marTop w:val="0"/>
                  <w:marBottom w:val="0"/>
                  <w:divBdr>
                    <w:top w:val="none" w:sz="0" w:space="0" w:color="auto"/>
                    <w:left w:val="none" w:sz="0" w:space="0" w:color="auto"/>
                    <w:bottom w:val="none" w:sz="0" w:space="0" w:color="auto"/>
                    <w:right w:val="none" w:sz="0" w:space="0" w:color="auto"/>
                  </w:divBdr>
                </w:div>
                <w:div w:id="207573701">
                  <w:marLeft w:val="0"/>
                  <w:marRight w:val="0"/>
                  <w:marTop w:val="0"/>
                  <w:marBottom w:val="0"/>
                  <w:divBdr>
                    <w:top w:val="none" w:sz="0" w:space="0" w:color="auto"/>
                    <w:left w:val="none" w:sz="0" w:space="0" w:color="auto"/>
                    <w:bottom w:val="none" w:sz="0" w:space="0" w:color="auto"/>
                    <w:right w:val="none" w:sz="0" w:space="0" w:color="auto"/>
                  </w:divBdr>
                </w:div>
                <w:div w:id="211187946">
                  <w:marLeft w:val="0"/>
                  <w:marRight w:val="0"/>
                  <w:marTop w:val="0"/>
                  <w:marBottom w:val="0"/>
                  <w:divBdr>
                    <w:top w:val="none" w:sz="0" w:space="0" w:color="auto"/>
                    <w:left w:val="none" w:sz="0" w:space="0" w:color="auto"/>
                    <w:bottom w:val="none" w:sz="0" w:space="0" w:color="auto"/>
                    <w:right w:val="none" w:sz="0" w:space="0" w:color="auto"/>
                  </w:divBdr>
                </w:div>
                <w:div w:id="371425115">
                  <w:marLeft w:val="0"/>
                  <w:marRight w:val="0"/>
                  <w:marTop w:val="0"/>
                  <w:marBottom w:val="0"/>
                  <w:divBdr>
                    <w:top w:val="none" w:sz="0" w:space="0" w:color="auto"/>
                    <w:left w:val="none" w:sz="0" w:space="0" w:color="auto"/>
                    <w:bottom w:val="none" w:sz="0" w:space="0" w:color="auto"/>
                    <w:right w:val="none" w:sz="0" w:space="0" w:color="auto"/>
                  </w:divBdr>
                </w:div>
                <w:div w:id="395132020">
                  <w:marLeft w:val="0"/>
                  <w:marRight w:val="0"/>
                  <w:marTop w:val="0"/>
                  <w:marBottom w:val="0"/>
                  <w:divBdr>
                    <w:top w:val="none" w:sz="0" w:space="0" w:color="auto"/>
                    <w:left w:val="none" w:sz="0" w:space="0" w:color="auto"/>
                    <w:bottom w:val="none" w:sz="0" w:space="0" w:color="auto"/>
                    <w:right w:val="none" w:sz="0" w:space="0" w:color="auto"/>
                  </w:divBdr>
                </w:div>
                <w:div w:id="412244172">
                  <w:marLeft w:val="0"/>
                  <w:marRight w:val="0"/>
                  <w:marTop w:val="0"/>
                  <w:marBottom w:val="0"/>
                  <w:divBdr>
                    <w:top w:val="none" w:sz="0" w:space="0" w:color="auto"/>
                    <w:left w:val="none" w:sz="0" w:space="0" w:color="auto"/>
                    <w:bottom w:val="none" w:sz="0" w:space="0" w:color="auto"/>
                    <w:right w:val="none" w:sz="0" w:space="0" w:color="auto"/>
                  </w:divBdr>
                </w:div>
                <w:div w:id="418718732">
                  <w:marLeft w:val="0"/>
                  <w:marRight w:val="0"/>
                  <w:marTop w:val="0"/>
                  <w:marBottom w:val="0"/>
                  <w:divBdr>
                    <w:top w:val="none" w:sz="0" w:space="0" w:color="auto"/>
                    <w:left w:val="none" w:sz="0" w:space="0" w:color="auto"/>
                    <w:bottom w:val="none" w:sz="0" w:space="0" w:color="auto"/>
                    <w:right w:val="none" w:sz="0" w:space="0" w:color="auto"/>
                  </w:divBdr>
                </w:div>
                <w:div w:id="440495568">
                  <w:marLeft w:val="0"/>
                  <w:marRight w:val="0"/>
                  <w:marTop w:val="0"/>
                  <w:marBottom w:val="0"/>
                  <w:divBdr>
                    <w:top w:val="none" w:sz="0" w:space="0" w:color="auto"/>
                    <w:left w:val="none" w:sz="0" w:space="0" w:color="auto"/>
                    <w:bottom w:val="none" w:sz="0" w:space="0" w:color="auto"/>
                    <w:right w:val="none" w:sz="0" w:space="0" w:color="auto"/>
                  </w:divBdr>
                </w:div>
                <w:div w:id="491407283">
                  <w:marLeft w:val="0"/>
                  <w:marRight w:val="0"/>
                  <w:marTop w:val="0"/>
                  <w:marBottom w:val="0"/>
                  <w:divBdr>
                    <w:top w:val="none" w:sz="0" w:space="0" w:color="auto"/>
                    <w:left w:val="none" w:sz="0" w:space="0" w:color="auto"/>
                    <w:bottom w:val="none" w:sz="0" w:space="0" w:color="auto"/>
                    <w:right w:val="none" w:sz="0" w:space="0" w:color="auto"/>
                  </w:divBdr>
                </w:div>
                <w:div w:id="510989195">
                  <w:marLeft w:val="0"/>
                  <w:marRight w:val="0"/>
                  <w:marTop w:val="0"/>
                  <w:marBottom w:val="0"/>
                  <w:divBdr>
                    <w:top w:val="none" w:sz="0" w:space="0" w:color="auto"/>
                    <w:left w:val="none" w:sz="0" w:space="0" w:color="auto"/>
                    <w:bottom w:val="none" w:sz="0" w:space="0" w:color="auto"/>
                    <w:right w:val="none" w:sz="0" w:space="0" w:color="auto"/>
                  </w:divBdr>
                </w:div>
                <w:div w:id="522520232">
                  <w:marLeft w:val="0"/>
                  <w:marRight w:val="0"/>
                  <w:marTop w:val="0"/>
                  <w:marBottom w:val="0"/>
                  <w:divBdr>
                    <w:top w:val="none" w:sz="0" w:space="0" w:color="auto"/>
                    <w:left w:val="none" w:sz="0" w:space="0" w:color="auto"/>
                    <w:bottom w:val="none" w:sz="0" w:space="0" w:color="auto"/>
                    <w:right w:val="none" w:sz="0" w:space="0" w:color="auto"/>
                  </w:divBdr>
                </w:div>
                <w:div w:id="526062136">
                  <w:marLeft w:val="0"/>
                  <w:marRight w:val="0"/>
                  <w:marTop w:val="0"/>
                  <w:marBottom w:val="0"/>
                  <w:divBdr>
                    <w:top w:val="none" w:sz="0" w:space="0" w:color="auto"/>
                    <w:left w:val="none" w:sz="0" w:space="0" w:color="auto"/>
                    <w:bottom w:val="none" w:sz="0" w:space="0" w:color="auto"/>
                    <w:right w:val="none" w:sz="0" w:space="0" w:color="auto"/>
                  </w:divBdr>
                </w:div>
                <w:div w:id="560602541">
                  <w:marLeft w:val="0"/>
                  <w:marRight w:val="0"/>
                  <w:marTop w:val="0"/>
                  <w:marBottom w:val="0"/>
                  <w:divBdr>
                    <w:top w:val="none" w:sz="0" w:space="0" w:color="auto"/>
                    <w:left w:val="none" w:sz="0" w:space="0" w:color="auto"/>
                    <w:bottom w:val="none" w:sz="0" w:space="0" w:color="auto"/>
                    <w:right w:val="none" w:sz="0" w:space="0" w:color="auto"/>
                  </w:divBdr>
                </w:div>
                <w:div w:id="575163516">
                  <w:marLeft w:val="0"/>
                  <w:marRight w:val="0"/>
                  <w:marTop w:val="0"/>
                  <w:marBottom w:val="0"/>
                  <w:divBdr>
                    <w:top w:val="none" w:sz="0" w:space="0" w:color="auto"/>
                    <w:left w:val="none" w:sz="0" w:space="0" w:color="auto"/>
                    <w:bottom w:val="none" w:sz="0" w:space="0" w:color="auto"/>
                    <w:right w:val="none" w:sz="0" w:space="0" w:color="auto"/>
                  </w:divBdr>
                </w:div>
                <w:div w:id="605622555">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662126053">
                  <w:marLeft w:val="0"/>
                  <w:marRight w:val="0"/>
                  <w:marTop w:val="0"/>
                  <w:marBottom w:val="0"/>
                  <w:divBdr>
                    <w:top w:val="none" w:sz="0" w:space="0" w:color="auto"/>
                    <w:left w:val="none" w:sz="0" w:space="0" w:color="auto"/>
                    <w:bottom w:val="none" w:sz="0" w:space="0" w:color="auto"/>
                    <w:right w:val="none" w:sz="0" w:space="0" w:color="auto"/>
                  </w:divBdr>
                </w:div>
                <w:div w:id="705522385">
                  <w:marLeft w:val="0"/>
                  <w:marRight w:val="0"/>
                  <w:marTop w:val="0"/>
                  <w:marBottom w:val="0"/>
                  <w:divBdr>
                    <w:top w:val="none" w:sz="0" w:space="0" w:color="auto"/>
                    <w:left w:val="none" w:sz="0" w:space="0" w:color="auto"/>
                    <w:bottom w:val="none" w:sz="0" w:space="0" w:color="auto"/>
                    <w:right w:val="none" w:sz="0" w:space="0" w:color="auto"/>
                  </w:divBdr>
                </w:div>
                <w:div w:id="746004368">
                  <w:marLeft w:val="0"/>
                  <w:marRight w:val="0"/>
                  <w:marTop w:val="0"/>
                  <w:marBottom w:val="0"/>
                  <w:divBdr>
                    <w:top w:val="none" w:sz="0" w:space="0" w:color="auto"/>
                    <w:left w:val="none" w:sz="0" w:space="0" w:color="auto"/>
                    <w:bottom w:val="none" w:sz="0" w:space="0" w:color="auto"/>
                    <w:right w:val="none" w:sz="0" w:space="0" w:color="auto"/>
                  </w:divBdr>
                </w:div>
                <w:div w:id="750588462">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 w:id="783037253">
                  <w:marLeft w:val="0"/>
                  <w:marRight w:val="0"/>
                  <w:marTop w:val="0"/>
                  <w:marBottom w:val="0"/>
                  <w:divBdr>
                    <w:top w:val="none" w:sz="0" w:space="0" w:color="auto"/>
                    <w:left w:val="none" w:sz="0" w:space="0" w:color="auto"/>
                    <w:bottom w:val="none" w:sz="0" w:space="0" w:color="auto"/>
                    <w:right w:val="none" w:sz="0" w:space="0" w:color="auto"/>
                  </w:divBdr>
                </w:div>
                <w:div w:id="784158586">
                  <w:marLeft w:val="0"/>
                  <w:marRight w:val="0"/>
                  <w:marTop w:val="0"/>
                  <w:marBottom w:val="0"/>
                  <w:divBdr>
                    <w:top w:val="none" w:sz="0" w:space="0" w:color="auto"/>
                    <w:left w:val="none" w:sz="0" w:space="0" w:color="auto"/>
                    <w:bottom w:val="none" w:sz="0" w:space="0" w:color="auto"/>
                    <w:right w:val="none" w:sz="0" w:space="0" w:color="auto"/>
                  </w:divBdr>
                </w:div>
                <w:div w:id="801659275">
                  <w:marLeft w:val="0"/>
                  <w:marRight w:val="0"/>
                  <w:marTop w:val="0"/>
                  <w:marBottom w:val="0"/>
                  <w:divBdr>
                    <w:top w:val="none" w:sz="0" w:space="0" w:color="auto"/>
                    <w:left w:val="none" w:sz="0" w:space="0" w:color="auto"/>
                    <w:bottom w:val="none" w:sz="0" w:space="0" w:color="auto"/>
                    <w:right w:val="none" w:sz="0" w:space="0" w:color="auto"/>
                  </w:divBdr>
                </w:div>
                <w:div w:id="844133032">
                  <w:marLeft w:val="0"/>
                  <w:marRight w:val="0"/>
                  <w:marTop w:val="0"/>
                  <w:marBottom w:val="0"/>
                  <w:divBdr>
                    <w:top w:val="none" w:sz="0" w:space="0" w:color="auto"/>
                    <w:left w:val="none" w:sz="0" w:space="0" w:color="auto"/>
                    <w:bottom w:val="none" w:sz="0" w:space="0" w:color="auto"/>
                    <w:right w:val="none" w:sz="0" w:space="0" w:color="auto"/>
                  </w:divBdr>
                </w:div>
                <w:div w:id="870535646">
                  <w:marLeft w:val="0"/>
                  <w:marRight w:val="0"/>
                  <w:marTop w:val="0"/>
                  <w:marBottom w:val="0"/>
                  <w:divBdr>
                    <w:top w:val="none" w:sz="0" w:space="0" w:color="auto"/>
                    <w:left w:val="none" w:sz="0" w:space="0" w:color="auto"/>
                    <w:bottom w:val="none" w:sz="0" w:space="0" w:color="auto"/>
                    <w:right w:val="none" w:sz="0" w:space="0" w:color="auto"/>
                  </w:divBdr>
                </w:div>
                <w:div w:id="894781080">
                  <w:marLeft w:val="0"/>
                  <w:marRight w:val="0"/>
                  <w:marTop w:val="0"/>
                  <w:marBottom w:val="0"/>
                  <w:divBdr>
                    <w:top w:val="none" w:sz="0" w:space="0" w:color="auto"/>
                    <w:left w:val="none" w:sz="0" w:space="0" w:color="auto"/>
                    <w:bottom w:val="none" w:sz="0" w:space="0" w:color="auto"/>
                    <w:right w:val="none" w:sz="0" w:space="0" w:color="auto"/>
                  </w:divBdr>
                </w:div>
                <w:div w:id="919213881">
                  <w:marLeft w:val="0"/>
                  <w:marRight w:val="0"/>
                  <w:marTop w:val="0"/>
                  <w:marBottom w:val="0"/>
                  <w:divBdr>
                    <w:top w:val="none" w:sz="0" w:space="0" w:color="auto"/>
                    <w:left w:val="none" w:sz="0" w:space="0" w:color="auto"/>
                    <w:bottom w:val="none" w:sz="0" w:space="0" w:color="auto"/>
                    <w:right w:val="none" w:sz="0" w:space="0" w:color="auto"/>
                  </w:divBdr>
                </w:div>
                <w:div w:id="925043527">
                  <w:marLeft w:val="0"/>
                  <w:marRight w:val="0"/>
                  <w:marTop w:val="0"/>
                  <w:marBottom w:val="0"/>
                  <w:divBdr>
                    <w:top w:val="none" w:sz="0" w:space="0" w:color="auto"/>
                    <w:left w:val="none" w:sz="0" w:space="0" w:color="auto"/>
                    <w:bottom w:val="none" w:sz="0" w:space="0" w:color="auto"/>
                    <w:right w:val="none" w:sz="0" w:space="0" w:color="auto"/>
                  </w:divBdr>
                </w:div>
                <w:div w:id="956983143">
                  <w:marLeft w:val="0"/>
                  <w:marRight w:val="0"/>
                  <w:marTop w:val="0"/>
                  <w:marBottom w:val="0"/>
                  <w:divBdr>
                    <w:top w:val="none" w:sz="0" w:space="0" w:color="auto"/>
                    <w:left w:val="none" w:sz="0" w:space="0" w:color="auto"/>
                    <w:bottom w:val="none" w:sz="0" w:space="0" w:color="auto"/>
                    <w:right w:val="none" w:sz="0" w:space="0" w:color="auto"/>
                  </w:divBdr>
                </w:div>
                <w:div w:id="990788167">
                  <w:marLeft w:val="0"/>
                  <w:marRight w:val="0"/>
                  <w:marTop w:val="0"/>
                  <w:marBottom w:val="0"/>
                  <w:divBdr>
                    <w:top w:val="none" w:sz="0" w:space="0" w:color="auto"/>
                    <w:left w:val="none" w:sz="0" w:space="0" w:color="auto"/>
                    <w:bottom w:val="none" w:sz="0" w:space="0" w:color="auto"/>
                    <w:right w:val="none" w:sz="0" w:space="0" w:color="auto"/>
                  </w:divBdr>
                </w:div>
                <w:div w:id="1001852630">
                  <w:marLeft w:val="0"/>
                  <w:marRight w:val="0"/>
                  <w:marTop w:val="0"/>
                  <w:marBottom w:val="0"/>
                  <w:divBdr>
                    <w:top w:val="none" w:sz="0" w:space="0" w:color="auto"/>
                    <w:left w:val="none" w:sz="0" w:space="0" w:color="auto"/>
                    <w:bottom w:val="none" w:sz="0" w:space="0" w:color="auto"/>
                    <w:right w:val="none" w:sz="0" w:space="0" w:color="auto"/>
                  </w:divBdr>
                </w:div>
                <w:div w:id="1014763337">
                  <w:marLeft w:val="0"/>
                  <w:marRight w:val="0"/>
                  <w:marTop w:val="0"/>
                  <w:marBottom w:val="0"/>
                  <w:divBdr>
                    <w:top w:val="none" w:sz="0" w:space="0" w:color="auto"/>
                    <w:left w:val="none" w:sz="0" w:space="0" w:color="auto"/>
                    <w:bottom w:val="none" w:sz="0" w:space="0" w:color="auto"/>
                    <w:right w:val="none" w:sz="0" w:space="0" w:color="auto"/>
                  </w:divBdr>
                </w:div>
                <w:div w:id="1042829994">
                  <w:marLeft w:val="0"/>
                  <w:marRight w:val="0"/>
                  <w:marTop w:val="0"/>
                  <w:marBottom w:val="0"/>
                  <w:divBdr>
                    <w:top w:val="none" w:sz="0" w:space="0" w:color="auto"/>
                    <w:left w:val="none" w:sz="0" w:space="0" w:color="auto"/>
                    <w:bottom w:val="none" w:sz="0" w:space="0" w:color="auto"/>
                    <w:right w:val="none" w:sz="0" w:space="0" w:color="auto"/>
                  </w:divBdr>
                </w:div>
                <w:div w:id="1047026914">
                  <w:marLeft w:val="0"/>
                  <w:marRight w:val="0"/>
                  <w:marTop w:val="0"/>
                  <w:marBottom w:val="0"/>
                  <w:divBdr>
                    <w:top w:val="none" w:sz="0" w:space="0" w:color="auto"/>
                    <w:left w:val="none" w:sz="0" w:space="0" w:color="auto"/>
                    <w:bottom w:val="none" w:sz="0" w:space="0" w:color="auto"/>
                    <w:right w:val="none" w:sz="0" w:space="0" w:color="auto"/>
                  </w:divBdr>
                </w:div>
                <w:div w:id="1071078952">
                  <w:marLeft w:val="0"/>
                  <w:marRight w:val="0"/>
                  <w:marTop w:val="0"/>
                  <w:marBottom w:val="0"/>
                  <w:divBdr>
                    <w:top w:val="none" w:sz="0" w:space="0" w:color="auto"/>
                    <w:left w:val="none" w:sz="0" w:space="0" w:color="auto"/>
                    <w:bottom w:val="none" w:sz="0" w:space="0" w:color="auto"/>
                    <w:right w:val="none" w:sz="0" w:space="0" w:color="auto"/>
                  </w:divBdr>
                </w:div>
                <w:div w:id="1086731175">
                  <w:marLeft w:val="0"/>
                  <w:marRight w:val="0"/>
                  <w:marTop w:val="0"/>
                  <w:marBottom w:val="0"/>
                  <w:divBdr>
                    <w:top w:val="none" w:sz="0" w:space="0" w:color="auto"/>
                    <w:left w:val="none" w:sz="0" w:space="0" w:color="auto"/>
                    <w:bottom w:val="none" w:sz="0" w:space="0" w:color="auto"/>
                    <w:right w:val="none" w:sz="0" w:space="0" w:color="auto"/>
                  </w:divBdr>
                </w:div>
                <w:div w:id="1086922546">
                  <w:marLeft w:val="0"/>
                  <w:marRight w:val="0"/>
                  <w:marTop w:val="0"/>
                  <w:marBottom w:val="0"/>
                  <w:divBdr>
                    <w:top w:val="none" w:sz="0" w:space="0" w:color="auto"/>
                    <w:left w:val="none" w:sz="0" w:space="0" w:color="auto"/>
                    <w:bottom w:val="none" w:sz="0" w:space="0" w:color="auto"/>
                    <w:right w:val="none" w:sz="0" w:space="0" w:color="auto"/>
                  </w:divBdr>
                </w:div>
                <w:div w:id="1088691511">
                  <w:marLeft w:val="0"/>
                  <w:marRight w:val="0"/>
                  <w:marTop w:val="0"/>
                  <w:marBottom w:val="0"/>
                  <w:divBdr>
                    <w:top w:val="none" w:sz="0" w:space="0" w:color="auto"/>
                    <w:left w:val="none" w:sz="0" w:space="0" w:color="auto"/>
                    <w:bottom w:val="none" w:sz="0" w:space="0" w:color="auto"/>
                    <w:right w:val="none" w:sz="0" w:space="0" w:color="auto"/>
                  </w:divBdr>
                </w:div>
                <w:div w:id="1096437972">
                  <w:marLeft w:val="0"/>
                  <w:marRight w:val="0"/>
                  <w:marTop w:val="0"/>
                  <w:marBottom w:val="0"/>
                  <w:divBdr>
                    <w:top w:val="none" w:sz="0" w:space="0" w:color="auto"/>
                    <w:left w:val="none" w:sz="0" w:space="0" w:color="auto"/>
                    <w:bottom w:val="none" w:sz="0" w:space="0" w:color="auto"/>
                    <w:right w:val="none" w:sz="0" w:space="0" w:color="auto"/>
                  </w:divBdr>
                </w:div>
                <w:div w:id="1097139922">
                  <w:marLeft w:val="0"/>
                  <w:marRight w:val="0"/>
                  <w:marTop w:val="0"/>
                  <w:marBottom w:val="0"/>
                  <w:divBdr>
                    <w:top w:val="none" w:sz="0" w:space="0" w:color="auto"/>
                    <w:left w:val="none" w:sz="0" w:space="0" w:color="auto"/>
                    <w:bottom w:val="none" w:sz="0" w:space="0" w:color="auto"/>
                    <w:right w:val="none" w:sz="0" w:space="0" w:color="auto"/>
                  </w:divBdr>
                </w:div>
                <w:div w:id="1100376376">
                  <w:marLeft w:val="0"/>
                  <w:marRight w:val="0"/>
                  <w:marTop w:val="0"/>
                  <w:marBottom w:val="0"/>
                  <w:divBdr>
                    <w:top w:val="none" w:sz="0" w:space="0" w:color="auto"/>
                    <w:left w:val="none" w:sz="0" w:space="0" w:color="auto"/>
                    <w:bottom w:val="none" w:sz="0" w:space="0" w:color="auto"/>
                    <w:right w:val="none" w:sz="0" w:space="0" w:color="auto"/>
                  </w:divBdr>
                </w:div>
                <w:div w:id="1135174261">
                  <w:marLeft w:val="0"/>
                  <w:marRight w:val="0"/>
                  <w:marTop w:val="0"/>
                  <w:marBottom w:val="0"/>
                  <w:divBdr>
                    <w:top w:val="none" w:sz="0" w:space="0" w:color="auto"/>
                    <w:left w:val="none" w:sz="0" w:space="0" w:color="auto"/>
                    <w:bottom w:val="none" w:sz="0" w:space="0" w:color="auto"/>
                    <w:right w:val="none" w:sz="0" w:space="0" w:color="auto"/>
                  </w:divBdr>
                </w:div>
                <w:div w:id="1143697482">
                  <w:marLeft w:val="0"/>
                  <w:marRight w:val="0"/>
                  <w:marTop w:val="0"/>
                  <w:marBottom w:val="0"/>
                  <w:divBdr>
                    <w:top w:val="none" w:sz="0" w:space="0" w:color="auto"/>
                    <w:left w:val="none" w:sz="0" w:space="0" w:color="auto"/>
                    <w:bottom w:val="none" w:sz="0" w:space="0" w:color="auto"/>
                    <w:right w:val="none" w:sz="0" w:space="0" w:color="auto"/>
                  </w:divBdr>
                </w:div>
                <w:div w:id="1180049025">
                  <w:marLeft w:val="0"/>
                  <w:marRight w:val="0"/>
                  <w:marTop w:val="0"/>
                  <w:marBottom w:val="0"/>
                  <w:divBdr>
                    <w:top w:val="none" w:sz="0" w:space="0" w:color="auto"/>
                    <w:left w:val="none" w:sz="0" w:space="0" w:color="auto"/>
                    <w:bottom w:val="none" w:sz="0" w:space="0" w:color="auto"/>
                    <w:right w:val="none" w:sz="0" w:space="0" w:color="auto"/>
                  </w:divBdr>
                </w:div>
                <w:div w:id="1199048578">
                  <w:marLeft w:val="0"/>
                  <w:marRight w:val="0"/>
                  <w:marTop w:val="0"/>
                  <w:marBottom w:val="0"/>
                  <w:divBdr>
                    <w:top w:val="none" w:sz="0" w:space="0" w:color="auto"/>
                    <w:left w:val="none" w:sz="0" w:space="0" w:color="auto"/>
                    <w:bottom w:val="none" w:sz="0" w:space="0" w:color="auto"/>
                    <w:right w:val="none" w:sz="0" w:space="0" w:color="auto"/>
                  </w:divBdr>
                </w:div>
                <w:div w:id="1208028074">
                  <w:marLeft w:val="0"/>
                  <w:marRight w:val="0"/>
                  <w:marTop w:val="0"/>
                  <w:marBottom w:val="0"/>
                  <w:divBdr>
                    <w:top w:val="none" w:sz="0" w:space="0" w:color="auto"/>
                    <w:left w:val="none" w:sz="0" w:space="0" w:color="auto"/>
                    <w:bottom w:val="none" w:sz="0" w:space="0" w:color="auto"/>
                    <w:right w:val="none" w:sz="0" w:space="0" w:color="auto"/>
                  </w:divBdr>
                </w:div>
                <w:div w:id="1215315083">
                  <w:marLeft w:val="0"/>
                  <w:marRight w:val="0"/>
                  <w:marTop w:val="0"/>
                  <w:marBottom w:val="0"/>
                  <w:divBdr>
                    <w:top w:val="none" w:sz="0" w:space="0" w:color="auto"/>
                    <w:left w:val="none" w:sz="0" w:space="0" w:color="auto"/>
                    <w:bottom w:val="none" w:sz="0" w:space="0" w:color="auto"/>
                    <w:right w:val="none" w:sz="0" w:space="0" w:color="auto"/>
                  </w:divBdr>
                </w:div>
                <w:div w:id="1233735982">
                  <w:marLeft w:val="0"/>
                  <w:marRight w:val="0"/>
                  <w:marTop w:val="0"/>
                  <w:marBottom w:val="0"/>
                  <w:divBdr>
                    <w:top w:val="none" w:sz="0" w:space="0" w:color="auto"/>
                    <w:left w:val="none" w:sz="0" w:space="0" w:color="auto"/>
                    <w:bottom w:val="none" w:sz="0" w:space="0" w:color="auto"/>
                    <w:right w:val="none" w:sz="0" w:space="0" w:color="auto"/>
                  </w:divBdr>
                </w:div>
                <w:div w:id="1251619101">
                  <w:marLeft w:val="0"/>
                  <w:marRight w:val="0"/>
                  <w:marTop w:val="0"/>
                  <w:marBottom w:val="0"/>
                  <w:divBdr>
                    <w:top w:val="none" w:sz="0" w:space="0" w:color="auto"/>
                    <w:left w:val="none" w:sz="0" w:space="0" w:color="auto"/>
                    <w:bottom w:val="none" w:sz="0" w:space="0" w:color="auto"/>
                    <w:right w:val="none" w:sz="0" w:space="0" w:color="auto"/>
                  </w:divBdr>
                </w:div>
                <w:div w:id="1282683315">
                  <w:marLeft w:val="0"/>
                  <w:marRight w:val="0"/>
                  <w:marTop w:val="0"/>
                  <w:marBottom w:val="0"/>
                  <w:divBdr>
                    <w:top w:val="none" w:sz="0" w:space="0" w:color="auto"/>
                    <w:left w:val="none" w:sz="0" w:space="0" w:color="auto"/>
                    <w:bottom w:val="none" w:sz="0" w:space="0" w:color="auto"/>
                    <w:right w:val="none" w:sz="0" w:space="0" w:color="auto"/>
                  </w:divBdr>
                </w:div>
                <w:div w:id="1295450447">
                  <w:marLeft w:val="0"/>
                  <w:marRight w:val="0"/>
                  <w:marTop w:val="0"/>
                  <w:marBottom w:val="0"/>
                  <w:divBdr>
                    <w:top w:val="none" w:sz="0" w:space="0" w:color="auto"/>
                    <w:left w:val="none" w:sz="0" w:space="0" w:color="auto"/>
                    <w:bottom w:val="none" w:sz="0" w:space="0" w:color="auto"/>
                    <w:right w:val="none" w:sz="0" w:space="0" w:color="auto"/>
                  </w:divBdr>
                </w:div>
                <w:div w:id="1301689048">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362560179">
                  <w:marLeft w:val="0"/>
                  <w:marRight w:val="0"/>
                  <w:marTop w:val="0"/>
                  <w:marBottom w:val="0"/>
                  <w:divBdr>
                    <w:top w:val="none" w:sz="0" w:space="0" w:color="auto"/>
                    <w:left w:val="none" w:sz="0" w:space="0" w:color="auto"/>
                    <w:bottom w:val="none" w:sz="0" w:space="0" w:color="auto"/>
                    <w:right w:val="none" w:sz="0" w:space="0" w:color="auto"/>
                  </w:divBdr>
                </w:div>
                <w:div w:id="1378161863">
                  <w:marLeft w:val="0"/>
                  <w:marRight w:val="0"/>
                  <w:marTop w:val="0"/>
                  <w:marBottom w:val="0"/>
                  <w:divBdr>
                    <w:top w:val="none" w:sz="0" w:space="0" w:color="auto"/>
                    <w:left w:val="none" w:sz="0" w:space="0" w:color="auto"/>
                    <w:bottom w:val="none" w:sz="0" w:space="0" w:color="auto"/>
                    <w:right w:val="none" w:sz="0" w:space="0" w:color="auto"/>
                  </w:divBdr>
                </w:div>
                <w:div w:id="1387997488">
                  <w:marLeft w:val="0"/>
                  <w:marRight w:val="0"/>
                  <w:marTop w:val="0"/>
                  <w:marBottom w:val="0"/>
                  <w:divBdr>
                    <w:top w:val="none" w:sz="0" w:space="0" w:color="auto"/>
                    <w:left w:val="none" w:sz="0" w:space="0" w:color="auto"/>
                    <w:bottom w:val="none" w:sz="0" w:space="0" w:color="auto"/>
                    <w:right w:val="none" w:sz="0" w:space="0" w:color="auto"/>
                  </w:divBdr>
                </w:div>
                <w:div w:id="1399011580">
                  <w:marLeft w:val="0"/>
                  <w:marRight w:val="0"/>
                  <w:marTop w:val="0"/>
                  <w:marBottom w:val="0"/>
                  <w:divBdr>
                    <w:top w:val="none" w:sz="0" w:space="0" w:color="auto"/>
                    <w:left w:val="none" w:sz="0" w:space="0" w:color="auto"/>
                    <w:bottom w:val="none" w:sz="0" w:space="0" w:color="auto"/>
                    <w:right w:val="none" w:sz="0" w:space="0" w:color="auto"/>
                  </w:divBdr>
                </w:div>
                <w:div w:id="1422868434">
                  <w:marLeft w:val="0"/>
                  <w:marRight w:val="0"/>
                  <w:marTop w:val="0"/>
                  <w:marBottom w:val="0"/>
                  <w:divBdr>
                    <w:top w:val="none" w:sz="0" w:space="0" w:color="auto"/>
                    <w:left w:val="none" w:sz="0" w:space="0" w:color="auto"/>
                    <w:bottom w:val="none" w:sz="0" w:space="0" w:color="auto"/>
                    <w:right w:val="none" w:sz="0" w:space="0" w:color="auto"/>
                  </w:divBdr>
                </w:div>
                <w:div w:id="1444034455">
                  <w:marLeft w:val="0"/>
                  <w:marRight w:val="0"/>
                  <w:marTop w:val="0"/>
                  <w:marBottom w:val="0"/>
                  <w:divBdr>
                    <w:top w:val="none" w:sz="0" w:space="0" w:color="auto"/>
                    <w:left w:val="none" w:sz="0" w:space="0" w:color="auto"/>
                    <w:bottom w:val="none" w:sz="0" w:space="0" w:color="auto"/>
                    <w:right w:val="none" w:sz="0" w:space="0" w:color="auto"/>
                  </w:divBdr>
                </w:div>
                <w:div w:id="1460683540">
                  <w:marLeft w:val="0"/>
                  <w:marRight w:val="0"/>
                  <w:marTop w:val="0"/>
                  <w:marBottom w:val="0"/>
                  <w:divBdr>
                    <w:top w:val="none" w:sz="0" w:space="0" w:color="auto"/>
                    <w:left w:val="none" w:sz="0" w:space="0" w:color="auto"/>
                    <w:bottom w:val="none" w:sz="0" w:space="0" w:color="auto"/>
                    <w:right w:val="none" w:sz="0" w:space="0" w:color="auto"/>
                  </w:divBdr>
                </w:div>
                <w:div w:id="1542284771">
                  <w:marLeft w:val="0"/>
                  <w:marRight w:val="0"/>
                  <w:marTop w:val="0"/>
                  <w:marBottom w:val="0"/>
                  <w:divBdr>
                    <w:top w:val="none" w:sz="0" w:space="0" w:color="auto"/>
                    <w:left w:val="none" w:sz="0" w:space="0" w:color="auto"/>
                    <w:bottom w:val="none" w:sz="0" w:space="0" w:color="auto"/>
                    <w:right w:val="none" w:sz="0" w:space="0" w:color="auto"/>
                  </w:divBdr>
                </w:div>
                <w:div w:id="1558390816">
                  <w:marLeft w:val="0"/>
                  <w:marRight w:val="0"/>
                  <w:marTop w:val="0"/>
                  <w:marBottom w:val="0"/>
                  <w:divBdr>
                    <w:top w:val="none" w:sz="0" w:space="0" w:color="auto"/>
                    <w:left w:val="none" w:sz="0" w:space="0" w:color="auto"/>
                    <w:bottom w:val="none" w:sz="0" w:space="0" w:color="auto"/>
                    <w:right w:val="none" w:sz="0" w:space="0" w:color="auto"/>
                  </w:divBdr>
                </w:div>
                <w:div w:id="1579830965">
                  <w:marLeft w:val="0"/>
                  <w:marRight w:val="0"/>
                  <w:marTop w:val="0"/>
                  <w:marBottom w:val="0"/>
                  <w:divBdr>
                    <w:top w:val="none" w:sz="0" w:space="0" w:color="auto"/>
                    <w:left w:val="none" w:sz="0" w:space="0" w:color="auto"/>
                    <w:bottom w:val="none" w:sz="0" w:space="0" w:color="auto"/>
                    <w:right w:val="none" w:sz="0" w:space="0" w:color="auto"/>
                  </w:divBdr>
                </w:div>
                <w:div w:id="1603760136">
                  <w:marLeft w:val="0"/>
                  <w:marRight w:val="0"/>
                  <w:marTop w:val="0"/>
                  <w:marBottom w:val="0"/>
                  <w:divBdr>
                    <w:top w:val="none" w:sz="0" w:space="0" w:color="auto"/>
                    <w:left w:val="none" w:sz="0" w:space="0" w:color="auto"/>
                    <w:bottom w:val="none" w:sz="0" w:space="0" w:color="auto"/>
                    <w:right w:val="none" w:sz="0" w:space="0" w:color="auto"/>
                  </w:divBdr>
                </w:div>
                <w:div w:id="1617523756">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57883154">
                  <w:marLeft w:val="0"/>
                  <w:marRight w:val="0"/>
                  <w:marTop w:val="0"/>
                  <w:marBottom w:val="0"/>
                  <w:divBdr>
                    <w:top w:val="none" w:sz="0" w:space="0" w:color="auto"/>
                    <w:left w:val="none" w:sz="0" w:space="0" w:color="auto"/>
                    <w:bottom w:val="none" w:sz="0" w:space="0" w:color="auto"/>
                    <w:right w:val="none" w:sz="0" w:space="0" w:color="auto"/>
                  </w:divBdr>
                </w:div>
                <w:div w:id="1658877008">
                  <w:marLeft w:val="0"/>
                  <w:marRight w:val="0"/>
                  <w:marTop w:val="0"/>
                  <w:marBottom w:val="0"/>
                  <w:divBdr>
                    <w:top w:val="none" w:sz="0" w:space="0" w:color="auto"/>
                    <w:left w:val="none" w:sz="0" w:space="0" w:color="auto"/>
                    <w:bottom w:val="none" w:sz="0" w:space="0" w:color="auto"/>
                    <w:right w:val="none" w:sz="0" w:space="0" w:color="auto"/>
                  </w:divBdr>
                </w:div>
                <w:div w:id="1659839556">
                  <w:marLeft w:val="0"/>
                  <w:marRight w:val="0"/>
                  <w:marTop w:val="0"/>
                  <w:marBottom w:val="0"/>
                  <w:divBdr>
                    <w:top w:val="none" w:sz="0" w:space="0" w:color="auto"/>
                    <w:left w:val="none" w:sz="0" w:space="0" w:color="auto"/>
                    <w:bottom w:val="none" w:sz="0" w:space="0" w:color="auto"/>
                    <w:right w:val="none" w:sz="0" w:space="0" w:color="auto"/>
                  </w:divBdr>
                </w:div>
                <w:div w:id="1663510477">
                  <w:marLeft w:val="0"/>
                  <w:marRight w:val="0"/>
                  <w:marTop w:val="0"/>
                  <w:marBottom w:val="0"/>
                  <w:divBdr>
                    <w:top w:val="none" w:sz="0" w:space="0" w:color="auto"/>
                    <w:left w:val="none" w:sz="0" w:space="0" w:color="auto"/>
                    <w:bottom w:val="none" w:sz="0" w:space="0" w:color="auto"/>
                    <w:right w:val="none" w:sz="0" w:space="0" w:color="auto"/>
                  </w:divBdr>
                </w:div>
                <w:div w:id="1667631104">
                  <w:marLeft w:val="0"/>
                  <w:marRight w:val="0"/>
                  <w:marTop w:val="0"/>
                  <w:marBottom w:val="0"/>
                  <w:divBdr>
                    <w:top w:val="none" w:sz="0" w:space="0" w:color="auto"/>
                    <w:left w:val="none" w:sz="0" w:space="0" w:color="auto"/>
                    <w:bottom w:val="none" w:sz="0" w:space="0" w:color="auto"/>
                    <w:right w:val="none" w:sz="0" w:space="0" w:color="auto"/>
                  </w:divBdr>
                </w:div>
                <w:div w:id="1670134316">
                  <w:marLeft w:val="0"/>
                  <w:marRight w:val="0"/>
                  <w:marTop w:val="0"/>
                  <w:marBottom w:val="0"/>
                  <w:divBdr>
                    <w:top w:val="none" w:sz="0" w:space="0" w:color="auto"/>
                    <w:left w:val="none" w:sz="0" w:space="0" w:color="auto"/>
                    <w:bottom w:val="none" w:sz="0" w:space="0" w:color="auto"/>
                    <w:right w:val="none" w:sz="0" w:space="0" w:color="auto"/>
                  </w:divBdr>
                </w:div>
                <w:div w:id="1690325988">
                  <w:marLeft w:val="0"/>
                  <w:marRight w:val="0"/>
                  <w:marTop w:val="0"/>
                  <w:marBottom w:val="0"/>
                  <w:divBdr>
                    <w:top w:val="none" w:sz="0" w:space="0" w:color="auto"/>
                    <w:left w:val="none" w:sz="0" w:space="0" w:color="auto"/>
                    <w:bottom w:val="none" w:sz="0" w:space="0" w:color="auto"/>
                    <w:right w:val="none" w:sz="0" w:space="0" w:color="auto"/>
                  </w:divBdr>
                </w:div>
                <w:div w:id="1692294767">
                  <w:marLeft w:val="0"/>
                  <w:marRight w:val="0"/>
                  <w:marTop w:val="0"/>
                  <w:marBottom w:val="0"/>
                  <w:divBdr>
                    <w:top w:val="none" w:sz="0" w:space="0" w:color="auto"/>
                    <w:left w:val="none" w:sz="0" w:space="0" w:color="auto"/>
                    <w:bottom w:val="none" w:sz="0" w:space="0" w:color="auto"/>
                    <w:right w:val="none" w:sz="0" w:space="0" w:color="auto"/>
                  </w:divBdr>
                </w:div>
                <w:div w:id="1695182597">
                  <w:marLeft w:val="0"/>
                  <w:marRight w:val="0"/>
                  <w:marTop w:val="0"/>
                  <w:marBottom w:val="0"/>
                  <w:divBdr>
                    <w:top w:val="none" w:sz="0" w:space="0" w:color="auto"/>
                    <w:left w:val="none" w:sz="0" w:space="0" w:color="auto"/>
                    <w:bottom w:val="none" w:sz="0" w:space="0" w:color="auto"/>
                    <w:right w:val="none" w:sz="0" w:space="0" w:color="auto"/>
                  </w:divBdr>
                </w:div>
                <w:div w:id="1701737313">
                  <w:marLeft w:val="0"/>
                  <w:marRight w:val="0"/>
                  <w:marTop w:val="0"/>
                  <w:marBottom w:val="0"/>
                  <w:divBdr>
                    <w:top w:val="none" w:sz="0" w:space="0" w:color="auto"/>
                    <w:left w:val="none" w:sz="0" w:space="0" w:color="auto"/>
                    <w:bottom w:val="none" w:sz="0" w:space="0" w:color="auto"/>
                    <w:right w:val="none" w:sz="0" w:space="0" w:color="auto"/>
                  </w:divBdr>
                </w:div>
                <w:div w:id="1743407664">
                  <w:marLeft w:val="0"/>
                  <w:marRight w:val="0"/>
                  <w:marTop w:val="0"/>
                  <w:marBottom w:val="0"/>
                  <w:divBdr>
                    <w:top w:val="none" w:sz="0" w:space="0" w:color="auto"/>
                    <w:left w:val="none" w:sz="0" w:space="0" w:color="auto"/>
                    <w:bottom w:val="none" w:sz="0" w:space="0" w:color="auto"/>
                    <w:right w:val="none" w:sz="0" w:space="0" w:color="auto"/>
                  </w:divBdr>
                </w:div>
                <w:div w:id="1743865746">
                  <w:marLeft w:val="0"/>
                  <w:marRight w:val="0"/>
                  <w:marTop w:val="0"/>
                  <w:marBottom w:val="0"/>
                  <w:divBdr>
                    <w:top w:val="none" w:sz="0" w:space="0" w:color="auto"/>
                    <w:left w:val="none" w:sz="0" w:space="0" w:color="auto"/>
                    <w:bottom w:val="none" w:sz="0" w:space="0" w:color="auto"/>
                    <w:right w:val="none" w:sz="0" w:space="0" w:color="auto"/>
                  </w:divBdr>
                </w:div>
                <w:div w:id="1757049614">
                  <w:marLeft w:val="0"/>
                  <w:marRight w:val="0"/>
                  <w:marTop w:val="0"/>
                  <w:marBottom w:val="0"/>
                  <w:divBdr>
                    <w:top w:val="none" w:sz="0" w:space="0" w:color="auto"/>
                    <w:left w:val="none" w:sz="0" w:space="0" w:color="auto"/>
                    <w:bottom w:val="none" w:sz="0" w:space="0" w:color="auto"/>
                    <w:right w:val="none" w:sz="0" w:space="0" w:color="auto"/>
                  </w:divBdr>
                </w:div>
                <w:div w:id="1758213848">
                  <w:marLeft w:val="0"/>
                  <w:marRight w:val="0"/>
                  <w:marTop w:val="0"/>
                  <w:marBottom w:val="0"/>
                  <w:divBdr>
                    <w:top w:val="none" w:sz="0" w:space="0" w:color="auto"/>
                    <w:left w:val="none" w:sz="0" w:space="0" w:color="auto"/>
                    <w:bottom w:val="none" w:sz="0" w:space="0" w:color="auto"/>
                    <w:right w:val="none" w:sz="0" w:space="0" w:color="auto"/>
                  </w:divBdr>
                </w:div>
                <w:div w:id="1771580018">
                  <w:marLeft w:val="0"/>
                  <w:marRight w:val="0"/>
                  <w:marTop w:val="0"/>
                  <w:marBottom w:val="0"/>
                  <w:divBdr>
                    <w:top w:val="none" w:sz="0" w:space="0" w:color="auto"/>
                    <w:left w:val="none" w:sz="0" w:space="0" w:color="auto"/>
                    <w:bottom w:val="none" w:sz="0" w:space="0" w:color="auto"/>
                    <w:right w:val="none" w:sz="0" w:space="0" w:color="auto"/>
                  </w:divBdr>
                </w:div>
                <w:div w:id="1781561762">
                  <w:marLeft w:val="0"/>
                  <w:marRight w:val="0"/>
                  <w:marTop w:val="0"/>
                  <w:marBottom w:val="0"/>
                  <w:divBdr>
                    <w:top w:val="none" w:sz="0" w:space="0" w:color="auto"/>
                    <w:left w:val="none" w:sz="0" w:space="0" w:color="auto"/>
                    <w:bottom w:val="none" w:sz="0" w:space="0" w:color="auto"/>
                    <w:right w:val="none" w:sz="0" w:space="0" w:color="auto"/>
                  </w:divBdr>
                </w:div>
                <w:div w:id="1783113911">
                  <w:marLeft w:val="0"/>
                  <w:marRight w:val="0"/>
                  <w:marTop w:val="0"/>
                  <w:marBottom w:val="0"/>
                  <w:divBdr>
                    <w:top w:val="none" w:sz="0" w:space="0" w:color="auto"/>
                    <w:left w:val="none" w:sz="0" w:space="0" w:color="auto"/>
                    <w:bottom w:val="none" w:sz="0" w:space="0" w:color="auto"/>
                    <w:right w:val="none" w:sz="0" w:space="0" w:color="auto"/>
                  </w:divBdr>
                </w:div>
                <w:div w:id="1795369610">
                  <w:marLeft w:val="0"/>
                  <w:marRight w:val="0"/>
                  <w:marTop w:val="0"/>
                  <w:marBottom w:val="0"/>
                  <w:divBdr>
                    <w:top w:val="none" w:sz="0" w:space="0" w:color="auto"/>
                    <w:left w:val="none" w:sz="0" w:space="0" w:color="auto"/>
                    <w:bottom w:val="none" w:sz="0" w:space="0" w:color="auto"/>
                    <w:right w:val="none" w:sz="0" w:space="0" w:color="auto"/>
                  </w:divBdr>
                </w:div>
                <w:div w:id="1814760686">
                  <w:marLeft w:val="0"/>
                  <w:marRight w:val="0"/>
                  <w:marTop w:val="0"/>
                  <w:marBottom w:val="0"/>
                  <w:divBdr>
                    <w:top w:val="none" w:sz="0" w:space="0" w:color="auto"/>
                    <w:left w:val="none" w:sz="0" w:space="0" w:color="auto"/>
                    <w:bottom w:val="none" w:sz="0" w:space="0" w:color="auto"/>
                    <w:right w:val="none" w:sz="0" w:space="0" w:color="auto"/>
                  </w:divBdr>
                </w:div>
                <w:div w:id="1894267303">
                  <w:marLeft w:val="0"/>
                  <w:marRight w:val="0"/>
                  <w:marTop w:val="0"/>
                  <w:marBottom w:val="0"/>
                  <w:divBdr>
                    <w:top w:val="none" w:sz="0" w:space="0" w:color="auto"/>
                    <w:left w:val="none" w:sz="0" w:space="0" w:color="auto"/>
                    <w:bottom w:val="none" w:sz="0" w:space="0" w:color="auto"/>
                    <w:right w:val="none" w:sz="0" w:space="0" w:color="auto"/>
                  </w:divBdr>
                </w:div>
                <w:div w:id="1900247567">
                  <w:marLeft w:val="0"/>
                  <w:marRight w:val="0"/>
                  <w:marTop w:val="0"/>
                  <w:marBottom w:val="0"/>
                  <w:divBdr>
                    <w:top w:val="none" w:sz="0" w:space="0" w:color="auto"/>
                    <w:left w:val="none" w:sz="0" w:space="0" w:color="auto"/>
                    <w:bottom w:val="none" w:sz="0" w:space="0" w:color="auto"/>
                    <w:right w:val="none" w:sz="0" w:space="0" w:color="auto"/>
                  </w:divBdr>
                </w:div>
                <w:div w:id="1920366375">
                  <w:marLeft w:val="0"/>
                  <w:marRight w:val="0"/>
                  <w:marTop w:val="0"/>
                  <w:marBottom w:val="0"/>
                  <w:divBdr>
                    <w:top w:val="none" w:sz="0" w:space="0" w:color="auto"/>
                    <w:left w:val="none" w:sz="0" w:space="0" w:color="auto"/>
                    <w:bottom w:val="none" w:sz="0" w:space="0" w:color="auto"/>
                    <w:right w:val="none" w:sz="0" w:space="0" w:color="auto"/>
                  </w:divBdr>
                </w:div>
                <w:div w:id="1952514398">
                  <w:marLeft w:val="0"/>
                  <w:marRight w:val="0"/>
                  <w:marTop w:val="0"/>
                  <w:marBottom w:val="0"/>
                  <w:divBdr>
                    <w:top w:val="none" w:sz="0" w:space="0" w:color="auto"/>
                    <w:left w:val="none" w:sz="0" w:space="0" w:color="auto"/>
                    <w:bottom w:val="none" w:sz="0" w:space="0" w:color="auto"/>
                    <w:right w:val="none" w:sz="0" w:space="0" w:color="auto"/>
                  </w:divBdr>
                </w:div>
                <w:div w:id="1963726701">
                  <w:marLeft w:val="0"/>
                  <w:marRight w:val="0"/>
                  <w:marTop w:val="0"/>
                  <w:marBottom w:val="0"/>
                  <w:divBdr>
                    <w:top w:val="none" w:sz="0" w:space="0" w:color="auto"/>
                    <w:left w:val="none" w:sz="0" w:space="0" w:color="auto"/>
                    <w:bottom w:val="none" w:sz="0" w:space="0" w:color="auto"/>
                    <w:right w:val="none" w:sz="0" w:space="0" w:color="auto"/>
                  </w:divBdr>
                </w:div>
                <w:div w:id="1972445178">
                  <w:marLeft w:val="0"/>
                  <w:marRight w:val="0"/>
                  <w:marTop w:val="0"/>
                  <w:marBottom w:val="0"/>
                  <w:divBdr>
                    <w:top w:val="none" w:sz="0" w:space="0" w:color="auto"/>
                    <w:left w:val="none" w:sz="0" w:space="0" w:color="auto"/>
                    <w:bottom w:val="none" w:sz="0" w:space="0" w:color="auto"/>
                    <w:right w:val="none" w:sz="0" w:space="0" w:color="auto"/>
                  </w:divBdr>
                </w:div>
                <w:div w:id="1990549347">
                  <w:marLeft w:val="0"/>
                  <w:marRight w:val="0"/>
                  <w:marTop w:val="0"/>
                  <w:marBottom w:val="0"/>
                  <w:divBdr>
                    <w:top w:val="none" w:sz="0" w:space="0" w:color="auto"/>
                    <w:left w:val="none" w:sz="0" w:space="0" w:color="auto"/>
                    <w:bottom w:val="none" w:sz="0" w:space="0" w:color="auto"/>
                    <w:right w:val="none" w:sz="0" w:space="0" w:color="auto"/>
                  </w:divBdr>
                </w:div>
                <w:div w:id="2015262319">
                  <w:marLeft w:val="0"/>
                  <w:marRight w:val="0"/>
                  <w:marTop w:val="0"/>
                  <w:marBottom w:val="0"/>
                  <w:divBdr>
                    <w:top w:val="none" w:sz="0" w:space="0" w:color="auto"/>
                    <w:left w:val="none" w:sz="0" w:space="0" w:color="auto"/>
                    <w:bottom w:val="none" w:sz="0" w:space="0" w:color="auto"/>
                    <w:right w:val="none" w:sz="0" w:space="0" w:color="auto"/>
                  </w:divBdr>
                </w:div>
                <w:div w:id="2032683710">
                  <w:marLeft w:val="0"/>
                  <w:marRight w:val="0"/>
                  <w:marTop w:val="0"/>
                  <w:marBottom w:val="0"/>
                  <w:divBdr>
                    <w:top w:val="none" w:sz="0" w:space="0" w:color="auto"/>
                    <w:left w:val="none" w:sz="0" w:space="0" w:color="auto"/>
                    <w:bottom w:val="none" w:sz="0" w:space="0" w:color="auto"/>
                    <w:right w:val="none" w:sz="0" w:space="0" w:color="auto"/>
                  </w:divBdr>
                </w:div>
                <w:div w:id="20966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26">
          <w:marLeft w:val="0"/>
          <w:marRight w:val="0"/>
          <w:marTop w:val="0"/>
          <w:marBottom w:val="0"/>
          <w:divBdr>
            <w:top w:val="none" w:sz="0" w:space="0" w:color="auto"/>
            <w:left w:val="none" w:sz="0" w:space="0" w:color="auto"/>
            <w:bottom w:val="none" w:sz="0" w:space="0" w:color="auto"/>
            <w:right w:val="none" w:sz="0" w:space="0" w:color="auto"/>
          </w:divBdr>
          <w:divsChild>
            <w:div w:id="388308582">
              <w:marLeft w:val="0"/>
              <w:marRight w:val="0"/>
              <w:marTop w:val="0"/>
              <w:marBottom w:val="0"/>
              <w:divBdr>
                <w:top w:val="none" w:sz="0" w:space="0" w:color="auto"/>
                <w:left w:val="none" w:sz="0" w:space="0" w:color="auto"/>
                <w:bottom w:val="none" w:sz="0" w:space="0" w:color="auto"/>
                <w:right w:val="none" w:sz="0" w:space="0" w:color="auto"/>
              </w:divBdr>
              <w:divsChild>
                <w:div w:id="22286397">
                  <w:marLeft w:val="0"/>
                  <w:marRight w:val="0"/>
                  <w:marTop w:val="0"/>
                  <w:marBottom w:val="0"/>
                  <w:divBdr>
                    <w:top w:val="none" w:sz="0" w:space="0" w:color="auto"/>
                    <w:left w:val="none" w:sz="0" w:space="0" w:color="auto"/>
                    <w:bottom w:val="none" w:sz="0" w:space="0" w:color="auto"/>
                    <w:right w:val="none" w:sz="0" w:space="0" w:color="auto"/>
                  </w:divBdr>
                </w:div>
                <w:div w:id="26028103">
                  <w:marLeft w:val="0"/>
                  <w:marRight w:val="0"/>
                  <w:marTop w:val="0"/>
                  <w:marBottom w:val="0"/>
                  <w:divBdr>
                    <w:top w:val="none" w:sz="0" w:space="0" w:color="auto"/>
                    <w:left w:val="none" w:sz="0" w:space="0" w:color="auto"/>
                    <w:bottom w:val="none" w:sz="0" w:space="0" w:color="auto"/>
                    <w:right w:val="none" w:sz="0" w:space="0" w:color="auto"/>
                  </w:divBdr>
                </w:div>
                <w:div w:id="43523791">
                  <w:marLeft w:val="0"/>
                  <w:marRight w:val="0"/>
                  <w:marTop w:val="0"/>
                  <w:marBottom w:val="0"/>
                  <w:divBdr>
                    <w:top w:val="none" w:sz="0" w:space="0" w:color="auto"/>
                    <w:left w:val="none" w:sz="0" w:space="0" w:color="auto"/>
                    <w:bottom w:val="none" w:sz="0" w:space="0" w:color="auto"/>
                    <w:right w:val="none" w:sz="0" w:space="0" w:color="auto"/>
                  </w:divBdr>
                </w:div>
                <w:div w:id="54621012">
                  <w:marLeft w:val="0"/>
                  <w:marRight w:val="0"/>
                  <w:marTop w:val="0"/>
                  <w:marBottom w:val="0"/>
                  <w:divBdr>
                    <w:top w:val="none" w:sz="0" w:space="0" w:color="auto"/>
                    <w:left w:val="none" w:sz="0" w:space="0" w:color="auto"/>
                    <w:bottom w:val="none" w:sz="0" w:space="0" w:color="auto"/>
                    <w:right w:val="none" w:sz="0" w:space="0" w:color="auto"/>
                  </w:divBdr>
                </w:div>
                <w:div w:id="92748221">
                  <w:marLeft w:val="0"/>
                  <w:marRight w:val="0"/>
                  <w:marTop w:val="0"/>
                  <w:marBottom w:val="0"/>
                  <w:divBdr>
                    <w:top w:val="none" w:sz="0" w:space="0" w:color="auto"/>
                    <w:left w:val="none" w:sz="0" w:space="0" w:color="auto"/>
                    <w:bottom w:val="none" w:sz="0" w:space="0" w:color="auto"/>
                    <w:right w:val="none" w:sz="0" w:space="0" w:color="auto"/>
                  </w:divBdr>
                </w:div>
                <w:div w:id="105009313">
                  <w:marLeft w:val="0"/>
                  <w:marRight w:val="0"/>
                  <w:marTop w:val="0"/>
                  <w:marBottom w:val="0"/>
                  <w:divBdr>
                    <w:top w:val="none" w:sz="0" w:space="0" w:color="auto"/>
                    <w:left w:val="none" w:sz="0" w:space="0" w:color="auto"/>
                    <w:bottom w:val="none" w:sz="0" w:space="0" w:color="auto"/>
                    <w:right w:val="none" w:sz="0" w:space="0" w:color="auto"/>
                  </w:divBdr>
                </w:div>
                <w:div w:id="105543892">
                  <w:marLeft w:val="0"/>
                  <w:marRight w:val="0"/>
                  <w:marTop w:val="0"/>
                  <w:marBottom w:val="0"/>
                  <w:divBdr>
                    <w:top w:val="none" w:sz="0" w:space="0" w:color="auto"/>
                    <w:left w:val="none" w:sz="0" w:space="0" w:color="auto"/>
                    <w:bottom w:val="none" w:sz="0" w:space="0" w:color="auto"/>
                    <w:right w:val="none" w:sz="0" w:space="0" w:color="auto"/>
                  </w:divBdr>
                </w:div>
                <w:div w:id="109055878">
                  <w:marLeft w:val="0"/>
                  <w:marRight w:val="0"/>
                  <w:marTop w:val="0"/>
                  <w:marBottom w:val="0"/>
                  <w:divBdr>
                    <w:top w:val="none" w:sz="0" w:space="0" w:color="auto"/>
                    <w:left w:val="none" w:sz="0" w:space="0" w:color="auto"/>
                    <w:bottom w:val="none" w:sz="0" w:space="0" w:color="auto"/>
                    <w:right w:val="none" w:sz="0" w:space="0" w:color="auto"/>
                  </w:divBdr>
                </w:div>
                <w:div w:id="130052416">
                  <w:marLeft w:val="0"/>
                  <w:marRight w:val="0"/>
                  <w:marTop w:val="0"/>
                  <w:marBottom w:val="0"/>
                  <w:divBdr>
                    <w:top w:val="none" w:sz="0" w:space="0" w:color="auto"/>
                    <w:left w:val="none" w:sz="0" w:space="0" w:color="auto"/>
                    <w:bottom w:val="none" w:sz="0" w:space="0" w:color="auto"/>
                    <w:right w:val="none" w:sz="0" w:space="0" w:color="auto"/>
                  </w:divBdr>
                </w:div>
                <w:div w:id="130948255">
                  <w:marLeft w:val="0"/>
                  <w:marRight w:val="0"/>
                  <w:marTop w:val="0"/>
                  <w:marBottom w:val="0"/>
                  <w:divBdr>
                    <w:top w:val="none" w:sz="0" w:space="0" w:color="auto"/>
                    <w:left w:val="none" w:sz="0" w:space="0" w:color="auto"/>
                    <w:bottom w:val="none" w:sz="0" w:space="0" w:color="auto"/>
                    <w:right w:val="none" w:sz="0" w:space="0" w:color="auto"/>
                  </w:divBdr>
                </w:div>
                <w:div w:id="131607702">
                  <w:marLeft w:val="0"/>
                  <w:marRight w:val="0"/>
                  <w:marTop w:val="0"/>
                  <w:marBottom w:val="0"/>
                  <w:divBdr>
                    <w:top w:val="none" w:sz="0" w:space="0" w:color="auto"/>
                    <w:left w:val="none" w:sz="0" w:space="0" w:color="auto"/>
                    <w:bottom w:val="none" w:sz="0" w:space="0" w:color="auto"/>
                    <w:right w:val="none" w:sz="0" w:space="0" w:color="auto"/>
                  </w:divBdr>
                </w:div>
                <w:div w:id="154760236">
                  <w:marLeft w:val="0"/>
                  <w:marRight w:val="0"/>
                  <w:marTop w:val="0"/>
                  <w:marBottom w:val="0"/>
                  <w:divBdr>
                    <w:top w:val="none" w:sz="0" w:space="0" w:color="auto"/>
                    <w:left w:val="none" w:sz="0" w:space="0" w:color="auto"/>
                    <w:bottom w:val="none" w:sz="0" w:space="0" w:color="auto"/>
                    <w:right w:val="none" w:sz="0" w:space="0" w:color="auto"/>
                  </w:divBdr>
                </w:div>
                <w:div w:id="176193309">
                  <w:marLeft w:val="0"/>
                  <w:marRight w:val="0"/>
                  <w:marTop w:val="0"/>
                  <w:marBottom w:val="0"/>
                  <w:divBdr>
                    <w:top w:val="none" w:sz="0" w:space="0" w:color="auto"/>
                    <w:left w:val="none" w:sz="0" w:space="0" w:color="auto"/>
                    <w:bottom w:val="none" w:sz="0" w:space="0" w:color="auto"/>
                    <w:right w:val="none" w:sz="0" w:space="0" w:color="auto"/>
                  </w:divBdr>
                </w:div>
                <w:div w:id="184297618">
                  <w:marLeft w:val="0"/>
                  <w:marRight w:val="0"/>
                  <w:marTop w:val="0"/>
                  <w:marBottom w:val="0"/>
                  <w:divBdr>
                    <w:top w:val="none" w:sz="0" w:space="0" w:color="auto"/>
                    <w:left w:val="none" w:sz="0" w:space="0" w:color="auto"/>
                    <w:bottom w:val="none" w:sz="0" w:space="0" w:color="auto"/>
                    <w:right w:val="none" w:sz="0" w:space="0" w:color="auto"/>
                  </w:divBdr>
                </w:div>
                <w:div w:id="194082101">
                  <w:marLeft w:val="0"/>
                  <w:marRight w:val="0"/>
                  <w:marTop w:val="0"/>
                  <w:marBottom w:val="0"/>
                  <w:divBdr>
                    <w:top w:val="none" w:sz="0" w:space="0" w:color="auto"/>
                    <w:left w:val="none" w:sz="0" w:space="0" w:color="auto"/>
                    <w:bottom w:val="none" w:sz="0" w:space="0" w:color="auto"/>
                    <w:right w:val="none" w:sz="0" w:space="0" w:color="auto"/>
                  </w:divBdr>
                </w:div>
                <w:div w:id="204605131">
                  <w:marLeft w:val="0"/>
                  <w:marRight w:val="0"/>
                  <w:marTop w:val="0"/>
                  <w:marBottom w:val="0"/>
                  <w:divBdr>
                    <w:top w:val="none" w:sz="0" w:space="0" w:color="auto"/>
                    <w:left w:val="none" w:sz="0" w:space="0" w:color="auto"/>
                    <w:bottom w:val="none" w:sz="0" w:space="0" w:color="auto"/>
                    <w:right w:val="none" w:sz="0" w:space="0" w:color="auto"/>
                  </w:divBdr>
                </w:div>
                <w:div w:id="214972261">
                  <w:marLeft w:val="0"/>
                  <w:marRight w:val="0"/>
                  <w:marTop w:val="0"/>
                  <w:marBottom w:val="0"/>
                  <w:divBdr>
                    <w:top w:val="none" w:sz="0" w:space="0" w:color="auto"/>
                    <w:left w:val="none" w:sz="0" w:space="0" w:color="auto"/>
                    <w:bottom w:val="none" w:sz="0" w:space="0" w:color="auto"/>
                    <w:right w:val="none" w:sz="0" w:space="0" w:color="auto"/>
                  </w:divBdr>
                </w:div>
                <w:div w:id="228660759">
                  <w:marLeft w:val="0"/>
                  <w:marRight w:val="0"/>
                  <w:marTop w:val="0"/>
                  <w:marBottom w:val="0"/>
                  <w:divBdr>
                    <w:top w:val="none" w:sz="0" w:space="0" w:color="auto"/>
                    <w:left w:val="none" w:sz="0" w:space="0" w:color="auto"/>
                    <w:bottom w:val="none" w:sz="0" w:space="0" w:color="auto"/>
                    <w:right w:val="none" w:sz="0" w:space="0" w:color="auto"/>
                  </w:divBdr>
                </w:div>
                <w:div w:id="230122126">
                  <w:marLeft w:val="0"/>
                  <w:marRight w:val="0"/>
                  <w:marTop w:val="0"/>
                  <w:marBottom w:val="0"/>
                  <w:divBdr>
                    <w:top w:val="none" w:sz="0" w:space="0" w:color="auto"/>
                    <w:left w:val="none" w:sz="0" w:space="0" w:color="auto"/>
                    <w:bottom w:val="none" w:sz="0" w:space="0" w:color="auto"/>
                    <w:right w:val="none" w:sz="0" w:space="0" w:color="auto"/>
                  </w:divBdr>
                </w:div>
                <w:div w:id="231933655">
                  <w:marLeft w:val="0"/>
                  <w:marRight w:val="0"/>
                  <w:marTop w:val="0"/>
                  <w:marBottom w:val="0"/>
                  <w:divBdr>
                    <w:top w:val="none" w:sz="0" w:space="0" w:color="auto"/>
                    <w:left w:val="none" w:sz="0" w:space="0" w:color="auto"/>
                    <w:bottom w:val="none" w:sz="0" w:space="0" w:color="auto"/>
                    <w:right w:val="none" w:sz="0" w:space="0" w:color="auto"/>
                  </w:divBdr>
                </w:div>
                <w:div w:id="238097757">
                  <w:marLeft w:val="0"/>
                  <w:marRight w:val="0"/>
                  <w:marTop w:val="0"/>
                  <w:marBottom w:val="0"/>
                  <w:divBdr>
                    <w:top w:val="none" w:sz="0" w:space="0" w:color="auto"/>
                    <w:left w:val="none" w:sz="0" w:space="0" w:color="auto"/>
                    <w:bottom w:val="none" w:sz="0" w:space="0" w:color="auto"/>
                    <w:right w:val="none" w:sz="0" w:space="0" w:color="auto"/>
                  </w:divBdr>
                </w:div>
                <w:div w:id="250627261">
                  <w:marLeft w:val="0"/>
                  <w:marRight w:val="0"/>
                  <w:marTop w:val="0"/>
                  <w:marBottom w:val="0"/>
                  <w:divBdr>
                    <w:top w:val="none" w:sz="0" w:space="0" w:color="auto"/>
                    <w:left w:val="none" w:sz="0" w:space="0" w:color="auto"/>
                    <w:bottom w:val="none" w:sz="0" w:space="0" w:color="auto"/>
                    <w:right w:val="none" w:sz="0" w:space="0" w:color="auto"/>
                  </w:divBdr>
                </w:div>
                <w:div w:id="253974620">
                  <w:marLeft w:val="0"/>
                  <w:marRight w:val="0"/>
                  <w:marTop w:val="0"/>
                  <w:marBottom w:val="0"/>
                  <w:divBdr>
                    <w:top w:val="none" w:sz="0" w:space="0" w:color="auto"/>
                    <w:left w:val="none" w:sz="0" w:space="0" w:color="auto"/>
                    <w:bottom w:val="none" w:sz="0" w:space="0" w:color="auto"/>
                    <w:right w:val="none" w:sz="0" w:space="0" w:color="auto"/>
                  </w:divBdr>
                </w:div>
                <w:div w:id="257830288">
                  <w:marLeft w:val="0"/>
                  <w:marRight w:val="0"/>
                  <w:marTop w:val="0"/>
                  <w:marBottom w:val="0"/>
                  <w:divBdr>
                    <w:top w:val="none" w:sz="0" w:space="0" w:color="auto"/>
                    <w:left w:val="none" w:sz="0" w:space="0" w:color="auto"/>
                    <w:bottom w:val="none" w:sz="0" w:space="0" w:color="auto"/>
                    <w:right w:val="none" w:sz="0" w:space="0" w:color="auto"/>
                  </w:divBdr>
                </w:div>
                <w:div w:id="272325965">
                  <w:marLeft w:val="0"/>
                  <w:marRight w:val="0"/>
                  <w:marTop w:val="0"/>
                  <w:marBottom w:val="0"/>
                  <w:divBdr>
                    <w:top w:val="none" w:sz="0" w:space="0" w:color="auto"/>
                    <w:left w:val="none" w:sz="0" w:space="0" w:color="auto"/>
                    <w:bottom w:val="none" w:sz="0" w:space="0" w:color="auto"/>
                    <w:right w:val="none" w:sz="0" w:space="0" w:color="auto"/>
                  </w:divBdr>
                </w:div>
                <w:div w:id="274411983">
                  <w:marLeft w:val="0"/>
                  <w:marRight w:val="0"/>
                  <w:marTop w:val="0"/>
                  <w:marBottom w:val="0"/>
                  <w:divBdr>
                    <w:top w:val="none" w:sz="0" w:space="0" w:color="auto"/>
                    <w:left w:val="none" w:sz="0" w:space="0" w:color="auto"/>
                    <w:bottom w:val="none" w:sz="0" w:space="0" w:color="auto"/>
                    <w:right w:val="none" w:sz="0" w:space="0" w:color="auto"/>
                  </w:divBdr>
                </w:div>
                <w:div w:id="275186243">
                  <w:marLeft w:val="0"/>
                  <w:marRight w:val="0"/>
                  <w:marTop w:val="0"/>
                  <w:marBottom w:val="0"/>
                  <w:divBdr>
                    <w:top w:val="none" w:sz="0" w:space="0" w:color="auto"/>
                    <w:left w:val="none" w:sz="0" w:space="0" w:color="auto"/>
                    <w:bottom w:val="none" w:sz="0" w:space="0" w:color="auto"/>
                    <w:right w:val="none" w:sz="0" w:space="0" w:color="auto"/>
                  </w:divBdr>
                </w:div>
                <w:div w:id="289673293">
                  <w:marLeft w:val="0"/>
                  <w:marRight w:val="0"/>
                  <w:marTop w:val="0"/>
                  <w:marBottom w:val="0"/>
                  <w:divBdr>
                    <w:top w:val="none" w:sz="0" w:space="0" w:color="auto"/>
                    <w:left w:val="none" w:sz="0" w:space="0" w:color="auto"/>
                    <w:bottom w:val="none" w:sz="0" w:space="0" w:color="auto"/>
                    <w:right w:val="none" w:sz="0" w:space="0" w:color="auto"/>
                  </w:divBdr>
                </w:div>
                <w:div w:id="296762871">
                  <w:marLeft w:val="0"/>
                  <w:marRight w:val="0"/>
                  <w:marTop w:val="0"/>
                  <w:marBottom w:val="0"/>
                  <w:divBdr>
                    <w:top w:val="none" w:sz="0" w:space="0" w:color="auto"/>
                    <w:left w:val="none" w:sz="0" w:space="0" w:color="auto"/>
                    <w:bottom w:val="none" w:sz="0" w:space="0" w:color="auto"/>
                    <w:right w:val="none" w:sz="0" w:space="0" w:color="auto"/>
                  </w:divBdr>
                </w:div>
                <w:div w:id="318467444">
                  <w:marLeft w:val="0"/>
                  <w:marRight w:val="0"/>
                  <w:marTop w:val="0"/>
                  <w:marBottom w:val="0"/>
                  <w:divBdr>
                    <w:top w:val="none" w:sz="0" w:space="0" w:color="auto"/>
                    <w:left w:val="none" w:sz="0" w:space="0" w:color="auto"/>
                    <w:bottom w:val="none" w:sz="0" w:space="0" w:color="auto"/>
                    <w:right w:val="none" w:sz="0" w:space="0" w:color="auto"/>
                  </w:divBdr>
                </w:div>
                <w:div w:id="330569782">
                  <w:marLeft w:val="0"/>
                  <w:marRight w:val="0"/>
                  <w:marTop w:val="0"/>
                  <w:marBottom w:val="0"/>
                  <w:divBdr>
                    <w:top w:val="none" w:sz="0" w:space="0" w:color="auto"/>
                    <w:left w:val="none" w:sz="0" w:space="0" w:color="auto"/>
                    <w:bottom w:val="none" w:sz="0" w:space="0" w:color="auto"/>
                    <w:right w:val="none" w:sz="0" w:space="0" w:color="auto"/>
                  </w:divBdr>
                </w:div>
                <w:div w:id="339625036">
                  <w:marLeft w:val="0"/>
                  <w:marRight w:val="0"/>
                  <w:marTop w:val="0"/>
                  <w:marBottom w:val="0"/>
                  <w:divBdr>
                    <w:top w:val="none" w:sz="0" w:space="0" w:color="auto"/>
                    <w:left w:val="none" w:sz="0" w:space="0" w:color="auto"/>
                    <w:bottom w:val="none" w:sz="0" w:space="0" w:color="auto"/>
                    <w:right w:val="none" w:sz="0" w:space="0" w:color="auto"/>
                  </w:divBdr>
                </w:div>
                <w:div w:id="345521128">
                  <w:marLeft w:val="0"/>
                  <w:marRight w:val="0"/>
                  <w:marTop w:val="0"/>
                  <w:marBottom w:val="0"/>
                  <w:divBdr>
                    <w:top w:val="none" w:sz="0" w:space="0" w:color="auto"/>
                    <w:left w:val="none" w:sz="0" w:space="0" w:color="auto"/>
                    <w:bottom w:val="none" w:sz="0" w:space="0" w:color="auto"/>
                    <w:right w:val="none" w:sz="0" w:space="0" w:color="auto"/>
                  </w:divBdr>
                </w:div>
                <w:div w:id="354502251">
                  <w:marLeft w:val="0"/>
                  <w:marRight w:val="0"/>
                  <w:marTop w:val="0"/>
                  <w:marBottom w:val="0"/>
                  <w:divBdr>
                    <w:top w:val="none" w:sz="0" w:space="0" w:color="auto"/>
                    <w:left w:val="none" w:sz="0" w:space="0" w:color="auto"/>
                    <w:bottom w:val="none" w:sz="0" w:space="0" w:color="auto"/>
                    <w:right w:val="none" w:sz="0" w:space="0" w:color="auto"/>
                  </w:divBdr>
                </w:div>
                <w:div w:id="360016598">
                  <w:marLeft w:val="0"/>
                  <w:marRight w:val="0"/>
                  <w:marTop w:val="0"/>
                  <w:marBottom w:val="0"/>
                  <w:divBdr>
                    <w:top w:val="none" w:sz="0" w:space="0" w:color="auto"/>
                    <w:left w:val="none" w:sz="0" w:space="0" w:color="auto"/>
                    <w:bottom w:val="none" w:sz="0" w:space="0" w:color="auto"/>
                    <w:right w:val="none" w:sz="0" w:space="0" w:color="auto"/>
                  </w:divBdr>
                </w:div>
                <w:div w:id="368994783">
                  <w:marLeft w:val="0"/>
                  <w:marRight w:val="0"/>
                  <w:marTop w:val="0"/>
                  <w:marBottom w:val="0"/>
                  <w:divBdr>
                    <w:top w:val="none" w:sz="0" w:space="0" w:color="auto"/>
                    <w:left w:val="none" w:sz="0" w:space="0" w:color="auto"/>
                    <w:bottom w:val="none" w:sz="0" w:space="0" w:color="auto"/>
                    <w:right w:val="none" w:sz="0" w:space="0" w:color="auto"/>
                  </w:divBdr>
                </w:div>
                <w:div w:id="375007588">
                  <w:marLeft w:val="0"/>
                  <w:marRight w:val="0"/>
                  <w:marTop w:val="0"/>
                  <w:marBottom w:val="0"/>
                  <w:divBdr>
                    <w:top w:val="none" w:sz="0" w:space="0" w:color="auto"/>
                    <w:left w:val="none" w:sz="0" w:space="0" w:color="auto"/>
                    <w:bottom w:val="none" w:sz="0" w:space="0" w:color="auto"/>
                    <w:right w:val="none" w:sz="0" w:space="0" w:color="auto"/>
                  </w:divBdr>
                </w:div>
                <w:div w:id="410007128">
                  <w:marLeft w:val="0"/>
                  <w:marRight w:val="0"/>
                  <w:marTop w:val="0"/>
                  <w:marBottom w:val="0"/>
                  <w:divBdr>
                    <w:top w:val="none" w:sz="0" w:space="0" w:color="auto"/>
                    <w:left w:val="none" w:sz="0" w:space="0" w:color="auto"/>
                    <w:bottom w:val="none" w:sz="0" w:space="0" w:color="auto"/>
                    <w:right w:val="none" w:sz="0" w:space="0" w:color="auto"/>
                  </w:divBdr>
                </w:div>
                <w:div w:id="420029192">
                  <w:marLeft w:val="0"/>
                  <w:marRight w:val="0"/>
                  <w:marTop w:val="0"/>
                  <w:marBottom w:val="0"/>
                  <w:divBdr>
                    <w:top w:val="none" w:sz="0" w:space="0" w:color="auto"/>
                    <w:left w:val="none" w:sz="0" w:space="0" w:color="auto"/>
                    <w:bottom w:val="none" w:sz="0" w:space="0" w:color="auto"/>
                    <w:right w:val="none" w:sz="0" w:space="0" w:color="auto"/>
                  </w:divBdr>
                </w:div>
                <w:div w:id="451636653">
                  <w:marLeft w:val="0"/>
                  <w:marRight w:val="0"/>
                  <w:marTop w:val="0"/>
                  <w:marBottom w:val="0"/>
                  <w:divBdr>
                    <w:top w:val="none" w:sz="0" w:space="0" w:color="auto"/>
                    <w:left w:val="none" w:sz="0" w:space="0" w:color="auto"/>
                    <w:bottom w:val="none" w:sz="0" w:space="0" w:color="auto"/>
                    <w:right w:val="none" w:sz="0" w:space="0" w:color="auto"/>
                  </w:divBdr>
                </w:div>
                <w:div w:id="453525951">
                  <w:marLeft w:val="0"/>
                  <w:marRight w:val="0"/>
                  <w:marTop w:val="0"/>
                  <w:marBottom w:val="0"/>
                  <w:divBdr>
                    <w:top w:val="none" w:sz="0" w:space="0" w:color="auto"/>
                    <w:left w:val="none" w:sz="0" w:space="0" w:color="auto"/>
                    <w:bottom w:val="none" w:sz="0" w:space="0" w:color="auto"/>
                    <w:right w:val="none" w:sz="0" w:space="0" w:color="auto"/>
                  </w:divBdr>
                </w:div>
                <w:div w:id="466242701">
                  <w:marLeft w:val="0"/>
                  <w:marRight w:val="0"/>
                  <w:marTop w:val="0"/>
                  <w:marBottom w:val="0"/>
                  <w:divBdr>
                    <w:top w:val="none" w:sz="0" w:space="0" w:color="auto"/>
                    <w:left w:val="none" w:sz="0" w:space="0" w:color="auto"/>
                    <w:bottom w:val="none" w:sz="0" w:space="0" w:color="auto"/>
                    <w:right w:val="none" w:sz="0" w:space="0" w:color="auto"/>
                  </w:divBdr>
                </w:div>
                <w:div w:id="474496325">
                  <w:marLeft w:val="0"/>
                  <w:marRight w:val="0"/>
                  <w:marTop w:val="0"/>
                  <w:marBottom w:val="0"/>
                  <w:divBdr>
                    <w:top w:val="none" w:sz="0" w:space="0" w:color="auto"/>
                    <w:left w:val="none" w:sz="0" w:space="0" w:color="auto"/>
                    <w:bottom w:val="none" w:sz="0" w:space="0" w:color="auto"/>
                    <w:right w:val="none" w:sz="0" w:space="0" w:color="auto"/>
                  </w:divBdr>
                </w:div>
                <w:div w:id="478157519">
                  <w:marLeft w:val="0"/>
                  <w:marRight w:val="0"/>
                  <w:marTop w:val="0"/>
                  <w:marBottom w:val="0"/>
                  <w:divBdr>
                    <w:top w:val="none" w:sz="0" w:space="0" w:color="auto"/>
                    <w:left w:val="none" w:sz="0" w:space="0" w:color="auto"/>
                    <w:bottom w:val="none" w:sz="0" w:space="0" w:color="auto"/>
                    <w:right w:val="none" w:sz="0" w:space="0" w:color="auto"/>
                  </w:divBdr>
                </w:div>
                <w:div w:id="508636868">
                  <w:marLeft w:val="0"/>
                  <w:marRight w:val="0"/>
                  <w:marTop w:val="0"/>
                  <w:marBottom w:val="0"/>
                  <w:divBdr>
                    <w:top w:val="none" w:sz="0" w:space="0" w:color="auto"/>
                    <w:left w:val="none" w:sz="0" w:space="0" w:color="auto"/>
                    <w:bottom w:val="none" w:sz="0" w:space="0" w:color="auto"/>
                    <w:right w:val="none" w:sz="0" w:space="0" w:color="auto"/>
                  </w:divBdr>
                </w:div>
                <w:div w:id="521240008">
                  <w:marLeft w:val="0"/>
                  <w:marRight w:val="0"/>
                  <w:marTop w:val="0"/>
                  <w:marBottom w:val="0"/>
                  <w:divBdr>
                    <w:top w:val="none" w:sz="0" w:space="0" w:color="auto"/>
                    <w:left w:val="none" w:sz="0" w:space="0" w:color="auto"/>
                    <w:bottom w:val="none" w:sz="0" w:space="0" w:color="auto"/>
                    <w:right w:val="none" w:sz="0" w:space="0" w:color="auto"/>
                  </w:divBdr>
                </w:div>
                <w:div w:id="523440596">
                  <w:marLeft w:val="0"/>
                  <w:marRight w:val="0"/>
                  <w:marTop w:val="0"/>
                  <w:marBottom w:val="0"/>
                  <w:divBdr>
                    <w:top w:val="none" w:sz="0" w:space="0" w:color="auto"/>
                    <w:left w:val="none" w:sz="0" w:space="0" w:color="auto"/>
                    <w:bottom w:val="none" w:sz="0" w:space="0" w:color="auto"/>
                    <w:right w:val="none" w:sz="0" w:space="0" w:color="auto"/>
                  </w:divBdr>
                </w:div>
                <w:div w:id="529685164">
                  <w:marLeft w:val="0"/>
                  <w:marRight w:val="0"/>
                  <w:marTop w:val="0"/>
                  <w:marBottom w:val="0"/>
                  <w:divBdr>
                    <w:top w:val="none" w:sz="0" w:space="0" w:color="auto"/>
                    <w:left w:val="none" w:sz="0" w:space="0" w:color="auto"/>
                    <w:bottom w:val="none" w:sz="0" w:space="0" w:color="auto"/>
                    <w:right w:val="none" w:sz="0" w:space="0" w:color="auto"/>
                  </w:divBdr>
                </w:div>
                <w:div w:id="551310411">
                  <w:marLeft w:val="0"/>
                  <w:marRight w:val="0"/>
                  <w:marTop w:val="0"/>
                  <w:marBottom w:val="0"/>
                  <w:divBdr>
                    <w:top w:val="none" w:sz="0" w:space="0" w:color="auto"/>
                    <w:left w:val="none" w:sz="0" w:space="0" w:color="auto"/>
                    <w:bottom w:val="none" w:sz="0" w:space="0" w:color="auto"/>
                    <w:right w:val="none" w:sz="0" w:space="0" w:color="auto"/>
                  </w:divBdr>
                </w:div>
                <w:div w:id="551959907">
                  <w:marLeft w:val="0"/>
                  <w:marRight w:val="0"/>
                  <w:marTop w:val="0"/>
                  <w:marBottom w:val="0"/>
                  <w:divBdr>
                    <w:top w:val="none" w:sz="0" w:space="0" w:color="auto"/>
                    <w:left w:val="none" w:sz="0" w:space="0" w:color="auto"/>
                    <w:bottom w:val="none" w:sz="0" w:space="0" w:color="auto"/>
                    <w:right w:val="none" w:sz="0" w:space="0" w:color="auto"/>
                  </w:divBdr>
                </w:div>
                <w:div w:id="565801900">
                  <w:marLeft w:val="0"/>
                  <w:marRight w:val="0"/>
                  <w:marTop w:val="0"/>
                  <w:marBottom w:val="0"/>
                  <w:divBdr>
                    <w:top w:val="none" w:sz="0" w:space="0" w:color="auto"/>
                    <w:left w:val="none" w:sz="0" w:space="0" w:color="auto"/>
                    <w:bottom w:val="none" w:sz="0" w:space="0" w:color="auto"/>
                    <w:right w:val="none" w:sz="0" w:space="0" w:color="auto"/>
                  </w:divBdr>
                </w:div>
                <w:div w:id="608699467">
                  <w:marLeft w:val="0"/>
                  <w:marRight w:val="0"/>
                  <w:marTop w:val="0"/>
                  <w:marBottom w:val="0"/>
                  <w:divBdr>
                    <w:top w:val="none" w:sz="0" w:space="0" w:color="auto"/>
                    <w:left w:val="none" w:sz="0" w:space="0" w:color="auto"/>
                    <w:bottom w:val="none" w:sz="0" w:space="0" w:color="auto"/>
                    <w:right w:val="none" w:sz="0" w:space="0" w:color="auto"/>
                  </w:divBdr>
                </w:div>
                <w:div w:id="620650411">
                  <w:marLeft w:val="0"/>
                  <w:marRight w:val="0"/>
                  <w:marTop w:val="0"/>
                  <w:marBottom w:val="0"/>
                  <w:divBdr>
                    <w:top w:val="none" w:sz="0" w:space="0" w:color="auto"/>
                    <w:left w:val="none" w:sz="0" w:space="0" w:color="auto"/>
                    <w:bottom w:val="none" w:sz="0" w:space="0" w:color="auto"/>
                    <w:right w:val="none" w:sz="0" w:space="0" w:color="auto"/>
                  </w:divBdr>
                </w:div>
                <w:div w:id="637801812">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651258530">
                  <w:marLeft w:val="0"/>
                  <w:marRight w:val="0"/>
                  <w:marTop w:val="0"/>
                  <w:marBottom w:val="0"/>
                  <w:divBdr>
                    <w:top w:val="none" w:sz="0" w:space="0" w:color="auto"/>
                    <w:left w:val="none" w:sz="0" w:space="0" w:color="auto"/>
                    <w:bottom w:val="none" w:sz="0" w:space="0" w:color="auto"/>
                    <w:right w:val="none" w:sz="0" w:space="0" w:color="auto"/>
                  </w:divBdr>
                </w:div>
                <w:div w:id="688485085">
                  <w:marLeft w:val="0"/>
                  <w:marRight w:val="0"/>
                  <w:marTop w:val="0"/>
                  <w:marBottom w:val="0"/>
                  <w:divBdr>
                    <w:top w:val="none" w:sz="0" w:space="0" w:color="auto"/>
                    <w:left w:val="none" w:sz="0" w:space="0" w:color="auto"/>
                    <w:bottom w:val="none" w:sz="0" w:space="0" w:color="auto"/>
                    <w:right w:val="none" w:sz="0" w:space="0" w:color="auto"/>
                  </w:divBdr>
                </w:div>
                <w:div w:id="705060232">
                  <w:marLeft w:val="0"/>
                  <w:marRight w:val="0"/>
                  <w:marTop w:val="0"/>
                  <w:marBottom w:val="0"/>
                  <w:divBdr>
                    <w:top w:val="none" w:sz="0" w:space="0" w:color="auto"/>
                    <w:left w:val="none" w:sz="0" w:space="0" w:color="auto"/>
                    <w:bottom w:val="none" w:sz="0" w:space="0" w:color="auto"/>
                    <w:right w:val="none" w:sz="0" w:space="0" w:color="auto"/>
                  </w:divBdr>
                </w:div>
                <w:div w:id="714622787">
                  <w:marLeft w:val="0"/>
                  <w:marRight w:val="0"/>
                  <w:marTop w:val="0"/>
                  <w:marBottom w:val="0"/>
                  <w:divBdr>
                    <w:top w:val="none" w:sz="0" w:space="0" w:color="auto"/>
                    <w:left w:val="none" w:sz="0" w:space="0" w:color="auto"/>
                    <w:bottom w:val="none" w:sz="0" w:space="0" w:color="auto"/>
                    <w:right w:val="none" w:sz="0" w:space="0" w:color="auto"/>
                  </w:divBdr>
                </w:div>
                <w:div w:id="729496973">
                  <w:marLeft w:val="0"/>
                  <w:marRight w:val="0"/>
                  <w:marTop w:val="0"/>
                  <w:marBottom w:val="0"/>
                  <w:divBdr>
                    <w:top w:val="none" w:sz="0" w:space="0" w:color="auto"/>
                    <w:left w:val="none" w:sz="0" w:space="0" w:color="auto"/>
                    <w:bottom w:val="none" w:sz="0" w:space="0" w:color="auto"/>
                    <w:right w:val="none" w:sz="0" w:space="0" w:color="auto"/>
                  </w:divBdr>
                </w:div>
                <w:div w:id="747966154">
                  <w:marLeft w:val="0"/>
                  <w:marRight w:val="0"/>
                  <w:marTop w:val="0"/>
                  <w:marBottom w:val="0"/>
                  <w:divBdr>
                    <w:top w:val="none" w:sz="0" w:space="0" w:color="auto"/>
                    <w:left w:val="none" w:sz="0" w:space="0" w:color="auto"/>
                    <w:bottom w:val="none" w:sz="0" w:space="0" w:color="auto"/>
                    <w:right w:val="none" w:sz="0" w:space="0" w:color="auto"/>
                  </w:divBdr>
                </w:div>
                <w:div w:id="752975178">
                  <w:marLeft w:val="0"/>
                  <w:marRight w:val="0"/>
                  <w:marTop w:val="0"/>
                  <w:marBottom w:val="0"/>
                  <w:divBdr>
                    <w:top w:val="none" w:sz="0" w:space="0" w:color="auto"/>
                    <w:left w:val="none" w:sz="0" w:space="0" w:color="auto"/>
                    <w:bottom w:val="none" w:sz="0" w:space="0" w:color="auto"/>
                    <w:right w:val="none" w:sz="0" w:space="0" w:color="auto"/>
                  </w:divBdr>
                </w:div>
                <w:div w:id="780298785">
                  <w:marLeft w:val="0"/>
                  <w:marRight w:val="0"/>
                  <w:marTop w:val="0"/>
                  <w:marBottom w:val="0"/>
                  <w:divBdr>
                    <w:top w:val="none" w:sz="0" w:space="0" w:color="auto"/>
                    <w:left w:val="none" w:sz="0" w:space="0" w:color="auto"/>
                    <w:bottom w:val="none" w:sz="0" w:space="0" w:color="auto"/>
                    <w:right w:val="none" w:sz="0" w:space="0" w:color="auto"/>
                  </w:divBdr>
                </w:div>
                <w:div w:id="805463854">
                  <w:marLeft w:val="0"/>
                  <w:marRight w:val="0"/>
                  <w:marTop w:val="0"/>
                  <w:marBottom w:val="0"/>
                  <w:divBdr>
                    <w:top w:val="none" w:sz="0" w:space="0" w:color="auto"/>
                    <w:left w:val="none" w:sz="0" w:space="0" w:color="auto"/>
                    <w:bottom w:val="none" w:sz="0" w:space="0" w:color="auto"/>
                    <w:right w:val="none" w:sz="0" w:space="0" w:color="auto"/>
                  </w:divBdr>
                </w:div>
                <w:div w:id="821431162">
                  <w:marLeft w:val="0"/>
                  <w:marRight w:val="0"/>
                  <w:marTop w:val="0"/>
                  <w:marBottom w:val="0"/>
                  <w:divBdr>
                    <w:top w:val="none" w:sz="0" w:space="0" w:color="auto"/>
                    <w:left w:val="none" w:sz="0" w:space="0" w:color="auto"/>
                    <w:bottom w:val="none" w:sz="0" w:space="0" w:color="auto"/>
                    <w:right w:val="none" w:sz="0" w:space="0" w:color="auto"/>
                  </w:divBdr>
                </w:div>
                <w:div w:id="835149240">
                  <w:marLeft w:val="0"/>
                  <w:marRight w:val="0"/>
                  <w:marTop w:val="0"/>
                  <w:marBottom w:val="0"/>
                  <w:divBdr>
                    <w:top w:val="none" w:sz="0" w:space="0" w:color="auto"/>
                    <w:left w:val="none" w:sz="0" w:space="0" w:color="auto"/>
                    <w:bottom w:val="none" w:sz="0" w:space="0" w:color="auto"/>
                    <w:right w:val="none" w:sz="0" w:space="0" w:color="auto"/>
                  </w:divBdr>
                </w:div>
                <w:div w:id="837429516">
                  <w:marLeft w:val="0"/>
                  <w:marRight w:val="0"/>
                  <w:marTop w:val="0"/>
                  <w:marBottom w:val="0"/>
                  <w:divBdr>
                    <w:top w:val="none" w:sz="0" w:space="0" w:color="auto"/>
                    <w:left w:val="none" w:sz="0" w:space="0" w:color="auto"/>
                    <w:bottom w:val="none" w:sz="0" w:space="0" w:color="auto"/>
                    <w:right w:val="none" w:sz="0" w:space="0" w:color="auto"/>
                  </w:divBdr>
                </w:div>
                <w:div w:id="842092023">
                  <w:marLeft w:val="0"/>
                  <w:marRight w:val="0"/>
                  <w:marTop w:val="0"/>
                  <w:marBottom w:val="0"/>
                  <w:divBdr>
                    <w:top w:val="none" w:sz="0" w:space="0" w:color="auto"/>
                    <w:left w:val="none" w:sz="0" w:space="0" w:color="auto"/>
                    <w:bottom w:val="none" w:sz="0" w:space="0" w:color="auto"/>
                    <w:right w:val="none" w:sz="0" w:space="0" w:color="auto"/>
                  </w:divBdr>
                </w:div>
                <w:div w:id="856505499">
                  <w:marLeft w:val="0"/>
                  <w:marRight w:val="0"/>
                  <w:marTop w:val="0"/>
                  <w:marBottom w:val="0"/>
                  <w:divBdr>
                    <w:top w:val="none" w:sz="0" w:space="0" w:color="auto"/>
                    <w:left w:val="none" w:sz="0" w:space="0" w:color="auto"/>
                    <w:bottom w:val="none" w:sz="0" w:space="0" w:color="auto"/>
                    <w:right w:val="none" w:sz="0" w:space="0" w:color="auto"/>
                  </w:divBdr>
                </w:div>
                <w:div w:id="862937509">
                  <w:marLeft w:val="0"/>
                  <w:marRight w:val="0"/>
                  <w:marTop w:val="0"/>
                  <w:marBottom w:val="0"/>
                  <w:divBdr>
                    <w:top w:val="none" w:sz="0" w:space="0" w:color="auto"/>
                    <w:left w:val="none" w:sz="0" w:space="0" w:color="auto"/>
                    <w:bottom w:val="none" w:sz="0" w:space="0" w:color="auto"/>
                    <w:right w:val="none" w:sz="0" w:space="0" w:color="auto"/>
                  </w:divBdr>
                </w:div>
                <w:div w:id="877083593">
                  <w:marLeft w:val="0"/>
                  <w:marRight w:val="0"/>
                  <w:marTop w:val="0"/>
                  <w:marBottom w:val="0"/>
                  <w:divBdr>
                    <w:top w:val="none" w:sz="0" w:space="0" w:color="auto"/>
                    <w:left w:val="none" w:sz="0" w:space="0" w:color="auto"/>
                    <w:bottom w:val="none" w:sz="0" w:space="0" w:color="auto"/>
                    <w:right w:val="none" w:sz="0" w:space="0" w:color="auto"/>
                  </w:divBdr>
                </w:div>
                <w:div w:id="901211203">
                  <w:marLeft w:val="0"/>
                  <w:marRight w:val="0"/>
                  <w:marTop w:val="0"/>
                  <w:marBottom w:val="0"/>
                  <w:divBdr>
                    <w:top w:val="none" w:sz="0" w:space="0" w:color="auto"/>
                    <w:left w:val="none" w:sz="0" w:space="0" w:color="auto"/>
                    <w:bottom w:val="none" w:sz="0" w:space="0" w:color="auto"/>
                    <w:right w:val="none" w:sz="0" w:space="0" w:color="auto"/>
                  </w:divBdr>
                </w:div>
                <w:div w:id="936713362">
                  <w:marLeft w:val="0"/>
                  <w:marRight w:val="0"/>
                  <w:marTop w:val="0"/>
                  <w:marBottom w:val="0"/>
                  <w:divBdr>
                    <w:top w:val="none" w:sz="0" w:space="0" w:color="auto"/>
                    <w:left w:val="none" w:sz="0" w:space="0" w:color="auto"/>
                    <w:bottom w:val="none" w:sz="0" w:space="0" w:color="auto"/>
                    <w:right w:val="none" w:sz="0" w:space="0" w:color="auto"/>
                  </w:divBdr>
                </w:div>
                <w:div w:id="943074643">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972907235">
                  <w:marLeft w:val="0"/>
                  <w:marRight w:val="0"/>
                  <w:marTop w:val="0"/>
                  <w:marBottom w:val="0"/>
                  <w:divBdr>
                    <w:top w:val="none" w:sz="0" w:space="0" w:color="auto"/>
                    <w:left w:val="none" w:sz="0" w:space="0" w:color="auto"/>
                    <w:bottom w:val="none" w:sz="0" w:space="0" w:color="auto"/>
                    <w:right w:val="none" w:sz="0" w:space="0" w:color="auto"/>
                  </w:divBdr>
                </w:div>
                <w:div w:id="981887951">
                  <w:marLeft w:val="0"/>
                  <w:marRight w:val="0"/>
                  <w:marTop w:val="0"/>
                  <w:marBottom w:val="0"/>
                  <w:divBdr>
                    <w:top w:val="none" w:sz="0" w:space="0" w:color="auto"/>
                    <w:left w:val="none" w:sz="0" w:space="0" w:color="auto"/>
                    <w:bottom w:val="none" w:sz="0" w:space="0" w:color="auto"/>
                    <w:right w:val="none" w:sz="0" w:space="0" w:color="auto"/>
                  </w:divBdr>
                </w:div>
                <w:div w:id="989796595">
                  <w:marLeft w:val="0"/>
                  <w:marRight w:val="0"/>
                  <w:marTop w:val="0"/>
                  <w:marBottom w:val="0"/>
                  <w:divBdr>
                    <w:top w:val="none" w:sz="0" w:space="0" w:color="auto"/>
                    <w:left w:val="none" w:sz="0" w:space="0" w:color="auto"/>
                    <w:bottom w:val="none" w:sz="0" w:space="0" w:color="auto"/>
                    <w:right w:val="none" w:sz="0" w:space="0" w:color="auto"/>
                  </w:divBdr>
                </w:div>
                <w:div w:id="997534571">
                  <w:marLeft w:val="0"/>
                  <w:marRight w:val="0"/>
                  <w:marTop w:val="0"/>
                  <w:marBottom w:val="0"/>
                  <w:divBdr>
                    <w:top w:val="none" w:sz="0" w:space="0" w:color="auto"/>
                    <w:left w:val="none" w:sz="0" w:space="0" w:color="auto"/>
                    <w:bottom w:val="none" w:sz="0" w:space="0" w:color="auto"/>
                    <w:right w:val="none" w:sz="0" w:space="0" w:color="auto"/>
                  </w:divBdr>
                </w:div>
                <w:div w:id="1061290396">
                  <w:marLeft w:val="0"/>
                  <w:marRight w:val="0"/>
                  <w:marTop w:val="0"/>
                  <w:marBottom w:val="0"/>
                  <w:divBdr>
                    <w:top w:val="none" w:sz="0" w:space="0" w:color="auto"/>
                    <w:left w:val="none" w:sz="0" w:space="0" w:color="auto"/>
                    <w:bottom w:val="none" w:sz="0" w:space="0" w:color="auto"/>
                    <w:right w:val="none" w:sz="0" w:space="0" w:color="auto"/>
                  </w:divBdr>
                </w:div>
                <w:div w:id="1083646938">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
                <w:div w:id="1119763781">
                  <w:marLeft w:val="0"/>
                  <w:marRight w:val="0"/>
                  <w:marTop w:val="0"/>
                  <w:marBottom w:val="0"/>
                  <w:divBdr>
                    <w:top w:val="none" w:sz="0" w:space="0" w:color="auto"/>
                    <w:left w:val="none" w:sz="0" w:space="0" w:color="auto"/>
                    <w:bottom w:val="none" w:sz="0" w:space="0" w:color="auto"/>
                    <w:right w:val="none" w:sz="0" w:space="0" w:color="auto"/>
                  </w:divBdr>
                </w:div>
                <w:div w:id="1141918566">
                  <w:marLeft w:val="0"/>
                  <w:marRight w:val="0"/>
                  <w:marTop w:val="0"/>
                  <w:marBottom w:val="0"/>
                  <w:divBdr>
                    <w:top w:val="none" w:sz="0" w:space="0" w:color="auto"/>
                    <w:left w:val="none" w:sz="0" w:space="0" w:color="auto"/>
                    <w:bottom w:val="none" w:sz="0" w:space="0" w:color="auto"/>
                    <w:right w:val="none" w:sz="0" w:space="0" w:color="auto"/>
                  </w:divBdr>
                </w:div>
                <w:div w:id="1157183744">
                  <w:marLeft w:val="0"/>
                  <w:marRight w:val="0"/>
                  <w:marTop w:val="0"/>
                  <w:marBottom w:val="0"/>
                  <w:divBdr>
                    <w:top w:val="none" w:sz="0" w:space="0" w:color="auto"/>
                    <w:left w:val="none" w:sz="0" w:space="0" w:color="auto"/>
                    <w:bottom w:val="none" w:sz="0" w:space="0" w:color="auto"/>
                    <w:right w:val="none" w:sz="0" w:space="0" w:color="auto"/>
                  </w:divBdr>
                </w:div>
                <w:div w:id="1181234221">
                  <w:marLeft w:val="0"/>
                  <w:marRight w:val="0"/>
                  <w:marTop w:val="0"/>
                  <w:marBottom w:val="0"/>
                  <w:divBdr>
                    <w:top w:val="none" w:sz="0" w:space="0" w:color="auto"/>
                    <w:left w:val="none" w:sz="0" w:space="0" w:color="auto"/>
                    <w:bottom w:val="none" w:sz="0" w:space="0" w:color="auto"/>
                    <w:right w:val="none" w:sz="0" w:space="0" w:color="auto"/>
                  </w:divBdr>
                </w:div>
                <w:div w:id="1204707428">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1227952536">
                  <w:marLeft w:val="0"/>
                  <w:marRight w:val="0"/>
                  <w:marTop w:val="0"/>
                  <w:marBottom w:val="0"/>
                  <w:divBdr>
                    <w:top w:val="none" w:sz="0" w:space="0" w:color="auto"/>
                    <w:left w:val="none" w:sz="0" w:space="0" w:color="auto"/>
                    <w:bottom w:val="none" w:sz="0" w:space="0" w:color="auto"/>
                    <w:right w:val="none" w:sz="0" w:space="0" w:color="auto"/>
                  </w:divBdr>
                </w:div>
                <w:div w:id="1242913343">
                  <w:marLeft w:val="0"/>
                  <w:marRight w:val="0"/>
                  <w:marTop w:val="0"/>
                  <w:marBottom w:val="0"/>
                  <w:divBdr>
                    <w:top w:val="none" w:sz="0" w:space="0" w:color="auto"/>
                    <w:left w:val="none" w:sz="0" w:space="0" w:color="auto"/>
                    <w:bottom w:val="none" w:sz="0" w:space="0" w:color="auto"/>
                    <w:right w:val="none" w:sz="0" w:space="0" w:color="auto"/>
                  </w:divBdr>
                </w:div>
                <w:div w:id="1243681890">
                  <w:marLeft w:val="0"/>
                  <w:marRight w:val="0"/>
                  <w:marTop w:val="0"/>
                  <w:marBottom w:val="0"/>
                  <w:divBdr>
                    <w:top w:val="none" w:sz="0" w:space="0" w:color="auto"/>
                    <w:left w:val="none" w:sz="0" w:space="0" w:color="auto"/>
                    <w:bottom w:val="none" w:sz="0" w:space="0" w:color="auto"/>
                    <w:right w:val="none" w:sz="0" w:space="0" w:color="auto"/>
                  </w:divBdr>
                </w:div>
                <w:div w:id="1288387125">
                  <w:marLeft w:val="0"/>
                  <w:marRight w:val="0"/>
                  <w:marTop w:val="0"/>
                  <w:marBottom w:val="0"/>
                  <w:divBdr>
                    <w:top w:val="none" w:sz="0" w:space="0" w:color="auto"/>
                    <w:left w:val="none" w:sz="0" w:space="0" w:color="auto"/>
                    <w:bottom w:val="none" w:sz="0" w:space="0" w:color="auto"/>
                    <w:right w:val="none" w:sz="0" w:space="0" w:color="auto"/>
                  </w:divBdr>
                </w:div>
                <w:div w:id="1288392496">
                  <w:marLeft w:val="0"/>
                  <w:marRight w:val="0"/>
                  <w:marTop w:val="0"/>
                  <w:marBottom w:val="0"/>
                  <w:divBdr>
                    <w:top w:val="none" w:sz="0" w:space="0" w:color="auto"/>
                    <w:left w:val="none" w:sz="0" w:space="0" w:color="auto"/>
                    <w:bottom w:val="none" w:sz="0" w:space="0" w:color="auto"/>
                    <w:right w:val="none" w:sz="0" w:space="0" w:color="auto"/>
                  </w:divBdr>
                </w:div>
                <w:div w:id="1291089421">
                  <w:marLeft w:val="0"/>
                  <w:marRight w:val="0"/>
                  <w:marTop w:val="0"/>
                  <w:marBottom w:val="0"/>
                  <w:divBdr>
                    <w:top w:val="none" w:sz="0" w:space="0" w:color="auto"/>
                    <w:left w:val="none" w:sz="0" w:space="0" w:color="auto"/>
                    <w:bottom w:val="none" w:sz="0" w:space="0" w:color="auto"/>
                    <w:right w:val="none" w:sz="0" w:space="0" w:color="auto"/>
                  </w:divBdr>
                </w:div>
                <w:div w:id="1315063235">
                  <w:marLeft w:val="0"/>
                  <w:marRight w:val="0"/>
                  <w:marTop w:val="0"/>
                  <w:marBottom w:val="0"/>
                  <w:divBdr>
                    <w:top w:val="none" w:sz="0" w:space="0" w:color="auto"/>
                    <w:left w:val="none" w:sz="0" w:space="0" w:color="auto"/>
                    <w:bottom w:val="none" w:sz="0" w:space="0" w:color="auto"/>
                    <w:right w:val="none" w:sz="0" w:space="0" w:color="auto"/>
                  </w:divBdr>
                </w:div>
                <w:div w:id="1315111053">
                  <w:marLeft w:val="0"/>
                  <w:marRight w:val="0"/>
                  <w:marTop w:val="0"/>
                  <w:marBottom w:val="0"/>
                  <w:divBdr>
                    <w:top w:val="none" w:sz="0" w:space="0" w:color="auto"/>
                    <w:left w:val="none" w:sz="0" w:space="0" w:color="auto"/>
                    <w:bottom w:val="none" w:sz="0" w:space="0" w:color="auto"/>
                    <w:right w:val="none" w:sz="0" w:space="0" w:color="auto"/>
                  </w:divBdr>
                </w:div>
                <w:div w:id="1317297754">
                  <w:marLeft w:val="0"/>
                  <w:marRight w:val="0"/>
                  <w:marTop w:val="0"/>
                  <w:marBottom w:val="0"/>
                  <w:divBdr>
                    <w:top w:val="none" w:sz="0" w:space="0" w:color="auto"/>
                    <w:left w:val="none" w:sz="0" w:space="0" w:color="auto"/>
                    <w:bottom w:val="none" w:sz="0" w:space="0" w:color="auto"/>
                    <w:right w:val="none" w:sz="0" w:space="0" w:color="auto"/>
                  </w:divBdr>
                </w:div>
                <w:div w:id="1319963881">
                  <w:marLeft w:val="0"/>
                  <w:marRight w:val="0"/>
                  <w:marTop w:val="0"/>
                  <w:marBottom w:val="0"/>
                  <w:divBdr>
                    <w:top w:val="none" w:sz="0" w:space="0" w:color="auto"/>
                    <w:left w:val="none" w:sz="0" w:space="0" w:color="auto"/>
                    <w:bottom w:val="none" w:sz="0" w:space="0" w:color="auto"/>
                    <w:right w:val="none" w:sz="0" w:space="0" w:color="auto"/>
                  </w:divBdr>
                </w:div>
                <w:div w:id="1378778788">
                  <w:marLeft w:val="0"/>
                  <w:marRight w:val="0"/>
                  <w:marTop w:val="0"/>
                  <w:marBottom w:val="0"/>
                  <w:divBdr>
                    <w:top w:val="none" w:sz="0" w:space="0" w:color="auto"/>
                    <w:left w:val="none" w:sz="0" w:space="0" w:color="auto"/>
                    <w:bottom w:val="none" w:sz="0" w:space="0" w:color="auto"/>
                    <w:right w:val="none" w:sz="0" w:space="0" w:color="auto"/>
                  </w:divBdr>
                </w:div>
                <w:div w:id="1409425541">
                  <w:marLeft w:val="0"/>
                  <w:marRight w:val="0"/>
                  <w:marTop w:val="0"/>
                  <w:marBottom w:val="0"/>
                  <w:divBdr>
                    <w:top w:val="none" w:sz="0" w:space="0" w:color="auto"/>
                    <w:left w:val="none" w:sz="0" w:space="0" w:color="auto"/>
                    <w:bottom w:val="none" w:sz="0" w:space="0" w:color="auto"/>
                    <w:right w:val="none" w:sz="0" w:space="0" w:color="auto"/>
                  </w:divBdr>
                </w:div>
                <w:div w:id="1431197108">
                  <w:marLeft w:val="0"/>
                  <w:marRight w:val="0"/>
                  <w:marTop w:val="0"/>
                  <w:marBottom w:val="0"/>
                  <w:divBdr>
                    <w:top w:val="none" w:sz="0" w:space="0" w:color="auto"/>
                    <w:left w:val="none" w:sz="0" w:space="0" w:color="auto"/>
                    <w:bottom w:val="none" w:sz="0" w:space="0" w:color="auto"/>
                    <w:right w:val="none" w:sz="0" w:space="0" w:color="auto"/>
                  </w:divBdr>
                </w:div>
                <w:div w:id="1447894186">
                  <w:marLeft w:val="0"/>
                  <w:marRight w:val="0"/>
                  <w:marTop w:val="0"/>
                  <w:marBottom w:val="0"/>
                  <w:divBdr>
                    <w:top w:val="none" w:sz="0" w:space="0" w:color="auto"/>
                    <w:left w:val="none" w:sz="0" w:space="0" w:color="auto"/>
                    <w:bottom w:val="none" w:sz="0" w:space="0" w:color="auto"/>
                    <w:right w:val="none" w:sz="0" w:space="0" w:color="auto"/>
                  </w:divBdr>
                </w:div>
                <w:div w:id="1457749246">
                  <w:marLeft w:val="0"/>
                  <w:marRight w:val="0"/>
                  <w:marTop w:val="0"/>
                  <w:marBottom w:val="0"/>
                  <w:divBdr>
                    <w:top w:val="none" w:sz="0" w:space="0" w:color="auto"/>
                    <w:left w:val="none" w:sz="0" w:space="0" w:color="auto"/>
                    <w:bottom w:val="none" w:sz="0" w:space="0" w:color="auto"/>
                    <w:right w:val="none" w:sz="0" w:space="0" w:color="auto"/>
                  </w:divBdr>
                </w:div>
                <w:div w:id="1459882469">
                  <w:marLeft w:val="0"/>
                  <w:marRight w:val="0"/>
                  <w:marTop w:val="0"/>
                  <w:marBottom w:val="0"/>
                  <w:divBdr>
                    <w:top w:val="none" w:sz="0" w:space="0" w:color="auto"/>
                    <w:left w:val="none" w:sz="0" w:space="0" w:color="auto"/>
                    <w:bottom w:val="none" w:sz="0" w:space="0" w:color="auto"/>
                    <w:right w:val="none" w:sz="0" w:space="0" w:color="auto"/>
                  </w:divBdr>
                </w:div>
                <w:div w:id="1494494472">
                  <w:marLeft w:val="0"/>
                  <w:marRight w:val="0"/>
                  <w:marTop w:val="0"/>
                  <w:marBottom w:val="0"/>
                  <w:divBdr>
                    <w:top w:val="none" w:sz="0" w:space="0" w:color="auto"/>
                    <w:left w:val="none" w:sz="0" w:space="0" w:color="auto"/>
                    <w:bottom w:val="none" w:sz="0" w:space="0" w:color="auto"/>
                    <w:right w:val="none" w:sz="0" w:space="0" w:color="auto"/>
                  </w:divBdr>
                </w:div>
                <w:div w:id="1509710942">
                  <w:marLeft w:val="0"/>
                  <w:marRight w:val="0"/>
                  <w:marTop w:val="0"/>
                  <w:marBottom w:val="0"/>
                  <w:divBdr>
                    <w:top w:val="none" w:sz="0" w:space="0" w:color="auto"/>
                    <w:left w:val="none" w:sz="0" w:space="0" w:color="auto"/>
                    <w:bottom w:val="none" w:sz="0" w:space="0" w:color="auto"/>
                    <w:right w:val="none" w:sz="0" w:space="0" w:color="auto"/>
                  </w:divBdr>
                </w:div>
                <w:div w:id="1546141276">
                  <w:marLeft w:val="0"/>
                  <w:marRight w:val="0"/>
                  <w:marTop w:val="0"/>
                  <w:marBottom w:val="0"/>
                  <w:divBdr>
                    <w:top w:val="none" w:sz="0" w:space="0" w:color="auto"/>
                    <w:left w:val="none" w:sz="0" w:space="0" w:color="auto"/>
                    <w:bottom w:val="none" w:sz="0" w:space="0" w:color="auto"/>
                    <w:right w:val="none" w:sz="0" w:space="0" w:color="auto"/>
                  </w:divBdr>
                </w:div>
                <w:div w:id="1549534695">
                  <w:marLeft w:val="0"/>
                  <w:marRight w:val="0"/>
                  <w:marTop w:val="0"/>
                  <w:marBottom w:val="0"/>
                  <w:divBdr>
                    <w:top w:val="none" w:sz="0" w:space="0" w:color="auto"/>
                    <w:left w:val="none" w:sz="0" w:space="0" w:color="auto"/>
                    <w:bottom w:val="none" w:sz="0" w:space="0" w:color="auto"/>
                    <w:right w:val="none" w:sz="0" w:space="0" w:color="auto"/>
                  </w:divBdr>
                </w:div>
                <w:div w:id="1580559245">
                  <w:marLeft w:val="0"/>
                  <w:marRight w:val="0"/>
                  <w:marTop w:val="0"/>
                  <w:marBottom w:val="0"/>
                  <w:divBdr>
                    <w:top w:val="none" w:sz="0" w:space="0" w:color="auto"/>
                    <w:left w:val="none" w:sz="0" w:space="0" w:color="auto"/>
                    <w:bottom w:val="none" w:sz="0" w:space="0" w:color="auto"/>
                    <w:right w:val="none" w:sz="0" w:space="0" w:color="auto"/>
                  </w:divBdr>
                </w:div>
                <w:div w:id="1585066947">
                  <w:marLeft w:val="0"/>
                  <w:marRight w:val="0"/>
                  <w:marTop w:val="0"/>
                  <w:marBottom w:val="0"/>
                  <w:divBdr>
                    <w:top w:val="none" w:sz="0" w:space="0" w:color="auto"/>
                    <w:left w:val="none" w:sz="0" w:space="0" w:color="auto"/>
                    <w:bottom w:val="none" w:sz="0" w:space="0" w:color="auto"/>
                    <w:right w:val="none" w:sz="0" w:space="0" w:color="auto"/>
                  </w:divBdr>
                </w:div>
                <w:div w:id="1589004752">
                  <w:marLeft w:val="0"/>
                  <w:marRight w:val="0"/>
                  <w:marTop w:val="0"/>
                  <w:marBottom w:val="0"/>
                  <w:divBdr>
                    <w:top w:val="none" w:sz="0" w:space="0" w:color="auto"/>
                    <w:left w:val="none" w:sz="0" w:space="0" w:color="auto"/>
                    <w:bottom w:val="none" w:sz="0" w:space="0" w:color="auto"/>
                    <w:right w:val="none" w:sz="0" w:space="0" w:color="auto"/>
                  </w:divBdr>
                </w:div>
                <w:div w:id="1620381399">
                  <w:marLeft w:val="0"/>
                  <w:marRight w:val="0"/>
                  <w:marTop w:val="0"/>
                  <w:marBottom w:val="0"/>
                  <w:divBdr>
                    <w:top w:val="none" w:sz="0" w:space="0" w:color="auto"/>
                    <w:left w:val="none" w:sz="0" w:space="0" w:color="auto"/>
                    <w:bottom w:val="none" w:sz="0" w:space="0" w:color="auto"/>
                    <w:right w:val="none" w:sz="0" w:space="0" w:color="auto"/>
                  </w:divBdr>
                </w:div>
                <w:div w:id="1661615410">
                  <w:marLeft w:val="0"/>
                  <w:marRight w:val="0"/>
                  <w:marTop w:val="0"/>
                  <w:marBottom w:val="0"/>
                  <w:divBdr>
                    <w:top w:val="none" w:sz="0" w:space="0" w:color="auto"/>
                    <w:left w:val="none" w:sz="0" w:space="0" w:color="auto"/>
                    <w:bottom w:val="none" w:sz="0" w:space="0" w:color="auto"/>
                    <w:right w:val="none" w:sz="0" w:space="0" w:color="auto"/>
                  </w:divBdr>
                </w:div>
                <w:div w:id="1691880868">
                  <w:marLeft w:val="0"/>
                  <w:marRight w:val="0"/>
                  <w:marTop w:val="0"/>
                  <w:marBottom w:val="0"/>
                  <w:divBdr>
                    <w:top w:val="none" w:sz="0" w:space="0" w:color="auto"/>
                    <w:left w:val="none" w:sz="0" w:space="0" w:color="auto"/>
                    <w:bottom w:val="none" w:sz="0" w:space="0" w:color="auto"/>
                    <w:right w:val="none" w:sz="0" w:space="0" w:color="auto"/>
                  </w:divBdr>
                </w:div>
                <w:div w:id="1722553376">
                  <w:marLeft w:val="0"/>
                  <w:marRight w:val="0"/>
                  <w:marTop w:val="0"/>
                  <w:marBottom w:val="0"/>
                  <w:divBdr>
                    <w:top w:val="none" w:sz="0" w:space="0" w:color="auto"/>
                    <w:left w:val="none" w:sz="0" w:space="0" w:color="auto"/>
                    <w:bottom w:val="none" w:sz="0" w:space="0" w:color="auto"/>
                    <w:right w:val="none" w:sz="0" w:space="0" w:color="auto"/>
                  </w:divBdr>
                </w:div>
                <w:div w:id="1724714923">
                  <w:marLeft w:val="0"/>
                  <w:marRight w:val="0"/>
                  <w:marTop w:val="0"/>
                  <w:marBottom w:val="0"/>
                  <w:divBdr>
                    <w:top w:val="none" w:sz="0" w:space="0" w:color="auto"/>
                    <w:left w:val="none" w:sz="0" w:space="0" w:color="auto"/>
                    <w:bottom w:val="none" w:sz="0" w:space="0" w:color="auto"/>
                    <w:right w:val="none" w:sz="0" w:space="0" w:color="auto"/>
                  </w:divBdr>
                </w:div>
                <w:div w:id="1731684463">
                  <w:marLeft w:val="0"/>
                  <w:marRight w:val="0"/>
                  <w:marTop w:val="0"/>
                  <w:marBottom w:val="0"/>
                  <w:divBdr>
                    <w:top w:val="none" w:sz="0" w:space="0" w:color="auto"/>
                    <w:left w:val="none" w:sz="0" w:space="0" w:color="auto"/>
                    <w:bottom w:val="none" w:sz="0" w:space="0" w:color="auto"/>
                    <w:right w:val="none" w:sz="0" w:space="0" w:color="auto"/>
                  </w:divBdr>
                </w:div>
                <w:div w:id="1733120761">
                  <w:marLeft w:val="0"/>
                  <w:marRight w:val="0"/>
                  <w:marTop w:val="0"/>
                  <w:marBottom w:val="0"/>
                  <w:divBdr>
                    <w:top w:val="none" w:sz="0" w:space="0" w:color="auto"/>
                    <w:left w:val="none" w:sz="0" w:space="0" w:color="auto"/>
                    <w:bottom w:val="none" w:sz="0" w:space="0" w:color="auto"/>
                    <w:right w:val="none" w:sz="0" w:space="0" w:color="auto"/>
                  </w:divBdr>
                </w:div>
                <w:div w:id="1754938506">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1812557317">
                  <w:marLeft w:val="0"/>
                  <w:marRight w:val="0"/>
                  <w:marTop w:val="0"/>
                  <w:marBottom w:val="0"/>
                  <w:divBdr>
                    <w:top w:val="none" w:sz="0" w:space="0" w:color="auto"/>
                    <w:left w:val="none" w:sz="0" w:space="0" w:color="auto"/>
                    <w:bottom w:val="none" w:sz="0" w:space="0" w:color="auto"/>
                    <w:right w:val="none" w:sz="0" w:space="0" w:color="auto"/>
                  </w:divBdr>
                </w:div>
                <w:div w:id="1812669675">
                  <w:marLeft w:val="0"/>
                  <w:marRight w:val="0"/>
                  <w:marTop w:val="0"/>
                  <w:marBottom w:val="0"/>
                  <w:divBdr>
                    <w:top w:val="none" w:sz="0" w:space="0" w:color="auto"/>
                    <w:left w:val="none" w:sz="0" w:space="0" w:color="auto"/>
                    <w:bottom w:val="none" w:sz="0" w:space="0" w:color="auto"/>
                    <w:right w:val="none" w:sz="0" w:space="0" w:color="auto"/>
                  </w:divBdr>
                </w:div>
                <w:div w:id="1816989444">
                  <w:marLeft w:val="0"/>
                  <w:marRight w:val="0"/>
                  <w:marTop w:val="0"/>
                  <w:marBottom w:val="0"/>
                  <w:divBdr>
                    <w:top w:val="none" w:sz="0" w:space="0" w:color="auto"/>
                    <w:left w:val="none" w:sz="0" w:space="0" w:color="auto"/>
                    <w:bottom w:val="none" w:sz="0" w:space="0" w:color="auto"/>
                    <w:right w:val="none" w:sz="0" w:space="0" w:color="auto"/>
                  </w:divBdr>
                </w:div>
                <w:div w:id="1838305932">
                  <w:marLeft w:val="0"/>
                  <w:marRight w:val="0"/>
                  <w:marTop w:val="0"/>
                  <w:marBottom w:val="0"/>
                  <w:divBdr>
                    <w:top w:val="none" w:sz="0" w:space="0" w:color="auto"/>
                    <w:left w:val="none" w:sz="0" w:space="0" w:color="auto"/>
                    <w:bottom w:val="none" w:sz="0" w:space="0" w:color="auto"/>
                    <w:right w:val="none" w:sz="0" w:space="0" w:color="auto"/>
                  </w:divBdr>
                </w:div>
                <w:div w:id="1846364956">
                  <w:marLeft w:val="0"/>
                  <w:marRight w:val="0"/>
                  <w:marTop w:val="0"/>
                  <w:marBottom w:val="0"/>
                  <w:divBdr>
                    <w:top w:val="none" w:sz="0" w:space="0" w:color="auto"/>
                    <w:left w:val="none" w:sz="0" w:space="0" w:color="auto"/>
                    <w:bottom w:val="none" w:sz="0" w:space="0" w:color="auto"/>
                    <w:right w:val="none" w:sz="0" w:space="0" w:color="auto"/>
                  </w:divBdr>
                </w:div>
                <w:div w:id="1879973251">
                  <w:marLeft w:val="0"/>
                  <w:marRight w:val="0"/>
                  <w:marTop w:val="0"/>
                  <w:marBottom w:val="0"/>
                  <w:divBdr>
                    <w:top w:val="none" w:sz="0" w:space="0" w:color="auto"/>
                    <w:left w:val="none" w:sz="0" w:space="0" w:color="auto"/>
                    <w:bottom w:val="none" w:sz="0" w:space="0" w:color="auto"/>
                    <w:right w:val="none" w:sz="0" w:space="0" w:color="auto"/>
                  </w:divBdr>
                </w:div>
                <w:div w:id="1888952724">
                  <w:marLeft w:val="0"/>
                  <w:marRight w:val="0"/>
                  <w:marTop w:val="0"/>
                  <w:marBottom w:val="0"/>
                  <w:divBdr>
                    <w:top w:val="none" w:sz="0" w:space="0" w:color="auto"/>
                    <w:left w:val="none" w:sz="0" w:space="0" w:color="auto"/>
                    <w:bottom w:val="none" w:sz="0" w:space="0" w:color="auto"/>
                    <w:right w:val="none" w:sz="0" w:space="0" w:color="auto"/>
                  </w:divBdr>
                </w:div>
                <w:div w:id="1899127095">
                  <w:marLeft w:val="0"/>
                  <w:marRight w:val="0"/>
                  <w:marTop w:val="0"/>
                  <w:marBottom w:val="0"/>
                  <w:divBdr>
                    <w:top w:val="none" w:sz="0" w:space="0" w:color="auto"/>
                    <w:left w:val="none" w:sz="0" w:space="0" w:color="auto"/>
                    <w:bottom w:val="none" w:sz="0" w:space="0" w:color="auto"/>
                    <w:right w:val="none" w:sz="0" w:space="0" w:color="auto"/>
                  </w:divBdr>
                </w:div>
                <w:div w:id="1902055892">
                  <w:marLeft w:val="0"/>
                  <w:marRight w:val="0"/>
                  <w:marTop w:val="0"/>
                  <w:marBottom w:val="0"/>
                  <w:divBdr>
                    <w:top w:val="none" w:sz="0" w:space="0" w:color="auto"/>
                    <w:left w:val="none" w:sz="0" w:space="0" w:color="auto"/>
                    <w:bottom w:val="none" w:sz="0" w:space="0" w:color="auto"/>
                    <w:right w:val="none" w:sz="0" w:space="0" w:color="auto"/>
                  </w:divBdr>
                </w:div>
                <w:div w:id="1920093573">
                  <w:marLeft w:val="0"/>
                  <w:marRight w:val="0"/>
                  <w:marTop w:val="0"/>
                  <w:marBottom w:val="0"/>
                  <w:divBdr>
                    <w:top w:val="none" w:sz="0" w:space="0" w:color="auto"/>
                    <w:left w:val="none" w:sz="0" w:space="0" w:color="auto"/>
                    <w:bottom w:val="none" w:sz="0" w:space="0" w:color="auto"/>
                    <w:right w:val="none" w:sz="0" w:space="0" w:color="auto"/>
                  </w:divBdr>
                </w:div>
                <w:div w:id="1927104273">
                  <w:marLeft w:val="0"/>
                  <w:marRight w:val="0"/>
                  <w:marTop w:val="0"/>
                  <w:marBottom w:val="0"/>
                  <w:divBdr>
                    <w:top w:val="none" w:sz="0" w:space="0" w:color="auto"/>
                    <w:left w:val="none" w:sz="0" w:space="0" w:color="auto"/>
                    <w:bottom w:val="none" w:sz="0" w:space="0" w:color="auto"/>
                    <w:right w:val="none" w:sz="0" w:space="0" w:color="auto"/>
                  </w:divBdr>
                </w:div>
                <w:div w:id="1938979961">
                  <w:marLeft w:val="0"/>
                  <w:marRight w:val="0"/>
                  <w:marTop w:val="0"/>
                  <w:marBottom w:val="0"/>
                  <w:divBdr>
                    <w:top w:val="none" w:sz="0" w:space="0" w:color="auto"/>
                    <w:left w:val="none" w:sz="0" w:space="0" w:color="auto"/>
                    <w:bottom w:val="none" w:sz="0" w:space="0" w:color="auto"/>
                    <w:right w:val="none" w:sz="0" w:space="0" w:color="auto"/>
                  </w:divBdr>
                </w:div>
                <w:div w:id="1940521281">
                  <w:marLeft w:val="0"/>
                  <w:marRight w:val="0"/>
                  <w:marTop w:val="0"/>
                  <w:marBottom w:val="0"/>
                  <w:divBdr>
                    <w:top w:val="none" w:sz="0" w:space="0" w:color="auto"/>
                    <w:left w:val="none" w:sz="0" w:space="0" w:color="auto"/>
                    <w:bottom w:val="none" w:sz="0" w:space="0" w:color="auto"/>
                    <w:right w:val="none" w:sz="0" w:space="0" w:color="auto"/>
                  </w:divBdr>
                </w:div>
                <w:div w:id="1956977838">
                  <w:marLeft w:val="0"/>
                  <w:marRight w:val="0"/>
                  <w:marTop w:val="0"/>
                  <w:marBottom w:val="0"/>
                  <w:divBdr>
                    <w:top w:val="none" w:sz="0" w:space="0" w:color="auto"/>
                    <w:left w:val="none" w:sz="0" w:space="0" w:color="auto"/>
                    <w:bottom w:val="none" w:sz="0" w:space="0" w:color="auto"/>
                    <w:right w:val="none" w:sz="0" w:space="0" w:color="auto"/>
                  </w:divBdr>
                </w:div>
                <w:div w:id="1995603273">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63289206">
                  <w:marLeft w:val="0"/>
                  <w:marRight w:val="0"/>
                  <w:marTop w:val="0"/>
                  <w:marBottom w:val="0"/>
                  <w:divBdr>
                    <w:top w:val="none" w:sz="0" w:space="0" w:color="auto"/>
                    <w:left w:val="none" w:sz="0" w:space="0" w:color="auto"/>
                    <w:bottom w:val="none" w:sz="0" w:space="0" w:color="auto"/>
                    <w:right w:val="none" w:sz="0" w:space="0" w:color="auto"/>
                  </w:divBdr>
                </w:div>
                <w:div w:id="2087528039">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
                <w:div w:id="2102526904">
                  <w:marLeft w:val="0"/>
                  <w:marRight w:val="0"/>
                  <w:marTop w:val="0"/>
                  <w:marBottom w:val="0"/>
                  <w:divBdr>
                    <w:top w:val="none" w:sz="0" w:space="0" w:color="auto"/>
                    <w:left w:val="none" w:sz="0" w:space="0" w:color="auto"/>
                    <w:bottom w:val="none" w:sz="0" w:space="0" w:color="auto"/>
                    <w:right w:val="none" w:sz="0" w:space="0" w:color="auto"/>
                  </w:divBdr>
                </w:div>
                <w:div w:id="2130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255">
          <w:marLeft w:val="0"/>
          <w:marRight w:val="0"/>
          <w:marTop w:val="0"/>
          <w:marBottom w:val="0"/>
          <w:divBdr>
            <w:top w:val="none" w:sz="0" w:space="0" w:color="auto"/>
            <w:left w:val="none" w:sz="0" w:space="0" w:color="auto"/>
            <w:bottom w:val="none" w:sz="0" w:space="0" w:color="auto"/>
            <w:right w:val="none" w:sz="0" w:space="0" w:color="auto"/>
          </w:divBdr>
          <w:divsChild>
            <w:div w:id="1438601597">
              <w:marLeft w:val="0"/>
              <w:marRight w:val="0"/>
              <w:marTop w:val="0"/>
              <w:marBottom w:val="0"/>
              <w:divBdr>
                <w:top w:val="none" w:sz="0" w:space="0" w:color="auto"/>
                <w:left w:val="none" w:sz="0" w:space="0" w:color="auto"/>
                <w:bottom w:val="none" w:sz="0" w:space="0" w:color="auto"/>
                <w:right w:val="none" w:sz="0" w:space="0" w:color="auto"/>
              </w:divBdr>
              <w:divsChild>
                <w:div w:id="15743096">
                  <w:marLeft w:val="0"/>
                  <w:marRight w:val="0"/>
                  <w:marTop w:val="0"/>
                  <w:marBottom w:val="0"/>
                  <w:divBdr>
                    <w:top w:val="none" w:sz="0" w:space="0" w:color="auto"/>
                    <w:left w:val="none" w:sz="0" w:space="0" w:color="auto"/>
                    <w:bottom w:val="none" w:sz="0" w:space="0" w:color="auto"/>
                    <w:right w:val="none" w:sz="0" w:space="0" w:color="auto"/>
                  </w:divBdr>
                </w:div>
                <w:div w:id="26807214">
                  <w:marLeft w:val="0"/>
                  <w:marRight w:val="0"/>
                  <w:marTop w:val="0"/>
                  <w:marBottom w:val="0"/>
                  <w:divBdr>
                    <w:top w:val="none" w:sz="0" w:space="0" w:color="auto"/>
                    <w:left w:val="none" w:sz="0" w:space="0" w:color="auto"/>
                    <w:bottom w:val="none" w:sz="0" w:space="0" w:color="auto"/>
                    <w:right w:val="none" w:sz="0" w:space="0" w:color="auto"/>
                  </w:divBdr>
                </w:div>
                <w:div w:id="43336277">
                  <w:marLeft w:val="0"/>
                  <w:marRight w:val="0"/>
                  <w:marTop w:val="0"/>
                  <w:marBottom w:val="0"/>
                  <w:divBdr>
                    <w:top w:val="none" w:sz="0" w:space="0" w:color="auto"/>
                    <w:left w:val="none" w:sz="0" w:space="0" w:color="auto"/>
                    <w:bottom w:val="none" w:sz="0" w:space="0" w:color="auto"/>
                    <w:right w:val="none" w:sz="0" w:space="0" w:color="auto"/>
                  </w:divBdr>
                </w:div>
                <w:div w:id="99573600">
                  <w:marLeft w:val="0"/>
                  <w:marRight w:val="0"/>
                  <w:marTop w:val="0"/>
                  <w:marBottom w:val="0"/>
                  <w:divBdr>
                    <w:top w:val="none" w:sz="0" w:space="0" w:color="auto"/>
                    <w:left w:val="none" w:sz="0" w:space="0" w:color="auto"/>
                    <w:bottom w:val="none" w:sz="0" w:space="0" w:color="auto"/>
                    <w:right w:val="none" w:sz="0" w:space="0" w:color="auto"/>
                  </w:divBdr>
                </w:div>
                <w:div w:id="100031822">
                  <w:marLeft w:val="0"/>
                  <w:marRight w:val="0"/>
                  <w:marTop w:val="0"/>
                  <w:marBottom w:val="0"/>
                  <w:divBdr>
                    <w:top w:val="none" w:sz="0" w:space="0" w:color="auto"/>
                    <w:left w:val="none" w:sz="0" w:space="0" w:color="auto"/>
                    <w:bottom w:val="none" w:sz="0" w:space="0" w:color="auto"/>
                    <w:right w:val="none" w:sz="0" w:space="0" w:color="auto"/>
                  </w:divBdr>
                </w:div>
                <w:div w:id="141120504">
                  <w:marLeft w:val="0"/>
                  <w:marRight w:val="0"/>
                  <w:marTop w:val="0"/>
                  <w:marBottom w:val="0"/>
                  <w:divBdr>
                    <w:top w:val="none" w:sz="0" w:space="0" w:color="auto"/>
                    <w:left w:val="none" w:sz="0" w:space="0" w:color="auto"/>
                    <w:bottom w:val="none" w:sz="0" w:space="0" w:color="auto"/>
                    <w:right w:val="none" w:sz="0" w:space="0" w:color="auto"/>
                  </w:divBdr>
                </w:div>
                <w:div w:id="144010460">
                  <w:marLeft w:val="0"/>
                  <w:marRight w:val="0"/>
                  <w:marTop w:val="0"/>
                  <w:marBottom w:val="0"/>
                  <w:divBdr>
                    <w:top w:val="none" w:sz="0" w:space="0" w:color="auto"/>
                    <w:left w:val="none" w:sz="0" w:space="0" w:color="auto"/>
                    <w:bottom w:val="none" w:sz="0" w:space="0" w:color="auto"/>
                    <w:right w:val="none" w:sz="0" w:space="0" w:color="auto"/>
                  </w:divBdr>
                </w:div>
                <w:div w:id="155918465">
                  <w:marLeft w:val="0"/>
                  <w:marRight w:val="0"/>
                  <w:marTop w:val="0"/>
                  <w:marBottom w:val="0"/>
                  <w:divBdr>
                    <w:top w:val="none" w:sz="0" w:space="0" w:color="auto"/>
                    <w:left w:val="none" w:sz="0" w:space="0" w:color="auto"/>
                    <w:bottom w:val="none" w:sz="0" w:space="0" w:color="auto"/>
                    <w:right w:val="none" w:sz="0" w:space="0" w:color="auto"/>
                  </w:divBdr>
                </w:div>
                <w:div w:id="161512988">
                  <w:marLeft w:val="0"/>
                  <w:marRight w:val="0"/>
                  <w:marTop w:val="0"/>
                  <w:marBottom w:val="0"/>
                  <w:divBdr>
                    <w:top w:val="none" w:sz="0" w:space="0" w:color="auto"/>
                    <w:left w:val="none" w:sz="0" w:space="0" w:color="auto"/>
                    <w:bottom w:val="none" w:sz="0" w:space="0" w:color="auto"/>
                    <w:right w:val="none" w:sz="0" w:space="0" w:color="auto"/>
                  </w:divBdr>
                </w:div>
                <w:div w:id="167644123">
                  <w:marLeft w:val="0"/>
                  <w:marRight w:val="0"/>
                  <w:marTop w:val="0"/>
                  <w:marBottom w:val="0"/>
                  <w:divBdr>
                    <w:top w:val="none" w:sz="0" w:space="0" w:color="auto"/>
                    <w:left w:val="none" w:sz="0" w:space="0" w:color="auto"/>
                    <w:bottom w:val="none" w:sz="0" w:space="0" w:color="auto"/>
                    <w:right w:val="none" w:sz="0" w:space="0" w:color="auto"/>
                  </w:divBdr>
                </w:div>
                <w:div w:id="170879475">
                  <w:marLeft w:val="0"/>
                  <w:marRight w:val="0"/>
                  <w:marTop w:val="0"/>
                  <w:marBottom w:val="0"/>
                  <w:divBdr>
                    <w:top w:val="none" w:sz="0" w:space="0" w:color="auto"/>
                    <w:left w:val="none" w:sz="0" w:space="0" w:color="auto"/>
                    <w:bottom w:val="none" w:sz="0" w:space="0" w:color="auto"/>
                    <w:right w:val="none" w:sz="0" w:space="0" w:color="auto"/>
                  </w:divBdr>
                </w:div>
                <w:div w:id="185600623">
                  <w:marLeft w:val="0"/>
                  <w:marRight w:val="0"/>
                  <w:marTop w:val="0"/>
                  <w:marBottom w:val="0"/>
                  <w:divBdr>
                    <w:top w:val="none" w:sz="0" w:space="0" w:color="auto"/>
                    <w:left w:val="none" w:sz="0" w:space="0" w:color="auto"/>
                    <w:bottom w:val="none" w:sz="0" w:space="0" w:color="auto"/>
                    <w:right w:val="none" w:sz="0" w:space="0" w:color="auto"/>
                  </w:divBdr>
                </w:div>
                <w:div w:id="189611959">
                  <w:marLeft w:val="0"/>
                  <w:marRight w:val="0"/>
                  <w:marTop w:val="0"/>
                  <w:marBottom w:val="0"/>
                  <w:divBdr>
                    <w:top w:val="none" w:sz="0" w:space="0" w:color="auto"/>
                    <w:left w:val="none" w:sz="0" w:space="0" w:color="auto"/>
                    <w:bottom w:val="none" w:sz="0" w:space="0" w:color="auto"/>
                    <w:right w:val="none" w:sz="0" w:space="0" w:color="auto"/>
                  </w:divBdr>
                </w:div>
                <w:div w:id="190997336">
                  <w:marLeft w:val="0"/>
                  <w:marRight w:val="0"/>
                  <w:marTop w:val="0"/>
                  <w:marBottom w:val="0"/>
                  <w:divBdr>
                    <w:top w:val="none" w:sz="0" w:space="0" w:color="auto"/>
                    <w:left w:val="none" w:sz="0" w:space="0" w:color="auto"/>
                    <w:bottom w:val="none" w:sz="0" w:space="0" w:color="auto"/>
                    <w:right w:val="none" w:sz="0" w:space="0" w:color="auto"/>
                  </w:divBdr>
                </w:div>
                <w:div w:id="206534052">
                  <w:marLeft w:val="0"/>
                  <w:marRight w:val="0"/>
                  <w:marTop w:val="0"/>
                  <w:marBottom w:val="0"/>
                  <w:divBdr>
                    <w:top w:val="none" w:sz="0" w:space="0" w:color="auto"/>
                    <w:left w:val="none" w:sz="0" w:space="0" w:color="auto"/>
                    <w:bottom w:val="none" w:sz="0" w:space="0" w:color="auto"/>
                    <w:right w:val="none" w:sz="0" w:space="0" w:color="auto"/>
                  </w:divBdr>
                </w:div>
                <w:div w:id="211692746">
                  <w:marLeft w:val="0"/>
                  <w:marRight w:val="0"/>
                  <w:marTop w:val="0"/>
                  <w:marBottom w:val="0"/>
                  <w:divBdr>
                    <w:top w:val="none" w:sz="0" w:space="0" w:color="auto"/>
                    <w:left w:val="none" w:sz="0" w:space="0" w:color="auto"/>
                    <w:bottom w:val="none" w:sz="0" w:space="0" w:color="auto"/>
                    <w:right w:val="none" w:sz="0" w:space="0" w:color="auto"/>
                  </w:divBdr>
                </w:div>
                <w:div w:id="215632066">
                  <w:marLeft w:val="0"/>
                  <w:marRight w:val="0"/>
                  <w:marTop w:val="0"/>
                  <w:marBottom w:val="0"/>
                  <w:divBdr>
                    <w:top w:val="none" w:sz="0" w:space="0" w:color="auto"/>
                    <w:left w:val="none" w:sz="0" w:space="0" w:color="auto"/>
                    <w:bottom w:val="none" w:sz="0" w:space="0" w:color="auto"/>
                    <w:right w:val="none" w:sz="0" w:space="0" w:color="auto"/>
                  </w:divBdr>
                </w:div>
                <w:div w:id="226842298">
                  <w:marLeft w:val="0"/>
                  <w:marRight w:val="0"/>
                  <w:marTop w:val="0"/>
                  <w:marBottom w:val="0"/>
                  <w:divBdr>
                    <w:top w:val="none" w:sz="0" w:space="0" w:color="auto"/>
                    <w:left w:val="none" w:sz="0" w:space="0" w:color="auto"/>
                    <w:bottom w:val="none" w:sz="0" w:space="0" w:color="auto"/>
                    <w:right w:val="none" w:sz="0" w:space="0" w:color="auto"/>
                  </w:divBdr>
                </w:div>
                <w:div w:id="260840436">
                  <w:marLeft w:val="0"/>
                  <w:marRight w:val="0"/>
                  <w:marTop w:val="0"/>
                  <w:marBottom w:val="0"/>
                  <w:divBdr>
                    <w:top w:val="none" w:sz="0" w:space="0" w:color="auto"/>
                    <w:left w:val="none" w:sz="0" w:space="0" w:color="auto"/>
                    <w:bottom w:val="none" w:sz="0" w:space="0" w:color="auto"/>
                    <w:right w:val="none" w:sz="0" w:space="0" w:color="auto"/>
                  </w:divBdr>
                </w:div>
                <w:div w:id="265428849">
                  <w:marLeft w:val="0"/>
                  <w:marRight w:val="0"/>
                  <w:marTop w:val="0"/>
                  <w:marBottom w:val="0"/>
                  <w:divBdr>
                    <w:top w:val="none" w:sz="0" w:space="0" w:color="auto"/>
                    <w:left w:val="none" w:sz="0" w:space="0" w:color="auto"/>
                    <w:bottom w:val="none" w:sz="0" w:space="0" w:color="auto"/>
                    <w:right w:val="none" w:sz="0" w:space="0" w:color="auto"/>
                  </w:divBdr>
                </w:div>
                <w:div w:id="281350533">
                  <w:marLeft w:val="0"/>
                  <w:marRight w:val="0"/>
                  <w:marTop w:val="0"/>
                  <w:marBottom w:val="0"/>
                  <w:divBdr>
                    <w:top w:val="none" w:sz="0" w:space="0" w:color="auto"/>
                    <w:left w:val="none" w:sz="0" w:space="0" w:color="auto"/>
                    <w:bottom w:val="none" w:sz="0" w:space="0" w:color="auto"/>
                    <w:right w:val="none" w:sz="0" w:space="0" w:color="auto"/>
                  </w:divBdr>
                </w:div>
                <w:div w:id="291906771">
                  <w:marLeft w:val="0"/>
                  <w:marRight w:val="0"/>
                  <w:marTop w:val="0"/>
                  <w:marBottom w:val="0"/>
                  <w:divBdr>
                    <w:top w:val="none" w:sz="0" w:space="0" w:color="auto"/>
                    <w:left w:val="none" w:sz="0" w:space="0" w:color="auto"/>
                    <w:bottom w:val="none" w:sz="0" w:space="0" w:color="auto"/>
                    <w:right w:val="none" w:sz="0" w:space="0" w:color="auto"/>
                  </w:divBdr>
                </w:div>
                <w:div w:id="331295950">
                  <w:marLeft w:val="0"/>
                  <w:marRight w:val="0"/>
                  <w:marTop w:val="0"/>
                  <w:marBottom w:val="0"/>
                  <w:divBdr>
                    <w:top w:val="none" w:sz="0" w:space="0" w:color="auto"/>
                    <w:left w:val="none" w:sz="0" w:space="0" w:color="auto"/>
                    <w:bottom w:val="none" w:sz="0" w:space="0" w:color="auto"/>
                    <w:right w:val="none" w:sz="0" w:space="0" w:color="auto"/>
                  </w:divBdr>
                </w:div>
                <w:div w:id="331420312">
                  <w:marLeft w:val="0"/>
                  <w:marRight w:val="0"/>
                  <w:marTop w:val="0"/>
                  <w:marBottom w:val="0"/>
                  <w:divBdr>
                    <w:top w:val="none" w:sz="0" w:space="0" w:color="auto"/>
                    <w:left w:val="none" w:sz="0" w:space="0" w:color="auto"/>
                    <w:bottom w:val="none" w:sz="0" w:space="0" w:color="auto"/>
                    <w:right w:val="none" w:sz="0" w:space="0" w:color="auto"/>
                  </w:divBdr>
                </w:div>
                <w:div w:id="338971407">
                  <w:marLeft w:val="0"/>
                  <w:marRight w:val="0"/>
                  <w:marTop w:val="0"/>
                  <w:marBottom w:val="0"/>
                  <w:divBdr>
                    <w:top w:val="none" w:sz="0" w:space="0" w:color="auto"/>
                    <w:left w:val="none" w:sz="0" w:space="0" w:color="auto"/>
                    <w:bottom w:val="none" w:sz="0" w:space="0" w:color="auto"/>
                    <w:right w:val="none" w:sz="0" w:space="0" w:color="auto"/>
                  </w:divBdr>
                </w:div>
                <w:div w:id="346098563">
                  <w:marLeft w:val="0"/>
                  <w:marRight w:val="0"/>
                  <w:marTop w:val="0"/>
                  <w:marBottom w:val="0"/>
                  <w:divBdr>
                    <w:top w:val="none" w:sz="0" w:space="0" w:color="auto"/>
                    <w:left w:val="none" w:sz="0" w:space="0" w:color="auto"/>
                    <w:bottom w:val="none" w:sz="0" w:space="0" w:color="auto"/>
                    <w:right w:val="none" w:sz="0" w:space="0" w:color="auto"/>
                  </w:divBdr>
                </w:div>
                <w:div w:id="392775232">
                  <w:marLeft w:val="0"/>
                  <w:marRight w:val="0"/>
                  <w:marTop w:val="0"/>
                  <w:marBottom w:val="0"/>
                  <w:divBdr>
                    <w:top w:val="none" w:sz="0" w:space="0" w:color="auto"/>
                    <w:left w:val="none" w:sz="0" w:space="0" w:color="auto"/>
                    <w:bottom w:val="none" w:sz="0" w:space="0" w:color="auto"/>
                    <w:right w:val="none" w:sz="0" w:space="0" w:color="auto"/>
                  </w:divBdr>
                </w:div>
                <w:div w:id="404840347">
                  <w:marLeft w:val="0"/>
                  <w:marRight w:val="0"/>
                  <w:marTop w:val="0"/>
                  <w:marBottom w:val="0"/>
                  <w:divBdr>
                    <w:top w:val="none" w:sz="0" w:space="0" w:color="auto"/>
                    <w:left w:val="none" w:sz="0" w:space="0" w:color="auto"/>
                    <w:bottom w:val="none" w:sz="0" w:space="0" w:color="auto"/>
                    <w:right w:val="none" w:sz="0" w:space="0" w:color="auto"/>
                  </w:divBdr>
                </w:div>
                <w:div w:id="436487201">
                  <w:marLeft w:val="0"/>
                  <w:marRight w:val="0"/>
                  <w:marTop w:val="0"/>
                  <w:marBottom w:val="0"/>
                  <w:divBdr>
                    <w:top w:val="none" w:sz="0" w:space="0" w:color="auto"/>
                    <w:left w:val="none" w:sz="0" w:space="0" w:color="auto"/>
                    <w:bottom w:val="none" w:sz="0" w:space="0" w:color="auto"/>
                    <w:right w:val="none" w:sz="0" w:space="0" w:color="auto"/>
                  </w:divBdr>
                </w:div>
                <w:div w:id="438180528">
                  <w:marLeft w:val="0"/>
                  <w:marRight w:val="0"/>
                  <w:marTop w:val="0"/>
                  <w:marBottom w:val="0"/>
                  <w:divBdr>
                    <w:top w:val="none" w:sz="0" w:space="0" w:color="auto"/>
                    <w:left w:val="none" w:sz="0" w:space="0" w:color="auto"/>
                    <w:bottom w:val="none" w:sz="0" w:space="0" w:color="auto"/>
                    <w:right w:val="none" w:sz="0" w:space="0" w:color="auto"/>
                  </w:divBdr>
                </w:div>
                <w:div w:id="440146717">
                  <w:marLeft w:val="0"/>
                  <w:marRight w:val="0"/>
                  <w:marTop w:val="0"/>
                  <w:marBottom w:val="0"/>
                  <w:divBdr>
                    <w:top w:val="none" w:sz="0" w:space="0" w:color="auto"/>
                    <w:left w:val="none" w:sz="0" w:space="0" w:color="auto"/>
                    <w:bottom w:val="none" w:sz="0" w:space="0" w:color="auto"/>
                    <w:right w:val="none" w:sz="0" w:space="0" w:color="auto"/>
                  </w:divBdr>
                </w:div>
                <w:div w:id="465395044">
                  <w:marLeft w:val="0"/>
                  <w:marRight w:val="0"/>
                  <w:marTop w:val="0"/>
                  <w:marBottom w:val="0"/>
                  <w:divBdr>
                    <w:top w:val="none" w:sz="0" w:space="0" w:color="auto"/>
                    <w:left w:val="none" w:sz="0" w:space="0" w:color="auto"/>
                    <w:bottom w:val="none" w:sz="0" w:space="0" w:color="auto"/>
                    <w:right w:val="none" w:sz="0" w:space="0" w:color="auto"/>
                  </w:divBdr>
                </w:div>
                <w:div w:id="467746544">
                  <w:marLeft w:val="0"/>
                  <w:marRight w:val="0"/>
                  <w:marTop w:val="0"/>
                  <w:marBottom w:val="0"/>
                  <w:divBdr>
                    <w:top w:val="none" w:sz="0" w:space="0" w:color="auto"/>
                    <w:left w:val="none" w:sz="0" w:space="0" w:color="auto"/>
                    <w:bottom w:val="none" w:sz="0" w:space="0" w:color="auto"/>
                    <w:right w:val="none" w:sz="0" w:space="0" w:color="auto"/>
                  </w:divBdr>
                </w:div>
                <w:div w:id="478229253">
                  <w:marLeft w:val="0"/>
                  <w:marRight w:val="0"/>
                  <w:marTop w:val="0"/>
                  <w:marBottom w:val="0"/>
                  <w:divBdr>
                    <w:top w:val="none" w:sz="0" w:space="0" w:color="auto"/>
                    <w:left w:val="none" w:sz="0" w:space="0" w:color="auto"/>
                    <w:bottom w:val="none" w:sz="0" w:space="0" w:color="auto"/>
                    <w:right w:val="none" w:sz="0" w:space="0" w:color="auto"/>
                  </w:divBdr>
                </w:div>
                <w:div w:id="479469876">
                  <w:marLeft w:val="0"/>
                  <w:marRight w:val="0"/>
                  <w:marTop w:val="0"/>
                  <w:marBottom w:val="0"/>
                  <w:divBdr>
                    <w:top w:val="none" w:sz="0" w:space="0" w:color="auto"/>
                    <w:left w:val="none" w:sz="0" w:space="0" w:color="auto"/>
                    <w:bottom w:val="none" w:sz="0" w:space="0" w:color="auto"/>
                    <w:right w:val="none" w:sz="0" w:space="0" w:color="auto"/>
                  </w:divBdr>
                </w:div>
                <w:div w:id="535316553">
                  <w:marLeft w:val="0"/>
                  <w:marRight w:val="0"/>
                  <w:marTop w:val="0"/>
                  <w:marBottom w:val="0"/>
                  <w:divBdr>
                    <w:top w:val="none" w:sz="0" w:space="0" w:color="auto"/>
                    <w:left w:val="none" w:sz="0" w:space="0" w:color="auto"/>
                    <w:bottom w:val="none" w:sz="0" w:space="0" w:color="auto"/>
                    <w:right w:val="none" w:sz="0" w:space="0" w:color="auto"/>
                  </w:divBdr>
                </w:div>
                <w:div w:id="577980915">
                  <w:marLeft w:val="0"/>
                  <w:marRight w:val="0"/>
                  <w:marTop w:val="0"/>
                  <w:marBottom w:val="0"/>
                  <w:divBdr>
                    <w:top w:val="none" w:sz="0" w:space="0" w:color="auto"/>
                    <w:left w:val="none" w:sz="0" w:space="0" w:color="auto"/>
                    <w:bottom w:val="none" w:sz="0" w:space="0" w:color="auto"/>
                    <w:right w:val="none" w:sz="0" w:space="0" w:color="auto"/>
                  </w:divBdr>
                </w:div>
                <w:div w:id="581187106">
                  <w:marLeft w:val="0"/>
                  <w:marRight w:val="0"/>
                  <w:marTop w:val="0"/>
                  <w:marBottom w:val="0"/>
                  <w:divBdr>
                    <w:top w:val="none" w:sz="0" w:space="0" w:color="auto"/>
                    <w:left w:val="none" w:sz="0" w:space="0" w:color="auto"/>
                    <w:bottom w:val="none" w:sz="0" w:space="0" w:color="auto"/>
                    <w:right w:val="none" w:sz="0" w:space="0" w:color="auto"/>
                  </w:divBdr>
                </w:div>
                <w:div w:id="596210238">
                  <w:marLeft w:val="0"/>
                  <w:marRight w:val="0"/>
                  <w:marTop w:val="0"/>
                  <w:marBottom w:val="0"/>
                  <w:divBdr>
                    <w:top w:val="none" w:sz="0" w:space="0" w:color="auto"/>
                    <w:left w:val="none" w:sz="0" w:space="0" w:color="auto"/>
                    <w:bottom w:val="none" w:sz="0" w:space="0" w:color="auto"/>
                    <w:right w:val="none" w:sz="0" w:space="0" w:color="auto"/>
                  </w:divBdr>
                </w:div>
                <w:div w:id="603919986">
                  <w:marLeft w:val="0"/>
                  <w:marRight w:val="0"/>
                  <w:marTop w:val="0"/>
                  <w:marBottom w:val="0"/>
                  <w:divBdr>
                    <w:top w:val="none" w:sz="0" w:space="0" w:color="auto"/>
                    <w:left w:val="none" w:sz="0" w:space="0" w:color="auto"/>
                    <w:bottom w:val="none" w:sz="0" w:space="0" w:color="auto"/>
                    <w:right w:val="none" w:sz="0" w:space="0" w:color="auto"/>
                  </w:divBdr>
                </w:div>
                <w:div w:id="639380767">
                  <w:marLeft w:val="0"/>
                  <w:marRight w:val="0"/>
                  <w:marTop w:val="0"/>
                  <w:marBottom w:val="0"/>
                  <w:divBdr>
                    <w:top w:val="none" w:sz="0" w:space="0" w:color="auto"/>
                    <w:left w:val="none" w:sz="0" w:space="0" w:color="auto"/>
                    <w:bottom w:val="none" w:sz="0" w:space="0" w:color="auto"/>
                    <w:right w:val="none" w:sz="0" w:space="0" w:color="auto"/>
                  </w:divBdr>
                </w:div>
                <w:div w:id="663818347">
                  <w:marLeft w:val="0"/>
                  <w:marRight w:val="0"/>
                  <w:marTop w:val="0"/>
                  <w:marBottom w:val="0"/>
                  <w:divBdr>
                    <w:top w:val="none" w:sz="0" w:space="0" w:color="auto"/>
                    <w:left w:val="none" w:sz="0" w:space="0" w:color="auto"/>
                    <w:bottom w:val="none" w:sz="0" w:space="0" w:color="auto"/>
                    <w:right w:val="none" w:sz="0" w:space="0" w:color="auto"/>
                  </w:divBdr>
                </w:div>
                <w:div w:id="670645466">
                  <w:marLeft w:val="0"/>
                  <w:marRight w:val="0"/>
                  <w:marTop w:val="0"/>
                  <w:marBottom w:val="0"/>
                  <w:divBdr>
                    <w:top w:val="none" w:sz="0" w:space="0" w:color="auto"/>
                    <w:left w:val="none" w:sz="0" w:space="0" w:color="auto"/>
                    <w:bottom w:val="none" w:sz="0" w:space="0" w:color="auto"/>
                    <w:right w:val="none" w:sz="0" w:space="0" w:color="auto"/>
                  </w:divBdr>
                </w:div>
                <w:div w:id="688411207">
                  <w:marLeft w:val="0"/>
                  <w:marRight w:val="0"/>
                  <w:marTop w:val="0"/>
                  <w:marBottom w:val="0"/>
                  <w:divBdr>
                    <w:top w:val="none" w:sz="0" w:space="0" w:color="auto"/>
                    <w:left w:val="none" w:sz="0" w:space="0" w:color="auto"/>
                    <w:bottom w:val="none" w:sz="0" w:space="0" w:color="auto"/>
                    <w:right w:val="none" w:sz="0" w:space="0" w:color="auto"/>
                  </w:divBdr>
                </w:div>
                <w:div w:id="695809869">
                  <w:marLeft w:val="0"/>
                  <w:marRight w:val="0"/>
                  <w:marTop w:val="0"/>
                  <w:marBottom w:val="0"/>
                  <w:divBdr>
                    <w:top w:val="none" w:sz="0" w:space="0" w:color="auto"/>
                    <w:left w:val="none" w:sz="0" w:space="0" w:color="auto"/>
                    <w:bottom w:val="none" w:sz="0" w:space="0" w:color="auto"/>
                    <w:right w:val="none" w:sz="0" w:space="0" w:color="auto"/>
                  </w:divBdr>
                </w:div>
                <w:div w:id="699400572">
                  <w:marLeft w:val="0"/>
                  <w:marRight w:val="0"/>
                  <w:marTop w:val="0"/>
                  <w:marBottom w:val="0"/>
                  <w:divBdr>
                    <w:top w:val="none" w:sz="0" w:space="0" w:color="auto"/>
                    <w:left w:val="none" w:sz="0" w:space="0" w:color="auto"/>
                    <w:bottom w:val="none" w:sz="0" w:space="0" w:color="auto"/>
                    <w:right w:val="none" w:sz="0" w:space="0" w:color="auto"/>
                  </w:divBdr>
                </w:div>
                <w:div w:id="700669479">
                  <w:marLeft w:val="0"/>
                  <w:marRight w:val="0"/>
                  <w:marTop w:val="0"/>
                  <w:marBottom w:val="0"/>
                  <w:divBdr>
                    <w:top w:val="none" w:sz="0" w:space="0" w:color="auto"/>
                    <w:left w:val="none" w:sz="0" w:space="0" w:color="auto"/>
                    <w:bottom w:val="none" w:sz="0" w:space="0" w:color="auto"/>
                    <w:right w:val="none" w:sz="0" w:space="0" w:color="auto"/>
                  </w:divBdr>
                </w:div>
                <w:div w:id="748579676">
                  <w:marLeft w:val="0"/>
                  <w:marRight w:val="0"/>
                  <w:marTop w:val="0"/>
                  <w:marBottom w:val="0"/>
                  <w:divBdr>
                    <w:top w:val="none" w:sz="0" w:space="0" w:color="auto"/>
                    <w:left w:val="none" w:sz="0" w:space="0" w:color="auto"/>
                    <w:bottom w:val="none" w:sz="0" w:space="0" w:color="auto"/>
                    <w:right w:val="none" w:sz="0" w:space="0" w:color="auto"/>
                  </w:divBdr>
                </w:div>
                <w:div w:id="752160776">
                  <w:marLeft w:val="0"/>
                  <w:marRight w:val="0"/>
                  <w:marTop w:val="0"/>
                  <w:marBottom w:val="0"/>
                  <w:divBdr>
                    <w:top w:val="none" w:sz="0" w:space="0" w:color="auto"/>
                    <w:left w:val="none" w:sz="0" w:space="0" w:color="auto"/>
                    <w:bottom w:val="none" w:sz="0" w:space="0" w:color="auto"/>
                    <w:right w:val="none" w:sz="0" w:space="0" w:color="auto"/>
                  </w:divBdr>
                </w:div>
                <w:div w:id="763653097">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784695132">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821390337">
                  <w:marLeft w:val="0"/>
                  <w:marRight w:val="0"/>
                  <w:marTop w:val="0"/>
                  <w:marBottom w:val="0"/>
                  <w:divBdr>
                    <w:top w:val="none" w:sz="0" w:space="0" w:color="auto"/>
                    <w:left w:val="none" w:sz="0" w:space="0" w:color="auto"/>
                    <w:bottom w:val="none" w:sz="0" w:space="0" w:color="auto"/>
                    <w:right w:val="none" w:sz="0" w:space="0" w:color="auto"/>
                  </w:divBdr>
                </w:div>
                <w:div w:id="825557423">
                  <w:marLeft w:val="0"/>
                  <w:marRight w:val="0"/>
                  <w:marTop w:val="0"/>
                  <w:marBottom w:val="0"/>
                  <w:divBdr>
                    <w:top w:val="none" w:sz="0" w:space="0" w:color="auto"/>
                    <w:left w:val="none" w:sz="0" w:space="0" w:color="auto"/>
                    <w:bottom w:val="none" w:sz="0" w:space="0" w:color="auto"/>
                    <w:right w:val="none" w:sz="0" w:space="0" w:color="auto"/>
                  </w:divBdr>
                </w:div>
                <w:div w:id="828908682">
                  <w:marLeft w:val="0"/>
                  <w:marRight w:val="0"/>
                  <w:marTop w:val="0"/>
                  <w:marBottom w:val="0"/>
                  <w:divBdr>
                    <w:top w:val="none" w:sz="0" w:space="0" w:color="auto"/>
                    <w:left w:val="none" w:sz="0" w:space="0" w:color="auto"/>
                    <w:bottom w:val="none" w:sz="0" w:space="0" w:color="auto"/>
                    <w:right w:val="none" w:sz="0" w:space="0" w:color="auto"/>
                  </w:divBdr>
                </w:div>
                <w:div w:id="842473310">
                  <w:marLeft w:val="0"/>
                  <w:marRight w:val="0"/>
                  <w:marTop w:val="0"/>
                  <w:marBottom w:val="0"/>
                  <w:divBdr>
                    <w:top w:val="none" w:sz="0" w:space="0" w:color="auto"/>
                    <w:left w:val="none" w:sz="0" w:space="0" w:color="auto"/>
                    <w:bottom w:val="none" w:sz="0" w:space="0" w:color="auto"/>
                    <w:right w:val="none" w:sz="0" w:space="0" w:color="auto"/>
                  </w:divBdr>
                </w:div>
                <w:div w:id="868958815">
                  <w:marLeft w:val="0"/>
                  <w:marRight w:val="0"/>
                  <w:marTop w:val="0"/>
                  <w:marBottom w:val="0"/>
                  <w:divBdr>
                    <w:top w:val="none" w:sz="0" w:space="0" w:color="auto"/>
                    <w:left w:val="none" w:sz="0" w:space="0" w:color="auto"/>
                    <w:bottom w:val="none" w:sz="0" w:space="0" w:color="auto"/>
                    <w:right w:val="none" w:sz="0" w:space="0" w:color="auto"/>
                  </w:divBdr>
                </w:div>
                <w:div w:id="910044172">
                  <w:marLeft w:val="0"/>
                  <w:marRight w:val="0"/>
                  <w:marTop w:val="0"/>
                  <w:marBottom w:val="0"/>
                  <w:divBdr>
                    <w:top w:val="none" w:sz="0" w:space="0" w:color="auto"/>
                    <w:left w:val="none" w:sz="0" w:space="0" w:color="auto"/>
                    <w:bottom w:val="none" w:sz="0" w:space="0" w:color="auto"/>
                    <w:right w:val="none" w:sz="0" w:space="0" w:color="auto"/>
                  </w:divBdr>
                </w:div>
                <w:div w:id="939412128">
                  <w:marLeft w:val="0"/>
                  <w:marRight w:val="0"/>
                  <w:marTop w:val="0"/>
                  <w:marBottom w:val="0"/>
                  <w:divBdr>
                    <w:top w:val="none" w:sz="0" w:space="0" w:color="auto"/>
                    <w:left w:val="none" w:sz="0" w:space="0" w:color="auto"/>
                    <w:bottom w:val="none" w:sz="0" w:space="0" w:color="auto"/>
                    <w:right w:val="none" w:sz="0" w:space="0" w:color="auto"/>
                  </w:divBdr>
                </w:div>
                <w:div w:id="947548611">
                  <w:marLeft w:val="0"/>
                  <w:marRight w:val="0"/>
                  <w:marTop w:val="0"/>
                  <w:marBottom w:val="0"/>
                  <w:divBdr>
                    <w:top w:val="none" w:sz="0" w:space="0" w:color="auto"/>
                    <w:left w:val="none" w:sz="0" w:space="0" w:color="auto"/>
                    <w:bottom w:val="none" w:sz="0" w:space="0" w:color="auto"/>
                    <w:right w:val="none" w:sz="0" w:space="0" w:color="auto"/>
                  </w:divBdr>
                </w:div>
                <w:div w:id="968557167">
                  <w:marLeft w:val="0"/>
                  <w:marRight w:val="0"/>
                  <w:marTop w:val="0"/>
                  <w:marBottom w:val="0"/>
                  <w:divBdr>
                    <w:top w:val="none" w:sz="0" w:space="0" w:color="auto"/>
                    <w:left w:val="none" w:sz="0" w:space="0" w:color="auto"/>
                    <w:bottom w:val="none" w:sz="0" w:space="0" w:color="auto"/>
                    <w:right w:val="none" w:sz="0" w:space="0" w:color="auto"/>
                  </w:divBdr>
                </w:div>
                <w:div w:id="991249656">
                  <w:marLeft w:val="0"/>
                  <w:marRight w:val="0"/>
                  <w:marTop w:val="0"/>
                  <w:marBottom w:val="0"/>
                  <w:divBdr>
                    <w:top w:val="none" w:sz="0" w:space="0" w:color="auto"/>
                    <w:left w:val="none" w:sz="0" w:space="0" w:color="auto"/>
                    <w:bottom w:val="none" w:sz="0" w:space="0" w:color="auto"/>
                    <w:right w:val="none" w:sz="0" w:space="0" w:color="auto"/>
                  </w:divBdr>
                </w:div>
                <w:div w:id="1062099825">
                  <w:marLeft w:val="0"/>
                  <w:marRight w:val="0"/>
                  <w:marTop w:val="0"/>
                  <w:marBottom w:val="0"/>
                  <w:divBdr>
                    <w:top w:val="none" w:sz="0" w:space="0" w:color="auto"/>
                    <w:left w:val="none" w:sz="0" w:space="0" w:color="auto"/>
                    <w:bottom w:val="none" w:sz="0" w:space="0" w:color="auto"/>
                    <w:right w:val="none" w:sz="0" w:space="0" w:color="auto"/>
                  </w:divBdr>
                </w:div>
                <w:div w:id="1126313714">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150630082">
                  <w:marLeft w:val="0"/>
                  <w:marRight w:val="0"/>
                  <w:marTop w:val="0"/>
                  <w:marBottom w:val="0"/>
                  <w:divBdr>
                    <w:top w:val="none" w:sz="0" w:space="0" w:color="auto"/>
                    <w:left w:val="none" w:sz="0" w:space="0" w:color="auto"/>
                    <w:bottom w:val="none" w:sz="0" w:space="0" w:color="auto"/>
                    <w:right w:val="none" w:sz="0" w:space="0" w:color="auto"/>
                  </w:divBdr>
                </w:div>
                <w:div w:id="1172456530">
                  <w:marLeft w:val="0"/>
                  <w:marRight w:val="0"/>
                  <w:marTop w:val="0"/>
                  <w:marBottom w:val="0"/>
                  <w:divBdr>
                    <w:top w:val="none" w:sz="0" w:space="0" w:color="auto"/>
                    <w:left w:val="none" w:sz="0" w:space="0" w:color="auto"/>
                    <w:bottom w:val="none" w:sz="0" w:space="0" w:color="auto"/>
                    <w:right w:val="none" w:sz="0" w:space="0" w:color="auto"/>
                  </w:divBdr>
                </w:div>
                <w:div w:id="1194803759">
                  <w:marLeft w:val="0"/>
                  <w:marRight w:val="0"/>
                  <w:marTop w:val="0"/>
                  <w:marBottom w:val="0"/>
                  <w:divBdr>
                    <w:top w:val="none" w:sz="0" w:space="0" w:color="auto"/>
                    <w:left w:val="none" w:sz="0" w:space="0" w:color="auto"/>
                    <w:bottom w:val="none" w:sz="0" w:space="0" w:color="auto"/>
                    <w:right w:val="none" w:sz="0" w:space="0" w:color="auto"/>
                  </w:divBdr>
                </w:div>
                <w:div w:id="1230505509">
                  <w:marLeft w:val="0"/>
                  <w:marRight w:val="0"/>
                  <w:marTop w:val="0"/>
                  <w:marBottom w:val="0"/>
                  <w:divBdr>
                    <w:top w:val="none" w:sz="0" w:space="0" w:color="auto"/>
                    <w:left w:val="none" w:sz="0" w:space="0" w:color="auto"/>
                    <w:bottom w:val="none" w:sz="0" w:space="0" w:color="auto"/>
                    <w:right w:val="none" w:sz="0" w:space="0" w:color="auto"/>
                  </w:divBdr>
                </w:div>
                <w:div w:id="1247690483">
                  <w:marLeft w:val="0"/>
                  <w:marRight w:val="0"/>
                  <w:marTop w:val="0"/>
                  <w:marBottom w:val="0"/>
                  <w:divBdr>
                    <w:top w:val="none" w:sz="0" w:space="0" w:color="auto"/>
                    <w:left w:val="none" w:sz="0" w:space="0" w:color="auto"/>
                    <w:bottom w:val="none" w:sz="0" w:space="0" w:color="auto"/>
                    <w:right w:val="none" w:sz="0" w:space="0" w:color="auto"/>
                  </w:divBdr>
                </w:div>
                <w:div w:id="1278099110">
                  <w:marLeft w:val="0"/>
                  <w:marRight w:val="0"/>
                  <w:marTop w:val="0"/>
                  <w:marBottom w:val="0"/>
                  <w:divBdr>
                    <w:top w:val="none" w:sz="0" w:space="0" w:color="auto"/>
                    <w:left w:val="none" w:sz="0" w:space="0" w:color="auto"/>
                    <w:bottom w:val="none" w:sz="0" w:space="0" w:color="auto"/>
                    <w:right w:val="none" w:sz="0" w:space="0" w:color="auto"/>
                  </w:divBdr>
                </w:div>
                <w:div w:id="1292054603">
                  <w:marLeft w:val="0"/>
                  <w:marRight w:val="0"/>
                  <w:marTop w:val="0"/>
                  <w:marBottom w:val="0"/>
                  <w:divBdr>
                    <w:top w:val="none" w:sz="0" w:space="0" w:color="auto"/>
                    <w:left w:val="none" w:sz="0" w:space="0" w:color="auto"/>
                    <w:bottom w:val="none" w:sz="0" w:space="0" w:color="auto"/>
                    <w:right w:val="none" w:sz="0" w:space="0" w:color="auto"/>
                  </w:divBdr>
                </w:div>
                <w:div w:id="1333870927">
                  <w:marLeft w:val="0"/>
                  <w:marRight w:val="0"/>
                  <w:marTop w:val="0"/>
                  <w:marBottom w:val="0"/>
                  <w:divBdr>
                    <w:top w:val="none" w:sz="0" w:space="0" w:color="auto"/>
                    <w:left w:val="none" w:sz="0" w:space="0" w:color="auto"/>
                    <w:bottom w:val="none" w:sz="0" w:space="0" w:color="auto"/>
                    <w:right w:val="none" w:sz="0" w:space="0" w:color="auto"/>
                  </w:divBdr>
                </w:div>
                <w:div w:id="1353532775">
                  <w:marLeft w:val="0"/>
                  <w:marRight w:val="0"/>
                  <w:marTop w:val="0"/>
                  <w:marBottom w:val="0"/>
                  <w:divBdr>
                    <w:top w:val="none" w:sz="0" w:space="0" w:color="auto"/>
                    <w:left w:val="none" w:sz="0" w:space="0" w:color="auto"/>
                    <w:bottom w:val="none" w:sz="0" w:space="0" w:color="auto"/>
                    <w:right w:val="none" w:sz="0" w:space="0" w:color="auto"/>
                  </w:divBdr>
                </w:div>
                <w:div w:id="1359116878">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396851303">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1405681943">
                  <w:marLeft w:val="0"/>
                  <w:marRight w:val="0"/>
                  <w:marTop w:val="0"/>
                  <w:marBottom w:val="0"/>
                  <w:divBdr>
                    <w:top w:val="none" w:sz="0" w:space="0" w:color="auto"/>
                    <w:left w:val="none" w:sz="0" w:space="0" w:color="auto"/>
                    <w:bottom w:val="none" w:sz="0" w:space="0" w:color="auto"/>
                    <w:right w:val="none" w:sz="0" w:space="0" w:color="auto"/>
                  </w:divBdr>
                </w:div>
                <w:div w:id="1405833159">
                  <w:marLeft w:val="0"/>
                  <w:marRight w:val="0"/>
                  <w:marTop w:val="0"/>
                  <w:marBottom w:val="0"/>
                  <w:divBdr>
                    <w:top w:val="none" w:sz="0" w:space="0" w:color="auto"/>
                    <w:left w:val="none" w:sz="0" w:space="0" w:color="auto"/>
                    <w:bottom w:val="none" w:sz="0" w:space="0" w:color="auto"/>
                    <w:right w:val="none" w:sz="0" w:space="0" w:color="auto"/>
                  </w:divBdr>
                </w:div>
                <w:div w:id="1408384460">
                  <w:marLeft w:val="0"/>
                  <w:marRight w:val="0"/>
                  <w:marTop w:val="0"/>
                  <w:marBottom w:val="0"/>
                  <w:divBdr>
                    <w:top w:val="none" w:sz="0" w:space="0" w:color="auto"/>
                    <w:left w:val="none" w:sz="0" w:space="0" w:color="auto"/>
                    <w:bottom w:val="none" w:sz="0" w:space="0" w:color="auto"/>
                    <w:right w:val="none" w:sz="0" w:space="0" w:color="auto"/>
                  </w:divBdr>
                </w:div>
                <w:div w:id="1420713658">
                  <w:marLeft w:val="0"/>
                  <w:marRight w:val="0"/>
                  <w:marTop w:val="0"/>
                  <w:marBottom w:val="0"/>
                  <w:divBdr>
                    <w:top w:val="none" w:sz="0" w:space="0" w:color="auto"/>
                    <w:left w:val="none" w:sz="0" w:space="0" w:color="auto"/>
                    <w:bottom w:val="none" w:sz="0" w:space="0" w:color="auto"/>
                    <w:right w:val="none" w:sz="0" w:space="0" w:color="auto"/>
                  </w:divBdr>
                </w:div>
                <w:div w:id="1421639562">
                  <w:marLeft w:val="0"/>
                  <w:marRight w:val="0"/>
                  <w:marTop w:val="0"/>
                  <w:marBottom w:val="0"/>
                  <w:divBdr>
                    <w:top w:val="none" w:sz="0" w:space="0" w:color="auto"/>
                    <w:left w:val="none" w:sz="0" w:space="0" w:color="auto"/>
                    <w:bottom w:val="none" w:sz="0" w:space="0" w:color="auto"/>
                    <w:right w:val="none" w:sz="0" w:space="0" w:color="auto"/>
                  </w:divBdr>
                </w:div>
                <w:div w:id="1429618562">
                  <w:marLeft w:val="0"/>
                  <w:marRight w:val="0"/>
                  <w:marTop w:val="0"/>
                  <w:marBottom w:val="0"/>
                  <w:divBdr>
                    <w:top w:val="none" w:sz="0" w:space="0" w:color="auto"/>
                    <w:left w:val="none" w:sz="0" w:space="0" w:color="auto"/>
                    <w:bottom w:val="none" w:sz="0" w:space="0" w:color="auto"/>
                    <w:right w:val="none" w:sz="0" w:space="0" w:color="auto"/>
                  </w:divBdr>
                </w:div>
                <w:div w:id="1440224445">
                  <w:marLeft w:val="0"/>
                  <w:marRight w:val="0"/>
                  <w:marTop w:val="0"/>
                  <w:marBottom w:val="0"/>
                  <w:divBdr>
                    <w:top w:val="none" w:sz="0" w:space="0" w:color="auto"/>
                    <w:left w:val="none" w:sz="0" w:space="0" w:color="auto"/>
                    <w:bottom w:val="none" w:sz="0" w:space="0" w:color="auto"/>
                    <w:right w:val="none" w:sz="0" w:space="0" w:color="auto"/>
                  </w:divBdr>
                </w:div>
                <w:div w:id="1441680844">
                  <w:marLeft w:val="0"/>
                  <w:marRight w:val="0"/>
                  <w:marTop w:val="0"/>
                  <w:marBottom w:val="0"/>
                  <w:divBdr>
                    <w:top w:val="none" w:sz="0" w:space="0" w:color="auto"/>
                    <w:left w:val="none" w:sz="0" w:space="0" w:color="auto"/>
                    <w:bottom w:val="none" w:sz="0" w:space="0" w:color="auto"/>
                    <w:right w:val="none" w:sz="0" w:space="0" w:color="auto"/>
                  </w:divBdr>
                </w:div>
                <w:div w:id="1471634688">
                  <w:marLeft w:val="0"/>
                  <w:marRight w:val="0"/>
                  <w:marTop w:val="0"/>
                  <w:marBottom w:val="0"/>
                  <w:divBdr>
                    <w:top w:val="none" w:sz="0" w:space="0" w:color="auto"/>
                    <w:left w:val="none" w:sz="0" w:space="0" w:color="auto"/>
                    <w:bottom w:val="none" w:sz="0" w:space="0" w:color="auto"/>
                    <w:right w:val="none" w:sz="0" w:space="0" w:color="auto"/>
                  </w:divBdr>
                </w:div>
                <w:div w:id="1523979138">
                  <w:marLeft w:val="0"/>
                  <w:marRight w:val="0"/>
                  <w:marTop w:val="0"/>
                  <w:marBottom w:val="0"/>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
                <w:div w:id="1525286535">
                  <w:marLeft w:val="0"/>
                  <w:marRight w:val="0"/>
                  <w:marTop w:val="0"/>
                  <w:marBottom w:val="0"/>
                  <w:divBdr>
                    <w:top w:val="none" w:sz="0" w:space="0" w:color="auto"/>
                    <w:left w:val="none" w:sz="0" w:space="0" w:color="auto"/>
                    <w:bottom w:val="none" w:sz="0" w:space="0" w:color="auto"/>
                    <w:right w:val="none" w:sz="0" w:space="0" w:color="auto"/>
                  </w:divBdr>
                </w:div>
                <w:div w:id="1537153764">
                  <w:marLeft w:val="0"/>
                  <w:marRight w:val="0"/>
                  <w:marTop w:val="0"/>
                  <w:marBottom w:val="0"/>
                  <w:divBdr>
                    <w:top w:val="none" w:sz="0" w:space="0" w:color="auto"/>
                    <w:left w:val="none" w:sz="0" w:space="0" w:color="auto"/>
                    <w:bottom w:val="none" w:sz="0" w:space="0" w:color="auto"/>
                    <w:right w:val="none" w:sz="0" w:space="0" w:color="auto"/>
                  </w:divBdr>
                </w:div>
                <w:div w:id="1537428789">
                  <w:marLeft w:val="0"/>
                  <w:marRight w:val="0"/>
                  <w:marTop w:val="0"/>
                  <w:marBottom w:val="0"/>
                  <w:divBdr>
                    <w:top w:val="none" w:sz="0" w:space="0" w:color="auto"/>
                    <w:left w:val="none" w:sz="0" w:space="0" w:color="auto"/>
                    <w:bottom w:val="none" w:sz="0" w:space="0" w:color="auto"/>
                    <w:right w:val="none" w:sz="0" w:space="0" w:color="auto"/>
                  </w:divBdr>
                </w:div>
                <w:div w:id="1539859436">
                  <w:marLeft w:val="0"/>
                  <w:marRight w:val="0"/>
                  <w:marTop w:val="0"/>
                  <w:marBottom w:val="0"/>
                  <w:divBdr>
                    <w:top w:val="none" w:sz="0" w:space="0" w:color="auto"/>
                    <w:left w:val="none" w:sz="0" w:space="0" w:color="auto"/>
                    <w:bottom w:val="none" w:sz="0" w:space="0" w:color="auto"/>
                    <w:right w:val="none" w:sz="0" w:space="0" w:color="auto"/>
                  </w:divBdr>
                </w:div>
                <w:div w:id="1575165716">
                  <w:marLeft w:val="0"/>
                  <w:marRight w:val="0"/>
                  <w:marTop w:val="0"/>
                  <w:marBottom w:val="0"/>
                  <w:divBdr>
                    <w:top w:val="none" w:sz="0" w:space="0" w:color="auto"/>
                    <w:left w:val="none" w:sz="0" w:space="0" w:color="auto"/>
                    <w:bottom w:val="none" w:sz="0" w:space="0" w:color="auto"/>
                    <w:right w:val="none" w:sz="0" w:space="0" w:color="auto"/>
                  </w:divBdr>
                </w:div>
                <w:div w:id="1592818405">
                  <w:marLeft w:val="0"/>
                  <w:marRight w:val="0"/>
                  <w:marTop w:val="0"/>
                  <w:marBottom w:val="0"/>
                  <w:divBdr>
                    <w:top w:val="none" w:sz="0" w:space="0" w:color="auto"/>
                    <w:left w:val="none" w:sz="0" w:space="0" w:color="auto"/>
                    <w:bottom w:val="none" w:sz="0" w:space="0" w:color="auto"/>
                    <w:right w:val="none" w:sz="0" w:space="0" w:color="auto"/>
                  </w:divBdr>
                </w:div>
                <w:div w:id="1621565722">
                  <w:marLeft w:val="0"/>
                  <w:marRight w:val="0"/>
                  <w:marTop w:val="0"/>
                  <w:marBottom w:val="0"/>
                  <w:divBdr>
                    <w:top w:val="none" w:sz="0" w:space="0" w:color="auto"/>
                    <w:left w:val="none" w:sz="0" w:space="0" w:color="auto"/>
                    <w:bottom w:val="none" w:sz="0" w:space="0" w:color="auto"/>
                    <w:right w:val="none" w:sz="0" w:space="0" w:color="auto"/>
                  </w:divBdr>
                </w:div>
                <w:div w:id="1622033241">
                  <w:marLeft w:val="0"/>
                  <w:marRight w:val="0"/>
                  <w:marTop w:val="0"/>
                  <w:marBottom w:val="0"/>
                  <w:divBdr>
                    <w:top w:val="none" w:sz="0" w:space="0" w:color="auto"/>
                    <w:left w:val="none" w:sz="0" w:space="0" w:color="auto"/>
                    <w:bottom w:val="none" w:sz="0" w:space="0" w:color="auto"/>
                    <w:right w:val="none" w:sz="0" w:space="0" w:color="auto"/>
                  </w:divBdr>
                </w:div>
                <w:div w:id="1651522327">
                  <w:marLeft w:val="0"/>
                  <w:marRight w:val="0"/>
                  <w:marTop w:val="0"/>
                  <w:marBottom w:val="0"/>
                  <w:divBdr>
                    <w:top w:val="none" w:sz="0" w:space="0" w:color="auto"/>
                    <w:left w:val="none" w:sz="0" w:space="0" w:color="auto"/>
                    <w:bottom w:val="none" w:sz="0" w:space="0" w:color="auto"/>
                    <w:right w:val="none" w:sz="0" w:space="0" w:color="auto"/>
                  </w:divBdr>
                </w:div>
                <w:div w:id="1661230457">
                  <w:marLeft w:val="0"/>
                  <w:marRight w:val="0"/>
                  <w:marTop w:val="0"/>
                  <w:marBottom w:val="0"/>
                  <w:divBdr>
                    <w:top w:val="none" w:sz="0" w:space="0" w:color="auto"/>
                    <w:left w:val="none" w:sz="0" w:space="0" w:color="auto"/>
                    <w:bottom w:val="none" w:sz="0" w:space="0" w:color="auto"/>
                    <w:right w:val="none" w:sz="0" w:space="0" w:color="auto"/>
                  </w:divBdr>
                </w:div>
                <w:div w:id="1679384513">
                  <w:marLeft w:val="0"/>
                  <w:marRight w:val="0"/>
                  <w:marTop w:val="0"/>
                  <w:marBottom w:val="0"/>
                  <w:divBdr>
                    <w:top w:val="none" w:sz="0" w:space="0" w:color="auto"/>
                    <w:left w:val="none" w:sz="0" w:space="0" w:color="auto"/>
                    <w:bottom w:val="none" w:sz="0" w:space="0" w:color="auto"/>
                    <w:right w:val="none" w:sz="0" w:space="0" w:color="auto"/>
                  </w:divBdr>
                </w:div>
                <w:div w:id="1679456770">
                  <w:marLeft w:val="0"/>
                  <w:marRight w:val="0"/>
                  <w:marTop w:val="0"/>
                  <w:marBottom w:val="0"/>
                  <w:divBdr>
                    <w:top w:val="none" w:sz="0" w:space="0" w:color="auto"/>
                    <w:left w:val="none" w:sz="0" w:space="0" w:color="auto"/>
                    <w:bottom w:val="none" w:sz="0" w:space="0" w:color="auto"/>
                    <w:right w:val="none" w:sz="0" w:space="0" w:color="auto"/>
                  </w:divBdr>
                </w:div>
                <w:div w:id="1680624349">
                  <w:marLeft w:val="0"/>
                  <w:marRight w:val="0"/>
                  <w:marTop w:val="0"/>
                  <w:marBottom w:val="0"/>
                  <w:divBdr>
                    <w:top w:val="none" w:sz="0" w:space="0" w:color="auto"/>
                    <w:left w:val="none" w:sz="0" w:space="0" w:color="auto"/>
                    <w:bottom w:val="none" w:sz="0" w:space="0" w:color="auto"/>
                    <w:right w:val="none" w:sz="0" w:space="0" w:color="auto"/>
                  </w:divBdr>
                </w:div>
                <w:div w:id="1707366484">
                  <w:marLeft w:val="0"/>
                  <w:marRight w:val="0"/>
                  <w:marTop w:val="0"/>
                  <w:marBottom w:val="0"/>
                  <w:divBdr>
                    <w:top w:val="none" w:sz="0" w:space="0" w:color="auto"/>
                    <w:left w:val="none" w:sz="0" w:space="0" w:color="auto"/>
                    <w:bottom w:val="none" w:sz="0" w:space="0" w:color="auto"/>
                    <w:right w:val="none" w:sz="0" w:space="0" w:color="auto"/>
                  </w:divBdr>
                </w:div>
                <w:div w:id="1710453395">
                  <w:marLeft w:val="0"/>
                  <w:marRight w:val="0"/>
                  <w:marTop w:val="0"/>
                  <w:marBottom w:val="0"/>
                  <w:divBdr>
                    <w:top w:val="none" w:sz="0" w:space="0" w:color="auto"/>
                    <w:left w:val="none" w:sz="0" w:space="0" w:color="auto"/>
                    <w:bottom w:val="none" w:sz="0" w:space="0" w:color="auto"/>
                    <w:right w:val="none" w:sz="0" w:space="0" w:color="auto"/>
                  </w:divBdr>
                </w:div>
                <w:div w:id="1710908529">
                  <w:marLeft w:val="0"/>
                  <w:marRight w:val="0"/>
                  <w:marTop w:val="0"/>
                  <w:marBottom w:val="0"/>
                  <w:divBdr>
                    <w:top w:val="none" w:sz="0" w:space="0" w:color="auto"/>
                    <w:left w:val="none" w:sz="0" w:space="0" w:color="auto"/>
                    <w:bottom w:val="none" w:sz="0" w:space="0" w:color="auto"/>
                    <w:right w:val="none" w:sz="0" w:space="0" w:color="auto"/>
                  </w:divBdr>
                </w:div>
                <w:div w:id="1711414091">
                  <w:marLeft w:val="0"/>
                  <w:marRight w:val="0"/>
                  <w:marTop w:val="0"/>
                  <w:marBottom w:val="0"/>
                  <w:divBdr>
                    <w:top w:val="none" w:sz="0" w:space="0" w:color="auto"/>
                    <w:left w:val="none" w:sz="0" w:space="0" w:color="auto"/>
                    <w:bottom w:val="none" w:sz="0" w:space="0" w:color="auto"/>
                    <w:right w:val="none" w:sz="0" w:space="0" w:color="auto"/>
                  </w:divBdr>
                </w:div>
                <w:div w:id="1719354169">
                  <w:marLeft w:val="0"/>
                  <w:marRight w:val="0"/>
                  <w:marTop w:val="0"/>
                  <w:marBottom w:val="0"/>
                  <w:divBdr>
                    <w:top w:val="none" w:sz="0" w:space="0" w:color="auto"/>
                    <w:left w:val="none" w:sz="0" w:space="0" w:color="auto"/>
                    <w:bottom w:val="none" w:sz="0" w:space="0" w:color="auto"/>
                    <w:right w:val="none" w:sz="0" w:space="0" w:color="auto"/>
                  </w:divBdr>
                </w:div>
                <w:div w:id="1730306491">
                  <w:marLeft w:val="0"/>
                  <w:marRight w:val="0"/>
                  <w:marTop w:val="0"/>
                  <w:marBottom w:val="0"/>
                  <w:divBdr>
                    <w:top w:val="none" w:sz="0" w:space="0" w:color="auto"/>
                    <w:left w:val="none" w:sz="0" w:space="0" w:color="auto"/>
                    <w:bottom w:val="none" w:sz="0" w:space="0" w:color="auto"/>
                    <w:right w:val="none" w:sz="0" w:space="0" w:color="auto"/>
                  </w:divBdr>
                </w:div>
                <w:div w:id="1734280687">
                  <w:marLeft w:val="0"/>
                  <w:marRight w:val="0"/>
                  <w:marTop w:val="0"/>
                  <w:marBottom w:val="0"/>
                  <w:divBdr>
                    <w:top w:val="none" w:sz="0" w:space="0" w:color="auto"/>
                    <w:left w:val="none" w:sz="0" w:space="0" w:color="auto"/>
                    <w:bottom w:val="none" w:sz="0" w:space="0" w:color="auto"/>
                    <w:right w:val="none" w:sz="0" w:space="0" w:color="auto"/>
                  </w:divBdr>
                </w:div>
                <w:div w:id="1738824603">
                  <w:marLeft w:val="0"/>
                  <w:marRight w:val="0"/>
                  <w:marTop w:val="0"/>
                  <w:marBottom w:val="0"/>
                  <w:divBdr>
                    <w:top w:val="none" w:sz="0" w:space="0" w:color="auto"/>
                    <w:left w:val="none" w:sz="0" w:space="0" w:color="auto"/>
                    <w:bottom w:val="none" w:sz="0" w:space="0" w:color="auto"/>
                    <w:right w:val="none" w:sz="0" w:space="0" w:color="auto"/>
                  </w:divBdr>
                </w:div>
                <w:div w:id="1770155015">
                  <w:marLeft w:val="0"/>
                  <w:marRight w:val="0"/>
                  <w:marTop w:val="0"/>
                  <w:marBottom w:val="0"/>
                  <w:divBdr>
                    <w:top w:val="none" w:sz="0" w:space="0" w:color="auto"/>
                    <w:left w:val="none" w:sz="0" w:space="0" w:color="auto"/>
                    <w:bottom w:val="none" w:sz="0" w:space="0" w:color="auto"/>
                    <w:right w:val="none" w:sz="0" w:space="0" w:color="auto"/>
                  </w:divBdr>
                </w:div>
                <w:div w:id="1804614075">
                  <w:marLeft w:val="0"/>
                  <w:marRight w:val="0"/>
                  <w:marTop w:val="0"/>
                  <w:marBottom w:val="0"/>
                  <w:divBdr>
                    <w:top w:val="none" w:sz="0" w:space="0" w:color="auto"/>
                    <w:left w:val="none" w:sz="0" w:space="0" w:color="auto"/>
                    <w:bottom w:val="none" w:sz="0" w:space="0" w:color="auto"/>
                    <w:right w:val="none" w:sz="0" w:space="0" w:color="auto"/>
                  </w:divBdr>
                </w:div>
                <w:div w:id="1831435108">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929843681">
                  <w:marLeft w:val="0"/>
                  <w:marRight w:val="0"/>
                  <w:marTop w:val="0"/>
                  <w:marBottom w:val="0"/>
                  <w:divBdr>
                    <w:top w:val="none" w:sz="0" w:space="0" w:color="auto"/>
                    <w:left w:val="none" w:sz="0" w:space="0" w:color="auto"/>
                    <w:bottom w:val="none" w:sz="0" w:space="0" w:color="auto"/>
                    <w:right w:val="none" w:sz="0" w:space="0" w:color="auto"/>
                  </w:divBdr>
                </w:div>
                <w:div w:id="1936281825">
                  <w:marLeft w:val="0"/>
                  <w:marRight w:val="0"/>
                  <w:marTop w:val="0"/>
                  <w:marBottom w:val="0"/>
                  <w:divBdr>
                    <w:top w:val="none" w:sz="0" w:space="0" w:color="auto"/>
                    <w:left w:val="none" w:sz="0" w:space="0" w:color="auto"/>
                    <w:bottom w:val="none" w:sz="0" w:space="0" w:color="auto"/>
                    <w:right w:val="none" w:sz="0" w:space="0" w:color="auto"/>
                  </w:divBdr>
                </w:div>
                <w:div w:id="1939949078">
                  <w:marLeft w:val="0"/>
                  <w:marRight w:val="0"/>
                  <w:marTop w:val="0"/>
                  <w:marBottom w:val="0"/>
                  <w:divBdr>
                    <w:top w:val="none" w:sz="0" w:space="0" w:color="auto"/>
                    <w:left w:val="none" w:sz="0" w:space="0" w:color="auto"/>
                    <w:bottom w:val="none" w:sz="0" w:space="0" w:color="auto"/>
                    <w:right w:val="none" w:sz="0" w:space="0" w:color="auto"/>
                  </w:divBdr>
                </w:div>
                <w:div w:id="1980261831">
                  <w:marLeft w:val="0"/>
                  <w:marRight w:val="0"/>
                  <w:marTop w:val="0"/>
                  <w:marBottom w:val="0"/>
                  <w:divBdr>
                    <w:top w:val="none" w:sz="0" w:space="0" w:color="auto"/>
                    <w:left w:val="none" w:sz="0" w:space="0" w:color="auto"/>
                    <w:bottom w:val="none" w:sz="0" w:space="0" w:color="auto"/>
                    <w:right w:val="none" w:sz="0" w:space="0" w:color="auto"/>
                  </w:divBdr>
                </w:div>
                <w:div w:id="1987077497">
                  <w:marLeft w:val="0"/>
                  <w:marRight w:val="0"/>
                  <w:marTop w:val="0"/>
                  <w:marBottom w:val="0"/>
                  <w:divBdr>
                    <w:top w:val="none" w:sz="0" w:space="0" w:color="auto"/>
                    <w:left w:val="none" w:sz="0" w:space="0" w:color="auto"/>
                    <w:bottom w:val="none" w:sz="0" w:space="0" w:color="auto"/>
                    <w:right w:val="none" w:sz="0" w:space="0" w:color="auto"/>
                  </w:divBdr>
                </w:div>
                <w:div w:id="1994555255">
                  <w:marLeft w:val="0"/>
                  <w:marRight w:val="0"/>
                  <w:marTop w:val="0"/>
                  <w:marBottom w:val="0"/>
                  <w:divBdr>
                    <w:top w:val="none" w:sz="0" w:space="0" w:color="auto"/>
                    <w:left w:val="none" w:sz="0" w:space="0" w:color="auto"/>
                    <w:bottom w:val="none" w:sz="0" w:space="0" w:color="auto"/>
                    <w:right w:val="none" w:sz="0" w:space="0" w:color="auto"/>
                  </w:divBdr>
                </w:div>
                <w:div w:id="2018343319">
                  <w:marLeft w:val="0"/>
                  <w:marRight w:val="0"/>
                  <w:marTop w:val="0"/>
                  <w:marBottom w:val="0"/>
                  <w:divBdr>
                    <w:top w:val="none" w:sz="0" w:space="0" w:color="auto"/>
                    <w:left w:val="none" w:sz="0" w:space="0" w:color="auto"/>
                    <w:bottom w:val="none" w:sz="0" w:space="0" w:color="auto"/>
                    <w:right w:val="none" w:sz="0" w:space="0" w:color="auto"/>
                  </w:divBdr>
                </w:div>
                <w:div w:id="2033410237">
                  <w:marLeft w:val="0"/>
                  <w:marRight w:val="0"/>
                  <w:marTop w:val="0"/>
                  <w:marBottom w:val="0"/>
                  <w:divBdr>
                    <w:top w:val="none" w:sz="0" w:space="0" w:color="auto"/>
                    <w:left w:val="none" w:sz="0" w:space="0" w:color="auto"/>
                    <w:bottom w:val="none" w:sz="0" w:space="0" w:color="auto"/>
                    <w:right w:val="none" w:sz="0" w:space="0" w:color="auto"/>
                  </w:divBdr>
                </w:div>
                <w:div w:id="2042169877">
                  <w:marLeft w:val="0"/>
                  <w:marRight w:val="0"/>
                  <w:marTop w:val="0"/>
                  <w:marBottom w:val="0"/>
                  <w:divBdr>
                    <w:top w:val="none" w:sz="0" w:space="0" w:color="auto"/>
                    <w:left w:val="none" w:sz="0" w:space="0" w:color="auto"/>
                    <w:bottom w:val="none" w:sz="0" w:space="0" w:color="auto"/>
                    <w:right w:val="none" w:sz="0" w:space="0" w:color="auto"/>
                  </w:divBdr>
                </w:div>
                <w:div w:id="2070496126">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211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471">
          <w:marLeft w:val="0"/>
          <w:marRight w:val="0"/>
          <w:marTop w:val="0"/>
          <w:marBottom w:val="0"/>
          <w:divBdr>
            <w:top w:val="none" w:sz="0" w:space="0" w:color="auto"/>
            <w:left w:val="none" w:sz="0" w:space="0" w:color="auto"/>
            <w:bottom w:val="none" w:sz="0" w:space="0" w:color="auto"/>
            <w:right w:val="none" w:sz="0" w:space="0" w:color="auto"/>
          </w:divBdr>
          <w:divsChild>
            <w:div w:id="1319652310">
              <w:marLeft w:val="0"/>
              <w:marRight w:val="0"/>
              <w:marTop w:val="0"/>
              <w:marBottom w:val="0"/>
              <w:divBdr>
                <w:top w:val="none" w:sz="0" w:space="0" w:color="auto"/>
                <w:left w:val="none" w:sz="0" w:space="0" w:color="auto"/>
                <w:bottom w:val="none" w:sz="0" w:space="0" w:color="auto"/>
                <w:right w:val="none" w:sz="0" w:space="0" w:color="auto"/>
              </w:divBdr>
              <w:divsChild>
                <w:div w:id="7678419">
                  <w:marLeft w:val="0"/>
                  <w:marRight w:val="0"/>
                  <w:marTop w:val="0"/>
                  <w:marBottom w:val="0"/>
                  <w:divBdr>
                    <w:top w:val="none" w:sz="0" w:space="0" w:color="auto"/>
                    <w:left w:val="none" w:sz="0" w:space="0" w:color="auto"/>
                    <w:bottom w:val="none" w:sz="0" w:space="0" w:color="auto"/>
                    <w:right w:val="none" w:sz="0" w:space="0" w:color="auto"/>
                  </w:divBdr>
                </w:div>
                <w:div w:id="36245135">
                  <w:marLeft w:val="0"/>
                  <w:marRight w:val="0"/>
                  <w:marTop w:val="0"/>
                  <w:marBottom w:val="0"/>
                  <w:divBdr>
                    <w:top w:val="none" w:sz="0" w:space="0" w:color="auto"/>
                    <w:left w:val="none" w:sz="0" w:space="0" w:color="auto"/>
                    <w:bottom w:val="none" w:sz="0" w:space="0" w:color="auto"/>
                    <w:right w:val="none" w:sz="0" w:space="0" w:color="auto"/>
                  </w:divBdr>
                </w:div>
                <w:div w:id="50615586">
                  <w:marLeft w:val="0"/>
                  <w:marRight w:val="0"/>
                  <w:marTop w:val="0"/>
                  <w:marBottom w:val="0"/>
                  <w:divBdr>
                    <w:top w:val="none" w:sz="0" w:space="0" w:color="auto"/>
                    <w:left w:val="none" w:sz="0" w:space="0" w:color="auto"/>
                    <w:bottom w:val="none" w:sz="0" w:space="0" w:color="auto"/>
                    <w:right w:val="none" w:sz="0" w:space="0" w:color="auto"/>
                  </w:divBdr>
                </w:div>
                <w:div w:id="76708315">
                  <w:marLeft w:val="0"/>
                  <w:marRight w:val="0"/>
                  <w:marTop w:val="0"/>
                  <w:marBottom w:val="0"/>
                  <w:divBdr>
                    <w:top w:val="none" w:sz="0" w:space="0" w:color="auto"/>
                    <w:left w:val="none" w:sz="0" w:space="0" w:color="auto"/>
                    <w:bottom w:val="none" w:sz="0" w:space="0" w:color="auto"/>
                    <w:right w:val="none" w:sz="0" w:space="0" w:color="auto"/>
                  </w:divBdr>
                </w:div>
                <w:div w:id="82798391">
                  <w:marLeft w:val="0"/>
                  <w:marRight w:val="0"/>
                  <w:marTop w:val="0"/>
                  <w:marBottom w:val="0"/>
                  <w:divBdr>
                    <w:top w:val="none" w:sz="0" w:space="0" w:color="auto"/>
                    <w:left w:val="none" w:sz="0" w:space="0" w:color="auto"/>
                    <w:bottom w:val="none" w:sz="0" w:space="0" w:color="auto"/>
                    <w:right w:val="none" w:sz="0" w:space="0" w:color="auto"/>
                  </w:divBdr>
                </w:div>
                <w:div w:id="128480447">
                  <w:marLeft w:val="0"/>
                  <w:marRight w:val="0"/>
                  <w:marTop w:val="0"/>
                  <w:marBottom w:val="0"/>
                  <w:divBdr>
                    <w:top w:val="none" w:sz="0" w:space="0" w:color="auto"/>
                    <w:left w:val="none" w:sz="0" w:space="0" w:color="auto"/>
                    <w:bottom w:val="none" w:sz="0" w:space="0" w:color="auto"/>
                    <w:right w:val="none" w:sz="0" w:space="0" w:color="auto"/>
                  </w:divBdr>
                </w:div>
                <w:div w:id="146751168">
                  <w:marLeft w:val="0"/>
                  <w:marRight w:val="0"/>
                  <w:marTop w:val="0"/>
                  <w:marBottom w:val="0"/>
                  <w:divBdr>
                    <w:top w:val="none" w:sz="0" w:space="0" w:color="auto"/>
                    <w:left w:val="none" w:sz="0" w:space="0" w:color="auto"/>
                    <w:bottom w:val="none" w:sz="0" w:space="0" w:color="auto"/>
                    <w:right w:val="none" w:sz="0" w:space="0" w:color="auto"/>
                  </w:divBdr>
                </w:div>
                <w:div w:id="147981723">
                  <w:marLeft w:val="0"/>
                  <w:marRight w:val="0"/>
                  <w:marTop w:val="0"/>
                  <w:marBottom w:val="0"/>
                  <w:divBdr>
                    <w:top w:val="none" w:sz="0" w:space="0" w:color="auto"/>
                    <w:left w:val="none" w:sz="0" w:space="0" w:color="auto"/>
                    <w:bottom w:val="none" w:sz="0" w:space="0" w:color="auto"/>
                    <w:right w:val="none" w:sz="0" w:space="0" w:color="auto"/>
                  </w:divBdr>
                </w:div>
                <w:div w:id="172844737">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226036771">
                  <w:marLeft w:val="0"/>
                  <w:marRight w:val="0"/>
                  <w:marTop w:val="0"/>
                  <w:marBottom w:val="0"/>
                  <w:divBdr>
                    <w:top w:val="none" w:sz="0" w:space="0" w:color="auto"/>
                    <w:left w:val="none" w:sz="0" w:space="0" w:color="auto"/>
                    <w:bottom w:val="none" w:sz="0" w:space="0" w:color="auto"/>
                    <w:right w:val="none" w:sz="0" w:space="0" w:color="auto"/>
                  </w:divBdr>
                </w:div>
                <w:div w:id="232351806">
                  <w:marLeft w:val="0"/>
                  <w:marRight w:val="0"/>
                  <w:marTop w:val="0"/>
                  <w:marBottom w:val="0"/>
                  <w:divBdr>
                    <w:top w:val="none" w:sz="0" w:space="0" w:color="auto"/>
                    <w:left w:val="none" w:sz="0" w:space="0" w:color="auto"/>
                    <w:bottom w:val="none" w:sz="0" w:space="0" w:color="auto"/>
                    <w:right w:val="none" w:sz="0" w:space="0" w:color="auto"/>
                  </w:divBdr>
                </w:div>
                <w:div w:id="283074449">
                  <w:marLeft w:val="0"/>
                  <w:marRight w:val="0"/>
                  <w:marTop w:val="0"/>
                  <w:marBottom w:val="0"/>
                  <w:divBdr>
                    <w:top w:val="none" w:sz="0" w:space="0" w:color="auto"/>
                    <w:left w:val="none" w:sz="0" w:space="0" w:color="auto"/>
                    <w:bottom w:val="none" w:sz="0" w:space="0" w:color="auto"/>
                    <w:right w:val="none" w:sz="0" w:space="0" w:color="auto"/>
                  </w:divBdr>
                </w:div>
                <w:div w:id="309212242">
                  <w:marLeft w:val="0"/>
                  <w:marRight w:val="0"/>
                  <w:marTop w:val="0"/>
                  <w:marBottom w:val="0"/>
                  <w:divBdr>
                    <w:top w:val="none" w:sz="0" w:space="0" w:color="auto"/>
                    <w:left w:val="none" w:sz="0" w:space="0" w:color="auto"/>
                    <w:bottom w:val="none" w:sz="0" w:space="0" w:color="auto"/>
                    <w:right w:val="none" w:sz="0" w:space="0" w:color="auto"/>
                  </w:divBdr>
                </w:div>
                <w:div w:id="319427433">
                  <w:marLeft w:val="0"/>
                  <w:marRight w:val="0"/>
                  <w:marTop w:val="0"/>
                  <w:marBottom w:val="0"/>
                  <w:divBdr>
                    <w:top w:val="none" w:sz="0" w:space="0" w:color="auto"/>
                    <w:left w:val="none" w:sz="0" w:space="0" w:color="auto"/>
                    <w:bottom w:val="none" w:sz="0" w:space="0" w:color="auto"/>
                    <w:right w:val="none" w:sz="0" w:space="0" w:color="auto"/>
                  </w:divBdr>
                </w:div>
                <w:div w:id="351536636">
                  <w:marLeft w:val="0"/>
                  <w:marRight w:val="0"/>
                  <w:marTop w:val="0"/>
                  <w:marBottom w:val="0"/>
                  <w:divBdr>
                    <w:top w:val="none" w:sz="0" w:space="0" w:color="auto"/>
                    <w:left w:val="none" w:sz="0" w:space="0" w:color="auto"/>
                    <w:bottom w:val="none" w:sz="0" w:space="0" w:color="auto"/>
                    <w:right w:val="none" w:sz="0" w:space="0" w:color="auto"/>
                  </w:divBdr>
                </w:div>
                <w:div w:id="369458277">
                  <w:marLeft w:val="0"/>
                  <w:marRight w:val="0"/>
                  <w:marTop w:val="0"/>
                  <w:marBottom w:val="0"/>
                  <w:divBdr>
                    <w:top w:val="none" w:sz="0" w:space="0" w:color="auto"/>
                    <w:left w:val="none" w:sz="0" w:space="0" w:color="auto"/>
                    <w:bottom w:val="none" w:sz="0" w:space="0" w:color="auto"/>
                    <w:right w:val="none" w:sz="0" w:space="0" w:color="auto"/>
                  </w:divBdr>
                </w:div>
                <w:div w:id="406414673">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435909472">
                  <w:marLeft w:val="0"/>
                  <w:marRight w:val="0"/>
                  <w:marTop w:val="0"/>
                  <w:marBottom w:val="0"/>
                  <w:divBdr>
                    <w:top w:val="none" w:sz="0" w:space="0" w:color="auto"/>
                    <w:left w:val="none" w:sz="0" w:space="0" w:color="auto"/>
                    <w:bottom w:val="none" w:sz="0" w:space="0" w:color="auto"/>
                    <w:right w:val="none" w:sz="0" w:space="0" w:color="auto"/>
                  </w:divBdr>
                </w:div>
                <w:div w:id="453601727">
                  <w:marLeft w:val="0"/>
                  <w:marRight w:val="0"/>
                  <w:marTop w:val="0"/>
                  <w:marBottom w:val="0"/>
                  <w:divBdr>
                    <w:top w:val="none" w:sz="0" w:space="0" w:color="auto"/>
                    <w:left w:val="none" w:sz="0" w:space="0" w:color="auto"/>
                    <w:bottom w:val="none" w:sz="0" w:space="0" w:color="auto"/>
                    <w:right w:val="none" w:sz="0" w:space="0" w:color="auto"/>
                  </w:divBdr>
                </w:div>
                <w:div w:id="476843525">
                  <w:marLeft w:val="0"/>
                  <w:marRight w:val="0"/>
                  <w:marTop w:val="0"/>
                  <w:marBottom w:val="0"/>
                  <w:divBdr>
                    <w:top w:val="none" w:sz="0" w:space="0" w:color="auto"/>
                    <w:left w:val="none" w:sz="0" w:space="0" w:color="auto"/>
                    <w:bottom w:val="none" w:sz="0" w:space="0" w:color="auto"/>
                    <w:right w:val="none" w:sz="0" w:space="0" w:color="auto"/>
                  </w:divBdr>
                </w:div>
                <w:div w:id="523976874">
                  <w:marLeft w:val="0"/>
                  <w:marRight w:val="0"/>
                  <w:marTop w:val="0"/>
                  <w:marBottom w:val="0"/>
                  <w:divBdr>
                    <w:top w:val="none" w:sz="0" w:space="0" w:color="auto"/>
                    <w:left w:val="none" w:sz="0" w:space="0" w:color="auto"/>
                    <w:bottom w:val="none" w:sz="0" w:space="0" w:color="auto"/>
                    <w:right w:val="none" w:sz="0" w:space="0" w:color="auto"/>
                  </w:divBdr>
                </w:div>
                <w:div w:id="524712378">
                  <w:marLeft w:val="0"/>
                  <w:marRight w:val="0"/>
                  <w:marTop w:val="0"/>
                  <w:marBottom w:val="0"/>
                  <w:divBdr>
                    <w:top w:val="none" w:sz="0" w:space="0" w:color="auto"/>
                    <w:left w:val="none" w:sz="0" w:space="0" w:color="auto"/>
                    <w:bottom w:val="none" w:sz="0" w:space="0" w:color="auto"/>
                    <w:right w:val="none" w:sz="0" w:space="0" w:color="auto"/>
                  </w:divBdr>
                </w:div>
                <w:div w:id="538248175">
                  <w:marLeft w:val="0"/>
                  <w:marRight w:val="0"/>
                  <w:marTop w:val="0"/>
                  <w:marBottom w:val="0"/>
                  <w:divBdr>
                    <w:top w:val="none" w:sz="0" w:space="0" w:color="auto"/>
                    <w:left w:val="none" w:sz="0" w:space="0" w:color="auto"/>
                    <w:bottom w:val="none" w:sz="0" w:space="0" w:color="auto"/>
                    <w:right w:val="none" w:sz="0" w:space="0" w:color="auto"/>
                  </w:divBdr>
                </w:div>
                <w:div w:id="539633683">
                  <w:marLeft w:val="0"/>
                  <w:marRight w:val="0"/>
                  <w:marTop w:val="0"/>
                  <w:marBottom w:val="0"/>
                  <w:divBdr>
                    <w:top w:val="none" w:sz="0" w:space="0" w:color="auto"/>
                    <w:left w:val="none" w:sz="0" w:space="0" w:color="auto"/>
                    <w:bottom w:val="none" w:sz="0" w:space="0" w:color="auto"/>
                    <w:right w:val="none" w:sz="0" w:space="0" w:color="auto"/>
                  </w:divBdr>
                </w:div>
                <w:div w:id="545213883">
                  <w:marLeft w:val="0"/>
                  <w:marRight w:val="0"/>
                  <w:marTop w:val="0"/>
                  <w:marBottom w:val="0"/>
                  <w:divBdr>
                    <w:top w:val="none" w:sz="0" w:space="0" w:color="auto"/>
                    <w:left w:val="none" w:sz="0" w:space="0" w:color="auto"/>
                    <w:bottom w:val="none" w:sz="0" w:space="0" w:color="auto"/>
                    <w:right w:val="none" w:sz="0" w:space="0" w:color="auto"/>
                  </w:divBdr>
                </w:div>
                <w:div w:id="554660171">
                  <w:marLeft w:val="0"/>
                  <w:marRight w:val="0"/>
                  <w:marTop w:val="0"/>
                  <w:marBottom w:val="0"/>
                  <w:divBdr>
                    <w:top w:val="none" w:sz="0" w:space="0" w:color="auto"/>
                    <w:left w:val="none" w:sz="0" w:space="0" w:color="auto"/>
                    <w:bottom w:val="none" w:sz="0" w:space="0" w:color="auto"/>
                    <w:right w:val="none" w:sz="0" w:space="0" w:color="auto"/>
                  </w:divBdr>
                </w:div>
                <w:div w:id="566309190">
                  <w:marLeft w:val="0"/>
                  <w:marRight w:val="0"/>
                  <w:marTop w:val="0"/>
                  <w:marBottom w:val="0"/>
                  <w:divBdr>
                    <w:top w:val="none" w:sz="0" w:space="0" w:color="auto"/>
                    <w:left w:val="none" w:sz="0" w:space="0" w:color="auto"/>
                    <w:bottom w:val="none" w:sz="0" w:space="0" w:color="auto"/>
                    <w:right w:val="none" w:sz="0" w:space="0" w:color="auto"/>
                  </w:divBdr>
                </w:div>
                <w:div w:id="575017325">
                  <w:marLeft w:val="0"/>
                  <w:marRight w:val="0"/>
                  <w:marTop w:val="0"/>
                  <w:marBottom w:val="0"/>
                  <w:divBdr>
                    <w:top w:val="none" w:sz="0" w:space="0" w:color="auto"/>
                    <w:left w:val="none" w:sz="0" w:space="0" w:color="auto"/>
                    <w:bottom w:val="none" w:sz="0" w:space="0" w:color="auto"/>
                    <w:right w:val="none" w:sz="0" w:space="0" w:color="auto"/>
                  </w:divBdr>
                </w:div>
                <w:div w:id="582645061">
                  <w:marLeft w:val="0"/>
                  <w:marRight w:val="0"/>
                  <w:marTop w:val="0"/>
                  <w:marBottom w:val="0"/>
                  <w:divBdr>
                    <w:top w:val="none" w:sz="0" w:space="0" w:color="auto"/>
                    <w:left w:val="none" w:sz="0" w:space="0" w:color="auto"/>
                    <w:bottom w:val="none" w:sz="0" w:space="0" w:color="auto"/>
                    <w:right w:val="none" w:sz="0" w:space="0" w:color="auto"/>
                  </w:divBdr>
                </w:div>
                <w:div w:id="586423623">
                  <w:marLeft w:val="0"/>
                  <w:marRight w:val="0"/>
                  <w:marTop w:val="0"/>
                  <w:marBottom w:val="0"/>
                  <w:divBdr>
                    <w:top w:val="none" w:sz="0" w:space="0" w:color="auto"/>
                    <w:left w:val="none" w:sz="0" w:space="0" w:color="auto"/>
                    <w:bottom w:val="none" w:sz="0" w:space="0" w:color="auto"/>
                    <w:right w:val="none" w:sz="0" w:space="0" w:color="auto"/>
                  </w:divBdr>
                </w:div>
                <w:div w:id="591358368">
                  <w:marLeft w:val="0"/>
                  <w:marRight w:val="0"/>
                  <w:marTop w:val="0"/>
                  <w:marBottom w:val="0"/>
                  <w:divBdr>
                    <w:top w:val="none" w:sz="0" w:space="0" w:color="auto"/>
                    <w:left w:val="none" w:sz="0" w:space="0" w:color="auto"/>
                    <w:bottom w:val="none" w:sz="0" w:space="0" w:color="auto"/>
                    <w:right w:val="none" w:sz="0" w:space="0" w:color="auto"/>
                  </w:divBdr>
                </w:div>
                <w:div w:id="591934733">
                  <w:marLeft w:val="0"/>
                  <w:marRight w:val="0"/>
                  <w:marTop w:val="0"/>
                  <w:marBottom w:val="0"/>
                  <w:divBdr>
                    <w:top w:val="none" w:sz="0" w:space="0" w:color="auto"/>
                    <w:left w:val="none" w:sz="0" w:space="0" w:color="auto"/>
                    <w:bottom w:val="none" w:sz="0" w:space="0" w:color="auto"/>
                    <w:right w:val="none" w:sz="0" w:space="0" w:color="auto"/>
                  </w:divBdr>
                </w:div>
                <w:div w:id="595528392">
                  <w:marLeft w:val="0"/>
                  <w:marRight w:val="0"/>
                  <w:marTop w:val="0"/>
                  <w:marBottom w:val="0"/>
                  <w:divBdr>
                    <w:top w:val="none" w:sz="0" w:space="0" w:color="auto"/>
                    <w:left w:val="none" w:sz="0" w:space="0" w:color="auto"/>
                    <w:bottom w:val="none" w:sz="0" w:space="0" w:color="auto"/>
                    <w:right w:val="none" w:sz="0" w:space="0" w:color="auto"/>
                  </w:divBdr>
                </w:div>
                <w:div w:id="602497888">
                  <w:marLeft w:val="0"/>
                  <w:marRight w:val="0"/>
                  <w:marTop w:val="0"/>
                  <w:marBottom w:val="0"/>
                  <w:divBdr>
                    <w:top w:val="none" w:sz="0" w:space="0" w:color="auto"/>
                    <w:left w:val="none" w:sz="0" w:space="0" w:color="auto"/>
                    <w:bottom w:val="none" w:sz="0" w:space="0" w:color="auto"/>
                    <w:right w:val="none" w:sz="0" w:space="0" w:color="auto"/>
                  </w:divBdr>
                </w:div>
                <w:div w:id="622617774">
                  <w:marLeft w:val="0"/>
                  <w:marRight w:val="0"/>
                  <w:marTop w:val="0"/>
                  <w:marBottom w:val="0"/>
                  <w:divBdr>
                    <w:top w:val="none" w:sz="0" w:space="0" w:color="auto"/>
                    <w:left w:val="none" w:sz="0" w:space="0" w:color="auto"/>
                    <w:bottom w:val="none" w:sz="0" w:space="0" w:color="auto"/>
                    <w:right w:val="none" w:sz="0" w:space="0" w:color="auto"/>
                  </w:divBdr>
                </w:div>
                <w:div w:id="639071643">
                  <w:marLeft w:val="0"/>
                  <w:marRight w:val="0"/>
                  <w:marTop w:val="0"/>
                  <w:marBottom w:val="0"/>
                  <w:divBdr>
                    <w:top w:val="none" w:sz="0" w:space="0" w:color="auto"/>
                    <w:left w:val="none" w:sz="0" w:space="0" w:color="auto"/>
                    <w:bottom w:val="none" w:sz="0" w:space="0" w:color="auto"/>
                    <w:right w:val="none" w:sz="0" w:space="0" w:color="auto"/>
                  </w:divBdr>
                </w:div>
                <w:div w:id="710232286">
                  <w:marLeft w:val="0"/>
                  <w:marRight w:val="0"/>
                  <w:marTop w:val="0"/>
                  <w:marBottom w:val="0"/>
                  <w:divBdr>
                    <w:top w:val="none" w:sz="0" w:space="0" w:color="auto"/>
                    <w:left w:val="none" w:sz="0" w:space="0" w:color="auto"/>
                    <w:bottom w:val="none" w:sz="0" w:space="0" w:color="auto"/>
                    <w:right w:val="none" w:sz="0" w:space="0" w:color="auto"/>
                  </w:divBdr>
                </w:div>
                <w:div w:id="715740302">
                  <w:marLeft w:val="0"/>
                  <w:marRight w:val="0"/>
                  <w:marTop w:val="0"/>
                  <w:marBottom w:val="0"/>
                  <w:divBdr>
                    <w:top w:val="none" w:sz="0" w:space="0" w:color="auto"/>
                    <w:left w:val="none" w:sz="0" w:space="0" w:color="auto"/>
                    <w:bottom w:val="none" w:sz="0" w:space="0" w:color="auto"/>
                    <w:right w:val="none" w:sz="0" w:space="0" w:color="auto"/>
                  </w:divBdr>
                </w:div>
                <w:div w:id="724523549">
                  <w:marLeft w:val="0"/>
                  <w:marRight w:val="0"/>
                  <w:marTop w:val="0"/>
                  <w:marBottom w:val="0"/>
                  <w:divBdr>
                    <w:top w:val="none" w:sz="0" w:space="0" w:color="auto"/>
                    <w:left w:val="none" w:sz="0" w:space="0" w:color="auto"/>
                    <w:bottom w:val="none" w:sz="0" w:space="0" w:color="auto"/>
                    <w:right w:val="none" w:sz="0" w:space="0" w:color="auto"/>
                  </w:divBdr>
                </w:div>
                <w:div w:id="744110960">
                  <w:marLeft w:val="0"/>
                  <w:marRight w:val="0"/>
                  <w:marTop w:val="0"/>
                  <w:marBottom w:val="0"/>
                  <w:divBdr>
                    <w:top w:val="none" w:sz="0" w:space="0" w:color="auto"/>
                    <w:left w:val="none" w:sz="0" w:space="0" w:color="auto"/>
                    <w:bottom w:val="none" w:sz="0" w:space="0" w:color="auto"/>
                    <w:right w:val="none" w:sz="0" w:space="0" w:color="auto"/>
                  </w:divBdr>
                </w:div>
                <w:div w:id="781462369">
                  <w:marLeft w:val="0"/>
                  <w:marRight w:val="0"/>
                  <w:marTop w:val="0"/>
                  <w:marBottom w:val="0"/>
                  <w:divBdr>
                    <w:top w:val="none" w:sz="0" w:space="0" w:color="auto"/>
                    <w:left w:val="none" w:sz="0" w:space="0" w:color="auto"/>
                    <w:bottom w:val="none" w:sz="0" w:space="0" w:color="auto"/>
                    <w:right w:val="none" w:sz="0" w:space="0" w:color="auto"/>
                  </w:divBdr>
                </w:div>
                <w:div w:id="805857391">
                  <w:marLeft w:val="0"/>
                  <w:marRight w:val="0"/>
                  <w:marTop w:val="0"/>
                  <w:marBottom w:val="0"/>
                  <w:divBdr>
                    <w:top w:val="none" w:sz="0" w:space="0" w:color="auto"/>
                    <w:left w:val="none" w:sz="0" w:space="0" w:color="auto"/>
                    <w:bottom w:val="none" w:sz="0" w:space="0" w:color="auto"/>
                    <w:right w:val="none" w:sz="0" w:space="0" w:color="auto"/>
                  </w:divBdr>
                </w:div>
                <w:div w:id="813180976">
                  <w:marLeft w:val="0"/>
                  <w:marRight w:val="0"/>
                  <w:marTop w:val="0"/>
                  <w:marBottom w:val="0"/>
                  <w:divBdr>
                    <w:top w:val="none" w:sz="0" w:space="0" w:color="auto"/>
                    <w:left w:val="none" w:sz="0" w:space="0" w:color="auto"/>
                    <w:bottom w:val="none" w:sz="0" w:space="0" w:color="auto"/>
                    <w:right w:val="none" w:sz="0" w:space="0" w:color="auto"/>
                  </w:divBdr>
                </w:div>
                <w:div w:id="836071907">
                  <w:marLeft w:val="0"/>
                  <w:marRight w:val="0"/>
                  <w:marTop w:val="0"/>
                  <w:marBottom w:val="0"/>
                  <w:divBdr>
                    <w:top w:val="none" w:sz="0" w:space="0" w:color="auto"/>
                    <w:left w:val="none" w:sz="0" w:space="0" w:color="auto"/>
                    <w:bottom w:val="none" w:sz="0" w:space="0" w:color="auto"/>
                    <w:right w:val="none" w:sz="0" w:space="0" w:color="auto"/>
                  </w:divBdr>
                </w:div>
                <w:div w:id="879320520">
                  <w:marLeft w:val="0"/>
                  <w:marRight w:val="0"/>
                  <w:marTop w:val="0"/>
                  <w:marBottom w:val="0"/>
                  <w:divBdr>
                    <w:top w:val="none" w:sz="0" w:space="0" w:color="auto"/>
                    <w:left w:val="none" w:sz="0" w:space="0" w:color="auto"/>
                    <w:bottom w:val="none" w:sz="0" w:space="0" w:color="auto"/>
                    <w:right w:val="none" w:sz="0" w:space="0" w:color="auto"/>
                  </w:divBdr>
                </w:div>
                <w:div w:id="904533304">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966618639">
                  <w:marLeft w:val="0"/>
                  <w:marRight w:val="0"/>
                  <w:marTop w:val="0"/>
                  <w:marBottom w:val="0"/>
                  <w:divBdr>
                    <w:top w:val="none" w:sz="0" w:space="0" w:color="auto"/>
                    <w:left w:val="none" w:sz="0" w:space="0" w:color="auto"/>
                    <w:bottom w:val="none" w:sz="0" w:space="0" w:color="auto"/>
                    <w:right w:val="none" w:sz="0" w:space="0" w:color="auto"/>
                  </w:divBdr>
                </w:div>
                <w:div w:id="980186319">
                  <w:marLeft w:val="0"/>
                  <w:marRight w:val="0"/>
                  <w:marTop w:val="0"/>
                  <w:marBottom w:val="0"/>
                  <w:divBdr>
                    <w:top w:val="none" w:sz="0" w:space="0" w:color="auto"/>
                    <w:left w:val="none" w:sz="0" w:space="0" w:color="auto"/>
                    <w:bottom w:val="none" w:sz="0" w:space="0" w:color="auto"/>
                    <w:right w:val="none" w:sz="0" w:space="0" w:color="auto"/>
                  </w:divBdr>
                </w:div>
                <w:div w:id="999576899">
                  <w:marLeft w:val="0"/>
                  <w:marRight w:val="0"/>
                  <w:marTop w:val="0"/>
                  <w:marBottom w:val="0"/>
                  <w:divBdr>
                    <w:top w:val="none" w:sz="0" w:space="0" w:color="auto"/>
                    <w:left w:val="none" w:sz="0" w:space="0" w:color="auto"/>
                    <w:bottom w:val="none" w:sz="0" w:space="0" w:color="auto"/>
                    <w:right w:val="none" w:sz="0" w:space="0" w:color="auto"/>
                  </w:divBdr>
                </w:div>
                <w:div w:id="1027679954">
                  <w:marLeft w:val="0"/>
                  <w:marRight w:val="0"/>
                  <w:marTop w:val="0"/>
                  <w:marBottom w:val="0"/>
                  <w:divBdr>
                    <w:top w:val="none" w:sz="0" w:space="0" w:color="auto"/>
                    <w:left w:val="none" w:sz="0" w:space="0" w:color="auto"/>
                    <w:bottom w:val="none" w:sz="0" w:space="0" w:color="auto"/>
                    <w:right w:val="none" w:sz="0" w:space="0" w:color="auto"/>
                  </w:divBdr>
                </w:div>
                <w:div w:id="1047023422">
                  <w:marLeft w:val="0"/>
                  <w:marRight w:val="0"/>
                  <w:marTop w:val="0"/>
                  <w:marBottom w:val="0"/>
                  <w:divBdr>
                    <w:top w:val="none" w:sz="0" w:space="0" w:color="auto"/>
                    <w:left w:val="none" w:sz="0" w:space="0" w:color="auto"/>
                    <w:bottom w:val="none" w:sz="0" w:space="0" w:color="auto"/>
                    <w:right w:val="none" w:sz="0" w:space="0" w:color="auto"/>
                  </w:divBdr>
                </w:div>
                <w:div w:id="1067846618">
                  <w:marLeft w:val="0"/>
                  <w:marRight w:val="0"/>
                  <w:marTop w:val="0"/>
                  <w:marBottom w:val="0"/>
                  <w:divBdr>
                    <w:top w:val="none" w:sz="0" w:space="0" w:color="auto"/>
                    <w:left w:val="none" w:sz="0" w:space="0" w:color="auto"/>
                    <w:bottom w:val="none" w:sz="0" w:space="0" w:color="auto"/>
                    <w:right w:val="none" w:sz="0" w:space="0" w:color="auto"/>
                  </w:divBdr>
                </w:div>
                <w:div w:id="1082869659">
                  <w:marLeft w:val="0"/>
                  <w:marRight w:val="0"/>
                  <w:marTop w:val="0"/>
                  <w:marBottom w:val="0"/>
                  <w:divBdr>
                    <w:top w:val="none" w:sz="0" w:space="0" w:color="auto"/>
                    <w:left w:val="none" w:sz="0" w:space="0" w:color="auto"/>
                    <w:bottom w:val="none" w:sz="0" w:space="0" w:color="auto"/>
                    <w:right w:val="none" w:sz="0" w:space="0" w:color="auto"/>
                  </w:divBdr>
                </w:div>
                <w:div w:id="1130049165">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151825035">
                  <w:marLeft w:val="0"/>
                  <w:marRight w:val="0"/>
                  <w:marTop w:val="0"/>
                  <w:marBottom w:val="0"/>
                  <w:divBdr>
                    <w:top w:val="none" w:sz="0" w:space="0" w:color="auto"/>
                    <w:left w:val="none" w:sz="0" w:space="0" w:color="auto"/>
                    <w:bottom w:val="none" w:sz="0" w:space="0" w:color="auto"/>
                    <w:right w:val="none" w:sz="0" w:space="0" w:color="auto"/>
                  </w:divBdr>
                </w:div>
                <w:div w:id="1154640664">
                  <w:marLeft w:val="0"/>
                  <w:marRight w:val="0"/>
                  <w:marTop w:val="0"/>
                  <w:marBottom w:val="0"/>
                  <w:divBdr>
                    <w:top w:val="none" w:sz="0" w:space="0" w:color="auto"/>
                    <w:left w:val="none" w:sz="0" w:space="0" w:color="auto"/>
                    <w:bottom w:val="none" w:sz="0" w:space="0" w:color="auto"/>
                    <w:right w:val="none" w:sz="0" w:space="0" w:color="auto"/>
                  </w:divBdr>
                </w:div>
                <w:div w:id="1168592049">
                  <w:marLeft w:val="0"/>
                  <w:marRight w:val="0"/>
                  <w:marTop w:val="0"/>
                  <w:marBottom w:val="0"/>
                  <w:divBdr>
                    <w:top w:val="none" w:sz="0" w:space="0" w:color="auto"/>
                    <w:left w:val="none" w:sz="0" w:space="0" w:color="auto"/>
                    <w:bottom w:val="none" w:sz="0" w:space="0" w:color="auto"/>
                    <w:right w:val="none" w:sz="0" w:space="0" w:color="auto"/>
                  </w:divBdr>
                </w:div>
                <w:div w:id="1213153624">
                  <w:marLeft w:val="0"/>
                  <w:marRight w:val="0"/>
                  <w:marTop w:val="0"/>
                  <w:marBottom w:val="0"/>
                  <w:divBdr>
                    <w:top w:val="none" w:sz="0" w:space="0" w:color="auto"/>
                    <w:left w:val="none" w:sz="0" w:space="0" w:color="auto"/>
                    <w:bottom w:val="none" w:sz="0" w:space="0" w:color="auto"/>
                    <w:right w:val="none" w:sz="0" w:space="0" w:color="auto"/>
                  </w:divBdr>
                </w:div>
                <w:div w:id="1232471446">
                  <w:marLeft w:val="0"/>
                  <w:marRight w:val="0"/>
                  <w:marTop w:val="0"/>
                  <w:marBottom w:val="0"/>
                  <w:divBdr>
                    <w:top w:val="none" w:sz="0" w:space="0" w:color="auto"/>
                    <w:left w:val="none" w:sz="0" w:space="0" w:color="auto"/>
                    <w:bottom w:val="none" w:sz="0" w:space="0" w:color="auto"/>
                    <w:right w:val="none" w:sz="0" w:space="0" w:color="auto"/>
                  </w:divBdr>
                </w:div>
                <w:div w:id="1247886328">
                  <w:marLeft w:val="0"/>
                  <w:marRight w:val="0"/>
                  <w:marTop w:val="0"/>
                  <w:marBottom w:val="0"/>
                  <w:divBdr>
                    <w:top w:val="none" w:sz="0" w:space="0" w:color="auto"/>
                    <w:left w:val="none" w:sz="0" w:space="0" w:color="auto"/>
                    <w:bottom w:val="none" w:sz="0" w:space="0" w:color="auto"/>
                    <w:right w:val="none" w:sz="0" w:space="0" w:color="auto"/>
                  </w:divBdr>
                </w:div>
                <w:div w:id="1270358539">
                  <w:marLeft w:val="0"/>
                  <w:marRight w:val="0"/>
                  <w:marTop w:val="0"/>
                  <w:marBottom w:val="0"/>
                  <w:divBdr>
                    <w:top w:val="none" w:sz="0" w:space="0" w:color="auto"/>
                    <w:left w:val="none" w:sz="0" w:space="0" w:color="auto"/>
                    <w:bottom w:val="none" w:sz="0" w:space="0" w:color="auto"/>
                    <w:right w:val="none" w:sz="0" w:space="0" w:color="auto"/>
                  </w:divBdr>
                </w:div>
                <w:div w:id="1301500494">
                  <w:marLeft w:val="0"/>
                  <w:marRight w:val="0"/>
                  <w:marTop w:val="0"/>
                  <w:marBottom w:val="0"/>
                  <w:divBdr>
                    <w:top w:val="none" w:sz="0" w:space="0" w:color="auto"/>
                    <w:left w:val="none" w:sz="0" w:space="0" w:color="auto"/>
                    <w:bottom w:val="none" w:sz="0" w:space="0" w:color="auto"/>
                    <w:right w:val="none" w:sz="0" w:space="0" w:color="auto"/>
                  </w:divBdr>
                </w:div>
                <w:div w:id="1311205663">
                  <w:marLeft w:val="0"/>
                  <w:marRight w:val="0"/>
                  <w:marTop w:val="0"/>
                  <w:marBottom w:val="0"/>
                  <w:divBdr>
                    <w:top w:val="none" w:sz="0" w:space="0" w:color="auto"/>
                    <w:left w:val="none" w:sz="0" w:space="0" w:color="auto"/>
                    <w:bottom w:val="none" w:sz="0" w:space="0" w:color="auto"/>
                    <w:right w:val="none" w:sz="0" w:space="0" w:color="auto"/>
                  </w:divBdr>
                </w:div>
                <w:div w:id="1326083984">
                  <w:marLeft w:val="0"/>
                  <w:marRight w:val="0"/>
                  <w:marTop w:val="0"/>
                  <w:marBottom w:val="0"/>
                  <w:divBdr>
                    <w:top w:val="none" w:sz="0" w:space="0" w:color="auto"/>
                    <w:left w:val="none" w:sz="0" w:space="0" w:color="auto"/>
                    <w:bottom w:val="none" w:sz="0" w:space="0" w:color="auto"/>
                    <w:right w:val="none" w:sz="0" w:space="0" w:color="auto"/>
                  </w:divBdr>
                </w:div>
                <w:div w:id="1352341997">
                  <w:marLeft w:val="0"/>
                  <w:marRight w:val="0"/>
                  <w:marTop w:val="0"/>
                  <w:marBottom w:val="0"/>
                  <w:divBdr>
                    <w:top w:val="none" w:sz="0" w:space="0" w:color="auto"/>
                    <w:left w:val="none" w:sz="0" w:space="0" w:color="auto"/>
                    <w:bottom w:val="none" w:sz="0" w:space="0" w:color="auto"/>
                    <w:right w:val="none" w:sz="0" w:space="0" w:color="auto"/>
                  </w:divBdr>
                </w:div>
                <w:div w:id="1352562053">
                  <w:marLeft w:val="0"/>
                  <w:marRight w:val="0"/>
                  <w:marTop w:val="0"/>
                  <w:marBottom w:val="0"/>
                  <w:divBdr>
                    <w:top w:val="none" w:sz="0" w:space="0" w:color="auto"/>
                    <w:left w:val="none" w:sz="0" w:space="0" w:color="auto"/>
                    <w:bottom w:val="none" w:sz="0" w:space="0" w:color="auto"/>
                    <w:right w:val="none" w:sz="0" w:space="0" w:color="auto"/>
                  </w:divBdr>
                </w:div>
                <w:div w:id="1354652720">
                  <w:marLeft w:val="0"/>
                  <w:marRight w:val="0"/>
                  <w:marTop w:val="0"/>
                  <w:marBottom w:val="0"/>
                  <w:divBdr>
                    <w:top w:val="none" w:sz="0" w:space="0" w:color="auto"/>
                    <w:left w:val="none" w:sz="0" w:space="0" w:color="auto"/>
                    <w:bottom w:val="none" w:sz="0" w:space="0" w:color="auto"/>
                    <w:right w:val="none" w:sz="0" w:space="0" w:color="auto"/>
                  </w:divBdr>
                </w:div>
                <w:div w:id="1355184931">
                  <w:marLeft w:val="0"/>
                  <w:marRight w:val="0"/>
                  <w:marTop w:val="0"/>
                  <w:marBottom w:val="0"/>
                  <w:divBdr>
                    <w:top w:val="none" w:sz="0" w:space="0" w:color="auto"/>
                    <w:left w:val="none" w:sz="0" w:space="0" w:color="auto"/>
                    <w:bottom w:val="none" w:sz="0" w:space="0" w:color="auto"/>
                    <w:right w:val="none" w:sz="0" w:space="0" w:color="auto"/>
                  </w:divBdr>
                </w:div>
                <w:div w:id="1378552283">
                  <w:marLeft w:val="0"/>
                  <w:marRight w:val="0"/>
                  <w:marTop w:val="0"/>
                  <w:marBottom w:val="0"/>
                  <w:divBdr>
                    <w:top w:val="none" w:sz="0" w:space="0" w:color="auto"/>
                    <w:left w:val="none" w:sz="0" w:space="0" w:color="auto"/>
                    <w:bottom w:val="none" w:sz="0" w:space="0" w:color="auto"/>
                    <w:right w:val="none" w:sz="0" w:space="0" w:color="auto"/>
                  </w:divBdr>
                </w:div>
                <w:div w:id="1391683677">
                  <w:marLeft w:val="0"/>
                  <w:marRight w:val="0"/>
                  <w:marTop w:val="0"/>
                  <w:marBottom w:val="0"/>
                  <w:divBdr>
                    <w:top w:val="none" w:sz="0" w:space="0" w:color="auto"/>
                    <w:left w:val="none" w:sz="0" w:space="0" w:color="auto"/>
                    <w:bottom w:val="none" w:sz="0" w:space="0" w:color="auto"/>
                    <w:right w:val="none" w:sz="0" w:space="0" w:color="auto"/>
                  </w:divBdr>
                </w:div>
                <w:div w:id="1413547286">
                  <w:marLeft w:val="0"/>
                  <w:marRight w:val="0"/>
                  <w:marTop w:val="0"/>
                  <w:marBottom w:val="0"/>
                  <w:divBdr>
                    <w:top w:val="none" w:sz="0" w:space="0" w:color="auto"/>
                    <w:left w:val="none" w:sz="0" w:space="0" w:color="auto"/>
                    <w:bottom w:val="none" w:sz="0" w:space="0" w:color="auto"/>
                    <w:right w:val="none" w:sz="0" w:space="0" w:color="auto"/>
                  </w:divBdr>
                </w:div>
                <w:div w:id="1435007384">
                  <w:marLeft w:val="0"/>
                  <w:marRight w:val="0"/>
                  <w:marTop w:val="0"/>
                  <w:marBottom w:val="0"/>
                  <w:divBdr>
                    <w:top w:val="none" w:sz="0" w:space="0" w:color="auto"/>
                    <w:left w:val="none" w:sz="0" w:space="0" w:color="auto"/>
                    <w:bottom w:val="none" w:sz="0" w:space="0" w:color="auto"/>
                    <w:right w:val="none" w:sz="0" w:space="0" w:color="auto"/>
                  </w:divBdr>
                </w:div>
                <w:div w:id="1438984046">
                  <w:marLeft w:val="0"/>
                  <w:marRight w:val="0"/>
                  <w:marTop w:val="0"/>
                  <w:marBottom w:val="0"/>
                  <w:divBdr>
                    <w:top w:val="none" w:sz="0" w:space="0" w:color="auto"/>
                    <w:left w:val="none" w:sz="0" w:space="0" w:color="auto"/>
                    <w:bottom w:val="none" w:sz="0" w:space="0" w:color="auto"/>
                    <w:right w:val="none" w:sz="0" w:space="0" w:color="auto"/>
                  </w:divBdr>
                </w:div>
                <w:div w:id="1448625076">
                  <w:marLeft w:val="0"/>
                  <w:marRight w:val="0"/>
                  <w:marTop w:val="0"/>
                  <w:marBottom w:val="0"/>
                  <w:divBdr>
                    <w:top w:val="none" w:sz="0" w:space="0" w:color="auto"/>
                    <w:left w:val="none" w:sz="0" w:space="0" w:color="auto"/>
                    <w:bottom w:val="none" w:sz="0" w:space="0" w:color="auto"/>
                    <w:right w:val="none" w:sz="0" w:space="0" w:color="auto"/>
                  </w:divBdr>
                </w:div>
                <w:div w:id="1458795723">
                  <w:marLeft w:val="0"/>
                  <w:marRight w:val="0"/>
                  <w:marTop w:val="0"/>
                  <w:marBottom w:val="0"/>
                  <w:divBdr>
                    <w:top w:val="none" w:sz="0" w:space="0" w:color="auto"/>
                    <w:left w:val="none" w:sz="0" w:space="0" w:color="auto"/>
                    <w:bottom w:val="none" w:sz="0" w:space="0" w:color="auto"/>
                    <w:right w:val="none" w:sz="0" w:space="0" w:color="auto"/>
                  </w:divBdr>
                </w:div>
                <w:div w:id="1465342588">
                  <w:marLeft w:val="0"/>
                  <w:marRight w:val="0"/>
                  <w:marTop w:val="0"/>
                  <w:marBottom w:val="0"/>
                  <w:divBdr>
                    <w:top w:val="none" w:sz="0" w:space="0" w:color="auto"/>
                    <w:left w:val="none" w:sz="0" w:space="0" w:color="auto"/>
                    <w:bottom w:val="none" w:sz="0" w:space="0" w:color="auto"/>
                    <w:right w:val="none" w:sz="0" w:space="0" w:color="auto"/>
                  </w:divBdr>
                </w:div>
                <w:div w:id="1474635514">
                  <w:marLeft w:val="0"/>
                  <w:marRight w:val="0"/>
                  <w:marTop w:val="0"/>
                  <w:marBottom w:val="0"/>
                  <w:divBdr>
                    <w:top w:val="none" w:sz="0" w:space="0" w:color="auto"/>
                    <w:left w:val="none" w:sz="0" w:space="0" w:color="auto"/>
                    <w:bottom w:val="none" w:sz="0" w:space="0" w:color="auto"/>
                    <w:right w:val="none" w:sz="0" w:space="0" w:color="auto"/>
                  </w:divBdr>
                </w:div>
                <w:div w:id="1522665801">
                  <w:marLeft w:val="0"/>
                  <w:marRight w:val="0"/>
                  <w:marTop w:val="0"/>
                  <w:marBottom w:val="0"/>
                  <w:divBdr>
                    <w:top w:val="none" w:sz="0" w:space="0" w:color="auto"/>
                    <w:left w:val="none" w:sz="0" w:space="0" w:color="auto"/>
                    <w:bottom w:val="none" w:sz="0" w:space="0" w:color="auto"/>
                    <w:right w:val="none" w:sz="0" w:space="0" w:color="auto"/>
                  </w:divBdr>
                </w:div>
                <w:div w:id="1527476379">
                  <w:marLeft w:val="0"/>
                  <w:marRight w:val="0"/>
                  <w:marTop w:val="0"/>
                  <w:marBottom w:val="0"/>
                  <w:divBdr>
                    <w:top w:val="none" w:sz="0" w:space="0" w:color="auto"/>
                    <w:left w:val="none" w:sz="0" w:space="0" w:color="auto"/>
                    <w:bottom w:val="none" w:sz="0" w:space="0" w:color="auto"/>
                    <w:right w:val="none" w:sz="0" w:space="0" w:color="auto"/>
                  </w:divBdr>
                </w:div>
                <w:div w:id="1539853115">
                  <w:marLeft w:val="0"/>
                  <w:marRight w:val="0"/>
                  <w:marTop w:val="0"/>
                  <w:marBottom w:val="0"/>
                  <w:divBdr>
                    <w:top w:val="none" w:sz="0" w:space="0" w:color="auto"/>
                    <w:left w:val="none" w:sz="0" w:space="0" w:color="auto"/>
                    <w:bottom w:val="none" w:sz="0" w:space="0" w:color="auto"/>
                    <w:right w:val="none" w:sz="0" w:space="0" w:color="auto"/>
                  </w:divBdr>
                </w:div>
                <w:div w:id="1560435810">
                  <w:marLeft w:val="0"/>
                  <w:marRight w:val="0"/>
                  <w:marTop w:val="0"/>
                  <w:marBottom w:val="0"/>
                  <w:divBdr>
                    <w:top w:val="none" w:sz="0" w:space="0" w:color="auto"/>
                    <w:left w:val="none" w:sz="0" w:space="0" w:color="auto"/>
                    <w:bottom w:val="none" w:sz="0" w:space="0" w:color="auto"/>
                    <w:right w:val="none" w:sz="0" w:space="0" w:color="auto"/>
                  </w:divBdr>
                </w:div>
                <w:div w:id="1574050129">
                  <w:marLeft w:val="0"/>
                  <w:marRight w:val="0"/>
                  <w:marTop w:val="0"/>
                  <w:marBottom w:val="0"/>
                  <w:divBdr>
                    <w:top w:val="none" w:sz="0" w:space="0" w:color="auto"/>
                    <w:left w:val="none" w:sz="0" w:space="0" w:color="auto"/>
                    <w:bottom w:val="none" w:sz="0" w:space="0" w:color="auto"/>
                    <w:right w:val="none" w:sz="0" w:space="0" w:color="auto"/>
                  </w:divBdr>
                </w:div>
                <w:div w:id="1581133237">
                  <w:marLeft w:val="0"/>
                  <w:marRight w:val="0"/>
                  <w:marTop w:val="0"/>
                  <w:marBottom w:val="0"/>
                  <w:divBdr>
                    <w:top w:val="none" w:sz="0" w:space="0" w:color="auto"/>
                    <w:left w:val="none" w:sz="0" w:space="0" w:color="auto"/>
                    <w:bottom w:val="none" w:sz="0" w:space="0" w:color="auto"/>
                    <w:right w:val="none" w:sz="0" w:space="0" w:color="auto"/>
                  </w:divBdr>
                </w:div>
                <w:div w:id="1623727968">
                  <w:marLeft w:val="0"/>
                  <w:marRight w:val="0"/>
                  <w:marTop w:val="0"/>
                  <w:marBottom w:val="0"/>
                  <w:divBdr>
                    <w:top w:val="none" w:sz="0" w:space="0" w:color="auto"/>
                    <w:left w:val="none" w:sz="0" w:space="0" w:color="auto"/>
                    <w:bottom w:val="none" w:sz="0" w:space="0" w:color="auto"/>
                    <w:right w:val="none" w:sz="0" w:space="0" w:color="auto"/>
                  </w:divBdr>
                </w:div>
                <w:div w:id="1646549971">
                  <w:marLeft w:val="0"/>
                  <w:marRight w:val="0"/>
                  <w:marTop w:val="0"/>
                  <w:marBottom w:val="0"/>
                  <w:divBdr>
                    <w:top w:val="none" w:sz="0" w:space="0" w:color="auto"/>
                    <w:left w:val="none" w:sz="0" w:space="0" w:color="auto"/>
                    <w:bottom w:val="none" w:sz="0" w:space="0" w:color="auto"/>
                    <w:right w:val="none" w:sz="0" w:space="0" w:color="auto"/>
                  </w:divBdr>
                </w:div>
                <w:div w:id="1650354946">
                  <w:marLeft w:val="0"/>
                  <w:marRight w:val="0"/>
                  <w:marTop w:val="0"/>
                  <w:marBottom w:val="0"/>
                  <w:divBdr>
                    <w:top w:val="none" w:sz="0" w:space="0" w:color="auto"/>
                    <w:left w:val="none" w:sz="0" w:space="0" w:color="auto"/>
                    <w:bottom w:val="none" w:sz="0" w:space="0" w:color="auto"/>
                    <w:right w:val="none" w:sz="0" w:space="0" w:color="auto"/>
                  </w:divBdr>
                </w:div>
                <w:div w:id="1664044089">
                  <w:marLeft w:val="0"/>
                  <w:marRight w:val="0"/>
                  <w:marTop w:val="0"/>
                  <w:marBottom w:val="0"/>
                  <w:divBdr>
                    <w:top w:val="none" w:sz="0" w:space="0" w:color="auto"/>
                    <w:left w:val="none" w:sz="0" w:space="0" w:color="auto"/>
                    <w:bottom w:val="none" w:sz="0" w:space="0" w:color="auto"/>
                    <w:right w:val="none" w:sz="0" w:space="0" w:color="auto"/>
                  </w:divBdr>
                </w:div>
                <w:div w:id="1670516979">
                  <w:marLeft w:val="0"/>
                  <w:marRight w:val="0"/>
                  <w:marTop w:val="0"/>
                  <w:marBottom w:val="0"/>
                  <w:divBdr>
                    <w:top w:val="none" w:sz="0" w:space="0" w:color="auto"/>
                    <w:left w:val="none" w:sz="0" w:space="0" w:color="auto"/>
                    <w:bottom w:val="none" w:sz="0" w:space="0" w:color="auto"/>
                    <w:right w:val="none" w:sz="0" w:space="0" w:color="auto"/>
                  </w:divBdr>
                </w:div>
                <w:div w:id="1672949979">
                  <w:marLeft w:val="0"/>
                  <w:marRight w:val="0"/>
                  <w:marTop w:val="0"/>
                  <w:marBottom w:val="0"/>
                  <w:divBdr>
                    <w:top w:val="none" w:sz="0" w:space="0" w:color="auto"/>
                    <w:left w:val="none" w:sz="0" w:space="0" w:color="auto"/>
                    <w:bottom w:val="none" w:sz="0" w:space="0" w:color="auto"/>
                    <w:right w:val="none" w:sz="0" w:space="0" w:color="auto"/>
                  </w:divBdr>
                </w:div>
                <w:div w:id="1684699675">
                  <w:marLeft w:val="0"/>
                  <w:marRight w:val="0"/>
                  <w:marTop w:val="0"/>
                  <w:marBottom w:val="0"/>
                  <w:divBdr>
                    <w:top w:val="none" w:sz="0" w:space="0" w:color="auto"/>
                    <w:left w:val="none" w:sz="0" w:space="0" w:color="auto"/>
                    <w:bottom w:val="none" w:sz="0" w:space="0" w:color="auto"/>
                    <w:right w:val="none" w:sz="0" w:space="0" w:color="auto"/>
                  </w:divBdr>
                </w:div>
                <w:div w:id="1688172755">
                  <w:marLeft w:val="0"/>
                  <w:marRight w:val="0"/>
                  <w:marTop w:val="0"/>
                  <w:marBottom w:val="0"/>
                  <w:divBdr>
                    <w:top w:val="none" w:sz="0" w:space="0" w:color="auto"/>
                    <w:left w:val="none" w:sz="0" w:space="0" w:color="auto"/>
                    <w:bottom w:val="none" w:sz="0" w:space="0" w:color="auto"/>
                    <w:right w:val="none" w:sz="0" w:space="0" w:color="auto"/>
                  </w:divBdr>
                </w:div>
                <w:div w:id="1756970026">
                  <w:marLeft w:val="0"/>
                  <w:marRight w:val="0"/>
                  <w:marTop w:val="0"/>
                  <w:marBottom w:val="0"/>
                  <w:divBdr>
                    <w:top w:val="none" w:sz="0" w:space="0" w:color="auto"/>
                    <w:left w:val="none" w:sz="0" w:space="0" w:color="auto"/>
                    <w:bottom w:val="none" w:sz="0" w:space="0" w:color="auto"/>
                    <w:right w:val="none" w:sz="0" w:space="0" w:color="auto"/>
                  </w:divBdr>
                </w:div>
                <w:div w:id="1775789094">
                  <w:marLeft w:val="0"/>
                  <w:marRight w:val="0"/>
                  <w:marTop w:val="0"/>
                  <w:marBottom w:val="0"/>
                  <w:divBdr>
                    <w:top w:val="none" w:sz="0" w:space="0" w:color="auto"/>
                    <w:left w:val="none" w:sz="0" w:space="0" w:color="auto"/>
                    <w:bottom w:val="none" w:sz="0" w:space="0" w:color="auto"/>
                    <w:right w:val="none" w:sz="0" w:space="0" w:color="auto"/>
                  </w:divBdr>
                </w:div>
                <w:div w:id="1785690990">
                  <w:marLeft w:val="0"/>
                  <w:marRight w:val="0"/>
                  <w:marTop w:val="0"/>
                  <w:marBottom w:val="0"/>
                  <w:divBdr>
                    <w:top w:val="none" w:sz="0" w:space="0" w:color="auto"/>
                    <w:left w:val="none" w:sz="0" w:space="0" w:color="auto"/>
                    <w:bottom w:val="none" w:sz="0" w:space="0" w:color="auto"/>
                    <w:right w:val="none" w:sz="0" w:space="0" w:color="auto"/>
                  </w:divBdr>
                </w:div>
                <w:div w:id="1808164335">
                  <w:marLeft w:val="0"/>
                  <w:marRight w:val="0"/>
                  <w:marTop w:val="0"/>
                  <w:marBottom w:val="0"/>
                  <w:divBdr>
                    <w:top w:val="none" w:sz="0" w:space="0" w:color="auto"/>
                    <w:left w:val="none" w:sz="0" w:space="0" w:color="auto"/>
                    <w:bottom w:val="none" w:sz="0" w:space="0" w:color="auto"/>
                    <w:right w:val="none" w:sz="0" w:space="0" w:color="auto"/>
                  </w:divBdr>
                </w:div>
                <w:div w:id="1819229678">
                  <w:marLeft w:val="0"/>
                  <w:marRight w:val="0"/>
                  <w:marTop w:val="0"/>
                  <w:marBottom w:val="0"/>
                  <w:divBdr>
                    <w:top w:val="none" w:sz="0" w:space="0" w:color="auto"/>
                    <w:left w:val="none" w:sz="0" w:space="0" w:color="auto"/>
                    <w:bottom w:val="none" w:sz="0" w:space="0" w:color="auto"/>
                    <w:right w:val="none" w:sz="0" w:space="0" w:color="auto"/>
                  </w:divBdr>
                </w:div>
                <w:div w:id="1824278875">
                  <w:marLeft w:val="0"/>
                  <w:marRight w:val="0"/>
                  <w:marTop w:val="0"/>
                  <w:marBottom w:val="0"/>
                  <w:divBdr>
                    <w:top w:val="none" w:sz="0" w:space="0" w:color="auto"/>
                    <w:left w:val="none" w:sz="0" w:space="0" w:color="auto"/>
                    <w:bottom w:val="none" w:sz="0" w:space="0" w:color="auto"/>
                    <w:right w:val="none" w:sz="0" w:space="0" w:color="auto"/>
                  </w:divBdr>
                </w:div>
                <w:div w:id="1840542216">
                  <w:marLeft w:val="0"/>
                  <w:marRight w:val="0"/>
                  <w:marTop w:val="0"/>
                  <w:marBottom w:val="0"/>
                  <w:divBdr>
                    <w:top w:val="none" w:sz="0" w:space="0" w:color="auto"/>
                    <w:left w:val="none" w:sz="0" w:space="0" w:color="auto"/>
                    <w:bottom w:val="none" w:sz="0" w:space="0" w:color="auto"/>
                    <w:right w:val="none" w:sz="0" w:space="0" w:color="auto"/>
                  </w:divBdr>
                </w:div>
                <w:div w:id="1894001135">
                  <w:marLeft w:val="0"/>
                  <w:marRight w:val="0"/>
                  <w:marTop w:val="0"/>
                  <w:marBottom w:val="0"/>
                  <w:divBdr>
                    <w:top w:val="none" w:sz="0" w:space="0" w:color="auto"/>
                    <w:left w:val="none" w:sz="0" w:space="0" w:color="auto"/>
                    <w:bottom w:val="none" w:sz="0" w:space="0" w:color="auto"/>
                    <w:right w:val="none" w:sz="0" w:space="0" w:color="auto"/>
                  </w:divBdr>
                </w:div>
                <w:div w:id="1947691870">
                  <w:marLeft w:val="0"/>
                  <w:marRight w:val="0"/>
                  <w:marTop w:val="0"/>
                  <w:marBottom w:val="0"/>
                  <w:divBdr>
                    <w:top w:val="none" w:sz="0" w:space="0" w:color="auto"/>
                    <w:left w:val="none" w:sz="0" w:space="0" w:color="auto"/>
                    <w:bottom w:val="none" w:sz="0" w:space="0" w:color="auto"/>
                    <w:right w:val="none" w:sz="0" w:space="0" w:color="auto"/>
                  </w:divBdr>
                </w:div>
                <w:div w:id="1973755101">
                  <w:marLeft w:val="0"/>
                  <w:marRight w:val="0"/>
                  <w:marTop w:val="0"/>
                  <w:marBottom w:val="0"/>
                  <w:divBdr>
                    <w:top w:val="none" w:sz="0" w:space="0" w:color="auto"/>
                    <w:left w:val="none" w:sz="0" w:space="0" w:color="auto"/>
                    <w:bottom w:val="none" w:sz="0" w:space="0" w:color="auto"/>
                    <w:right w:val="none" w:sz="0" w:space="0" w:color="auto"/>
                  </w:divBdr>
                </w:div>
                <w:div w:id="1993093257">
                  <w:marLeft w:val="0"/>
                  <w:marRight w:val="0"/>
                  <w:marTop w:val="0"/>
                  <w:marBottom w:val="0"/>
                  <w:divBdr>
                    <w:top w:val="none" w:sz="0" w:space="0" w:color="auto"/>
                    <w:left w:val="none" w:sz="0" w:space="0" w:color="auto"/>
                    <w:bottom w:val="none" w:sz="0" w:space="0" w:color="auto"/>
                    <w:right w:val="none" w:sz="0" w:space="0" w:color="auto"/>
                  </w:divBdr>
                </w:div>
                <w:div w:id="2012176005">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2054843135">
                  <w:marLeft w:val="0"/>
                  <w:marRight w:val="0"/>
                  <w:marTop w:val="0"/>
                  <w:marBottom w:val="0"/>
                  <w:divBdr>
                    <w:top w:val="none" w:sz="0" w:space="0" w:color="auto"/>
                    <w:left w:val="none" w:sz="0" w:space="0" w:color="auto"/>
                    <w:bottom w:val="none" w:sz="0" w:space="0" w:color="auto"/>
                    <w:right w:val="none" w:sz="0" w:space="0" w:color="auto"/>
                  </w:divBdr>
                </w:div>
                <w:div w:id="21318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059522149">
      <w:bodyDiv w:val="1"/>
      <w:marLeft w:val="0"/>
      <w:marRight w:val="0"/>
      <w:marTop w:val="0"/>
      <w:marBottom w:val="0"/>
      <w:divBdr>
        <w:top w:val="none" w:sz="0" w:space="0" w:color="auto"/>
        <w:left w:val="none" w:sz="0" w:space="0" w:color="auto"/>
        <w:bottom w:val="none" w:sz="0" w:space="0" w:color="auto"/>
        <w:right w:val="none" w:sz="0" w:space="0" w:color="auto"/>
      </w:divBdr>
      <w:divsChild>
        <w:div w:id="11032475">
          <w:marLeft w:val="0"/>
          <w:marRight w:val="0"/>
          <w:marTop w:val="0"/>
          <w:marBottom w:val="0"/>
          <w:divBdr>
            <w:top w:val="none" w:sz="0" w:space="0" w:color="auto"/>
            <w:left w:val="none" w:sz="0" w:space="0" w:color="auto"/>
            <w:bottom w:val="none" w:sz="0" w:space="0" w:color="auto"/>
            <w:right w:val="none" w:sz="0" w:space="0" w:color="auto"/>
          </w:divBdr>
        </w:div>
        <w:div w:id="39404842">
          <w:marLeft w:val="0"/>
          <w:marRight w:val="0"/>
          <w:marTop w:val="0"/>
          <w:marBottom w:val="0"/>
          <w:divBdr>
            <w:top w:val="none" w:sz="0" w:space="0" w:color="auto"/>
            <w:left w:val="none" w:sz="0" w:space="0" w:color="auto"/>
            <w:bottom w:val="none" w:sz="0" w:space="0" w:color="auto"/>
            <w:right w:val="none" w:sz="0" w:space="0" w:color="auto"/>
          </w:divBdr>
        </w:div>
        <w:div w:id="96490997">
          <w:marLeft w:val="0"/>
          <w:marRight w:val="0"/>
          <w:marTop w:val="0"/>
          <w:marBottom w:val="0"/>
          <w:divBdr>
            <w:top w:val="none" w:sz="0" w:space="0" w:color="auto"/>
            <w:left w:val="none" w:sz="0" w:space="0" w:color="auto"/>
            <w:bottom w:val="none" w:sz="0" w:space="0" w:color="auto"/>
            <w:right w:val="none" w:sz="0" w:space="0" w:color="auto"/>
          </w:divBdr>
        </w:div>
        <w:div w:id="142896079">
          <w:marLeft w:val="0"/>
          <w:marRight w:val="0"/>
          <w:marTop w:val="0"/>
          <w:marBottom w:val="0"/>
          <w:divBdr>
            <w:top w:val="none" w:sz="0" w:space="0" w:color="auto"/>
            <w:left w:val="none" w:sz="0" w:space="0" w:color="auto"/>
            <w:bottom w:val="none" w:sz="0" w:space="0" w:color="auto"/>
            <w:right w:val="none" w:sz="0" w:space="0" w:color="auto"/>
          </w:divBdr>
        </w:div>
        <w:div w:id="234710501">
          <w:marLeft w:val="0"/>
          <w:marRight w:val="0"/>
          <w:marTop w:val="0"/>
          <w:marBottom w:val="0"/>
          <w:divBdr>
            <w:top w:val="none" w:sz="0" w:space="0" w:color="auto"/>
            <w:left w:val="none" w:sz="0" w:space="0" w:color="auto"/>
            <w:bottom w:val="none" w:sz="0" w:space="0" w:color="auto"/>
            <w:right w:val="none" w:sz="0" w:space="0" w:color="auto"/>
          </w:divBdr>
        </w:div>
        <w:div w:id="304354645">
          <w:marLeft w:val="0"/>
          <w:marRight w:val="0"/>
          <w:marTop w:val="0"/>
          <w:marBottom w:val="0"/>
          <w:divBdr>
            <w:top w:val="none" w:sz="0" w:space="0" w:color="auto"/>
            <w:left w:val="none" w:sz="0" w:space="0" w:color="auto"/>
            <w:bottom w:val="none" w:sz="0" w:space="0" w:color="auto"/>
            <w:right w:val="none" w:sz="0" w:space="0" w:color="auto"/>
          </w:divBdr>
        </w:div>
        <w:div w:id="358162725">
          <w:marLeft w:val="0"/>
          <w:marRight w:val="0"/>
          <w:marTop w:val="0"/>
          <w:marBottom w:val="0"/>
          <w:divBdr>
            <w:top w:val="none" w:sz="0" w:space="0" w:color="auto"/>
            <w:left w:val="none" w:sz="0" w:space="0" w:color="auto"/>
            <w:bottom w:val="none" w:sz="0" w:space="0" w:color="auto"/>
            <w:right w:val="none" w:sz="0" w:space="0" w:color="auto"/>
          </w:divBdr>
        </w:div>
        <w:div w:id="444926300">
          <w:marLeft w:val="0"/>
          <w:marRight w:val="0"/>
          <w:marTop w:val="0"/>
          <w:marBottom w:val="0"/>
          <w:divBdr>
            <w:top w:val="none" w:sz="0" w:space="0" w:color="auto"/>
            <w:left w:val="none" w:sz="0" w:space="0" w:color="auto"/>
            <w:bottom w:val="none" w:sz="0" w:space="0" w:color="auto"/>
            <w:right w:val="none" w:sz="0" w:space="0" w:color="auto"/>
          </w:divBdr>
        </w:div>
        <w:div w:id="474420159">
          <w:marLeft w:val="0"/>
          <w:marRight w:val="0"/>
          <w:marTop w:val="0"/>
          <w:marBottom w:val="0"/>
          <w:divBdr>
            <w:top w:val="none" w:sz="0" w:space="0" w:color="auto"/>
            <w:left w:val="none" w:sz="0" w:space="0" w:color="auto"/>
            <w:bottom w:val="none" w:sz="0" w:space="0" w:color="auto"/>
            <w:right w:val="none" w:sz="0" w:space="0" w:color="auto"/>
          </w:divBdr>
        </w:div>
        <w:div w:id="576522544">
          <w:marLeft w:val="0"/>
          <w:marRight w:val="0"/>
          <w:marTop w:val="0"/>
          <w:marBottom w:val="0"/>
          <w:divBdr>
            <w:top w:val="none" w:sz="0" w:space="0" w:color="auto"/>
            <w:left w:val="none" w:sz="0" w:space="0" w:color="auto"/>
            <w:bottom w:val="none" w:sz="0" w:space="0" w:color="auto"/>
            <w:right w:val="none" w:sz="0" w:space="0" w:color="auto"/>
          </w:divBdr>
        </w:div>
        <w:div w:id="635454912">
          <w:marLeft w:val="0"/>
          <w:marRight w:val="0"/>
          <w:marTop w:val="0"/>
          <w:marBottom w:val="0"/>
          <w:divBdr>
            <w:top w:val="none" w:sz="0" w:space="0" w:color="auto"/>
            <w:left w:val="none" w:sz="0" w:space="0" w:color="auto"/>
            <w:bottom w:val="none" w:sz="0" w:space="0" w:color="auto"/>
            <w:right w:val="none" w:sz="0" w:space="0" w:color="auto"/>
          </w:divBdr>
        </w:div>
        <w:div w:id="658848832">
          <w:marLeft w:val="0"/>
          <w:marRight w:val="0"/>
          <w:marTop w:val="0"/>
          <w:marBottom w:val="0"/>
          <w:divBdr>
            <w:top w:val="none" w:sz="0" w:space="0" w:color="auto"/>
            <w:left w:val="none" w:sz="0" w:space="0" w:color="auto"/>
            <w:bottom w:val="none" w:sz="0" w:space="0" w:color="auto"/>
            <w:right w:val="none" w:sz="0" w:space="0" w:color="auto"/>
          </w:divBdr>
        </w:div>
        <w:div w:id="678704258">
          <w:marLeft w:val="0"/>
          <w:marRight w:val="0"/>
          <w:marTop w:val="0"/>
          <w:marBottom w:val="0"/>
          <w:divBdr>
            <w:top w:val="none" w:sz="0" w:space="0" w:color="auto"/>
            <w:left w:val="none" w:sz="0" w:space="0" w:color="auto"/>
            <w:bottom w:val="none" w:sz="0" w:space="0" w:color="auto"/>
            <w:right w:val="none" w:sz="0" w:space="0" w:color="auto"/>
          </w:divBdr>
        </w:div>
        <w:div w:id="694693920">
          <w:marLeft w:val="0"/>
          <w:marRight w:val="0"/>
          <w:marTop w:val="0"/>
          <w:marBottom w:val="0"/>
          <w:divBdr>
            <w:top w:val="none" w:sz="0" w:space="0" w:color="auto"/>
            <w:left w:val="none" w:sz="0" w:space="0" w:color="auto"/>
            <w:bottom w:val="none" w:sz="0" w:space="0" w:color="auto"/>
            <w:right w:val="none" w:sz="0" w:space="0" w:color="auto"/>
          </w:divBdr>
        </w:div>
        <w:div w:id="972179251">
          <w:marLeft w:val="0"/>
          <w:marRight w:val="0"/>
          <w:marTop w:val="0"/>
          <w:marBottom w:val="0"/>
          <w:divBdr>
            <w:top w:val="none" w:sz="0" w:space="0" w:color="auto"/>
            <w:left w:val="none" w:sz="0" w:space="0" w:color="auto"/>
            <w:bottom w:val="none" w:sz="0" w:space="0" w:color="auto"/>
            <w:right w:val="none" w:sz="0" w:space="0" w:color="auto"/>
          </w:divBdr>
        </w:div>
        <w:div w:id="982659379">
          <w:marLeft w:val="0"/>
          <w:marRight w:val="0"/>
          <w:marTop w:val="0"/>
          <w:marBottom w:val="0"/>
          <w:divBdr>
            <w:top w:val="none" w:sz="0" w:space="0" w:color="auto"/>
            <w:left w:val="none" w:sz="0" w:space="0" w:color="auto"/>
            <w:bottom w:val="none" w:sz="0" w:space="0" w:color="auto"/>
            <w:right w:val="none" w:sz="0" w:space="0" w:color="auto"/>
          </w:divBdr>
        </w:div>
        <w:div w:id="1132942560">
          <w:marLeft w:val="0"/>
          <w:marRight w:val="0"/>
          <w:marTop w:val="0"/>
          <w:marBottom w:val="0"/>
          <w:divBdr>
            <w:top w:val="none" w:sz="0" w:space="0" w:color="auto"/>
            <w:left w:val="none" w:sz="0" w:space="0" w:color="auto"/>
            <w:bottom w:val="none" w:sz="0" w:space="0" w:color="auto"/>
            <w:right w:val="none" w:sz="0" w:space="0" w:color="auto"/>
          </w:divBdr>
        </w:div>
        <w:div w:id="1184173604">
          <w:marLeft w:val="0"/>
          <w:marRight w:val="0"/>
          <w:marTop w:val="0"/>
          <w:marBottom w:val="0"/>
          <w:divBdr>
            <w:top w:val="none" w:sz="0" w:space="0" w:color="auto"/>
            <w:left w:val="none" w:sz="0" w:space="0" w:color="auto"/>
            <w:bottom w:val="none" w:sz="0" w:space="0" w:color="auto"/>
            <w:right w:val="none" w:sz="0" w:space="0" w:color="auto"/>
          </w:divBdr>
        </w:div>
        <w:div w:id="1191381563">
          <w:marLeft w:val="0"/>
          <w:marRight w:val="0"/>
          <w:marTop w:val="0"/>
          <w:marBottom w:val="0"/>
          <w:divBdr>
            <w:top w:val="none" w:sz="0" w:space="0" w:color="auto"/>
            <w:left w:val="none" w:sz="0" w:space="0" w:color="auto"/>
            <w:bottom w:val="none" w:sz="0" w:space="0" w:color="auto"/>
            <w:right w:val="none" w:sz="0" w:space="0" w:color="auto"/>
          </w:divBdr>
        </w:div>
        <w:div w:id="1211723419">
          <w:marLeft w:val="0"/>
          <w:marRight w:val="0"/>
          <w:marTop w:val="0"/>
          <w:marBottom w:val="0"/>
          <w:divBdr>
            <w:top w:val="none" w:sz="0" w:space="0" w:color="auto"/>
            <w:left w:val="none" w:sz="0" w:space="0" w:color="auto"/>
            <w:bottom w:val="none" w:sz="0" w:space="0" w:color="auto"/>
            <w:right w:val="none" w:sz="0" w:space="0" w:color="auto"/>
          </w:divBdr>
        </w:div>
        <w:div w:id="1250433083">
          <w:marLeft w:val="0"/>
          <w:marRight w:val="0"/>
          <w:marTop w:val="0"/>
          <w:marBottom w:val="0"/>
          <w:divBdr>
            <w:top w:val="none" w:sz="0" w:space="0" w:color="auto"/>
            <w:left w:val="none" w:sz="0" w:space="0" w:color="auto"/>
            <w:bottom w:val="none" w:sz="0" w:space="0" w:color="auto"/>
            <w:right w:val="none" w:sz="0" w:space="0" w:color="auto"/>
          </w:divBdr>
        </w:div>
        <w:div w:id="1278607492">
          <w:marLeft w:val="0"/>
          <w:marRight w:val="0"/>
          <w:marTop w:val="0"/>
          <w:marBottom w:val="0"/>
          <w:divBdr>
            <w:top w:val="none" w:sz="0" w:space="0" w:color="auto"/>
            <w:left w:val="none" w:sz="0" w:space="0" w:color="auto"/>
            <w:bottom w:val="none" w:sz="0" w:space="0" w:color="auto"/>
            <w:right w:val="none" w:sz="0" w:space="0" w:color="auto"/>
          </w:divBdr>
        </w:div>
        <w:div w:id="1308239539">
          <w:marLeft w:val="0"/>
          <w:marRight w:val="0"/>
          <w:marTop w:val="0"/>
          <w:marBottom w:val="0"/>
          <w:divBdr>
            <w:top w:val="none" w:sz="0" w:space="0" w:color="auto"/>
            <w:left w:val="none" w:sz="0" w:space="0" w:color="auto"/>
            <w:bottom w:val="none" w:sz="0" w:space="0" w:color="auto"/>
            <w:right w:val="none" w:sz="0" w:space="0" w:color="auto"/>
          </w:divBdr>
        </w:div>
        <w:div w:id="1336422348">
          <w:marLeft w:val="0"/>
          <w:marRight w:val="0"/>
          <w:marTop w:val="0"/>
          <w:marBottom w:val="0"/>
          <w:divBdr>
            <w:top w:val="none" w:sz="0" w:space="0" w:color="auto"/>
            <w:left w:val="none" w:sz="0" w:space="0" w:color="auto"/>
            <w:bottom w:val="none" w:sz="0" w:space="0" w:color="auto"/>
            <w:right w:val="none" w:sz="0" w:space="0" w:color="auto"/>
          </w:divBdr>
        </w:div>
        <w:div w:id="1421179751">
          <w:marLeft w:val="0"/>
          <w:marRight w:val="0"/>
          <w:marTop w:val="0"/>
          <w:marBottom w:val="0"/>
          <w:divBdr>
            <w:top w:val="none" w:sz="0" w:space="0" w:color="auto"/>
            <w:left w:val="none" w:sz="0" w:space="0" w:color="auto"/>
            <w:bottom w:val="none" w:sz="0" w:space="0" w:color="auto"/>
            <w:right w:val="none" w:sz="0" w:space="0" w:color="auto"/>
          </w:divBdr>
        </w:div>
        <w:div w:id="1567647838">
          <w:marLeft w:val="0"/>
          <w:marRight w:val="0"/>
          <w:marTop w:val="0"/>
          <w:marBottom w:val="0"/>
          <w:divBdr>
            <w:top w:val="none" w:sz="0" w:space="0" w:color="auto"/>
            <w:left w:val="none" w:sz="0" w:space="0" w:color="auto"/>
            <w:bottom w:val="none" w:sz="0" w:space="0" w:color="auto"/>
            <w:right w:val="none" w:sz="0" w:space="0" w:color="auto"/>
          </w:divBdr>
        </w:div>
        <w:div w:id="1604150998">
          <w:marLeft w:val="0"/>
          <w:marRight w:val="0"/>
          <w:marTop w:val="0"/>
          <w:marBottom w:val="0"/>
          <w:divBdr>
            <w:top w:val="none" w:sz="0" w:space="0" w:color="auto"/>
            <w:left w:val="none" w:sz="0" w:space="0" w:color="auto"/>
            <w:bottom w:val="none" w:sz="0" w:space="0" w:color="auto"/>
            <w:right w:val="none" w:sz="0" w:space="0" w:color="auto"/>
          </w:divBdr>
        </w:div>
        <w:div w:id="1629818213">
          <w:marLeft w:val="0"/>
          <w:marRight w:val="0"/>
          <w:marTop w:val="0"/>
          <w:marBottom w:val="0"/>
          <w:divBdr>
            <w:top w:val="none" w:sz="0" w:space="0" w:color="auto"/>
            <w:left w:val="none" w:sz="0" w:space="0" w:color="auto"/>
            <w:bottom w:val="none" w:sz="0" w:space="0" w:color="auto"/>
            <w:right w:val="none" w:sz="0" w:space="0" w:color="auto"/>
          </w:divBdr>
        </w:div>
        <w:div w:id="1771463118">
          <w:marLeft w:val="0"/>
          <w:marRight w:val="0"/>
          <w:marTop w:val="0"/>
          <w:marBottom w:val="0"/>
          <w:divBdr>
            <w:top w:val="none" w:sz="0" w:space="0" w:color="auto"/>
            <w:left w:val="none" w:sz="0" w:space="0" w:color="auto"/>
            <w:bottom w:val="none" w:sz="0" w:space="0" w:color="auto"/>
            <w:right w:val="none" w:sz="0" w:space="0" w:color="auto"/>
          </w:divBdr>
        </w:div>
        <w:div w:id="1804275598">
          <w:marLeft w:val="0"/>
          <w:marRight w:val="0"/>
          <w:marTop w:val="0"/>
          <w:marBottom w:val="0"/>
          <w:divBdr>
            <w:top w:val="none" w:sz="0" w:space="0" w:color="auto"/>
            <w:left w:val="none" w:sz="0" w:space="0" w:color="auto"/>
            <w:bottom w:val="none" w:sz="0" w:space="0" w:color="auto"/>
            <w:right w:val="none" w:sz="0" w:space="0" w:color="auto"/>
          </w:divBdr>
        </w:div>
        <w:div w:id="1811165709">
          <w:marLeft w:val="0"/>
          <w:marRight w:val="0"/>
          <w:marTop w:val="0"/>
          <w:marBottom w:val="0"/>
          <w:divBdr>
            <w:top w:val="none" w:sz="0" w:space="0" w:color="auto"/>
            <w:left w:val="none" w:sz="0" w:space="0" w:color="auto"/>
            <w:bottom w:val="none" w:sz="0" w:space="0" w:color="auto"/>
            <w:right w:val="none" w:sz="0" w:space="0" w:color="auto"/>
          </w:divBdr>
        </w:div>
        <w:div w:id="1869951627">
          <w:marLeft w:val="0"/>
          <w:marRight w:val="0"/>
          <w:marTop w:val="0"/>
          <w:marBottom w:val="0"/>
          <w:divBdr>
            <w:top w:val="none" w:sz="0" w:space="0" w:color="auto"/>
            <w:left w:val="none" w:sz="0" w:space="0" w:color="auto"/>
            <w:bottom w:val="none" w:sz="0" w:space="0" w:color="auto"/>
            <w:right w:val="none" w:sz="0" w:space="0" w:color="auto"/>
          </w:divBdr>
        </w:div>
        <w:div w:id="1893494720">
          <w:marLeft w:val="0"/>
          <w:marRight w:val="0"/>
          <w:marTop w:val="0"/>
          <w:marBottom w:val="0"/>
          <w:divBdr>
            <w:top w:val="none" w:sz="0" w:space="0" w:color="auto"/>
            <w:left w:val="none" w:sz="0" w:space="0" w:color="auto"/>
            <w:bottom w:val="none" w:sz="0" w:space="0" w:color="auto"/>
            <w:right w:val="none" w:sz="0" w:space="0" w:color="auto"/>
          </w:divBdr>
        </w:div>
        <w:div w:id="1898783481">
          <w:marLeft w:val="0"/>
          <w:marRight w:val="0"/>
          <w:marTop w:val="0"/>
          <w:marBottom w:val="0"/>
          <w:divBdr>
            <w:top w:val="none" w:sz="0" w:space="0" w:color="auto"/>
            <w:left w:val="none" w:sz="0" w:space="0" w:color="auto"/>
            <w:bottom w:val="none" w:sz="0" w:space="0" w:color="auto"/>
            <w:right w:val="none" w:sz="0" w:space="0" w:color="auto"/>
          </w:divBdr>
        </w:div>
        <w:div w:id="1928464363">
          <w:marLeft w:val="0"/>
          <w:marRight w:val="0"/>
          <w:marTop w:val="0"/>
          <w:marBottom w:val="0"/>
          <w:divBdr>
            <w:top w:val="none" w:sz="0" w:space="0" w:color="auto"/>
            <w:left w:val="none" w:sz="0" w:space="0" w:color="auto"/>
            <w:bottom w:val="none" w:sz="0" w:space="0" w:color="auto"/>
            <w:right w:val="none" w:sz="0" w:space="0" w:color="auto"/>
          </w:divBdr>
        </w:div>
        <w:div w:id="1928466690">
          <w:marLeft w:val="0"/>
          <w:marRight w:val="0"/>
          <w:marTop w:val="0"/>
          <w:marBottom w:val="0"/>
          <w:divBdr>
            <w:top w:val="none" w:sz="0" w:space="0" w:color="auto"/>
            <w:left w:val="none" w:sz="0" w:space="0" w:color="auto"/>
            <w:bottom w:val="none" w:sz="0" w:space="0" w:color="auto"/>
            <w:right w:val="none" w:sz="0" w:space="0" w:color="auto"/>
          </w:divBdr>
        </w:div>
        <w:div w:id="1930501045">
          <w:marLeft w:val="0"/>
          <w:marRight w:val="0"/>
          <w:marTop w:val="0"/>
          <w:marBottom w:val="0"/>
          <w:divBdr>
            <w:top w:val="none" w:sz="0" w:space="0" w:color="auto"/>
            <w:left w:val="none" w:sz="0" w:space="0" w:color="auto"/>
            <w:bottom w:val="none" w:sz="0" w:space="0" w:color="auto"/>
            <w:right w:val="none" w:sz="0" w:space="0" w:color="auto"/>
          </w:divBdr>
        </w:div>
        <w:div w:id="2091151728">
          <w:marLeft w:val="0"/>
          <w:marRight w:val="0"/>
          <w:marTop w:val="0"/>
          <w:marBottom w:val="0"/>
          <w:divBdr>
            <w:top w:val="none" w:sz="0" w:space="0" w:color="auto"/>
            <w:left w:val="none" w:sz="0" w:space="0" w:color="auto"/>
            <w:bottom w:val="none" w:sz="0" w:space="0" w:color="auto"/>
            <w:right w:val="none" w:sz="0" w:space="0" w:color="auto"/>
          </w:divBdr>
        </w:div>
        <w:div w:id="2107456255">
          <w:marLeft w:val="0"/>
          <w:marRight w:val="0"/>
          <w:marTop w:val="0"/>
          <w:marBottom w:val="0"/>
          <w:divBdr>
            <w:top w:val="none" w:sz="0" w:space="0" w:color="auto"/>
            <w:left w:val="none" w:sz="0" w:space="0" w:color="auto"/>
            <w:bottom w:val="none" w:sz="0" w:space="0" w:color="auto"/>
            <w:right w:val="none" w:sz="0" w:space="0" w:color="auto"/>
          </w:divBdr>
        </w:div>
      </w:divsChild>
    </w:div>
    <w:div w:id="1135411639">
      <w:bodyDiv w:val="1"/>
      <w:marLeft w:val="0"/>
      <w:marRight w:val="0"/>
      <w:marTop w:val="0"/>
      <w:marBottom w:val="0"/>
      <w:divBdr>
        <w:top w:val="none" w:sz="0" w:space="0" w:color="auto"/>
        <w:left w:val="none" w:sz="0" w:space="0" w:color="auto"/>
        <w:bottom w:val="none" w:sz="0" w:space="0" w:color="auto"/>
        <w:right w:val="none" w:sz="0" w:space="0" w:color="auto"/>
      </w:divBdr>
    </w:div>
    <w:div w:id="1147209638">
      <w:bodyDiv w:val="1"/>
      <w:marLeft w:val="0"/>
      <w:marRight w:val="0"/>
      <w:marTop w:val="0"/>
      <w:marBottom w:val="0"/>
      <w:divBdr>
        <w:top w:val="none" w:sz="0" w:space="0" w:color="auto"/>
        <w:left w:val="none" w:sz="0" w:space="0" w:color="auto"/>
        <w:bottom w:val="none" w:sz="0" w:space="0" w:color="auto"/>
        <w:right w:val="none" w:sz="0" w:space="0" w:color="auto"/>
      </w:divBdr>
      <w:divsChild>
        <w:div w:id="57749870">
          <w:marLeft w:val="0"/>
          <w:marRight w:val="0"/>
          <w:marTop w:val="0"/>
          <w:marBottom w:val="0"/>
          <w:divBdr>
            <w:top w:val="none" w:sz="0" w:space="0" w:color="auto"/>
            <w:left w:val="none" w:sz="0" w:space="0" w:color="auto"/>
            <w:bottom w:val="none" w:sz="0" w:space="0" w:color="auto"/>
            <w:right w:val="none" w:sz="0" w:space="0" w:color="auto"/>
          </w:divBdr>
        </w:div>
        <w:div w:id="81731672">
          <w:marLeft w:val="0"/>
          <w:marRight w:val="0"/>
          <w:marTop w:val="0"/>
          <w:marBottom w:val="0"/>
          <w:divBdr>
            <w:top w:val="none" w:sz="0" w:space="0" w:color="auto"/>
            <w:left w:val="none" w:sz="0" w:space="0" w:color="auto"/>
            <w:bottom w:val="none" w:sz="0" w:space="0" w:color="auto"/>
            <w:right w:val="none" w:sz="0" w:space="0" w:color="auto"/>
          </w:divBdr>
        </w:div>
        <w:div w:id="154103781">
          <w:marLeft w:val="0"/>
          <w:marRight w:val="0"/>
          <w:marTop w:val="0"/>
          <w:marBottom w:val="0"/>
          <w:divBdr>
            <w:top w:val="none" w:sz="0" w:space="0" w:color="auto"/>
            <w:left w:val="none" w:sz="0" w:space="0" w:color="auto"/>
            <w:bottom w:val="none" w:sz="0" w:space="0" w:color="auto"/>
            <w:right w:val="none" w:sz="0" w:space="0" w:color="auto"/>
          </w:divBdr>
        </w:div>
        <w:div w:id="186718889">
          <w:marLeft w:val="0"/>
          <w:marRight w:val="0"/>
          <w:marTop w:val="0"/>
          <w:marBottom w:val="0"/>
          <w:divBdr>
            <w:top w:val="none" w:sz="0" w:space="0" w:color="auto"/>
            <w:left w:val="none" w:sz="0" w:space="0" w:color="auto"/>
            <w:bottom w:val="none" w:sz="0" w:space="0" w:color="auto"/>
            <w:right w:val="none" w:sz="0" w:space="0" w:color="auto"/>
          </w:divBdr>
        </w:div>
        <w:div w:id="202712721">
          <w:marLeft w:val="0"/>
          <w:marRight w:val="0"/>
          <w:marTop w:val="0"/>
          <w:marBottom w:val="0"/>
          <w:divBdr>
            <w:top w:val="none" w:sz="0" w:space="0" w:color="auto"/>
            <w:left w:val="none" w:sz="0" w:space="0" w:color="auto"/>
            <w:bottom w:val="none" w:sz="0" w:space="0" w:color="auto"/>
            <w:right w:val="none" w:sz="0" w:space="0" w:color="auto"/>
          </w:divBdr>
        </w:div>
        <w:div w:id="389504163">
          <w:marLeft w:val="0"/>
          <w:marRight w:val="0"/>
          <w:marTop w:val="0"/>
          <w:marBottom w:val="0"/>
          <w:divBdr>
            <w:top w:val="none" w:sz="0" w:space="0" w:color="auto"/>
            <w:left w:val="none" w:sz="0" w:space="0" w:color="auto"/>
            <w:bottom w:val="none" w:sz="0" w:space="0" w:color="auto"/>
            <w:right w:val="none" w:sz="0" w:space="0" w:color="auto"/>
          </w:divBdr>
        </w:div>
        <w:div w:id="400833682">
          <w:marLeft w:val="0"/>
          <w:marRight w:val="0"/>
          <w:marTop w:val="0"/>
          <w:marBottom w:val="0"/>
          <w:divBdr>
            <w:top w:val="none" w:sz="0" w:space="0" w:color="auto"/>
            <w:left w:val="none" w:sz="0" w:space="0" w:color="auto"/>
            <w:bottom w:val="none" w:sz="0" w:space="0" w:color="auto"/>
            <w:right w:val="none" w:sz="0" w:space="0" w:color="auto"/>
          </w:divBdr>
        </w:div>
        <w:div w:id="428162470">
          <w:marLeft w:val="0"/>
          <w:marRight w:val="0"/>
          <w:marTop w:val="0"/>
          <w:marBottom w:val="0"/>
          <w:divBdr>
            <w:top w:val="none" w:sz="0" w:space="0" w:color="auto"/>
            <w:left w:val="none" w:sz="0" w:space="0" w:color="auto"/>
            <w:bottom w:val="none" w:sz="0" w:space="0" w:color="auto"/>
            <w:right w:val="none" w:sz="0" w:space="0" w:color="auto"/>
          </w:divBdr>
        </w:div>
        <w:div w:id="452989144">
          <w:marLeft w:val="0"/>
          <w:marRight w:val="0"/>
          <w:marTop w:val="0"/>
          <w:marBottom w:val="0"/>
          <w:divBdr>
            <w:top w:val="none" w:sz="0" w:space="0" w:color="auto"/>
            <w:left w:val="none" w:sz="0" w:space="0" w:color="auto"/>
            <w:bottom w:val="none" w:sz="0" w:space="0" w:color="auto"/>
            <w:right w:val="none" w:sz="0" w:space="0" w:color="auto"/>
          </w:divBdr>
        </w:div>
        <w:div w:id="587809729">
          <w:marLeft w:val="0"/>
          <w:marRight w:val="0"/>
          <w:marTop w:val="0"/>
          <w:marBottom w:val="0"/>
          <w:divBdr>
            <w:top w:val="none" w:sz="0" w:space="0" w:color="auto"/>
            <w:left w:val="none" w:sz="0" w:space="0" w:color="auto"/>
            <w:bottom w:val="none" w:sz="0" w:space="0" w:color="auto"/>
            <w:right w:val="none" w:sz="0" w:space="0" w:color="auto"/>
          </w:divBdr>
        </w:div>
        <w:div w:id="606352578">
          <w:marLeft w:val="0"/>
          <w:marRight w:val="0"/>
          <w:marTop w:val="0"/>
          <w:marBottom w:val="0"/>
          <w:divBdr>
            <w:top w:val="none" w:sz="0" w:space="0" w:color="auto"/>
            <w:left w:val="none" w:sz="0" w:space="0" w:color="auto"/>
            <w:bottom w:val="none" w:sz="0" w:space="0" w:color="auto"/>
            <w:right w:val="none" w:sz="0" w:space="0" w:color="auto"/>
          </w:divBdr>
          <w:divsChild>
            <w:div w:id="936448482">
              <w:marLeft w:val="0"/>
              <w:marRight w:val="0"/>
              <w:marTop w:val="0"/>
              <w:marBottom w:val="0"/>
              <w:divBdr>
                <w:top w:val="none" w:sz="0" w:space="0" w:color="auto"/>
                <w:left w:val="none" w:sz="0" w:space="0" w:color="auto"/>
                <w:bottom w:val="none" w:sz="0" w:space="0" w:color="auto"/>
                <w:right w:val="none" w:sz="0" w:space="0" w:color="auto"/>
              </w:divBdr>
              <w:divsChild>
                <w:div w:id="11497629">
                  <w:marLeft w:val="0"/>
                  <w:marRight w:val="0"/>
                  <w:marTop w:val="0"/>
                  <w:marBottom w:val="0"/>
                  <w:divBdr>
                    <w:top w:val="none" w:sz="0" w:space="0" w:color="auto"/>
                    <w:left w:val="none" w:sz="0" w:space="0" w:color="auto"/>
                    <w:bottom w:val="none" w:sz="0" w:space="0" w:color="auto"/>
                    <w:right w:val="none" w:sz="0" w:space="0" w:color="auto"/>
                  </w:divBdr>
                </w:div>
                <w:div w:id="203055921">
                  <w:marLeft w:val="0"/>
                  <w:marRight w:val="0"/>
                  <w:marTop w:val="0"/>
                  <w:marBottom w:val="0"/>
                  <w:divBdr>
                    <w:top w:val="none" w:sz="0" w:space="0" w:color="auto"/>
                    <w:left w:val="none" w:sz="0" w:space="0" w:color="auto"/>
                    <w:bottom w:val="none" w:sz="0" w:space="0" w:color="auto"/>
                    <w:right w:val="none" w:sz="0" w:space="0" w:color="auto"/>
                  </w:divBdr>
                </w:div>
                <w:div w:id="295989983">
                  <w:marLeft w:val="0"/>
                  <w:marRight w:val="0"/>
                  <w:marTop w:val="0"/>
                  <w:marBottom w:val="0"/>
                  <w:divBdr>
                    <w:top w:val="none" w:sz="0" w:space="0" w:color="auto"/>
                    <w:left w:val="none" w:sz="0" w:space="0" w:color="auto"/>
                    <w:bottom w:val="none" w:sz="0" w:space="0" w:color="auto"/>
                    <w:right w:val="none" w:sz="0" w:space="0" w:color="auto"/>
                  </w:divBdr>
                </w:div>
                <w:div w:id="336269051">
                  <w:marLeft w:val="0"/>
                  <w:marRight w:val="0"/>
                  <w:marTop w:val="0"/>
                  <w:marBottom w:val="0"/>
                  <w:divBdr>
                    <w:top w:val="none" w:sz="0" w:space="0" w:color="auto"/>
                    <w:left w:val="none" w:sz="0" w:space="0" w:color="auto"/>
                    <w:bottom w:val="none" w:sz="0" w:space="0" w:color="auto"/>
                    <w:right w:val="none" w:sz="0" w:space="0" w:color="auto"/>
                  </w:divBdr>
                </w:div>
                <w:div w:id="420833469">
                  <w:marLeft w:val="0"/>
                  <w:marRight w:val="0"/>
                  <w:marTop w:val="0"/>
                  <w:marBottom w:val="0"/>
                  <w:divBdr>
                    <w:top w:val="none" w:sz="0" w:space="0" w:color="auto"/>
                    <w:left w:val="none" w:sz="0" w:space="0" w:color="auto"/>
                    <w:bottom w:val="none" w:sz="0" w:space="0" w:color="auto"/>
                    <w:right w:val="none" w:sz="0" w:space="0" w:color="auto"/>
                  </w:divBdr>
                </w:div>
                <w:div w:id="570625427">
                  <w:marLeft w:val="0"/>
                  <w:marRight w:val="0"/>
                  <w:marTop w:val="0"/>
                  <w:marBottom w:val="0"/>
                  <w:divBdr>
                    <w:top w:val="none" w:sz="0" w:space="0" w:color="auto"/>
                    <w:left w:val="none" w:sz="0" w:space="0" w:color="auto"/>
                    <w:bottom w:val="none" w:sz="0" w:space="0" w:color="auto"/>
                    <w:right w:val="none" w:sz="0" w:space="0" w:color="auto"/>
                  </w:divBdr>
                </w:div>
                <w:div w:id="743145335">
                  <w:marLeft w:val="0"/>
                  <w:marRight w:val="0"/>
                  <w:marTop w:val="0"/>
                  <w:marBottom w:val="0"/>
                  <w:divBdr>
                    <w:top w:val="none" w:sz="0" w:space="0" w:color="auto"/>
                    <w:left w:val="none" w:sz="0" w:space="0" w:color="auto"/>
                    <w:bottom w:val="none" w:sz="0" w:space="0" w:color="auto"/>
                    <w:right w:val="none" w:sz="0" w:space="0" w:color="auto"/>
                  </w:divBdr>
                </w:div>
                <w:div w:id="1200511707">
                  <w:marLeft w:val="0"/>
                  <w:marRight w:val="0"/>
                  <w:marTop w:val="0"/>
                  <w:marBottom w:val="0"/>
                  <w:divBdr>
                    <w:top w:val="none" w:sz="0" w:space="0" w:color="auto"/>
                    <w:left w:val="none" w:sz="0" w:space="0" w:color="auto"/>
                    <w:bottom w:val="none" w:sz="0" w:space="0" w:color="auto"/>
                    <w:right w:val="none" w:sz="0" w:space="0" w:color="auto"/>
                  </w:divBdr>
                </w:div>
                <w:div w:id="1291941706">
                  <w:marLeft w:val="0"/>
                  <w:marRight w:val="0"/>
                  <w:marTop w:val="0"/>
                  <w:marBottom w:val="0"/>
                  <w:divBdr>
                    <w:top w:val="none" w:sz="0" w:space="0" w:color="auto"/>
                    <w:left w:val="none" w:sz="0" w:space="0" w:color="auto"/>
                    <w:bottom w:val="none" w:sz="0" w:space="0" w:color="auto"/>
                    <w:right w:val="none" w:sz="0" w:space="0" w:color="auto"/>
                  </w:divBdr>
                </w:div>
                <w:div w:id="1400323927">
                  <w:marLeft w:val="0"/>
                  <w:marRight w:val="0"/>
                  <w:marTop w:val="0"/>
                  <w:marBottom w:val="0"/>
                  <w:divBdr>
                    <w:top w:val="none" w:sz="0" w:space="0" w:color="auto"/>
                    <w:left w:val="none" w:sz="0" w:space="0" w:color="auto"/>
                    <w:bottom w:val="none" w:sz="0" w:space="0" w:color="auto"/>
                    <w:right w:val="none" w:sz="0" w:space="0" w:color="auto"/>
                  </w:divBdr>
                </w:div>
                <w:div w:id="1416168585">
                  <w:marLeft w:val="0"/>
                  <w:marRight w:val="0"/>
                  <w:marTop w:val="0"/>
                  <w:marBottom w:val="0"/>
                  <w:divBdr>
                    <w:top w:val="none" w:sz="0" w:space="0" w:color="auto"/>
                    <w:left w:val="none" w:sz="0" w:space="0" w:color="auto"/>
                    <w:bottom w:val="none" w:sz="0" w:space="0" w:color="auto"/>
                    <w:right w:val="none" w:sz="0" w:space="0" w:color="auto"/>
                  </w:divBdr>
                </w:div>
                <w:div w:id="1422293253">
                  <w:marLeft w:val="0"/>
                  <w:marRight w:val="0"/>
                  <w:marTop w:val="0"/>
                  <w:marBottom w:val="0"/>
                  <w:divBdr>
                    <w:top w:val="none" w:sz="0" w:space="0" w:color="auto"/>
                    <w:left w:val="none" w:sz="0" w:space="0" w:color="auto"/>
                    <w:bottom w:val="none" w:sz="0" w:space="0" w:color="auto"/>
                    <w:right w:val="none" w:sz="0" w:space="0" w:color="auto"/>
                  </w:divBdr>
                </w:div>
                <w:div w:id="1742824803">
                  <w:marLeft w:val="0"/>
                  <w:marRight w:val="0"/>
                  <w:marTop w:val="0"/>
                  <w:marBottom w:val="0"/>
                  <w:divBdr>
                    <w:top w:val="none" w:sz="0" w:space="0" w:color="auto"/>
                    <w:left w:val="none" w:sz="0" w:space="0" w:color="auto"/>
                    <w:bottom w:val="none" w:sz="0" w:space="0" w:color="auto"/>
                    <w:right w:val="none" w:sz="0" w:space="0" w:color="auto"/>
                  </w:divBdr>
                </w:div>
                <w:div w:id="1996883008">
                  <w:marLeft w:val="0"/>
                  <w:marRight w:val="0"/>
                  <w:marTop w:val="0"/>
                  <w:marBottom w:val="0"/>
                  <w:divBdr>
                    <w:top w:val="none" w:sz="0" w:space="0" w:color="auto"/>
                    <w:left w:val="none" w:sz="0" w:space="0" w:color="auto"/>
                    <w:bottom w:val="none" w:sz="0" w:space="0" w:color="auto"/>
                    <w:right w:val="none" w:sz="0" w:space="0" w:color="auto"/>
                  </w:divBdr>
                </w:div>
                <w:div w:id="2076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685">
          <w:marLeft w:val="0"/>
          <w:marRight w:val="0"/>
          <w:marTop w:val="0"/>
          <w:marBottom w:val="0"/>
          <w:divBdr>
            <w:top w:val="none" w:sz="0" w:space="0" w:color="auto"/>
            <w:left w:val="none" w:sz="0" w:space="0" w:color="auto"/>
            <w:bottom w:val="none" w:sz="0" w:space="0" w:color="auto"/>
            <w:right w:val="none" w:sz="0" w:space="0" w:color="auto"/>
          </w:divBdr>
        </w:div>
        <w:div w:id="834958306">
          <w:marLeft w:val="0"/>
          <w:marRight w:val="0"/>
          <w:marTop w:val="0"/>
          <w:marBottom w:val="0"/>
          <w:divBdr>
            <w:top w:val="none" w:sz="0" w:space="0" w:color="auto"/>
            <w:left w:val="none" w:sz="0" w:space="0" w:color="auto"/>
            <w:bottom w:val="none" w:sz="0" w:space="0" w:color="auto"/>
            <w:right w:val="none" w:sz="0" w:space="0" w:color="auto"/>
          </w:divBdr>
        </w:div>
        <w:div w:id="981467582">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1047607269">
          <w:marLeft w:val="0"/>
          <w:marRight w:val="0"/>
          <w:marTop w:val="0"/>
          <w:marBottom w:val="0"/>
          <w:divBdr>
            <w:top w:val="none" w:sz="0" w:space="0" w:color="auto"/>
            <w:left w:val="none" w:sz="0" w:space="0" w:color="auto"/>
            <w:bottom w:val="none" w:sz="0" w:space="0" w:color="auto"/>
            <w:right w:val="none" w:sz="0" w:space="0" w:color="auto"/>
          </w:divBdr>
        </w:div>
        <w:div w:id="1254359098">
          <w:marLeft w:val="0"/>
          <w:marRight w:val="0"/>
          <w:marTop w:val="0"/>
          <w:marBottom w:val="0"/>
          <w:divBdr>
            <w:top w:val="none" w:sz="0" w:space="0" w:color="auto"/>
            <w:left w:val="none" w:sz="0" w:space="0" w:color="auto"/>
            <w:bottom w:val="none" w:sz="0" w:space="0" w:color="auto"/>
            <w:right w:val="none" w:sz="0" w:space="0" w:color="auto"/>
          </w:divBdr>
        </w:div>
        <w:div w:id="1254780436">
          <w:marLeft w:val="0"/>
          <w:marRight w:val="0"/>
          <w:marTop w:val="0"/>
          <w:marBottom w:val="0"/>
          <w:divBdr>
            <w:top w:val="none" w:sz="0" w:space="0" w:color="auto"/>
            <w:left w:val="none" w:sz="0" w:space="0" w:color="auto"/>
            <w:bottom w:val="none" w:sz="0" w:space="0" w:color="auto"/>
            <w:right w:val="none" w:sz="0" w:space="0" w:color="auto"/>
          </w:divBdr>
        </w:div>
        <w:div w:id="1280644083">
          <w:marLeft w:val="0"/>
          <w:marRight w:val="0"/>
          <w:marTop w:val="0"/>
          <w:marBottom w:val="0"/>
          <w:divBdr>
            <w:top w:val="none" w:sz="0" w:space="0" w:color="auto"/>
            <w:left w:val="none" w:sz="0" w:space="0" w:color="auto"/>
            <w:bottom w:val="none" w:sz="0" w:space="0" w:color="auto"/>
            <w:right w:val="none" w:sz="0" w:space="0" w:color="auto"/>
          </w:divBdr>
        </w:div>
        <w:div w:id="1343357411">
          <w:marLeft w:val="0"/>
          <w:marRight w:val="0"/>
          <w:marTop w:val="0"/>
          <w:marBottom w:val="0"/>
          <w:divBdr>
            <w:top w:val="none" w:sz="0" w:space="0" w:color="auto"/>
            <w:left w:val="none" w:sz="0" w:space="0" w:color="auto"/>
            <w:bottom w:val="none" w:sz="0" w:space="0" w:color="auto"/>
            <w:right w:val="none" w:sz="0" w:space="0" w:color="auto"/>
          </w:divBdr>
        </w:div>
        <w:div w:id="1462726640">
          <w:marLeft w:val="0"/>
          <w:marRight w:val="0"/>
          <w:marTop w:val="0"/>
          <w:marBottom w:val="0"/>
          <w:divBdr>
            <w:top w:val="none" w:sz="0" w:space="0" w:color="auto"/>
            <w:left w:val="none" w:sz="0" w:space="0" w:color="auto"/>
            <w:bottom w:val="none" w:sz="0" w:space="0" w:color="auto"/>
            <w:right w:val="none" w:sz="0" w:space="0" w:color="auto"/>
          </w:divBdr>
        </w:div>
        <w:div w:id="1551335284">
          <w:marLeft w:val="0"/>
          <w:marRight w:val="0"/>
          <w:marTop w:val="0"/>
          <w:marBottom w:val="0"/>
          <w:divBdr>
            <w:top w:val="none" w:sz="0" w:space="0" w:color="auto"/>
            <w:left w:val="none" w:sz="0" w:space="0" w:color="auto"/>
            <w:bottom w:val="none" w:sz="0" w:space="0" w:color="auto"/>
            <w:right w:val="none" w:sz="0" w:space="0" w:color="auto"/>
          </w:divBdr>
        </w:div>
        <w:div w:id="1581990012">
          <w:marLeft w:val="0"/>
          <w:marRight w:val="0"/>
          <w:marTop w:val="0"/>
          <w:marBottom w:val="0"/>
          <w:divBdr>
            <w:top w:val="none" w:sz="0" w:space="0" w:color="auto"/>
            <w:left w:val="none" w:sz="0" w:space="0" w:color="auto"/>
            <w:bottom w:val="none" w:sz="0" w:space="0" w:color="auto"/>
            <w:right w:val="none" w:sz="0" w:space="0" w:color="auto"/>
          </w:divBdr>
        </w:div>
        <w:div w:id="1589970015">
          <w:marLeft w:val="0"/>
          <w:marRight w:val="0"/>
          <w:marTop w:val="0"/>
          <w:marBottom w:val="0"/>
          <w:divBdr>
            <w:top w:val="none" w:sz="0" w:space="0" w:color="auto"/>
            <w:left w:val="none" w:sz="0" w:space="0" w:color="auto"/>
            <w:bottom w:val="none" w:sz="0" w:space="0" w:color="auto"/>
            <w:right w:val="none" w:sz="0" w:space="0" w:color="auto"/>
          </w:divBdr>
        </w:div>
        <w:div w:id="1616936248">
          <w:marLeft w:val="0"/>
          <w:marRight w:val="0"/>
          <w:marTop w:val="0"/>
          <w:marBottom w:val="0"/>
          <w:divBdr>
            <w:top w:val="none" w:sz="0" w:space="0" w:color="auto"/>
            <w:left w:val="none" w:sz="0" w:space="0" w:color="auto"/>
            <w:bottom w:val="none" w:sz="0" w:space="0" w:color="auto"/>
            <w:right w:val="none" w:sz="0" w:space="0" w:color="auto"/>
          </w:divBdr>
        </w:div>
        <w:div w:id="1685786291">
          <w:marLeft w:val="0"/>
          <w:marRight w:val="0"/>
          <w:marTop w:val="0"/>
          <w:marBottom w:val="0"/>
          <w:divBdr>
            <w:top w:val="none" w:sz="0" w:space="0" w:color="auto"/>
            <w:left w:val="none" w:sz="0" w:space="0" w:color="auto"/>
            <w:bottom w:val="none" w:sz="0" w:space="0" w:color="auto"/>
            <w:right w:val="none" w:sz="0" w:space="0" w:color="auto"/>
          </w:divBdr>
        </w:div>
        <w:div w:id="1783190251">
          <w:marLeft w:val="0"/>
          <w:marRight w:val="0"/>
          <w:marTop w:val="0"/>
          <w:marBottom w:val="0"/>
          <w:divBdr>
            <w:top w:val="none" w:sz="0" w:space="0" w:color="auto"/>
            <w:left w:val="none" w:sz="0" w:space="0" w:color="auto"/>
            <w:bottom w:val="none" w:sz="0" w:space="0" w:color="auto"/>
            <w:right w:val="none" w:sz="0" w:space="0" w:color="auto"/>
          </w:divBdr>
        </w:div>
        <w:div w:id="1811709048">
          <w:marLeft w:val="0"/>
          <w:marRight w:val="0"/>
          <w:marTop w:val="0"/>
          <w:marBottom w:val="0"/>
          <w:divBdr>
            <w:top w:val="none" w:sz="0" w:space="0" w:color="auto"/>
            <w:left w:val="none" w:sz="0" w:space="0" w:color="auto"/>
            <w:bottom w:val="none" w:sz="0" w:space="0" w:color="auto"/>
            <w:right w:val="none" w:sz="0" w:space="0" w:color="auto"/>
          </w:divBdr>
        </w:div>
        <w:div w:id="1845432025">
          <w:marLeft w:val="0"/>
          <w:marRight w:val="0"/>
          <w:marTop w:val="0"/>
          <w:marBottom w:val="0"/>
          <w:divBdr>
            <w:top w:val="none" w:sz="0" w:space="0" w:color="auto"/>
            <w:left w:val="none" w:sz="0" w:space="0" w:color="auto"/>
            <w:bottom w:val="none" w:sz="0" w:space="0" w:color="auto"/>
            <w:right w:val="none" w:sz="0" w:space="0" w:color="auto"/>
          </w:divBdr>
        </w:div>
        <w:div w:id="1883127369">
          <w:marLeft w:val="0"/>
          <w:marRight w:val="0"/>
          <w:marTop w:val="0"/>
          <w:marBottom w:val="0"/>
          <w:divBdr>
            <w:top w:val="none" w:sz="0" w:space="0" w:color="auto"/>
            <w:left w:val="none" w:sz="0" w:space="0" w:color="auto"/>
            <w:bottom w:val="none" w:sz="0" w:space="0" w:color="auto"/>
            <w:right w:val="none" w:sz="0" w:space="0" w:color="auto"/>
          </w:divBdr>
        </w:div>
        <w:div w:id="1906866782">
          <w:marLeft w:val="0"/>
          <w:marRight w:val="0"/>
          <w:marTop w:val="0"/>
          <w:marBottom w:val="0"/>
          <w:divBdr>
            <w:top w:val="none" w:sz="0" w:space="0" w:color="auto"/>
            <w:left w:val="none" w:sz="0" w:space="0" w:color="auto"/>
            <w:bottom w:val="none" w:sz="0" w:space="0" w:color="auto"/>
            <w:right w:val="none" w:sz="0" w:space="0" w:color="auto"/>
          </w:divBdr>
        </w:div>
        <w:div w:id="1933078722">
          <w:marLeft w:val="0"/>
          <w:marRight w:val="0"/>
          <w:marTop w:val="0"/>
          <w:marBottom w:val="0"/>
          <w:divBdr>
            <w:top w:val="none" w:sz="0" w:space="0" w:color="auto"/>
            <w:left w:val="none" w:sz="0" w:space="0" w:color="auto"/>
            <w:bottom w:val="none" w:sz="0" w:space="0" w:color="auto"/>
            <w:right w:val="none" w:sz="0" w:space="0" w:color="auto"/>
          </w:divBdr>
        </w:div>
        <w:div w:id="1978607640">
          <w:marLeft w:val="0"/>
          <w:marRight w:val="0"/>
          <w:marTop w:val="0"/>
          <w:marBottom w:val="0"/>
          <w:divBdr>
            <w:top w:val="none" w:sz="0" w:space="0" w:color="auto"/>
            <w:left w:val="none" w:sz="0" w:space="0" w:color="auto"/>
            <w:bottom w:val="none" w:sz="0" w:space="0" w:color="auto"/>
            <w:right w:val="none" w:sz="0" w:space="0" w:color="auto"/>
          </w:divBdr>
        </w:div>
        <w:div w:id="2019387249">
          <w:marLeft w:val="0"/>
          <w:marRight w:val="0"/>
          <w:marTop w:val="0"/>
          <w:marBottom w:val="0"/>
          <w:divBdr>
            <w:top w:val="none" w:sz="0" w:space="0" w:color="auto"/>
            <w:left w:val="none" w:sz="0" w:space="0" w:color="auto"/>
            <w:bottom w:val="none" w:sz="0" w:space="0" w:color="auto"/>
            <w:right w:val="none" w:sz="0" w:space="0" w:color="auto"/>
          </w:divBdr>
        </w:div>
        <w:div w:id="2048749979">
          <w:marLeft w:val="0"/>
          <w:marRight w:val="0"/>
          <w:marTop w:val="0"/>
          <w:marBottom w:val="0"/>
          <w:divBdr>
            <w:top w:val="none" w:sz="0" w:space="0" w:color="auto"/>
            <w:left w:val="none" w:sz="0" w:space="0" w:color="auto"/>
            <w:bottom w:val="none" w:sz="0" w:space="0" w:color="auto"/>
            <w:right w:val="none" w:sz="0" w:space="0" w:color="auto"/>
          </w:divBdr>
        </w:div>
      </w:divsChild>
    </w:div>
    <w:div w:id="1310086298">
      <w:bodyDiv w:val="1"/>
      <w:marLeft w:val="0"/>
      <w:marRight w:val="0"/>
      <w:marTop w:val="0"/>
      <w:marBottom w:val="0"/>
      <w:divBdr>
        <w:top w:val="none" w:sz="0" w:space="0" w:color="auto"/>
        <w:left w:val="none" w:sz="0" w:space="0" w:color="auto"/>
        <w:bottom w:val="none" w:sz="0" w:space="0" w:color="auto"/>
        <w:right w:val="none" w:sz="0" w:space="0" w:color="auto"/>
      </w:divBdr>
      <w:divsChild>
        <w:div w:id="6947261">
          <w:marLeft w:val="0"/>
          <w:marRight w:val="0"/>
          <w:marTop w:val="0"/>
          <w:marBottom w:val="0"/>
          <w:divBdr>
            <w:top w:val="none" w:sz="0" w:space="0" w:color="auto"/>
            <w:left w:val="none" w:sz="0" w:space="0" w:color="auto"/>
            <w:bottom w:val="none" w:sz="0" w:space="0" w:color="auto"/>
            <w:right w:val="none" w:sz="0" w:space="0" w:color="auto"/>
          </w:divBdr>
        </w:div>
        <w:div w:id="26834909">
          <w:marLeft w:val="0"/>
          <w:marRight w:val="0"/>
          <w:marTop w:val="0"/>
          <w:marBottom w:val="0"/>
          <w:divBdr>
            <w:top w:val="none" w:sz="0" w:space="0" w:color="auto"/>
            <w:left w:val="none" w:sz="0" w:space="0" w:color="auto"/>
            <w:bottom w:val="none" w:sz="0" w:space="0" w:color="auto"/>
            <w:right w:val="none" w:sz="0" w:space="0" w:color="auto"/>
          </w:divBdr>
        </w:div>
        <w:div w:id="71782559">
          <w:marLeft w:val="0"/>
          <w:marRight w:val="0"/>
          <w:marTop w:val="0"/>
          <w:marBottom w:val="0"/>
          <w:divBdr>
            <w:top w:val="none" w:sz="0" w:space="0" w:color="auto"/>
            <w:left w:val="none" w:sz="0" w:space="0" w:color="auto"/>
            <w:bottom w:val="none" w:sz="0" w:space="0" w:color="auto"/>
            <w:right w:val="none" w:sz="0" w:space="0" w:color="auto"/>
          </w:divBdr>
        </w:div>
        <w:div w:id="127821672">
          <w:marLeft w:val="0"/>
          <w:marRight w:val="0"/>
          <w:marTop w:val="0"/>
          <w:marBottom w:val="0"/>
          <w:divBdr>
            <w:top w:val="none" w:sz="0" w:space="0" w:color="auto"/>
            <w:left w:val="none" w:sz="0" w:space="0" w:color="auto"/>
            <w:bottom w:val="none" w:sz="0" w:space="0" w:color="auto"/>
            <w:right w:val="none" w:sz="0" w:space="0" w:color="auto"/>
          </w:divBdr>
          <w:divsChild>
            <w:div w:id="2038922195">
              <w:marLeft w:val="0"/>
              <w:marRight w:val="0"/>
              <w:marTop w:val="0"/>
              <w:marBottom w:val="0"/>
              <w:divBdr>
                <w:top w:val="none" w:sz="0" w:space="0" w:color="auto"/>
                <w:left w:val="none" w:sz="0" w:space="0" w:color="auto"/>
                <w:bottom w:val="none" w:sz="0" w:space="0" w:color="auto"/>
                <w:right w:val="none" w:sz="0" w:space="0" w:color="auto"/>
              </w:divBdr>
              <w:divsChild>
                <w:div w:id="226459323">
                  <w:marLeft w:val="0"/>
                  <w:marRight w:val="0"/>
                  <w:marTop w:val="0"/>
                  <w:marBottom w:val="0"/>
                  <w:divBdr>
                    <w:top w:val="none" w:sz="0" w:space="0" w:color="auto"/>
                    <w:left w:val="none" w:sz="0" w:space="0" w:color="auto"/>
                    <w:bottom w:val="none" w:sz="0" w:space="0" w:color="auto"/>
                    <w:right w:val="none" w:sz="0" w:space="0" w:color="auto"/>
                  </w:divBdr>
                </w:div>
                <w:div w:id="320736110">
                  <w:marLeft w:val="0"/>
                  <w:marRight w:val="0"/>
                  <w:marTop w:val="0"/>
                  <w:marBottom w:val="0"/>
                  <w:divBdr>
                    <w:top w:val="none" w:sz="0" w:space="0" w:color="auto"/>
                    <w:left w:val="none" w:sz="0" w:space="0" w:color="auto"/>
                    <w:bottom w:val="none" w:sz="0" w:space="0" w:color="auto"/>
                    <w:right w:val="none" w:sz="0" w:space="0" w:color="auto"/>
                  </w:divBdr>
                </w:div>
                <w:div w:id="372965923">
                  <w:marLeft w:val="0"/>
                  <w:marRight w:val="0"/>
                  <w:marTop w:val="0"/>
                  <w:marBottom w:val="0"/>
                  <w:divBdr>
                    <w:top w:val="none" w:sz="0" w:space="0" w:color="auto"/>
                    <w:left w:val="none" w:sz="0" w:space="0" w:color="auto"/>
                    <w:bottom w:val="none" w:sz="0" w:space="0" w:color="auto"/>
                    <w:right w:val="none" w:sz="0" w:space="0" w:color="auto"/>
                  </w:divBdr>
                </w:div>
                <w:div w:id="801194147">
                  <w:marLeft w:val="0"/>
                  <w:marRight w:val="0"/>
                  <w:marTop w:val="0"/>
                  <w:marBottom w:val="0"/>
                  <w:divBdr>
                    <w:top w:val="none" w:sz="0" w:space="0" w:color="auto"/>
                    <w:left w:val="none" w:sz="0" w:space="0" w:color="auto"/>
                    <w:bottom w:val="none" w:sz="0" w:space="0" w:color="auto"/>
                    <w:right w:val="none" w:sz="0" w:space="0" w:color="auto"/>
                  </w:divBdr>
                </w:div>
                <w:div w:id="906770872">
                  <w:marLeft w:val="0"/>
                  <w:marRight w:val="0"/>
                  <w:marTop w:val="0"/>
                  <w:marBottom w:val="0"/>
                  <w:divBdr>
                    <w:top w:val="none" w:sz="0" w:space="0" w:color="auto"/>
                    <w:left w:val="none" w:sz="0" w:space="0" w:color="auto"/>
                    <w:bottom w:val="none" w:sz="0" w:space="0" w:color="auto"/>
                    <w:right w:val="none" w:sz="0" w:space="0" w:color="auto"/>
                  </w:divBdr>
                </w:div>
                <w:div w:id="967278249">
                  <w:marLeft w:val="0"/>
                  <w:marRight w:val="0"/>
                  <w:marTop w:val="0"/>
                  <w:marBottom w:val="0"/>
                  <w:divBdr>
                    <w:top w:val="none" w:sz="0" w:space="0" w:color="auto"/>
                    <w:left w:val="none" w:sz="0" w:space="0" w:color="auto"/>
                    <w:bottom w:val="none" w:sz="0" w:space="0" w:color="auto"/>
                    <w:right w:val="none" w:sz="0" w:space="0" w:color="auto"/>
                  </w:divBdr>
                </w:div>
                <w:div w:id="1033075754">
                  <w:marLeft w:val="0"/>
                  <w:marRight w:val="0"/>
                  <w:marTop w:val="0"/>
                  <w:marBottom w:val="0"/>
                  <w:divBdr>
                    <w:top w:val="none" w:sz="0" w:space="0" w:color="auto"/>
                    <w:left w:val="none" w:sz="0" w:space="0" w:color="auto"/>
                    <w:bottom w:val="none" w:sz="0" w:space="0" w:color="auto"/>
                    <w:right w:val="none" w:sz="0" w:space="0" w:color="auto"/>
                  </w:divBdr>
                </w:div>
                <w:div w:id="1289244770">
                  <w:marLeft w:val="0"/>
                  <w:marRight w:val="0"/>
                  <w:marTop w:val="0"/>
                  <w:marBottom w:val="0"/>
                  <w:divBdr>
                    <w:top w:val="none" w:sz="0" w:space="0" w:color="auto"/>
                    <w:left w:val="none" w:sz="0" w:space="0" w:color="auto"/>
                    <w:bottom w:val="none" w:sz="0" w:space="0" w:color="auto"/>
                    <w:right w:val="none" w:sz="0" w:space="0" w:color="auto"/>
                  </w:divBdr>
                </w:div>
                <w:div w:id="1378238703">
                  <w:marLeft w:val="0"/>
                  <w:marRight w:val="0"/>
                  <w:marTop w:val="0"/>
                  <w:marBottom w:val="0"/>
                  <w:divBdr>
                    <w:top w:val="none" w:sz="0" w:space="0" w:color="auto"/>
                    <w:left w:val="none" w:sz="0" w:space="0" w:color="auto"/>
                    <w:bottom w:val="none" w:sz="0" w:space="0" w:color="auto"/>
                    <w:right w:val="none" w:sz="0" w:space="0" w:color="auto"/>
                  </w:divBdr>
                </w:div>
                <w:div w:id="1394695211">
                  <w:marLeft w:val="0"/>
                  <w:marRight w:val="0"/>
                  <w:marTop w:val="0"/>
                  <w:marBottom w:val="0"/>
                  <w:divBdr>
                    <w:top w:val="none" w:sz="0" w:space="0" w:color="auto"/>
                    <w:left w:val="none" w:sz="0" w:space="0" w:color="auto"/>
                    <w:bottom w:val="none" w:sz="0" w:space="0" w:color="auto"/>
                    <w:right w:val="none" w:sz="0" w:space="0" w:color="auto"/>
                  </w:divBdr>
                </w:div>
                <w:div w:id="1563708986">
                  <w:marLeft w:val="0"/>
                  <w:marRight w:val="0"/>
                  <w:marTop w:val="0"/>
                  <w:marBottom w:val="0"/>
                  <w:divBdr>
                    <w:top w:val="none" w:sz="0" w:space="0" w:color="auto"/>
                    <w:left w:val="none" w:sz="0" w:space="0" w:color="auto"/>
                    <w:bottom w:val="none" w:sz="0" w:space="0" w:color="auto"/>
                    <w:right w:val="none" w:sz="0" w:space="0" w:color="auto"/>
                  </w:divBdr>
                </w:div>
                <w:div w:id="1794396781">
                  <w:marLeft w:val="0"/>
                  <w:marRight w:val="0"/>
                  <w:marTop w:val="0"/>
                  <w:marBottom w:val="0"/>
                  <w:divBdr>
                    <w:top w:val="none" w:sz="0" w:space="0" w:color="auto"/>
                    <w:left w:val="none" w:sz="0" w:space="0" w:color="auto"/>
                    <w:bottom w:val="none" w:sz="0" w:space="0" w:color="auto"/>
                    <w:right w:val="none" w:sz="0" w:space="0" w:color="auto"/>
                  </w:divBdr>
                </w:div>
                <w:div w:id="1996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383">
          <w:marLeft w:val="0"/>
          <w:marRight w:val="0"/>
          <w:marTop w:val="0"/>
          <w:marBottom w:val="0"/>
          <w:divBdr>
            <w:top w:val="none" w:sz="0" w:space="0" w:color="auto"/>
            <w:left w:val="none" w:sz="0" w:space="0" w:color="auto"/>
            <w:bottom w:val="none" w:sz="0" w:space="0" w:color="auto"/>
            <w:right w:val="none" w:sz="0" w:space="0" w:color="auto"/>
          </w:divBdr>
        </w:div>
        <w:div w:id="182478944">
          <w:marLeft w:val="0"/>
          <w:marRight w:val="0"/>
          <w:marTop w:val="0"/>
          <w:marBottom w:val="0"/>
          <w:divBdr>
            <w:top w:val="none" w:sz="0" w:space="0" w:color="auto"/>
            <w:left w:val="none" w:sz="0" w:space="0" w:color="auto"/>
            <w:bottom w:val="none" w:sz="0" w:space="0" w:color="auto"/>
            <w:right w:val="none" w:sz="0" w:space="0" w:color="auto"/>
          </w:divBdr>
        </w:div>
        <w:div w:id="195625673">
          <w:marLeft w:val="0"/>
          <w:marRight w:val="0"/>
          <w:marTop w:val="0"/>
          <w:marBottom w:val="0"/>
          <w:divBdr>
            <w:top w:val="none" w:sz="0" w:space="0" w:color="auto"/>
            <w:left w:val="none" w:sz="0" w:space="0" w:color="auto"/>
            <w:bottom w:val="none" w:sz="0" w:space="0" w:color="auto"/>
            <w:right w:val="none" w:sz="0" w:space="0" w:color="auto"/>
          </w:divBdr>
        </w:div>
        <w:div w:id="198055390">
          <w:marLeft w:val="0"/>
          <w:marRight w:val="0"/>
          <w:marTop w:val="0"/>
          <w:marBottom w:val="0"/>
          <w:divBdr>
            <w:top w:val="none" w:sz="0" w:space="0" w:color="auto"/>
            <w:left w:val="none" w:sz="0" w:space="0" w:color="auto"/>
            <w:bottom w:val="none" w:sz="0" w:space="0" w:color="auto"/>
            <w:right w:val="none" w:sz="0" w:space="0" w:color="auto"/>
          </w:divBdr>
        </w:div>
        <w:div w:id="263803957">
          <w:marLeft w:val="0"/>
          <w:marRight w:val="0"/>
          <w:marTop w:val="0"/>
          <w:marBottom w:val="0"/>
          <w:divBdr>
            <w:top w:val="none" w:sz="0" w:space="0" w:color="auto"/>
            <w:left w:val="none" w:sz="0" w:space="0" w:color="auto"/>
            <w:bottom w:val="none" w:sz="0" w:space="0" w:color="auto"/>
            <w:right w:val="none" w:sz="0" w:space="0" w:color="auto"/>
          </w:divBdr>
        </w:div>
        <w:div w:id="333843941">
          <w:marLeft w:val="0"/>
          <w:marRight w:val="0"/>
          <w:marTop w:val="0"/>
          <w:marBottom w:val="0"/>
          <w:divBdr>
            <w:top w:val="none" w:sz="0" w:space="0" w:color="auto"/>
            <w:left w:val="none" w:sz="0" w:space="0" w:color="auto"/>
            <w:bottom w:val="none" w:sz="0" w:space="0" w:color="auto"/>
            <w:right w:val="none" w:sz="0" w:space="0" w:color="auto"/>
          </w:divBdr>
        </w:div>
        <w:div w:id="347099604">
          <w:marLeft w:val="0"/>
          <w:marRight w:val="0"/>
          <w:marTop w:val="0"/>
          <w:marBottom w:val="0"/>
          <w:divBdr>
            <w:top w:val="none" w:sz="0" w:space="0" w:color="auto"/>
            <w:left w:val="none" w:sz="0" w:space="0" w:color="auto"/>
            <w:bottom w:val="none" w:sz="0" w:space="0" w:color="auto"/>
            <w:right w:val="none" w:sz="0" w:space="0" w:color="auto"/>
          </w:divBdr>
        </w:div>
        <w:div w:id="584340762">
          <w:marLeft w:val="0"/>
          <w:marRight w:val="0"/>
          <w:marTop w:val="0"/>
          <w:marBottom w:val="0"/>
          <w:divBdr>
            <w:top w:val="none" w:sz="0" w:space="0" w:color="auto"/>
            <w:left w:val="none" w:sz="0" w:space="0" w:color="auto"/>
            <w:bottom w:val="none" w:sz="0" w:space="0" w:color="auto"/>
            <w:right w:val="none" w:sz="0" w:space="0" w:color="auto"/>
          </w:divBdr>
        </w:div>
        <w:div w:id="668598632">
          <w:marLeft w:val="0"/>
          <w:marRight w:val="0"/>
          <w:marTop w:val="0"/>
          <w:marBottom w:val="0"/>
          <w:divBdr>
            <w:top w:val="none" w:sz="0" w:space="0" w:color="auto"/>
            <w:left w:val="none" w:sz="0" w:space="0" w:color="auto"/>
            <w:bottom w:val="none" w:sz="0" w:space="0" w:color="auto"/>
            <w:right w:val="none" w:sz="0" w:space="0" w:color="auto"/>
          </w:divBdr>
        </w:div>
        <w:div w:id="731004835">
          <w:marLeft w:val="0"/>
          <w:marRight w:val="0"/>
          <w:marTop w:val="0"/>
          <w:marBottom w:val="0"/>
          <w:divBdr>
            <w:top w:val="none" w:sz="0" w:space="0" w:color="auto"/>
            <w:left w:val="none" w:sz="0" w:space="0" w:color="auto"/>
            <w:bottom w:val="none" w:sz="0" w:space="0" w:color="auto"/>
            <w:right w:val="none" w:sz="0" w:space="0" w:color="auto"/>
          </w:divBdr>
        </w:div>
        <w:div w:id="749036552">
          <w:marLeft w:val="0"/>
          <w:marRight w:val="0"/>
          <w:marTop w:val="0"/>
          <w:marBottom w:val="0"/>
          <w:divBdr>
            <w:top w:val="none" w:sz="0" w:space="0" w:color="auto"/>
            <w:left w:val="none" w:sz="0" w:space="0" w:color="auto"/>
            <w:bottom w:val="none" w:sz="0" w:space="0" w:color="auto"/>
            <w:right w:val="none" w:sz="0" w:space="0" w:color="auto"/>
          </w:divBdr>
        </w:div>
        <w:div w:id="764962243">
          <w:marLeft w:val="0"/>
          <w:marRight w:val="0"/>
          <w:marTop w:val="0"/>
          <w:marBottom w:val="0"/>
          <w:divBdr>
            <w:top w:val="none" w:sz="0" w:space="0" w:color="auto"/>
            <w:left w:val="none" w:sz="0" w:space="0" w:color="auto"/>
            <w:bottom w:val="none" w:sz="0" w:space="0" w:color="auto"/>
            <w:right w:val="none" w:sz="0" w:space="0" w:color="auto"/>
          </w:divBdr>
        </w:div>
        <w:div w:id="779104773">
          <w:marLeft w:val="0"/>
          <w:marRight w:val="0"/>
          <w:marTop w:val="0"/>
          <w:marBottom w:val="0"/>
          <w:divBdr>
            <w:top w:val="none" w:sz="0" w:space="0" w:color="auto"/>
            <w:left w:val="none" w:sz="0" w:space="0" w:color="auto"/>
            <w:bottom w:val="none" w:sz="0" w:space="0" w:color="auto"/>
            <w:right w:val="none" w:sz="0" w:space="0" w:color="auto"/>
          </w:divBdr>
        </w:div>
        <w:div w:id="857620776">
          <w:marLeft w:val="0"/>
          <w:marRight w:val="0"/>
          <w:marTop w:val="0"/>
          <w:marBottom w:val="0"/>
          <w:divBdr>
            <w:top w:val="none" w:sz="0" w:space="0" w:color="auto"/>
            <w:left w:val="none" w:sz="0" w:space="0" w:color="auto"/>
            <w:bottom w:val="none" w:sz="0" w:space="0" w:color="auto"/>
            <w:right w:val="none" w:sz="0" w:space="0" w:color="auto"/>
          </w:divBdr>
        </w:div>
        <w:div w:id="881136144">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
        <w:div w:id="943458410">
          <w:marLeft w:val="0"/>
          <w:marRight w:val="0"/>
          <w:marTop w:val="0"/>
          <w:marBottom w:val="0"/>
          <w:divBdr>
            <w:top w:val="none" w:sz="0" w:space="0" w:color="auto"/>
            <w:left w:val="none" w:sz="0" w:space="0" w:color="auto"/>
            <w:bottom w:val="none" w:sz="0" w:space="0" w:color="auto"/>
            <w:right w:val="none" w:sz="0" w:space="0" w:color="auto"/>
          </w:divBdr>
        </w:div>
        <w:div w:id="1167596139">
          <w:marLeft w:val="0"/>
          <w:marRight w:val="0"/>
          <w:marTop w:val="0"/>
          <w:marBottom w:val="0"/>
          <w:divBdr>
            <w:top w:val="none" w:sz="0" w:space="0" w:color="auto"/>
            <w:left w:val="none" w:sz="0" w:space="0" w:color="auto"/>
            <w:bottom w:val="none" w:sz="0" w:space="0" w:color="auto"/>
            <w:right w:val="none" w:sz="0" w:space="0" w:color="auto"/>
          </w:divBdr>
        </w:div>
        <w:div w:id="1172600938">
          <w:marLeft w:val="0"/>
          <w:marRight w:val="0"/>
          <w:marTop w:val="0"/>
          <w:marBottom w:val="0"/>
          <w:divBdr>
            <w:top w:val="none" w:sz="0" w:space="0" w:color="auto"/>
            <w:left w:val="none" w:sz="0" w:space="0" w:color="auto"/>
            <w:bottom w:val="none" w:sz="0" w:space="0" w:color="auto"/>
            <w:right w:val="none" w:sz="0" w:space="0" w:color="auto"/>
          </w:divBdr>
        </w:div>
        <w:div w:id="1207453353">
          <w:marLeft w:val="0"/>
          <w:marRight w:val="0"/>
          <w:marTop w:val="0"/>
          <w:marBottom w:val="0"/>
          <w:divBdr>
            <w:top w:val="none" w:sz="0" w:space="0" w:color="auto"/>
            <w:left w:val="none" w:sz="0" w:space="0" w:color="auto"/>
            <w:bottom w:val="none" w:sz="0" w:space="0" w:color="auto"/>
            <w:right w:val="none" w:sz="0" w:space="0" w:color="auto"/>
          </w:divBdr>
        </w:div>
        <w:div w:id="1466506977">
          <w:marLeft w:val="0"/>
          <w:marRight w:val="0"/>
          <w:marTop w:val="0"/>
          <w:marBottom w:val="0"/>
          <w:divBdr>
            <w:top w:val="none" w:sz="0" w:space="0" w:color="auto"/>
            <w:left w:val="none" w:sz="0" w:space="0" w:color="auto"/>
            <w:bottom w:val="none" w:sz="0" w:space="0" w:color="auto"/>
            <w:right w:val="none" w:sz="0" w:space="0" w:color="auto"/>
          </w:divBdr>
        </w:div>
        <w:div w:id="1537308147">
          <w:marLeft w:val="0"/>
          <w:marRight w:val="0"/>
          <w:marTop w:val="0"/>
          <w:marBottom w:val="0"/>
          <w:divBdr>
            <w:top w:val="none" w:sz="0" w:space="0" w:color="auto"/>
            <w:left w:val="none" w:sz="0" w:space="0" w:color="auto"/>
            <w:bottom w:val="none" w:sz="0" w:space="0" w:color="auto"/>
            <w:right w:val="none" w:sz="0" w:space="0" w:color="auto"/>
          </w:divBdr>
        </w:div>
        <w:div w:id="1539588500">
          <w:marLeft w:val="0"/>
          <w:marRight w:val="0"/>
          <w:marTop w:val="0"/>
          <w:marBottom w:val="0"/>
          <w:divBdr>
            <w:top w:val="none" w:sz="0" w:space="0" w:color="auto"/>
            <w:left w:val="none" w:sz="0" w:space="0" w:color="auto"/>
            <w:bottom w:val="none" w:sz="0" w:space="0" w:color="auto"/>
            <w:right w:val="none" w:sz="0" w:space="0" w:color="auto"/>
          </w:divBdr>
        </w:div>
        <w:div w:id="1548954589">
          <w:marLeft w:val="0"/>
          <w:marRight w:val="0"/>
          <w:marTop w:val="0"/>
          <w:marBottom w:val="0"/>
          <w:divBdr>
            <w:top w:val="none" w:sz="0" w:space="0" w:color="auto"/>
            <w:left w:val="none" w:sz="0" w:space="0" w:color="auto"/>
            <w:bottom w:val="none" w:sz="0" w:space="0" w:color="auto"/>
            <w:right w:val="none" w:sz="0" w:space="0" w:color="auto"/>
          </w:divBdr>
        </w:div>
        <w:div w:id="1572349417">
          <w:marLeft w:val="0"/>
          <w:marRight w:val="0"/>
          <w:marTop w:val="0"/>
          <w:marBottom w:val="0"/>
          <w:divBdr>
            <w:top w:val="none" w:sz="0" w:space="0" w:color="auto"/>
            <w:left w:val="none" w:sz="0" w:space="0" w:color="auto"/>
            <w:bottom w:val="none" w:sz="0" w:space="0" w:color="auto"/>
            <w:right w:val="none" w:sz="0" w:space="0" w:color="auto"/>
          </w:divBdr>
        </w:div>
        <w:div w:id="1620211991">
          <w:marLeft w:val="0"/>
          <w:marRight w:val="0"/>
          <w:marTop w:val="0"/>
          <w:marBottom w:val="0"/>
          <w:divBdr>
            <w:top w:val="none" w:sz="0" w:space="0" w:color="auto"/>
            <w:left w:val="none" w:sz="0" w:space="0" w:color="auto"/>
            <w:bottom w:val="none" w:sz="0" w:space="0" w:color="auto"/>
            <w:right w:val="none" w:sz="0" w:space="0" w:color="auto"/>
          </w:divBdr>
        </w:div>
        <w:div w:id="1661931703">
          <w:marLeft w:val="0"/>
          <w:marRight w:val="0"/>
          <w:marTop w:val="0"/>
          <w:marBottom w:val="0"/>
          <w:divBdr>
            <w:top w:val="none" w:sz="0" w:space="0" w:color="auto"/>
            <w:left w:val="none" w:sz="0" w:space="0" w:color="auto"/>
            <w:bottom w:val="none" w:sz="0" w:space="0" w:color="auto"/>
            <w:right w:val="none" w:sz="0" w:space="0" w:color="auto"/>
          </w:divBdr>
        </w:div>
        <w:div w:id="1675494599">
          <w:marLeft w:val="0"/>
          <w:marRight w:val="0"/>
          <w:marTop w:val="0"/>
          <w:marBottom w:val="0"/>
          <w:divBdr>
            <w:top w:val="none" w:sz="0" w:space="0" w:color="auto"/>
            <w:left w:val="none" w:sz="0" w:space="0" w:color="auto"/>
            <w:bottom w:val="none" w:sz="0" w:space="0" w:color="auto"/>
            <w:right w:val="none" w:sz="0" w:space="0" w:color="auto"/>
          </w:divBdr>
        </w:div>
        <w:div w:id="1722947950">
          <w:marLeft w:val="0"/>
          <w:marRight w:val="0"/>
          <w:marTop w:val="0"/>
          <w:marBottom w:val="0"/>
          <w:divBdr>
            <w:top w:val="none" w:sz="0" w:space="0" w:color="auto"/>
            <w:left w:val="none" w:sz="0" w:space="0" w:color="auto"/>
            <w:bottom w:val="none" w:sz="0" w:space="0" w:color="auto"/>
            <w:right w:val="none" w:sz="0" w:space="0" w:color="auto"/>
          </w:divBdr>
        </w:div>
        <w:div w:id="1972976865">
          <w:marLeft w:val="0"/>
          <w:marRight w:val="0"/>
          <w:marTop w:val="0"/>
          <w:marBottom w:val="0"/>
          <w:divBdr>
            <w:top w:val="none" w:sz="0" w:space="0" w:color="auto"/>
            <w:left w:val="none" w:sz="0" w:space="0" w:color="auto"/>
            <w:bottom w:val="none" w:sz="0" w:space="0" w:color="auto"/>
            <w:right w:val="none" w:sz="0" w:space="0" w:color="auto"/>
          </w:divBdr>
        </w:div>
        <w:div w:id="1982229351">
          <w:marLeft w:val="0"/>
          <w:marRight w:val="0"/>
          <w:marTop w:val="0"/>
          <w:marBottom w:val="0"/>
          <w:divBdr>
            <w:top w:val="none" w:sz="0" w:space="0" w:color="auto"/>
            <w:left w:val="none" w:sz="0" w:space="0" w:color="auto"/>
            <w:bottom w:val="none" w:sz="0" w:space="0" w:color="auto"/>
            <w:right w:val="none" w:sz="0" w:space="0" w:color="auto"/>
          </w:divBdr>
        </w:div>
        <w:div w:id="1992444551">
          <w:marLeft w:val="0"/>
          <w:marRight w:val="0"/>
          <w:marTop w:val="0"/>
          <w:marBottom w:val="0"/>
          <w:divBdr>
            <w:top w:val="none" w:sz="0" w:space="0" w:color="auto"/>
            <w:left w:val="none" w:sz="0" w:space="0" w:color="auto"/>
            <w:bottom w:val="none" w:sz="0" w:space="0" w:color="auto"/>
            <w:right w:val="none" w:sz="0" w:space="0" w:color="auto"/>
          </w:divBdr>
        </w:div>
        <w:div w:id="2022855293">
          <w:marLeft w:val="0"/>
          <w:marRight w:val="0"/>
          <w:marTop w:val="0"/>
          <w:marBottom w:val="0"/>
          <w:divBdr>
            <w:top w:val="none" w:sz="0" w:space="0" w:color="auto"/>
            <w:left w:val="none" w:sz="0" w:space="0" w:color="auto"/>
            <w:bottom w:val="none" w:sz="0" w:space="0" w:color="auto"/>
            <w:right w:val="none" w:sz="0" w:space="0" w:color="auto"/>
          </w:divBdr>
        </w:div>
        <w:div w:id="2135903976">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753770881">
      <w:bodyDiv w:val="1"/>
      <w:marLeft w:val="0"/>
      <w:marRight w:val="0"/>
      <w:marTop w:val="0"/>
      <w:marBottom w:val="0"/>
      <w:divBdr>
        <w:top w:val="none" w:sz="0" w:space="0" w:color="auto"/>
        <w:left w:val="none" w:sz="0" w:space="0" w:color="auto"/>
        <w:bottom w:val="none" w:sz="0" w:space="0" w:color="auto"/>
        <w:right w:val="none" w:sz="0" w:space="0" w:color="auto"/>
      </w:divBdr>
    </w:div>
    <w:div w:id="1781871709">
      <w:bodyDiv w:val="1"/>
      <w:marLeft w:val="0"/>
      <w:marRight w:val="0"/>
      <w:marTop w:val="0"/>
      <w:marBottom w:val="0"/>
      <w:divBdr>
        <w:top w:val="none" w:sz="0" w:space="0" w:color="auto"/>
        <w:left w:val="none" w:sz="0" w:space="0" w:color="auto"/>
        <w:bottom w:val="none" w:sz="0" w:space="0" w:color="auto"/>
        <w:right w:val="none" w:sz="0" w:space="0" w:color="auto"/>
      </w:divBdr>
      <w:divsChild>
        <w:div w:id="366295929">
          <w:marLeft w:val="0"/>
          <w:marRight w:val="0"/>
          <w:marTop w:val="0"/>
          <w:marBottom w:val="0"/>
          <w:divBdr>
            <w:top w:val="none" w:sz="0" w:space="0" w:color="auto"/>
            <w:left w:val="none" w:sz="0" w:space="0" w:color="auto"/>
            <w:bottom w:val="none" w:sz="0" w:space="0" w:color="auto"/>
            <w:right w:val="none" w:sz="0" w:space="0" w:color="auto"/>
          </w:divBdr>
          <w:divsChild>
            <w:div w:id="1978996414">
              <w:marLeft w:val="0"/>
              <w:marRight w:val="0"/>
              <w:marTop w:val="0"/>
              <w:marBottom w:val="0"/>
              <w:divBdr>
                <w:top w:val="none" w:sz="0" w:space="0" w:color="auto"/>
                <w:left w:val="none" w:sz="0" w:space="0" w:color="auto"/>
                <w:bottom w:val="none" w:sz="0" w:space="0" w:color="auto"/>
                <w:right w:val="none" w:sz="0" w:space="0" w:color="auto"/>
              </w:divBdr>
              <w:divsChild>
                <w:div w:id="15693801">
                  <w:marLeft w:val="0"/>
                  <w:marRight w:val="0"/>
                  <w:marTop w:val="0"/>
                  <w:marBottom w:val="0"/>
                  <w:divBdr>
                    <w:top w:val="none" w:sz="0" w:space="0" w:color="auto"/>
                    <w:left w:val="none" w:sz="0" w:space="0" w:color="auto"/>
                    <w:bottom w:val="none" w:sz="0" w:space="0" w:color="auto"/>
                    <w:right w:val="none" w:sz="0" w:space="0" w:color="auto"/>
                  </w:divBdr>
                </w:div>
                <w:div w:id="28991085">
                  <w:marLeft w:val="0"/>
                  <w:marRight w:val="0"/>
                  <w:marTop w:val="0"/>
                  <w:marBottom w:val="0"/>
                  <w:divBdr>
                    <w:top w:val="none" w:sz="0" w:space="0" w:color="auto"/>
                    <w:left w:val="none" w:sz="0" w:space="0" w:color="auto"/>
                    <w:bottom w:val="none" w:sz="0" w:space="0" w:color="auto"/>
                    <w:right w:val="none" w:sz="0" w:space="0" w:color="auto"/>
                  </w:divBdr>
                </w:div>
                <w:div w:id="37902683">
                  <w:marLeft w:val="0"/>
                  <w:marRight w:val="0"/>
                  <w:marTop w:val="0"/>
                  <w:marBottom w:val="0"/>
                  <w:divBdr>
                    <w:top w:val="none" w:sz="0" w:space="0" w:color="auto"/>
                    <w:left w:val="none" w:sz="0" w:space="0" w:color="auto"/>
                    <w:bottom w:val="none" w:sz="0" w:space="0" w:color="auto"/>
                    <w:right w:val="none" w:sz="0" w:space="0" w:color="auto"/>
                  </w:divBdr>
                </w:div>
                <w:div w:id="52892279">
                  <w:marLeft w:val="0"/>
                  <w:marRight w:val="0"/>
                  <w:marTop w:val="0"/>
                  <w:marBottom w:val="0"/>
                  <w:divBdr>
                    <w:top w:val="none" w:sz="0" w:space="0" w:color="auto"/>
                    <w:left w:val="none" w:sz="0" w:space="0" w:color="auto"/>
                    <w:bottom w:val="none" w:sz="0" w:space="0" w:color="auto"/>
                    <w:right w:val="none" w:sz="0" w:space="0" w:color="auto"/>
                  </w:divBdr>
                </w:div>
                <w:div w:id="87434088">
                  <w:marLeft w:val="0"/>
                  <w:marRight w:val="0"/>
                  <w:marTop w:val="0"/>
                  <w:marBottom w:val="0"/>
                  <w:divBdr>
                    <w:top w:val="none" w:sz="0" w:space="0" w:color="auto"/>
                    <w:left w:val="none" w:sz="0" w:space="0" w:color="auto"/>
                    <w:bottom w:val="none" w:sz="0" w:space="0" w:color="auto"/>
                    <w:right w:val="none" w:sz="0" w:space="0" w:color="auto"/>
                  </w:divBdr>
                </w:div>
                <w:div w:id="112752628">
                  <w:marLeft w:val="0"/>
                  <w:marRight w:val="0"/>
                  <w:marTop w:val="0"/>
                  <w:marBottom w:val="0"/>
                  <w:divBdr>
                    <w:top w:val="none" w:sz="0" w:space="0" w:color="auto"/>
                    <w:left w:val="none" w:sz="0" w:space="0" w:color="auto"/>
                    <w:bottom w:val="none" w:sz="0" w:space="0" w:color="auto"/>
                    <w:right w:val="none" w:sz="0" w:space="0" w:color="auto"/>
                  </w:divBdr>
                </w:div>
                <w:div w:id="118304807">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205147856">
                  <w:marLeft w:val="0"/>
                  <w:marRight w:val="0"/>
                  <w:marTop w:val="0"/>
                  <w:marBottom w:val="0"/>
                  <w:divBdr>
                    <w:top w:val="none" w:sz="0" w:space="0" w:color="auto"/>
                    <w:left w:val="none" w:sz="0" w:space="0" w:color="auto"/>
                    <w:bottom w:val="none" w:sz="0" w:space="0" w:color="auto"/>
                    <w:right w:val="none" w:sz="0" w:space="0" w:color="auto"/>
                  </w:divBdr>
                </w:div>
                <w:div w:id="213273061">
                  <w:marLeft w:val="0"/>
                  <w:marRight w:val="0"/>
                  <w:marTop w:val="0"/>
                  <w:marBottom w:val="0"/>
                  <w:divBdr>
                    <w:top w:val="none" w:sz="0" w:space="0" w:color="auto"/>
                    <w:left w:val="none" w:sz="0" w:space="0" w:color="auto"/>
                    <w:bottom w:val="none" w:sz="0" w:space="0" w:color="auto"/>
                    <w:right w:val="none" w:sz="0" w:space="0" w:color="auto"/>
                  </w:divBdr>
                </w:div>
                <w:div w:id="213586844">
                  <w:marLeft w:val="0"/>
                  <w:marRight w:val="0"/>
                  <w:marTop w:val="0"/>
                  <w:marBottom w:val="0"/>
                  <w:divBdr>
                    <w:top w:val="none" w:sz="0" w:space="0" w:color="auto"/>
                    <w:left w:val="none" w:sz="0" w:space="0" w:color="auto"/>
                    <w:bottom w:val="none" w:sz="0" w:space="0" w:color="auto"/>
                    <w:right w:val="none" w:sz="0" w:space="0" w:color="auto"/>
                  </w:divBdr>
                </w:div>
                <w:div w:id="218715725">
                  <w:marLeft w:val="0"/>
                  <w:marRight w:val="0"/>
                  <w:marTop w:val="0"/>
                  <w:marBottom w:val="0"/>
                  <w:divBdr>
                    <w:top w:val="none" w:sz="0" w:space="0" w:color="auto"/>
                    <w:left w:val="none" w:sz="0" w:space="0" w:color="auto"/>
                    <w:bottom w:val="none" w:sz="0" w:space="0" w:color="auto"/>
                    <w:right w:val="none" w:sz="0" w:space="0" w:color="auto"/>
                  </w:divBdr>
                </w:div>
                <w:div w:id="237788230">
                  <w:marLeft w:val="0"/>
                  <w:marRight w:val="0"/>
                  <w:marTop w:val="0"/>
                  <w:marBottom w:val="0"/>
                  <w:divBdr>
                    <w:top w:val="none" w:sz="0" w:space="0" w:color="auto"/>
                    <w:left w:val="none" w:sz="0" w:space="0" w:color="auto"/>
                    <w:bottom w:val="none" w:sz="0" w:space="0" w:color="auto"/>
                    <w:right w:val="none" w:sz="0" w:space="0" w:color="auto"/>
                  </w:divBdr>
                </w:div>
                <w:div w:id="264576076">
                  <w:marLeft w:val="0"/>
                  <w:marRight w:val="0"/>
                  <w:marTop w:val="0"/>
                  <w:marBottom w:val="0"/>
                  <w:divBdr>
                    <w:top w:val="none" w:sz="0" w:space="0" w:color="auto"/>
                    <w:left w:val="none" w:sz="0" w:space="0" w:color="auto"/>
                    <w:bottom w:val="none" w:sz="0" w:space="0" w:color="auto"/>
                    <w:right w:val="none" w:sz="0" w:space="0" w:color="auto"/>
                  </w:divBdr>
                </w:div>
                <w:div w:id="271865448">
                  <w:marLeft w:val="0"/>
                  <w:marRight w:val="0"/>
                  <w:marTop w:val="0"/>
                  <w:marBottom w:val="0"/>
                  <w:divBdr>
                    <w:top w:val="none" w:sz="0" w:space="0" w:color="auto"/>
                    <w:left w:val="none" w:sz="0" w:space="0" w:color="auto"/>
                    <w:bottom w:val="none" w:sz="0" w:space="0" w:color="auto"/>
                    <w:right w:val="none" w:sz="0" w:space="0" w:color="auto"/>
                  </w:divBdr>
                </w:div>
                <w:div w:id="279535724">
                  <w:marLeft w:val="0"/>
                  <w:marRight w:val="0"/>
                  <w:marTop w:val="0"/>
                  <w:marBottom w:val="0"/>
                  <w:divBdr>
                    <w:top w:val="none" w:sz="0" w:space="0" w:color="auto"/>
                    <w:left w:val="none" w:sz="0" w:space="0" w:color="auto"/>
                    <w:bottom w:val="none" w:sz="0" w:space="0" w:color="auto"/>
                    <w:right w:val="none" w:sz="0" w:space="0" w:color="auto"/>
                  </w:divBdr>
                </w:div>
                <w:div w:id="391076806">
                  <w:marLeft w:val="0"/>
                  <w:marRight w:val="0"/>
                  <w:marTop w:val="0"/>
                  <w:marBottom w:val="0"/>
                  <w:divBdr>
                    <w:top w:val="none" w:sz="0" w:space="0" w:color="auto"/>
                    <w:left w:val="none" w:sz="0" w:space="0" w:color="auto"/>
                    <w:bottom w:val="none" w:sz="0" w:space="0" w:color="auto"/>
                    <w:right w:val="none" w:sz="0" w:space="0" w:color="auto"/>
                  </w:divBdr>
                </w:div>
                <w:div w:id="440761308">
                  <w:marLeft w:val="0"/>
                  <w:marRight w:val="0"/>
                  <w:marTop w:val="0"/>
                  <w:marBottom w:val="0"/>
                  <w:divBdr>
                    <w:top w:val="none" w:sz="0" w:space="0" w:color="auto"/>
                    <w:left w:val="none" w:sz="0" w:space="0" w:color="auto"/>
                    <w:bottom w:val="none" w:sz="0" w:space="0" w:color="auto"/>
                    <w:right w:val="none" w:sz="0" w:space="0" w:color="auto"/>
                  </w:divBdr>
                </w:div>
                <w:div w:id="444693441">
                  <w:marLeft w:val="0"/>
                  <w:marRight w:val="0"/>
                  <w:marTop w:val="0"/>
                  <w:marBottom w:val="0"/>
                  <w:divBdr>
                    <w:top w:val="none" w:sz="0" w:space="0" w:color="auto"/>
                    <w:left w:val="none" w:sz="0" w:space="0" w:color="auto"/>
                    <w:bottom w:val="none" w:sz="0" w:space="0" w:color="auto"/>
                    <w:right w:val="none" w:sz="0" w:space="0" w:color="auto"/>
                  </w:divBdr>
                </w:div>
                <w:div w:id="451099705">
                  <w:marLeft w:val="0"/>
                  <w:marRight w:val="0"/>
                  <w:marTop w:val="0"/>
                  <w:marBottom w:val="0"/>
                  <w:divBdr>
                    <w:top w:val="none" w:sz="0" w:space="0" w:color="auto"/>
                    <w:left w:val="none" w:sz="0" w:space="0" w:color="auto"/>
                    <w:bottom w:val="none" w:sz="0" w:space="0" w:color="auto"/>
                    <w:right w:val="none" w:sz="0" w:space="0" w:color="auto"/>
                  </w:divBdr>
                </w:div>
                <w:div w:id="454107111">
                  <w:marLeft w:val="0"/>
                  <w:marRight w:val="0"/>
                  <w:marTop w:val="0"/>
                  <w:marBottom w:val="0"/>
                  <w:divBdr>
                    <w:top w:val="none" w:sz="0" w:space="0" w:color="auto"/>
                    <w:left w:val="none" w:sz="0" w:space="0" w:color="auto"/>
                    <w:bottom w:val="none" w:sz="0" w:space="0" w:color="auto"/>
                    <w:right w:val="none" w:sz="0" w:space="0" w:color="auto"/>
                  </w:divBdr>
                </w:div>
                <w:div w:id="463668475">
                  <w:marLeft w:val="0"/>
                  <w:marRight w:val="0"/>
                  <w:marTop w:val="0"/>
                  <w:marBottom w:val="0"/>
                  <w:divBdr>
                    <w:top w:val="none" w:sz="0" w:space="0" w:color="auto"/>
                    <w:left w:val="none" w:sz="0" w:space="0" w:color="auto"/>
                    <w:bottom w:val="none" w:sz="0" w:space="0" w:color="auto"/>
                    <w:right w:val="none" w:sz="0" w:space="0" w:color="auto"/>
                  </w:divBdr>
                </w:div>
                <w:div w:id="4642803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507138038">
                  <w:marLeft w:val="0"/>
                  <w:marRight w:val="0"/>
                  <w:marTop w:val="0"/>
                  <w:marBottom w:val="0"/>
                  <w:divBdr>
                    <w:top w:val="none" w:sz="0" w:space="0" w:color="auto"/>
                    <w:left w:val="none" w:sz="0" w:space="0" w:color="auto"/>
                    <w:bottom w:val="none" w:sz="0" w:space="0" w:color="auto"/>
                    <w:right w:val="none" w:sz="0" w:space="0" w:color="auto"/>
                  </w:divBdr>
                </w:div>
                <w:div w:id="660812538">
                  <w:marLeft w:val="0"/>
                  <w:marRight w:val="0"/>
                  <w:marTop w:val="0"/>
                  <w:marBottom w:val="0"/>
                  <w:divBdr>
                    <w:top w:val="none" w:sz="0" w:space="0" w:color="auto"/>
                    <w:left w:val="none" w:sz="0" w:space="0" w:color="auto"/>
                    <w:bottom w:val="none" w:sz="0" w:space="0" w:color="auto"/>
                    <w:right w:val="none" w:sz="0" w:space="0" w:color="auto"/>
                  </w:divBdr>
                </w:div>
                <w:div w:id="694235882">
                  <w:marLeft w:val="0"/>
                  <w:marRight w:val="0"/>
                  <w:marTop w:val="0"/>
                  <w:marBottom w:val="0"/>
                  <w:divBdr>
                    <w:top w:val="none" w:sz="0" w:space="0" w:color="auto"/>
                    <w:left w:val="none" w:sz="0" w:space="0" w:color="auto"/>
                    <w:bottom w:val="none" w:sz="0" w:space="0" w:color="auto"/>
                    <w:right w:val="none" w:sz="0" w:space="0" w:color="auto"/>
                  </w:divBdr>
                </w:div>
                <w:div w:id="696854336">
                  <w:marLeft w:val="0"/>
                  <w:marRight w:val="0"/>
                  <w:marTop w:val="0"/>
                  <w:marBottom w:val="0"/>
                  <w:divBdr>
                    <w:top w:val="none" w:sz="0" w:space="0" w:color="auto"/>
                    <w:left w:val="none" w:sz="0" w:space="0" w:color="auto"/>
                    <w:bottom w:val="none" w:sz="0" w:space="0" w:color="auto"/>
                    <w:right w:val="none" w:sz="0" w:space="0" w:color="auto"/>
                  </w:divBdr>
                </w:div>
                <w:div w:id="718237886">
                  <w:marLeft w:val="0"/>
                  <w:marRight w:val="0"/>
                  <w:marTop w:val="0"/>
                  <w:marBottom w:val="0"/>
                  <w:divBdr>
                    <w:top w:val="none" w:sz="0" w:space="0" w:color="auto"/>
                    <w:left w:val="none" w:sz="0" w:space="0" w:color="auto"/>
                    <w:bottom w:val="none" w:sz="0" w:space="0" w:color="auto"/>
                    <w:right w:val="none" w:sz="0" w:space="0" w:color="auto"/>
                  </w:divBdr>
                </w:div>
                <w:div w:id="734939389">
                  <w:marLeft w:val="0"/>
                  <w:marRight w:val="0"/>
                  <w:marTop w:val="0"/>
                  <w:marBottom w:val="0"/>
                  <w:divBdr>
                    <w:top w:val="none" w:sz="0" w:space="0" w:color="auto"/>
                    <w:left w:val="none" w:sz="0" w:space="0" w:color="auto"/>
                    <w:bottom w:val="none" w:sz="0" w:space="0" w:color="auto"/>
                    <w:right w:val="none" w:sz="0" w:space="0" w:color="auto"/>
                  </w:divBdr>
                </w:div>
                <w:div w:id="739907141">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74680262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755056763">
                  <w:marLeft w:val="0"/>
                  <w:marRight w:val="0"/>
                  <w:marTop w:val="0"/>
                  <w:marBottom w:val="0"/>
                  <w:divBdr>
                    <w:top w:val="none" w:sz="0" w:space="0" w:color="auto"/>
                    <w:left w:val="none" w:sz="0" w:space="0" w:color="auto"/>
                    <w:bottom w:val="none" w:sz="0" w:space="0" w:color="auto"/>
                    <w:right w:val="none" w:sz="0" w:space="0" w:color="auto"/>
                  </w:divBdr>
                </w:div>
                <w:div w:id="790173914">
                  <w:marLeft w:val="0"/>
                  <w:marRight w:val="0"/>
                  <w:marTop w:val="0"/>
                  <w:marBottom w:val="0"/>
                  <w:divBdr>
                    <w:top w:val="none" w:sz="0" w:space="0" w:color="auto"/>
                    <w:left w:val="none" w:sz="0" w:space="0" w:color="auto"/>
                    <w:bottom w:val="none" w:sz="0" w:space="0" w:color="auto"/>
                    <w:right w:val="none" w:sz="0" w:space="0" w:color="auto"/>
                  </w:divBdr>
                </w:div>
                <w:div w:id="838353111">
                  <w:marLeft w:val="0"/>
                  <w:marRight w:val="0"/>
                  <w:marTop w:val="0"/>
                  <w:marBottom w:val="0"/>
                  <w:divBdr>
                    <w:top w:val="none" w:sz="0" w:space="0" w:color="auto"/>
                    <w:left w:val="none" w:sz="0" w:space="0" w:color="auto"/>
                    <w:bottom w:val="none" w:sz="0" w:space="0" w:color="auto"/>
                    <w:right w:val="none" w:sz="0" w:space="0" w:color="auto"/>
                  </w:divBdr>
                </w:div>
                <w:div w:id="847715118">
                  <w:marLeft w:val="0"/>
                  <w:marRight w:val="0"/>
                  <w:marTop w:val="0"/>
                  <w:marBottom w:val="0"/>
                  <w:divBdr>
                    <w:top w:val="none" w:sz="0" w:space="0" w:color="auto"/>
                    <w:left w:val="none" w:sz="0" w:space="0" w:color="auto"/>
                    <w:bottom w:val="none" w:sz="0" w:space="0" w:color="auto"/>
                    <w:right w:val="none" w:sz="0" w:space="0" w:color="auto"/>
                  </w:divBdr>
                </w:div>
                <w:div w:id="878207070">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946884294">
                  <w:marLeft w:val="0"/>
                  <w:marRight w:val="0"/>
                  <w:marTop w:val="0"/>
                  <w:marBottom w:val="0"/>
                  <w:divBdr>
                    <w:top w:val="none" w:sz="0" w:space="0" w:color="auto"/>
                    <w:left w:val="none" w:sz="0" w:space="0" w:color="auto"/>
                    <w:bottom w:val="none" w:sz="0" w:space="0" w:color="auto"/>
                    <w:right w:val="none" w:sz="0" w:space="0" w:color="auto"/>
                  </w:divBdr>
                </w:div>
                <w:div w:id="947812998">
                  <w:marLeft w:val="0"/>
                  <w:marRight w:val="0"/>
                  <w:marTop w:val="0"/>
                  <w:marBottom w:val="0"/>
                  <w:divBdr>
                    <w:top w:val="none" w:sz="0" w:space="0" w:color="auto"/>
                    <w:left w:val="none" w:sz="0" w:space="0" w:color="auto"/>
                    <w:bottom w:val="none" w:sz="0" w:space="0" w:color="auto"/>
                    <w:right w:val="none" w:sz="0" w:space="0" w:color="auto"/>
                  </w:divBdr>
                </w:div>
                <w:div w:id="951594296">
                  <w:marLeft w:val="0"/>
                  <w:marRight w:val="0"/>
                  <w:marTop w:val="0"/>
                  <w:marBottom w:val="0"/>
                  <w:divBdr>
                    <w:top w:val="none" w:sz="0" w:space="0" w:color="auto"/>
                    <w:left w:val="none" w:sz="0" w:space="0" w:color="auto"/>
                    <w:bottom w:val="none" w:sz="0" w:space="0" w:color="auto"/>
                    <w:right w:val="none" w:sz="0" w:space="0" w:color="auto"/>
                  </w:divBdr>
                </w:div>
                <w:div w:id="980886815">
                  <w:marLeft w:val="0"/>
                  <w:marRight w:val="0"/>
                  <w:marTop w:val="0"/>
                  <w:marBottom w:val="0"/>
                  <w:divBdr>
                    <w:top w:val="none" w:sz="0" w:space="0" w:color="auto"/>
                    <w:left w:val="none" w:sz="0" w:space="0" w:color="auto"/>
                    <w:bottom w:val="none" w:sz="0" w:space="0" w:color="auto"/>
                    <w:right w:val="none" w:sz="0" w:space="0" w:color="auto"/>
                  </w:divBdr>
                </w:div>
                <w:div w:id="1000886342">
                  <w:marLeft w:val="0"/>
                  <w:marRight w:val="0"/>
                  <w:marTop w:val="0"/>
                  <w:marBottom w:val="0"/>
                  <w:divBdr>
                    <w:top w:val="none" w:sz="0" w:space="0" w:color="auto"/>
                    <w:left w:val="none" w:sz="0" w:space="0" w:color="auto"/>
                    <w:bottom w:val="none" w:sz="0" w:space="0" w:color="auto"/>
                    <w:right w:val="none" w:sz="0" w:space="0" w:color="auto"/>
                  </w:divBdr>
                </w:div>
                <w:div w:id="1006709775">
                  <w:marLeft w:val="0"/>
                  <w:marRight w:val="0"/>
                  <w:marTop w:val="0"/>
                  <w:marBottom w:val="0"/>
                  <w:divBdr>
                    <w:top w:val="none" w:sz="0" w:space="0" w:color="auto"/>
                    <w:left w:val="none" w:sz="0" w:space="0" w:color="auto"/>
                    <w:bottom w:val="none" w:sz="0" w:space="0" w:color="auto"/>
                    <w:right w:val="none" w:sz="0" w:space="0" w:color="auto"/>
                  </w:divBdr>
                </w:div>
                <w:div w:id="1018237387">
                  <w:marLeft w:val="0"/>
                  <w:marRight w:val="0"/>
                  <w:marTop w:val="0"/>
                  <w:marBottom w:val="0"/>
                  <w:divBdr>
                    <w:top w:val="none" w:sz="0" w:space="0" w:color="auto"/>
                    <w:left w:val="none" w:sz="0" w:space="0" w:color="auto"/>
                    <w:bottom w:val="none" w:sz="0" w:space="0" w:color="auto"/>
                    <w:right w:val="none" w:sz="0" w:space="0" w:color="auto"/>
                  </w:divBdr>
                </w:div>
                <w:div w:id="1020085938">
                  <w:marLeft w:val="0"/>
                  <w:marRight w:val="0"/>
                  <w:marTop w:val="0"/>
                  <w:marBottom w:val="0"/>
                  <w:divBdr>
                    <w:top w:val="none" w:sz="0" w:space="0" w:color="auto"/>
                    <w:left w:val="none" w:sz="0" w:space="0" w:color="auto"/>
                    <w:bottom w:val="none" w:sz="0" w:space="0" w:color="auto"/>
                    <w:right w:val="none" w:sz="0" w:space="0" w:color="auto"/>
                  </w:divBdr>
                </w:div>
                <w:div w:id="1021323739">
                  <w:marLeft w:val="0"/>
                  <w:marRight w:val="0"/>
                  <w:marTop w:val="0"/>
                  <w:marBottom w:val="0"/>
                  <w:divBdr>
                    <w:top w:val="none" w:sz="0" w:space="0" w:color="auto"/>
                    <w:left w:val="none" w:sz="0" w:space="0" w:color="auto"/>
                    <w:bottom w:val="none" w:sz="0" w:space="0" w:color="auto"/>
                    <w:right w:val="none" w:sz="0" w:space="0" w:color="auto"/>
                  </w:divBdr>
                </w:div>
                <w:div w:id="1029989301">
                  <w:marLeft w:val="0"/>
                  <w:marRight w:val="0"/>
                  <w:marTop w:val="0"/>
                  <w:marBottom w:val="0"/>
                  <w:divBdr>
                    <w:top w:val="none" w:sz="0" w:space="0" w:color="auto"/>
                    <w:left w:val="none" w:sz="0" w:space="0" w:color="auto"/>
                    <w:bottom w:val="none" w:sz="0" w:space="0" w:color="auto"/>
                    <w:right w:val="none" w:sz="0" w:space="0" w:color="auto"/>
                  </w:divBdr>
                </w:div>
                <w:div w:id="1033190783">
                  <w:marLeft w:val="0"/>
                  <w:marRight w:val="0"/>
                  <w:marTop w:val="0"/>
                  <w:marBottom w:val="0"/>
                  <w:divBdr>
                    <w:top w:val="none" w:sz="0" w:space="0" w:color="auto"/>
                    <w:left w:val="none" w:sz="0" w:space="0" w:color="auto"/>
                    <w:bottom w:val="none" w:sz="0" w:space="0" w:color="auto"/>
                    <w:right w:val="none" w:sz="0" w:space="0" w:color="auto"/>
                  </w:divBdr>
                </w:div>
                <w:div w:id="1041251438">
                  <w:marLeft w:val="0"/>
                  <w:marRight w:val="0"/>
                  <w:marTop w:val="0"/>
                  <w:marBottom w:val="0"/>
                  <w:divBdr>
                    <w:top w:val="none" w:sz="0" w:space="0" w:color="auto"/>
                    <w:left w:val="none" w:sz="0" w:space="0" w:color="auto"/>
                    <w:bottom w:val="none" w:sz="0" w:space="0" w:color="auto"/>
                    <w:right w:val="none" w:sz="0" w:space="0" w:color="auto"/>
                  </w:divBdr>
                </w:div>
                <w:div w:id="1093546620">
                  <w:marLeft w:val="0"/>
                  <w:marRight w:val="0"/>
                  <w:marTop w:val="0"/>
                  <w:marBottom w:val="0"/>
                  <w:divBdr>
                    <w:top w:val="none" w:sz="0" w:space="0" w:color="auto"/>
                    <w:left w:val="none" w:sz="0" w:space="0" w:color="auto"/>
                    <w:bottom w:val="none" w:sz="0" w:space="0" w:color="auto"/>
                    <w:right w:val="none" w:sz="0" w:space="0" w:color="auto"/>
                  </w:divBdr>
                </w:div>
                <w:div w:id="1145005982">
                  <w:marLeft w:val="0"/>
                  <w:marRight w:val="0"/>
                  <w:marTop w:val="0"/>
                  <w:marBottom w:val="0"/>
                  <w:divBdr>
                    <w:top w:val="none" w:sz="0" w:space="0" w:color="auto"/>
                    <w:left w:val="none" w:sz="0" w:space="0" w:color="auto"/>
                    <w:bottom w:val="none" w:sz="0" w:space="0" w:color="auto"/>
                    <w:right w:val="none" w:sz="0" w:space="0" w:color="auto"/>
                  </w:divBdr>
                </w:div>
                <w:div w:id="1152529658">
                  <w:marLeft w:val="0"/>
                  <w:marRight w:val="0"/>
                  <w:marTop w:val="0"/>
                  <w:marBottom w:val="0"/>
                  <w:divBdr>
                    <w:top w:val="none" w:sz="0" w:space="0" w:color="auto"/>
                    <w:left w:val="none" w:sz="0" w:space="0" w:color="auto"/>
                    <w:bottom w:val="none" w:sz="0" w:space="0" w:color="auto"/>
                    <w:right w:val="none" w:sz="0" w:space="0" w:color="auto"/>
                  </w:divBdr>
                </w:div>
                <w:div w:id="1164399506">
                  <w:marLeft w:val="0"/>
                  <w:marRight w:val="0"/>
                  <w:marTop w:val="0"/>
                  <w:marBottom w:val="0"/>
                  <w:divBdr>
                    <w:top w:val="none" w:sz="0" w:space="0" w:color="auto"/>
                    <w:left w:val="none" w:sz="0" w:space="0" w:color="auto"/>
                    <w:bottom w:val="none" w:sz="0" w:space="0" w:color="auto"/>
                    <w:right w:val="none" w:sz="0" w:space="0" w:color="auto"/>
                  </w:divBdr>
                </w:div>
                <w:div w:id="1171022451">
                  <w:marLeft w:val="0"/>
                  <w:marRight w:val="0"/>
                  <w:marTop w:val="0"/>
                  <w:marBottom w:val="0"/>
                  <w:divBdr>
                    <w:top w:val="none" w:sz="0" w:space="0" w:color="auto"/>
                    <w:left w:val="none" w:sz="0" w:space="0" w:color="auto"/>
                    <w:bottom w:val="none" w:sz="0" w:space="0" w:color="auto"/>
                    <w:right w:val="none" w:sz="0" w:space="0" w:color="auto"/>
                  </w:divBdr>
                </w:div>
                <w:div w:id="1176075295">
                  <w:marLeft w:val="0"/>
                  <w:marRight w:val="0"/>
                  <w:marTop w:val="0"/>
                  <w:marBottom w:val="0"/>
                  <w:divBdr>
                    <w:top w:val="none" w:sz="0" w:space="0" w:color="auto"/>
                    <w:left w:val="none" w:sz="0" w:space="0" w:color="auto"/>
                    <w:bottom w:val="none" w:sz="0" w:space="0" w:color="auto"/>
                    <w:right w:val="none" w:sz="0" w:space="0" w:color="auto"/>
                  </w:divBdr>
                </w:div>
                <w:div w:id="1177034782">
                  <w:marLeft w:val="0"/>
                  <w:marRight w:val="0"/>
                  <w:marTop w:val="0"/>
                  <w:marBottom w:val="0"/>
                  <w:divBdr>
                    <w:top w:val="none" w:sz="0" w:space="0" w:color="auto"/>
                    <w:left w:val="none" w:sz="0" w:space="0" w:color="auto"/>
                    <w:bottom w:val="none" w:sz="0" w:space="0" w:color="auto"/>
                    <w:right w:val="none" w:sz="0" w:space="0" w:color="auto"/>
                  </w:divBdr>
                </w:div>
                <w:div w:id="1196580296">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1203127391">
                  <w:marLeft w:val="0"/>
                  <w:marRight w:val="0"/>
                  <w:marTop w:val="0"/>
                  <w:marBottom w:val="0"/>
                  <w:divBdr>
                    <w:top w:val="none" w:sz="0" w:space="0" w:color="auto"/>
                    <w:left w:val="none" w:sz="0" w:space="0" w:color="auto"/>
                    <w:bottom w:val="none" w:sz="0" w:space="0" w:color="auto"/>
                    <w:right w:val="none" w:sz="0" w:space="0" w:color="auto"/>
                  </w:divBdr>
                </w:div>
                <w:div w:id="1213927645">
                  <w:marLeft w:val="0"/>
                  <w:marRight w:val="0"/>
                  <w:marTop w:val="0"/>
                  <w:marBottom w:val="0"/>
                  <w:divBdr>
                    <w:top w:val="none" w:sz="0" w:space="0" w:color="auto"/>
                    <w:left w:val="none" w:sz="0" w:space="0" w:color="auto"/>
                    <w:bottom w:val="none" w:sz="0" w:space="0" w:color="auto"/>
                    <w:right w:val="none" w:sz="0" w:space="0" w:color="auto"/>
                  </w:divBdr>
                </w:div>
                <w:div w:id="1279528312">
                  <w:marLeft w:val="0"/>
                  <w:marRight w:val="0"/>
                  <w:marTop w:val="0"/>
                  <w:marBottom w:val="0"/>
                  <w:divBdr>
                    <w:top w:val="none" w:sz="0" w:space="0" w:color="auto"/>
                    <w:left w:val="none" w:sz="0" w:space="0" w:color="auto"/>
                    <w:bottom w:val="none" w:sz="0" w:space="0" w:color="auto"/>
                    <w:right w:val="none" w:sz="0" w:space="0" w:color="auto"/>
                  </w:divBdr>
                </w:div>
                <w:div w:id="1294600573">
                  <w:marLeft w:val="0"/>
                  <w:marRight w:val="0"/>
                  <w:marTop w:val="0"/>
                  <w:marBottom w:val="0"/>
                  <w:divBdr>
                    <w:top w:val="none" w:sz="0" w:space="0" w:color="auto"/>
                    <w:left w:val="none" w:sz="0" w:space="0" w:color="auto"/>
                    <w:bottom w:val="none" w:sz="0" w:space="0" w:color="auto"/>
                    <w:right w:val="none" w:sz="0" w:space="0" w:color="auto"/>
                  </w:divBdr>
                </w:div>
                <w:div w:id="1344819180">
                  <w:marLeft w:val="0"/>
                  <w:marRight w:val="0"/>
                  <w:marTop w:val="0"/>
                  <w:marBottom w:val="0"/>
                  <w:divBdr>
                    <w:top w:val="none" w:sz="0" w:space="0" w:color="auto"/>
                    <w:left w:val="none" w:sz="0" w:space="0" w:color="auto"/>
                    <w:bottom w:val="none" w:sz="0" w:space="0" w:color="auto"/>
                    <w:right w:val="none" w:sz="0" w:space="0" w:color="auto"/>
                  </w:divBdr>
                </w:div>
                <w:div w:id="1396902786">
                  <w:marLeft w:val="0"/>
                  <w:marRight w:val="0"/>
                  <w:marTop w:val="0"/>
                  <w:marBottom w:val="0"/>
                  <w:divBdr>
                    <w:top w:val="none" w:sz="0" w:space="0" w:color="auto"/>
                    <w:left w:val="none" w:sz="0" w:space="0" w:color="auto"/>
                    <w:bottom w:val="none" w:sz="0" w:space="0" w:color="auto"/>
                    <w:right w:val="none" w:sz="0" w:space="0" w:color="auto"/>
                  </w:divBdr>
                </w:div>
                <w:div w:id="1398211534">
                  <w:marLeft w:val="0"/>
                  <w:marRight w:val="0"/>
                  <w:marTop w:val="0"/>
                  <w:marBottom w:val="0"/>
                  <w:divBdr>
                    <w:top w:val="none" w:sz="0" w:space="0" w:color="auto"/>
                    <w:left w:val="none" w:sz="0" w:space="0" w:color="auto"/>
                    <w:bottom w:val="none" w:sz="0" w:space="0" w:color="auto"/>
                    <w:right w:val="none" w:sz="0" w:space="0" w:color="auto"/>
                  </w:divBdr>
                </w:div>
                <w:div w:id="1404523977">
                  <w:marLeft w:val="0"/>
                  <w:marRight w:val="0"/>
                  <w:marTop w:val="0"/>
                  <w:marBottom w:val="0"/>
                  <w:divBdr>
                    <w:top w:val="none" w:sz="0" w:space="0" w:color="auto"/>
                    <w:left w:val="none" w:sz="0" w:space="0" w:color="auto"/>
                    <w:bottom w:val="none" w:sz="0" w:space="0" w:color="auto"/>
                    <w:right w:val="none" w:sz="0" w:space="0" w:color="auto"/>
                  </w:divBdr>
                </w:div>
                <w:div w:id="1406687071">
                  <w:marLeft w:val="0"/>
                  <w:marRight w:val="0"/>
                  <w:marTop w:val="0"/>
                  <w:marBottom w:val="0"/>
                  <w:divBdr>
                    <w:top w:val="none" w:sz="0" w:space="0" w:color="auto"/>
                    <w:left w:val="none" w:sz="0" w:space="0" w:color="auto"/>
                    <w:bottom w:val="none" w:sz="0" w:space="0" w:color="auto"/>
                    <w:right w:val="none" w:sz="0" w:space="0" w:color="auto"/>
                  </w:divBdr>
                </w:div>
                <w:div w:id="1412702649">
                  <w:marLeft w:val="0"/>
                  <w:marRight w:val="0"/>
                  <w:marTop w:val="0"/>
                  <w:marBottom w:val="0"/>
                  <w:divBdr>
                    <w:top w:val="none" w:sz="0" w:space="0" w:color="auto"/>
                    <w:left w:val="none" w:sz="0" w:space="0" w:color="auto"/>
                    <w:bottom w:val="none" w:sz="0" w:space="0" w:color="auto"/>
                    <w:right w:val="none" w:sz="0" w:space="0" w:color="auto"/>
                  </w:divBdr>
                </w:div>
                <w:div w:id="1451902439">
                  <w:marLeft w:val="0"/>
                  <w:marRight w:val="0"/>
                  <w:marTop w:val="0"/>
                  <w:marBottom w:val="0"/>
                  <w:divBdr>
                    <w:top w:val="none" w:sz="0" w:space="0" w:color="auto"/>
                    <w:left w:val="none" w:sz="0" w:space="0" w:color="auto"/>
                    <w:bottom w:val="none" w:sz="0" w:space="0" w:color="auto"/>
                    <w:right w:val="none" w:sz="0" w:space="0" w:color="auto"/>
                  </w:divBdr>
                </w:div>
                <w:div w:id="1469128952">
                  <w:marLeft w:val="0"/>
                  <w:marRight w:val="0"/>
                  <w:marTop w:val="0"/>
                  <w:marBottom w:val="0"/>
                  <w:divBdr>
                    <w:top w:val="none" w:sz="0" w:space="0" w:color="auto"/>
                    <w:left w:val="none" w:sz="0" w:space="0" w:color="auto"/>
                    <w:bottom w:val="none" w:sz="0" w:space="0" w:color="auto"/>
                    <w:right w:val="none" w:sz="0" w:space="0" w:color="auto"/>
                  </w:divBdr>
                </w:div>
                <w:div w:id="1478186088">
                  <w:marLeft w:val="0"/>
                  <w:marRight w:val="0"/>
                  <w:marTop w:val="0"/>
                  <w:marBottom w:val="0"/>
                  <w:divBdr>
                    <w:top w:val="none" w:sz="0" w:space="0" w:color="auto"/>
                    <w:left w:val="none" w:sz="0" w:space="0" w:color="auto"/>
                    <w:bottom w:val="none" w:sz="0" w:space="0" w:color="auto"/>
                    <w:right w:val="none" w:sz="0" w:space="0" w:color="auto"/>
                  </w:divBdr>
                </w:div>
                <w:div w:id="1496453996">
                  <w:marLeft w:val="0"/>
                  <w:marRight w:val="0"/>
                  <w:marTop w:val="0"/>
                  <w:marBottom w:val="0"/>
                  <w:divBdr>
                    <w:top w:val="none" w:sz="0" w:space="0" w:color="auto"/>
                    <w:left w:val="none" w:sz="0" w:space="0" w:color="auto"/>
                    <w:bottom w:val="none" w:sz="0" w:space="0" w:color="auto"/>
                    <w:right w:val="none" w:sz="0" w:space="0" w:color="auto"/>
                  </w:divBdr>
                </w:div>
                <w:div w:id="1528526385">
                  <w:marLeft w:val="0"/>
                  <w:marRight w:val="0"/>
                  <w:marTop w:val="0"/>
                  <w:marBottom w:val="0"/>
                  <w:divBdr>
                    <w:top w:val="none" w:sz="0" w:space="0" w:color="auto"/>
                    <w:left w:val="none" w:sz="0" w:space="0" w:color="auto"/>
                    <w:bottom w:val="none" w:sz="0" w:space="0" w:color="auto"/>
                    <w:right w:val="none" w:sz="0" w:space="0" w:color="auto"/>
                  </w:divBdr>
                </w:div>
                <w:div w:id="1550263421">
                  <w:marLeft w:val="0"/>
                  <w:marRight w:val="0"/>
                  <w:marTop w:val="0"/>
                  <w:marBottom w:val="0"/>
                  <w:divBdr>
                    <w:top w:val="none" w:sz="0" w:space="0" w:color="auto"/>
                    <w:left w:val="none" w:sz="0" w:space="0" w:color="auto"/>
                    <w:bottom w:val="none" w:sz="0" w:space="0" w:color="auto"/>
                    <w:right w:val="none" w:sz="0" w:space="0" w:color="auto"/>
                  </w:divBdr>
                </w:div>
                <w:div w:id="1570261367">
                  <w:marLeft w:val="0"/>
                  <w:marRight w:val="0"/>
                  <w:marTop w:val="0"/>
                  <w:marBottom w:val="0"/>
                  <w:divBdr>
                    <w:top w:val="none" w:sz="0" w:space="0" w:color="auto"/>
                    <w:left w:val="none" w:sz="0" w:space="0" w:color="auto"/>
                    <w:bottom w:val="none" w:sz="0" w:space="0" w:color="auto"/>
                    <w:right w:val="none" w:sz="0" w:space="0" w:color="auto"/>
                  </w:divBdr>
                </w:div>
                <w:div w:id="1574924493">
                  <w:marLeft w:val="0"/>
                  <w:marRight w:val="0"/>
                  <w:marTop w:val="0"/>
                  <w:marBottom w:val="0"/>
                  <w:divBdr>
                    <w:top w:val="none" w:sz="0" w:space="0" w:color="auto"/>
                    <w:left w:val="none" w:sz="0" w:space="0" w:color="auto"/>
                    <w:bottom w:val="none" w:sz="0" w:space="0" w:color="auto"/>
                    <w:right w:val="none" w:sz="0" w:space="0" w:color="auto"/>
                  </w:divBdr>
                </w:div>
                <w:div w:id="1631132051">
                  <w:marLeft w:val="0"/>
                  <w:marRight w:val="0"/>
                  <w:marTop w:val="0"/>
                  <w:marBottom w:val="0"/>
                  <w:divBdr>
                    <w:top w:val="none" w:sz="0" w:space="0" w:color="auto"/>
                    <w:left w:val="none" w:sz="0" w:space="0" w:color="auto"/>
                    <w:bottom w:val="none" w:sz="0" w:space="0" w:color="auto"/>
                    <w:right w:val="none" w:sz="0" w:space="0" w:color="auto"/>
                  </w:divBdr>
                </w:div>
                <w:div w:id="1632973945">
                  <w:marLeft w:val="0"/>
                  <w:marRight w:val="0"/>
                  <w:marTop w:val="0"/>
                  <w:marBottom w:val="0"/>
                  <w:divBdr>
                    <w:top w:val="none" w:sz="0" w:space="0" w:color="auto"/>
                    <w:left w:val="none" w:sz="0" w:space="0" w:color="auto"/>
                    <w:bottom w:val="none" w:sz="0" w:space="0" w:color="auto"/>
                    <w:right w:val="none" w:sz="0" w:space="0" w:color="auto"/>
                  </w:divBdr>
                </w:div>
                <w:div w:id="1635938680">
                  <w:marLeft w:val="0"/>
                  <w:marRight w:val="0"/>
                  <w:marTop w:val="0"/>
                  <w:marBottom w:val="0"/>
                  <w:divBdr>
                    <w:top w:val="none" w:sz="0" w:space="0" w:color="auto"/>
                    <w:left w:val="none" w:sz="0" w:space="0" w:color="auto"/>
                    <w:bottom w:val="none" w:sz="0" w:space="0" w:color="auto"/>
                    <w:right w:val="none" w:sz="0" w:space="0" w:color="auto"/>
                  </w:divBdr>
                </w:div>
                <w:div w:id="1652639067">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1675957338">
                  <w:marLeft w:val="0"/>
                  <w:marRight w:val="0"/>
                  <w:marTop w:val="0"/>
                  <w:marBottom w:val="0"/>
                  <w:divBdr>
                    <w:top w:val="none" w:sz="0" w:space="0" w:color="auto"/>
                    <w:left w:val="none" w:sz="0" w:space="0" w:color="auto"/>
                    <w:bottom w:val="none" w:sz="0" w:space="0" w:color="auto"/>
                    <w:right w:val="none" w:sz="0" w:space="0" w:color="auto"/>
                  </w:divBdr>
                </w:div>
                <w:div w:id="1691486840">
                  <w:marLeft w:val="0"/>
                  <w:marRight w:val="0"/>
                  <w:marTop w:val="0"/>
                  <w:marBottom w:val="0"/>
                  <w:divBdr>
                    <w:top w:val="none" w:sz="0" w:space="0" w:color="auto"/>
                    <w:left w:val="none" w:sz="0" w:space="0" w:color="auto"/>
                    <w:bottom w:val="none" w:sz="0" w:space="0" w:color="auto"/>
                    <w:right w:val="none" w:sz="0" w:space="0" w:color="auto"/>
                  </w:divBdr>
                </w:div>
                <w:div w:id="1693874827">
                  <w:marLeft w:val="0"/>
                  <w:marRight w:val="0"/>
                  <w:marTop w:val="0"/>
                  <w:marBottom w:val="0"/>
                  <w:divBdr>
                    <w:top w:val="none" w:sz="0" w:space="0" w:color="auto"/>
                    <w:left w:val="none" w:sz="0" w:space="0" w:color="auto"/>
                    <w:bottom w:val="none" w:sz="0" w:space="0" w:color="auto"/>
                    <w:right w:val="none" w:sz="0" w:space="0" w:color="auto"/>
                  </w:divBdr>
                </w:div>
                <w:div w:id="1717463426">
                  <w:marLeft w:val="0"/>
                  <w:marRight w:val="0"/>
                  <w:marTop w:val="0"/>
                  <w:marBottom w:val="0"/>
                  <w:divBdr>
                    <w:top w:val="none" w:sz="0" w:space="0" w:color="auto"/>
                    <w:left w:val="none" w:sz="0" w:space="0" w:color="auto"/>
                    <w:bottom w:val="none" w:sz="0" w:space="0" w:color="auto"/>
                    <w:right w:val="none" w:sz="0" w:space="0" w:color="auto"/>
                  </w:divBdr>
                </w:div>
                <w:div w:id="1751855258">
                  <w:marLeft w:val="0"/>
                  <w:marRight w:val="0"/>
                  <w:marTop w:val="0"/>
                  <w:marBottom w:val="0"/>
                  <w:divBdr>
                    <w:top w:val="none" w:sz="0" w:space="0" w:color="auto"/>
                    <w:left w:val="none" w:sz="0" w:space="0" w:color="auto"/>
                    <w:bottom w:val="none" w:sz="0" w:space="0" w:color="auto"/>
                    <w:right w:val="none" w:sz="0" w:space="0" w:color="auto"/>
                  </w:divBdr>
                </w:div>
                <w:div w:id="1754862901">
                  <w:marLeft w:val="0"/>
                  <w:marRight w:val="0"/>
                  <w:marTop w:val="0"/>
                  <w:marBottom w:val="0"/>
                  <w:divBdr>
                    <w:top w:val="none" w:sz="0" w:space="0" w:color="auto"/>
                    <w:left w:val="none" w:sz="0" w:space="0" w:color="auto"/>
                    <w:bottom w:val="none" w:sz="0" w:space="0" w:color="auto"/>
                    <w:right w:val="none" w:sz="0" w:space="0" w:color="auto"/>
                  </w:divBdr>
                </w:div>
                <w:div w:id="1772161095">
                  <w:marLeft w:val="0"/>
                  <w:marRight w:val="0"/>
                  <w:marTop w:val="0"/>
                  <w:marBottom w:val="0"/>
                  <w:divBdr>
                    <w:top w:val="none" w:sz="0" w:space="0" w:color="auto"/>
                    <w:left w:val="none" w:sz="0" w:space="0" w:color="auto"/>
                    <w:bottom w:val="none" w:sz="0" w:space="0" w:color="auto"/>
                    <w:right w:val="none" w:sz="0" w:space="0" w:color="auto"/>
                  </w:divBdr>
                </w:div>
                <w:div w:id="1784838741">
                  <w:marLeft w:val="0"/>
                  <w:marRight w:val="0"/>
                  <w:marTop w:val="0"/>
                  <w:marBottom w:val="0"/>
                  <w:divBdr>
                    <w:top w:val="none" w:sz="0" w:space="0" w:color="auto"/>
                    <w:left w:val="none" w:sz="0" w:space="0" w:color="auto"/>
                    <w:bottom w:val="none" w:sz="0" w:space="0" w:color="auto"/>
                    <w:right w:val="none" w:sz="0" w:space="0" w:color="auto"/>
                  </w:divBdr>
                </w:div>
                <w:div w:id="1807626036">
                  <w:marLeft w:val="0"/>
                  <w:marRight w:val="0"/>
                  <w:marTop w:val="0"/>
                  <w:marBottom w:val="0"/>
                  <w:divBdr>
                    <w:top w:val="none" w:sz="0" w:space="0" w:color="auto"/>
                    <w:left w:val="none" w:sz="0" w:space="0" w:color="auto"/>
                    <w:bottom w:val="none" w:sz="0" w:space="0" w:color="auto"/>
                    <w:right w:val="none" w:sz="0" w:space="0" w:color="auto"/>
                  </w:divBdr>
                </w:div>
                <w:div w:id="1831435396">
                  <w:marLeft w:val="0"/>
                  <w:marRight w:val="0"/>
                  <w:marTop w:val="0"/>
                  <w:marBottom w:val="0"/>
                  <w:divBdr>
                    <w:top w:val="none" w:sz="0" w:space="0" w:color="auto"/>
                    <w:left w:val="none" w:sz="0" w:space="0" w:color="auto"/>
                    <w:bottom w:val="none" w:sz="0" w:space="0" w:color="auto"/>
                    <w:right w:val="none" w:sz="0" w:space="0" w:color="auto"/>
                  </w:divBdr>
                </w:div>
                <w:div w:id="1844737104">
                  <w:marLeft w:val="0"/>
                  <w:marRight w:val="0"/>
                  <w:marTop w:val="0"/>
                  <w:marBottom w:val="0"/>
                  <w:divBdr>
                    <w:top w:val="none" w:sz="0" w:space="0" w:color="auto"/>
                    <w:left w:val="none" w:sz="0" w:space="0" w:color="auto"/>
                    <w:bottom w:val="none" w:sz="0" w:space="0" w:color="auto"/>
                    <w:right w:val="none" w:sz="0" w:space="0" w:color="auto"/>
                  </w:divBdr>
                </w:div>
                <w:div w:id="1849326868">
                  <w:marLeft w:val="0"/>
                  <w:marRight w:val="0"/>
                  <w:marTop w:val="0"/>
                  <w:marBottom w:val="0"/>
                  <w:divBdr>
                    <w:top w:val="none" w:sz="0" w:space="0" w:color="auto"/>
                    <w:left w:val="none" w:sz="0" w:space="0" w:color="auto"/>
                    <w:bottom w:val="none" w:sz="0" w:space="0" w:color="auto"/>
                    <w:right w:val="none" w:sz="0" w:space="0" w:color="auto"/>
                  </w:divBdr>
                </w:div>
                <w:div w:id="1857845713">
                  <w:marLeft w:val="0"/>
                  <w:marRight w:val="0"/>
                  <w:marTop w:val="0"/>
                  <w:marBottom w:val="0"/>
                  <w:divBdr>
                    <w:top w:val="none" w:sz="0" w:space="0" w:color="auto"/>
                    <w:left w:val="none" w:sz="0" w:space="0" w:color="auto"/>
                    <w:bottom w:val="none" w:sz="0" w:space="0" w:color="auto"/>
                    <w:right w:val="none" w:sz="0" w:space="0" w:color="auto"/>
                  </w:divBdr>
                </w:div>
                <w:div w:id="1866015308">
                  <w:marLeft w:val="0"/>
                  <w:marRight w:val="0"/>
                  <w:marTop w:val="0"/>
                  <w:marBottom w:val="0"/>
                  <w:divBdr>
                    <w:top w:val="none" w:sz="0" w:space="0" w:color="auto"/>
                    <w:left w:val="none" w:sz="0" w:space="0" w:color="auto"/>
                    <w:bottom w:val="none" w:sz="0" w:space="0" w:color="auto"/>
                    <w:right w:val="none" w:sz="0" w:space="0" w:color="auto"/>
                  </w:divBdr>
                </w:div>
                <w:div w:id="1950622138">
                  <w:marLeft w:val="0"/>
                  <w:marRight w:val="0"/>
                  <w:marTop w:val="0"/>
                  <w:marBottom w:val="0"/>
                  <w:divBdr>
                    <w:top w:val="none" w:sz="0" w:space="0" w:color="auto"/>
                    <w:left w:val="none" w:sz="0" w:space="0" w:color="auto"/>
                    <w:bottom w:val="none" w:sz="0" w:space="0" w:color="auto"/>
                    <w:right w:val="none" w:sz="0" w:space="0" w:color="auto"/>
                  </w:divBdr>
                </w:div>
                <w:div w:id="1993680333">
                  <w:marLeft w:val="0"/>
                  <w:marRight w:val="0"/>
                  <w:marTop w:val="0"/>
                  <w:marBottom w:val="0"/>
                  <w:divBdr>
                    <w:top w:val="none" w:sz="0" w:space="0" w:color="auto"/>
                    <w:left w:val="none" w:sz="0" w:space="0" w:color="auto"/>
                    <w:bottom w:val="none" w:sz="0" w:space="0" w:color="auto"/>
                    <w:right w:val="none" w:sz="0" w:space="0" w:color="auto"/>
                  </w:divBdr>
                </w:div>
                <w:div w:id="2006473607">
                  <w:marLeft w:val="0"/>
                  <w:marRight w:val="0"/>
                  <w:marTop w:val="0"/>
                  <w:marBottom w:val="0"/>
                  <w:divBdr>
                    <w:top w:val="none" w:sz="0" w:space="0" w:color="auto"/>
                    <w:left w:val="none" w:sz="0" w:space="0" w:color="auto"/>
                    <w:bottom w:val="none" w:sz="0" w:space="0" w:color="auto"/>
                    <w:right w:val="none" w:sz="0" w:space="0" w:color="auto"/>
                  </w:divBdr>
                </w:div>
                <w:div w:id="2021542729">
                  <w:marLeft w:val="0"/>
                  <w:marRight w:val="0"/>
                  <w:marTop w:val="0"/>
                  <w:marBottom w:val="0"/>
                  <w:divBdr>
                    <w:top w:val="none" w:sz="0" w:space="0" w:color="auto"/>
                    <w:left w:val="none" w:sz="0" w:space="0" w:color="auto"/>
                    <w:bottom w:val="none" w:sz="0" w:space="0" w:color="auto"/>
                    <w:right w:val="none" w:sz="0" w:space="0" w:color="auto"/>
                  </w:divBdr>
                </w:div>
                <w:div w:id="2031224646">
                  <w:marLeft w:val="0"/>
                  <w:marRight w:val="0"/>
                  <w:marTop w:val="0"/>
                  <w:marBottom w:val="0"/>
                  <w:divBdr>
                    <w:top w:val="none" w:sz="0" w:space="0" w:color="auto"/>
                    <w:left w:val="none" w:sz="0" w:space="0" w:color="auto"/>
                    <w:bottom w:val="none" w:sz="0" w:space="0" w:color="auto"/>
                    <w:right w:val="none" w:sz="0" w:space="0" w:color="auto"/>
                  </w:divBdr>
                </w:div>
                <w:div w:id="2057390163">
                  <w:marLeft w:val="0"/>
                  <w:marRight w:val="0"/>
                  <w:marTop w:val="0"/>
                  <w:marBottom w:val="0"/>
                  <w:divBdr>
                    <w:top w:val="none" w:sz="0" w:space="0" w:color="auto"/>
                    <w:left w:val="none" w:sz="0" w:space="0" w:color="auto"/>
                    <w:bottom w:val="none" w:sz="0" w:space="0" w:color="auto"/>
                    <w:right w:val="none" w:sz="0" w:space="0" w:color="auto"/>
                  </w:divBdr>
                </w:div>
                <w:div w:id="2099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5034">
          <w:marLeft w:val="0"/>
          <w:marRight w:val="0"/>
          <w:marTop w:val="0"/>
          <w:marBottom w:val="0"/>
          <w:divBdr>
            <w:top w:val="none" w:sz="0" w:space="0" w:color="auto"/>
            <w:left w:val="none" w:sz="0" w:space="0" w:color="auto"/>
            <w:bottom w:val="none" w:sz="0" w:space="0" w:color="auto"/>
            <w:right w:val="none" w:sz="0" w:space="0" w:color="auto"/>
          </w:divBdr>
          <w:divsChild>
            <w:div w:id="305354418">
              <w:marLeft w:val="0"/>
              <w:marRight w:val="0"/>
              <w:marTop w:val="0"/>
              <w:marBottom w:val="0"/>
              <w:divBdr>
                <w:top w:val="none" w:sz="0" w:space="0" w:color="auto"/>
                <w:left w:val="none" w:sz="0" w:space="0" w:color="auto"/>
                <w:bottom w:val="none" w:sz="0" w:space="0" w:color="auto"/>
                <w:right w:val="none" w:sz="0" w:space="0" w:color="auto"/>
              </w:divBdr>
              <w:divsChild>
                <w:div w:id="28335674">
                  <w:marLeft w:val="0"/>
                  <w:marRight w:val="0"/>
                  <w:marTop w:val="0"/>
                  <w:marBottom w:val="0"/>
                  <w:divBdr>
                    <w:top w:val="none" w:sz="0" w:space="0" w:color="auto"/>
                    <w:left w:val="none" w:sz="0" w:space="0" w:color="auto"/>
                    <w:bottom w:val="none" w:sz="0" w:space="0" w:color="auto"/>
                    <w:right w:val="none" w:sz="0" w:space="0" w:color="auto"/>
                  </w:divBdr>
                </w:div>
                <w:div w:id="39087362">
                  <w:marLeft w:val="0"/>
                  <w:marRight w:val="0"/>
                  <w:marTop w:val="0"/>
                  <w:marBottom w:val="0"/>
                  <w:divBdr>
                    <w:top w:val="none" w:sz="0" w:space="0" w:color="auto"/>
                    <w:left w:val="none" w:sz="0" w:space="0" w:color="auto"/>
                    <w:bottom w:val="none" w:sz="0" w:space="0" w:color="auto"/>
                    <w:right w:val="none" w:sz="0" w:space="0" w:color="auto"/>
                  </w:divBdr>
                </w:div>
                <w:div w:id="47926020">
                  <w:marLeft w:val="0"/>
                  <w:marRight w:val="0"/>
                  <w:marTop w:val="0"/>
                  <w:marBottom w:val="0"/>
                  <w:divBdr>
                    <w:top w:val="none" w:sz="0" w:space="0" w:color="auto"/>
                    <w:left w:val="none" w:sz="0" w:space="0" w:color="auto"/>
                    <w:bottom w:val="none" w:sz="0" w:space="0" w:color="auto"/>
                    <w:right w:val="none" w:sz="0" w:space="0" w:color="auto"/>
                  </w:divBdr>
                </w:div>
                <w:div w:id="58410091">
                  <w:marLeft w:val="0"/>
                  <w:marRight w:val="0"/>
                  <w:marTop w:val="0"/>
                  <w:marBottom w:val="0"/>
                  <w:divBdr>
                    <w:top w:val="none" w:sz="0" w:space="0" w:color="auto"/>
                    <w:left w:val="none" w:sz="0" w:space="0" w:color="auto"/>
                    <w:bottom w:val="none" w:sz="0" w:space="0" w:color="auto"/>
                    <w:right w:val="none" w:sz="0" w:space="0" w:color="auto"/>
                  </w:divBdr>
                </w:div>
                <w:div w:id="63644590">
                  <w:marLeft w:val="0"/>
                  <w:marRight w:val="0"/>
                  <w:marTop w:val="0"/>
                  <w:marBottom w:val="0"/>
                  <w:divBdr>
                    <w:top w:val="none" w:sz="0" w:space="0" w:color="auto"/>
                    <w:left w:val="none" w:sz="0" w:space="0" w:color="auto"/>
                    <w:bottom w:val="none" w:sz="0" w:space="0" w:color="auto"/>
                    <w:right w:val="none" w:sz="0" w:space="0" w:color="auto"/>
                  </w:divBdr>
                </w:div>
                <w:div w:id="104428169">
                  <w:marLeft w:val="0"/>
                  <w:marRight w:val="0"/>
                  <w:marTop w:val="0"/>
                  <w:marBottom w:val="0"/>
                  <w:divBdr>
                    <w:top w:val="none" w:sz="0" w:space="0" w:color="auto"/>
                    <w:left w:val="none" w:sz="0" w:space="0" w:color="auto"/>
                    <w:bottom w:val="none" w:sz="0" w:space="0" w:color="auto"/>
                    <w:right w:val="none" w:sz="0" w:space="0" w:color="auto"/>
                  </w:divBdr>
                </w:div>
                <w:div w:id="118452802">
                  <w:marLeft w:val="0"/>
                  <w:marRight w:val="0"/>
                  <w:marTop w:val="0"/>
                  <w:marBottom w:val="0"/>
                  <w:divBdr>
                    <w:top w:val="none" w:sz="0" w:space="0" w:color="auto"/>
                    <w:left w:val="none" w:sz="0" w:space="0" w:color="auto"/>
                    <w:bottom w:val="none" w:sz="0" w:space="0" w:color="auto"/>
                    <w:right w:val="none" w:sz="0" w:space="0" w:color="auto"/>
                  </w:divBdr>
                </w:div>
                <w:div w:id="119423219">
                  <w:marLeft w:val="0"/>
                  <w:marRight w:val="0"/>
                  <w:marTop w:val="0"/>
                  <w:marBottom w:val="0"/>
                  <w:divBdr>
                    <w:top w:val="none" w:sz="0" w:space="0" w:color="auto"/>
                    <w:left w:val="none" w:sz="0" w:space="0" w:color="auto"/>
                    <w:bottom w:val="none" w:sz="0" w:space="0" w:color="auto"/>
                    <w:right w:val="none" w:sz="0" w:space="0" w:color="auto"/>
                  </w:divBdr>
                </w:div>
                <w:div w:id="123475604">
                  <w:marLeft w:val="0"/>
                  <w:marRight w:val="0"/>
                  <w:marTop w:val="0"/>
                  <w:marBottom w:val="0"/>
                  <w:divBdr>
                    <w:top w:val="none" w:sz="0" w:space="0" w:color="auto"/>
                    <w:left w:val="none" w:sz="0" w:space="0" w:color="auto"/>
                    <w:bottom w:val="none" w:sz="0" w:space="0" w:color="auto"/>
                    <w:right w:val="none" w:sz="0" w:space="0" w:color="auto"/>
                  </w:divBdr>
                </w:div>
                <w:div w:id="142504598">
                  <w:marLeft w:val="0"/>
                  <w:marRight w:val="0"/>
                  <w:marTop w:val="0"/>
                  <w:marBottom w:val="0"/>
                  <w:divBdr>
                    <w:top w:val="none" w:sz="0" w:space="0" w:color="auto"/>
                    <w:left w:val="none" w:sz="0" w:space="0" w:color="auto"/>
                    <w:bottom w:val="none" w:sz="0" w:space="0" w:color="auto"/>
                    <w:right w:val="none" w:sz="0" w:space="0" w:color="auto"/>
                  </w:divBdr>
                </w:div>
                <w:div w:id="148718840">
                  <w:marLeft w:val="0"/>
                  <w:marRight w:val="0"/>
                  <w:marTop w:val="0"/>
                  <w:marBottom w:val="0"/>
                  <w:divBdr>
                    <w:top w:val="none" w:sz="0" w:space="0" w:color="auto"/>
                    <w:left w:val="none" w:sz="0" w:space="0" w:color="auto"/>
                    <w:bottom w:val="none" w:sz="0" w:space="0" w:color="auto"/>
                    <w:right w:val="none" w:sz="0" w:space="0" w:color="auto"/>
                  </w:divBdr>
                </w:div>
                <w:div w:id="156314482">
                  <w:marLeft w:val="0"/>
                  <w:marRight w:val="0"/>
                  <w:marTop w:val="0"/>
                  <w:marBottom w:val="0"/>
                  <w:divBdr>
                    <w:top w:val="none" w:sz="0" w:space="0" w:color="auto"/>
                    <w:left w:val="none" w:sz="0" w:space="0" w:color="auto"/>
                    <w:bottom w:val="none" w:sz="0" w:space="0" w:color="auto"/>
                    <w:right w:val="none" w:sz="0" w:space="0" w:color="auto"/>
                  </w:divBdr>
                </w:div>
                <w:div w:id="179244621">
                  <w:marLeft w:val="0"/>
                  <w:marRight w:val="0"/>
                  <w:marTop w:val="0"/>
                  <w:marBottom w:val="0"/>
                  <w:divBdr>
                    <w:top w:val="none" w:sz="0" w:space="0" w:color="auto"/>
                    <w:left w:val="none" w:sz="0" w:space="0" w:color="auto"/>
                    <w:bottom w:val="none" w:sz="0" w:space="0" w:color="auto"/>
                    <w:right w:val="none" w:sz="0" w:space="0" w:color="auto"/>
                  </w:divBdr>
                </w:div>
                <w:div w:id="186451611">
                  <w:marLeft w:val="0"/>
                  <w:marRight w:val="0"/>
                  <w:marTop w:val="0"/>
                  <w:marBottom w:val="0"/>
                  <w:divBdr>
                    <w:top w:val="none" w:sz="0" w:space="0" w:color="auto"/>
                    <w:left w:val="none" w:sz="0" w:space="0" w:color="auto"/>
                    <w:bottom w:val="none" w:sz="0" w:space="0" w:color="auto"/>
                    <w:right w:val="none" w:sz="0" w:space="0" w:color="auto"/>
                  </w:divBdr>
                </w:div>
                <w:div w:id="222061740">
                  <w:marLeft w:val="0"/>
                  <w:marRight w:val="0"/>
                  <w:marTop w:val="0"/>
                  <w:marBottom w:val="0"/>
                  <w:divBdr>
                    <w:top w:val="none" w:sz="0" w:space="0" w:color="auto"/>
                    <w:left w:val="none" w:sz="0" w:space="0" w:color="auto"/>
                    <w:bottom w:val="none" w:sz="0" w:space="0" w:color="auto"/>
                    <w:right w:val="none" w:sz="0" w:space="0" w:color="auto"/>
                  </w:divBdr>
                </w:div>
                <w:div w:id="230779173">
                  <w:marLeft w:val="0"/>
                  <w:marRight w:val="0"/>
                  <w:marTop w:val="0"/>
                  <w:marBottom w:val="0"/>
                  <w:divBdr>
                    <w:top w:val="none" w:sz="0" w:space="0" w:color="auto"/>
                    <w:left w:val="none" w:sz="0" w:space="0" w:color="auto"/>
                    <w:bottom w:val="none" w:sz="0" w:space="0" w:color="auto"/>
                    <w:right w:val="none" w:sz="0" w:space="0" w:color="auto"/>
                  </w:divBdr>
                </w:div>
                <w:div w:id="243564335">
                  <w:marLeft w:val="0"/>
                  <w:marRight w:val="0"/>
                  <w:marTop w:val="0"/>
                  <w:marBottom w:val="0"/>
                  <w:divBdr>
                    <w:top w:val="none" w:sz="0" w:space="0" w:color="auto"/>
                    <w:left w:val="none" w:sz="0" w:space="0" w:color="auto"/>
                    <w:bottom w:val="none" w:sz="0" w:space="0" w:color="auto"/>
                    <w:right w:val="none" w:sz="0" w:space="0" w:color="auto"/>
                  </w:divBdr>
                </w:div>
                <w:div w:id="280429175">
                  <w:marLeft w:val="0"/>
                  <w:marRight w:val="0"/>
                  <w:marTop w:val="0"/>
                  <w:marBottom w:val="0"/>
                  <w:divBdr>
                    <w:top w:val="none" w:sz="0" w:space="0" w:color="auto"/>
                    <w:left w:val="none" w:sz="0" w:space="0" w:color="auto"/>
                    <w:bottom w:val="none" w:sz="0" w:space="0" w:color="auto"/>
                    <w:right w:val="none" w:sz="0" w:space="0" w:color="auto"/>
                  </w:divBdr>
                </w:div>
                <w:div w:id="317226623">
                  <w:marLeft w:val="0"/>
                  <w:marRight w:val="0"/>
                  <w:marTop w:val="0"/>
                  <w:marBottom w:val="0"/>
                  <w:divBdr>
                    <w:top w:val="none" w:sz="0" w:space="0" w:color="auto"/>
                    <w:left w:val="none" w:sz="0" w:space="0" w:color="auto"/>
                    <w:bottom w:val="none" w:sz="0" w:space="0" w:color="auto"/>
                    <w:right w:val="none" w:sz="0" w:space="0" w:color="auto"/>
                  </w:divBdr>
                </w:div>
                <w:div w:id="323509635">
                  <w:marLeft w:val="0"/>
                  <w:marRight w:val="0"/>
                  <w:marTop w:val="0"/>
                  <w:marBottom w:val="0"/>
                  <w:divBdr>
                    <w:top w:val="none" w:sz="0" w:space="0" w:color="auto"/>
                    <w:left w:val="none" w:sz="0" w:space="0" w:color="auto"/>
                    <w:bottom w:val="none" w:sz="0" w:space="0" w:color="auto"/>
                    <w:right w:val="none" w:sz="0" w:space="0" w:color="auto"/>
                  </w:divBdr>
                </w:div>
                <w:div w:id="371269944">
                  <w:marLeft w:val="0"/>
                  <w:marRight w:val="0"/>
                  <w:marTop w:val="0"/>
                  <w:marBottom w:val="0"/>
                  <w:divBdr>
                    <w:top w:val="none" w:sz="0" w:space="0" w:color="auto"/>
                    <w:left w:val="none" w:sz="0" w:space="0" w:color="auto"/>
                    <w:bottom w:val="none" w:sz="0" w:space="0" w:color="auto"/>
                    <w:right w:val="none" w:sz="0" w:space="0" w:color="auto"/>
                  </w:divBdr>
                </w:div>
                <w:div w:id="396561905">
                  <w:marLeft w:val="0"/>
                  <w:marRight w:val="0"/>
                  <w:marTop w:val="0"/>
                  <w:marBottom w:val="0"/>
                  <w:divBdr>
                    <w:top w:val="none" w:sz="0" w:space="0" w:color="auto"/>
                    <w:left w:val="none" w:sz="0" w:space="0" w:color="auto"/>
                    <w:bottom w:val="none" w:sz="0" w:space="0" w:color="auto"/>
                    <w:right w:val="none" w:sz="0" w:space="0" w:color="auto"/>
                  </w:divBdr>
                </w:div>
                <w:div w:id="399208565">
                  <w:marLeft w:val="0"/>
                  <w:marRight w:val="0"/>
                  <w:marTop w:val="0"/>
                  <w:marBottom w:val="0"/>
                  <w:divBdr>
                    <w:top w:val="none" w:sz="0" w:space="0" w:color="auto"/>
                    <w:left w:val="none" w:sz="0" w:space="0" w:color="auto"/>
                    <w:bottom w:val="none" w:sz="0" w:space="0" w:color="auto"/>
                    <w:right w:val="none" w:sz="0" w:space="0" w:color="auto"/>
                  </w:divBdr>
                </w:div>
                <w:div w:id="413361336">
                  <w:marLeft w:val="0"/>
                  <w:marRight w:val="0"/>
                  <w:marTop w:val="0"/>
                  <w:marBottom w:val="0"/>
                  <w:divBdr>
                    <w:top w:val="none" w:sz="0" w:space="0" w:color="auto"/>
                    <w:left w:val="none" w:sz="0" w:space="0" w:color="auto"/>
                    <w:bottom w:val="none" w:sz="0" w:space="0" w:color="auto"/>
                    <w:right w:val="none" w:sz="0" w:space="0" w:color="auto"/>
                  </w:divBdr>
                </w:div>
                <w:div w:id="428044169">
                  <w:marLeft w:val="0"/>
                  <w:marRight w:val="0"/>
                  <w:marTop w:val="0"/>
                  <w:marBottom w:val="0"/>
                  <w:divBdr>
                    <w:top w:val="none" w:sz="0" w:space="0" w:color="auto"/>
                    <w:left w:val="none" w:sz="0" w:space="0" w:color="auto"/>
                    <w:bottom w:val="none" w:sz="0" w:space="0" w:color="auto"/>
                    <w:right w:val="none" w:sz="0" w:space="0" w:color="auto"/>
                  </w:divBdr>
                </w:div>
                <w:div w:id="446780239">
                  <w:marLeft w:val="0"/>
                  <w:marRight w:val="0"/>
                  <w:marTop w:val="0"/>
                  <w:marBottom w:val="0"/>
                  <w:divBdr>
                    <w:top w:val="none" w:sz="0" w:space="0" w:color="auto"/>
                    <w:left w:val="none" w:sz="0" w:space="0" w:color="auto"/>
                    <w:bottom w:val="none" w:sz="0" w:space="0" w:color="auto"/>
                    <w:right w:val="none" w:sz="0" w:space="0" w:color="auto"/>
                  </w:divBdr>
                </w:div>
                <w:div w:id="449013200">
                  <w:marLeft w:val="0"/>
                  <w:marRight w:val="0"/>
                  <w:marTop w:val="0"/>
                  <w:marBottom w:val="0"/>
                  <w:divBdr>
                    <w:top w:val="none" w:sz="0" w:space="0" w:color="auto"/>
                    <w:left w:val="none" w:sz="0" w:space="0" w:color="auto"/>
                    <w:bottom w:val="none" w:sz="0" w:space="0" w:color="auto"/>
                    <w:right w:val="none" w:sz="0" w:space="0" w:color="auto"/>
                  </w:divBdr>
                </w:div>
                <w:div w:id="492844053">
                  <w:marLeft w:val="0"/>
                  <w:marRight w:val="0"/>
                  <w:marTop w:val="0"/>
                  <w:marBottom w:val="0"/>
                  <w:divBdr>
                    <w:top w:val="none" w:sz="0" w:space="0" w:color="auto"/>
                    <w:left w:val="none" w:sz="0" w:space="0" w:color="auto"/>
                    <w:bottom w:val="none" w:sz="0" w:space="0" w:color="auto"/>
                    <w:right w:val="none" w:sz="0" w:space="0" w:color="auto"/>
                  </w:divBdr>
                </w:div>
                <w:div w:id="527839073">
                  <w:marLeft w:val="0"/>
                  <w:marRight w:val="0"/>
                  <w:marTop w:val="0"/>
                  <w:marBottom w:val="0"/>
                  <w:divBdr>
                    <w:top w:val="none" w:sz="0" w:space="0" w:color="auto"/>
                    <w:left w:val="none" w:sz="0" w:space="0" w:color="auto"/>
                    <w:bottom w:val="none" w:sz="0" w:space="0" w:color="auto"/>
                    <w:right w:val="none" w:sz="0" w:space="0" w:color="auto"/>
                  </w:divBdr>
                </w:div>
                <w:div w:id="572158960">
                  <w:marLeft w:val="0"/>
                  <w:marRight w:val="0"/>
                  <w:marTop w:val="0"/>
                  <w:marBottom w:val="0"/>
                  <w:divBdr>
                    <w:top w:val="none" w:sz="0" w:space="0" w:color="auto"/>
                    <w:left w:val="none" w:sz="0" w:space="0" w:color="auto"/>
                    <w:bottom w:val="none" w:sz="0" w:space="0" w:color="auto"/>
                    <w:right w:val="none" w:sz="0" w:space="0" w:color="auto"/>
                  </w:divBdr>
                </w:div>
                <w:div w:id="577712857">
                  <w:marLeft w:val="0"/>
                  <w:marRight w:val="0"/>
                  <w:marTop w:val="0"/>
                  <w:marBottom w:val="0"/>
                  <w:divBdr>
                    <w:top w:val="none" w:sz="0" w:space="0" w:color="auto"/>
                    <w:left w:val="none" w:sz="0" w:space="0" w:color="auto"/>
                    <w:bottom w:val="none" w:sz="0" w:space="0" w:color="auto"/>
                    <w:right w:val="none" w:sz="0" w:space="0" w:color="auto"/>
                  </w:divBdr>
                </w:div>
                <w:div w:id="582105041">
                  <w:marLeft w:val="0"/>
                  <w:marRight w:val="0"/>
                  <w:marTop w:val="0"/>
                  <w:marBottom w:val="0"/>
                  <w:divBdr>
                    <w:top w:val="none" w:sz="0" w:space="0" w:color="auto"/>
                    <w:left w:val="none" w:sz="0" w:space="0" w:color="auto"/>
                    <w:bottom w:val="none" w:sz="0" w:space="0" w:color="auto"/>
                    <w:right w:val="none" w:sz="0" w:space="0" w:color="auto"/>
                  </w:divBdr>
                </w:div>
                <w:div w:id="608047900">
                  <w:marLeft w:val="0"/>
                  <w:marRight w:val="0"/>
                  <w:marTop w:val="0"/>
                  <w:marBottom w:val="0"/>
                  <w:divBdr>
                    <w:top w:val="none" w:sz="0" w:space="0" w:color="auto"/>
                    <w:left w:val="none" w:sz="0" w:space="0" w:color="auto"/>
                    <w:bottom w:val="none" w:sz="0" w:space="0" w:color="auto"/>
                    <w:right w:val="none" w:sz="0" w:space="0" w:color="auto"/>
                  </w:divBdr>
                </w:div>
                <w:div w:id="620040402">
                  <w:marLeft w:val="0"/>
                  <w:marRight w:val="0"/>
                  <w:marTop w:val="0"/>
                  <w:marBottom w:val="0"/>
                  <w:divBdr>
                    <w:top w:val="none" w:sz="0" w:space="0" w:color="auto"/>
                    <w:left w:val="none" w:sz="0" w:space="0" w:color="auto"/>
                    <w:bottom w:val="none" w:sz="0" w:space="0" w:color="auto"/>
                    <w:right w:val="none" w:sz="0" w:space="0" w:color="auto"/>
                  </w:divBdr>
                </w:div>
                <w:div w:id="648706986">
                  <w:marLeft w:val="0"/>
                  <w:marRight w:val="0"/>
                  <w:marTop w:val="0"/>
                  <w:marBottom w:val="0"/>
                  <w:divBdr>
                    <w:top w:val="none" w:sz="0" w:space="0" w:color="auto"/>
                    <w:left w:val="none" w:sz="0" w:space="0" w:color="auto"/>
                    <w:bottom w:val="none" w:sz="0" w:space="0" w:color="auto"/>
                    <w:right w:val="none" w:sz="0" w:space="0" w:color="auto"/>
                  </w:divBdr>
                </w:div>
                <w:div w:id="650140834">
                  <w:marLeft w:val="0"/>
                  <w:marRight w:val="0"/>
                  <w:marTop w:val="0"/>
                  <w:marBottom w:val="0"/>
                  <w:divBdr>
                    <w:top w:val="none" w:sz="0" w:space="0" w:color="auto"/>
                    <w:left w:val="none" w:sz="0" w:space="0" w:color="auto"/>
                    <w:bottom w:val="none" w:sz="0" w:space="0" w:color="auto"/>
                    <w:right w:val="none" w:sz="0" w:space="0" w:color="auto"/>
                  </w:divBdr>
                </w:div>
                <w:div w:id="686903891">
                  <w:marLeft w:val="0"/>
                  <w:marRight w:val="0"/>
                  <w:marTop w:val="0"/>
                  <w:marBottom w:val="0"/>
                  <w:divBdr>
                    <w:top w:val="none" w:sz="0" w:space="0" w:color="auto"/>
                    <w:left w:val="none" w:sz="0" w:space="0" w:color="auto"/>
                    <w:bottom w:val="none" w:sz="0" w:space="0" w:color="auto"/>
                    <w:right w:val="none" w:sz="0" w:space="0" w:color="auto"/>
                  </w:divBdr>
                </w:div>
                <w:div w:id="742876376">
                  <w:marLeft w:val="0"/>
                  <w:marRight w:val="0"/>
                  <w:marTop w:val="0"/>
                  <w:marBottom w:val="0"/>
                  <w:divBdr>
                    <w:top w:val="none" w:sz="0" w:space="0" w:color="auto"/>
                    <w:left w:val="none" w:sz="0" w:space="0" w:color="auto"/>
                    <w:bottom w:val="none" w:sz="0" w:space="0" w:color="auto"/>
                    <w:right w:val="none" w:sz="0" w:space="0" w:color="auto"/>
                  </w:divBdr>
                </w:div>
                <w:div w:id="744183670">
                  <w:marLeft w:val="0"/>
                  <w:marRight w:val="0"/>
                  <w:marTop w:val="0"/>
                  <w:marBottom w:val="0"/>
                  <w:divBdr>
                    <w:top w:val="none" w:sz="0" w:space="0" w:color="auto"/>
                    <w:left w:val="none" w:sz="0" w:space="0" w:color="auto"/>
                    <w:bottom w:val="none" w:sz="0" w:space="0" w:color="auto"/>
                    <w:right w:val="none" w:sz="0" w:space="0" w:color="auto"/>
                  </w:divBdr>
                </w:div>
                <w:div w:id="767888744">
                  <w:marLeft w:val="0"/>
                  <w:marRight w:val="0"/>
                  <w:marTop w:val="0"/>
                  <w:marBottom w:val="0"/>
                  <w:divBdr>
                    <w:top w:val="none" w:sz="0" w:space="0" w:color="auto"/>
                    <w:left w:val="none" w:sz="0" w:space="0" w:color="auto"/>
                    <w:bottom w:val="none" w:sz="0" w:space="0" w:color="auto"/>
                    <w:right w:val="none" w:sz="0" w:space="0" w:color="auto"/>
                  </w:divBdr>
                </w:div>
                <w:div w:id="771434023">
                  <w:marLeft w:val="0"/>
                  <w:marRight w:val="0"/>
                  <w:marTop w:val="0"/>
                  <w:marBottom w:val="0"/>
                  <w:divBdr>
                    <w:top w:val="none" w:sz="0" w:space="0" w:color="auto"/>
                    <w:left w:val="none" w:sz="0" w:space="0" w:color="auto"/>
                    <w:bottom w:val="none" w:sz="0" w:space="0" w:color="auto"/>
                    <w:right w:val="none" w:sz="0" w:space="0" w:color="auto"/>
                  </w:divBdr>
                </w:div>
                <w:div w:id="807018771">
                  <w:marLeft w:val="0"/>
                  <w:marRight w:val="0"/>
                  <w:marTop w:val="0"/>
                  <w:marBottom w:val="0"/>
                  <w:divBdr>
                    <w:top w:val="none" w:sz="0" w:space="0" w:color="auto"/>
                    <w:left w:val="none" w:sz="0" w:space="0" w:color="auto"/>
                    <w:bottom w:val="none" w:sz="0" w:space="0" w:color="auto"/>
                    <w:right w:val="none" w:sz="0" w:space="0" w:color="auto"/>
                  </w:divBdr>
                </w:div>
                <w:div w:id="826172199">
                  <w:marLeft w:val="0"/>
                  <w:marRight w:val="0"/>
                  <w:marTop w:val="0"/>
                  <w:marBottom w:val="0"/>
                  <w:divBdr>
                    <w:top w:val="none" w:sz="0" w:space="0" w:color="auto"/>
                    <w:left w:val="none" w:sz="0" w:space="0" w:color="auto"/>
                    <w:bottom w:val="none" w:sz="0" w:space="0" w:color="auto"/>
                    <w:right w:val="none" w:sz="0" w:space="0" w:color="auto"/>
                  </w:divBdr>
                </w:div>
                <w:div w:id="849367019">
                  <w:marLeft w:val="0"/>
                  <w:marRight w:val="0"/>
                  <w:marTop w:val="0"/>
                  <w:marBottom w:val="0"/>
                  <w:divBdr>
                    <w:top w:val="none" w:sz="0" w:space="0" w:color="auto"/>
                    <w:left w:val="none" w:sz="0" w:space="0" w:color="auto"/>
                    <w:bottom w:val="none" w:sz="0" w:space="0" w:color="auto"/>
                    <w:right w:val="none" w:sz="0" w:space="0" w:color="auto"/>
                  </w:divBdr>
                </w:div>
                <w:div w:id="903610958">
                  <w:marLeft w:val="0"/>
                  <w:marRight w:val="0"/>
                  <w:marTop w:val="0"/>
                  <w:marBottom w:val="0"/>
                  <w:divBdr>
                    <w:top w:val="none" w:sz="0" w:space="0" w:color="auto"/>
                    <w:left w:val="none" w:sz="0" w:space="0" w:color="auto"/>
                    <w:bottom w:val="none" w:sz="0" w:space="0" w:color="auto"/>
                    <w:right w:val="none" w:sz="0" w:space="0" w:color="auto"/>
                  </w:divBdr>
                </w:div>
                <w:div w:id="919484541">
                  <w:marLeft w:val="0"/>
                  <w:marRight w:val="0"/>
                  <w:marTop w:val="0"/>
                  <w:marBottom w:val="0"/>
                  <w:divBdr>
                    <w:top w:val="none" w:sz="0" w:space="0" w:color="auto"/>
                    <w:left w:val="none" w:sz="0" w:space="0" w:color="auto"/>
                    <w:bottom w:val="none" w:sz="0" w:space="0" w:color="auto"/>
                    <w:right w:val="none" w:sz="0" w:space="0" w:color="auto"/>
                  </w:divBdr>
                </w:div>
                <w:div w:id="946619423">
                  <w:marLeft w:val="0"/>
                  <w:marRight w:val="0"/>
                  <w:marTop w:val="0"/>
                  <w:marBottom w:val="0"/>
                  <w:divBdr>
                    <w:top w:val="none" w:sz="0" w:space="0" w:color="auto"/>
                    <w:left w:val="none" w:sz="0" w:space="0" w:color="auto"/>
                    <w:bottom w:val="none" w:sz="0" w:space="0" w:color="auto"/>
                    <w:right w:val="none" w:sz="0" w:space="0" w:color="auto"/>
                  </w:divBdr>
                </w:div>
                <w:div w:id="971442375">
                  <w:marLeft w:val="0"/>
                  <w:marRight w:val="0"/>
                  <w:marTop w:val="0"/>
                  <w:marBottom w:val="0"/>
                  <w:divBdr>
                    <w:top w:val="none" w:sz="0" w:space="0" w:color="auto"/>
                    <w:left w:val="none" w:sz="0" w:space="0" w:color="auto"/>
                    <w:bottom w:val="none" w:sz="0" w:space="0" w:color="auto"/>
                    <w:right w:val="none" w:sz="0" w:space="0" w:color="auto"/>
                  </w:divBdr>
                </w:div>
                <w:div w:id="975447143">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002970462">
                  <w:marLeft w:val="0"/>
                  <w:marRight w:val="0"/>
                  <w:marTop w:val="0"/>
                  <w:marBottom w:val="0"/>
                  <w:divBdr>
                    <w:top w:val="none" w:sz="0" w:space="0" w:color="auto"/>
                    <w:left w:val="none" w:sz="0" w:space="0" w:color="auto"/>
                    <w:bottom w:val="none" w:sz="0" w:space="0" w:color="auto"/>
                    <w:right w:val="none" w:sz="0" w:space="0" w:color="auto"/>
                  </w:divBdr>
                </w:div>
                <w:div w:id="1018846208">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1073812673">
                  <w:marLeft w:val="0"/>
                  <w:marRight w:val="0"/>
                  <w:marTop w:val="0"/>
                  <w:marBottom w:val="0"/>
                  <w:divBdr>
                    <w:top w:val="none" w:sz="0" w:space="0" w:color="auto"/>
                    <w:left w:val="none" w:sz="0" w:space="0" w:color="auto"/>
                    <w:bottom w:val="none" w:sz="0" w:space="0" w:color="auto"/>
                    <w:right w:val="none" w:sz="0" w:space="0" w:color="auto"/>
                  </w:divBdr>
                </w:div>
                <w:div w:id="1085492920">
                  <w:marLeft w:val="0"/>
                  <w:marRight w:val="0"/>
                  <w:marTop w:val="0"/>
                  <w:marBottom w:val="0"/>
                  <w:divBdr>
                    <w:top w:val="none" w:sz="0" w:space="0" w:color="auto"/>
                    <w:left w:val="none" w:sz="0" w:space="0" w:color="auto"/>
                    <w:bottom w:val="none" w:sz="0" w:space="0" w:color="auto"/>
                    <w:right w:val="none" w:sz="0" w:space="0" w:color="auto"/>
                  </w:divBdr>
                </w:div>
                <w:div w:id="1095252107">
                  <w:marLeft w:val="0"/>
                  <w:marRight w:val="0"/>
                  <w:marTop w:val="0"/>
                  <w:marBottom w:val="0"/>
                  <w:divBdr>
                    <w:top w:val="none" w:sz="0" w:space="0" w:color="auto"/>
                    <w:left w:val="none" w:sz="0" w:space="0" w:color="auto"/>
                    <w:bottom w:val="none" w:sz="0" w:space="0" w:color="auto"/>
                    <w:right w:val="none" w:sz="0" w:space="0" w:color="auto"/>
                  </w:divBdr>
                </w:div>
                <w:div w:id="1120149427">
                  <w:marLeft w:val="0"/>
                  <w:marRight w:val="0"/>
                  <w:marTop w:val="0"/>
                  <w:marBottom w:val="0"/>
                  <w:divBdr>
                    <w:top w:val="none" w:sz="0" w:space="0" w:color="auto"/>
                    <w:left w:val="none" w:sz="0" w:space="0" w:color="auto"/>
                    <w:bottom w:val="none" w:sz="0" w:space="0" w:color="auto"/>
                    <w:right w:val="none" w:sz="0" w:space="0" w:color="auto"/>
                  </w:divBdr>
                </w:div>
                <w:div w:id="1121415724">
                  <w:marLeft w:val="0"/>
                  <w:marRight w:val="0"/>
                  <w:marTop w:val="0"/>
                  <w:marBottom w:val="0"/>
                  <w:divBdr>
                    <w:top w:val="none" w:sz="0" w:space="0" w:color="auto"/>
                    <w:left w:val="none" w:sz="0" w:space="0" w:color="auto"/>
                    <w:bottom w:val="none" w:sz="0" w:space="0" w:color="auto"/>
                    <w:right w:val="none" w:sz="0" w:space="0" w:color="auto"/>
                  </w:divBdr>
                </w:div>
                <w:div w:id="1163886485">
                  <w:marLeft w:val="0"/>
                  <w:marRight w:val="0"/>
                  <w:marTop w:val="0"/>
                  <w:marBottom w:val="0"/>
                  <w:divBdr>
                    <w:top w:val="none" w:sz="0" w:space="0" w:color="auto"/>
                    <w:left w:val="none" w:sz="0" w:space="0" w:color="auto"/>
                    <w:bottom w:val="none" w:sz="0" w:space="0" w:color="auto"/>
                    <w:right w:val="none" w:sz="0" w:space="0" w:color="auto"/>
                  </w:divBdr>
                </w:div>
                <w:div w:id="1170290172">
                  <w:marLeft w:val="0"/>
                  <w:marRight w:val="0"/>
                  <w:marTop w:val="0"/>
                  <w:marBottom w:val="0"/>
                  <w:divBdr>
                    <w:top w:val="none" w:sz="0" w:space="0" w:color="auto"/>
                    <w:left w:val="none" w:sz="0" w:space="0" w:color="auto"/>
                    <w:bottom w:val="none" w:sz="0" w:space="0" w:color="auto"/>
                    <w:right w:val="none" w:sz="0" w:space="0" w:color="auto"/>
                  </w:divBdr>
                </w:div>
                <w:div w:id="1184323050">
                  <w:marLeft w:val="0"/>
                  <w:marRight w:val="0"/>
                  <w:marTop w:val="0"/>
                  <w:marBottom w:val="0"/>
                  <w:divBdr>
                    <w:top w:val="none" w:sz="0" w:space="0" w:color="auto"/>
                    <w:left w:val="none" w:sz="0" w:space="0" w:color="auto"/>
                    <w:bottom w:val="none" w:sz="0" w:space="0" w:color="auto"/>
                    <w:right w:val="none" w:sz="0" w:space="0" w:color="auto"/>
                  </w:divBdr>
                </w:div>
                <w:div w:id="1197277782">
                  <w:marLeft w:val="0"/>
                  <w:marRight w:val="0"/>
                  <w:marTop w:val="0"/>
                  <w:marBottom w:val="0"/>
                  <w:divBdr>
                    <w:top w:val="none" w:sz="0" w:space="0" w:color="auto"/>
                    <w:left w:val="none" w:sz="0" w:space="0" w:color="auto"/>
                    <w:bottom w:val="none" w:sz="0" w:space="0" w:color="auto"/>
                    <w:right w:val="none" w:sz="0" w:space="0" w:color="auto"/>
                  </w:divBdr>
                </w:div>
                <w:div w:id="1201741661">
                  <w:marLeft w:val="0"/>
                  <w:marRight w:val="0"/>
                  <w:marTop w:val="0"/>
                  <w:marBottom w:val="0"/>
                  <w:divBdr>
                    <w:top w:val="none" w:sz="0" w:space="0" w:color="auto"/>
                    <w:left w:val="none" w:sz="0" w:space="0" w:color="auto"/>
                    <w:bottom w:val="none" w:sz="0" w:space="0" w:color="auto"/>
                    <w:right w:val="none" w:sz="0" w:space="0" w:color="auto"/>
                  </w:divBdr>
                </w:div>
                <w:div w:id="1252739930">
                  <w:marLeft w:val="0"/>
                  <w:marRight w:val="0"/>
                  <w:marTop w:val="0"/>
                  <w:marBottom w:val="0"/>
                  <w:divBdr>
                    <w:top w:val="none" w:sz="0" w:space="0" w:color="auto"/>
                    <w:left w:val="none" w:sz="0" w:space="0" w:color="auto"/>
                    <w:bottom w:val="none" w:sz="0" w:space="0" w:color="auto"/>
                    <w:right w:val="none" w:sz="0" w:space="0" w:color="auto"/>
                  </w:divBdr>
                </w:div>
                <w:div w:id="1264799186">
                  <w:marLeft w:val="0"/>
                  <w:marRight w:val="0"/>
                  <w:marTop w:val="0"/>
                  <w:marBottom w:val="0"/>
                  <w:divBdr>
                    <w:top w:val="none" w:sz="0" w:space="0" w:color="auto"/>
                    <w:left w:val="none" w:sz="0" w:space="0" w:color="auto"/>
                    <w:bottom w:val="none" w:sz="0" w:space="0" w:color="auto"/>
                    <w:right w:val="none" w:sz="0" w:space="0" w:color="auto"/>
                  </w:divBdr>
                </w:div>
                <w:div w:id="1269511538">
                  <w:marLeft w:val="0"/>
                  <w:marRight w:val="0"/>
                  <w:marTop w:val="0"/>
                  <w:marBottom w:val="0"/>
                  <w:divBdr>
                    <w:top w:val="none" w:sz="0" w:space="0" w:color="auto"/>
                    <w:left w:val="none" w:sz="0" w:space="0" w:color="auto"/>
                    <w:bottom w:val="none" w:sz="0" w:space="0" w:color="auto"/>
                    <w:right w:val="none" w:sz="0" w:space="0" w:color="auto"/>
                  </w:divBdr>
                </w:div>
                <w:div w:id="1270969366">
                  <w:marLeft w:val="0"/>
                  <w:marRight w:val="0"/>
                  <w:marTop w:val="0"/>
                  <w:marBottom w:val="0"/>
                  <w:divBdr>
                    <w:top w:val="none" w:sz="0" w:space="0" w:color="auto"/>
                    <w:left w:val="none" w:sz="0" w:space="0" w:color="auto"/>
                    <w:bottom w:val="none" w:sz="0" w:space="0" w:color="auto"/>
                    <w:right w:val="none" w:sz="0" w:space="0" w:color="auto"/>
                  </w:divBdr>
                </w:div>
                <w:div w:id="1283075308">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1303388090">
                  <w:marLeft w:val="0"/>
                  <w:marRight w:val="0"/>
                  <w:marTop w:val="0"/>
                  <w:marBottom w:val="0"/>
                  <w:divBdr>
                    <w:top w:val="none" w:sz="0" w:space="0" w:color="auto"/>
                    <w:left w:val="none" w:sz="0" w:space="0" w:color="auto"/>
                    <w:bottom w:val="none" w:sz="0" w:space="0" w:color="auto"/>
                    <w:right w:val="none" w:sz="0" w:space="0" w:color="auto"/>
                  </w:divBdr>
                </w:div>
                <w:div w:id="1311597307">
                  <w:marLeft w:val="0"/>
                  <w:marRight w:val="0"/>
                  <w:marTop w:val="0"/>
                  <w:marBottom w:val="0"/>
                  <w:divBdr>
                    <w:top w:val="none" w:sz="0" w:space="0" w:color="auto"/>
                    <w:left w:val="none" w:sz="0" w:space="0" w:color="auto"/>
                    <w:bottom w:val="none" w:sz="0" w:space="0" w:color="auto"/>
                    <w:right w:val="none" w:sz="0" w:space="0" w:color="auto"/>
                  </w:divBdr>
                </w:div>
                <w:div w:id="1319310395">
                  <w:marLeft w:val="0"/>
                  <w:marRight w:val="0"/>
                  <w:marTop w:val="0"/>
                  <w:marBottom w:val="0"/>
                  <w:divBdr>
                    <w:top w:val="none" w:sz="0" w:space="0" w:color="auto"/>
                    <w:left w:val="none" w:sz="0" w:space="0" w:color="auto"/>
                    <w:bottom w:val="none" w:sz="0" w:space="0" w:color="auto"/>
                    <w:right w:val="none" w:sz="0" w:space="0" w:color="auto"/>
                  </w:divBdr>
                </w:div>
                <w:div w:id="1321889018">
                  <w:marLeft w:val="0"/>
                  <w:marRight w:val="0"/>
                  <w:marTop w:val="0"/>
                  <w:marBottom w:val="0"/>
                  <w:divBdr>
                    <w:top w:val="none" w:sz="0" w:space="0" w:color="auto"/>
                    <w:left w:val="none" w:sz="0" w:space="0" w:color="auto"/>
                    <w:bottom w:val="none" w:sz="0" w:space="0" w:color="auto"/>
                    <w:right w:val="none" w:sz="0" w:space="0" w:color="auto"/>
                  </w:divBdr>
                </w:div>
                <w:div w:id="1327243285">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97704110">
                  <w:marLeft w:val="0"/>
                  <w:marRight w:val="0"/>
                  <w:marTop w:val="0"/>
                  <w:marBottom w:val="0"/>
                  <w:divBdr>
                    <w:top w:val="none" w:sz="0" w:space="0" w:color="auto"/>
                    <w:left w:val="none" w:sz="0" w:space="0" w:color="auto"/>
                    <w:bottom w:val="none" w:sz="0" w:space="0" w:color="auto"/>
                    <w:right w:val="none" w:sz="0" w:space="0" w:color="auto"/>
                  </w:divBdr>
                </w:div>
                <w:div w:id="1418018520">
                  <w:marLeft w:val="0"/>
                  <w:marRight w:val="0"/>
                  <w:marTop w:val="0"/>
                  <w:marBottom w:val="0"/>
                  <w:divBdr>
                    <w:top w:val="none" w:sz="0" w:space="0" w:color="auto"/>
                    <w:left w:val="none" w:sz="0" w:space="0" w:color="auto"/>
                    <w:bottom w:val="none" w:sz="0" w:space="0" w:color="auto"/>
                    <w:right w:val="none" w:sz="0" w:space="0" w:color="auto"/>
                  </w:divBdr>
                </w:div>
                <w:div w:id="1433162571">
                  <w:marLeft w:val="0"/>
                  <w:marRight w:val="0"/>
                  <w:marTop w:val="0"/>
                  <w:marBottom w:val="0"/>
                  <w:divBdr>
                    <w:top w:val="none" w:sz="0" w:space="0" w:color="auto"/>
                    <w:left w:val="none" w:sz="0" w:space="0" w:color="auto"/>
                    <w:bottom w:val="none" w:sz="0" w:space="0" w:color="auto"/>
                    <w:right w:val="none" w:sz="0" w:space="0" w:color="auto"/>
                  </w:divBdr>
                </w:div>
                <w:div w:id="1448429638">
                  <w:marLeft w:val="0"/>
                  <w:marRight w:val="0"/>
                  <w:marTop w:val="0"/>
                  <w:marBottom w:val="0"/>
                  <w:divBdr>
                    <w:top w:val="none" w:sz="0" w:space="0" w:color="auto"/>
                    <w:left w:val="none" w:sz="0" w:space="0" w:color="auto"/>
                    <w:bottom w:val="none" w:sz="0" w:space="0" w:color="auto"/>
                    <w:right w:val="none" w:sz="0" w:space="0" w:color="auto"/>
                  </w:divBdr>
                </w:div>
                <w:div w:id="1451126898">
                  <w:marLeft w:val="0"/>
                  <w:marRight w:val="0"/>
                  <w:marTop w:val="0"/>
                  <w:marBottom w:val="0"/>
                  <w:divBdr>
                    <w:top w:val="none" w:sz="0" w:space="0" w:color="auto"/>
                    <w:left w:val="none" w:sz="0" w:space="0" w:color="auto"/>
                    <w:bottom w:val="none" w:sz="0" w:space="0" w:color="auto"/>
                    <w:right w:val="none" w:sz="0" w:space="0" w:color="auto"/>
                  </w:divBdr>
                </w:div>
                <w:div w:id="1453400389">
                  <w:marLeft w:val="0"/>
                  <w:marRight w:val="0"/>
                  <w:marTop w:val="0"/>
                  <w:marBottom w:val="0"/>
                  <w:divBdr>
                    <w:top w:val="none" w:sz="0" w:space="0" w:color="auto"/>
                    <w:left w:val="none" w:sz="0" w:space="0" w:color="auto"/>
                    <w:bottom w:val="none" w:sz="0" w:space="0" w:color="auto"/>
                    <w:right w:val="none" w:sz="0" w:space="0" w:color="auto"/>
                  </w:divBdr>
                </w:div>
                <w:div w:id="1458334715">
                  <w:marLeft w:val="0"/>
                  <w:marRight w:val="0"/>
                  <w:marTop w:val="0"/>
                  <w:marBottom w:val="0"/>
                  <w:divBdr>
                    <w:top w:val="none" w:sz="0" w:space="0" w:color="auto"/>
                    <w:left w:val="none" w:sz="0" w:space="0" w:color="auto"/>
                    <w:bottom w:val="none" w:sz="0" w:space="0" w:color="auto"/>
                    <w:right w:val="none" w:sz="0" w:space="0" w:color="auto"/>
                  </w:divBdr>
                </w:div>
                <w:div w:id="1474828080">
                  <w:marLeft w:val="0"/>
                  <w:marRight w:val="0"/>
                  <w:marTop w:val="0"/>
                  <w:marBottom w:val="0"/>
                  <w:divBdr>
                    <w:top w:val="none" w:sz="0" w:space="0" w:color="auto"/>
                    <w:left w:val="none" w:sz="0" w:space="0" w:color="auto"/>
                    <w:bottom w:val="none" w:sz="0" w:space="0" w:color="auto"/>
                    <w:right w:val="none" w:sz="0" w:space="0" w:color="auto"/>
                  </w:divBdr>
                </w:div>
                <w:div w:id="1486169917">
                  <w:marLeft w:val="0"/>
                  <w:marRight w:val="0"/>
                  <w:marTop w:val="0"/>
                  <w:marBottom w:val="0"/>
                  <w:divBdr>
                    <w:top w:val="none" w:sz="0" w:space="0" w:color="auto"/>
                    <w:left w:val="none" w:sz="0" w:space="0" w:color="auto"/>
                    <w:bottom w:val="none" w:sz="0" w:space="0" w:color="auto"/>
                    <w:right w:val="none" w:sz="0" w:space="0" w:color="auto"/>
                  </w:divBdr>
                </w:div>
                <w:div w:id="1492910170">
                  <w:marLeft w:val="0"/>
                  <w:marRight w:val="0"/>
                  <w:marTop w:val="0"/>
                  <w:marBottom w:val="0"/>
                  <w:divBdr>
                    <w:top w:val="none" w:sz="0" w:space="0" w:color="auto"/>
                    <w:left w:val="none" w:sz="0" w:space="0" w:color="auto"/>
                    <w:bottom w:val="none" w:sz="0" w:space="0" w:color="auto"/>
                    <w:right w:val="none" w:sz="0" w:space="0" w:color="auto"/>
                  </w:divBdr>
                </w:div>
                <w:div w:id="1551306910">
                  <w:marLeft w:val="0"/>
                  <w:marRight w:val="0"/>
                  <w:marTop w:val="0"/>
                  <w:marBottom w:val="0"/>
                  <w:divBdr>
                    <w:top w:val="none" w:sz="0" w:space="0" w:color="auto"/>
                    <w:left w:val="none" w:sz="0" w:space="0" w:color="auto"/>
                    <w:bottom w:val="none" w:sz="0" w:space="0" w:color="auto"/>
                    <w:right w:val="none" w:sz="0" w:space="0" w:color="auto"/>
                  </w:divBdr>
                </w:div>
                <w:div w:id="1559825629">
                  <w:marLeft w:val="0"/>
                  <w:marRight w:val="0"/>
                  <w:marTop w:val="0"/>
                  <w:marBottom w:val="0"/>
                  <w:divBdr>
                    <w:top w:val="none" w:sz="0" w:space="0" w:color="auto"/>
                    <w:left w:val="none" w:sz="0" w:space="0" w:color="auto"/>
                    <w:bottom w:val="none" w:sz="0" w:space="0" w:color="auto"/>
                    <w:right w:val="none" w:sz="0" w:space="0" w:color="auto"/>
                  </w:divBdr>
                </w:div>
                <w:div w:id="1574587320">
                  <w:marLeft w:val="0"/>
                  <w:marRight w:val="0"/>
                  <w:marTop w:val="0"/>
                  <w:marBottom w:val="0"/>
                  <w:divBdr>
                    <w:top w:val="none" w:sz="0" w:space="0" w:color="auto"/>
                    <w:left w:val="none" w:sz="0" w:space="0" w:color="auto"/>
                    <w:bottom w:val="none" w:sz="0" w:space="0" w:color="auto"/>
                    <w:right w:val="none" w:sz="0" w:space="0" w:color="auto"/>
                  </w:divBdr>
                </w:div>
                <w:div w:id="1609047220">
                  <w:marLeft w:val="0"/>
                  <w:marRight w:val="0"/>
                  <w:marTop w:val="0"/>
                  <w:marBottom w:val="0"/>
                  <w:divBdr>
                    <w:top w:val="none" w:sz="0" w:space="0" w:color="auto"/>
                    <w:left w:val="none" w:sz="0" w:space="0" w:color="auto"/>
                    <w:bottom w:val="none" w:sz="0" w:space="0" w:color="auto"/>
                    <w:right w:val="none" w:sz="0" w:space="0" w:color="auto"/>
                  </w:divBdr>
                </w:div>
                <w:div w:id="1648388981">
                  <w:marLeft w:val="0"/>
                  <w:marRight w:val="0"/>
                  <w:marTop w:val="0"/>
                  <w:marBottom w:val="0"/>
                  <w:divBdr>
                    <w:top w:val="none" w:sz="0" w:space="0" w:color="auto"/>
                    <w:left w:val="none" w:sz="0" w:space="0" w:color="auto"/>
                    <w:bottom w:val="none" w:sz="0" w:space="0" w:color="auto"/>
                    <w:right w:val="none" w:sz="0" w:space="0" w:color="auto"/>
                  </w:divBdr>
                </w:div>
                <w:div w:id="1653564618">
                  <w:marLeft w:val="0"/>
                  <w:marRight w:val="0"/>
                  <w:marTop w:val="0"/>
                  <w:marBottom w:val="0"/>
                  <w:divBdr>
                    <w:top w:val="none" w:sz="0" w:space="0" w:color="auto"/>
                    <w:left w:val="none" w:sz="0" w:space="0" w:color="auto"/>
                    <w:bottom w:val="none" w:sz="0" w:space="0" w:color="auto"/>
                    <w:right w:val="none" w:sz="0" w:space="0" w:color="auto"/>
                  </w:divBdr>
                </w:div>
                <w:div w:id="1659729393">
                  <w:marLeft w:val="0"/>
                  <w:marRight w:val="0"/>
                  <w:marTop w:val="0"/>
                  <w:marBottom w:val="0"/>
                  <w:divBdr>
                    <w:top w:val="none" w:sz="0" w:space="0" w:color="auto"/>
                    <w:left w:val="none" w:sz="0" w:space="0" w:color="auto"/>
                    <w:bottom w:val="none" w:sz="0" w:space="0" w:color="auto"/>
                    <w:right w:val="none" w:sz="0" w:space="0" w:color="auto"/>
                  </w:divBdr>
                </w:div>
                <w:div w:id="1672248923">
                  <w:marLeft w:val="0"/>
                  <w:marRight w:val="0"/>
                  <w:marTop w:val="0"/>
                  <w:marBottom w:val="0"/>
                  <w:divBdr>
                    <w:top w:val="none" w:sz="0" w:space="0" w:color="auto"/>
                    <w:left w:val="none" w:sz="0" w:space="0" w:color="auto"/>
                    <w:bottom w:val="none" w:sz="0" w:space="0" w:color="auto"/>
                    <w:right w:val="none" w:sz="0" w:space="0" w:color="auto"/>
                  </w:divBdr>
                </w:div>
                <w:div w:id="1674798304">
                  <w:marLeft w:val="0"/>
                  <w:marRight w:val="0"/>
                  <w:marTop w:val="0"/>
                  <w:marBottom w:val="0"/>
                  <w:divBdr>
                    <w:top w:val="none" w:sz="0" w:space="0" w:color="auto"/>
                    <w:left w:val="none" w:sz="0" w:space="0" w:color="auto"/>
                    <w:bottom w:val="none" w:sz="0" w:space="0" w:color="auto"/>
                    <w:right w:val="none" w:sz="0" w:space="0" w:color="auto"/>
                  </w:divBdr>
                </w:div>
                <w:div w:id="1684241888">
                  <w:marLeft w:val="0"/>
                  <w:marRight w:val="0"/>
                  <w:marTop w:val="0"/>
                  <w:marBottom w:val="0"/>
                  <w:divBdr>
                    <w:top w:val="none" w:sz="0" w:space="0" w:color="auto"/>
                    <w:left w:val="none" w:sz="0" w:space="0" w:color="auto"/>
                    <w:bottom w:val="none" w:sz="0" w:space="0" w:color="auto"/>
                    <w:right w:val="none" w:sz="0" w:space="0" w:color="auto"/>
                  </w:divBdr>
                </w:div>
                <w:div w:id="1684742793">
                  <w:marLeft w:val="0"/>
                  <w:marRight w:val="0"/>
                  <w:marTop w:val="0"/>
                  <w:marBottom w:val="0"/>
                  <w:divBdr>
                    <w:top w:val="none" w:sz="0" w:space="0" w:color="auto"/>
                    <w:left w:val="none" w:sz="0" w:space="0" w:color="auto"/>
                    <w:bottom w:val="none" w:sz="0" w:space="0" w:color="auto"/>
                    <w:right w:val="none" w:sz="0" w:space="0" w:color="auto"/>
                  </w:divBdr>
                </w:div>
                <w:div w:id="1691758079">
                  <w:marLeft w:val="0"/>
                  <w:marRight w:val="0"/>
                  <w:marTop w:val="0"/>
                  <w:marBottom w:val="0"/>
                  <w:divBdr>
                    <w:top w:val="none" w:sz="0" w:space="0" w:color="auto"/>
                    <w:left w:val="none" w:sz="0" w:space="0" w:color="auto"/>
                    <w:bottom w:val="none" w:sz="0" w:space="0" w:color="auto"/>
                    <w:right w:val="none" w:sz="0" w:space="0" w:color="auto"/>
                  </w:divBdr>
                </w:div>
                <w:div w:id="1704330357">
                  <w:marLeft w:val="0"/>
                  <w:marRight w:val="0"/>
                  <w:marTop w:val="0"/>
                  <w:marBottom w:val="0"/>
                  <w:divBdr>
                    <w:top w:val="none" w:sz="0" w:space="0" w:color="auto"/>
                    <w:left w:val="none" w:sz="0" w:space="0" w:color="auto"/>
                    <w:bottom w:val="none" w:sz="0" w:space="0" w:color="auto"/>
                    <w:right w:val="none" w:sz="0" w:space="0" w:color="auto"/>
                  </w:divBdr>
                </w:div>
                <w:div w:id="1715697367">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1755977249">
                  <w:marLeft w:val="0"/>
                  <w:marRight w:val="0"/>
                  <w:marTop w:val="0"/>
                  <w:marBottom w:val="0"/>
                  <w:divBdr>
                    <w:top w:val="none" w:sz="0" w:space="0" w:color="auto"/>
                    <w:left w:val="none" w:sz="0" w:space="0" w:color="auto"/>
                    <w:bottom w:val="none" w:sz="0" w:space="0" w:color="auto"/>
                    <w:right w:val="none" w:sz="0" w:space="0" w:color="auto"/>
                  </w:divBdr>
                </w:div>
                <w:div w:id="1782917070">
                  <w:marLeft w:val="0"/>
                  <w:marRight w:val="0"/>
                  <w:marTop w:val="0"/>
                  <w:marBottom w:val="0"/>
                  <w:divBdr>
                    <w:top w:val="none" w:sz="0" w:space="0" w:color="auto"/>
                    <w:left w:val="none" w:sz="0" w:space="0" w:color="auto"/>
                    <w:bottom w:val="none" w:sz="0" w:space="0" w:color="auto"/>
                    <w:right w:val="none" w:sz="0" w:space="0" w:color="auto"/>
                  </w:divBdr>
                </w:div>
                <w:div w:id="1790079604">
                  <w:marLeft w:val="0"/>
                  <w:marRight w:val="0"/>
                  <w:marTop w:val="0"/>
                  <w:marBottom w:val="0"/>
                  <w:divBdr>
                    <w:top w:val="none" w:sz="0" w:space="0" w:color="auto"/>
                    <w:left w:val="none" w:sz="0" w:space="0" w:color="auto"/>
                    <w:bottom w:val="none" w:sz="0" w:space="0" w:color="auto"/>
                    <w:right w:val="none" w:sz="0" w:space="0" w:color="auto"/>
                  </w:divBdr>
                </w:div>
                <w:div w:id="1790465530">
                  <w:marLeft w:val="0"/>
                  <w:marRight w:val="0"/>
                  <w:marTop w:val="0"/>
                  <w:marBottom w:val="0"/>
                  <w:divBdr>
                    <w:top w:val="none" w:sz="0" w:space="0" w:color="auto"/>
                    <w:left w:val="none" w:sz="0" w:space="0" w:color="auto"/>
                    <w:bottom w:val="none" w:sz="0" w:space="0" w:color="auto"/>
                    <w:right w:val="none" w:sz="0" w:space="0" w:color="auto"/>
                  </w:divBdr>
                </w:div>
                <w:div w:id="1815222522">
                  <w:marLeft w:val="0"/>
                  <w:marRight w:val="0"/>
                  <w:marTop w:val="0"/>
                  <w:marBottom w:val="0"/>
                  <w:divBdr>
                    <w:top w:val="none" w:sz="0" w:space="0" w:color="auto"/>
                    <w:left w:val="none" w:sz="0" w:space="0" w:color="auto"/>
                    <w:bottom w:val="none" w:sz="0" w:space="0" w:color="auto"/>
                    <w:right w:val="none" w:sz="0" w:space="0" w:color="auto"/>
                  </w:divBdr>
                </w:div>
                <w:div w:id="1816333201">
                  <w:marLeft w:val="0"/>
                  <w:marRight w:val="0"/>
                  <w:marTop w:val="0"/>
                  <w:marBottom w:val="0"/>
                  <w:divBdr>
                    <w:top w:val="none" w:sz="0" w:space="0" w:color="auto"/>
                    <w:left w:val="none" w:sz="0" w:space="0" w:color="auto"/>
                    <w:bottom w:val="none" w:sz="0" w:space="0" w:color="auto"/>
                    <w:right w:val="none" w:sz="0" w:space="0" w:color="auto"/>
                  </w:divBdr>
                </w:div>
                <w:div w:id="1825926221">
                  <w:marLeft w:val="0"/>
                  <w:marRight w:val="0"/>
                  <w:marTop w:val="0"/>
                  <w:marBottom w:val="0"/>
                  <w:divBdr>
                    <w:top w:val="none" w:sz="0" w:space="0" w:color="auto"/>
                    <w:left w:val="none" w:sz="0" w:space="0" w:color="auto"/>
                    <w:bottom w:val="none" w:sz="0" w:space="0" w:color="auto"/>
                    <w:right w:val="none" w:sz="0" w:space="0" w:color="auto"/>
                  </w:divBdr>
                </w:div>
                <w:div w:id="1842961183">
                  <w:marLeft w:val="0"/>
                  <w:marRight w:val="0"/>
                  <w:marTop w:val="0"/>
                  <w:marBottom w:val="0"/>
                  <w:divBdr>
                    <w:top w:val="none" w:sz="0" w:space="0" w:color="auto"/>
                    <w:left w:val="none" w:sz="0" w:space="0" w:color="auto"/>
                    <w:bottom w:val="none" w:sz="0" w:space="0" w:color="auto"/>
                    <w:right w:val="none" w:sz="0" w:space="0" w:color="auto"/>
                  </w:divBdr>
                </w:div>
                <w:div w:id="1843816384">
                  <w:marLeft w:val="0"/>
                  <w:marRight w:val="0"/>
                  <w:marTop w:val="0"/>
                  <w:marBottom w:val="0"/>
                  <w:divBdr>
                    <w:top w:val="none" w:sz="0" w:space="0" w:color="auto"/>
                    <w:left w:val="none" w:sz="0" w:space="0" w:color="auto"/>
                    <w:bottom w:val="none" w:sz="0" w:space="0" w:color="auto"/>
                    <w:right w:val="none" w:sz="0" w:space="0" w:color="auto"/>
                  </w:divBdr>
                </w:div>
                <w:div w:id="1853490943">
                  <w:marLeft w:val="0"/>
                  <w:marRight w:val="0"/>
                  <w:marTop w:val="0"/>
                  <w:marBottom w:val="0"/>
                  <w:divBdr>
                    <w:top w:val="none" w:sz="0" w:space="0" w:color="auto"/>
                    <w:left w:val="none" w:sz="0" w:space="0" w:color="auto"/>
                    <w:bottom w:val="none" w:sz="0" w:space="0" w:color="auto"/>
                    <w:right w:val="none" w:sz="0" w:space="0" w:color="auto"/>
                  </w:divBdr>
                </w:div>
                <w:div w:id="1858929650">
                  <w:marLeft w:val="0"/>
                  <w:marRight w:val="0"/>
                  <w:marTop w:val="0"/>
                  <w:marBottom w:val="0"/>
                  <w:divBdr>
                    <w:top w:val="none" w:sz="0" w:space="0" w:color="auto"/>
                    <w:left w:val="none" w:sz="0" w:space="0" w:color="auto"/>
                    <w:bottom w:val="none" w:sz="0" w:space="0" w:color="auto"/>
                    <w:right w:val="none" w:sz="0" w:space="0" w:color="auto"/>
                  </w:divBdr>
                </w:div>
                <w:div w:id="1886680225">
                  <w:marLeft w:val="0"/>
                  <w:marRight w:val="0"/>
                  <w:marTop w:val="0"/>
                  <w:marBottom w:val="0"/>
                  <w:divBdr>
                    <w:top w:val="none" w:sz="0" w:space="0" w:color="auto"/>
                    <w:left w:val="none" w:sz="0" w:space="0" w:color="auto"/>
                    <w:bottom w:val="none" w:sz="0" w:space="0" w:color="auto"/>
                    <w:right w:val="none" w:sz="0" w:space="0" w:color="auto"/>
                  </w:divBdr>
                </w:div>
                <w:div w:id="1891115390">
                  <w:marLeft w:val="0"/>
                  <w:marRight w:val="0"/>
                  <w:marTop w:val="0"/>
                  <w:marBottom w:val="0"/>
                  <w:divBdr>
                    <w:top w:val="none" w:sz="0" w:space="0" w:color="auto"/>
                    <w:left w:val="none" w:sz="0" w:space="0" w:color="auto"/>
                    <w:bottom w:val="none" w:sz="0" w:space="0" w:color="auto"/>
                    <w:right w:val="none" w:sz="0" w:space="0" w:color="auto"/>
                  </w:divBdr>
                </w:div>
                <w:div w:id="1899853081">
                  <w:marLeft w:val="0"/>
                  <w:marRight w:val="0"/>
                  <w:marTop w:val="0"/>
                  <w:marBottom w:val="0"/>
                  <w:divBdr>
                    <w:top w:val="none" w:sz="0" w:space="0" w:color="auto"/>
                    <w:left w:val="none" w:sz="0" w:space="0" w:color="auto"/>
                    <w:bottom w:val="none" w:sz="0" w:space="0" w:color="auto"/>
                    <w:right w:val="none" w:sz="0" w:space="0" w:color="auto"/>
                  </w:divBdr>
                </w:div>
                <w:div w:id="1902791436">
                  <w:marLeft w:val="0"/>
                  <w:marRight w:val="0"/>
                  <w:marTop w:val="0"/>
                  <w:marBottom w:val="0"/>
                  <w:divBdr>
                    <w:top w:val="none" w:sz="0" w:space="0" w:color="auto"/>
                    <w:left w:val="none" w:sz="0" w:space="0" w:color="auto"/>
                    <w:bottom w:val="none" w:sz="0" w:space="0" w:color="auto"/>
                    <w:right w:val="none" w:sz="0" w:space="0" w:color="auto"/>
                  </w:divBdr>
                </w:div>
                <w:div w:id="1919090965">
                  <w:marLeft w:val="0"/>
                  <w:marRight w:val="0"/>
                  <w:marTop w:val="0"/>
                  <w:marBottom w:val="0"/>
                  <w:divBdr>
                    <w:top w:val="none" w:sz="0" w:space="0" w:color="auto"/>
                    <w:left w:val="none" w:sz="0" w:space="0" w:color="auto"/>
                    <w:bottom w:val="none" w:sz="0" w:space="0" w:color="auto"/>
                    <w:right w:val="none" w:sz="0" w:space="0" w:color="auto"/>
                  </w:divBdr>
                </w:div>
                <w:div w:id="1969898991">
                  <w:marLeft w:val="0"/>
                  <w:marRight w:val="0"/>
                  <w:marTop w:val="0"/>
                  <w:marBottom w:val="0"/>
                  <w:divBdr>
                    <w:top w:val="none" w:sz="0" w:space="0" w:color="auto"/>
                    <w:left w:val="none" w:sz="0" w:space="0" w:color="auto"/>
                    <w:bottom w:val="none" w:sz="0" w:space="0" w:color="auto"/>
                    <w:right w:val="none" w:sz="0" w:space="0" w:color="auto"/>
                  </w:divBdr>
                </w:div>
                <w:div w:id="1970433417">
                  <w:marLeft w:val="0"/>
                  <w:marRight w:val="0"/>
                  <w:marTop w:val="0"/>
                  <w:marBottom w:val="0"/>
                  <w:divBdr>
                    <w:top w:val="none" w:sz="0" w:space="0" w:color="auto"/>
                    <w:left w:val="none" w:sz="0" w:space="0" w:color="auto"/>
                    <w:bottom w:val="none" w:sz="0" w:space="0" w:color="auto"/>
                    <w:right w:val="none" w:sz="0" w:space="0" w:color="auto"/>
                  </w:divBdr>
                </w:div>
                <w:div w:id="2000428346">
                  <w:marLeft w:val="0"/>
                  <w:marRight w:val="0"/>
                  <w:marTop w:val="0"/>
                  <w:marBottom w:val="0"/>
                  <w:divBdr>
                    <w:top w:val="none" w:sz="0" w:space="0" w:color="auto"/>
                    <w:left w:val="none" w:sz="0" w:space="0" w:color="auto"/>
                    <w:bottom w:val="none" w:sz="0" w:space="0" w:color="auto"/>
                    <w:right w:val="none" w:sz="0" w:space="0" w:color="auto"/>
                  </w:divBdr>
                </w:div>
                <w:div w:id="2020543097">
                  <w:marLeft w:val="0"/>
                  <w:marRight w:val="0"/>
                  <w:marTop w:val="0"/>
                  <w:marBottom w:val="0"/>
                  <w:divBdr>
                    <w:top w:val="none" w:sz="0" w:space="0" w:color="auto"/>
                    <w:left w:val="none" w:sz="0" w:space="0" w:color="auto"/>
                    <w:bottom w:val="none" w:sz="0" w:space="0" w:color="auto"/>
                    <w:right w:val="none" w:sz="0" w:space="0" w:color="auto"/>
                  </w:divBdr>
                </w:div>
                <w:div w:id="2035643939">
                  <w:marLeft w:val="0"/>
                  <w:marRight w:val="0"/>
                  <w:marTop w:val="0"/>
                  <w:marBottom w:val="0"/>
                  <w:divBdr>
                    <w:top w:val="none" w:sz="0" w:space="0" w:color="auto"/>
                    <w:left w:val="none" w:sz="0" w:space="0" w:color="auto"/>
                    <w:bottom w:val="none" w:sz="0" w:space="0" w:color="auto"/>
                    <w:right w:val="none" w:sz="0" w:space="0" w:color="auto"/>
                  </w:divBdr>
                </w:div>
                <w:div w:id="2072461381">
                  <w:marLeft w:val="0"/>
                  <w:marRight w:val="0"/>
                  <w:marTop w:val="0"/>
                  <w:marBottom w:val="0"/>
                  <w:divBdr>
                    <w:top w:val="none" w:sz="0" w:space="0" w:color="auto"/>
                    <w:left w:val="none" w:sz="0" w:space="0" w:color="auto"/>
                    <w:bottom w:val="none" w:sz="0" w:space="0" w:color="auto"/>
                    <w:right w:val="none" w:sz="0" w:space="0" w:color="auto"/>
                  </w:divBdr>
                </w:div>
                <w:div w:id="2104642631">
                  <w:marLeft w:val="0"/>
                  <w:marRight w:val="0"/>
                  <w:marTop w:val="0"/>
                  <w:marBottom w:val="0"/>
                  <w:divBdr>
                    <w:top w:val="none" w:sz="0" w:space="0" w:color="auto"/>
                    <w:left w:val="none" w:sz="0" w:space="0" w:color="auto"/>
                    <w:bottom w:val="none" w:sz="0" w:space="0" w:color="auto"/>
                    <w:right w:val="none" w:sz="0" w:space="0" w:color="auto"/>
                  </w:divBdr>
                </w:div>
                <w:div w:id="2113549268">
                  <w:marLeft w:val="0"/>
                  <w:marRight w:val="0"/>
                  <w:marTop w:val="0"/>
                  <w:marBottom w:val="0"/>
                  <w:divBdr>
                    <w:top w:val="none" w:sz="0" w:space="0" w:color="auto"/>
                    <w:left w:val="none" w:sz="0" w:space="0" w:color="auto"/>
                    <w:bottom w:val="none" w:sz="0" w:space="0" w:color="auto"/>
                    <w:right w:val="none" w:sz="0" w:space="0" w:color="auto"/>
                  </w:divBdr>
                </w:div>
                <w:div w:id="2115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54">
          <w:marLeft w:val="0"/>
          <w:marRight w:val="0"/>
          <w:marTop w:val="0"/>
          <w:marBottom w:val="0"/>
          <w:divBdr>
            <w:top w:val="none" w:sz="0" w:space="0" w:color="auto"/>
            <w:left w:val="none" w:sz="0" w:space="0" w:color="auto"/>
            <w:bottom w:val="none" w:sz="0" w:space="0" w:color="auto"/>
            <w:right w:val="none" w:sz="0" w:space="0" w:color="auto"/>
          </w:divBdr>
          <w:divsChild>
            <w:div w:id="111749427">
              <w:marLeft w:val="0"/>
              <w:marRight w:val="0"/>
              <w:marTop w:val="0"/>
              <w:marBottom w:val="0"/>
              <w:divBdr>
                <w:top w:val="none" w:sz="0" w:space="0" w:color="auto"/>
                <w:left w:val="none" w:sz="0" w:space="0" w:color="auto"/>
                <w:bottom w:val="none" w:sz="0" w:space="0" w:color="auto"/>
                <w:right w:val="none" w:sz="0" w:space="0" w:color="auto"/>
              </w:divBdr>
              <w:divsChild>
                <w:div w:id="42758372">
                  <w:marLeft w:val="0"/>
                  <w:marRight w:val="0"/>
                  <w:marTop w:val="0"/>
                  <w:marBottom w:val="0"/>
                  <w:divBdr>
                    <w:top w:val="none" w:sz="0" w:space="0" w:color="auto"/>
                    <w:left w:val="none" w:sz="0" w:space="0" w:color="auto"/>
                    <w:bottom w:val="none" w:sz="0" w:space="0" w:color="auto"/>
                    <w:right w:val="none" w:sz="0" w:space="0" w:color="auto"/>
                  </w:divBdr>
                </w:div>
                <w:div w:id="80686279">
                  <w:marLeft w:val="0"/>
                  <w:marRight w:val="0"/>
                  <w:marTop w:val="0"/>
                  <w:marBottom w:val="0"/>
                  <w:divBdr>
                    <w:top w:val="none" w:sz="0" w:space="0" w:color="auto"/>
                    <w:left w:val="none" w:sz="0" w:space="0" w:color="auto"/>
                    <w:bottom w:val="none" w:sz="0" w:space="0" w:color="auto"/>
                    <w:right w:val="none" w:sz="0" w:space="0" w:color="auto"/>
                  </w:divBdr>
                </w:div>
                <w:div w:id="96104012">
                  <w:marLeft w:val="0"/>
                  <w:marRight w:val="0"/>
                  <w:marTop w:val="0"/>
                  <w:marBottom w:val="0"/>
                  <w:divBdr>
                    <w:top w:val="none" w:sz="0" w:space="0" w:color="auto"/>
                    <w:left w:val="none" w:sz="0" w:space="0" w:color="auto"/>
                    <w:bottom w:val="none" w:sz="0" w:space="0" w:color="auto"/>
                    <w:right w:val="none" w:sz="0" w:space="0" w:color="auto"/>
                  </w:divBdr>
                </w:div>
                <w:div w:id="97408831">
                  <w:marLeft w:val="0"/>
                  <w:marRight w:val="0"/>
                  <w:marTop w:val="0"/>
                  <w:marBottom w:val="0"/>
                  <w:divBdr>
                    <w:top w:val="none" w:sz="0" w:space="0" w:color="auto"/>
                    <w:left w:val="none" w:sz="0" w:space="0" w:color="auto"/>
                    <w:bottom w:val="none" w:sz="0" w:space="0" w:color="auto"/>
                    <w:right w:val="none" w:sz="0" w:space="0" w:color="auto"/>
                  </w:divBdr>
                </w:div>
                <w:div w:id="106892591">
                  <w:marLeft w:val="0"/>
                  <w:marRight w:val="0"/>
                  <w:marTop w:val="0"/>
                  <w:marBottom w:val="0"/>
                  <w:divBdr>
                    <w:top w:val="none" w:sz="0" w:space="0" w:color="auto"/>
                    <w:left w:val="none" w:sz="0" w:space="0" w:color="auto"/>
                    <w:bottom w:val="none" w:sz="0" w:space="0" w:color="auto"/>
                    <w:right w:val="none" w:sz="0" w:space="0" w:color="auto"/>
                  </w:divBdr>
                </w:div>
                <w:div w:id="125467950">
                  <w:marLeft w:val="0"/>
                  <w:marRight w:val="0"/>
                  <w:marTop w:val="0"/>
                  <w:marBottom w:val="0"/>
                  <w:divBdr>
                    <w:top w:val="none" w:sz="0" w:space="0" w:color="auto"/>
                    <w:left w:val="none" w:sz="0" w:space="0" w:color="auto"/>
                    <w:bottom w:val="none" w:sz="0" w:space="0" w:color="auto"/>
                    <w:right w:val="none" w:sz="0" w:space="0" w:color="auto"/>
                  </w:divBdr>
                </w:div>
                <w:div w:id="129248454">
                  <w:marLeft w:val="0"/>
                  <w:marRight w:val="0"/>
                  <w:marTop w:val="0"/>
                  <w:marBottom w:val="0"/>
                  <w:divBdr>
                    <w:top w:val="none" w:sz="0" w:space="0" w:color="auto"/>
                    <w:left w:val="none" w:sz="0" w:space="0" w:color="auto"/>
                    <w:bottom w:val="none" w:sz="0" w:space="0" w:color="auto"/>
                    <w:right w:val="none" w:sz="0" w:space="0" w:color="auto"/>
                  </w:divBdr>
                </w:div>
                <w:div w:id="148905381">
                  <w:marLeft w:val="0"/>
                  <w:marRight w:val="0"/>
                  <w:marTop w:val="0"/>
                  <w:marBottom w:val="0"/>
                  <w:divBdr>
                    <w:top w:val="none" w:sz="0" w:space="0" w:color="auto"/>
                    <w:left w:val="none" w:sz="0" w:space="0" w:color="auto"/>
                    <w:bottom w:val="none" w:sz="0" w:space="0" w:color="auto"/>
                    <w:right w:val="none" w:sz="0" w:space="0" w:color="auto"/>
                  </w:divBdr>
                </w:div>
                <w:div w:id="181867880">
                  <w:marLeft w:val="0"/>
                  <w:marRight w:val="0"/>
                  <w:marTop w:val="0"/>
                  <w:marBottom w:val="0"/>
                  <w:divBdr>
                    <w:top w:val="none" w:sz="0" w:space="0" w:color="auto"/>
                    <w:left w:val="none" w:sz="0" w:space="0" w:color="auto"/>
                    <w:bottom w:val="none" w:sz="0" w:space="0" w:color="auto"/>
                    <w:right w:val="none" w:sz="0" w:space="0" w:color="auto"/>
                  </w:divBdr>
                </w:div>
                <w:div w:id="190992863">
                  <w:marLeft w:val="0"/>
                  <w:marRight w:val="0"/>
                  <w:marTop w:val="0"/>
                  <w:marBottom w:val="0"/>
                  <w:divBdr>
                    <w:top w:val="none" w:sz="0" w:space="0" w:color="auto"/>
                    <w:left w:val="none" w:sz="0" w:space="0" w:color="auto"/>
                    <w:bottom w:val="none" w:sz="0" w:space="0" w:color="auto"/>
                    <w:right w:val="none" w:sz="0" w:space="0" w:color="auto"/>
                  </w:divBdr>
                </w:div>
                <w:div w:id="201789290">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354766568">
                  <w:marLeft w:val="0"/>
                  <w:marRight w:val="0"/>
                  <w:marTop w:val="0"/>
                  <w:marBottom w:val="0"/>
                  <w:divBdr>
                    <w:top w:val="none" w:sz="0" w:space="0" w:color="auto"/>
                    <w:left w:val="none" w:sz="0" w:space="0" w:color="auto"/>
                    <w:bottom w:val="none" w:sz="0" w:space="0" w:color="auto"/>
                    <w:right w:val="none" w:sz="0" w:space="0" w:color="auto"/>
                  </w:divBdr>
                </w:div>
                <w:div w:id="385179620">
                  <w:marLeft w:val="0"/>
                  <w:marRight w:val="0"/>
                  <w:marTop w:val="0"/>
                  <w:marBottom w:val="0"/>
                  <w:divBdr>
                    <w:top w:val="none" w:sz="0" w:space="0" w:color="auto"/>
                    <w:left w:val="none" w:sz="0" w:space="0" w:color="auto"/>
                    <w:bottom w:val="none" w:sz="0" w:space="0" w:color="auto"/>
                    <w:right w:val="none" w:sz="0" w:space="0" w:color="auto"/>
                  </w:divBdr>
                </w:div>
                <w:div w:id="482625411">
                  <w:marLeft w:val="0"/>
                  <w:marRight w:val="0"/>
                  <w:marTop w:val="0"/>
                  <w:marBottom w:val="0"/>
                  <w:divBdr>
                    <w:top w:val="none" w:sz="0" w:space="0" w:color="auto"/>
                    <w:left w:val="none" w:sz="0" w:space="0" w:color="auto"/>
                    <w:bottom w:val="none" w:sz="0" w:space="0" w:color="auto"/>
                    <w:right w:val="none" w:sz="0" w:space="0" w:color="auto"/>
                  </w:divBdr>
                </w:div>
                <w:div w:id="483082344">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556018468">
                  <w:marLeft w:val="0"/>
                  <w:marRight w:val="0"/>
                  <w:marTop w:val="0"/>
                  <w:marBottom w:val="0"/>
                  <w:divBdr>
                    <w:top w:val="none" w:sz="0" w:space="0" w:color="auto"/>
                    <w:left w:val="none" w:sz="0" w:space="0" w:color="auto"/>
                    <w:bottom w:val="none" w:sz="0" w:space="0" w:color="auto"/>
                    <w:right w:val="none" w:sz="0" w:space="0" w:color="auto"/>
                  </w:divBdr>
                </w:div>
                <w:div w:id="565337755">
                  <w:marLeft w:val="0"/>
                  <w:marRight w:val="0"/>
                  <w:marTop w:val="0"/>
                  <w:marBottom w:val="0"/>
                  <w:divBdr>
                    <w:top w:val="none" w:sz="0" w:space="0" w:color="auto"/>
                    <w:left w:val="none" w:sz="0" w:space="0" w:color="auto"/>
                    <w:bottom w:val="none" w:sz="0" w:space="0" w:color="auto"/>
                    <w:right w:val="none" w:sz="0" w:space="0" w:color="auto"/>
                  </w:divBdr>
                </w:div>
                <w:div w:id="567498321">
                  <w:marLeft w:val="0"/>
                  <w:marRight w:val="0"/>
                  <w:marTop w:val="0"/>
                  <w:marBottom w:val="0"/>
                  <w:divBdr>
                    <w:top w:val="none" w:sz="0" w:space="0" w:color="auto"/>
                    <w:left w:val="none" w:sz="0" w:space="0" w:color="auto"/>
                    <w:bottom w:val="none" w:sz="0" w:space="0" w:color="auto"/>
                    <w:right w:val="none" w:sz="0" w:space="0" w:color="auto"/>
                  </w:divBdr>
                </w:div>
                <w:div w:id="593052303">
                  <w:marLeft w:val="0"/>
                  <w:marRight w:val="0"/>
                  <w:marTop w:val="0"/>
                  <w:marBottom w:val="0"/>
                  <w:divBdr>
                    <w:top w:val="none" w:sz="0" w:space="0" w:color="auto"/>
                    <w:left w:val="none" w:sz="0" w:space="0" w:color="auto"/>
                    <w:bottom w:val="none" w:sz="0" w:space="0" w:color="auto"/>
                    <w:right w:val="none" w:sz="0" w:space="0" w:color="auto"/>
                  </w:divBdr>
                </w:div>
                <w:div w:id="634337472">
                  <w:marLeft w:val="0"/>
                  <w:marRight w:val="0"/>
                  <w:marTop w:val="0"/>
                  <w:marBottom w:val="0"/>
                  <w:divBdr>
                    <w:top w:val="none" w:sz="0" w:space="0" w:color="auto"/>
                    <w:left w:val="none" w:sz="0" w:space="0" w:color="auto"/>
                    <w:bottom w:val="none" w:sz="0" w:space="0" w:color="auto"/>
                    <w:right w:val="none" w:sz="0" w:space="0" w:color="auto"/>
                  </w:divBdr>
                </w:div>
                <w:div w:id="687870132">
                  <w:marLeft w:val="0"/>
                  <w:marRight w:val="0"/>
                  <w:marTop w:val="0"/>
                  <w:marBottom w:val="0"/>
                  <w:divBdr>
                    <w:top w:val="none" w:sz="0" w:space="0" w:color="auto"/>
                    <w:left w:val="none" w:sz="0" w:space="0" w:color="auto"/>
                    <w:bottom w:val="none" w:sz="0" w:space="0" w:color="auto"/>
                    <w:right w:val="none" w:sz="0" w:space="0" w:color="auto"/>
                  </w:divBdr>
                </w:div>
                <w:div w:id="690374368">
                  <w:marLeft w:val="0"/>
                  <w:marRight w:val="0"/>
                  <w:marTop w:val="0"/>
                  <w:marBottom w:val="0"/>
                  <w:divBdr>
                    <w:top w:val="none" w:sz="0" w:space="0" w:color="auto"/>
                    <w:left w:val="none" w:sz="0" w:space="0" w:color="auto"/>
                    <w:bottom w:val="none" w:sz="0" w:space="0" w:color="auto"/>
                    <w:right w:val="none" w:sz="0" w:space="0" w:color="auto"/>
                  </w:divBdr>
                </w:div>
                <w:div w:id="710881306">
                  <w:marLeft w:val="0"/>
                  <w:marRight w:val="0"/>
                  <w:marTop w:val="0"/>
                  <w:marBottom w:val="0"/>
                  <w:divBdr>
                    <w:top w:val="none" w:sz="0" w:space="0" w:color="auto"/>
                    <w:left w:val="none" w:sz="0" w:space="0" w:color="auto"/>
                    <w:bottom w:val="none" w:sz="0" w:space="0" w:color="auto"/>
                    <w:right w:val="none" w:sz="0" w:space="0" w:color="auto"/>
                  </w:divBdr>
                </w:div>
                <w:div w:id="723915561">
                  <w:marLeft w:val="0"/>
                  <w:marRight w:val="0"/>
                  <w:marTop w:val="0"/>
                  <w:marBottom w:val="0"/>
                  <w:divBdr>
                    <w:top w:val="none" w:sz="0" w:space="0" w:color="auto"/>
                    <w:left w:val="none" w:sz="0" w:space="0" w:color="auto"/>
                    <w:bottom w:val="none" w:sz="0" w:space="0" w:color="auto"/>
                    <w:right w:val="none" w:sz="0" w:space="0" w:color="auto"/>
                  </w:divBdr>
                </w:div>
                <w:div w:id="737629972">
                  <w:marLeft w:val="0"/>
                  <w:marRight w:val="0"/>
                  <w:marTop w:val="0"/>
                  <w:marBottom w:val="0"/>
                  <w:divBdr>
                    <w:top w:val="none" w:sz="0" w:space="0" w:color="auto"/>
                    <w:left w:val="none" w:sz="0" w:space="0" w:color="auto"/>
                    <w:bottom w:val="none" w:sz="0" w:space="0" w:color="auto"/>
                    <w:right w:val="none" w:sz="0" w:space="0" w:color="auto"/>
                  </w:divBdr>
                </w:div>
                <w:div w:id="880048377">
                  <w:marLeft w:val="0"/>
                  <w:marRight w:val="0"/>
                  <w:marTop w:val="0"/>
                  <w:marBottom w:val="0"/>
                  <w:divBdr>
                    <w:top w:val="none" w:sz="0" w:space="0" w:color="auto"/>
                    <w:left w:val="none" w:sz="0" w:space="0" w:color="auto"/>
                    <w:bottom w:val="none" w:sz="0" w:space="0" w:color="auto"/>
                    <w:right w:val="none" w:sz="0" w:space="0" w:color="auto"/>
                  </w:divBdr>
                </w:div>
                <w:div w:id="891189559">
                  <w:marLeft w:val="0"/>
                  <w:marRight w:val="0"/>
                  <w:marTop w:val="0"/>
                  <w:marBottom w:val="0"/>
                  <w:divBdr>
                    <w:top w:val="none" w:sz="0" w:space="0" w:color="auto"/>
                    <w:left w:val="none" w:sz="0" w:space="0" w:color="auto"/>
                    <w:bottom w:val="none" w:sz="0" w:space="0" w:color="auto"/>
                    <w:right w:val="none" w:sz="0" w:space="0" w:color="auto"/>
                  </w:divBdr>
                </w:div>
                <w:div w:id="911157225">
                  <w:marLeft w:val="0"/>
                  <w:marRight w:val="0"/>
                  <w:marTop w:val="0"/>
                  <w:marBottom w:val="0"/>
                  <w:divBdr>
                    <w:top w:val="none" w:sz="0" w:space="0" w:color="auto"/>
                    <w:left w:val="none" w:sz="0" w:space="0" w:color="auto"/>
                    <w:bottom w:val="none" w:sz="0" w:space="0" w:color="auto"/>
                    <w:right w:val="none" w:sz="0" w:space="0" w:color="auto"/>
                  </w:divBdr>
                </w:div>
                <w:div w:id="914362348">
                  <w:marLeft w:val="0"/>
                  <w:marRight w:val="0"/>
                  <w:marTop w:val="0"/>
                  <w:marBottom w:val="0"/>
                  <w:divBdr>
                    <w:top w:val="none" w:sz="0" w:space="0" w:color="auto"/>
                    <w:left w:val="none" w:sz="0" w:space="0" w:color="auto"/>
                    <w:bottom w:val="none" w:sz="0" w:space="0" w:color="auto"/>
                    <w:right w:val="none" w:sz="0" w:space="0" w:color="auto"/>
                  </w:divBdr>
                </w:div>
                <w:div w:id="1002776783">
                  <w:marLeft w:val="0"/>
                  <w:marRight w:val="0"/>
                  <w:marTop w:val="0"/>
                  <w:marBottom w:val="0"/>
                  <w:divBdr>
                    <w:top w:val="none" w:sz="0" w:space="0" w:color="auto"/>
                    <w:left w:val="none" w:sz="0" w:space="0" w:color="auto"/>
                    <w:bottom w:val="none" w:sz="0" w:space="0" w:color="auto"/>
                    <w:right w:val="none" w:sz="0" w:space="0" w:color="auto"/>
                  </w:divBdr>
                </w:div>
                <w:div w:id="1062215624">
                  <w:marLeft w:val="0"/>
                  <w:marRight w:val="0"/>
                  <w:marTop w:val="0"/>
                  <w:marBottom w:val="0"/>
                  <w:divBdr>
                    <w:top w:val="none" w:sz="0" w:space="0" w:color="auto"/>
                    <w:left w:val="none" w:sz="0" w:space="0" w:color="auto"/>
                    <w:bottom w:val="none" w:sz="0" w:space="0" w:color="auto"/>
                    <w:right w:val="none" w:sz="0" w:space="0" w:color="auto"/>
                  </w:divBdr>
                </w:div>
                <w:div w:id="1134369854">
                  <w:marLeft w:val="0"/>
                  <w:marRight w:val="0"/>
                  <w:marTop w:val="0"/>
                  <w:marBottom w:val="0"/>
                  <w:divBdr>
                    <w:top w:val="none" w:sz="0" w:space="0" w:color="auto"/>
                    <w:left w:val="none" w:sz="0" w:space="0" w:color="auto"/>
                    <w:bottom w:val="none" w:sz="0" w:space="0" w:color="auto"/>
                    <w:right w:val="none" w:sz="0" w:space="0" w:color="auto"/>
                  </w:divBdr>
                </w:div>
                <w:div w:id="1145243772">
                  <w:marLeft w:val="0"/>
                  <w:marRight w:val="0"/>
                  <w:marTop w:val="0"/>
                  <w:marBottom w:val="0"/>
                  <w:divBdr>
                    <w:top w:val="none" w:sz="0" w:space="0" w:color="auto"/>
                    <w:left w:val="none" w:sz="0" w:space="0" w:color="auto"/>
                    <w:bottom w:val="none" w:sz="0" w:space="0" w:color="auto"/>
                    <w:right w:val="none" w:sz="0" w:space="0" w:color="auto"/>
                  </w:divBdr>
                </w:div>
                <w:div w:id="1154878298">
                  <w:marLeft w:val="0"/>
                  <w:marRight w:val="0"/>
                  <w:marTop w:val="0"/>
                  <w:marBottom w:val="0"/>
                  <w:divBdr>
                    <w:top w:val="none" w:sz="0" w:space="0" w:color="auto"/>
                    <w:left w:val="none" w:sz="0" w:space="0" w:color="auto"/>
                    <w:bottom w:val="none" w:sz="0" w:space="0" w:color="auto"/>
                    <w:right w:val="none" w:sz="0" w:space="0" w:color="auto"/>
                  </w:divBdr>
                </w:div>
                <w:div w:id="1218707662">
                  <w:marLeft w:val="0"/>
                  <w:marRight w:val="0"/>
                  <w:marTop w:val="0"/>
                  <w:marBottom w:val="0"/>
                  <w:divBdr>
                    <w:top w:val="none" w:sz="0" w:space="0" w:color="auto"/>
                    <w:left w:val="none" w:sz="0" w:space="0" w:color="auto"/>
                    <w:bottom w:val="none" w:sz="0" w:space="0" w:color="auto"/>
                    <w:right w:val="none" w:sz="0" w:space="0" w:color="auto"/>
                  </w:divBdr>
                </w:div>
                <w:div w:id="1252199000">
                  <w:marLeft w:val="0"/>
                  <w:marRight w:val="0"/>
                  <w:marTop w:val="0"/>
                  <w:marBottom w:val="0"/>
                  <w:divBdr>
                    <w:top w:val="none" w:sz="0" w:space="0" w:color="auto"/>
                    <w:left w:val="none" w:sz="0" w:space="0" w:color="auto"/>
                    <w:bottom w:val="none" w:sz="0" w:space="0" w:color="auto"/>
                    <w:right w:val="none" w:sz="0" w:space="0" w:color="auto"/>
                  </w:divBdr>
                </w:div>
                <w:div w:id="1282302434">
                  <w:marLeft w:val="0"/>
                  <w:marRight w:val="0"/>
                  <w:marTop w:val="0"/>
                  <w:marBottom w:val="0"/>
                  <w:divBdr>
                    <w:top w:val="none" w:sz="0" w:space="0" w:color="auto"/>
                    <w:left w:val="none" w:sz="0" w:space="0" w:color="auto"/>
                    <w:bottom w:val="none" w:sz="0" w:space="0" w:color="auto"/>
                    <w:right w:val="none" w:sz="0" w:space="0" w:color="auto"/>
                  </w:divBdr>
                </w:div>
                <w:div w:id="1289508168">
                  <w:marLeft w:val="0"/>
                  <w:marRight w:val="0"/>
                  <w:marTop w:val="0"/>
                  <w:marBottom w:val="0"/>
                  <w:divBdr>
                    <w:top w:val="none" w:sz="0" w:space="0" w:color="auto"/>
                    <w:left w:val="none" w:sz="0" w:space="0" w:color="auto"/>
                    <w:bottom w:val="none" w:sz="0" w:space="0" w:color="auto"/>
                    <w:right w:val="none" w:sz="0" w:space="0" w:color="auto"/>
                  </w:divBdr>
                </w:div>
                <w:div w:id="1335035182">
                  <w:marLeft w:val="0"/>
                  <w:marRight w:val="0"/>
                  <w:marTop w:val="0"/>
                  <w:marBottom w:val="0"/>
                  <w:divBdr>
                    <w:top w:val="none" w:sz="0" w:space="0" w:color="auto"/>
                    <w:left w:val="none" w:sz="0" w:space="0" w:color="auto"/>
                    <w:bottom w:val="none" w:sz="0" w:space="0" w:color="auto"/>
                    <w:right w:val="none" w:sz="0" w:space="0" w:color="auto"/>
                  </w:divBdr>
                </w:div>
                <w:div w:id="1374965808">
                  <w:marLeft w:val="0"/>
                  <w:marRight w:val="0"/>
                  <w:marTop w:val="0"/>
                  <w:marBottom w:val="0"/>
                  <w:divBdr>
                    <w:top w:val="none" w:sz="0" w:space="0" w:color="auto"/>
                    <w:left w:val="none" w:sz="0" w:space="0" w:color="auto"/>
                    <w:bottom w:val="none" w:sz="0" w:space="0" w:color="auto"/>
                    <w:right w:val="none" w:sz="0" w:space="0" w:color="auto"/>
                  </w:divBdr>
                </w:div>
                <w:div w:id="1394504201">
                  <w:marLeft w:val="0"/>
                  <w:marRight w:val="0"/>
                  <w:marTop w:val="0"/>
                  <w:marBottom w:val="0"/>
                  <w:divBdr>
                    <w:top w:val="none" w:sz="0" w:space="0" w:color="auto"/>
                    <w:left w:val="none" w:sz="0" w:space="0" w:color="auto"/>
                    <w:bottom w:val="none" w:sz="0" w:space="0" w:color="auto"/>
                    <w:right w:val="none" w:sz="0" w:space="0" w:color="auto"/>
                  </w:divBdr>
                </w:div>
                <w:div w:id="1396121338">
                  <w:marLeft w:val="0"/>
                  <w:marRight w:val="0"/>
                  <w:marTop w:val="0"/>
                  <w:marBottom w:val="0"/>
                  <w:divBdr>
                    <w:top w:val="none" w:sz="0" w:space="0" w:color="auto"/>
                    <w:left w:val="none" w:sz="0" w:space="0" w:color="auto"/>
                    <w:bottom w:val="none" w:sz="0" w:space="0" w:color="auto"/>
                    <w:right w:val="none" w:sz="0" w:space="0" w:color="auto"/>
                  </w:divBdr>
                </w:div>
                <w:div w:id="1406416209">
                  <w:marLeft w:val="0"/>
                  <w:marRight w:val="0"/>
                  <w:marTop w:val="0"/>
                  <w:marBottom w:val="0"/>
                  <w:divBdr>
                    <w:top w:val="none" w:sz="0" w:space="0" w:color="auto"/>
                    <w:left w:val="none" w:sz="0" w:space="0" w:color="auto"/>
                    <w:bottom w:val="none" w:sz="0" w:space="0" w:color="auto"/>
                    <w:right w:val="none" w:sz="0" w:space="0" w:color="auto"/>
                  </w:divBdr>
                </w:div>
                <w:div w:id="1409841921">
                  <w:marLeft w:val="0"/>
                  <w:marRight w:val="0"/>
                  <w:marTop w:val="0"/>
                  <w:marBottom w:val="0"/>
                  <w:divBdr>
                    <w:top w:val="none" w:sz="0" w:space="0" w:color="auto"/>
                    <w:left w:val="none" w:sz="0" w:space="0" w:color="auto"/>
                    <w:bottom w:val="none" w:sz="0" w:space="0" w:color="auto"/>
                    <w:right w:val="none" w:sz="0" w:space="0" w:color="auto"/>
                  </w:divBdr>
                </w:div>
                <w:div w:id="1445266927">
                  <w:marLeft w:val="0"/>
                  <w:marRight w:val="0"/>
                  <w:marTop w:val="0"/>
                  <w:marBottom w:val="0"/>
                  <w:divBdr>
                    <w:top w:val="none" w:sz="0" w:space="0" w:color="auto"/>
                    <w:left w:val="none" w:sz="0" w:space="0" w:color="auto"/>
                    <w:bottom w:val="none" w:sz="0" w:space="0" w:color="auto"/>
                    <w:right w:val="none" w:sz="0" w:space="0" w:color="auto"/>
                  </w:divBdr>
                </w:div>
                <w:div w:id="1466464052">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484733881">
                  <w:marLeft w:val="0"/>
                  <w:marRight w:val="0"/>
                  <w:marTop w:val="0"/>
                  <w:marBottom w:val="0"/>
                  <w:divBdr>
                    <w:top w:val="none" w:sz="0" w:space="0" w:color="auto"/>
                    <w:left w:val="none" w:sz="0" w:space="0" w:color="auto"/>
                    <w:bottom w:val="none" w:sz="0" w:space="0" w:color="auto"/>
                    <w:right w:val="none" w:sz="0" w:space="0" w:color="auto"/>
                  </w:divBdr>
                </w:div>
                <w:div w:id="1512916342">
                  <w:marLeft w:val="0"/>
                  <w:marRight w:val="0"/>
                  <w:marTop w:val="0"/>
                  <w:marBottom w:val="0"/>
                  <w:divBdr>
                    <w:top w:val="none" w:sz="0" w:space="0" w:color="auto"/>
                    <w:left w:val="none" w:sz="0" w:space="0" w:color="auto"/>
                    <w:bottom w:val="none" w:sz="0" w:space="0" w:color="auto"/>
                    <w:right w:val="none" w:sz="0" w:space="0" w:color="auto"/>
                  </w:divBdr>
                </w:div>
                <w:div w:id="1567885443">
                  <w:marLeft w:val="0"/>
                  <w:marRight w:val="0"/>
                  <w:marTop w:val="0"/>
                  <w:marBottom w:val="0"/>
                  <w:divBdr>
                    <w:top w:val="none" w:sz="0" w:space="0" w:color="auto"/>
                    <w:left w:val="none" w:sz="0" w:space="0" w:color="auto"/>
                    <w:bottom w:val="none" w:sz="0" w:space="0" w:color="auto"/>
                    <w:right w:val="none" w:sz="0" w:space="0" w:color="auto"/>
                  </w:divBdr>
                </w:div>
                <w:div w:id="1569145407">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57877093">
                  <w:marLeft w:val="0"/>
                  <w:marRight w:val="0"/>
                  <w:marTop w:val="0"/>
                  <w:marBottom w:val="0"/>
                  <w:divBdr>
                    <w:top w:val="none" w:sz="0" w:space="0" w:color="auto"/>
                    <w:left w:val="none" w:sz="0" w:space="0" w:color="auto"/>
                    <w:bottom w:val="none" w:sz="0" w:space="0" w:color="auto"/>
                    <w:right w:val="none" w:sz="0" w:space="0" w:color="auto"/>
                  </w:divBdr>
                </w:div>
                <w:div w:id="1676417675">
                  <w:marLeft w:val="0"/>
                  <w:marRight w:val="0"/>
                  <w:marTop w:val="0"/>
                  <w:marBottom w:val="0"/>
                  <w:divBdr>
                    <w:top w:val="none" w:sz="0" w:space="0" w:color="auto"/>
                    <w:left w:val="none" w:sz="0" w:space="0" w:color="auto"/>
                    <w:bottom w:val="none" w:sz="0" w:space="0" w:color="auto"/>
                    <w:right w:val="none" w:sz="0" w:space="0" w:color="auto"/>
                  </w:divBdr>
                </w:div>
                <w:div w:id="1694568676">
                  <w:marLeft w:val="0"/>
                  <w:marRight w:val="0"/>
                  <w:marTop w:val="0"/>
                  <w:marBottom w:val="0"/>
                  <w:divBdr>
                    <w:top w:val="none" w:sz="0" w:space="0" w:color="auto"/>
                    <w:left w:val="none" w:sz="0" w:space="0" w:color="auto"/>
                    <w:bottom w:val="none" w:sz="0" w:space="0" w:color="auto"/>
                    <w:right w:val="none" w:sz="0" w:space="0" w:color="auto"/>
                  </w:divBdr>
                </w:div>
                <w:div w:id="1723946577">
                  <w:marLeft w:val="0"/>
                  <w:marRight w:val="0"/>
                  <w:marTop w:val="0"/>
                  <w:marBottom w:val="0"/>
                  <w:divBdr>
                    <w:top w:val="none" w:sz="0" w:space="0" w:color="auto"/>
                    <w:left w:val="none" w:sz="0" w:space="0" w:color="auto"/>
                    <w:bottom w:val="none" w:sz="0" w:space="0" w:color="auto"/>
                    <w:right w:val="none" w:sz="0" w:space="0" w:color="auto"/>
                  </w:divBdr>
                </w:div>
                <w:div w:id="1751393306">
                  <w:marLeft w:val="0"/>
                  <w:marRight w:val="0"/>
                  <w:marTop w:val="0"/>
                  <w:marBottom w:val="0"/>
                  <w:divBdr>
                    <w:top w:val="none" w:sz="0" w:space="0" w:color="auto"/>
                    <w:left w:val="none" w:sz="0" w:space="0" w:color="auto"/>
                    <w:bottom w:val="none" w:sz="0" w:space="0" w:color="auto"/>
                    <w:right w:val="none" w:sz="0" w:space="0" w:color="auto"/>
                  </w:divBdr>
                </w:div>
                <w:div w:id="1757626529">
                  <w:marLeft w:val="0"/>
                  <w:marRight w:val="0"/>
                  <w:marTop w:val="0"/>
                  <w:marBottom w:val="0"/>
                  <w:divBdr>
                    <w:top w:val="none" w:sz="0" w:space="0" w:color="auto"/>
                    <w:left w:val="none" w:sz="0" w:space="0" w:color="auto"/>
                    <w:bottom w:val="none" w:sz="0" w:space="0" w:color="auto"/>
                    <w:right w:val="none" w:sz="0" w:space="0" w:color="auto"/>
                  </w:divBdr>
                </w:div>
                <w:div w:id="1816604471">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1851526989">
                  <w:marLeft w:val="0"/>
                  <w:marRight w:val="0"/>
                  <w:marTop w:val="0"/>
                  <w:marBottom w:val="0"/>
                  <w:divBdr>
                    <w:top w:val="none" w:sz="0" w:space="0" w:color="auto"/>
                    <w:left w:val="none" w:sz="0" w:space="0" w:color="auto"/>
                    <w:bottom w:val="none" w:sz="0" w:space="0" w:color="auto"/>
                    <w:right w:val="none" w:sz="0" w:space="0" w:color="auto"/>
                  </w:divBdr>
                </w:div>
                <w:div w:id="1870487878">
                  <w:marLeft w:val="0"/>
                  <w:marRight w:val="0"/>
                  <w:marTop w:val="0"/>
                  <w:marBottom w:val="0"/>
                  <w:divBdr>
                    <w:top w:val="none" w:sz="0" w:space="0" w:color="auto"/>
                    <w:left w:val="none" w:sz="0" w:space="0" w:color="auto"/>
                    <w:bottom w:val="none" w:sz="0" w:space="0" w:color="auto"/>
                    <w:right w:val="none" w:sz="0" w:space="0" w:color="auto"/>
                  </w:divBdr>
                </w:div>
                <w:div w:id="1881236418">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899315298">
                  <w:marLeft w:val="0"/>
                  <w:marRight w:val="0"/>
                  <w:marTop w:val="0"/>
                  <w:marBottom w:val="0"/>
                  <w:divBdr>
                    <w:top w:val="none" w:sz="0" w:space="0" w:color="auto"/>
                    <w:left w:val="none" w:sz="0" w:space="0" w:color="auto"/>
                    <w:bottom w:val="none" w:sz="0" w:space="0" w:color="auto"/>
                    <w:right w:val="none" w:sz="0" w:space="0" w:color="auto"/>
                  </w:divBdr>
                </w:div>
                <w:div w:id="1901944374">
                  <w:marLeft w:val="0"/>
                  <w:marRight w:val="0"/>
                  <w:marTop w:val="0"/>
                  <w:marBottom w:val="0"/>
                  <w:divBdr>
                    <w:top w:val="none" w:sz="0" w:space="0" w:color="auto"/>
                    <w:left w:val="none" w:sz="0" w:space="0" w:color="auto"/>
                    <w:bottom w:val="none" w:sz="0" w:space="0" w:color="auto"/>
                    <w:right w:val="none" w:sz="0" w:space="0" w:color="auto"/>
                  </w:divBdr>
                </w:div>
                <w:div w:id="1928464372">
                  <w:marLeft w:val="0"/>
                  <w:marRight w:val="0"/>
                  <w:marTop w:val="0"/>
                  <w:marBottom w:val="0"/>
                  <w:divBdr>
                    <w:top w:val="none" w:sz="0" w:space="0" w:color="auto"/>
                    <w:left w:val="none" w:sz="0" w:space="0" w:color="auto"/>
                    <w:bottom w:val="none" w:sz="0" w:space="0" w:color="auto"/>
                    <w:right w:val="none" w:sz="0" w:space="0" w:color="auto"/>
                  </w:divBdr>
                </w:div>
                <w:div w:id="1945653740">
                  <w:marLeft w:val="0"/>
                  <w:marRight w:val="0"/>
                  <w:marTop w:val="0"/>
                  <w:marBottom w:val="0"/>
                  <w:divBdr>
                    <w:top w:val="none" w:sz="0" w:space="0" w:color="auto"/>
                    <w:left w:val="none" w:sz="0" w:space="0" w:color="auto"/>
                    <w:bottom w:val="none" w:sz="0" w:space="0" w:color="auto"/>
                    <w:right w:val="none" w:sz="0" w:space="0" w:color="auto"/>
                  </w:divBdr>
                </w:div>
                <w:div w:id="1955360006">
                  <w:marLeft w:val="0"/>
                  <w:marRight w:val="0"/>
                  <w:marTop w:val="0"/>
                  <w:marBottom w:val="0"/>
                  <w:divBdr>
                    <w:top w:val="none" w:sz="0" w:space="0" w:color="auto"/>
                    <w:left w:val="none" w:sz="0" w:space="0" w:color="auto"/>
                    <w:bottom w:val="none" w:sz="0" w:space="0" w:color="auto"/>
                    <w:right w:val="none" w:sz="0" w:space="0" w:color="auto"/>
                  </w:divBdr>
                </w:div>
                <w:div w:id="2002464770">
                  <w:marLeft w:val="0"/>
                  <w:marRight w:val="0"/>
                  <w:marTop w:val="0"/>
                  <w:marBottom w:val="0"/>
                  <w:divBdr>
                    <w:top w:val="none" w:sz="0" w:space="0" w:color="auto"/>
                    <w:left w:val="none" w:sz="0" w:space="0" w:color="auto"/>
                    <w:bottom w:val="none" w:sz="0" w:space="0" w:color="auto"/>
                    <w:right w:val="none" w:sz="0" w:space="0" w:color="auto"/>
                  </w:divBdr>
                </w:div>
                <w:div w:id="2027367716">
                  <w:marLeft w:val="0"/>
                  <w:marRight w:val="0"/>
                  <w:marTop w:val="0"/>
                  <w:marBottom w:val="0"/>
                  <w:divBdr>
                    <w:top w:val="none" w:sz="0" w:space="0" w:color="auto"/>
                    <w:left w:val="none" w:sz="0" w:space="0" w:color="auto"/>
                    <w:bottom w:val="none" w:sz="0" w:space="0" w:color="auto"/>
                    <w:right w:val="none" w:sz="0" w:space="0" w:color="auto"/>
                  </w:divBdr>
                </w:div>
                <w:div w:id="2027516521">
                  <w:marLeft w:val="0"/>
                  <w:marRight w:val="0"/>
                  <w:marTop w:val="0"/>
                  <w:marBottom w:val="0"/>
                  <w:divBdr>
                    <w:top w:val="none" w:sz="0" w:space="0" w:color="auto"/>
                    <w:left w:val="none" w:sz="0" w:space="0" w:color="auto"/>
                    <w:bottom w:val="none" w:sz="0" w:space="0" w:color="auto"/>
                    <w:right w:val="none" w:sz="0" w:space="0" w:color="auto"/>
                  </w:divBdr>
                </w:div>
                <w:div w:id="2048528908">
                  <w:marLeft w:val="0"/>
                  <w:marRight w:val="0"/>
                  <w:marTop w:val="0"/>
                  <w:marBottom w:val="0"/>
                  <w:divBdr>
                    <w:top w:val="none" w:sz="0" w:space="0" w:color="auto"/>
                    <w:left w:val="none" w:sz="0" w:space="0" w:color="auto"/>
                    <w:bottom w:val="none" w:sz="0" w:space="0" w:color="auto"/>
                    <w:right w:val="none" w:sz="0" w:space="0" w:color="auto"/>
                  </w:divBdr>
                </w:div>
                <w:div w:id="2062943875">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208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889">
          <w:marLeft w:val="0"/>
          <w:marRight w:val="0"/>
          <w:marTop w:val="0"/>
          <w:marBottom w:val="0"/>
          <w:divBdr>
            <w:top w:val="none" w:sz="0" w:space="0" w:color="auto"/>
            <w:left w:val="none" w:sz="0" w:space="0" w:color="auto"/>
            <w:bottom w:val="none" w:sz="0" w:space="0" w:color="auto"/>
            <w:right w:val="none" w:sz="0" w:space="0" w:color="auto"/>
          </w:divBdr>
          <w:divsChild>
            <w:div w:id="1693145165">
              <w:marLeft w:val="0"/>
              <w:marRight w:val="0"/>
              <w:marTop w:val="0"/>
              <w:marBottom w:val="0"/>
              <w:divBdr>
                <w:top w:val="none" w:sz="0" w:space="0" w:color="auto"/>
                <w:left w:val="none" w:sz="0" w:space="0" w:color="auto"/>
                <w:bottom w:val="none" w:sz="0" w:space="0" w:color="auto"/>
                <w:right w:val="none" w:sz="0" w:space="0" w:color="auto"/>
              </w:divBdr>
              <w:divsChild>
                <w:div w:id="17701180">
                  <w:marLeft w:val="0"/>
                  <w:marRight w:val="0"/>
                  <w:marTop w:val="0"/>
                  <w:marBottom w:val="0"/>
                  <w:divBdr>
                    <w:top w:val="none" w:sz="0" w:space="0" w:color="auto"/>
                    <w:left w:val="none" w:sz="0" w:space="0" w:color="auto"/>
                    <w:bottom w:val="none" w:sz="0" w:space="0" w:color="auto"/>
                    <w:right w:val="none" w:sz="0" w:space="0" w:color="auto"/>
                  </w:divBdr>
                </w:div>
                <w:div w:id="46144581">
                  <w:marLeft w:val="0"/>
                  <w:marRight w:val="0"/>
                  <w:marTop w:val="0"/>
                  <w:marBottom w:val="0"/>
                  <w:divBdr>
                    <w:top w:val="none" w:sz="0" w:space="0" w:color="auto"/>
                    <w:left w:val="none" w:sz="0" w:space="0" w:color="auto"/>
                    <w:bottom w:val="none" w:sz="0" w:space="0" w:color="auto"/>
                    <w:right w:val="none" w:sz="0" w:space="0" w:color="auto"/>
                  </w:divBdr>
                </w:div>
                <w:div w:id="51469723">
                  <w:marLeft w:val="0"/>
                  <w:marRight w:val="0"/>
                  <w:marTop w:val="0"/>
                  <w:marBottom w:val="0"/>
                  <w:divBdr>
                    <w:top w:val="none" w:sz="0" w:space="0" w:color="auto"/>
                    <w:left w:val="none" w:sz="0" w:space="0" w:color="auto"/>
                    <w:bottom w:val="none" w:sz="0" w:space="0" w:color="auto"/>
                    <w:right w:val="none" w:sz="0" w:space="0" w:color="auto"/>
                  </w:divBdr>
                </w:div>
                <w:div w:id="66458271">
                  <w:marLeft w:val="0"/>
                  <w:marRight w:val="0"/>
                  <w:marTop w:val="0"/>
                  <w:marBottom w:val="0"/>
                  <w:divBdr>
                    <w:top w:val="none" w:sz="0" w:space="0" w:color="auto"/>
                    <w:left w:val="none" w:sz="0" w:space="0" w:color="auto"/>
                    <w:bottom w:val="none" w:sz="0" w:space="0" w:color="auto"/>
                    <w:right w:val="none" w:sz="0" w:space="0" w:color="auto"/>
                  </w:divBdr>
                </w:div>
                <w:div w:id="72511875">
                  <w:marLeft w:val="0"/>
                  <w:marRight w:val="0"/>
                  <w:marTop w:val="0"/>
                  <w:marBottom w:val="0"/>
                  <w:divBdr>
                    <w:top w:val="none" w:sz="0" w:space="0" w:color="auto"/>
                    <w:left w:val="none" w:sz="0" w:space="0" w:color="auto"/>
                    <w:bottom w:val="none" w:sz="0" w:space="0" w:color="auto"/>
                    <w:right w:val="none" w:sz="0" w:space="0" w:color="auto"/>
                  </w:divBdr>
                </w:div>
                <w:div w:id="72895713">
                  <w:marLeft w:val="0"/>
                  <w:marRight w:val="0"/>
                  <w:marTop w:val="0"/>
                  <w:marBottom w:val="0"/>
                  <w:divBdr>
                    <w:top w:val="none" w:sz="0" w:space="0" w:color="auto"/>
                    <w:left w:val="none" w:sz="0" w:space="0" w:color="auto"/>
                    <w:bottom w:val="none" w:sz="0" w:space="0" w:color="auto"/>
                    <w:right w:val="none" w:sz="0" w:space="0" w:color="auto"/>
                  </w:divBdr>
                </w:div>
                <w:div w:id="82259817">
                  <w:marLeft w:val="0"/>
                  <w:marRight w:val="0"/>
                  <w:marTop w:val="0"/>
                  <w:marBottom w:val="0"/>
                  <w:divBdr>
                    <w:top w:val="none" w:sz="0" w:space="0" w:color="auto"/>
                    <w:left w:val="none" w:sz="0" w:space="0" w:color="auto"/>
                    <w:bottom w:val="none" w:sz="0" w:space="0" w:color="auto"/>
                    <w:right w:val="none" w:sz="0" w:space="0" w:color="auto"/>
                  </w:divBdr>
                </w:div>
                <w:div w:id="101388545">
                  <w:marLeft w:val="0"/>
                  <w:marRight w:val="0"/>
                  <w:marTop w:val="0"/>
                  <w:marBottom w:val="0"/>
                  <w:divBdr>
                    <w:top w:val="none" w:sz="0" w:space="0" w:color="auto"/>
                    <w:left w:val="none" w:sz="0" w:space="0" w:color="auto"/>
                    <w:bottom w:val="none" w:sz="0" w:space="0" w:color="auto"/>
                    <w:right w:val="none" w:sz="0" w:space="0" w:color="auto"/>
                  </w:divBdr>
                </w:div>
                <w:div w:id="120729135">
                  <w:marLeft w:val="0"/>
                  <w:marRight w:val="0"/>
                  <w:marTop w:val="0"/>
                  <w:marBottom w:val="0"/>
                  <w:divBdr>
                    <w:top w:val="none" w:sz="0" w:space="0" w:color="auto"/>
                    <w:left w:val="none" w:sz="0" w:space="0" w:color="auto"/>
                    <w:bottom w:val="none" w:sz="0" w:space="0" w:color="auto"/>
                    <w:right w:val="none" w:sz="0" w:space="0" w:color="auto"/>
                  </w:divBdr>
                </w:div>
                <w:div w:id="132454908">
                  <w:marLeft w:val="0"/>
                  <w:marRight w:val="0"/>
                  <w:marTop w:val="0"/>
                  <w:marBottom w:val="0"/>
                  <w:divBdr>
                    <w:top w:val="none" w:sz="0" w:space="0" w:color="auto"/>
                    <w:left w:val="none" w:sz="0" w:space="0" w:color="auto"/>
                    <w:bottom w:val="none" w:sz="0" w:space="0" w:color="auto"/>
                    <w:right w:val="none" w:sz="0" w:space="0" w:color="auto"/>
                  </w:divBdr>
                </w:div>
                <w:div w:id="143202899">
                  <w:marLeft w:val="0"/>
                  <w:marRight w:val="0"/>
                  <w:marTop w:val="0"/>
                  <w:marBottom w:val="0"/>
                  <w:divBdr>
                    <w:top w:val="none" w:sz="0" w:space="0" w:color="auto"/>
                    <w:left w:val="none" w:sz="0" w:space="0" w:color="auto"/>
                    <w:bottom w:val="none" w:sz="0" w:space="0" w:color="auto"/>
                    <w:right w:val="none" w:sz="0" w:space="0" w:color="auto"/>
                  </w:divBdr>
                </w:div>
                <w:div w:id="153451393">
                  <w:marLeft w:val="0"/>
                  <w:marRight w:val="0"/>
                  <w:marTop w:val="0"/>
                  <w:marBottom w:val="0"/>
                  <w:divBdr>
                    <w:top w:val="none" w:sz="0" w:space="0" w:color="auto"/>
                    <w:left w:val="none" w:sz="0" w:space="0" w:color="auto"/>
                    <w:bottom w:val="none" w:sz="0" w:space="0" w:color="auto"/>
                    <w:right w:val="none" w:sz="0" w:space="0" w:color="auto"/>
                  </w:divBdr>
                </w:div>
                <w:div w:id="163210601">
                  <w:marLeft w:val="0"/>
                  <w:marRight w:val="0"/>
                  <w:marTop w:val="0"/>
                  <w:marBottom w:val="0"/>
                  <w:divBdr>
                    <w:top w:val="none" w:sz="0" w:space="0" w:color="auto"/>
                    <w:left w:val="none" w:sz="0" w:space="0" w:color="auto"/>
                    <w:bottom w:val="none" w:sz="0" w:space="0" w:color="auto"/>
                    <w:right w:val="none" w:sz="0" w:space="0" w:color="auto"/>
                  </w:divBdr>
                </w:div>
                <w:div w:id="167521948">
                  <w:marLeft w:val="0"/>
                  <w:marRight w:val="0"/>
                  <w:marTop w:val="0"/>
                  <w:marBottom w:val="0"/>
                  <w:divBdr>
                    <w:top w:val="none" w:sz="0" w:space="0" w:color="auto"/>
                    <w:left w:val="none" w:sz="0" w:space="0" w:color="auto"/>
                    <w:bottom w:val="none" w:sz="0" w:space="0" w:color="auto"/>
                    <w:right w:val="none" w:sz="0" w:space="0" w:color="auto"/>
                  </w:divBdr>
                </w:div>
                <w:div w:id="198860105">
                  <w:marLeft w:val="0"/>
                  <w:marRight w:val="0"/>
                  <w:marTop w:val="0"/>
                  <w:marBottom w:val="0"/>
                  <w:divBdr>
                    <w:top w:val="none" w:sz="0" w:space="0" w:color="auto"/>
                    <w:left w:val="none" w:sz="0" w:space="0" w:color="auto"/>
                    <w:bottom w:val="none" w:sz="0" w:space="0" w:color="auto"/>
                    <w:right w:val="none" w:sz="0" w:space="0" w:color="auto"/>
                  </w:divBdr>
                </w:div>
                <w:div w:id="207226044">
                  <w:marLeft w:val="0"/>
                  <w:marRight w:val="0"/>
                  <w:marTop w:val="0"/>
                  <w:marBottom w:val="0"/>
                  <w:divBdr>
                    <w:top w:val="none" w:sz="0" w:space="0" w:color="auto"/>
                    <w:left w:val="none" w:sz="0" w:space="0" w:color="auto"/>
                    <w:bottom w:val="none" w:sz="0" w:space="0" w:color="auto"/>
                    <w:right w:val="none" w:sz="0" w:space="0" w:color="auto"/>
                  </w:divBdr>
                </w:div>
                <w:div w:id="247857624">
                  <w:marLeft w:val="0"/>
                  <w:marRight w:val="0"/>
                  <w:marTop w:val="0"/>
                  <w:marBottom w:val="0"/>
                  <w:divBdr>
                    <w:top w:val="none" w:sz="0" w:space="0" w:color="auto"/>
                    <w:left w:val="none" w:sz="0" w:space="0" w:color="auto"/>
                    <w:bottom w:val="none" w:sz="0" w:space="0" w:color="auto"/>
                    <w:right w:val="none" w:sz="0" w:space="0" w:color="auto"/>
                  </w:divBdr>
                </w:div>
                <w:div w:id="256402284">
                  <w:marLeft w:val="0"/>
                  <w:marRight w:val="0"/>
                  <w:marTop w:val="0"/>
                  <w:marBottom w:val="0"/>
                  <w:divBdr>
                    <w:top w:val="none" w:sz="0" w:space="0" w:color="auto"/>
                    <w:left w:val="none" w:sz="0" w:space="0" w:color="auto"/>
                    <w:bottom w:val="none" w:sz="0" w:space="0" w:color="auto"/>
                    <w:right w:val="none" w:sz="0" w:space="0" w:color="auto"/>
                  </w:divBdr>
                </w:div>
                <w:div w:id="261450736">
                  <w:marLeft w:val="0"/>
                  <w:marRight w:val="0"/>
                  <w:marTop w:val="0"/>
                  <w:marBottom w:val="0"/>
                  <w:divBdr>
                    <w:top w:val="none" w:sz="0" w:space="0" w:color="auto"/>
                    <w:left w:val="none" w:sz="0" w:space="0" w:color="auto"/>
                    <w:bottom w:val="none" w:sz="0" w:space="0" w:color="auto"/>
                    <w:right w:val="none" w:sz="0" w:space="0" w:color="auto"/>
                  </w:divBdr>
                </w:div>
                <w:div w:id="266426105">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298269745">
                  <w:marLeft w:val="0"/>
                  <w:marRight w:val="0"/>
                  <w:marTop w:val="0"/>
                  <w:marBottom w:val="0"/>
                  <w:divBdr>
                    <w:top w:val="none" w:sz="0" w:space="0" w:color="auto"/>
                    <w:left w:val="none" w:sz="0" w:space="0" w:color="auto"/>
                    <w:bottom w:val="none" w:sz="0" w:space="0" w:color="auto"/>
                    <w:right w:val="none" w:sz="0" w:space="0" w:color="auto"/>
                  </w:divBdr>
                </w:div>
                <w:div w:id="315839488">
                  <w:marLeft w:val="0"/>
                  <w:marRight w:val="0"/>
                  <w:marTop w:val="0"/>
                  <w:marBottom w:val="0"/>
                  <w:divBdr>
                    <w:top w:val="none" w:sz="0" w:space="0" w:color="auto"/>
                    <w:left w:val="none" w:sz="0" w:space="0" w:color="auto"/>
                    <w:bottom w:val="none" w:sz="0" w:space="0" w:color="auto"/>
                    <w:right w:val="none" w:sz="0" w:space="0" w:color="auto"/>
                  </w:divBdr>
                </w:div>
                <w:div w:id="320235404">
                  <w:marLeft w:val="0"/>
                  <w:marRight w:val="0"/>
                  <w:marTop w:val="0"/>
                  <w:marBottom w:val="0"/>
                  <w:divBdr>
                    <w:top w:val="none" w:sz="0" w:space="0" w:color="auto"/>
                    <w:left w:val="none" w:sz="0" w:space="0" w:color="auto"/>
                    <w:bottom w:val="none" w:sz="0" w:space="0" w:color="auto"/>
                    <w:right w:val="none" w:sz="0" w:space="0" w:color="auto"/>
                  </w:divBdr>
                </w:div>
                <w:div w:id="324671378">
                  <w:marLeft w:val="0"/>
                  <w:marRight w:val="0"/>
                  <w:marTop w:val="0"/>
                  <w:marBottom w:val="0"/>
                  <w:divBdr>
                    <w:top w:val="none" w:sz="0" w:space="0" w:color="auto"/>
                    <w:left w:val="none" w:sz="0" w:space="0" w:color="auto"/>
                    <w:bottom w:val="none" w:sz="0" w:space="0" w:color="auto"/>
                    <w:right w:val="none" w:sz="0" w:space="0" w:color="auto"/>
                  </w:divBdr>
                </w:div>
                <w:div w:id="350256372">
                  <w:marLeft w:val="0"/>
                  <w:marRight w:val="0"/>
                  <w:marTop w:val="0"/>
                  <w:marBottom w:val="0"/>
                  <w:divBdr>
                    <w:top w:val="none" w:sz="0" w:space="0" w:color="auto"/>
                    <w:left w:val="none" w:sz="0" w:space="0" w:color="auto"/>
                    <w:bottom w:val="none" w:sz="0" w:space="0" w:color="auto"/>
                    <w:right w:val="none" w:sz="0" w:space="0" w:color="auto"/>
                  </w:divBdr>
                </w:div>
                <w:div w:id="369690371">
                  <w:marLeft w:val="0"/>
                  <w:marRight w:val="0"/>
                  <w:marTop w:val="0"/>
                  <w:marBottom w:val="0"/>
                  <w:divBdr>
                    <w:top w:val="none" w:sz="0" w:space="0" w:color="auto"/>
                    <w:left w:val="none" w:sz="0" w:space="0" w:color="auto"/>
                    <w:bottom w:val="none" w:sz="0" w:space="0" w:color="auto"/>
                    <w:right w:val="none" w:sz="0" w:space="0" w:color="auto"/>
                  </w:divBdr>
                </w:div>
                <w:div w:id="390345498">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412747482">
                  <w:marLeft w:val="0"/>
                  <w:marRight w:val="0"/>
                  <w:marTop w:val="0"/>
                  <w:marBottom w:val="0"/>
                  <w:divBdr>
                    <w:top w:val="none" w:sz="0" w:space="0" w:color="auto"/>
                    <w:left w:val="none" w:sz="0" w:space="0" w:color="auto"/>
                    <w:bottom w:val="none" w:sz="0" w:space="0" w:color="auto"/>
                    <w:right w:val="none" w:sz="0" w:space="0" w:color="auto"/>
                  </w:divBdr>
                </w:div>
                <w:div w:id="423692407">
                  <w:marLeft w:val="0"/>
                  <w:marRight w:val="0"/>
                  <w:marTop w:val="0"/>
                  <w:marBottom w:val="0"/>
                  <w:divBdr>
                    <w:top w:val="none" w:sz="0" w:space="0" w:color="auto"/>
                    <w:left w:val="none" w:sz="0" w:space="0" w:color="auto"/>
                    <w:bottom w:val="none" w:sz="0" w:space="0" w:color="auto"/>
                    <w:right w:val="none" w:sz="0" w:space="0" w:color="auto"/>
                  </w:divBdr>
                </w:div>
                <w:div w:id="441613043">
                  <w:marLeft w:val="0"/>
                  <w:marRight w:val="0"/>
                  <w:marTop w:val="0"/>
                  <w:marBottom w:val="0"/>
                  <w:divBdr>
                    <w:top w:val="none" w:sz="0" w:space="0" w:color="auto"/>
                    <w:left w:val="none" w:sz="0" w:space="0" w:color="auto"/>
                    <w:bottom w:val="none" w:sz="0" w:space="0" w:color="auto"/>
                    <w:right w:val="none" w:sz="0" w:space="0" w:color="auto"/>
                  </w:divBdr>
                </w:div>
                <w:div w:id="463743292">
                  <w:marLeft w:val="0"/>
                  <w:marRight w:val="0"/>
                  <w:marTop w:val="0"/>
                  <w:marBottom w:val="0"/>
                  <w:divBdr>
                    <w:top w:val="none" w:sz="0" w:space="0" w:color="auto"/>
                    <w:left w:val="none" w:sz="0" w:space="0" w:color="auto"/>
                    <w:bottom w:val="none" w:sz="0" w:space="0" w:color="auto"/>
                    <w:right w:val="none" w:sz="0" w:space="0" w:color="auto"/>
                  </w:divBdr>
                </w:div>
                <w:div w:id="477234906">
                  <w:marLeft w:val="0"/>
                  <w:marRight w:val="0"/>
                  <w:marTop w:val="0"/>
                  <w:marBottom w:val="0"/>
                  <w:divBdr>
                    <w:top w:val="none" w:sz="0" w:space="0" w:color="auto"/>
                    <w:left w:val="none" w:sz="0" w:space="0" w:color="auto"/>
                    <w:bottom w:val="none" w:sz="0" w:space="0" w:color="auto"/>
                    <w:right w:val="none" w:sz="0" w:space="0" w:color="auto"/>
                  </w:divBdr>
                </w:div>
                <w:div w:id="503667550">
                  <w:marLeft w:val="0"/>
                  <w:marRight w:val="0"/>
                  <w:marTop w:val="0"/>
                  <w:marBottom w:val="0"/>
                  <w:divBdr>
                    <w:top w:val="none" w:sz="0" w:space="0" w:color="auto"/>
                    <w:left w:val="none" w:sz="0" w:space="0" w:color="auto"/>
                    <w:bottom w:val="none" w:sz="0" w:space="0" w:color="auto"/>
                    <w:right w:val="none" w:sz="0" w:space="0" w:color="auto"/>
                  </w:divBdr>
                </w:div>
                <w:div w:id="520122317">
                  <w:marLeft w:val="0"/>
                  <w:marRight w:val="0"/>
                  <w:marTop w:val="0"/>
                  <w:marBottom w:val="0"/>
                  <w:divBdr>
                    <w:top w:val="none" w:sz="0" w:space="0" w:color="auto"/>
                    <w:left w:val="none" w:sz="0" w:space="0" w:color="auto"/>
                    <w:bottom w:val="none" w:sz="0" w:space="0" w:color="auto"/>
                    <w:right w:val="none" w:sz="0" w:space="0" w:color="auto"/>
                  </w:divBdr>
                </w:div>
                <w:div w:id="532815100">
                  <w:marLeft w:val="0"/>
                  <w:marRight w:val="0"/>
                  <w:marTop w:val="0"/>
                  <w:marBottom w:val="0"/>
                  <w:divBdr>
                    <w:top w:val="none" w:sz="0" w:space="0" w:color="auto"/>
                    <w:left w:val="none" w:sz="0" w:space="0" w:color="auto"/>
                    <w:bottom w:val="none" w:sz="0" w:space="0" w:color="auto"/>
                    <w:right w:val="none" w:sz="0" w:space="0" w:color="auto"/>
                  </w:divBdr>
                </w:div>
                <w:div w:id="562177897">
                  <w:marLeft w:val="0"/>
                  <w:marRight w:val="0"/>
                  <w:marTop w:val="0"/>
                  <w:marBottom w:val="0"/>
                  <w:divBdr>
                    <w:top w:val="none" w:sz="0" w:space="0" w:color="auto"/>
                    <w:left w:val="none" w:sz="0" w:space="0" w:color="auto"/>
                    <w:bottom w:val="none" w:sz="0" w:space="0" w:color="auto"/>
                    <w:right w:val="none" w:sz="0" w:space="0" w:color="auto"/>
                  </w:divBdr>
                </w:div>
                <w:div w:id="566915420">
                  <w:marLeft w:val="0"/>
                  <w:marRight w:val="0"/>
                  <w:marTop w:val="0"/>
                  <w:marBottom w:val="0"/>
                  <w:divBdr>
                    <w:top w:val="none" w:sz="0" w:space="0" w:color="auto"/>
                    <w:left w:val="none" w:sz="0" w:space="0" w:color="auto"/>
                    <w:bottom w:val="none" w:sz="0" w:space="0" w:color="auto"/>
                    <w:right w:val="none" w:sz="0" w:space="0" w:color="auto"/>
                  </w:divBdr>
                </w:div>
                <w:div w:id="576013923">
                  <w:marLeft w:val="0"/>
                  <w:marRight w:val="0"/>
                  <w:marTop w:val="0"/>
                  <w:marBottom w:val="0"/>
                  <w:divBdr>
                    <w:top w:val="none" w:sz="0" w:space="0" w:color="auto"/>
                    <w:left w:val="none" w:sz="0" w:space="0" w:color="auto"/>
                    <w:bottom w:val="none" w:sz="0" w:space="0" w:color="auto"/>
                    <w:right w:val="none" w:sz="0" w:space="0" w:color="auto"/>
                  </w:divBdr>
                </w:div>
                <w:div w:id="579291162">
                  <w:marLeft w:val="0"/>
                  <w:marRight w:val="0"/>
                  <w:marTop w:val="0"/>
                  <w:marBottom w:val="0"/>
                  <w:divBdr>
                    <w:top w:val="none" w:sz="0" w:space="0" w:color="auto"/>
                    <w:left w:val="none" w:sz="0" w:space="0" w:color="auto"/>
                    <w:bottom w:val="none" w:sz="0" w:space="0" w:color="auto"/>
                    <w:right w:val="none" w:sz="0" w:space="0" w:color="auto"/>
                  </w:divBdr>
                </w:div>
                <w:div w:id="589966929">
                  <w:marLeft w:val="0"/>
                  <w:marRight w:val="0"/>
                  <w:marTop w:val="0"/>
                  <w:marBottom w:val="0"/>
                  <w:divBdr>
                    <w:top w:val="none" w:sz="0" w:space="0" w:color="auto"/>
                    <w:left w:val="none" w:sz="0" w:space="0" w:color="auto"/>
                    <w:bottom w:val="none" w:sz="0" w:space="0" w:color="auto"/>
                    <w:right w:val="none" w:sz="0" w:space="0" w:color="auto"/>
                  </w:divBdr>
                </w:div>
                <w:div w:id="629479929">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663624993">
                  <w:marLeft w:val="0"/>
                  <w:marRight w:val="0"/>
                  <w:marTop w:val="0"/>
                  <w:marBottom w:val="0"/>
                  <w:divBdr>
                    <w:top w:val="none" w:sz="0" w:space="0" w:color="auto"/>
                    <w:left w:val="none" w:sz="0" w:space="0" w:color="auto"/>
                    <w:bottom w:val="none" w:sz="0" w:space="0" w:color="auto"/>
                    <w:right w:val="none" w:sz="0" w:space="0" w:color="auto"/>
                  </w:divBdr>
                </w:div>
                <w:div w:id="686175281">
                  <w:marLeft w:val="0"/>
                  <w:marRight w:val="0"/>
                  <w:marTop w:val="0"/>
                  <w:marBottom w:val="0"/>
                  <w:divBdr>
                    <w:top w:val="none" w:sz="0" w:space="0" w:color="auto"/>
                    <w:left w:val="none" w:sz="0" w:space="0" w:color="auto"/>
                    <w:bottom w:val="none" w:sz="0" w:space="0" w:color="auto"/>
                    <w:right w:val="none" w:sz="0" w:space="0" w:color="auto"/>
                  </w:divBdr>
                </w:div>
                <w:div w:id="689452546">
                  <w:marLeft w:val="0"/>
                  <w:marRight w:val="0"/>
                  <w:marTop w:val="0"/>
                  <w:marBottom w:val="0"/>
                  <w:divBdr>
                    <w:top w:val="none" w:sz="0" w:space="0" w:color="auto"/>
                    <w:left w:val="none" w:sz="0" w:space="0" w:color="auto"/>
                    <w:bottom w:val="none" w:sz="0" w:space="0" w:color="auto"/>
                    <w:right w:val="none" w:sz="0" w:space="0" w:color="auto"/>
                  </w:divBdr>
                </w:div>
                <w:div w:id="719017814">
                  <w:marLeft w:val="0"/>
                  <w:marRight w:val="0"/>
                  <w:marTop w:val="0"/>
                  <w:marBottom w:val="0"/>
                  <w:divBdr>
                    <w:top w:val="none" w:sz="0" w:space="0" w:color="auto"/>
                    <w:left w:val="none" w:sz="0" w:space="0" w:color="auto"/>
                    <w:bottom w:val="none" w:sz="0" w:space="0" w:color="auto"/>
                    <w:right w:val="none" w:sz="0" w:space="0" w:color="auto"/>
                  </w:divBdr>
                </w:div>
                <w:div w:id="741492227">
                  <w:marLeft w:val="0"/>
                  <w:marRight w:val="0"/>
                  <w:marTop w:val="0"/>
                  <w:marBottom w:val="0"/>
                  <w:divBdr>
                    <w:top w:val="none" w:sz="0" w:space="0" w:color="auto"/>
                    <w:left w:val="none" w:sz="0" w:space="0" w:color="auto"/>
                    <w:bottom w:val="none" w:sz="0" w:space="0" w:color="auto"/>
                    <w:right w:val="none" w:sz="0" w:space="0" w:color="auto"/>
                  </w:divBdr>
                </w:div>
                <w:div w:id="766735904">
                  <w:marLeft w:val="0"/>
                  <w:marRight w:val="0"/>
                  <w:marTop w:val="0"/>
                  <w:marBottom w:val="0"/>
                  <w:divBdr>
                    <w:top w:val="none" w:sz="0" w:space="0" w:color="auto"/>
                    <w:left w:val="none" w:sz="0" w:space="0" w:color="auto"/>
                    <w:bottom w:val="none" w:sz="0" w:space="0" w:color="auto"/>
                    <w:right w:val="none" w:sz="0" w:space="0" w:color="auto"/>
                  </w:divBdr>
                </w:div>
                <w:div w:id="814682638">
                  <w:marLeft w:val="0"/>
                  <w:marRight w:val="0"/>
                  <w:marTop w:val="0"/>
                  <w:marBottom w:val="0"/>
                  <w:divBdr>
                    <w:top w:val="none" w:sz="0" w:space="0" w:color="auto"/>
                    <w:left w:val="none" w:sz="0" w:space="0" w:color="auto"/>
                    <w:bottom w:val="none" w:sz="0" w:space="0" w:color="auto"/>
                    <w:right w:val="none" w:sz="0" w:space="0" w:color="auto"/>
                  </w:divBdr>
                </w:div>
                <w:div w:id="820191069">
                  <w:marLeft w:val="0"/>
                  <w:marRight w:val="0"/>
                  <w:marTop w:val="0"/>
                  <w:marBottom w:val="0"/>
                  <w:divBdr>
                    <w:top w:val="none" w:sz="0" w:space="0" w:color="auto"/>
                    <w:left w:val="none" w:sz="0" w:space="0" w:color="auto"/>
                    <w:bottom w:val="none" w:sz="0" w:space="0" w:color="auto"/>
                    <w:right w:val="none" w:sz="0" w:space="0" w:color="auto"/>
                  </w:divBdr>
                </w:div>
                <w:div w:id="828444254">
                  <w:marLeft w:val="0"/>
                  <w:marRight w:val="0"/>
                  <w:marTop w:val="0"/>
                  <w:marBottom w:val="0"/>
                  <w:divBdr>
                    <w:top w:val="none" w:sz="0" w:space="0" w:color="auto"/>
                    <w:left w:val="none" w:sz="0" w:space="0" w:color="auto"/>
                    <w:bottom w:val="none" w:sz="0" w:space="0" w:color="auto"/>
                    <w:right w:val="none" w:sz="0" w:space="0" w:color="auto"/>
                  </w:divBdr>
                </w:div>
                <w:div w:id="832767316">
                  <w:marLeft w:val="0"/>
                  <w:marRight w:val="0"/>
                  <w:marTop w:val="0"/>
                  <w:marBottom w:val="0"/>
                  <w:divBdr>
                    <w:top w:val="none" w:sz="0" w:space="0" w:color="auto"/>
                    <w:left w:val="none" w:sz="0" w:space="0" w:color="auto"/>
                    <w:bottom w:val="none" w:sz="0" w:space="0" w:color="auto"/>
                    <w:right w:val="none" w:sz="0" w:space="0" w:color="auto"/>
                  </w:divBdr>
                </w:div>
                <w:div w:id="834608366">
                  <w:marLeft w:val="0"/>
                  <w:marRight w:val="0"/>
                  <w:marTop w:val="0"/>
                  <w:marBottom w:val="0"/>
                  <w:divBdr>
                    <w:top w:val="none" w:sz="0" w:space="0" w:color="auto"/>
                    <w:left w:val="none" w:sz="0" w:space="0" w:color="auto"/>
                    <w:bottom w:val="none" w:sz="0" w:space="0" w:color="auto"/>
                    <w:right w:val="none" w:sz="0" w:space="0" w:color="auto"/>
                  </w:divBdr>
                </w:div>
                <w:div w:id="868300736">
                  <w:marLeft w:val="0"/>
                  <w:marRight w:val="0"/>
                  <w:marTop w:val="0"/>
                  <w:marBottom w:val="0"/>
                  <w:divBdr>
                    <w:top w:val="none" w:sz="0" w:space="0" w:color="auto"/>
                    <w:left w:val="none" w:sz="0" w:space="0" w:color="auto"/>
                    <w:bottom w:val="none" w:sz="0" w:space="0" w:color="auto"/>
                    <w:right w:val="none" w:sz="0" w:space="0" w:color="auto"/>
                  </w:divBdr>
                </w:div>
                <w:div w:id="888221973">
                  <w:marLeft w:val="0"/>
                  <w:marRight w:val="0"/>
                  <w:marTop w:val="0"/>
                  <w:marBottom w:val="0"/>
                  <w:divBdr>
                    <w:top w:val="none" w:sz="0" w:space="0" w:color="auto"/>
                    <w:left w:val="none" w:sz="0" w:space="0" w:color="auto"/>
                    <w:bottom w:val="none" w:sz="0" w:space="0" w:color="auto"/>
                    <w:right w:val="none" w:sz="0" w:space="0" w:color="auto"/>
                  </w:divBdr>
                </w:div>
                <w:div w:id="910433410">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0"/>
                  <w:marBottom w:val="0"/>
                  <w:divBdr>
                    <w:top w:val="none" w:sz="0" w:space="0" w:color="auto"/>
                    <w:left w:val="none" w:sz="0" w:space="0" w:color="auto"/>
                    <w:bottom w:val="none" w:sz="0" w:space="0" w:color="auto"/>
                    <w:right w:val="none" w:sz="0" w:space="0" w:color="auto"/>
                  </w:divBdr>
                </w:div>
                <w:div w:id="933704950">
                  <w:marLeft w:val="0"/>
                  <w:marRight w:val="0"/>
                  <w:marTop w:val="0"/>
                  <w:marBottom w:val="0"/>
                  <w:divBdr>
                    <w:top w:val="none" w:sz="0" w:space="0" w:color="auto"/>
                    <w:left w:val="none" w:sz="0" w:space="0" w:color="auto"/>
                    <w:bottom w:val="none" w:sz="0" w:space="0" w:color="auto"/>
                    <w:right w:val="none" w:sz="0" w:space="0" w:color="auto"/>
                  </w:divBdr>
                </w:div>
                <w:div w:id="975332165">
                  <w:marLeft w:val="0"/>
                  <w:marRight w:val="0"/>
                  <w:marTop w:val="0"/>
                  <w:marBottom w:val="0"/>
                  <w:divBdr>
                    <w:top w:val="none" w:sz="0" w:space="0" w:color="auto"/>
                    <w:left w:val="none" w:sz="0" w:space="0" w:color="auto"/>
                    <w:bottom w:val="none" w:sz="0" w:space="0" w:color="auto"/>
                    <w:right w:val="none" w:sz="0" w:space="0" w:color="auto"/>
                  </w:divBdr>
                </w:div>
                <w:div w:id="980572421">
                  <w:marLeft w:val="0"/>
                  <w:marRight w:val="0"/>
                  <w:marTop w:val="0"/>
                  <w:marBottom w:val="0"/>
                  <w:divBdr>
                    <w:top w:val="none" w:sz="0" w:space="0" w:color="auto"/>
                    <w:left w:val="none" w:sz="0" w:space="0" w:color="auto"/>
                    <w:bottom w:val="none" w:sz="0" w:space="0" w:color="auto"/>
                    <w:right w:val="none" w:sz="0" w:space="0" w:color="auto"/>
                  </w:divBdr>
                </w:div>
                <w:div w:id="982581489">
                  <w:marLeft w:val="0"/>
                  <w:marRight w:val="0"/>
                  <w:marTop w:val="0"/>
                  <w:marBottom w:val="0"/>
                  <w:divBdr>
                    <w:top w:val="none" w:sz="0" w:space="0" w:color="auto"/>
                    <w:left w:val="none" w:sz="0" w:space="0" w:color="auto"/>
                    <w:bottom w:val="none" w:sz="0" w:space="0" w:color="auto"/>
                    <w:right w:val="none" w:sz="0" w:space="0" w:color="auto"/>
                  </w:divBdr>
                </w:div>
                <w:div w:id="995838959">
                  <w:marLeft w:val="0"/>
                  <w:marRight w:val="0"/>
                  <w:marTop w:val="0"/>
                  <w:marBottom w:val="0"/>
                  <w:divBdr>
                    <w:top w:val="none" w:sz="0" w:space="0" w:color="auto"/>
                    <w:left w:val="none" w:sz="0" w:space="0" w:color="auto"/>
                    <w:bottom w:val="none" w:sz="0" w:space="0" w:color="auto"/>
                    <w:right w:val="none" w:sz="0" w:space="0" w:color="auto"/>
                  </w:divBdr>
                </w:div>
                <w:div w:id="1008944394">
                  <w:marLeft w:val="0"/>
                  <w:marRight w:val="0"/>
                  <w:marTop w:val="0"/>
                  <w:marBottom w:val="0"/>
                  <w:divBdr>
                    <w:top w:val="none" w:sz="0" w:space="0" w:color="auto"/>
                    <w:left w:val="none" w:sz="0" w:space="0" w:color="auto"/>
                    <w:bottom w:val="none" w:sz="0" w:space="0" w:color="auto"/>
                    <w:right w:val="none" w:sz="0" w:space="0" w:color="auto"/>
                  </w:divBdr>
                </w:div>
                <w:div w:id="1012991120">
                  <w:marLeft w:val="0"/>
                  <w:marRight w:val="0"/>
                  <w:marTop w:val="0"/>
                  <w:marBottom w:val="0"/>
                  <w:divBdr>
                    <w:top w:val="none" w:sz="0" w:space="0" w:color="auto"/>
                    <w:left w:val="none" w:sz="0" w:space="0" w:color="auto"/>
                    <w:bottom w:val="none" w:sz="0" w:space="0" w:color="auto"/>
                    <w:right w:val="none" w:sz="0" w:space="0" w:color="auto"/>
                  </w:divBdr>
                </w:div>
                <w:div w:id="1022904316">
                  <w:marLeft w:val="0"/>
                  <w:marRight w:val="0"/>
                  <w:marTop w:val="0"/>
                  <w:marBottom w:val="0"/>
                  <w:divBdr>
                    <w:top w:val="none" w:sz="0" w:space="0" w:color="auto"/>
                    <w:left w:val="none" w:sz="0" w:space="0" w:color="auto"/>
                    <w:bottom w:val="none" w:sz="0" w:space="0" w:color="auto"/>
                    <w:right w:val="none" w:sz="0" w:space="0" w:color="auto"/>
                  </w:divBdr>
                </w:div>
                <w:div w:id="1022971366">
                  <w:marLeft w:val="0"/>
                  <w:marRight w:val="0"/>
                  <w:marTop w:val="0"/>
                  <w:marBottom w:val="0"/>
                  <w:divBdr>
                    <w:top w:val="none" w:sz="0" w:space="0" w:color="auto"/>
                    <w:left w:val="none" w:sz="0" w:space="0" w:color="auto"/>
                    <w:bottom w:val="none" w:sz="0" w:space="0" w:color="auto"/>
                    <w:right w:val="none" w:sz="0" w:space="0" w:color="auto"/>
                  </w:divBdr>
                </w:div>
                <w:div w:id="1049576259">
                  <w:marLeft w:val="0"/>
                  <w:marRight w:val="0"/>
                  <w:marTop w:val="0"/>
                  <w:marBottom w:val="0"/>
                  <w:divBdr>
                    <w:top w:val="none" w:sz="0" w:space="0" w:color="auto"/>
                    <w:left w:val="none" w:sz="0" w:space="0" w:color="auto"/>
                    <w:bottom w:val="none" w:sz="0" w:space="0" w:color="auto"/>
                    <w:right w:val="none" w:sz="0" w:space="0" w:color="auto"/>
                  </w:divBdr>
                </w:div>
                <w:div w:id="1084840258">
                  <w:marLeft w:val="0"/>
                  <w:marRight w:val="0"/>
                  <w:marTop w:val="0"/>
                  <w:marBottom w:val="0"/>
                  <w:divBdr>
                    <w:top w:val="none" w:sz="0" w:space="0" w:color="auto"/>
                    <w:left w:val="none" w:sz="0" w:space="0" w:color="auto"/>
                    <w:bottom w:val="none" w:sz="0" w:space="0" w:color="auto"/>
                    <w:right w:val="none" w:sz="0" w:space="0" w:color="auto"/>
                  </w:divBdr>
                </w:div>
                <w:div w:id="1086802020">
                  <w:marLeft w:val="0"/>
                  <w:marRight w:val="0"/>
                  <w:marTop w:val="0"/>
                  <w:marBottom w:val="0"/>
                  <w:divBdr>
                    <w:top w:val="none" w:sz="0" w:space="0" w:color="auto"/>
                    <w:left w:val="none" w:sz="0" w:space="0" w:color="auto"/>
                    <w:bottom w:val="none" w:sz="0" w:space="0" w:color="auto"/>
                    <w:right w:val="none" w:sz="0" w:space="0" w:color="auto"/>
                  </w:divBdr>
                </w:div>
                <w:div w:id="1094595836">
                  <w:marLeft w:val="0"/>
                  <w:marRight w:val="0"/>
                  <w:marTop w:val="0"/>
                  <w:marBottom w:val="0"/>
                  <w:divBdr>
                    <w:top w:val="none" w:sz="0" w:space="0" w:color="auto"/>
                    <w:left w:val="none" w:sz="0" w:space="0" w:color="auto"/>
                    <w:bottom w:val="none" w:sz="0" w:space="0" w:color="auto"/>
                    <w:right w:val="none" w:sz="0" w:space="0" w:color="auto"/>
                  </w:divBdr>
                </w:div>
                <w:div w:id="1096169089">
                  <w:marLeft w:val="0"/>
                  <w:marRight w:val="0"/>
                  <w:marTop w:val="0"/>
                  <w:marBottom w:val="0"/>
                  <w:divBdr>
                    <w:top w:val="none" w:sz="0" w:space="0" w:color="auto"/>
                    <w:left w:val="none" w:sz="0" w:space="0" w:color="auto"/>
                    <w:bottom w:val="none" w:sz="0" w:space="0" w:color="auto"/>
                    <w:right w:val="none" w:sz="0" w:space="0" w:color="auto"/>
                  </w:divBdr>
                </w:div>
                <w:div w:id="1125083143">
                  <w:marLeft w:val="0"/>
                  <w:marRight w:val="0"/>
                  <w:marTop w:val="0"/>
                  <w:marBottom w:val="0"/>
                  <w:divBdr>
                    <w:top w:val="none" w:sz="0" w:space="0" w:color="auto"/>
                    <w:left w:val="none" w:sz="0" w:space="0" w:color="auto"/>
                    <w:bottom w:val="none" w:sz="0" w:space="0" w:color="auto"/>
                    <w:right w:val="none" w:sz="0" w:space="0" w:color="auto"/>
                  </w:divBdr>
                </w:div>
                <w:div w:id="1133645206">
                  <w:marLeft w:val="0"/>
                  <w:marRight w:val="0"/>
                  <w:marTop w:val="0"/>
                  <w:marBottom w:val="0"/>
                  <w:divBdr>
                    <w:top w:val="none" w:sz="0" w:space="0" w:color="auto"/>
                    <w:left w:val="none" w:sz="0" w:space="0" w:color="auto"/>
                    <w:bottom w:val="none" w:sz="0" w:space="0" w:color="auto"/>
                    <w:right w:val="none" w:sz="0" w:space="0" w:color="auto"/>
                  </w:divBdr>
                </w:div>
                <w:div w:id="1151025607">
                  <w:marLeft w:val="0"/>
                  <w:marRight w:val="0"/>
                  <w:marTop w:val="0"/>
                  <w:marBottom w:val="0"/>
                  <w:divBdr>
                    <w:top w:val="none" w:sz="0" w:space="0" w:color="auto"/>
                    <w:left w:val="none" w:sz="0" w:space="0" w:color="auto"/>
                    <w:bottom w:val="none" w:sz="0" w:space="0" w:color="auto"/>
                    <w:right w:val="none" w:sz="0" w:space="0" w:color="auto"/>
                  </w:divBdr>
                </w:div>
                <w:div w:id="1184325782">
                  <w:marLeft w:val="0"/>
                  <w:marRight w:val="0"/>
                  <w:marTop w:val="0"/>
                  <w:marBottom w:val="0"/>
                  <w:divBdr>
                    <w:top w:val="none" w:sz="0" w:space="0" w:color="auto"/>
                    <w:left w:val="none" w:sz="0" w:space="0" w:color="auto"/>
                    <w:bottom w:val="none" w:sz="0" w:space="0" w:color="auto"/>
                    <w:right w:val="none" w:sz="0" w:space="0" w:color="auto"/>
                  </w:divBdr>
                </w:div>
                <w:div w:id="1193609892">
                  <w:marLeft w:val="0"/>
                  <w:marRight w:val="0"/>
                  <w:marTop w:val="0"/>
                  <w:marBottom w:val="0"/>
                  <w:divBdr>
                    <w:top w:val="none" w:sz="0" w:space="0" w:color="auto"/>
                    <w:left w:val="none" w:sz="0" w:space="0" w:color="auto"/>
                    <w:bottom w:val="none" w:sz="0" w:space="0" w:color="auto"/>
                    <w:right w:val="none" w:sz="0" w:space="0" w:color="auto"/>
                  </w:divBdr>
                </w:div>
                <w:div w:id="1196775177">
                  <w:marLeft w:val="0"/>
                  <w:marRight w:val="0"/>
                  <w:marTop w:val="0"/>
                  <w:marBottom w:val="0"/>
                  <w:divBdr>
                    <w:top w:val="none" w:sz="0" w:space="0" w:color="auto"/>
                    <w:left w:val="none" w:sz="0" w:space="0" w:color="auto"/>
                    <w:bottom w:val="none" w:sz="0" w:space="0" w:color="auto"/>
                    <w:right w:val="none" w:sz="0" w:space="0" w:color="auto"/>
                  </w:divBdr>
                </w:div>
                <w:div w:id="1197230245">
                  <w:marLeft w:val="0"/>
                  <w:marRight w:val="0"/>
                  <w:marTop w:val="0"/>
                  <w:marBottom w:val="0"/>
                  <w:divBdr>
                    <w:top w:val="none" w:sz="0" w:space="0" w:color="auto"/>
                    <w:left w:val="none" w:sz="0" w:space="0" w:color="auto"/>
                    <w:bottom w:val="none" w:sz="0" w:space="0" w:color="auto"/>
                    <w:right w:val="none" w:sz="0" w:space="0" w:color="auto"/>
                  </w:divBdr>
                </w:div>
                <w:div w:id="1198814831">
                  <w:marLeft w:val="0"/>
                  <w:marRight w:val="0"/>
                  <w:marTop w:val="0"/>
                  <w:marBottom w:val="0"/>
                  <w:divBdr>
                    <w:top w:val="none" w:sz="0" w:space="0" w:color="auto"/>
                    <w:left w:val="none" w:sz="0" w:space="0" w:color="auto"/>
                    <w:bottom w:val="none" w:sz="0" w:space="0" w:color="auto"/>
                    <w:right w:val="none" w:sz="0" w:space="0" w:color="auto"/>
                  </w:divBdr>
                </w:div>
                <w:div w:id="1214581179">
                  <w:marLeft w:val="0"/>
                  <w:marRight w:val="0"/>
                  <w:marTop w:val="0"/>
                  <w:marBottom w:val="0"/>
                  <w:divBdr>
                    <w:top w:val="none" w:sz="0" w:space="0" w:color="auto"/>
                    <w:left w:val="none" w:sz="0" w:space="0" w:color="auto"/>
                    <w:bottom w:val="none" w:sz="0" w:space="0" w:color="auto"/>
                    <w:right w:val="none" w:sz="0" w:space="0" w:color="auto"/>
                  </w:divBdr>
                </w:div>
                <w:div w:id="1220551866">
                  <w:marLeft w:val="0"/>
                  <w:marRight w:val="0"/>
                  <w:marTop w:val="0"/>
                  <w:marBottom w:val="0"/>
                  <w:divBdr>
                    <w:top w:val="none" w:sz="0" w:space="0" w:color="auto"/>
                    <w:left w:val="none" w:sz="0" w:space="0" w:color="auto"/>
                    <w:bottom w:val="none" w:sz="0" w:space="0" w:color="auto"/>
                    <w:right w:val="none" w:sz="0" w:space="0" w:color="auto"/>
                  </w:divBdr>
                </w:div>
                <w:div w:id="1263607113">
                  <w:marLeft w:val="0"/>
                  <w:marRight w:val="0"/>
                  <w:marTop w:val="0"/>
                  <w:marBottom w:val="0"/>
                  <w:divBdr>
                    <w:top w:val="none" w:sz="0" w:space="0" w:color="auto"/>
                    <w:left w:val="none" w:sz="0" w:space="0" w:color="auto"/>
                    <w:bottom w:val="none" w:sz="0" w:space="0" w:color="auto"/>
                    <w:right w:val="none" w:sz="0" w:space="0" w:color="auto"/>
                  </w:divBdr>
                </w:div>
                <w:div w:id="1282496459">
                  <w:marLeft w:val="0"/>
                  <w:marRight w:val="0"/>
                  <w:marTop w:val="0"/>
                  <w:marBottom w:val="0"/>
                  <w:divBdr>
                    <w:top w:val="none" w:sz="0" w:space="0" w:color="auto"/>
                    <w:left w:val="none" w:sz="0" w:space="0" w:color="auto"/>
                    <w:bottom w:val="none" w:sz="0" w:space="0" w:color="auto"/>
                    <w:right w:val="none" w:sz="0" w:space="0" w:color="auto"/>
                  </w:divBdr>
                </w:div>
                <w:div w:id="1292636004">
                  <w:marLeft w:val="0"/>
                  <w:marRight w:val="0"/>
                  <w:marTop w:val="0"/>
                  <w:marBottom w:val="0"/>
                  <w:divBdr>
                    <w:top w:val="none" w:sz="0" w:space="0" w:color="auto"/>
                    <w:left w:val="none" w:sz="0" w:space="0" w:color="auto"/>
                    <w:bottom w:val="none" w:sz="0" w:space="0" w:color="auto"/>
                    <w:right w:val="none" w:sz="0" w:space="0" w:color="auto"/>
                  </w:divBdr>
                </w:div>
                <w:div w:id="1309481963">
                  <w:marLeft w:val="0"/>
                  <w:marRight w:val="0"/>
                  <w:marTop w:val="0"/>
                  <w:marBottom w:val="0"/>
                  <w:divBdr>
                    <w:top w:val="none" w:sz="0" w:space="0" w:color="auto"/>
                    <w:left w:val="none" w:sz="0" w:space="0" w:color="auto"/>
                    <w:bottom w:val="none" w:sz="0" w:space="0" w:color="auto"/>
                    <w:right w:val="none" w:sz="0" w:space="0" w:color="auto"/>
                  </w:divBdr>
                </w:div>
                <w:div w:id="1325814717">
                  <w:marLeft w:val="0"/>
                  <w:marRight w:val="0"/>
                  <w:marTop w:val="0"/>
                  <w:marBottom w:val="0"/>
                  <w:divBdr>
                    <w:top w:val="none" w:sz="0" w:space="0" w:color="auto"/>
                    <w:left w:val="none" w:sz="0" w:space="0" w:color="auto"/>
                    <w:bottom w:val="none" w:sz="0" w:space="0" w:color="auto"/>
                    <w:right w:val="none" w:sz="0" w:space="0" w:color="auto"/>
                  </w:divBdr>
                </w:div>
                <w:div w:id="1328169620">
                  <w:marLeft w:val="0"/>
                  <w:marRight w:val="0"/>
                  <w:marTop w:val="0"/>
                  <w:marBottom w:val="0"/>
                  <w:divBdr>
                    <w:top w:val="none" w:sz="0" w:space="0" w:color="auto"/>
                    <w:left w:val="none" w:sz="0" w:space="0" w:color="auto"/>
                    <w:bottom w:val="none" w:sz="0" w:space="0" w:color="auto"/>
                    <w:right w:val="none" w:sz="0" w:space="0" w:color="auto"/>
                  </w:divBdr>
                </w:div>
                <w:div w:id="1347636780">
                  <w:marLeft w:val="0"/>
                  <w:marRight w:val="0"/>
                  <w:marTop w:val="0"/>
                  <w:marBottom w:val="0"/>
                  <w:divBdr>
                    <w:top w:val="none" w:sz="0" w:space="0" w:color="auto"/>
                    <w:left w:val="none" w:sz="0" w:space="0" w:color="auto"/>
                    <w:bottom w:val="none" w:sz="0" w:space="0" w:color="auto"/>
                    <w:right w:val="none" w:sz="0" w:space="0" w:color="auto"/>
                  </w:divBdr>
                </w:div>
                <w:div w:id="1360544177">
                  <w:marLeft w:val="0"/>
                  <w:marRight w:val="0"/>
                  <w:marTop w:val="0"/>
                  <w:marBottom w:val="0"/>
                  <w:divBdr>
                    <w:top w:val="none" w:sz="0" w:space="0" w:color="auto"/>
                    <w:left w:val="none" w:sz="0" w:space="0" w:color="auto"/>
                    <w:bottom w:val="none" w:sz="0" w:space="0" w:color="auto"/>
                    <w:right w:val="none" w:sz="0" w:space="0" w:color="auto"/>
                  </w:divBdr>
                </w:div>
                <w:div w:id="1407873524">
                  <w:marLeft w:val="0"/>
                  <w:marRight w:val="0"/>
                  <w:marTop w:val="0"/>
                  <w:marBottom w:val="0"/>
                  <w:divBdr>
                    <w:top w:val="none" w:sz="0" w:space="0" w:color="auto"/>
                    <w:left w:val="none" w:sz="0" w:space="0" w:color="auto"/>
                    <w:bottom w:val="none" w:sz="0" w:space="0" w:color="auto"/>
                    <w:right w:val="none" w:sz="0" w:space="0" w:color="auto"/>
                  </w:divBdr>
                </w:div>
                <w:div w:id="1416900400">
                  <w:marLeft w:val="0"/>
                  <w:marRight w:val="0"/>
                  <w:marTop w:val="0"/>
                  <w:marBottom w:val="0"/>
                  <w:divBdr>
                    <w:top w:val="none" w:sz="0" w:space="0" w:color="auto"/>
                    <w:left w:val="none" w:sz="0" w:space="0" w:color="auto"/>
                    <w:bottom w:val="none" w:sz="0" w:space="0" w:color="auto"/>
                    <w:right w:val="none" w:sz="0" w:space="0" w:color="auto"/>
                  </w:divBdr>
                </w:div>
                <w:div w:id="1421833919">
                  <w:marLeft w:val="0"/>
                  <w:marRight w:val="0"/>
                  <w:marTop w:val="0"/>
                  <w:marBottom w:val="0"/>
                  <w:divBdr>
                    <w:top w:val="none" w:sz="0" w:space="0" w:color="auto"/>
                    <w:left w:val="none" w:sz="0" w:space="0" w:color="auto"/>
                    <w:bottom w:val="none" w:sz="0" w:space="0" w:color="auto"/>
                    <w:right w:val="none" w:sz="0" w:space="0" w:color="auto"/>
                  </w:divBdr>
                </w:div>
                <w:div w:id="1433935825">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493567399">
                  <w:marLeft w:val="0"/>
                  <w:marRight w:val="0"/>
                  <w:marTop w:val="0"/>
                  <w:marBottom w:val="0"/>
                  <w:divBdr>
                    <w:top w:val="none" w:sz="0" w:space="0" w:color="auto"/>
                    <w:left w:val="none" w:sz="0" w:space="0" w:color="auto"/>
                    <w:bottom w:val="none" w:sz="0" w:space="0" w:color="auto"/>
                    <w:right w:val="none" w:sz="0" w:space="0" w:color="auto"/>
                  </w:divBdr>
                </w:div>
                <w:div w:id="1536045688">
                  <w:marLeft w:val="0"/>
                  <w:marRight w:val="0"/>
                  <w:marTop w:val="0"/>
                  <w:marBottom w:val="0"/>
                  <w:divBdr>
                    <w:top w:val="none" w:sz="0" w:space="0" w:color="auto"/>
                    <w:left w:val="none" w:sz="0" w:space="0" w:color="auto"/>
                    <w:bottom w:val="none" w:sz="0" w:space="0" w:color="auto"/>
                    <w:right w:val="none" w:sz="0" w:space="0" w:color="auto"/>
                  </w:divBdr>
                </w:div>
                <w:div w:id="1554079860">
                  <w:marLeft w:val="0"/>
                  <w:marRight w:val="0"/>
                  <w:marTop w:val="0"/>
                  <w:marBottom w:val="0"/>
                  <w:divBdr>
                    <w:top w:val="none" w:sz="0" w:space="0" w:color="auto"/>
                    <w:left w:val="none" w:sz="0" w:space="0" w:color="auto"/>
                    <w:bottom w:val="none" w:sz="0" w:space="0" w:color="auto"/>
                    <w:right w:val="none" w:sz="0" w:space="0" w:color="auto"/>
                  </w:divBdr>
                </w:div>
                <w:div w:id="1564564582">
                  <w:marLeft w:val="0"/>
                  <w:marRight w:val="0"/>
                  <w:marTop w:val="0"/>
                  <w:marBottom w:val="0"/>
                  <w:divBdr>
                    <w:top w:val="none" w:sz="0" w:space="0" w:color="auto"/>
                    <w:left w:val="none" w:sz="0" w:space="0" w:color="auto"/>
                    <w:bottom w:val="none" w:sz="0" w:space="0" w:color="auto"/>
                    <w:right w:val="none" w:sz="0" w:space="0" w:color="auto"/>
                  </w:divBdr>
                </w:div>
                <w:div w:id="1571381670">
                  <w:marLeft w:val="0"/>
                  <w:marRight w:val="0"/>
                  <w:marTop w:val="0"/>
                  <w:marBottom w:val="0"/>
                  <w:divBdr>
                    <w:top w:val="none" w:sz="0" w:space="0" w:color="auto"/>
                    <w:left w:val="none" w:sz="0" w:space="0" w:color="auto"/>
                    <w:bottom w:val="none" w:sz="0" w:space="0" w:color="auto"/>
                    <w:right w:val="none" w:sz="0" w:space="0" w:color="auto"/>
                  </w:divBdr>
                </w:div>
                <w:div w:id="1572038119">
                  <w:marLeft w:val="0"/>
                  <w:marRight w:val="0"/>
                  <w:marTop w:val="0"/>
                  <w:marBottom w:val="0"/>
                  <w:divBdr>
                    <w:top w:val="none" w:sz="0" w:space="0" w:color="auto"/>
                    <w:left w:val="none" w:sz="0" w:space="0" w:color="auto"/>
                    <w:bottom w:val="none" w:sz="0" w:space="0" w:color="auto"/>
                    <w:right w:val="none" w:sz="0" w:space="0" w:color="auto"/>
                  </w:divBdr>
                </w:div>
                <w:div w:id="1579750180">
                  <w:marLeft w:val="0"/>
                  <w:marRight w:val="0"/>
                  <w:marTop w:val="0"/>
                  <w:marBottom w:val="0"/>
                  <w:divBdr>
                    <w:top w:val="none" w:sz="0" w:space="0" w:color="auto"/>
                    <w:left w:val="none" w:sz="0" w:space="0" w:color="auto"/>
                    <w:bottom w:val="none" w:sz="0" w:space="0" w:color="auto"/>
                    <w:right w:val="none" w:sz="0" w:space="0" w:color="auto"/>
                  </w:divBdr>
                </w:div>
                <w:div w:id="1590239280">
                  <w:marLeft w:val="0"/>
                  <w:marRight w:val="0"/>
                  <w:marTop w:val="0"/>
                  <w:marBottom w:val="0"/>
                  <w:divBdr>
                    <w:top w:val="none" w:sz="0" w:space="0" w:color="auto"/>
                    <w:left w:val="none" w:sz="0" w:space="0" w:color="auto"/>
                    <w:bottom w:val="none" w:sz="0" w:space="0" w:color="auto"/>
                    <w:right w:val="none" w:sz="0" w:space="0" w:color="auto"/>
                  </w:divBdr>
                </w:div>
                <w:div w:id="1593078207">
                  <w:marLeft w:val="0"/>
                  <w:marRight w:val="0"/>
                  <w:marTop w:val="0"/>
                  <w:marBottom w:val="0"/>
                  <w:divBdr>
                    <w:top w:val="none" w:sz="0" w:space="0" w:color="auto"/>
                    <w:left w:val="none" w:sz="0" w:space="0" w:color="auto"/>
                    <w:bottom w:val="none" w:sz="0" w:space="0" w:color="auto"/>
                    <w:right w:val="none" w:sz="0" w:space="0" w:color="auto"/>
                  </w:divBdr>
                </w:div>
                <w:div w:id="1602030644">
                  <w:marLeft w:val="0"/>
                  <w:marRight w:val="0"/>
                  <w:marTop w:val="0"/>
                  <w:marBottom w:val="0"/>
                  <w:divBdr>
                    <w:top w:val="none" w:sz="0" w:space="0" w:color="auto"/>
                    <w:left w:val="none" w:sz="0" w:space="0" w:color="auto"/>
                    <w:bottom w:val="none" w:sz="0" w:space="0" w:color="auto"/>
                    <w:right w:val="none" w:sz="0" w:space="0" w:color="auto"/>
                  </w:divBdr>
                </w:div>
                <w:div w:id="1603680482">
                  <w:marLeft w:val="0"/>
                  <w:marRight w:val="0"/>
                  <w:marTop w:val="0"/>
                  <w:marBottom w:val="0"/>
                  <w:divBdr>
                    <w:top w:val="none" w:sz="0" w:space="0" w:color="auto"/>
                    <w:left w:val="none" w:sz="0" w:space="0" w:color="auto"/>
                    <w:bottom w:val="none" w:sz="0" w:space="0" w:color="auto"/>
                    <w:right w:val="none" w:sz="0" w:space="0" w:color="auto"/>
                  </w:divBdr>
                </w:div>
                <w:div w:id="1613054834">
                  <w:marLeft w:val="0"/>
                  <w:marRight w:val="0"/>
                  <w:marTop w:val="0"/>
                  <w:marBottom w:val="0"/>
                  <w:divBdr>
                    <w:top w:val="none" w:sz="0" w:space="0" w:color="auto"/>
                    <w:left w:val="none" w:sz="0" w:space="0" w:color="auto"/>
                    <w:bottom w:val="none" w:sz="0" w:space="0" w:color="auto"/>
                    <w:right w:val="none" w:sz="0" w:space="0" w:color="auto"/>
                  </w:divBdr>
                </w:div>
                <w:div w:id="1613394685">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 w:id="1663124752">
                  <w:marLeft w:val="0"/>
                  <w:marRight w:val="0"/>
                  <w:marTop w:val="0"/>
                  <w:marBottom w:val="0"/>
                  <w:divBdr>
                    <w:top w:val="none" w:sz="0" w:space="0" w:color="auto"/>
                    <w:left w:val="none" w:sz="0" w:space="0" w:color="auto"/>
                    <w:bottom w:val="none" w:sz="0" w:space="0" w:color="auto"/>
                    <w:right w:val="none" w:sz="0" w:space="0" w:color="auto"/>
                  </w:divBdr>
                </w:div>
                <w:div w:id="1666931605">
                  <w:marLeft w:val="0"/>
                  <w:marRight w:val="0"/>
                  <w:marTop w:val="0"/>
                  <w:marBottom w:val="0"/>
                  <w:divBdr>
                    <w:top w:val="none" w:sz="0" w:space="0" w:color="auto"/>
                    <w:left w:val="none" w:sz="0" w:space="0" w:color="auto"/>
                    <w:bottom w:val="none" w:sz="0" w:space="0" w:color="auto"/>
                    <w:right w:val="none" w:sz="0" w:space="0" w:color="auto"/>
                  </w:divBdr>
                </w:div>
                <w:div w:id="1672559012">
                  <w:marLeft w:val="0"/>
                  <w:marRight w:val="0"/>
                  <w:marTop w:val="0"/>
                  <w:marBottom w:val="0"/>
                  <w:divBdr>
                    <w:top w:val="none" w:sz="0" w:space="0" w:color="auto"/>
                    <w:left w:val="none" w:sz="0" w:space="0" w:color="auto"/>
                    <w:bottom w:val="none" w:sz="0" w:space="0" w:color="auto"/>
                    <w:right w:val="none" w:sz="0" w:space="0" w:color="auto"/>
                  </w:divBdr>
                </w:div>
                <w:div w:id="1677345778">
                  <w:marLeft w:val="0"/>
                  <w:marRight w:val="0"/>
                  <w:marTop w:val="0"/>
                  <w:marBottom w:val="0"/>
                  <w:divBdr>
                    <w:top w:val="none" w:sz="0" w:space="0" w:color="auto"/>
                    <w:left w:val="none" w:sz="0" w:space="0" w:color="auto"/>
                    <w:bottom w:val="none" w:sz="0" w:space="0" w:color="auto"/>
                    <w:right w:val="none" w:sz="0" w:space="0" w:color="auto"/>
                  </w:divBdr>
                </w:div>
                <w:div w:id="1682780563">
                  <w:marLeft w:val="0"/>
                  <w:marRight w:val="0"/>
                  <w:marTop w:val="0"/>
                  <w:marBottom w:val="0"/>
                  <w:divBdr>
                    <w:top w:val="none" w:sz="0" w:space="0" w:color="auto"/>
                    <w:left w:val="none" w:sz="0" w:space="0" w:color="auto"/>
                    <w:bottom w:val="none" w:sz="0" w:space="0" w:color="auto"/>
                    <w:right w:val="none" w:sz="0" w:space="0" w:color="auto"/>
                  </w:divBdr>
                </w:div>
                <w:div w:id="1700933665">
                  <w:marLeft w:val="0"/>
                  <w:marRight w:val="0"/>
                  <w:marTop w:val="0"/>
                  <w:marBottom w:val="0"/>
                  <w:divBdr>
                    <w:top w:val="none" w:sz="0" w:space="0" w:color="auto"/>
                    <w:left w:val="none" w:sz="0" w:space="0" w:color="auto"/>
                    <w:bottom w:val="none" w:sz="0" w:space="0" w:color="auto"/>
                    <w:right w:val="none" w:sz="0" w:space="0" w:color="auto"/>
                  </w:divBdr>
                </w:div>
                <w:div w:id="1720200591">
                  <w:marLeft w:val="0"/>
                  <w:marRight w:val="0"/>
                  <w:marTop w:val="0"/>
                  <w:marBottom w:val="0"/>
                  <w:divBdr>
                    <w:top w:val="none" w:sz="0" w:space="0" w:color="auto"/>
                    <w:left w:val="none" w:sz="0" w:space="0" w:color="auto"/>
                    <w:bottom w:val="none" w:sz="0" w:space="0" w:color="auto"/>
                    <w:right w:val="none" w:sz="0" w:space="0" w:color="auto"/>
                  </w:divBdr>
                </w:div>
                <w:div w:id="1738701845">
                  <w:marLeft w:val="0"/>
                  <w:marRight w:val="0"/>
                  <w:marTop w:val="0"/>
                  <w:marBottom w:val="0"/>
                  <w:divBdr>
                    <w:top w:val="none" w:sz="0" w:space="0" w:color="auto"/>
                    <w:left w:val="none" w:sz="0" w:space="0" w:color="auto"/>
                    <w:bottom w:val="none" w:sz="0" w:space="0" w:color="auto"/>
                    <w:right w:val="none" w:sz="0" w:space="0" w:color="auto"/>
                  </w:divBdr>
                </w:div>
                <w:div w:id="1750300574">
                  <w:marLeft w:val="0"/>
                  <w:marRight w:val="0"/>
                  <w:marTop w:val="0"/>
                  <w:marBottom w:val="0"/>
                  <w:divBdr>
                    <w:top w:val="none" w:sz="0" w:space="0" w:color="auto"/>
                    <w:left w:val="none" w:sz="0" w:space="0" w:color="auto"/>
                    <w:bottom w:val="none" w:sz="0" w:space="0" w:color="auto"/>
                    <w:right w:val="none" w:sz="0" w:space="0" w:color="auto"/>
                  </w:divBdr>
                </w:div>
                <w:div w:id="1765490405">
                  <w:marLeft w:val="0"/>
                  <w:marRight w:val="0"/>
                  <w:marTop w:val="0"/>
                  <w:marBottom w:val="0"/>
                  <w:divBdr>
                    <w:top w:val="none" w:sz="0" w:space="0" w:color="auto"/>
                    <w:left w:val="none" w:sz="0" w:space="0" w:color="auto"/>
                    <w:bottom w:val="none" w:sz="0" w:space="0" w:color="auto"/>
                    <w:right w:val="none" w:sz="0" w:space="0" w:color="auto"/>
                  </w:divBdr>
                </w:div>
                <w:div w:id="1774127609">
                  <w:marLeft w:val="0"/>
                  <w:marRight w:val="0"/>
                  <w:marTop w:val="0"/>
                  <w:marBottom w:val="0"/>
                  <w:divBdr>
                    <w:top w:val="none" w:sz="0" w:space="0" w:color="auto"/>
                    <w:left w:val="none" w:sz="0" w:space="0" w:color="auto"/>
                    <w:bottom w:val="none" w:sz="0" w:space="0" w:color="auto"/>
                    <w:right w:val="none" w:sz="0" w:space="0" w:color="auto"/>
                  </w:divBdr>
                </w:div>
                <w:div w:id="1808931162">
                  <w:marLeft w:val="0"/>
                  <w:marRight w:val="0"/>
                  <w:marTop w:val="0"/>
                  <w:marBottom w:val="0"/>
                  <w:divBdr>
                    <w:top w:val="none" w:sz="0" w:space="0" w:color="auto"/>
                    <w:left w:val="none" w:sz="0" w:space="0" w:color="auto"/>
                    <w:bottom w:val="none" w:sz="0" w:space="0" w:color="auto"/>
                    <w:right w:val="none" w:sz="0" w:space="0" w:color="auto"/>
                  </w:divBdr>
                </w:div>
                <w:div w:id="1813869723">
                  <w:marLeft w:val="0"/>
                  <w:marRight w:val="0"/>
                  <w:marTop w:val="0"/>
                  <w:marBottom w:val="0"/>
                  <w:divBdr>
                    <w:top w:val="none" w:sz="0" w:space="0" w:color="auto"/>
                    <w:left w:val="none" w:sz="0" w:space="0" w:color="auto"/>
                    <w:bottom w:val="none" w:sz="0" w:space="0" w:color="auto"/>
                    <w:right w:val="none" w:sz="0" w:space="0" w:color="auto"/>
                  </w:divBdr>
                </w:div>
                <w:div w:id="1838184442">
                  <w:marLeft w:val="0"/>
                  <w:marRight w:val="0"/>
                  <w:marTop w:val="0"/>
                  <w:marBottom w:val="0"/>
                  <w:divBdr>
                    <w:top w:val="none" w:sz="0" w:space="0" w:color="auto"/>
                    <w:left w:val="none" w:sz="0" w:space="0" w:color="auto"/>
                    <w:bottom w:val="none" w:sz="0" w:space="0" w:color="auto"/>
                    <w:right w:val="none" w:sz="0" w:space="0" w:color="auto"/>
                  </w:divBdr>
                </w:div>
                <w:div w:id="1897468846">
                  <w:marLeft w:val="0"/>
                  <w:marRight w:val="0"/>
                  <w:marTop w:val="0"/>
                  <w:marBottom w:val="0"/>
                  <w:divBdr>
                    <w:top w:val="none" w:sz="0" w:space="0" w:color="auto"/>
                    <w:left w:val="none" w:sz="0" w:space="0" w:color="auto"/>
                    <w:bottom w:val="none" w:sz="0" w:space="0" w:color="auto"/>
                    <w:right w:val="none" w:sz="0" w:space="0" w:color="auto"/>
                  </w:divBdr>
                </w:div>
                <w:div w:id="1910841716">
                  <w:marLeft w:val="0"/>
                  <w:marRight w:val="0"/>
                  <w:marTop w:val="0"/>
                  <w:marBottom w:val="0"/>
                  <w:divBdr>
                    <w:top w:val="none" w:sz="0" w:space="0" w:color="auto"/>
                    <w:left w:val="none" w:sz="0" w:space="0" w:color="auto"/>
                    <w:bottom w:val="none" w:sz="0" w:space="0" w:color="auto"/>
                    <w:right w:val="none" w:sz="0" w:space="0" w:color="auto"/>
                  </w:divBdr>
                </w:div>
                <w:div w:id="1929191928">
                  <w:marLeft w:val="0"/>
                  <w:marRight w:val="0"/>
                  <w:marTop w:val="0"/>
                  <w:marBottom w:val="0"/>
                  <w:divBdr>
                    <w:top w:val="none" w:sz="0" w:space="0" w:color="auto"/>
                    <w:left w:val="none" w:sz="0" w:space="0" w:color="auto"/>
                    <w:bottom w:val="none" w:sz="0" w:space="0" w:color="auto"/>
                    <w:right w:val="none" w:sz="0" w:space="0" w:color="auto"/>
                  </w:divBdr>
                </w:div>
                <w:div w:id="1968268022">
                  <w:marLeft w:val="0"/>
                  <w:marRight w:val="0"/>
                  <w:marTop w:val="0"/>
                  <w:marBottom w:val="0"/>
                  <w:divBdr>
                    <w:top w:val="none" w:sz="0" w:space="0" w:color="auto"/>
                    <w:left w:val="none" w:sz="0" w:space="0" w:color="auto"/>
                    <w:bottom w:val="none" w:sz="0" w:space="0" w:color="auto"/>
                    <w:right w:val="none" w:sz="0" w:space="0" w:color="auto"/>
                  </w:divBdr>
                </w:div>
                <w:div w:id="1972898339">
                  <w:marLeft w:val="0"/>
                  <w:marRight w:val="0"/>
                  <w:marTop w:val="0"/>
                  <w:marBottom w:val="0"/>
                  <w:divBdr>
                    <w:top w:val="none" w:sz="0" w:space="0" w:color="auto"/>
                    <w:left w:val="none" w:sz="0" w:space="0" w:color="auto"/>
                    <w:bottom w:val="none" w:sz="0" w:space="0" w:color="auto"/>
                    <w:right w:val="none" w:sz="0" w:space="0" w:color="auto"/>
                  </w:divBdr>
                </w:div>
                <w:div w:id="1979722054">
                  <w:marLeft w:val="0"/>
                  <w:marRight w:val="0"/>
                  <w:marTop w:val="0"/>
                  <w:marBottom w:val="0"/>
                  <w:divBdr>
                    <w:top w:val="none" w:sz="0" w:space="0" w:color="auto"/>
                    <w:left w:val="none" w:sz="0" w:space="0" w:color="auto"/>
                    <w:bottom w:val="none" w:sz="0" w:space="0" w:color="auto"/>
                    <w:right w:val="none" w:sz="0" w:space="0" w:color="auto"/>
                  </w:divBdr>
                </w:div>
                <w:div w:id="2000114675">
                  <w:marLeft w:val="0"/>
                  <w:marRight w:val="0"/>
                  <w:marTop w:val="0"/>
                  <w:marBottom w:val="0"/>
                  <w:divBdr>
                    <w:top w:val="none" w:sz="0" w:space="0" w:color="auto"/>
                    <w:left w:val="none" w:sz="0" w:space="0" w:color="auto"/>
                    <w:bottom w:val="none" w:sz="0" w:space="0" w:color="auto"/>
                    <w:right w:val="none" w:sz="0" w:space="0" w:color="auto"/>
                  </w:divBdr>
                </w:div>
                <w:div w:id="2030402477">
                  <w:marLeft w:val="0"/>
                  <w:marRight w:val="0"/>
                  <w:marTop w:val="0"/>
                  <w:marBottom w:val="0"/>
                  <w:divBdr>
                    <w:top w:val="none" w:sz="0" w:space="0" w:color="auto"/>
                    <w:left w:val="none" w:sz="0" w:space="0" w:color="auto"/>
                    <w:bottom w:val="none" w:sz="0" w:space="0" w:color="auto"/>
                    <w:right w:val="none" w:sz="0" w:space="0" w:color="auto"/>
                  </w:divBdr>
                </w:div>
                <w:div w:id="2038264015">
                  <w:marLeft w:val="0"/>
                  <w:marRight w:val="0"/>
                  <w:marTop w:val="0"/>
                  <w:marBottom w:val="0"/>
                  <w:divBdr>
                    <w:top w:val="none" w:sz="0" w:space="0" w:color="auto"/>
                    <w:left w:val="none" w:sz="0" w:space="0" w:color="auto"/>
                    <w:bottom w:val="none" w:sz="0" w:space="0" w:color="auto"/>
                    <w:right w:val="none" w:sz="0" w:space="0" w:color="auto"/>
                  </w:divBdr>
                </w:div>
                <w:div w:id="2042776641">
                  <w:marLeft w:val="0"/>
                  <w:marRight w:val="0"/>
                  <w:marTop w:val="0"/>
                  <w:marBottom w:val="0"/>
                  <w:divBdr>
                    <w:top w:val="none" w:sz="0" w:space="0" w:color="auto"/>
                    <w:left w:val="none" w:sz="0" w:space="0" w:color="auto"/>
                    <w:bottom w:val="none" w:sz="0" w:space="0" w:color="auto"/>
                    <w:right w:val="none" w:sz="0" w:space="0" w:color="auto"/>
                  </w:divBdr>
                </w:div>
                <w:div w:id="2053847301">
                  <w:marLeft w:val="0"/>
                  <w:marRight w:val="0"/>
                  <w:marTop w:val="0"/>
                  <w:marBottom w:val="0"/>
                  <w:divBdr>
                    <w:top w:val="none" w:sz="0" w:space="0" w:color="auto"/>
                    <w:left w:val="none" w:sz="0" w:space="0" w:color="auto"/>
                    <w:bottom w:val="none" w:sz="0" w:space="0" w:color="auto"/>
                    <w:right w:val="none" w:sz="0" w:space="0" w:color="auto"/>
                  </w:divBdr>
                </w:div>
                <w:div w:id="2073389209">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2094887469">
                  <w:marLeft w:val="0"/>
                  <w:marRight w:val="0"/>
                  <w:marTop w:val="0"/>
                  <w:marBottom w:val="0"/>
                  <w:divBdr>
                    <w:top w:val="none" w:sz="0" w:space="0" w:color="auto"/>
                    <w:left w:val="none" w:sz="0" w:space="0" w:color="auto"/>
                    <w:bottom w:val="none" w:sz="0" w:space="0" w:color="auto"/>
                    <w:right w:val="none" w:sz="0" w:space="0" w:color="auto"/>
                  </w:divBdr>
                </w:div>
                <w:div w:id="2112428998">
                  <w:marLeft w:val="0"/>
                  <w:marRight w:val="0"/>
                  <w:marTop w:val="0"/>
                  <w:marBottom w:val="0"/>
                  <w:divBdr>
                    <w:top w:val="none" w:sz="0" w:space="0" w:color="auto"/>
                    <w:left w:val="none" w:sz="0" w:space="0" w:color="auto"/>
                    <w:bottom w:val="none" w:sz="0" w:space="0" w:color="auto"/>
                    <w:right w:val="none" w:sz="0" w:space="0" w:color="auto"/>
                  </w:divBdr>
                </w:div>
                <w:div w:id="2118911521">
                  <w:marLeft w:val="0"/>
                  <w:marRight w:val="0"/>
                  <w:marTop w:val="0"/>
                  <w:marBottom w:val="0"/>
                  <w:divBdr>
                    <w:top w:val="none" w:sz="0" w:space="0" w:color="auto"/>
                    <w:left w:val="none" w:sz="0" w:space="0" w:color="auto"/>
                    <w:bottom w:val="none" w:sz="0" w:space="0" w:color="auto"/>
                    <w:right w:val="none" w:sz="0" w:space="0" w:color="auto"/>
                  </w:divBdr>
                </w:div>
                <w:div w:id="2137066172">
                  <w:marLeft w:val="0"/>
                  <w:marRight w:val="0"/>
                  <w:marTop w:val="0"/>
                  <w:marBottom w:val="0"/>
                  <w:divBdr>
                    <w:top w:val="none" w:sz="0" w:space="0" w:color="auto"/>
                    <w:left w:val="none" w:sz="0" w:space="0" w:color="auto"/>
                    <w:bottom w:val="none" w:sz="0" w:space="0" w:color="auto"/>
                    <w:right w:val="none" w:sz="0" w:space="0" w:color="auto"/>
                  </w:divBdr>
                </w:div>
                <w:div w:id="21430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922">
          <w:marLeft w:val="0"/>
          <w:marRight w:val="0"/>
          <w:marTop w:val="0"/>
          <w:marBottom w:val="0"/>
          <w:divBdr>
            <w:top w:val="none" w:sz="0" w:space="0" w:color="auto"/>
            <w:left w:val="none" w:sz="0" w:space="0" w:color="auto"/>
            <w:bottom w:val="none" w:sz="0" w:space="0" w:color="auto"/>
            <w:right w:val="none" w:sz="0" w:space="0" w:color="auto"/>
          </w:divBdr>
          <w:divsChild>
            <w:div w:id="779954820">
              <w:marLeft w:val="0"/>
              <w:marRight w:val="0"/>
              <w:marTop w:val="0"/>
              <w:marBottom w:val="0"/>
              <w:divBdr>
                <w:top w:val="none" w:sz="0" w:space="0" w:color="auto"/>
                <w:left w:val="none" w:sz="0" w:space="0" w:color="auto"/>
                <w:bottom w:val="none" w:sz="0" w:space="0" w:color="auto"/>
                <w:right w:val="none" w:sz="0" w:space="0" w:color="auto"/>
              </w:divBdr>
              <w:divsChild>
                <w:div w:id="41682293">
                  <w:marLeft w:val="0"/>
                  <w:marRight w:val="0"/>
                  <w:marTop w:val="0"/>
                  <w:marBottom w:val="0"/>
                  <w:divBdr>
                    <w:top w:val="none" w:sz="0" w:space="0" w:color="auto"/>
                    <w:left w:val="none" w:sz="0" w:space="0" w:color="auto"/>
                    <w:bottom w:val="none" w:sz="0" w:space="0" w:color="auto"/>
                    <w:right w:val="none" w:sz="0" w:space="0" w:color="auto"/>
                  </w:divBdr>
                </w:div>
                <w:div w:id="46532780">
                  <w:marLeft w:val="0"/>
                  <w:marRight w:val="0"/>
                  <w:marTop w:val="0"/>
                  <w:marBottom w:val="0"/>
                  <w:divBdr>
                    <w:top w:val="none" w:sz="0" w:space="0" w:color="auto"/>
                    <w:left w:val="none" w:sz="0" w:space="0" w:color="auto"/>
                    <w:bottom w:val="none" w:sz="0" w:space="0" w:color="auto"/>
                    <w:right w:val="none" w:sz="0" w:space="0" w:color="auto"/>
                  </w:divBdr>
                </w:div>
                <w:div w:id="57365339">
                  <w:marLeft w:val="0"/>
                  <w:marRight w:val="0"/>
                  <w:marTop w:val="0"/>
                  <w:marBottom w:val="0"/>
                  <w:divBdr>
                    <w:top w:val="none" w:sz="0" w:space="0" w:color="auto"/>
                    <w:left w:val="none" w:sz="0" w:space="0" w:color="auto"/>
                    <w:bottom w:val="none" w:sz="0" w:space="0" w:color="auto"/>
                    <w:right w:val="none" w:sz="0" w:space="0" w:color="auto"/>
                  </w:divBdr>
                </w:div>
                <w:div w:id="100801651">
                  <w:marLeft w:val="0"/>
                  <w:marRight w:val="0"/>
                  <w:marTop w:val="0"/>
                  <w:marBottom w:val="0"/>
                  <w:divBdr>
                    <w:top w:val="none" w:sz="0" w:space="0" w:color="auto"/>
                    <w:left w:val="none" w:sz="0" w:space="0" w:color="auto"/>
                    <w:bottom w:val="none" w:sz="0" w:space="0" w:color="auto"/>
                    <w:right w:val="none" w:sz="0" w:space="0" w:color="auto"/>
                  </w:divBdr>
                </w:div>
                <w:div w:id="111217866">
                  <w:marLeft w:val="0"/>
                  <w:marRight w:val="0"/>
                  <w:marTop w:val="0"/>
                  <w:marBottom w:val="0"/>
                  <w:divBdr>
                    <w:top w:val="none" w:sz="0" w:space="0" w:color="auto"/>
                    <w:left w:val="none" w:sz="0" w:space="0" w:color="auto"/>
                    <w:bottom w:val="none" w:sz="0" w:space="0" w:color="auto"/>
                    <w:right w:val="none" w:sz="0" w:space="0" w:color="auto"/>
                  </w:divBdr>
                </w:div>
                <w:div w:id="124081472">
                  <w:marLeft w:val="0"/>
                  <w:marRight w:val="0"/>
                  <w:marTop w:val="0"/>
                  <w:marBottom w:val="0"/>
                  <w:divBdr>
                    <w:top w:val="none" w:sz="0" w:space="0" w:color="auto"/>
                    <w:left w:val="none" w:sz="0" w:space="0" w:color="auto"/>
                    <w:bottom w:val="none" w:sz="0" w:space="0" w:color="auto"/>
                    <w:right w:val="none" w:sz="0" w:space="0" w:color="auto"/>
                  </w:divBdr>
                </w:div>
                <w:div w:id="145438054">
                  <w:marLeft w:val="0"/>
                  <w:marRight w:val="0"/>
                  <w:marTop w:val="0"/>
                  <w:marBottom w:val="0"/>
                  <w:divBdr>
                    <w:top w:val="none" w:sz="0" w:space="0" w:color="auto"/>
                    <w:left w:val="none" w:sz="0" w:space="0" w:color="auto"/>
                    <w:bottom w:val="none" w:sz="0" w:space="0" w:color="auto"/>
                    <w:right w:val="none" w:sz="0" w:space="0" w:color="auto"/>
                  </w:divBdr>
                </w:div>
                <w:div w:id="151072571">
                  <w:marLeft w:val="0"/>
                  <w:marRight w:val="0"/>
                  <w:marTop w:val="0"/>
                  <w:marBottom w:val="0"/>
                  <w:divBdr>
                    <w:top w:val="none" w:sz="0" w:space="0" w:color="auto"/>
                    <w:left w:val="none" w:sz="0" w:space="0" w:color="auto"/>
                    <w:bottom w:val="none" w:sz="0" w:space="0" w:color="auto"/>
                    <w:right w:val="none" w:sz="0" w:space="0" w:color="auto"/>
                  </w:divBdr>
                </w:div>
                <w:div w:id="151605616">
                  <w:marLeft w:val="0"/>
                  <w:marRight w:val="0"/>
                  <w:marTop w:val="0"/>
                  <w:marBottom w:val="0"/>
                  <w:divBdr>
                    <w:top w:val="none" w:sz="0" w:space="0" w:color="auto"/>
                    <w:left w:val="none" w:sz="0" w:space="0" w:color="auto"/>
                    <w:bottom w:val="none" w:sz="0" w:space="0" w:color="auto"/>
                    <w:right w:val="none" w:sz="0" w:space="0" w:color="auto"/>
                  </w:divBdr>
                </w:div>
                <w:div w:id="177039822">
                  <w:marLeft w:val="0"/>
                  <w:marRight w:val="0"/>
                  <w:marTop w:val="0"/>
                  <w:marBottom w:val="0"/>
                  <w:divBdr>
                    <w:top w:val="none" w:sz="0" w:space="0" w:color="auto"/>
                    <w:left w:val="none" w:sz="0" w:space="0" w:color="auto"/>
                    <w:bottom w:val="none" w:sz="0" w:space="0" w:color="auto"/>
                    <w:right w:val="none" w:sz="0" w:space="0" w:color="auto"/>
                  </w:divBdr>
                </w:div>
                <w:div w:id="215745619">
                  <w:marLeft w:val="0"/>
                  <w:marRight w:val="0"/>
                  <w:marTop w:val="0"/>
                  <w:marBottom w:val="0"/>
                  <w:divBdr>
                    <w:top w:val="none" w:sz="0" w:space="0" w:color="auto"/>
                    <w:left w:val="none" w:sz="0" w:space="0" w:color="auto"/>
                    <w:bottom w:val="none" w:sz="0" w:space="0" w:color="auto"/>
                    <w:right w:val="none" w:sz="0" w:space="0" w:color="auto"/>
                  </w:divBdr>
                </w:div>
                <w:div w:id="232856869">
                  <w:marLeft w:val="0"/>
                  <w:marRight w:val="0"/>
                  <w:marTop w:val="0"/>
                  <w:marBottom w:val="0"/>
                  <w:divBdr>
                    <w:top w:val="none" w:sz="0" w:space="0" w:color="auto"/>
                    <w:left w:val="none" w:sz="0" w:space="0" w:color="auto"/>
                    <w:bottom w:val="none" w:sz="0" w:space="0" w:color="auto"/>
                    <w:right w:val="none" w:sz="0" w:space="0" w:color="auto"/>
                  </w:divBdr>
                </w:div>
                <w:div w:id="252978567">
                  <w:marLeft w:val="0"/>
                  <w:marRight w:val="0"/>
                  <w:marTop w:val="0"/>
                  <w:marBottom w:val="0"/>
                  <w:divBdr>
                    <w:top w:val="none" w:sz="0" w:space="0" w:color="auto"/>
                    <w:left w:val="none" w:sz="0" w:space="0" w:color="auto"/>
                    <w:bottom w:val="none" w:sz="0" w:space="0" w:color="auto"/>
                    <w:right w:val="none" w:sz="0" w:space="0" w:color="auto"/>
                  </w:divBdr>
                </w:div>
                <w:div w:id="259218911">
                  <w:marLeft w:val="0"/>
                  <w:marRight w:val="0"/>
                  <w:marTop w:val="0"/>
                  <w:marBottom w:val="0"/>
                  <w:divBdr>
                    <w:top w:val="none" w:sz="0" w:space="0" w:color="auto"/>
                    <w:left w:val="none" w:sz="0" w:space="0" w:color="auto"/>
                    <w:bottom w:val="none" w:sz="0" w:space="0" w:color="auto"/>
                    <w:right w:val="none" w:sz="0" w:space="0" w:color="auto"/>
                  </w:divBdr>
                </w:div>
                <w:div w:id="271134586">
                  <w:marLeft w:val="0"/>
                  <w:marRight w:val="0"/>
                  <w:marTop w:val="0"/>
                  <w:marBottom w:val="0"/>
                  <w:divBdr>
                    <w:top w:val="none" w:sz="0" w:space="0" w:color="auto"/>
                    <w:left w:val="none" w:sz="0" w:space="0" w:color="auto"/>
                    <w:bottom w:val="none" w:sz="0" w:space="0" w:color="auto"/>
                    <w:right w:val="none" w:sz="0" w:space="0" w:color="auto"/>
                  </w:divBdr>
                </w:div>
                <w:div w:id="288827165">
                  <w:marLeft w:val="0"/>
                  <w:marRight w:val="0"/>
                  <w:marTop w:val="0"/>
                  <w:marBottom w:val="0"/>
                  <w:divBdr>
                    <w:top w:val="none" w:sz="0" w:space="0" w:color="auto"/>
                    <w:left w:val="none" w:sz="0" w:space="0" w:color="auto"/>
                    <w:bottom w:val="none" w:sz="0" w:space="0" w:color="auto"/>
                    <w:right w:val="none" w:sz="0" w:space="0" w:color="auto"/>
                  </w:divBdr>
                </w:div>
                <w:div w:id="307126585">
                  <w:marLeft w:val="0"/>
                  <w:marRight w:val="0"/>
                  <w:marTop w:val="0"/>
                  <w:marBottom w:val="0"/>
                  <w:divBdr>
                    <w:top w:val="none" w:sz="0" w:space="0" w:color="auto"/>
                    <w:left w:val="none" w:sz="0" w:space="0" w:color="auto"/>
                    <w:bottom w:val="none" w:sz="0" w:space="0" w:color="auto"/>
                    <w:right w:val="none" w:sz="0" w:space="0" w:color="auto"/>
                  </w:divBdr>
                </w:div>
                <w:div w:id="309404728">
                  <w:marLeft w:val="0"/>
                  <w:marRight w:val="0"/>
                  <w:marTop w:val="0"/>
                  <w:marBottom w:val="0"/>
                  <w:divBdr>
                    <w:top w:val="none" w:sz="0" w:space="0" w:color="auto"/>
                    <w:left w:val="none" w:sz="0" w:space="0" w:color="auto"/>
                    <w:bottom w:val="none" w:sz="0" w:space="0" w:color="auto"/>
                    <w:right w:val="none" w:sz="0" w:space="0" w:color="auto"/>
                  </w:divBdr>
                </w:div>
                <w:div w:id="319507403">
                  <w:marLeft w:val="0"/>
                  <w:marRight w:val="0"/>
                  <w:marTop w:val="0"/>
                  <w:marBottom w:val="0"/>
                  <w:divBdr>
                    <w:top w:val="none" w:sz="0" w:space="0" w:color="auto"/>
                    <w:left w:val="none" w:sz="0" w:space="0" w:color="auto"/>
                    <w:bottom w:val="none" w:sz="0" w:space="0" w:color="auto"/>
                    <w:right w:val="none" w:sz="0" w:space="0" w:color="auto"/>
                  </w:divBdr>
                </w:div>
                <w:div w:id="334460515">
                  <w:marLeft w:val="0"/>
                  <w:marRight w:val="0"/>
                  <w:marTop w:val="0"/>
                  <w:marBottom w:val="0"/>
                  <w:divBdr>
                    <w:top w:val="none" w:sz="0" w:space="0" w:color="auto"/>
                    <w:left w:val="none" w:sz="0" w:space="0" w:color="auto"/>
                    <w:bottom w:val="none" w:sz="0" w:space="0" w:color="auto"/>
                    <w:right w:val="none" w:sz="0" w:space="0" w:color="auto"/>
                  </w:divBdr>
                </w:div>
                <w:div w:id="348064507">
                  <w:marLeft w:val="0"/>
                  <w:marRight w:val="0"/>
                  <w:marTop w:val="0"/>
                  <w:marBottom w:val="0"/>
                  <w:divBdr>
                    <w:top w:val="none" w:sz="0" w:space="0" w:color="auto"/>
                    <w:left w:val="none" w:sz="0" w:space="0" w:color="auto"/>
                    <w:bottom w:val="none" w:sz="0" w:space="0" w:color="auto"/>
                    <w:right w:val="none" w:sz="0" w:space="0" w:color="auto"/>
                  </w:divBdr>
                </w:div>
                <w:div w:id="370615216">
                  <w:marLeft w:val="0"/>
                  <w:marRight w:val="0"/>
                  <w:marTop w:val="0"/>
                  <w:marBottom w:val="0"/>
                  <w:divBdr>
                    <w:top w:val="none" w:sz="0" w:space="0" w:color="auto"/>
                    <w:left w:val="none" w:sz="0" w:space="0" w:color="auto"/>
                    <w:bottom w:val="none" w:sz="0" w:space="0" w:color="auto"/>
                    <w:right w:val="none" w:sz="0" w:space="0" w:color="auto"/>
                  </w:divBdr>
                </w:div>
                <w:div w:id="386338016">
                  <w:marLeft w:val="0"/>
                  <w:marRight w:val="0"/>
                  <w:marTop w:val="0"/>
                  <w:marBottom w:val="0"/>
                  <w:divBdr>
                    <w:top w:val="none" w:sz="0" w:space="0" w:color="auto"/>
                    <w:left w:val="none" w:sz="0" w:space="0" w:color="auto"/>
                    <w:bottom w:val="none" w:sz="0" w:space="0" w:color="auto"/>
                    <w:right w:val="none" w:sz="0" w:space="0" w:color="auto"/>
                  </w:divBdr>
                </w:div>
                <w:div w:id="391970928">
                  <w:marLeft w:val="0"/>
                  <w:marRight w:val="0"/>
                  <w:marTop w:val="0"/>
                  <w:marBottom w:val="0"/>
                  <w:divBdr>
                    <w:top w:val="none" w:sz="0" w:space="0" w:color="auto"/>
                    <w:left w:val="none" w:sz="0" w:space="0" w:color="auto"/>
                    <w:bottom w:val="none" w:sz="0" w:space="0" w:color="auto"/>
                    <w:right w:val="none" w:sz="0" w:space="0" w:color="auto"/>
                  </w:divBdr>
                </w:div>
                <w:div w:id="395131050">
                  <w:marLeft w:val="0"/>
                  <w:marRight w:val="0"/>
                  <w:marTop w:val="0"/>
                  <w:marBottom w:val="0"/>
                  <w:divBdr>
                    <w:top w:val="none" w:sz="0" w:space="0" w:color="auto"/>
                    <w:left w:val="none" w:sz="0" w:space="0" w:color="auto"/>
                    <w:bottom w:val="none" w:sz="0" w:space="0" w:color="auto"/>
                    <w:right w:val="none" w:sz="0" w:space="0" w:color="auto"/>
                  </w:divBdr>
                </w:div>
                <w:div w:id="396320892">
                  <w:marLeft w:val="0"/>
                  <w:marRight w:val="0"/>
                  <w:marTop w:val="0"/>
                  <w:marBottom w:val="0"/>
                  <w:divBdr>
                    <w:top w:val="none" w:sz="0" w:space="0" w:color="auto"/>
                    <w:left w:val="none" w:sz="0" w:space="0" w:color="auto"/>
                    <w:bottom w:val="none" w:sz="0" w:space="0" w:color="auto"/>
                    <w:right w:val="none" w:sz="0" w:space="0" w:color="auto"/>
                  </w:divBdr>
                </w:div>
                <w:div w:id="404566892">
                  <w:marLeft w:val="0"/>
                  <w:marRight w:val="0"/>
                  <w:marTop w:val="0"/>
                  <w:marBottom w:val="0"/>
                  <w:divBdr>
                    <w:top w:val="none" w:sz="0" w:space="0" w:color="auto"/>
                    <w:left w:val="none" w:sz="0" w:space="0" w:color="auto"/>
                    <w:bottom w:val="none" w:sz="0" w:space="0" w:color="auto"/>
                    <w:right w:val="none" w:sz="0" w:space="0" w:color="auto"/>
                  </w:divBdr>
                </w:div>
                <w:div w:id="405686118">
                  <w:marLeft w:val="0"/>
                  <w:marRight w:val="0"/>
                  <w:marTop w:val="0"/>
                  <w:marBottom w:val="0"/>
                  <w:divBdr>
                    <w:top w:val="none" w:sz="0" w:space="0" w:color="auto"/>
                    <w:left w:val="none" w:sz="0" w:space="0" w:color="auto"/>
                    <w:bottom w:val="none" w:sz="0" w:space="0" w:color="auto"/>
                    <w:right w:val="none" w:sz="0" w:space="0" w:color="auto"/>
                  </w:divBdr>
                </w:div>
                <w:div w:id="416482985">
                  <w:marLeft w:val="0"/>
                  <w:marRight w:val="0"/>
                  <w:marTop w:val="0"/>
                  <w:marBottom w:val="0"/>
                  <w:divBdr>
                    <w:top w:val="none" w:sz="0" w:space="0" w:color="auto"/>
                    <w:left w:val="none" w:sz="0" w:space="0" w:color="auto"/>
                    <w:bottom w:val="none" w:sz="0" w:space="0" w:color="auto"/>
                    <w:right w:val="none" w:sz="0" w:space="0" w:color="auto"/>
                  </w:divBdr>
                </w:div>
                <w:div w:id="434715581">
                  <w:marLeft w:val="0"/>
                  <w:marRight w:val="0"/>
                  <w:marTop w:val="0"/>
                  <w:marBottom w:val="0"/>
                  <w:divBdr>
                    <w:top w:val="none" w:sz="0" w:space="0" w:color="auto"/>
                    <w:left w:val="none" w:sz="0" w:space="0" w:color="auto"/>
                    <w:bottom w:val="none" w:sz="0" w:space="0" w:color="auto"/>
                    <w:right w:val="none" w:sz="0" w:space="0" w:color="auto"/>
                  </w:divBdr>
                </w:div>
                <w:div w:id="446432645">
                  <w:marLeft w:val="0"/>
                  <w:marRight w:val="0"/>
                  <w:marTop w:val="0"/>
                  <w:marBottom w:val="0"/>
                  <w:divBdr>
                    <w:top w:val="none" w:sz="0" w:space="0" w:color="auto"/>
                    <w:left w:val="none" w:sz="0" w:space="0" w:color="auto"/>
                    <w:bottom w:val="none" w:sz="0" w:space="0" w:color="auto"/>
                    <w:right w:val="none" w:sz="0" w:space="0" w:color="auto"/>
                  </w:divBdr>
                </w:div>
                <w:div w:id="461845300">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529489215">
                  <w:marLeft w:val="0"/>
                  <w:marRight w:val="0"/>
                  <w:marTop w:val="0"/>
                  <w:marBottom w:val="0"/>
                  <w:divBdr>
                    <w:top w:val="none" w:sz="0" w:space="0" w:color="auto"/>
                    <w:left w:val="none" w:sz="0" w:space="0" w:color="auto"/>
                    <w:bottom w:val="none" w:sz="0" w:space="0" w:color="auto"/>
                    <w:right w:val="none" w:sz="0" w:space="0" w:color="auto"/>
                  </w:divBdr>
                </w:div>
                <w:div w:id="537596130">
                  <w:marLeft w:val="0"/>
                  <w:marRight w:val="0"/>
                  <w:marTop w:val="0"/>
                  <w:marBottom w:val="0"/>
                  <w:divBdr>
                    <w:top w:val="none" w:sz="0" w:space="0" w:color="auto"/>
                    <w:left w:val="none" w:sz="0" w:space="0" w:color="auto"/>
                    <w:bottom w:val="none" w:sz="0" w:space="0" w:color="auto"/>
                    <w:right w:val="none" w:sz="0" w:space="0" w:color="auto"/>
                  </w:divBdr>
                </w:div>
                <w:div w:id="560097924">
                  <w:marLeft w:val="0"/>
                  <w:marRight w:val="0"/>
                  <w:marTop w:val="0"/>
                  <w:marBottom w:val="0"/>
                  <w:divBdr>
                    <w:top w:val="none" w:sz="0" w:space="0" w:color="auto"/>
                    <w:left w:val="none" w:sz="0" w:space="0" w:color="auto"/>
                    <w:bottom w:val="none" w:sz="0" w:space="0" w:color="auto"/>
                    <w:right w:val="none" w:sz="0" w:space="0" w:color="auto"/>
                  </w:divBdr>
                </w:div>
                <w:div w:id="566041326">
                  <w:marLeft w:val="0"/>
                  <w:marRight w:val="0"/>
                  <w:marTop w:val="0"/>
                  <w:marBottom w:val="0"/>
                  <w:divBdr>
                    <w:top w:val="none" w:sz="0" w:space="0" w:color="auto"/>
                    <w:left w:val="none" w:sz="0" w:space="0" w:color="auto"/>
                    <w:bottom w:val="none" w:sz="0" w:space="0" w:color="auto"/>
                    <w:right w:val="none" w:sz="0" w:space="0" w:color="auto"/>
                  </w:divBdr>
                </w:div>
                <w:div w:id="566427803">
                  <w:marLeft w:val="0"/>
                  <w:marRight w:val="0"/>
                  <w:marTop w:val="0"/>
                  <w:marBottom w:val="0"/>
                  <w:divBdr>
                    <w:top w:val="none" w:sz="0" w:space="0" w:color="auto"/>
                    <w:left w:val="none" w:sz="0" w:space="0" w:color="auto"/>
                    <w:bottom w:val="none" w:sz="0" w:space="0" w:color="auto"/>
                    <w:right w:val="none" w:sz="0" w:space="0" w:color="auto"/>
                  </w:divBdr>
                </w:div>
                <w:div w:id="572391451">
                  <w:marLeft w:val="0"/>
                  <w:marRight w:val="0"/>
                  <w:marTop w:val="0"/>
                  <w:marBottom w:val="0"/>
                  <w:divBdr>
                    <w:top w:val="none" w:sz="0" w:space="0" w:color="auto"/>
                    <w:left w:val="none" w:sz="0" w:space="0" w:color="auto"/>
                    <w:bottom w:val="none" w:sz="0" w:space="0" w:color="auto"/>
                    <w:right w:val="none" w:sz="0" w:space="0" w:color="auto"/>
                  </w:divBdr>
                </w:div>
                <w:div w:id="582252894">
                  <w:marLeft w:val="0"/>
                  <w:marRight w:val="0"/>
                  <w:marTop w:val="0"/>
                  <w:marBottom w:val="0"/>
                  <w:divBdr>
                    <w:top w:val="none" w:sz="0" w:space="0" w:color="auto"/>
                    <w:left w:val="none" w:sz="0" w:space="0" w:color="auto"/>
                    <w:bottom w:val="none" w:sz="0" w:space="0" w:color="auto"/>
                    <w:right w:val="none" w:sz="0" w:space="0" w:color="auto"/>
                  </w:divBdr>
                </w:div>
                <w:div w:id="587349094">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593133081">
                  <w:marLeft w:val="0"/>
                  <w:marRight w:val="0"/>
                  <w:marTop w:val="0"/>
                  <w:marBottom w:val="0"/>
                  <w:divBdr>
                    <w:top w:val="none" w:sz="0" w:space="0" w:color="auto"/>
                    <w:left w:val="none" w:sz="0" w:space="0" w:color="auto"/>
                    <w:bottom w:val="none" w:sz="0" w:space="0" w:color="auto"/>
                    <w:right w:val="none" w:sz="0" w:space="0" w:color="auto"/>
                  </w:divBdr>
                </w:div>
                <w:div w:id="600796632">
                  <w:marLeft w:val="0"/>
                  <w:marRight w:val="0"/>
                  <w:marTop w:val="0"/>
                  <w:marBottom w:val="0"/>
                  <w:divBdr>
                    <w:top w:val="none" w:sz="0" w:space="0" w:color="auto"/>
                    <w:left w:val="none" w:sz="0" w:space="0" w:color="auto"/>
                    <w:bottom w:val="none" w:sz="0" w:space="0" w:color="auto"/>
                    <w:right w:val="none" w:sz="0" w:space="0" w:color="auto"/>
                  </w:divBdr>
                </w:div>
                <w:div w:id="619994201">
                  <w:marLeft w:val="0"/>
                  <w:marRight w:val="0"/>
                  <w:marTop w:val="0"/>
                  <w:marBottom w:val="0"/>
                  <w:divBdr>
                    <w:top w:val="none" w:sz="0" w:space="0" w:color="auto"/>
                    <w:left w:val="none" w:sz="0" w:space="0" w:color="auto"/>
                    <w:bottom w:val="none" w:sz="0" w:space="0" w:color="auto"/>
                    <w:right w:val="none" w:sz="0" w:space="0" w:color="auto"/>
                  </w:divBdr>
                </w:div>
                <w:div w:id="643310906">
                  <w:marLeft w:val="0"/>
                  <w:marRight w:val="0"/>
                  <w:marTop w:val="0"/>
                  <w:marBottom w:val="0"/>
                  <w:divBdr>
                    <w:top w:val="none" w:sz="0" w:space="0" w:color="auto"/>
                    <w:left w:val="none" w:sz="0" w:space="0" w:color="auto"/>
                    <w:bottom w:val="none" w:sz="0" w:space="0" w:color="auto"/>
                    <w:right w:val="none" w:sz="0" w:space="0" w:color="auto"/>
                  </w:divBdr>
                </w:div>
                <w:div w:id="648680353">
                  <w:marLeft w:val="0"/>
                  <w:marRight w:val="0"/>
                  <w:marTop w:val="0"/>
                  <w:marBottom w:val="0"/>
                  <w:divBdr>
                    <w:top w:val="none" w:sz="0" w:space="0" w:color="auto"/>
                    <w:left w:val="none" w:sz="0" w:space="0" w:color="auto"/>
                    <w:bottom w:val="none" w:sz="0" w:space="0" w:color="auto"/>
                    <w:right w:val="none" w:sz="0" w:space="0" w:color="auto"/>
                  </w:divBdr>
                </w:div>
                <w:div w:id="662389659">
                  <w:marLeft w:val="0"/>
                  <w:marRight w:val="0"/>
                  <w:marTop w:val="0"/>
                  <w:marBottom w:val="0"/>
                  <w:divBdr>
                    <w:top w:val="none" w:sz="0" w:space="0" w:color="auto"/>
                    <w:left w:val="none" w:sz="0" w:space="0" w:color="auto"/>
                    <w:bottom w:val="none" w:sz="0" w:space="0" w:color="auto"/>
                    <w:right w:val="none" w:sz="0" w:space="0" w:color="auto"/>
                  </w:divBdr>
                </w:div>
                <w:div w:id="663775643">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704062025">
                  <w:marLeft w:val="0"/>
                  <w:marRight w:val="0"/>
                  <w:marTop w:val="0"/>
                  <w:marBottom w:val="0"/>
                  <w:divBdr>
                    <w:top w:val="none" w:sz="0" w:space="0" w:color="auto"/>
                    <w:left w:val="none" w:sz="0" w:space="0" w:color="auto"/>
                    <w:bottom w:val="none" w:sz="0" w:space="0" w:color="auto"/>
                    <w:right w:val="none" w:sz="0" w:space="0" w:color="auto"/>
                  </w:divBdr>
                </w:div>
                <w:div w:id="750007279">
                  <w:marLeft w:val="0"/>
                  <w:marRight w:val="0"/>
                  <w:marTop w:val="0"/>
                  <w:marBottom w:val="0"/>
                  <w:divBdr>
                    <w:top w:val="none" w:sz="0" w:space="0" w:color="auto"/>
                    <w:left w:val="none" w:sz="0" w:space="0" w:color="auto"/>
                    <w:bottom w:val="none" w:sz="0" w:space="0" w:color="auto"/>
                    <w:right w:val="none" w:sz="0" w:space="0" w:color="auto"/>
                  </w:divBdr>
                </w:div>
                <w:div w:id="752509272">
                  <w:marLeft w:val="0"/>
                  <w:marRight w:val="0"/>
                  <w:marTop w:val="0"/>
                  <w:marBottom w:val="0"/>
                  <w:divBdr>
                    <w:top w:val="none" w:sz="0" w:space="0" w:color="auto"/>
                    <w:left w:val="none" w:sz="0" w:space="0" w:color="auto"/>
                    <w:bottom w:val="none" w:sz="0" w:space="0" w:color="auto"/>
                    <w:right w:val="none" w:sz="0" w:space="0" w:color="auto"/>
                  </w:divBdr>
                </w:div>
                <w:div w:id="808866393">
                  <w:marLeft w:val="0"/>
                  <w:marRight w:val="0"/>
                  <w:marTop w:val="0"/>
                  <w:marBottom w:val="0"/>
                  <w:divBdr>
                    <w:top w:val="none" w:sz="0" w:space="0" w:color="auto"/>
                    <w:left w:val="none" w:sz="0" w:space="0" w:color="auto"/>
                    <w:bottom w:val="none" w:sz="0" w:space="0" w:color="auto"/>
                    <w:right w:val="none" w:sz="0" w:space="0" w:color="auto"/>
                  </w:divBdr>
                </w:div>
                <w:div w:id="816798501">
                  <w:marLeft w:val="0"/>
                  <w:marRight w:val="0"/>
                  <w:marTop w:val="0"/>
                  <w:marBottom w:val="0"/>
                  <w:divBdr>
                    <w:top w:val="none" w:sz="0" w:space="0" w:color="auto"/>
                    <w:left w:val="none" w:sz="0" w:space="0" w:color="auto"/>
                    <w:bottom w:val="none" w:sz="0" w:space="0" w:color="auto"/>
                    <w:right w:val="none" w:sz="0" w:space="0" w:color="auto"/>
                  </w:divBdr>
                </w:div>
                <w:div w:id="828907983">
                  <w:marLeft w:val="0"/>
                  <w:marRight w:val="0"/>
                  <w:marTop w:val="0"/>
                  <w:marBottom w:val="0"/>
                  <w:divBdr>
                    <w:top w:val="none" w:sz="0" w:space="0" w:color="auto"/>
                    <w:left w:val="none" w:sz="0" w:space="0" w:color="auto"/>
                    <w:bottom w:val="none" w:sz="0" w:space="0" w:color="auto"/>
                    <w:right w:val="none" w:sz="0" w:space="0" w:color="auto"/>
                  </w:divBdr>
                </w:div>
                <w:div w:id="837037773">
                  <w:marLeft w:val="0"/>
                  <w:marRight w:val="0"/>
                  <w:marTop w:val="0"/>
                  <w:marBottom w:val="0"/>
                  <w:divBdr>
                    <w:top w:val="none" w:sz="0" w:space="0" w:color="auto"/>
                    <w:left w:val="none" w:sz="0" w:space="0" w:color="auto"/>
                    <w:bottom w:val="none" w:sz="0" w:space="0" w:color="auto"/>
                    <w:right w:val="none" w:sz="0" w:space="0" w:color="auto"/>
                  </w:divBdr>
                </w:div>
                <w:div w:id="846673786">
                  <w:marLeft w:val="0"/>
                  <w:marRight w:val="0"/>
                  <w:marTop w:val="0"/>
                  <w:marBottom w:val="0"/>
                  <w:divBdr>
                    <w:top w:val="none" w:sz="0" w:space="0" w:color="auto"/>
                    <w:left w:val="none" w:sz="0" w:space="0" w:color="auto"/>
                    <w:bottom w:val="none" w:sz="0" w:space="0" w:color="auto"/>
                    <w:right w:val="none" w:sz="0" w:space="0" w:color="auto"/>
                  </w:divBdr>
                </w:div>
                <w:div w:id="933172471">
                  <w:marLeft w:val="0"/>
                  <w:marRight w:val="0"/>
                  <w:marTop w:val="0"/>
                  <w:marBottom w:val="0"/>
                  <w:divBdr>
                    <w:top w:val="none" w:sz="0" w:space="0" w:color="auto"/>
                    <w:left w:val="none" w:sz="0" w:space="0" w:color="auto"/>
                    <w:bottom w:val="none" w:sz="0" w:space="0" w:color="auto"/>
                    <w:right w:val="none" w:sz="0" w:space="0" w:color="auto"/>
                  </w:divBdr>
                </w:div>
                <w:div w:id="944650499">
                  <w:marLeft w:val="0"/>
                  <w:marRight w:val="0"/>
                  <w:marTop w:val="0"/>
                  <w:marBottom w:val="0"/>
                  <w:divBdr>
                    <w:top w:val="none" w:sz="0" w:space="0" w:color="auto"/>
                    <w:left w:val="none" w:sz="0" w:space="0" w:color="auto"/>
                    <w:bottom w:val="none" w:sz="0" w:space="0" w:color="auto"/>
                    <w:right w:val="none" w:sz="0" w:space="0" w:color="auto"/>
                  </w:divBdr>
                </w:div>
                <w:div w:id="947853798">
                  <w:marLeft w:val="0"/>
                  <w:marRight w:val="0"/>
                  <w:marTop w:val="0"/>
                  <w:marBottom w:val="0"/>
                  <w:divBdr>
                    <w:top w:val="none" w:sz="0" w:space="0" w:color="auto"/>
                    <w:left w:val="none" w:sz="0" w:space="0" w:color="auto"/>
                    <w:bottom w:val="none" w:sz="0" w:space="0" w:color="auto"/>
                    <w:right w:val="none" w:sz="0" w:space="0" w:color="auto"/>
                  </w:divBdr>
                </w:div>
                <w:div w:id="971405093">
                  <w:marLeft w:val="0"/>
                  <w:marRight w:val="0"/>
                  <w:marTop w:val="0"/>
                  <w:marBottom w:val="0"/>
                  <w:divBdr>
                    <w:top w:val="none" w:sz="0" w:space="0" w:color="auto"/>
                    <w:left w:val="none" w:sz="0" w:space="0" w:color="auto"/>
                    <w:bottom w:val="none" w:sz="0" w:space="0" w:color="auto"/>
                    <w:right w:val="none" w:sz="0" w:space="0" w:color="auto"/>
                  </w:divBdr>
                </w:div>
                <w:div w:id="980503417">
                  <w:marLeft w:val="0"/>
                  <w:marRight w:val="0"/>
                  <w:marTop w:val="0"/>
                  <w:marBottom w:val="0"/>
                  <w:divBdr>
                    <w:top w:val="none" w:sz="0" w:space="0" w:color="auto"/>
                    <w:left w:val="none" w:sz="0" w:space="0" w:color="auto"/>
                    <w:bottom w:val="none" w:sz="0" w:space="0" w:color="auto"/>
                    <w:right w:val="none" w:sz="0" w:space="0" w:color="auto"/>
                  </w:divBdr>
                </w:div>
                <w:div w:id="994181257">
                  <w:marLeft w:val="0"/>
                  <w:marRight w:val="0"/>
                  <w:marTop w:val="0"/>
                  <w:marBottom w:val="0"/>
                  <w:divBdr>
                    <w:top w:val="none" w:sz="0" w:space="0" w:color="auto"/>
                    <w:left w:val="none" w:sz="0" w:space="0" w:color="auto"/>
                    <w:bottom w:val="none" w:sz="0" w:space="0" w:color="auto"/>
                    <w:right w:val="none" w:sz="0" w:space="0" w:color="auto"/>
                  </w:divBdr>
                </w:div>
                <w:div w:id="1001545738">
                  <w:marLeft w:val="0"/>
                  <w:marRight w:val="0"/>
                  <w:marTop w:val="0"/>
                  <w:marBottom w:val="0"/>
                  <w:divBdr>
                    <w:top w:val="none" w:sz="0" w:space="0" w:color="auto"/>
                    <w:left w:val="none" w:sz="0" w:space="0" w:color="auto"/>
                    <w:bottom w:val="none" w:sz="0" w:space="0" w:color="auto"/>
                    <w:right w:val="none" w:sz="0" w:space="0" w:color="auto"/>
                  </w:divBdr>
                </w:div>
                <w:div w:id="1032923947">
                  <w:marLeft w:val="0"/>
                  <w:marRight w:val="0"/>
                  <w:marTop w:val="0"/>
                  <w:marBottom w:val="0"/>
                  <w:divBdr>
                    <w:top w:val="none" w:sz="0" w:space="0" w:color="auto"/>
                    <w:left w:val="none" w:sz="0" w:space="0" w:color="auto"/>
                    <w:bottom w:val="none" w:sz="0" w:space="0" w:color="auto"/>
                    <w:right w:val="none" w:sz="0" w:space="0" w:color="auto"/>
                  </w:divBdr>
                </w:div>
                <w:div w:id="1035618033">
                  <w:marLeft w:val="0"/>
                  <w:marRight w:val="0"/>
                  <w:marTop w:val="0"/>
                  <w:marBottom w:val="0"/>
                  <w:divBdr>
                    <w:top w:val="none" w:sz="0" w:space="0" w:color="auto"/>
                    <w:left w:val="none" w:sz="0" w:space="0" w:color="auto"/>
                    <w:bottom w:val="none" w:sz="0" w:space="0" w:color="auto"/>
                    <w:right w:val="none" w:sz="0" w:space="0" w:color="auto"/>
                  </w:divBdr>
                </w:div>
                <w:div w:id="1042091650">
                  <w:marLeft w:val="0"/>
                  <w:marRight w:val="0"/>
                  <w:marTop w:val="0"/>
                  <w:marBottom w:val="0"/>
                  <w:divBdr>
                    <w:top w:val="none" w:sz="0" w:space="0" w:color="auto"/>
                    <w:left w:val="none" w:sz="0" w:space="0" w:color="auto"/>
                    <w:bottom w:val="none" w:sz="0" w:space="0" w:color="auto"/>
                    <w:right w:val="none" w:sz="0" w:space="0" w:color="auto"/>
                  </w:divBdr>
                </w:div>
                <w:div w:id="1067805317">
                  <w:marLeft w:val="0"/>
                  <w:marRight w:val="0"/>
                  <w:marTop w:val="0"/>
                  <w:marBottom w:val="0"/>
                  <w:divBdr>
                    <w:top w:val="none" w:sz="0" w:space="0" w:color="auto"/>
                    <w:left w:val="none" w:sz="0" w:space="0" w:color="auto"/>
                    <w:bottom w:val="none" w:sz="0" w:space="0" w:color="auto"/>
                    <w:right w:val="none" w:sz="0" w:space="0" w:color="auto"/>
                  </w:divBdr>
                </w:div>
                <w:div w:id="1102142942">
                  <w:marLeft w:val="0"/>
                  <w:marRight w:val="0"/>
                  <w:marTop w:val="0"/>
                  <w:marBottom w:val="0"/>
                  <w:divBdr>
                    <w:top w:val="none" w:sz="0" w:space="0" w:color="auto"/>
                    <w:left w:val="none" w:sz="0" w:space="0" w:color="auto"/>
                    <w:bottom w:val="none" w:sz="0" w:space="0" w:color="auto"/>
                    <w:right w:val="none" w:sz="0" w:space="0" w:color="auto"/>
                  </w:divBdr>
                </w:div>
                <w:div w:id="1103383499">
                  <w:marLeft w:val="0"/>
                  <w:marRight w:val="0"/>
                  <w:marTop w:val="0"/>
                  <w:marBottom w:val="0"/>
                  <w:divBdr>
                    <w:top w:val="none" w:sz="0" w:space="0" w:color="auto"/>
                    <w:left w:val="none" w:sz="0" w:space="0" w:color="auto"/>
                    <w:bottom w:val="none" w:sz="0" w:space="0" w:color="auto"/>
                    <w:right w:val="none" w:sz="0" w:space="0" w:color="auto"/>
                  </w:divBdr>
                </w:div>
                <w:div w:id="1110515621">
                  <w:marLeft w:val="0"/>
                  <w:marRight w:val="0"/>
                  <w:marTop w:val="0"/>
                  <w:marBottom w:val="0"/>
                  <w:divBdr>
                    <w:top w:val="none" w:sz="0" w:space="0" w:color="auto"/>
                    <w:left w:val="none" w:sz="0" w:space="0" w:color="auto"/>
                    <w:bottom w:val="none" w:sz="0" w:space="0" w:color="auto"/>
                    <w:right w:val="none" w:sz="0" w:space="0" w:color="auto"/>
                  </w:divBdr>
                </w:div>
                <w:div w:id="1110706345">
                  <w:marLeft w:val="0"/>
                  <w:marRight w:val="0"/>
                  <w:marTop w:val="0"/>
                  <w:marBottom w:val="0"/>
                  <w:divBdr>
                    <w:top w:val="none" w:sz="0" w:space="0" w:color="auto"/>
                    <w:left w:val="none" w:sz="0" w:space="0" w:color="auto"/>
                    <w:bottom w:val="none" w:sz="0" w:space="0" w:color="auto"/>
                    <w:right w:val="none" w:sz="0" w:space="0" w:color="auto"/>
                  </w:divBdr>
                </w:div>
                <w:div w:id="1111819485">
                  <w:marLeft w:val="0"/>
                  <w:marRight w:val="0"/>
                  <w:marTop w:val="0"/>
                  <w:marBottom w:val="0"/>
                  <w:divBdr>
                    <w:top w:val="none" w:sz="0" w:space="0" w:color="auto"/>
                    <w:left w:val="none" w:sz="0" w:space="0" w:color="auto"/>
                    <w:bottom w:val="none" w:sz="0" w:space="0" w:color="auto"/>
                    <w:right w:val="none" w:sz="0" w:space="0" w:color="auto"/>
                  </w:divBdr>
                </w:div>
                <w:div w:id="1170027283">
                  <w:marLeft w:val="0"/>
                  <w:marRight w:val="0"/>
                  <w:marTop w:val="0"/>
                  <w:marBottom w:val="0"/>
                  <w:divBdr>
                    <w:top w:val="none" w:sz="0" w:space="0" w:color="auto"/>
                    <w:left w:val="none" w:sz="0" w:space="0" w:color="auto"/>
                    <w:bottom w:val="none" w:sz="0" w:space="0" w:color="auto"/>
                    <w:right w:val="none" w:sz="0" w:space="0" w:color="auto"/>
                  </w:divBdr>
                </w:div>
                <w:div w:id="1172061661">
                  <w:marLeft w:val="0"/>
                  <w:marRight w:val="0"/>
                  <w:marTop w:val="0"/>
                  <w:marBottom w:val="0"/>
                  <w:divBdr>
                    <w:top w:val="none" w:sz="0" w:space="0" w:color="auto"/>
                    <w:left w:val="none" w:sz="0" w:space="0" w:color="auto"/>
                    <w:bottom w:val="none" w:sz="0" w:space="0" w:color="auto"/>
                    <w:right w:val="none" w:sz="0" w:space="0" w:color="auto"/>
                  </w:divBdr>
                </w:div>
                <w:div w:id="1179273320">
                  <w:marLeft w:val="0"/>
                  <w:marRight w:val="0"/>
                  <w:marTop w:val="0"/>
                  <w:marBottom w:val="0"/>
                  <w:divBdr>
                    <w:top w:val="none" w:sz="0" w:space="0" w:color="auto"/>
                    <w:left w:val="none" w:sz="0" w:space="0" w:color="auto"/>
                    <w:bottom w:val="none" w:sz="0" w:space="0" w:color="auto"/>
                    <w:right w:val="none" w:sz="0" w:space="0" w:color="auto"/>
                  </w:divBdr>
                </w:div>
                <w:div w:id="1181352521">
                  <w:marLeft w:val="0"/>
                  <w:marRight w:val="0"/>
                  <w:marTop w:val="0"/>
                  <w:marBottom w:val="0"/>
                  <w:divBdr>
                    <w:top w:val="none" w:sz="0" w:space="0" w:color="auto"/>
                    <w:left w:val="none" w:sz="0" w:space="0" w:color="auto"/>
                    <w:bottom w:val="none" w:sz="0" w:space="0" w:color="auto"/>
                    <w:right w:val="none" w:sz="0" w:space="0" w:color="auto"/>
                  </w:divBdr>
                </w:div>
                <w:div w:id="1226598770">
                  <w:marLeft w:val="0"/>
                  <w:marRight w:val="0"/>
                  <w:marTop w:val="0"/>
                  <w:marBottom w:val="0"/>
                  <w:divBdr>
                    <w:top w:val="none" w:sz="0" w:space="0" w:color="auto"/>
                    <w:left w:val="none" w:sz="0" w:space="0" w:color="auto"/>
                    <w:bottom w:val="none" w:sz="0" w:space="0" w:color="auto"/>
                    <w:right w:val="none" w:sz="0" w:space="0" w:color="auto"/>
                  </w:divBdr>
                </w:div>
                <w:div w:id="1230964870">
                  <w:marLeft w:val="0"/>
                  <w:marRight w:val="0"/>
                  <w:marTop w:val="0"/>
                  <w:marBottom w:val="0"/>
                  <w:divBdr>
                    <w:top w:val="none" w:sz="0" w:space="0" w:color="auto"/>
                    <w:left w:val="none" w:sz="0" w:space="0" w:color="auto"/>
                    <w:bottom w:val="none" w:sz="0" w:space="0" w:color="auto"/>
                    <w:right w:val="none" w:sz="0" w:space="0" w:color="auto"/>
                  </w:divBdr>
                </w:div>
                <w:div w:id="1257910333">
                  <w:marLeft w:val="0"/>
                  <w:marRight w:val="0"/>
                  <w:marTop w:val="0"/>
                  <w:marBottom w:val="0"/>
                  <w:divBdr>
                    <w:top w:val="none" w:sz="0" w:space="0" w:color="auto"/>
                    <w:left w:val="none" w:sz="0" w:space="0" w:color="auto"/>
                    <w:bottom w:val="none" w:sz="0" w:space="0" w:color="auto"/>
                    <w:right w:val="none" w:sz="0" w:space="0" w:color="auto"/>
                  </w:divBdr>
                </w:div>
                <w:div w:id="1268535927">
                  <w:marLeft w:val="0"/>
                  <w:marRight w:val="0"/>
                  <w:marTop w:val="0"/>
                  <w:marBottom w:val="0"/>
                  <w:divBdr>
                    <w:top w:val="none" w:sz="0" w:space="0" w:color="auto"/>
                    <w:left w:val="none" w:sz="0" w:space="0" w:color="auto"/>
                    <w:bottom w:val="none" w:sz="0" w:space="0" w:color="auto"/>
                    <w:right w:val="none" w:sz="0" w:space="0" w:color="auto"/>
                  </w:divBdr>
                </w:div>
                <w:div w:id="1273903479">
                  <w:marLeft w:val="0"/>
                  <w:marRight w:val="0"/>
                  <w:marTop w:val="0"/>
                  <w:marBottom w:val="0"/>
                  <w:divBdr>
                    <w:top w:val="none" w:sz="0" w:space="0" w:color="auto"/>
                    <w:left w:val="none" w:sz="0" w:space="0" w:color="auto"/>
                    <w:bottom w:val="none" w:sz="0" w:space="0" w:color="auto"/>
                    <w:right w:val="none" w:sz="0" w:space="0" w:color="auto"/>
                  </w:divBdr>
                </w:div>
                <w:div w:id="1306397856">
                  <w:marLeft w:val="0"/>
                  <w:marRight w:val="0"/>
                  <w:marTop w:val="0"/>
                  <w:marBottom w:val="0"/>
                  <w:divBdr>
                    <w:top w:val="none" w:sz="0" w:space="0" w:color="auto"/>
                    <w:left w:val="none" w:sz="0" w:space="0" w:color="auto"/>
                    <w:bottom w:val="none" w:sz="0" w:space="0" w:color="auto"/>
                    <w:right w:val="none" w:sz="0" w:space="0" w:color="auto"/>
                  </w:divBdr>
                </w:div>
                <w:div w:id="1332755244">
                  <w:marLeft w:val="0"/>
                  <w:marRight w:val="0"/>
                  <w:marTop w:val="0"/>
                  <w:marBottom w:val="0"/>
                  <w:divBdr>
                    <w:top w:val="none" w:sz="0" w:space="0" w:color="auto"/>
                    <w:left w:val="none" w:sz="0" w:space="0" w:color="auto"/>
                    <w:bottom w:val="none" w:sz="0" w:space="0" w:color="auto"/>
                    <w:right w:val="none" w:sz="0" w:space="0" w:color="auto"/>
                  </w:divBdr>
                </w:div>
                <w:div w:id="1334067834">
                  <w:marLeft w:val="0"/>
                  <w:marRight w:val="0"/>
                  <w:marTop w:val="0"/>
                  <w:marBottom w:val="0"/>
                  <w:divBdr>
                    <w:top w:val="none" w:sz="0" w:space="0" w:color="auto"/>
                    <w:left w:val="none" w:sz="0" w:space="0" w:color="auto"/>
                    <w:bottom w:val="none" w:sz="0" w:space="0" w:color="auto"/>
                    <w:right w:val="none" w:sz="0" w:space="0" w:color="auto"/>
                  </w:divBdr>
                </w:div>
                <w:div w:id="1402096242">
                  <w:marLeft w:val="0"/>
                  <w:marRight w:val="0"/>
                  <w:marTop w:val="0"/>
                  <w:marBottom w:val="0"/>
                  <w:divBdr>
                    <w:top w:val="none" w:sz="0" w:space="0" w:color="auto"/>
                    <w:left w:val="none" w:sz="0" w:space="0" w:color="auto"/>
                    <w:bottom w:val="none" w:sz="0" w:space="0" w:color="auto"/>
                    <w:right w:val="none" w:sz="0" w:space="0" w:color="auto"/>
                  </w:divBdr>
                </w:div>
                <w:div w:id="1403336774">
                  <w:marLeft w:val="0"/>
                  <w:marRight w:val="0"/>
                  <w:marTop w:val="0"/>
                  <w:marBottom w:val="0"/>
                  <w:divBdr>
                    <w:top w:val="none" w:sz="0" w:space="0" w:color="auto"/>
                    <w:left w:val="none" w:sz="0" w:space="0" w:color="auto"/>
                    <w:bottom w:val="none" w:sz="0" w:space="0" w:color="auto"/>
                    <w:right w:val="none" w:sz="0" w:space="0" w:color="auto"/>
                  </w:divBdr>
                </w:div>
                <w:div w:id="1418137067">
                  <w:marLeft w:val="0"/>
                  <w:marRight w:val="0"/>
                  <w:marTop w:val="0"/>
                  <w:marBottom w:val="0"/>
                  <w:divBdr>
                    <w:top w:val="none" w:sz="0" w:space="0" w:color="auto"/>
                    <w:left w:val="none" w:sz="0" w:space="0" w:color="auto"/>
                    <w:bottom w:val="none" w:sz="0" w:space="0" w:color="auto"/>
                    <w:right w:val="none" w:sz="0" w:space="0" w:color="auto"/>
                  </w:divBdr>
                </w:div>
                <w:div w:id="1420953976">
                  <w:marLeft w:val="0"/>
                  <w:marRight w:val="0"/>
                  <w:marTop w:val="0"/>
                  <w:marBottom w:val="0"/>
                  <w:divBdr>
                    <w:top w:val="none" w:sz="0" w:space="0" w:color="auto"/>
                    <w:left w:val="none" w:sz="0" w:space="0" w:color="auto"/>
                    <w:bottom w:val="none" w:sz="0" w:space="0" w:color="auto"/>
                    <w:right w:val="none" w:sz="0" w:space="0" w:color="auto"/>
                  </w:divBdr>
                </w:div>
                <w:div w:id="1432167756">
                  <w:marLeft w:val="0"/>
                  <w:marRight w:val="0"/>
                  <w:marTop w:val="0"/>
                  <w:marBottom w:val="0"/>
                  <w:divBdr>
                    <w:top w:val="none" w:sz="0" w:space="0" w:color="auto"/>
                    <w:left w:val="none" w:sz="0" w:space="0" w:color="auto"/>
                    <w:bottom w:val="none" w:sz="0" w:space="0" w:color="auto"/>
                    <w:right w:val="none" w:sz="0" w:space="0" w:color="auto"/>
                  </w:divBdr>
                </w:div>
                <w:div w:id="1432581366">
                  <w:marLeft w:val="0"/>
                  <w:marRight w:val="0"/>
                  <w:marTop w:val="0"/>
                  <w:marBottom w:val="0"/>
                  <w:divBdr>
                    <w:top w:val="none" w:sz="0" w:space="0" w:color="auto"/>
                    <w:left w:val="none" w:sz="0" w:space="0" w:color="auto"/>
                    <w:bottom w:val="none" w:sz="0" w:space="0" w:color="auto"/>
                    <w:right w:val="none" w:sz="0" w:space="0" w:color="auto"/>
                  </w:divBdr>
                </w:div>
                <w:div w:id="1459451652">
                  <w:marLeft w:val="0"/>
                  <w:marRight w:val="0"/>
                  <w:marTop w:val="0"/>
                  <w:marBottom w:val="0"/>
                  <w:divBdr>
                    <w:top w:val="none" w:sz="0" w:space="0" w:color="auto"/>
                    <w:left w:val="none" w:sz="0" w:space="0" w:color="auto"/>
                    <w:bottom w:val="none" w:sz="0" w:space="0" w:color="auto"/>
                    <w:right w:val="none" w:sz="0" w:space="0" w:color="auto"/>
                  </w:divBdr>
                </w:div>
                <w:div w:id="1462112288">
                  <w:marLeft w:val="0"/>
                  <w:marRight w:val="0"/>
                  <w:marTop w:val="0"/>
                  <w:marBottom w:val="0"/>
                  <w:divBdr>
                    <w:top w:val="none" w:sz="0" w:space="0" w:color="auto"/>
                    <w:left w:val="none" w:sz="0" w:space="0" w:color="auto"/>
                    <w:bottom w:val="none" w:sz="0" w:space="0" w:color="auto"/>
                    <w:right w:val="none" w:sz="0" w:space="0" w:color="auto"/>
                  </w:divBdr>
                </w:div>
                <w:div w:id="1467818830">
                  <w:marLeft w:val="0"/>
                  <w:marRight w:val="0"/>
                  <w:marTop w:val="0"/>
                  <w:marBottom w:val="0"/>
                  <w:divBdr>
                    <w:top w:val="none" w:sz="0" w:space="0" w:color="auto"/>
                    <w:left w:val="none" w:sz="0" w:space="0" w:color="auto"/>
                    <w:bottom w:val="none" w:sz="0" w:space="0" w:color="auto"/>
                    <w:right w:val="none" w:sz="0" w:space="0" w:color="auto"/>
                  </w:divBdr>
                </w:div>
                <w:div w:id="1474643567">
                  <w:marLeft w:val="0"/>
                  <w:marRight w:val="0"/>
                  <w:marTop w:val="0"/>
                  <w:marBottom w:val="0"/>
                  <w:divBdr>
                    <w:top w:val="none" w:sz="0" w:space="0" w:color="auto"/>
                    <w:left w:val="none" w:sz="0" w:space="0" w:color="auto"/>
                    <w:bottom w:val="none" w:sz="0" w:space="0" w:color="auto"/>
                    <w:right w:val="none" w:sz="0" w:space="0" w:color="auto"/>
                  </w:divBdr>
                </w:div>
                <w:div w:id="1510563952">
                  <w:marLeft w:val="0"/>
                  <w:marRight w:val="0"/>
                  <w:marTop w:val="0"/>
                  <w:marBottom w:val="0"/>
                  <w:divBdr>
                    <w:top w:val="none" w:sz="0" w:space="0" w:color="auto"/>
                    <w:left w:val="none" w:sz="0" w:space="0" w:color="auto"/>
                    <w:bottom w:val="none" w:sz="0" w:space="0" w:color="auto"/>
                    <w:right w:val="none" w:sz="0" w:space="0" w:color="auto"/>
                  </w:divBdr>
                </w:div>
                <w:div w:id="1511527206">
                  <w:marLeft w:val="0"/>
                  <w:marRight w:val="0"/>
                  <w:marTop w:val="0"/>
                  <w:marBottom w:val="0"/>
                  <w:divBdr>
                    <w:top w:val="none" w:sz="0" w:space="0" w:color="auto"/>
                    <w:left w:val="none" w:sz="0" w:space="0" w:color="auto"/>
                    <w:bottom w:val="none" w:sz="0" w:space="0" w:color="auto"/>
                    <w:right w:val="none" w:sz="0" w:space="0" w:color="auto"/>
                  </w:divBdr>
                </w:div>
                <w:div w:id="1531379802">
                  <w:marLeft w:val="0"/>
                  <w:marRight w:val="0"/>
                  <w:marTop w:val="0"/>
                  <w:marBottom w:val="0"/>
                  <w:divBdr>
                    <w:top w:val="none" w:sz="0" w:space="0" w:color="auto"/>
                    <w:left w:val="none" w:sz="0" w:space="0" w:color="auto"/>
                    <w:bottom w:val="none" w:sz="0" w:space="0" w:color="auto"/>
                    <w:right w:val="none" w:sz="0" w:space="0" w:color="auto"/>
                  </w:divBdr>
                </w:div>
                <w:div w:id="1535269828">
                  <w:marLeft w:val="0"/>
                  <w:marRight w:val="0"/>
                  <w:marTop w:val="0"/>
                  <w:marBottom w:val="0"/>
                  <w:divBdr>
                    <w:top w:val="none" w:sz="0" w:space="0" w:color="auto"/>
                    <w:left w:val="none" w:sz="0" w:space="0" w:color="auto"/>
                    <w:bottom w:val="none" w:sz="0" w:space="0" w:color="auto"/>
                    <w:right w:val="none" w:sz="0" w:space="0" w:color="auto"/>
                  </w:divBdr>
                </w:div>
                <w:div w:id="1536693382">
                  <w:marLeft w:val="0"/>
                  <w:marRight w:val="0"/>
                  <w:marTop w:val="0"/>
                  <w:marBottom w:val="0"/>
                  <w:divBdr>
                    <w:top w:val="none" w:sz="0" w:space="0" w:color="auto"/>
                    <w:left w:val="none" w:sz="0" w:space="0" w:color="auto"/>
                    <w:bottom w:val="none" w:sz="0" w:space="0" w:color="auto"/>
                    <w:right w:val="none" w:sz="0" w:space="0" w:color="auto"/>
                  </w:divBdr>
                </w:div>
                <w:div w:id="1567763024">
                  <w:marLeft w:val="0"/>
                  <w:marRight w:val="0"/>
                  <w:marTop w:val="0"/>
                  <w:marBottom w:val="0"/>
                  <w:divBdr>
                    <w:top w:val="none" w:sz="0" w:space="0" w:color="auto"/>
                    <w:left w:val="none" w:sz="0" w:space="0" w:color="auto"/>
                    <w:bottom w:val="none" w:sz="0" w:space="0" w:color="auto"/>
                    <w:right w:val="none" w:sz="0" w:space="0" w:color="auto"/>
                  </w:divBdr>
                </w:div>
                <w:div w:id="1589725741">
                  <w:marLeft w:val="0"/>
                  <w:marRight w:val="0"/>
                  <w:marTop w:val="0"/>
                  <w:marBottom w:val="0"/>
                  <w:divBdr>
                    <w:top w:val="none" w:sz="0" w:space="0" w:color="auto"/>
                    <w:left w:val="none" w:sz="0" w:space="0" w:color="auto"/>
                    <w:bottom w:val="none" w:sz="0" w:space="0" w:color="auto"/>
                    <w:right w:val="none" w:sz="0" w:space="0" w:color="auto"/>
                  </w:divBdr>
                </w:div>
                <w:div w:id="1605266365">
                  <w:marLeft w:val="0"/>
                  <w:marRight w:val="0"/>
                  <w:marTop w:val="0"/>
                  <w:marBottom w:val="0"/>
                  <w:divBdr>
                    <w:top w:val="none" w:sz="0" w:space="0" w:color="auto"/>
                    <w:left w:val="none" w:sz="0" w:space="0" w:color="auto"/>
                    <w:bottom w:val="none" w:sz="0" w:space="0" w:color="auto"/>
                    <w:right w:val="none" w:sz="0" w:space="0" w:color="auto"/>
                  </w:divBdr>
                </w:div>
                <w:div w:id="1633634966">
                  <w:marLeft w:val="0"/>
                  <w:marRight w:val="0"/>
                  <w:marTop w:val="0"/>
                  <w:marBottom w:val="0"/>
                  <w:divBdr>
                    <w:top w:val="none" w:sz="0" w:space="0" w:color="auto"/>
                    <w:left w:val="none" w:sz="0" w:space="0" w:color="auto"/>
                    <w:bottom w:val="none" w:sz="0" w:space="0" w:color="auto"/>
                    <w:right w:val="none" w:sz="0" w:space="0" w:color="auto"/>
                  </w:divBdr>
                </w:div>
                <w:div w:id="1636567927">
                  <w:marLeft w:val="0"/>
                  <w:marRight w:val="0"/>
                  <w:marTop w:val="0"/>
                  <w:marBottom w:val="0"/>
                  <w:divBdr>
                    <w:top w:val="none" w:sz="0" w:space="0" w:color="auto"/>
                    <w:left w:val="none" w:sz="0" w:space="0" w:color="auto"/>
                    <w:bottom w:val="none" w:sz="0" w:space="0" w:color="auto"/>
                    <w:right w:val="none" w:sz="0" w:space="0" w:color="auto"/>
                  </w:divBdr>
                </w:div>
                <w:div w:id="1638602645">
                  <w:marLeft w:val="0"/>
                  <w:marRight w:val="0"/>
                  <w:marTop w:val="0"/>
                  <w:marBottom w:val="0"/>
                  <w:divBdr>
                    <w:top w:val="none" w:sz="0" w:space="0" w:color="auto"/>
                    <w:left w:val="none" w:sz="0" w:space="0" w:color="auto"/>
                    <w:bottom w:val="none" w:sz="0" w:space="0" w:color="auto"/>
                    <w:right w:val="none" w:sz="0" w:space="0" w:color="auto"/>
                  </w:divBdr>
                </w:div>
                <w:div w:id="1661880831">
                  <w:marLeft w:val="0"/>
                  <w:marRight w:val="0"/>
                  <w:marTop w:val="0"/>
                  <w:marBottom w:val="0"/>
                  <w:divBdr>
                    <w:top w:val="none" w:sz="0" w:space="0" w:color="auto"/>
                    <w:left w:val="none" w:sz="0" w:space="0" w:color="auto"/>
                    <w:bottom w:val="none" w:sz="0" w:space="0" w:color="auto"/>
                    <w:right w:val="none" w:sz="0" w:space="0" w:color="auto"/>
                  </w:divBdr>
                </w:div>
                <w:div w:id="1698004978">
                  <w:marLeft w:val="0"/>
                  <w:marRight w:val="0"/>
                  <w:marTop w:val="0"/>
                  <w:marBottom w:val="0"/>
                  <w:divBdr>
                    <w:top w:val="none" w:sz="0" w:space="0" w:color="auto"/>
                    <w:left w:val="none" w:sz="0" w:space="0" w:color="auto"/>
                    <w:bottom w:val="none" w:sz="0" w:space="0" w:color="auto"/>
                    <w:right w:val="none" w:sz="0" w:space="0" w:color="auto"/>
                  </w:divBdr>
                </w:div>
                <w:div w:id="1710960025">
                  <w:marLeft w:val="0"/>
                  <w:marRight w:val="0"/>
                  <w:marTop w:val="0"/>
                  <w:marBottom w:val="0"/>
                  <w:divBdr>
                    <w:top w:val="none" w:sz="0" w:space="0" w:color="auto"/>
                    <w:left w:val="none" w:sz="0" w:space="0" w:color="auto"/>
                    <w:bottom w:val="none" w:sz="0" w:space="0" w:color="auto"/>
                    <w:right w:val="none" w:sz="0" w:space="0" w:color="auto"/>
                  </w:divBdr>
                </w:div>
                <w:div w:id="1717391167">
                  <w:marLeft w:val="0"/>
                  <w:marRight w:val="0"/>
                  <w:marTop w:val="0"/>
                  <w:marBottom w:val="0"/>
                  <w:divBdr>
                    <w:top w:val="none" w:sz="0" w:space="0" w:color="auto"/>
                    <w:left w:val="none" w:sz="0" w:space="0" w:color="auto"/>
                    <w:bottom w:val="none" w:sz="0" w:space="0" w:color="auto"/>
                    <w:right w:val="none" w:sz="0" w:space="0" w:color="auto"/>
                  </w:divBdr>
                </w:div>
                <w:div w:id="1719086183">
                  <w:marLeft w:val="0"/>
                  <w:marRight w:val="0"/>
                  <w:marTop w:val="0"/>
                  <w:marBottom w:val="0"/>
                  <w:divBdr>
                    <w:top w:val="none" w:sz="0" w:space="0" w:color="auto"/>
                    <w:left w:val="none" w:sz="0" w:space="0" w:color="auto"/>
                    <w:bottom w:val="none" w:sz="0" w:space="0" w:color="auto"/>
                    <w:right w:val="none" w:sz="0" w:space="0" w:color="auto"/>
                  </w:divBdr>
                </w:div>
                <w:div w:id="1724020882">
                  <w:marLeft w:val="0"/>
                  <w:marRight w:val="0"/>
                  <w:marTop w:val="0"/>
                  <w:marBottom w:val="0"/>
                  <w:divBdr>
                    <w:top w:val="none" w:sz="0" w:space="0" w:color="auto"/>
                    <w:left w:val="none" w:sz="0" w:space="0" w:color="auto"/>
                    <w:bottom w:val="none" w:sz="0" w:space="0" w:color="auto"/>
                    <w:right w:val="none" w:sz="0" w:space="0" w:color="auto"/>
                  </w:divBdr>
                </w:div>
                <w:div w:id="1726368999">
                  <w:marLeft w:val="0"/>
                  <w:marRight w:val="0"/>
                  <w:marTop w:val="0"/>
                  <w:marBottom w:val="0"/>
                  <w:divBdr>
                    <w:top w:val="none" w:sz="0" w:space="0" w:color="auto"/>
                    <w:left w:val="none" w:sz="0" w:space="0" w:color="auto"/>
                    <w:bottom w:val="none" w:sz="0" w:space="0" w:color="auto"/>
                    <w:right w:val="none" w:sz="0" w:space="0" w:color="auto"/>
                  </w:divBdr>
                </w:div>
                <w:div w:id="1758210391">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81798469">
                  <w:marLeft w:val="0"/>
                  <w:marRight w:val="0"/>
                  <w:marTop w:val="0"/>
                  <w:marBottom w:val="0"/>
                  <w:divBdr>
                    <w:top w:val="none" w:sz="0" w:space="0" w:color="auto"/>
                    <w:left w:val="none" w:sz="0" w:space="0" w:color="auto"/>
                    <w:bottom w:val="none" w:sz="0" w:space="0" w:color="auto"/>
                    <w:right w:val="none" w:sz="0" w:space="0" w:color="auto"/>
                  </w:divBdr>
                </w:div>
                <w:div w:id="1800026681">
                  <w:marLeft w:val="0"/>
                  <w:marRight w:val="0"/>
                  <w:marTop w:val="0"/>
                  <w:marBottom w:val="0"/>
                  <w:divBdr>
                    <w:top w:val="none" w:sz="0" w:space="0" w:color="auto"/>
                    <w:left w:val="none" w:sz="0" w:space="0" w:color="auto"/>
                    <w:bottom w:val="none" w:sz="0" w:space="0" w:color="auto"/>
                    <w:right w:val="none" w:sz="0" w:space="0" w:color="auto"/>
                  </w:divBdr>
                </w:div>
                <w:div w:id="1808859448">
                  <w:marLeft w:val="0"/>
                  <w:marRight w:val="0"/>
                  <w:marTop w:val="0"/>
                  <w:marBottom w:val="0"/>
                  <w:divBdr>
                    <w:top w:val="none" w:sz="0" w:space="0" w:color="auto"/>
                    <w:left w:val="none" w:sz="0" w:space="0" w:color="auto"/>
                    <w:bottom w:val="none" w:sz="0" w:space="0" w:color="auto"/>
                    <w:right w:val="none" w:sz="0" w:space="0" w:color="auto"/>
                  </w:divBdr>
                </w:div>
                <w:div w:id="1811170986">
                  <w:marLeft w:val="0"/>
                  <w:marRight w:val="0"/>
                  <w:marTop w:val="0"/>
                  <w:marBottom w:val="0"/>
                  <w:divBdr>
                    <w:top w:val="none" w:sz="0" w:space="0" w:color="auto"/>
                    <w:left w:val="none" w:sz="0" w:space="0" w:color="auto"/>
                    <w:bottom w:val="none" w:sz="0" w:space="0" w:color="auto"/>
                    <w:right w:val="none" w:sz="0" w:space="0" w:color="auto"/>
                  </w:divBdr>
                </w:div>
                <w:div w:id="1819612672">
                  <w:marLeft w:val="0"/>
                  <w:marRight w:val="0"/>
                  <w:marTop w:val="0"/>
                  <w:marBottom w:val="0"/>
                  <w:divBdr>
                    <w:top w:val="none" w:sz="0" w:space="0" w:color="auto"/>
                    <w:left w:val="none" w:sz="0" w:space="0" w:color="auto"/>
                    <w:bottom w:val="none" w:sz="0" w:space="0" w:color="auto"/>
                    <w:right w:val="none" w:sz="0" w:space="0" w:color="auto"/>
                  </w:divBdr>
                </w:div>
                <w:div w:id="1825392960">
                  <w:marLeft w:val="0"/>
                  <w:marRight w:val="0"/>
                  <w:marTop w:val="0"/>
                  <w:marBottom w:val="0"/>
                  <w:divBdr>
                    <w:top w:val="none" w:sz="0" w:space="0" w:color="auto"/>
                    <w:left w:val="none" w:sz="0" w:space="0" w:color="auto"/>
                    <w:bottom w:val="none" w:sz="0" w:space="0" w:color="auto"/>
                    <w:right w:val="none" w:sz="0" w:space="0" w:color="auto"/>
                  </w:divBdr>
                </w:div>
                <w:div w:id="1839538406">
                  <w:marLeft w:val="0"/>
                  <w:marRight w:val="0"/>
                  <w:marTop w:val="0"/>
                  <w:marBottom w:val="0"/>
                  <w:divBdr>
                    <w:top w:val="none" w:sz="0" w:space="0" w:color="auto"/>
                    <w:left w:val="none" w:sz="0" w:space="0" w:color="auto"/>
                    <w:bottom w:val="none" w:sz="0" w:space="0" w:color="auto"/>
                    <w:right w:val="none" w:sz="0" w:space="0" w:color="auto"/>
                  </w:divBdr>
                </w:div>
                <w:div w:id="1844080441">
                  <w:marLeft w:val="0"/>
                  <w:marRight w:val="0"/>
                  <w:marTop w:val="0"/>
                  <w:marBottom w:val="0"/>
                  <w:divBdr>
                    <w:top w:val="none" w:sz="0" w:space="0" w:color="auto"/>
                    <w:left w:val="none" w:sz="0" w:space="0" w:color="auto"/>
                    <w:bottom w:val="none" w:sz="0" w:space="0" w:color="auto"/>
                    <w:right w:val="none" w:sz="0" w:space="0" w:color="auto"/>
                  </w:divBdr>
                </w:div>
                <w:div w:id="1849834413">
                  <w:marLeft w:val="0"/>
                  <w:marRight w:val="0"/>
                  <w:marTop w:val="0"/>
                  <w:marBottom w:val="0"/>
                  <w:divBdr>
                    <w:top w:val="none" w:sz="0" w:space="0" w:color="auto"/>
                    <w:left w:val="none" w:sz="0" w:space="0" w:color="auto"/>
                    <w:bottom w:val="none" w:sz="0" w:space="0" w:color="auto"/>
                    <w:right w:val="none" w:sz="0" w:space="0" w:color="auto"/>
                  </w:divBdr>
                </w:div>
                <w:div w:id="1863669195">
                  <w:marLeft w:val="0"/>
                  <w:marRight w:val="0"/>
                  <w:marTop w:val="0"/>
                  <w:marBottom w:val="0"/>
                  <w:divBdr>
                    <w:top w:val="none" w:sz="0" w:space="0" w:color="auto"/>
                    <w:left w:val="none" w:sz="0" w:space="0" w:color="auto"/>
                    <w:bottom w:val="none" w:sz="0" w:space="0" w:color="auto"/>
                    <w:right w:val="none" w:sz="0" w:space="0" w:color="auto"/>
                  </w:divBdr>
                </w:div>
                <w:div w:id="1879853864">
                  <w:marLeft w:val="0"/>
                  <w:marRight w:val="0"/>
                  <w:marTop w:val="0"/>
                  <w:marBottom w:val="0"/>
                  <w:divBdr>
                    <w:top w:val="none" w:sz="0" w:space="0" w:color="auto"/>
                    <w:left w:val="none" w:sz="0" w:space="0" w:color="auto"/>
                    <w:bottom w:val="none" w:sz="0" w:space="0" w:color="auto"/>
                    <w:right w:val="none" w:sz="0" w:space="0" w:color="auto"/>
                  </w:divBdr>
                </w:div>
                <w:div w:id="1897007752">
                  <w:marLeft w:val="0"/>
                  <w:marRight w:val="0"/>
                  <w:marTop w:val="0"/>
                  <w:marBottom w:val="0"/>
                  <w:divBdr>
                    <w:top w:val="none" w:sz="0" w:space="0" w:color="auto"/>
                    <w:left w:val="none" w:sz="0" w:space="0" w:color="auto"/>
                    <w:bottom w:val="none" w:sz="0" w:space="0" w:color="auto"/>
                    <w:right w:val="none" w:sz="0" w:space="0" w:color="auto"/>
                  </w:divBdr>
                </w:div>
                <w:div w:id="1918781457">
                  <w:marLeft w:val="0"/>
                  <w:marRight w:val="0"/>
                  <w:marTop w:val="0"/>
                  <w:marBottom w:val="0"/>
                  <w:divBdr>
                    <w:top w:val="none" w:sz="0" w:space="0" w:color="auto"/>
                    <w:left w:val="none" w:sz="0" w:space="0" w:color="auto"/>
                    <w:bottom w:val="none" w:sz="0" w:space="0" w:color="auto"/>
                    <w:right w:val="none" w:sz="0" w:space="0" w:color="auto"/>
                  </w:divBdr>
                </w:div>
                <w:div w:id="1966305458">
                  <w:marLeft w:val="0"/>
                  <w:marRight w:val="0"/>
                  <w:marTop w:val="0"/>
                  <w:marBottom w:val="0"/>
                  <w:divBdr>
                    <w:top w:val="none" w:sz="0" w:space="0" w:color="auto"/>
                    <w:left w:val="none" w:sz="0" w:space="0" w:color="auto"/>
                    <w:bottom w:val="none" w:sz="0" w:space="0" w:color="auto"/>
                    <w:right w:val="none" w:sz="0" w:space="0" w:color="auto"/>
                  </w:divBdr>
                </w:div>
                <w:div w:id="1968196181">
                  <w:marLeft w:val="0"/>
                  <w:marRight w:val="0"/>
                  <w:marTop w:val="0"/>
                  <w:marBottom w:val="0"/>
                  <w:divBdr>
                    <w:top w:val="none" w:sz="0" w:space="0" w:color="auto"/>
                    <w:left w:val="none" w:sz="0" w:space="0" w:color="auto"/>
                    <w:bottom w:val="none" w:sz="0" w:space="0" w:color="auto"/>
                    <w:right w:val="none" w:sz="0" w:space="0" w:color="auto"/>
                  </w:divBdr>
                </w:div>
                <w:div w:id="1982151194">
                  <w:marLeft w:val="0"/>
                  <w:marRight w:val="0"/>
                  <w:marTop w:val="0"/>
                  <w:marBottom w:val="0"/>
                  <w:divBdr>
                    <w:top w:val="none" w:sz="0" w:space="0" w:color="auto"/>
                    <w:left w:val="none" w:sz="0" w:space="0" w:color="auto"/>
                    <w:bottom w:val="none" w:sz="0" w:space="0" w:color="auto"/>
                    <w:right w:val="none" w:sz="0" w:space="0" w:color="auto"/>
                  </w:divBdr>
                </w:div>
                <w:div w:id="1985700875">
                  <w:marLeft w:val="0"/>
                  <w:marRight w:val="0"/>
                  <w:marTop w:val="0"/>
                  <w:marBottom w:val="0"/>
                  <w:divBdr>
                    <w:top w:val="none" w:sz="0" w:space="0" w:color="auto"/>
                    <w:left w:val="none" w:sz="0" w:space="0" w:color="auto"/>
                    <w:bottom w:val="none" w:sz="0" w:space="0" w:color="auto"/>
                    <w:right w:val="none" w:sz="0" w:space="0" w:color="auto"/>
                  </w:divBdr>
                </w:div>
                <w:div w:id="1989899604">
                  <w:marLeft w:val="0"/>
                  <w:marRight w:val="0"/>
                  <w:marTop w:val="0"/>
                  <w:marBottom w:val="0"/>
                  <w:divBdr>
                    <w:top w:val="none" w:sz="0" w:space="0" w:color="auto"/>
                    <w:left w:val="none" w:sz="0" w:space="0" w:color="auto"/>
                    <w:bottom w:val="none" w:sz="0" w:space="0" w:color="auto"/>
                    <w:right w:val="none" w:sz="0" w:space="0" w:color="auto"/>
                  </w:divBdr>
                </w:div>
                <w:div w:id="1999963288">
                  <w:marLeft w:val="0"/>
                  <w:marRight w:val="0"/>
                  <w:marTop w:val="0"/>
                  <w:marBottom w:val="0"/>
                  <w:divBdr>
                    <w:top w:val="none" w:sz="0" w:space="0" w:color="auto"/>
                    <w:left w:val="none" w:sz="0" w:space="0" w:color="auto"/>
                    <w:bottom w:val="none" w:sz="0" w:space="0" w:color="auto"/>
                    <w:right w:val="none" w:sz="0" w:space="0" w:color="auto"/>
                  </w:divBdr>
                </w:div>
                <w:div w:id="2003311398">
                  <w:marLeft w:val="0"/>
                  <w:marRight w:val="0"/>
                  <w:marTop w:val="0"/>
                  <w:marBottom w:val="0"/>
                  <w:divBdr>
                    <w:top w:val="none" w:sz="0" w:space="0" w:color="auto"/>
                    <w:left w:val="none" w:sz="0" w:space="0" w:color="auto"/>
                    <w:bottom w:val="none" w:sz="0" w:space="0" w:color="auto"/>
                    <w:right w:val="none" w:sz="0" w:space="0" w:color="auto"/>
                  </w:divBdr>
                </w:div>
                <w:div w:id="2021926902">
                  <w:marLeft w:val="0"/>
                  <w:marRight w:val="0"/>
                  <w:marTop w:val="0"/>
                  <w:marBottom w:val="0"/>
                  <w:divBdr>
                    <w:top w:val="none" w:sz="0" w:space="0" w:color="auto"/>
                    <w:left w:val="none" w:sz="0" w:space="0" w:color="auto"/>
                    <w:bottom w:val="none" w:sz="0" w:space="0" w:color="auto"/>
                    <w:right w:val="none" w:sz="0" w:space="0" w:color="auto"/>
                  </w:divBdr>
                </w:div>
                <w:div w:id="2039040715">
                  <w:marLeft w:val="0"/>
                  <w:marRight w:val="0"/>
                  <w:marTop w:val="0"/>
                  <w:marBottom w:val="0"/>
                  <w:divBdr>
                    <w:top w:val="none" w:sz="0" w:space="0" w:color="auto"/>
                    <w:left w:val="none" w:sz="0" w:space="0" w:color="auto"/>
                    <w:bottom w:val="none" w:sz="0" w:space="0" w:color="auto"/>
                    <w:right w:val="none" w:sz="0" w:space="0" w:color="auto"/>
                  </w:divBdr>
                </w:div>
                <w:div w:id="2109350683">
                  <w:marLeft w:val="0"/>
                  <w:marRight w:val="0"/>
                  <w:marTop w:val="0"/>
                  <w:marBottom w:val="0"/>
                  <w:divBdr>
                    <w:top w:val="none" w:sz="0" w:space="0" w:color="auto"/>
                    <w:left w:val="none" w:sz="0" w:space="0" w:color="auto"/>
                    <w:bottom w:val="none" w:sz="0" w:space="0" w:color="auto"/>
                    <w:right w:val="none" w:sz="0" w:space="0" w:color="auto"/>
                  </w:divBdr>
                </w:div>
                <w:div w:id="2112314764">
                  <w:marLeft w:val="0"/>
                  <w:marRight w:val="0"/>
                  <w:marTop w:val="0"/>
                  <w:marBottom w:val="0"/>
                  <w:divBdr>
                    <w:top w:val="none" w:sz="0" w:space="0" w:color="auto"/>
                    <w:left w:val="none" w:sz="0" w:space="0" w:color="auto"/>
                    <w:bottom w:val="none" w:sz="0" w:space="0" w:color="auto"/>
                    <w:right w:val="none" w:sz="0" w:space="0" w:color="auto"/>
                  </w:divBdr>
                </w:div>
                <w:div w:id="2140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852">
          <w:marLeft w:val="0"/>
          <w:marRight w:val="0"/>
          <w:marTop w:val="0"/>
          <w:marBottom w:val="0"/>
          <w:divBdr>
            <w:top w:val="none" w:sz="0" w:space="0" w:color="auto"/>
            <w:left w:val="none" w:sz="0" w:space="0" w:color="auto"/>
            <w:bottom w:val="none" w:sz="0" w:space="0" w:color="auto"/>
            <w:right w:val="none" w:sz="0" w:space="0" w:color="auto"/>
          </w:divBdr>
          <w:divsChild>
            <w:div w:id="1784031012">
              <w:marLeft w:val="0"/>
              <w:marRight w:val="0"/>
              <w:marTop w:val="0"/>
              <w:marBottom w:val="0"/>
              <w:divBdr>
                <w:top w:val="none" w:sz="0" w:space="0" w:color="auto"/>
                <w:left w:val="none" w:sz="0" w:space="0" w:color="auto"/>
                <w:bottom w:val="none" w:sz="0" w:space="0" w:color="auto"/>
                <w:right w:val="none" w:sz="0" w:space="0" w:color="auto"/>
              </w:divBdr>
              <w:divsChild>
                <w:div w:id="204996">
                  <w:marLeft w:val="0"/>
                  <w:marRight w:val="0"/>
                  <w:marTop w:val="0"/>
                  <w:marBottom w:val="0"/>
                  <w:divBdr>
                    <w:top w:val="none" w:sz="0" w:space="0" w:color="auto"/>
                    <w:left w:val="none" w:sz="0" w:space="0" w:color="auto"/>
                    <w:bottom w:val="none" w:sz="0" w:space="0" w:color="auto"/>
                    <w:right w:val="none" w:sz="0" w:space="0" w:color="auto"/>
                  </w:divBdr>
                </w:div>
                <w:div w:id="60444524">
                  <w:marLeft w:val="0"/>
                  <w:marRight w:val="0"/>
                  <w:marTop w:val="0"/>
                  <w:marBottom w:val="0"/>
                  <w:divBdr>
                    <w:top w:val="none" w:sz="0" w:space="0" w:color="auto"/>
                    <w:left w:val="none" w:sz="0" w:space="0" w:color="auto"/>
                    <w:bottom w:val="none" w:sz="0" w:space="0" w:color="auto"/>
                    <w:right w:val="none" w:sz="0" w:space="0" w:color="auto"/>
                  </w:divBdr>
                </w:div>
                <w:div w:id="75827691">
                  <w:marLeft w:val="0"/>
                  <w:marRight w:val="0"/>
                  <w:marTop w:val="0"/>
                  <w:marBottom w:val="0"/>
                  <w:divBdr>
                    <w:top w:val="none" w:sz="0" w:space="0" w:color="auto"/>
                    <w:left w:val="none" w:sz="0" w:space="0" w:color="auto"/>
                    <w:bottom w:val="none" w:sz="0" w:space="0" w:color="auto"/>
                    <w:right w:val="none" w:sz="0" w:space="0" w:color="auto"/>
                  </w:divBdr>
                </w:div>
                <w:div w:id="103110866">
                  <w:marLeft w:val="0"/>
                  <w:marRight w:val="0"/>
                  <w:marTop w:val="0"/>
                  <w:marBottom w:val="0"/>
                  <w:divBdr>
                    <w:top w:val="none" w:sz="0" w:space="0" w:color="auto"/>
                    <w:left w:val="none" w:sz="0" w:space="0" w:color="auto"/>
                    <w:bottom w:val="none" w:sz="0" w:space="0" w:color="auto"/>
                    <w:right w:val="none" w:sz="0" w:space="0" w:color="auto"/>
                  </w:divBdr>
                </w:div>
                <w:div w:id="131139166">
                  <w:marLeft w:val="0"/>
                  <w:marRight w:val="0"/>
                  <w:marTop w:val="0"/>
                  <w:marBottom w:val="0"/>
                  <w:divBdr>
                    <w:top w:val="none" w:sz="0" w:space="0" w:color="auto"/>
                    <w:left w:val="none" w:sz="0" w:space="0" w:color="auto"/>
                    <w:bottom w:val="none" w:sz="0" w:space="0" w:color="auto"/>
                    <w:right w:val="none" w:sz="0" w:space="0" w:color="auto"/>
                  </w:divBdr>
                </w:div>
                <w:div w:id="138308024">
                  <w:marLeft w:val="0"/>
                  <w:marRight w:val="0"/>
                  <w:marTop w:val="0"/>
                  <w:marBottom w:val="0"/>
                  <w:divBdr>
                    <w:top w:val="none" w:sz="0" w:space="0" w:color="auto"/>
                    <w:left w:val="none" w:sz="0" w:space="0" w:color="auto"/>
                    <w:bottom w:val="none" w:sz="0" w:space="0" w:color="auto"/>
                    <w:right w:val="none" w:sz="0" w:space="0" w:color="auto"/>
                  </w:divBdr>
                </w:div>
                <w:div w:id="138763916">
                  <w:marLeft w:val="0"/>
                  <w:marRight w:val="0"/>
                  <w:marTop w:val="0"/>
                  <w:marBottom w:val="0"/>
                  <w:divBdr>
                    <w:top w:val="none" w:sz="0" w:space="0" w:color="auto"/>
                    <w:left w:val="none" w:sz="0" w:space="0" w:color="auto"/>
                    <w:bottom w:val="none" w:sz="0" w:space="0" w:color="auto"/>
                    <w:right w:val="none" w:sz="0" w:space="0" w:color="auto"/>
                  </w:divBdr>
                </w:div>
                <w:div w:id="158039555">
                  <w:marLeft w:val="0"/>
                  <w:marRight w:val="0"/>
                  <w:marTop w:val="0"/>
                  <w:marBottom w:val="0"/>
                  <w:divBdr>
                    <w:top w:val="none" w:sz="0" w:space="0" w:color="auto"/>
                    <w:left w:val="none" w:sz="0" w:space="0" w:color="auto"/>
                    <w:bottom w:val="none" w:sz="0" w:space="0" w:color="auto"/>
                    <w:right w:val="none" w:sz="0" w:space="0" w:color="auto"/>
                  </w:divBdr>
                </w:div>
                <w:div w:id="183859063">
                  <w:marLeft w:val="0"/>
                  <w:marRight w:val="0"/>
                  <w:marTop w:val="0"/>
                  <w:marBottom w:val="0"/>
                  <w:divBdr>
                    <w:top w:val="none" w:sz="0" w:space="0" w:color="auto"/>
                    <w:left w:val="none" w:sz="0" w:space="0" w:color="auto"/>
                    <w:bottom w:val="none" w:sz="0" w:space="0" w:color="auto"/>
                    <w:right w:val="none" w:sz="0" w:space="0" w:color="auto"/>
                  </w:divBdr>
                </w:div>
                <w:div w:id="230312131">
                  <w:marLeft w:val="0"/>
                  <w:marRight w:val="0"/>
                  <w:marTop w:val="0"/>
                  <w:marBottom w:val="0"/>
                  <w:divBdr>
                    <w:top w:val="none" w:sz="0" w:space="0" w:color="auto"/>
                    <w:left w:val="none" w:sz="0" w:space="0" w:color="auto"/>
                    <w:bottom w:val="none" w:sz="0" w:space="0" w:color="auto"/>
                    <w:right w:val="none" w:sz="0" w:space="0" w:color="auto"/>
                  </w:divBdr>
                </w:div>
                <w:div w:id="238177817">
                  <w:marLeft w:val="0"/>
                  <w:marRight w:val="0"/>
                  <w:marTop w:val="0"/>
                  <w:marBottom w:val="0"/>
                  <w:divBdr>
                    <w:top w:val="none" w:sz="0" w:space="0" w:color="auto"/>
                    <w:left w:val="none" w:sz="0" w:space="0" w:color="auto"/>
                    <w:bottom w:val="none" w:sz="0" w:space="0" w:color="auto"/>
                    <w:right w:val="none" w:sz="0" w:space="0" w:color="auto"/>
                  </w:divBdr>
                </w:div>
                <w:div w:id="249315092">
                  <w:marLeft w:val="0"/>
                  <w:marRight w:val="0"/>
                  <w:marTop w:val="0"/>
                  <w:marBottom w:val="0"/>
                  <w:divBdr>
                    <w:top w:val="none" w:sz="0" w:space="0" w:color="auto"/>
                    <w:left w:val="none" w:sz="0" w:space="0" w:color="auto"/>
                    <w:bottom w:val="none" w:sz="0" w:space="0" w:color="auto"/>
                    <w:right w:val="none" w:sz="0" w:space="0" w:color="auto"/>
                  </w:divBdr>
                </w:div>
                <w:div w:id="253518861">
                  <w:marLeft w:val="0"/>
                  <w:marRight w:val="0"/>
                  <w:marTop w:val="0"/>
                  <w:marBottom w:val="0"/>
                  <w:divBdr>
                    <w:top w:val="none" w:sz="0" w:space="0" w:color="auto"/>
                    <w:left w:val="none" w:sz="0" w:space="0" w:color="auto"/>
                    <w:bottom w:val="none" w:sz="0" w:space="0" w:color="auto"/>
                    <w:right w:val="none" w:sz="0" w:space="0" w:color="auto"/>
                  </w:divBdr>
                </w:div>
                <w:div w:id="289172290">
                  <w:marLeft w:val="0"/>
                  <w:marRight w:val="0"/>
                  <w:marTop w:val="0"/>
                  <w:marBottom w:val="0"/>
                  <w:divBdr>
                    <w:top w:val="none" w:sz="0" w:space="0" w:color="auto"/>
                    <w:left w:val="none" w:sz="0" w:space="0" w:color="auto"/>
                    <w:bottom w:val="none" w:sz="0" w:space="0" w:color="auto"/>
                    <w:right w:val="none" w:sz="0" w:space="0" w:color="auto"/>
                  </w:divBdr>
                </w:div>
                <w:div w:id="297688997">
                  <w:marLeft w:val="0"/>
                  <w:marRight w:val="0"/>
                  <w:marTop w:val="0"/>
                  <w:marBottom w:val="0"/>
                  <w:divBdr>
                    <w:top w:val="none" w:sz="0" w:space="0" w:color="auto"/>
                    <w:left w:val="none" w:sz="0" w:space="0" w:color="auto"/>
                    <w:bottom w:val="none" w:sz="0" w:space="0" w:color="auto"/>
                    <w:right w:val="none" w:sz="0" w:space="0" w:color="auto"/>
                  </w:divBdr>
                </w:div>
                <w:div w:id="299923365">
                  <w:marLeft w:val="0"/>
                  <w:marRight w:val="0"/>
                  <w:marTop w:val="0"/>
                  <w:marBottom w:val="0"/>
                  <w:divBdr>
                    <w:top w:val="none" w:sz="0" w:space="0" w:color="auto"/>
                    <w:left w:val="none" w:sz="0" w:space="0" w:color="auto"/>
                    <w:bottom w:val="none" w:sz="0" w:space="0" w:color="auto"/>
                    <w:right w:val="none" w:sz="0" w:space="0" w:color="auto"/>
                  </w:divBdr>
                </w:div>
                <w:div w:id="327561851">
                  <w:marLeft w:val="0"/>
                  <w:marRight w:val="0"/>
                  <w:marTop w:val="0"/>
                  <w:marBottom w:val="0"/>
                  <w:divBdr>
                    <w:top w:val="none" w:sz="0" w:space="0" w:color="auto"/>
                    <w:left w:val="none" w:sz="0" w:space="0" w:color="auto"/>
                    <w:bottom w:val="none" w:sz="0" w:space="0" w:color="auto"/>
                    <w:right w:val="none" w:sz="0" w:space="0" w:color="auto"/>
                  </w:divBdr>
                </w:div>
                <w:div w:id="341787967">
                  <w:marLeft w:val="0"/>
                  <w:marRight w:val="0"/>
                  <w:marTop w:val="0"/>
                  <w:marBottom w:val="0"/>
                  <w:divBdr>
                    <w:top w:val="none" w:sz="0" w:space="0" w:color="auto"/>
                    <w:left w:val="none" w:sz="0" w:space="0" w:color="auto"/>
                    <w:bottom w:val="none" w:sz="0" w:space="0" w:color="auto"/>
                    <w:right w:val="none" w:sz="0" w:space="0" w:color="auto"/>
                  </w:divBdr>
                </w:div>
                <w:div w:id="343673803">
                  <w:marLeft w:val="0"/>
                  <w:marRight w:val="0"/>
                  <w:marTop w:val="0"/>
                  <w:marBottom w:val="0"/>
                  <w:divBdr>
                    <w:top w:val="none" w:sz="0" w:space="0" w:color="auto"/>
                    <w:left w:val="none" w:sz="0" w:space="0" w:color="auto"/>
                    <w:bottom w:val="none" w:sz="0" w:space="0" w:color="auto"/>
                    <w:right w:val="none" w:sz="0" w:space="0" w:color="auto"/>
                  </w:divBdr>
                </w:div>
                <w:div w:id="348992626">
                  <w:marLeft w:val="0"/>
                  <w:marRight w:val="0"/>
                  <w:marTop w:val="0"/>
                  <w:marBottom w:val="0"/>
                  <w:divBdr>
                    <w:top w:val="none" w:sz="0" w:space="0" w:color="auto"/>
                    <w:left w:val="none" w:sz="0" w:space="0" w:color="auto"/>
                    <w:bottom w:val="none" w:sz="0" w:space="0" w:color="auto"/>
                    <w:right w:val="none" w:sz="0" w:space="0" w:color="auto"/>
                  </w:divBdr>
                </w:div>
                <w:div w:id="357122781">
                  <w:marLeft w:val="0"/>
                  <w:marRight w:val="0"/>
                  <w:marTop w:val="0"/>
                  <w:marBottom w:val="0"/>
                  <w:divBdr>
                    <w:top w:val="none" w:sz="0" w:space="0" w:color="auto"/>
                    <w:left w:val="none" w:sz="0" w:space="0" w:color="auto"/>
                    <w:bottom w:val="none" w:sz="0" w:space="0" w:color="auto"/>
                    <w:right w:val="none" w:sz="0" w:space="0" w:color="auto"/>
                  </w:divBdr>
                </w:div>
                <w:div w:id="368342995">
                  <w:marLeft w:val="0"/>
                  <w:marRight w:val="0"/>
                  <w:marTop w:val="0"/>
                  <w:marBottom w:val="0"/>
                  <w:divBdr>
                    <w:top w:val="none" w:sz="0" w:space="0" w:color="auto"/>
                    <w:left w:val="none" w:sz="0" w:space="0" w:color="auto"/>
                    <w:bottom w:val="none" w:sz="0" w:space="0" w:color="auto"/>
                    <w:right w:val="none" w:sz="0" w:space="0" w:color="auto"/>
                  </w:divBdr>
                </w:div>
                <w:div w:id="383530937">
                  <w:marLeft w:val="0"/>
                  <w:marRight w:val="0"/>
                  <w:marTop w:val="0"/>
                  <w:marBottom w:val="0"/>
                  <w:divBdr>
                    <w:top w:val="none" w:sz="0" w:space="0" w:color="auto"/>
                    <w:left w:val="none" w:sz="0" w:space="0" w:color="auto"/>
                    <w:bottom w:val="none" w:sz="0" w:space="0" w:color="auto"/>
                    <w:right w:val="none" w:sz="0" w:space="0" w:color="auto"/>
                  </w:divBdr>
                </w:div>
                <w:div w:id="407772244">
                  <w:marLeft w:val="0"/>
                  <w:marRight w:val="0"/>
                  <w:marTop w:val="0"/>
                  <w:marBottom w:val="0"/>
                  <w:divBdr>
                    <w:top w:val="none" w:sz="0" w:space="0" w:color="auto"/>
                    <w:left w:val="none" w:sz="0" w:space="0" w:color="auto"/>
                    <w:bottom w:val="none" w:sz="0" w:space="0" w:color="auto"/>
                    <w:right w:val="none" w:sz="0" w:space="0" w:color="auto"/>
                  </w:divBdr>
                </w:div>
                <w:div w:id="413626153">
                  <w:marLeft w:val="0"/>
                  <w:marRight w:val="0"/>
                  <w:marTop w:val="0"/>
                  <w:marBottom w:val="0"/>
                  <w:divBdr>
                    <w:top w:val="none" w:sz="0" w:space="0" w:color="auto"/>
                    <w:left w:val="none" w:sz="0" w:space="0" w:color="auto"/>
                    <w:bottom w:val="none" w:sz="0" w:space="0" w:color="auto"/>
                    <w:right w:val="none" w:sz="0" w:space="0" w:color="auto"/>
                  </w:divBdr>
                </w:div>
                <w:div w:id="456726480">
                  <w:marLeft w:val="0"/>
                  <w:marRight w:val="0"/>
                  <w:marTop w:val="0"/>
                  <w:marBottom w:val="0"/>
                  <w:divBdr>
                    <w:top w:val="none" w:sz="0" w:space="0" w:color="auto"/>
                    <w:left w:val="none" w:sz="0" w:space="0" w:color="auto"/>
                    <w:bottom w:val="none" w:sz="0" w:space="0" w:color="auto"/>
                    <w:right w:val="none" w:sz="0" w:space="0" w:color="auto"/>
                  </w:divBdr>
                </w:div>
                <w:div w:id="458961237">
                  <w:marLeft w:val="0"/>
                  <w:marRight w:val="0"/>
                  <w:marTop w:val="0"/>
                  <w:marBottom w:val="0"/>
                  <w:divBdr>
                    <w:top w:val="none" w:sz="0" w:space="0" w:color="auto"/>
                    <w:left w:val="none" w:sz="0" w:space="0" w:color="auto"/>
                    <w:bottom w:val="none" w:sz="0" w:space="0" w:color="auto"/>
                    <w:right w:val="none" w:sz="0" w:space="0" w:color="auto"/>
                  </w:divBdr>
                </w:div>
                <w:div w:id="460147532">
                  <w:marLeft w:val="0"/>
                  <w:marRight w:val="0"/>
                  <w:marTop w:val="0"/>
                  <w:marBottom w:val="0"/>
                  <w:divBdr>
                    <w:top w:val="none" w:sz="0" w:space="0" w:color="auto"/>
                    <w:left w:val="none" w:sz="0" w:space="0" w:color="auto"/>
                    <w:bottom w:val="none" w:sz="0" w:space="0" w:color="auto"/>
                    <w:right w:val="none" w:sz="0" w:space="0" w:color="auto"/>
                  </w:divBdr>
                </w:div>
                <w:div w:id="473839573">
                  <w:marLeft w:val="0"/>
                  <w:marRight w:val="0"/>
                  <w:marTop w:val="0"/>
                  <w:marBottom w:val="0"/>
                  <w:divBdr>
                    <w:top w:val="none" w:sz="0" w:space="0" w:color="auto"/>
                    <w:left w:val="none" w:sz="0" w:space="0" w:color="auto"/>
                    <w:bottom w:val="none" w:sz="0" w:space="0" w:color="auto"/>
                    <w:right w:val="none" w:sz="0" w:space="0" w:color="auto"/>
                  </w:divBdr>
                </w:div>
                <w:div w:id="485709942">
                  <w:marLeft w:val="0"/>
                  <w:marRight w:val="0"/>
                  <w:marTop w:val="0"/>
                  <w:marBottom w:val="0"/>
                  <w:divBdr>
                    <w:top w:val="none" w:sz="0" w:space="0" w:color="auto"/>
                    <w:left w:val="none" w:sz="0" w:space="0" w:color="auto"/>
                    <w:bottom w:val="none" w:sz="0" w:space="0" w:color="auto"/>
                    <w:right w:val="none" w:sz="0" w:space="0" w:color="auto"/>
                  </w:divBdr>
                </w:div>
                <w:div w:id="490291790">
                  <w:marLeft w:val="0"/>
                  <w:marRight w:val="0"/>
                  <w:marTop w:val="0"/>
                  <w:marBottom w:val="0"/>
                  <w:divBdr>
                    <w:top w:val="none" w:sz="0" w:space="0" w:color="auto"/>
                    <w:left w:val="none" w:sz="0" w:space="0" w:color="auto"/>
                    <w:bottom w:val="none" w:sz="0" w:space="0" w:color="auto"/>
                    <w:right w:val="none" w:sz="0" w:space="0" w:color="auto"/>
                  </w:divBdr>
                </w:div>
                <w:div w:id="503319508">
                  <w:marLeft w:val="0"/>
                  <w:marRight w:val="0"/>
                  <w:marTop w:val="0"/>
                  <w:marBottom w:val="0"/>
                  <w:divBdr>
                    <w:top w:val="none" w:sz="0" w:space="0" w:color="auto"/>
                    <w:left w:val="none" w:sz="0" w:space="0" w:color="auto"/>
                    <w:bottom w:val="none" w:sz="0" w:space="0" w:color="auto"/>
                    <w:right w:val="none" w:sz="0" w:space="0" w:color="auto"/>
                  </w:divBdr>
                </w:div>
                <w:div w:id="504133987">
                  <w:marLeft w:val="0"/>
                  <w:marRight w:val="0"/>
                  <w:marTop w:val="0"/>
                  <w:marBottom w:val="0"/>
                  <w:divBdr>
                    <w:top w:val="none" w:sz="0" w:space="0" w:color="auto"/>
                    <w:left w:val="none" w:sz="0" w:space="0" w:color="auto"/>
                    <w:bottom w:val="none" w:sz="0" w:space="0" w:color="auto"/>
                    <w:right w:val="none" w:sz="0" w:space="0" w:color="auto"/>
                  </w:divBdr>
                </w:div>
                <w:div w:id="556356104">
                  <w:marLeft w:val="0"/>
                  <w:marRight w:val="0"/>
                  <w:marTop w:val="0"/>
                  <w:marBottom w:val="0"/>
                  <w:divBdr>
                    <w:top w:val="none" w:sz="0" w:space="0" w:color="auto"/>
                    <w:left w:val="none" w:sz="0" w:space="0" w:color="auto"/>
                    <w:bottom w:val="none" w:sz="0" w:space="0" w:color="auto"/>
                    <w:right w:val="none" w:sz="0" w:space="0" w:color="auto"/>
                  </w:divBdr>
                </w:div>
                <w:div w:id="603811097">
                  <w:marLeft w:val="0"/>
                  <w:marRight w:val="0"/>
                  <w:marTop w:val="0"/>
                  <w:marBottom w:val="0"/>
                  <w:divBdr>
                    <w:top w:val="none" w:sz="0" w:space="0" w:color="auto"/>
                    <w:left w:val="none" w:sz="0" w:space="0" w:color="auto"/>
                    <w:bottom w:val="none" w:sz="0" w:space="0" w:color="auto"/>
                    <w:right w:val="none" w:sz="0" w:space="0" w:color="auto"/>
                  </w:divBdr>
                </w:div>
                <w:div w:id="615991625">
                  <w:marLeft w:val="0"/>
                  <w:marRight w:val="0"/>
                  <w:marTop w:val="0"/>
                  <w:marBottom w:val="0"/>
                  <w:divBdr>
                    <w:top w:val="none" w:sz="0" w:space="0" w:color="auto"/>
                    <w:left w:val="none" w:sz="0" w:space="0" w:color="auto"/>
                    <w:bottom w:val="none" w:sz="0" w:space="0" w:color="auto"/>
                    <w:right w:val="none" w:sz="0" w:space="0" w:color="auto"/>
                  </w:divBdr>
                </w:div>
                <w:div w:id="639188918">
                  <w:marLeft w:val="0"/>
                  <w:marRight w:val="0"/>
                  <w:marTop w:val="0"/>
                  <w:marBottom w:val="0"/>
                  <w:divBdr>
                    <w:top w:val="none" w:sz="0" w:space="0" w:color="auto"/>
                    <w:left w:val="none" w:sz="0" w:space="0" w:color="auto"/>
                    <w:bottom w:val="none" w:sz="0" w:space="0" w:color="auto"/>
                    <w:right w:val="none" w:sz="0" w:space="0" w:color="auto"/>
                  </w:divBdr>
                </w:div>
                <w:div w:id="666134986">
                  <w:marLeft w:val="0"/>
                  <w:marRight w:val="0"/>
                  <w:marTop w:val="0"/>
                  <w:marBottom w:val="0"/>
                  <w:divBdr>
                    <w:top w:val="none" w:sz="0" w:space="0" w:color="auto"/>
                    <w:left w:val="none" w:sz="0" w:space="0" w:color="auto"/>
                    <w:bottom w:val="none" w:sz="0" w:space="0" w:color="auto"/>
                    <w:right w:val="none" w:sz="0" w:space="0" w:color="auto"/>
                  </w:divBdr>
                </w:div>
                <w:div w:id="674721904">
                  <w:marLeft w:val="0"/>
                  <w:marRight w:val="0"/>
                  <w:marTop w:val="0"/>
                  <w:marBottom w:val="0"/>
                  <w:divBdr>
                    <w:top w:val="none" w:sz="0" w:space="0" w:color="auto"/>
                    <w:left w:val="none" w:sz="0" w:space="0" w:color="auto"/>
                    <w:bottom w:val="none" w:sz="0" w:space="0" w:color="auto"/>
                    <w:right w:val="none" w:sz="0" w:space="0" w:color="auto"/>
                  </w:divBdr>
                </w:div>
                <w:div w:id="698702703">
                  <w:marLeft w:val="0"/>
                  <w:marRight w:val="0"/>
                  <w:marTop w:val="0"/>
                  <w:marBottom w:val="0"/>
                  <w:divBdr>
                    <w:top w:val="none" w:sz="0" w:space="0" w:color="auto"/>
                    <w:left w:val="none" w:sz="0" w:space="0" w:color="auto"/>
                    <w:bottom w:val="none" w:sz="0" w:space="0" w:color="auto"/>
                    <w:right w:val="none" w:sz="0" w:space="0" w:color="auto"/>
                  </w:divBdr>
                </w:div>
                <w:div w:id="728191890">
                  <w:marLeft w:val="0"/>
                  <w:marRight w:val="0"/>
                  <w:marTop w:val="0"/>
                  <w:marBottom w:val="0"/>
                  <w:divBdr>
                    <w:top w:val="none" w:sz="0" w:space="0" w:color="auto"/>
                    <w:left w:val="none" w:sz="0" w:space="0" w:color="auto"/>
                    <w:bottom w:val="none" w:sz="0" w:space="0" w:color="auto"/>
                    <w:right w:val="none" w:sz="0" w:space="0" w:color="auto"/>
                  </w:divBdr>
                </w:div>
                <w:div w:id="730151589">
                  <w:marLeft w:val="0"/>
                  <w:marRight w:val="0"/>
                  <w:marTop w:val="0"/>
                  <w:marBottom w:val="0"/>
                  <w:divBdr>
                    <w:top w:val="none" w:sz="0" w:space="0" w:color="auto"/>
                    <w:left w:val="none" w:sz="0" w:space="0" w:color="auto"/>
                    <w:bottom w:val="none" w:sz="0" w:space="0" w:color="auto"/>
                    <w:right w:val="none" w:sz="0" w:space="0" w:color="auto"/>
                  </w:divBdr>
                </w:div>
                <w:div w:id="793864717">
                  <w:marLeft w:val="0"/>
                  <w:marRight w:val="0"/>
                  <w:marTop w:val="0"/>
                  <w:marBottom w:val="0"/>
                  <w:divBdr>
                    <w:top w:val="none" w:sz="0" w:space="0" w:color="auto"/>
                    <w:left w:val="none" w:sz="0" w:space="0" w:color="auto"/>
                    <w:bottom w:val="none" w:sz="0" w:space="0" w:color="auto"/>
                    <w:right w:val="none" w:sz="0" w:space="0" w:color="auto"/>
                  </w:divBdr>
                </w:div>
                <w:div w:id="804469223">
                  <w:marLeft w:val="0"/>
                  <w:marRight w:val="0"/>
                  <w:marTop w:val="0"/>
                  <w:marBottom w:val="0"/>
                  <w:divBdr>
                    <w:top w:val="none" w:sz="0" w:space="0" w:color="auto"/>
                    <w:left w:val="none" w:sz="0" w:space="0" w:color="auto"/>
                    <w:bottom w:val="none" w:sz="0" w:space="0" w:color="auto"/>
                    <w:right w:val="none" w:sz="0" w:space="0" w:color="auto"/>
                  </w:divBdr>
                </w:div>
                <w:div w:id="806705204">
                  <w:marLeft w:val="0"/>
                  <w:marRight w:val="0"/>
                  <w:marTop w:val="0"/>
                  <w:marBottom w:val="0"/>
                  <w:divBdr>
                    <w:top w:val="none" w:sz="0" w:space="0" w:color="auto"/>
                    <w:left w:val="none" w:sz="0" w:space="0" w:color="auto"/>
                    <w:bottom w:val="none" w:sz="0" w:space="0" w:color="auto"/>
                    <w:right w:val="none" w:sz="0" w:space="0" w:color="auto"/>
                  </w:divBdr>
                </w:div>
                <w:div w:id="809978440">
                  <w:marLeft w:val="0"/>
                  <w:marRight w:val="0"/>
                  <w:marTop w:val="0"/>
                  <w:marBottom w:val="0"/>
                  <w:divBdr>
                    <w:top w:val="none" w:sz="0" w:space="0" w:color="auto"/>
                    <w:left w:val="none" w:sz="0" w:space="0" w:color="auto"/>
                    <w:bottom w:val="none" w:sz="0" w:space="0" w:color="auto"/>
                    <w:right w:val="none" w:sz="0" w:space="0" w:color="auto"/>
                  </w:divBdr>
                </w:div>
                <w:div w:id="852913269">
                  <w:marLeft w:val="0"/>
                  <w:marRight w:val="0"/>
                  <w:marTop w:val="0"/>
                  <w:marBottom w:val="0"/>
                  <w:divBdr>
                    <w:top w:val="none" w:sz="0" w:space="0" w:color="auto"/>
                    <w:left w:val="none" w:sz="0" w:space="0" w:color="auto"/>
                    <w:bottom w:val="none" w:sz="0" w:space="0" w:color="auto"/>
                    <w:right w:val="none" w:sz="0" w:space="0" w:color="auto"/>
                  </w:divBdr>
                </w:div>
                <w:div w:id="889734374">
                  <w:marLeft w:val="0"/>
                  <w:marRight w:val="0"/>
                  <w:marTop w:val="0"/>
                  <w:marBottom w:val="0"/>
                  <w:divBdr>
                    <w:top w:val="none" w:sz="0" w:space="0" w:color="auto"/>
                    <w:left w:val="none" w:sz="0" w:space="0" w:color="auto"/>
                    <w:bottom w:val="none" w:sz="0" w:space="0" w:color="auto"/>
                    <w:right w:val="none" w:sz="0" w:space="0" w:color="auto"/>
                  </w:divBdr>
                </w:div>
                <w:div w:id="89196047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49967815">
                  <w:marLeft w:val="0"/>
                  <w:marRight w:val="0"/>
                  <w:marTop w:val="0"/>
                  <w:marBottom w:val="0"/>
                  <w:divBdr>
                    <w:top w:val="none" w:sz="0" w:space="0" w:color="auto"/>
                    <w:left w:val="none" w:sz="0" w:space="0" w:color="auto"/>
                    <w:bottom w:val="none" w:sz="0" w:space="0" w:color="auto"/>
                    <w:right w:val="none" w:sz="0" w:space="0" w:color="auto"/>
                  </w:divBdr>
                </w:div>
                <w:div w:id="956450957">
                  <w:marLeft w:val="0"/>
                  <w:marRight w:val="0"/>
                  <w:marTop w:val="0"/>
                  <w:marBottom w:val="0"/>
                  <w:divBdr>
                    <w:top w:val="none" w:sz="0" w:space="0" w:color="auto"/>
                    <w:left w:val="none" w:sz="0" w:space="0" w:color="auto"/>
                    <w:bottom w:val="none" w:sz="0" w:space="0" w:color="auto"/>
                    <w:right w:val="none" w:sz="0" w:space="0" w:color="auto"/>
                  </w:divBdr>
                </w:div>
                <w:div w:id="1000086013">
                  <w:marLeft w:val="0"/>
                  <w:marRight w:val="0"/>
                  <w:marTop w:val="0"/>
                  <w:marBottom w:val="0"/>
                  <w:divBdr>
                    <w:top w:val="none" w:sz="0" w:space="0" w:color="auto"/>
                    <w:left w:val="none" w:sz="0" w:space="0" w:color="auto"/>
                    <w:bottom w:val="none" w:sz="0" w:space="0" w:color="auto"/>
                    <w:right w:val="none" w:sz="0" w:space="0" w:color="auto"/>
                  </w:divBdr>
                </w:div>
                <w:div w:id="1000422761">
                  <w:marLeft w:val="0"/>
                  <w:marRight w:val="0"/>
                  <w:marTop w:val="0"/>
                  <w:marBottom w:val="0"/>
                  <w:divBdr>
                    <w:top w:val="none" w:sz="0" w:space="0" w:color="auto"/>
                    <w:left w:val="none" w:sz="0" w:space="0" w:color="auto"/>
                    <w:bottom w:val="none" w:sz="0" w:space="0" w:color="auto"/>
                    <w:right w:val="none" w:sz="0" w:space="0" w:color="auto"/>
                  </w:divBdr>
                </w:div>
                <w:div w:id="1041131820">
                  <w:marLeft w:val="0"/>
                  <w:marRight w:val="0"/>
                  <w:marTop w:val="0"/>
                  <w:marBottom w:val="0"/>
                  <w:divBdr>
                    <w:top w:val="none" w:sz="0" w:space="0" w:color="auto"/>
                    <w:left w:val="none" w:sz="0" w:space="0" w:color="auto"/>
                    <w:bottom w:val="none" w:sz="0" w:space="0" w:color="auto"/>
                    <w:right w:val="none" w:sz="0" w:space="0" w:color="auto"/>
                  </w:divBdr>
                </w:div>
                <w:div w:id="1053309592">
                  <w:marLeft w:val="0"/>
                  <w:marRight w:val="0"/>
                  <w:marTop w:val="0"/>
                  <w:marBottom w:val="0"/>
                  <w:divBdr>
                    <w:top w:val="none" w:sz="0" w:space="0" w:color="auto"/>
                    <w:left w:val="none" w:sz="0" w:space="0" w:color="auto"/>
                    <w:bottom w:val="none" w:sz="0" w:space="0" w:color="auto"/>
                    <w:right w:val="none" w:sz="0" w:space="0" w:color="auto"/>
                  </w:divBdr>
                </w:div>
                <w:div w:id="1088430827">
                  <w:marLeft w:val="0"/>
                  <w:marRight w:val="0"/>
                  <w:marTop w:val="0"/>
                  <w:marBottom w:val="0"/>
                  <w:divBdr>
                    <w:top w:val="none" w:sz="0" w:space="0" w:color="auto"/>
                    <w:left w:val="none" w:sz="0" w:space="0" w:color="auto"/>
                    <w:bottom w:val="none" w:sz="0" w:space="0" w:color="auto"/>
                    <w:right w:val="none" w:sz="0" w:space="0" w:color="auto"/>
                  </w:divBdr>
                </w:div>
                <w:div w:id="1102527426">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1198347076">
                  <w:marLeft w:val="0"/>
                  <w:marRight w:val="0"/>
                  <w:marTop w:val="0"/>
                  <w:marBottom w:val="0"/>
                  <w:divBdr>
                    <w:top w:val="none" w:sz="0" w:space="0" w:color="auto"/>
                    <w:left w:val="none" w:sz="0" w:space="0" w:color="auto"/>
                    <w:bottom w:val="none" w:sz="0" w:space="0" w:color="auto"/>
                    <w:right w:val="none" w:sz="0" w:space="0" w:color="auto"/>
                  </w:divBdr>
                </w:div>
                <w:div w:id="1211041888">
                  <w:marLeft w:val="0"/>
                  <w:marRight w:val="0"/>
                  <w:marTop w:val="0"/>
                  <w:marBottom w:val="0"/>
                  <w:divBdr>
                    <w:top w:val="none" w:sz="0" w:space="0" w:color="auto"/>
                    <w:left w:val="none" w:sz="0" w:space="0" w:color="auto"/>
                    <w:bottom w:val="none" w:sz="0" w:space="0" w:color="auto"/>
                    <w:right w:val="none" w:sz="0" w:space="0" w:color="auto"/>
                  </w:divBdr>
                </w:div>
                <w:div w:id="1211915969">
                  <w:marLeft w:val="0"/>
                  <w:marRight w:val="0"/>
                  <w:marTop w:val="0"/>
                  <w:marBottom w:val="0"/>
                  <w:divBdr>
                    <w:top w:val="none" w:sz="0" w:space="0" w:color="auto"/>
                    <w:left w:val="none" w:sz="0" w:space="0" w:color="auto"/>
                    <w:bottom w:val="none" w:sz="0" w:space="0" w:color="auto"/>
                    <w:right w:val="none" w:sz="0" w:space="0" w:color="auto"/>
                  </w:divBdr>
                </w:div>
                <w:div w:id="1252667430">
                  <w:marLeft w:val="0"/>
                  <w:marRight w:val="0"/>
                  <w:marTop w:val="0"/>
                  <w:marBottom w:val="0"/>
                  <w:divBdr>
                    <w:top w:val="none" w:sz="0" w:space="0" w:color="auto"/>
                    <w:left w:val="none" w:sz="0" w:space="0" w:color="auto"/>
                    <w:bottom w:val="none" w:sz="0" w:space="0" w:color="auto"/>
                    <w:right w:val="none" w:sz="0" w:space="0" w:color="auto"/>
                  </w:divBdr>
                </w:div>
                <w:div w:id="1285119444">
                  <w:marLeft w:val="0"/>
                  <w:marRight w:val="0"/>
                  <w:marTop w:val="0"/>
                  <w:marBottom w:val="0"/>
                  <w:divBdr>
                    <w:top w:val="none" w:sz="0" w:space="0" w:color="auto"/>
                    <w:left w:val="none" w:sz="0" w:space="0" w:color="auto"/>
                    <w:bottom w:val="none" w:sz="0" w:space="0" w:color="auto"/>
                    <w:right w:val="none" w:sz="0" w:space="0" w:color="auto"/>
                  </w:divBdr>
                </w:div>
                <w:div w:id="1300572649">
                  <w:marLeft w:val="0"/>
                  <w:marRight w:val="0"/>
                  <w:marTop w:val="0"/>
                  <w:marBottom w:val="0"/>
                  <w:divBdr>
                    <w:top w:val="none" w:sz="0" w:space="0" w:color="auto"/>
                    <w:left w:val="none" w:sz="0" w:space="0" w:color="auto"/>
                    <w:bottom w:val="none" w:sz="0" w:space="0" w:color="auto"/>
                    <w:right w:val="none" w:sz="0" w:space="0" w:color="auto"/>
                  </w:divBdr>
                </w:div>
                <w:div w:id="1319580318">
                  <w:marLeft w:val="0"/>
                  <w:marRight w:val="0"/>
                  <w:marTop w:val="0"/>
                  <w:marBottom w:val="0"/>
                  <w:divBdr>
                    <w:top w:val="none" w:sz="0" w:space="0" w:color="auto"/>
                    <w:left w:val="none" w:sz="0" w:space="0" w:color="auto"/>
                    <w:bottom w:val="none" w:sz="0" w:space="0" w:color="auto"/>
                    <w:right w:val="none" w:sz="0" w:space="0" w:color="auto"/>
                  </w:divBdr>
                </w:div>
                <w:div w:id="1364749225">
                  <w:marLeft w:val="0"/>
                  <w:marRight w:val="0"/>
                  <w:marTop w:val="0"/>
                  <w:marBottom w:val="0"/>
                  <w:divBdr>
                    <w:top w:val="none" w:sz="0" w:space="0" w:color="auto"/>
                    <w:left w:val="none" w:sz="0" w:space="0" w:color="auto"/>
                    <w:bottom w:val="none" w:sz="0" w:space="0" w:color="auto"/>
                    <w:right w:val="none" w:sz="0" w:space="0" w:color="auto"/>
                  </w:divBdr>
                </w:div>
                <w:div w:id="1394154409">
                  <w:marLeft w:val="0"/>
                  <w:marRight w:val="0"/>
                  <w:marTop w:val="0"/>
                  <w:marBottom w:val="0"/>
                  <w:divBdr>
                    <w:top w:val="none" w:sz="0" w:space="0" w:color="auto"/>
                    <w:left w:val="none" w:sz="0" w:space="0" w:color="auto"/>
                    <w:bottom w:val="none" w:sz="0" w:space="0" w:color="auto"/>
                    <w:right w:val="none" w:sz="0" w:space="0" w:color="auto"/>
                  </w:divBdr>
                </w:div>
                <w:div w:id="1405835284">
                  <w:marLeft w:val="0"/>
                  <w:marRight w:val="0"/>
                  <w:marTop w:val="0"/>
                  <w:marBottom w:val="0"/>
                  <w:divBdr>
                    <w:top w:val="none" w:sz="0" w:space="0" w:color="auto"/>
                    <w:left w:val="none" w:sz="0" w:space="0" w:color="auto"/>
                    <w:bottom w:val="none" w:sz="0" w:space="0" w:color="auto"/>
                    <w:right w:val="none" w:sz="0" w:space="0" w:color="auto"/>
                  </w:divBdr>
                </w:div>
                <w:div w:id="1406413315">
                  <w:marLeft w:val="0"/>
                  <w:marRight w:val="0"/>
                  <w:marTop w:val="0"/>
                  <w:marBottom w:val="0"/>
                  <w:divBdr>
                    <w:top w:val="none" w:sz="0" w:space="0" w:color="auto"/>
                    <w:left w:val="none" w:sz="0" w:space="0" w:color="auto"/>
                    <w:bottom w:val="none" w:sz="0" w:space="0" w:color="auto"/>
                    <w:right w:val="none" w:sz="0" w:space="0" w:color="auto"/>
                  </w:divBdr>
                </w:div>
                <w:div w:id="1412317551">
                  <w:marLeft w:val="0"/>
                  <w:marRight w:val="0"/>
                  <w:marTop w:val="0"/>
                  <w:marBottom w:val="0"/>
                  <w:divBdr>
                    <w:top w:val="none" w:sz="0" w:space="0" w:color="auto"/>
                    <w:left w:val="none" w:sz="0" w:space="0" w:color="auto"/>
                    <w:bottom w:val="none" w:sz="0" w:space="0" w:color="auto"/>
                    <w:right w:val="none" w:sz="0" w:space="0" w:color="auto"/>
                  </w:divBdr>
                </w:div>
                <w:div w:id="1467311035">
                  <w:marLeft w:val="0"/>
                  <w:marRight w:val="0"/>
                  <w:marTop w:val="0"/>
                  <w:marBottom w:val="0"/>
                  <w:divBdr>
                    <w:top w:val="none" w:sz="0" w:space="0" w:color="auto"/>
                    <w:left w:val="none" w:sz="0" w:space="0" w:color="auto"/>
                    <w:bottom w:val="none" w:sz="0" w:space="0" w:color="auto"/>
                    <w:right w:val="none" w:sz="0" w:space="0" w:color="auto"/>
                  </w:divBdr>
                </w:div>
                <w:div w:id="1483621047">
                  <w:marLeft w:val="0"/>
                  <w:marRight w:val="0"/>
                  <w:marTop w:val="0"/>
                  <w:marBottom w:val="0"/>
                  <w:divBdr>
                    <w:top w:val="none" w:sz="0" w:space="0" w:color="auto"/>
                    <w:left w:val="none" w:sz="0" w:space="0" w:color="auto"/>
                    <w:bottom w:val="none" w:sz="0" w:space="0" w:color="auto"/>
                    <w:right w:val="none" w:sz="0" w:space="0" w:color="auto"/>
                  </w:divBdr>
                </w:div>
                <w:div w:id="1517887754">
                  <w:marLeft w:val="0"/>
                  <w:marRight w:val="0"/>
                  <w:marTop w:val="0"/>
                  <w:marBottom w:val="0"/>
                  <w:divBdr>
                    <w:top w:val="none" w:sz="0" w:space="0" w:color="auto"/>
                    <w:left w:val="none" w:sz="0" w:space="0" w:color="auto"/>
                    <w:bottom w:val="none" w:sz="0" w:space="0" w:color="auto"/>
                    <w:right w:val="none" w:sz="0" w:space="0" w:color="auto"/>
                  </w:divBdr>
                </w:div>
                <w:div w:id="1519079475">
                  <w:marLeft w:val="0"/>
                  <w:marRight w:val="0"/>
                  <w:marTop w:val="0"/>
                  <w:marBottom w:val="0"/>
                  <w:divBdr>
                    <w:top w:val="none" w:sz="0" w:space="0" w:color="auto"/>
                    <w:left w:val="none" w:sz="0" w:space="0" w:color="auto"/>
                    <w:bottom w:val="none" w:sz="0" w:space="0" w:color="auto"/>
                    <w:right w:val="none" w:sz="0" w:space="0" w:color="auto"/>
                  </w:divBdr>
                </w:div>
                <w:div w:id="1529027618">
                  <w:marLeft w:val="0"/>
                  <w:marRight w:val="0"/>
                  <w:marTop w:val="0"/>
                  <w:marBottom w:val="0"/>
                  <w:divBdr>
                    <w:top w:val="none" w:sz="0" w:space="0" w:color="auto"/>
                    <w:left w:val="none" w:sz="0" w:space="0" w:color="auto"/>
                    <w:bottom w:val="none" w:sz="0" w:space="0" w:color="auto"/>
                    <w:right w:val="none" w:sz="0" w:space="0" w:color="auto"/>
                  </w:divBdr>
                </w:div>
                <w:div w:id="1566179399">
                  <w:marLeft w:val="0"/>
                  <w:marRight w:val="0"/>
                  <w:marTop w:val="0"/>
                  <w:marBottom w:val="0"/>
                  <w:divBdr>
                    <w:top w:val="none" w:sz="0" w:space="0" w:color="auto"/>
                    <w:left w:val="none" w:sz="0" w:space="0" w:color="auto"/>
                    <w:bottom w:val="none" w:sz="0" w:space="0" w:color="auto"/>
                    <w:right w:val="none" w:sz="0" w:space="0" w:color="auto"/>
                  </w:divBdr>
                </w:div>
                <w:div w:id="1566866627">
                  <w:marLeft w:val="0"/>
                  <w:marRight w:val="0"/>
                  <w:marTop w:val="0"/>
                  <w:marBottom w:val="0"/>
                  <w:divBdr>
                    <w:top w:val="none" w:sz="0" w:space="0" w:color="auto"/>
                    <w:left w:val="none" w:sz="0" w:space="0" w:color="auto"/>
                    <w:bottom w:val="none" w:sz="0" w:space="0" w:color="auto"/>
                    <w:right w:val="none" w:sz="0" w:space="0" w:color="auto"/>
                  </w:divBdr>
                </w:div>
                <w:div w:id="1618171649">
                  <w:marLeft w:val="0"/>
                  <w:marRight w:val="0"/>
                  <w:marTop w:val="0"/>
                  <w:marBottom w:val="0"/>
                  <w:divBdr>
                    <w:top w:val="none" w:sz="0" w:space="0" w:color="auto"/>
                    <w:left w:val="none" w:sz="0" w:space="0" w:color="auto"/>
                    <w:bottom w:val="none" w:sz="0" w:space="0" w:color="auto"/>
                    <w:right w:val="none" w:sz="0" w:space="0" w:color="auto"/>
                  </w:divBdr>
                </w:div>
                <w:div w:id="1632321521">
                  <w:marLeft w:val="0"/>
                  <w:marRight w:val="0"/>
                  <w:marTop w:val="0"/>
                  <w:marBottom w:val="0"/>
                  <w:divBdr>
                    <w:top w:val="none" w:sz="0" w:space="0" w:color="auto"/>
                    <w:left w:val="none" w:sz="0" w:space="0" w:color="auto"/>
                    <w:bottom w:val="none" w:sz="0" w:space="0" w:color="auto"/>
                    <w:right w:val="none" w:sz="0" w:space="0" w:color="auto"/>
                  </w:divBdr>
                </w:div>
                <w:div w:id="1639219173">
                  <w:marLeft w:val="0"/>
                  <w:marRight w:val="0"/>
                  <w:marTop w:val="0"/>
                  <w:marBottom w:val="0"/>
                  <w:divBdr>
                    <w:top w:val="none" w:sz="0" w:space="0" w:color="auto"/>
                    <w:left w:val="none" w:sz="0" w:space="0" w:color="auto"/>
                    <w:bottom w:val="none" w:sz="0" w:space="0" w:color="auto"/>
                    <w:right w:val="none" w:sz="0" w:space="0" w:color="auto"/>
                  </w:divBdr>
                </w:div>
                <w:div w:id="1647396939">
                  <w:marLeft w:val="0"/>
                  <w:marRight w:val="0"/>
                  <w:marTop w:val="0"/>
                  <w:marBottom w:val="0"/>
                  <w:divBdr>
                    <w:top w:val="none" w:sz="0" w:space="0" w:color="auto"/>
                    <w:left w:val="none" w:sz="0" w:space="0" w:color="auto"/>
                    <w:bottom w:val="none" w:sz="0" w:space="0" w:color="auto"/>
                    <w:right w:val="none" w:sz="0" w:space="0" w:color="auto"/>
                  </w:divBdr>
                </w:div>
                <w:div w:id="1653874332">
                  <w:marLeft w:val="0"/>
                  <w:marRight w:val="0"/>
                  <w:marTop w:val="0"/>
                  <w:marBottom w:val="0"/>
                  <w:divBdr>
                    <w:top w:val="none" w:sz="0" w:space="0" w:color="auto"/>
                    <w:left w:val="none" w:sz="0" w:space="0" w:color="auto"/>
                    <w:bottom w:val="none" w:sz="0" w:space="0" w:color="auto"/>
                    <w:right w:val="none" w:sz="0" w:space="0" w:color="auto"/>
                  </w:divBdr>
                </w:div>
                <w:div w:id="1666205579">
                  <w:marLeft w:val="0"/>
                  <w:marRight w:val="0"/>
                  <w:marTop w:val="0"/>
                  <w:marBottom w:val="0"/>
                  <w:divBdr>
                    <w:top w:val="none" w:sz="0" w:space="0" w:color="auto"/>
                    <w:left w:val="none" w:sz="0" w:space="0" w:color="auto"/>
                    <w:bottom w:val="none" w:sz="0" w:space="0" w:color="auto"/>
                    <w:right w:val="none" w:sz="0" w:space="0" w:color="auto"/>
                  </w:divBdr>
                </w:div>
                <w:div w:id="1675643812">
                  <w:marLeft w:val="0"/>
                  <w:marRight w:val="0"/>
                  <w:marTop w:val="0"/>
                  <w:marBottom w:val="0"/>
                  <w:divBdr>
                    <w:top w:val="none" w:sz="0" w:space="0" w:color="auto"/>
                    <w:left w:val="none" w:sz="0" w:space="0" w:color="auto"/>
                    <w:bottom w:val="none" w:sz="0" w:space="0" w:color="auto"/>
                    <w:right w:val="none" w:sz="0" w:space="0" w:color="auto"/>
                  </w:divBdr>
                </w:div>
                <w:div w:id="1689328833">
                  <w:marLeft w:val="0"/>
                  <w:marRight w:val="0"/>
                  <w:marTop w:val="0"/>
                  <w:marBottom w:val="0"/>
                  <w:divBdr>
                    <w:top w:val="none" w:sz="0" w:space="0" w:color="auto"/>
                    <w:left w:val="none" w:sz="0" w:space="0" w:color="auto"/>
                    <w:bottom w:val="none" w:sz="0" w:space="0" w:color="auto"/>
                    <w:right w:val="none" w:sz="0" w:space="0" w:color="auto"/>
                  </w:divBdr>
                </w:div>
                <w:div w:id="1691371051">
                  <w:marLeft w:val="0"/>
                  <w:marRight w:val="0"/>
                  <w:marTop w:val="0"/>
                  <w:marBottom w:val="0"/>
                  <w:divBdr>
                    <w:top w:val="none" w:sz="0" w:space="0" w:color="auto"/>
                    <w:left w:val="none" w:sz="0" w:space="0" w:color="auto"/>
                    <w:bottom w:val="none" w:sz="0" w:space="0" w:color="auto"/>
                    <w:right w:val="none" w:sz="0" w:space="0" w:color="auto"/>
                  </w:divBdr>
                </w:div>
                <w:div w:id="1696075591">
                  <w:marLeft w:val="0"/>
                  <w:marRight w:val="0"/>
                  <w:marTop w:val="0"/>
                  <w:marBottom w:val="0"/>
                  <w:divBdr>
                    <w:top w:val="none" w:sz="0" w:space="0" w:color="auto"/>
                    <w:left w:val="none" w:sz="0" w:space="0" w:color="auto"/>
                    <w:bottom w:val="none" w:sz="0" w:space="0" w:color="auto"/>
                    <w:right w:val="none" w:sz="0" w:space="0" w:color="auto"/>
                  </w:divBdr>
                </w:div>
                <w:div w:id="1710909520">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870097652">
                  <w:marLeft w:val="0"/>
                  <w:marRight w:val="0"/>
                  <w:marTop w:val="0"/>
                  <w:marBottom w:val="0"/>
                  <w:divBdr>
                    <w:top w:val="none" w:sz="0" w:space="0" w:color="auto"/>
                    <w:left w:val="none" w:sz="0" w:space="0" w:color="auto"/>
                    <w:bottom w:val="none" w:sz="0" w:space="0" w:color="auto"/>
                    <w:right w:val="none" w:sz="0" w:space="0" w:color="auto"/>
                  </w:divBdr>
                </w:div>
                <w:div w:id="1905406297">
                  <w:marLeft w:val="0"/>
                  <w:marRight w:val="0"/>
                  <w:marTop w:val="0"/>
                  <w:marBottom w:val="0"/>
                  <w:divBdr>
                    <w:top w:val="none" w:sz="0" w:space="0" w:color="auto"/>
                    <w:left w:val="none" w:sz="0" w:space="0" w:color="auto"/>
                    <w:bottom w:val="none" w:sz="0" w:space="0" w:color="auto"/>
                    <w:right w:val="none" w:sz="0" w:space="0" w:color="auto"/>
                  </w:divBdr>
                </w:div>
                <w:div w:id="1912350521">
                  <w:marLeft w:val="0"/>
                  <w:marRight w:val="0"/>
                  <w:marTop w:val="0"/>
                  <w:marBottom w:val="0"/>
                  <w:divBdr>
                    <w:top w:val="none" w:sz="0" w:space="0" w:color="auto"/>
                    <w:left w:val="none" w:sz="0" w:space="0" w:color="auto"/>
                    <w:bottom w:val="none" w:sz="0" w:space="0" w:color="auto"/>
                    <w:right w:val="none" w:sz="0" w:space="0" w:color="auto"/>
                  </w:divBdr>
                </w:div>
                <w:div w:id="1913850440">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1940598244">
                  <w:marLeft w:val="0"/>
                  <w:marRight w:val="0"/>
                  <w:marTop w:val="0"/>
                  <w:marBottom w:val="0"/>
                  <w:divBdr>
                    <w:top w:val="none" w:sz="0" w:space="0" w:color="auto"/>
                    <w:left w:val="none" w:sz="0" w:space="0" w:color="auto"/>
                    <w:bottom w:val="none" w:sz="0" w:space="0" w:color="auto"/>
                    <w:right w:val="none" w:sz="0" w:space="0" w:color="auto"/>
                  </w:divBdr>
                </w:div>
                <w:div w:id="1943149610">
                  <w:marLeft w:val="0"/>
                  <w:marRight w:val="0"/>
                  <w:marTop w:val="0"/>
                  <w:marBottom w:val="0"/>
                  <w:divBdr>
                    <w:top w:val="none" w:sz="0" w:space="0" w:color="auto"/>
                    <w:left w:val="none" w:sz="0" w:space="0" w:color="auto"/>
                    <w:bottom w:val="none" w:sz="0" w:space="0" w:color="auto"/>
                    <w:right w:val="none" w:sz="0" w:space="0" w:color="auto"/>
                  </w:divBdr>
                </w:div>
                <w:div w:id="1970434645">
                  <w:marLeft w:val="0"/>
                  <w:marRight w:val="0"/>
                  <w:marTop w:val="0"/>
                  <w:marBottom w:val="0"/>
                  <w:divBdr>
                    <w:top w:val="none" w:sz="0" w:space="0" w:color="auto"/>
                    <w:left w:val="none" w:sz="0" w:space="0" w:color="auto"/>
                    <w:bottom w:val="none" w:sz="0" w:space="0" w:color="auto"/>
                    <w:right w:val="none" w:sz="0" w:space="0" w:color="auto"/>
                  </w:divBdr>
                </w:div>
                <w:div w:id="1978487814">
                  <w:marLeft w:val="0"/>
                  <w:marRight w:val="0"/>
                  <w:marTop w:val="0"/>
                  <w:marBottom w:val="0"/>
                  <w:divBdr>
                    <w:top w:val="none" w:sz="0" w:space="0" w:color="auto"/>
                    <w:left w:val="none" w:sz="0" w:space="0" w:color="auto"/>
                    <w:bottom w:val="none" w:sz="0" w:space="0" w:color="auto"/>
                    <w:right w:val="none" w:sz="0" w:space="0" w:color="auto"/>
                  </w:divBdr>
                </w:div>
                <w:div w:id="1982733047">
                  <w:marLeft w:val="0"/>
                  <w:marRight w:val="0"/>
                  <w:marTop w:val="0"/>
                  <w:marBottom w:val="0"/>
                  <w:divBdr>
                    <w:top w:val="none" w:sz="0" w:space="0" w:color="auto"/>
                    <w:left w:val="none" w:sz="0" w:space="0" w:color="auto"/>
                    <w:bottom w:val="none" w:sz="0" w:space="0" w:color="auto"/>
                    <w:right w:val="none" w:sz="0" w:space="0" w:color="auto"/>
                  </w:divBdr>
                </w:div>
                <w:div w:id="2007973410">
                  <w:marLeft w:val="0"/>
                  <w:marRight w:val="0"/>
                  <w:marTop w:val="0"/>
                  <w:marBottom w:val="0"/>
                  <w:divBdr>
                    <w:top w:val="none" w:sz="0" w:space="0" w:color="auto"/>
                    <w:left w:val="none" w:sz="0" w:space="0" w:color="auto"/>
                    <w:bottom w:val="none" w:sz="0" w:space="0" w:color="auto"/>
                    <w:right w:val="none" w:sz="0" w:space="0" w:color="auto"/>
                  </w:divBdr>
                </w:div>
                <w:div w:id="2056198743">
                  <w:marLeft w:val="0"/>
                  <w:marRight w:val="0"/>
                  <w:marTop w:val="0"/>
                  <w:marBottom w:val="0"/>
                  <w:divBdr>
                    <w:top w:val="none" w:sz="0" w:space="0" w:color="auto"/>
                    <w:left w:val="none" w:sz="0" w:space="0" w:color="auto"/>
                    <w:bottom w:val="none" w:sz="0" w:space="0" w:color="auto"/>
                    <w:right w:val="none" w:sz="0" w:space="0" w:color="auto"/>
                  </w:divBdr>
                </w:div>
                <w:div w:id="2076737179">
                  <w:marLeft w:val="0"/>
                  <w:marRight w:val="0"/>
                  <w:marTop w:val="0"/>
                  <w:marBottom w:val="0"/>
                  <w:divBdr>
                    <w:top w:val="none" w:sz="0" w:space="0" w:color="auto"/>
                    <w:left w:val="none" w:sz="0" w:space="0" w:color="auto"/>
                    <w:bottom w:val="none" w:sz="0" w:space="0" w:color="auto"/>
                    <w:right w:val="none" w:sz="0" w:space="0" w:color="auto"/>
                  </w:divBdr>
                </w:div>
                <w:div w:id="2077435100">
                  <w:marLeft w:val="0"/>
                  <w:marRight w:val="0"/>
                  <w:marTop w:val="0"/>
                  <w:marBottom w:val="0"/>
                  <w:divBdr>
                    <w:top w:val="none" w:sz="0" w:space="0" w:color="auto"/>
                    <w:left w:val="none" w:sz="0" w:space="0" w:color="auto"/>
                    <w:bottom w:val="none" w:sz="0" w:space="0" w:color="auto"/>
                    <w:right w:val="none" w:sz="0" w:space="0" w:color="auto"/>
                  </w:divBdr>
                </w:div>
                <w:div w:id="2086023324">
                  <w:marLeft w:val="0"/>
                  <w:marRight w:val="0"/>
                  <w:marTop w:val="0"/>
                  <w:marBottom w:val="0"/>
                  <w:divBdr>
                    <w:top w:val="none" w:sz="0" w:space="0" w:color="auto"/>
                    <w:left w:val="none" w:sz="0" w:space="0" w:color="auto"/>
                    <w:bottom w:val="none" w:sz="0" w:space="0" w:color="auto"/>
                    <w:right w:val="none" w:sz="0" w:space="0" w:color="auto"/>
                  </w:divBdr>
                </w:div>
                <w:div w:id="2095199131">
                  <w:marLeft w:val="0"/>
                  <w:marRight w:val="0"/>
                  <w:marTop w:val="0"/>
                  <w:marBottom w:val="0"/>
                  <w:divBdr>
                    <w:top w:val="none" w:sz="0" w:space="0" w:color="auto"/>
                    <w:left w:val="none" w:sz="0" w:space="0" w:color="auto"/>
                    <w:bottom w:val="none" w:sz="0" w:space="0" w:color="auto"/>
                    <w:right w:val="none" w:sz="0" w:space="0" w:color="auto"/>
                  </w:divBdr>
                </w:div>
                <w:div w:id="2108502277">
                  <w:marLeft w:val="0"/>
                  <w:marRight w:val="0"/>
                  <w:marTop w:val="0"/>
                  <w:marBottom w:val="0"/>
                  <w:divBdr>
                    <w:top w:val="none" w:sz="0" w:space="0" w:color="auto"/>
                    <w:left w:val="none" w:sz="0" w:space="0" w:color="auto"/>
                    <w:bottom w:val="none" w:sz="0" w:space="0" w:color="auto"/>
                    <w:right w:val="none" w:sz="0" w:space="0" w:color="auto"/>
                  </w:divBdr>
                </w:div>
                <w:div w:id="2111661156">
                  <w:marLeft w:val="0"/>
                  <w:marRight w:val="0"/>
                  <w:marTop w:val="0"/>
                  <w:marBottom w:val="0"/>
                  <w:divBdr>
                    <w:top w:val="none" w:sz="0" w:space="0" w:color="auto"/>
                    <w:left w:val="none" w:sz="0" w:space="0" w:color="auto"/>
                    <w:bottom w:val="none" w:sz="0" w:space="0" w:color="auto"/>
                    <w:right w:val="none" w:sz="0" w:space="0" w:color="auto"/>
                  </w:divBdr>
                </w:div>
                <w:div w:id="2125226000">
                  <w:marLeft w:val="0"/>
                  <w:marRight w:val="0"/>
                  <w:marTop w:val="0"/>
                  <w:marBottom w:val="0"/>
                  <w:divBdr>
                    <w:top w:val="none" w:sz="0" w:space="0" w:color="auto"/>
                    <w:left w:val="none" w:sz="0" w:space="0" w:color="auto"/>
                    <w:bottom w:val="none" w:sz="0" w:space="0" w:color="auto"/>
                    <w:right w:val="none" w:sz="0" w:space="0" w:color="auto"/>
                  </w:divBdr>
                </w:div>
                <w:div w:id="2147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920">
          <w:marLeft w:val="0"/>
          <w:marRight w:val="0"/>
          <w:marTop w:val="0"/>
          <w:marBottom w:val="0"/>
          <w:divBdr>
            <w:top w:val="none" w:sz="0" w:space="0" w:color="auto"/>
            <w:left w:val="none" w:sz="0" w:space="0" w:color="auto"/>
            <w:bottom w:val="none" w:sz="0" w:space="0" w:color="auto"/>
            <w:right w:val="none" w:sz="0" w:space="0" w:color="auto"/>
          </w:divBdr>
          <w:divsChild>
            <w:div w:id="1620454605">
              <w:marLeft w:val="0"/>
              <w:marRight w:val="0"/>
              <w:marTop w:val="0"/>
              <w:marBottom w:val="0"/>
              <w:divBdr>
                <w:top w:val="none" w:sz="0" w:space="0" w:color="auto"/>
                <w:left w:val="none" w:sz="0" w:space="0" w:color="auto"/>
                <w:bottom w:val="none" w:sz="0" w:space="0" w:color="auto"/>
                <w:right w:val="none" w:sz="0" w:space="0" w:color="auto"/>
              </w:divBdr>
              <w:divsChild>
                <w:div w:id="1931791">
                  <w:marLeft w:val="0"/>
                  <w:marRight w:val="0"/>
                  <w:marTop w:val="0"/>
                  <w:marBottom w:val="0"/>
                  <w:divBdr>
                    <w:top w:val="none" w:sz="0" w:space="0" w:color="auto"/>
                    <w:left w:val="none" w:sz="0" w:space="0" w:color="auto"/>
                    <w:bottom w:val="none" w:sz="0" w:space="0" w:color="auto"/>
                    <w:right w:val="none" w:sz="0" w:space="0" w:color="auto"/>
                  </w:divBdr>
                </w:div>
                <w:div w:id="4479735">
                  <w:marLeft w:val="0"/>
                  <w:marRight w:val="0"/>
                  <w:marTop w:val="0"/>
                  <w:marBottom w:val="0"/>
                  <w:divBdr>
                    <w:top w:val="none" w:sz="0" w:space="0" w:color="auto"/>
                    <w:left w:val="none" w:sz="0" w:space="0" w:color="auto"/>
                    <w:bottom w:val="none" w:sz="0" w:space="0" w:color="auto"/>
                    <w:right w:val="none" w:sz="0" w:space="0" w:color="auto"/>
                  </w:divBdr>
                </w:div>
                <w:div w:id="10301769">
                  <w:marLeft w:val="0"/>
                  <w:marRight w:val="0"/>
                  <w:marTop w:val="0"/>
                  <w:marBottom w:val="0"/>
                  <w:divBdr>
                    <w:top w:val="none" w:sz="0" w:space="0" w:color="auto"/>
                    <w:left w:val="none" w:sz="0" w:space="0" w:color="auto"/>
                    <w:bottom w:val="none" w:sz="0" w:space="0" w:color="auto"/>
                    <w:right w:val="none" w:sz="0" w:space="0" w:color="auto"/>
                  </w:divBdr>
                </w:div>
                <w:div w:id="34278598">
                  <w:marLeft w:val="0"/>
                  <w:marRight w:val="0"/>
                  <w:marTop w:val="0"/>
                  <w:marBottom w:val="0"/>
                  <w:divBdr>
                    <w:top w:val="none" w:sz="0" w:space="0" w:color="auto"/>
                    <w:left w:val="none" w:sz="0" w:space="0" w:color="auto"/>
                    <w:bottom w:val="none" w:sz="0" w:space="0" w:color="auto"/>
                    <w:right w:val="none" w:sz="0" w:space="0" w:color="auto"/>
                  </w:divBdr>
                </w:div>
                <w:div w:id="41907557">
                  <w:marLeft w:val="0"/>
                  <w:marRight w:val="0"/>
                  <w:marTop w:val="0"/>
                  <w:marBottom w:val="0"/>
                  <w:divBdr>
                    <w:top w:val="none" w:sz="0" w:space="0" w:color="auto"/>
                    <w:left w:val="none" w:sz="0" w:space="0" w:color="auto"/>
                    <w:bottom w:val="none" w:sz="0" w:space="0" w:color="auto"/>
                    <w:right w:val="none" w:sz="0" w:space="0" w:color="auto"/>
                  </w:divBdr>
                </w:div>
                <w:div w:id="46223578">
                  <w:marLeft w:val="0"/>
                  <w:marRight w:val="0"/>
                  <w:marTop w:val="0"/>
                  <w:marBottom w:val="0"/>
                  <w:divBdr>
                    <w:top w:val="none" w:sz="0" w:space="0" w:color="auto"/>
                    <w:left w:val="none" w:sz="0" w:space="0" w:color="auto"/>
                    <w:bottom w:val="none" w:sz="0" w:space="0" w:color="auto"/>
                    <w:right w:val="none" w:sz="0" w:space="0" w:color="auto"/>
                  </w:divBdr>
                </w:div>
                <w:div w:id="67119017">
                  <w:marLeft w:val="0"/>
                  <w:marRight w:val="0"/>
                  <w:marTop w:val="0"/>
                  <w:marBottom w:val="0"/>
                  <w:divBdr>
                    <w:top w:val="none" w:sz="0" w:space="0" w:color="auto"/>
                    <w:left w:val="none" w:sz="0" w:space="0" w:color="auto"/>
                    <w:bottom w:val="none" w:sz="0" w:space="0" w:color="auto"/>
                    <w:right w:val="none" w:sz="0" w:space="0" w:color="auto"/>
                  </w:divBdr>
                </w:div>
                <w:div w:id="71392546">
                  <w:marLeft w:val="0"/>
                  <w:marRight w:val="0"/>
                  <w:marTop w:val="0"/>
                  <w:marBottom w:val="0"/>
                  <w:divBdr>
                    <w:top w:val="none" w:sz="0" w:space="0" w:color="auto"/>
                    <w:left w:val="none" w:sz="0" w:space="0" w:color="auto"/>
                    <w:bottom w:val="none" w:sz="0" w:space="0" w:color="auto"/>
                    <w:right w:val="none" w:sz="0" w:space="0" w:color="auto"/>
                  </w:divBdr>
                </w:div>
                <w:div w:id="110173713">
                  <w:marLeft w:val="0"/>
                  <w:marRight w:val="0"/>
                  <w:marTop w:val="0"/>
                  <w:marBottom w:val="0"/>
                  <w:divBdr>
                    <w:top w:val="none" w:sz="0" w:space="0" w:color="auto"/>
                    <w:left w:val="none" w:sz="0" w:space="0" w:color="auto"/>
                    <w:bottom w:val="none" w:sz="0" w:space="0" w:color="auto"/>
                    <w:right w:val="none" w:sz="0" w:space="0" w:color="auto"/>
                  </w:divBdr>
                </w:div>
                <w:div w:id="123889721">
                  <w:marLeft w:val="0"/>
                  <w:marRight w:val="0"/>
                  <w:marTop w:val="0"/>
                  <w:marBottom w:val="0"/>
                  <w:divBdr>
                    <w:top w:val="none" w:sz="0" w:space="0" w:color="auto"/>
                    <w:left w:val="none" w:sz="0" w:space="0" w:color="auto"/>
                    <w:bottom w:val="none" w:sz="0" w:space="0" w:color="auto"/>
                    <w:right w:val="none" w:sz="0" w:space="0" w:color="auto"/>
                  </w:divBdr>
                </w:div>
                <w:div w:id="131363107">
                  <w:marLeft w:val="0"/>
                  <w:marRight w:val="0"/>
                  <w:marTop w:val="0"/>
                  <w:marBottom w:val="0"/>
                  <w:divBdr>
                    <w:top w:val="none" w:sz="0" w:space="0" w:color="auto"/>
                    <w:left w:val="none" w:sz="0" w:space="0" w:color="auto"/>
                    <w:bottom w:val="none" w:sz="0" w:space="0" w:color="auto"/>
                    <w:right w:val="none" w:sz="0" w:space="0" w:color="auto"/>
                  </w:divBdr>
                </w:div>
                <w:div w:id="136262516">
                  <w:marLeft w:val="0"/>
                  <w:marRight w:val="0"/>
                  <w:marTop w:val="0"/>
                  <w:marBottom w:val="0"/>
                  <w:divBdr>
                    <w:top w:val="none" w:sz="0" w:space="0" w:color="auto"/>
                    <w:left w:val="none" w:sz="0" w:space="0" w:color="auto"/>
                    <w:bottom w:val="none" w:sz="0" w:space="0" w:color="auto"/>
                    <w:right w:val="none" w:sz="0" w:space="0" w:color="auto"/>
                  </w:divBdr>
                </w:div>
                <w:div w:id="158428670">
                  <w:marLeft w:val="0"/>
                  <w:marRight w:val="0"/>
                  <w:marTop w:val="0"/>
                  <w:marBottom w:val="0"/>
                  <w:divBdr>
                    <w:top w:val="none" w:sz="0" w:space="0" w:color="auto"/>
                    <w:left w:val="none" w:sz="0" w:space="0" w:color="auto"/>
                    <w:bottom w:val="none" w:sz="0" w:space="0" w:color="auto"/>
                    <w:right w:val="none" w:sz="0" w:space="0" w:color="auto"/>
                  </w:divBdr>
                </w:div>
                <w:div w:id="186066523">
                  <w:marLeft w:val="0"/>
                  <w:marRight w:val="0"/>
                  <w:marTop w:val="0"/>
                  <w:marBottom w:val="0"/>
                  <w:divBdr>
                    <w:top w:val="none" w:sz="0" w:space="0" w:color="auto"/>
                    <w:left w:val="none" w:sz="0" w:space="0" w:color="auto"/>
                    <w:bottom w:val="none" w:sz="0" w:space="0" w:color="auto"/>
                    <w:right w:val="none" w:sz="0" w:space="0" w:color="auto"/>
                  </w:divBdr>
                </w:div>
                <w:div w:id="198664836">
                  <w:marLeft w:val="0"/>
                  <w:marRight w:val="0"/>
                  <w:marTop w:val="0"/>
                  <w:marBottom w:val="0"/>
                  <w:divBdr>
                    <w:top w:val="none" w:sz="0" w:space="0" w:color="auto"/>
                    <w:left w:val="none" w:sz="0" w:space="0" w:color="auto"/>
                    <w:bottom w:val="none" w:sz="0" w:space="0" w:color="auto"/>
                    <w:right w:val="none" w:sz="0" w:space="0" w:color="auto"/>
                  </w:divBdr>
                </w:div>
                <w:div w:id="236867967">
                  <w:marLeft w:val="0"/>
                  <w:marRight w:val="0"/>
                  <w:marTop w:val="0"/>
                  <w:marBottom w:val="0"/>
                  <w:divBdr>
                    <w:top w:val="none" w:sz="0" w:space="0" w:color="auto"/>
                    <w:left w:val="none" w:sz="0" w:space="0" w:color="auto"/>
                    <w:bottom w:val="none" w:sz="0" w:space="0" w:color="auto"/>
                    <w:right w:val="none" w:sz="0" w:space="0" w:color="auto"/>
                  </w:divBdr>
                </w:div>
                <w:div w:id="257178330">
                  <w:marLeft w:val="0"/>
                  <w:marRight w:val="0"/>
                  <w:marTop w:val="0"/>
                  <w:marBottom w:val="0"/>
                  <w:divBdr>
                    <w:top w:val="none" w:sz="0" w:space="0" w:color="auto"/>
                    <w:left w:val="none" w:sz="0" w:space="0" w:color="auto"/>
                    <w:bottom w:val="none" w:sz="0" w:space="0" w:color="auto"/>
                    <w:right w:val="none" w:sz="0" w:space="0" w:color="auto"/>
                  </w:divBdr>
                </w:div>
                <w:div w:id="263807685">
                  <w:marLeft w:val="0"/>
                  <w:marRight w:val="0"/>
                  <w:marTop w:val="0"/>
                  <w:marBottom w:val="0"/>
                  <w:divBdr>
                    <w:top w:val="none" w:sz="0" w:space="0" w:color="auto"/>
                    <w:left w:val="none" w:sz="0" w:space="0" w:color="auto"/>
                    <w:bottom w:val="none" w:sz="0" w:space="0" w:color="auto"/>
                    <w:right w:val="none" w:sz="0" w:space="0" w:color="auto"/>
                  </w:divBdr>
                </w:div>
                <w:div w:id="280114345">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 w:id="288711212">
                  <w:marLeft w:val="0"/>
                  <w:marRight w:val="0"/>
                  <w:marTop w:val="0"/>
                  <w:marBottom w:val="0"/>
                  <w:divBdr>
                    <w:top w:val="none" w:sz="0" w:space="0" w:color="auto"/>
                    <w:left w:val="none" w:sz="0" w:space="0" w:color="auto"/>
                    <w:bottom w:val="none" w:sz="0" w:space="0" w:color="auto"/>
                    <w:right w:val="none" w:sz="0" w:space="0" w:color="auto"/>
                  </w:divBdr>
                </w:div>
                <w:div w:id="295188122">
                  <w:marLeft w:val="0"/>
                  <w:marRight w:val="0"/>
                  <w:marTop w:val="0"/>
                  <w:marBottom w:val="0"/>
                  <w:divBdr>
                    <w:top w:val="none" w:sz="0" w:space="0" w:color="auto"/>
                    <w:left w:val="none" w:sz="0" w:space="0" w:color="auto"/>
                    <w:bottom w:val="none" w:sz="0" w:space="0" w:color="auto"/>
                    <w:right w:val="none" w:sz="0" w:space="0" w:color="auto"/>
                  </w:divBdr>
                </w:div>
                <w:div w:id="303584202">
                  <w:marLeft w:val="0"/>
                  <w:marRight w:val="0"/>
                  <w:marTop w:val="0"/>
                  <w:marBottom w:val="0"/>
                  <w:divBdr>
                    <w:top w:val="none" w:sz="0" w:space="0" w:color="auto"/>
                    <w:left w:val="none" w:sz="0" w:space="0" w:color="auto"/>
                    <w:bottom w:val="none" w:sz="0" w:space="0" w:color="auto"/>
                    <w:right w:val="none" w:sz="0" w:space="0" w:color="auto"/>
                  </w:divBdr>
                </w:div>
                <w:div w:id="361594830">
                  <w:marLeft w:val="0"/>
                  <w:marRight w:val="0"/>
                  <w:marTop w:val="0"/>
                  <w:marBottom w:val="0"/>
                  <w:divBdr>
                    <w:top w:val="none" w:sz="0" w:space="0" w:color="auto"/>
                    <w:left w:val="none" w:sz="0" w:space="0" w:color="auto"/>
                    <w:bottom w:val="none" w:sz="0" w:space="0" w:color="auto"/>
                    <w:right w:val="none" w:sz="0" w:space="0" w:color="auto"/>
                  </w:divBdr>
                </w:div>
                <w:div w:id="382872728">
                  <w:marLeft w:val="0"/>
                  <w:marRight w:val="0"/>
                  <w:marTop w:val="0"/>
                  <w:marBottom w:val="0"/>
                  <w:divBdr>
                    <w:top w:val="none" w:sz="0" w:space="0" w:color="auto"/>
                    <w:left w:val="none" w:sz="0" w:space="0" w:color="auto"/>
                    <w:bottom w:val="none" w:sz="0" w:space="0" w:color="auto"/>
                    <w:right w:val="none" w:sz="0" w:space="0" w:color="auto"/>
                  </w:divBdr>
                </w:div>
                <w:div w:id="405225731">
                  <w:marLeft w:val="0"/>
                  <w:marRight w:val="0"/>
                  <w:marTop w:val="0"/>
                  <w:marBottom w:val="0"/>
                  <w:divBdr>
                    <w:top w:val="none" w:sz="0" w:space="0" w:color="auto"/>
                    <w:left w:val="none" w:sz="0" w:space="0" w:color="auto"/>
                    <w:bottom w:val="none" w:sz="0" w:space="0" w:color="auto"/>
                    <w:right w:val="none" w:sz="0" w:space="0" w:color="auto"/>
                  </w:divBdr>
                </w:div>
                <w:div w:id="417600616">
                  <w:marLeft w:val="0"/>
                  <w:marRight w:val="0"/>
                  <w:marTop w:val="0"/>
                  <w:marBottom w:val="0"/>
                  <w:divBdr>
                    <w:top w:val="none" w:sz="0" w:space="0" w:color="auto"/>
                    <w:left w:val="none" w:sz="0" w:space="0" w:color="auto"/>
                    <w:bottom w:val="none" w:sz="0" w:space="0" w:color="auto"/>
                    <w:right w:val="none" w:sz="0" w:space="0" w:color="auto"/>
                  </w:divBdr>
                </w:div>
                <w:div w:id="453214114">
                  <w:marLeft w:val="0"/>
                  <w:marRight w:val="0"/>
                  <w:marTop w:val="0"/>
                  <w:marBottom w:val="0"/>
                  <w:divBdr>
                    <w:top w:val="none" w:sz="0" w:space="0" w:color="auto"/>
                    <w:left w:val="none" w:sz="0" w:space="0" w:color="auto"/>
                    <w:bottom w:val="none" w:sz="0" w:space="0" w:color="auto"/>
                    <w:right w:val="none" w:sz="0" w:space="0" w:color="auto"/>
                  </w:divBdr>
                </w:div>
                <w:div w:id="490996500">
                  <w:marLeft w:val="0"/>
                  <w:marRight w:val="0"/>
                  <w:marTop w:val="0"/>
                  <w:marBottom w:val="0"/>
                  <w:divBdr>
                    <w:top w:val="none" w:sz="0" w:space="0" w:color="auto"/>
                    <w:left w:val="none" w:sz="0" w:space="0" w:color="auto"/>
                    <w:bottom w:val="none" w:sz="0" w:space="0" w:color="auto"/>
                    <w:right w:val="none" w:sz="0" w:space="0" w:color="auto"/>
                  </w:divBdr>
                </w:div>
                <w:div w:id="504249360">
                  <w:marLeft w:val="0"/>
                  <w:marRight w:val="0"/>
                  <w:marTop w:val="0"/>
                  <w:marBottom w:val="0"/>
                  <w:divBdr>
                    <w:top w:val="none" w:sz="0" w:space="0" w:color="auto"/>
                    <w:left w:val="none" w:sz="0" w:space="0" w:color="auto"/>
                    <w:bottom w:val="none" w:sz="0" w:space="0" w:color="auto"/>
                    <w:right w:val="none" w:sz="0" w:space="0" w:color="auto"/>
                  </w:divBdr>
                </w:div>
                <w:div w:id="544173258">
                  <w:marLeft w:val="0"/>
                  <w:marRight w:val="0"/>
                  <w:marTop w:val="0"/>
                  <w:marBottom w:val="0"/>
                  <w:divBdr>
                    <w:top w:val="none" w:sz="0" w:space="0" w:color="auto"/>
                    <w:left w:val="none" w:sz="0" w:space="0" w:color="auto"/>
                    <w:bottom w:val="none" w:sz="0" w:space="0" w:color="auto"/>
                    <w:right w:val="none" w:sz="0" w:space="0" w:color="auto"/>
                  </w:divBdr>
                </w:div>
                <w:div w:id="561062634">
                  <w:marLeft w:val="0"/>
                  <w:marRight w:val="0"/>
                  <w:marTop w:val="0"/>
                  <w:marBottom w:val="0"/>
                  <w:divBdr>
                    <w:top w:val="none" w:sz="0" w:space="0" w:color="auto"/>
                    <w:left w:val="none" w:sz="0" w:space="0" w:color="auto"/>
                    <w:bottom w:val="none" w:sz="0" w:space="0" w:color="auto"/>
                    <w:right w:val="none" w:sz="0" w:space="0" w:color="auto"/>
                  </w:divBdr>
                </w:div>
                <w:div w:id="568150354">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644700277">
                  <w:marLeft w:val="0"/>
                  <w:marRight w:val="0"/>
                  <w:marTop w:val="0"/>
                  <w:marBottom w:val="0"/>
                  <w:divBdr>
                    <w:top w:val="none" w:sz="0" w:space="0" w:color="auto"/>
                    <w:left w:val="none" w:sz="0" w:space="0" w:color="auto"/>
                    <w:bottom w:val="none" w:sz="0" w:space="0" w:color="auto"/>
                    <w:right w:val="none" w:sz="0" w:space="0" w:color="auto"/>
                  </w:divBdr>
                </w:div>
                <w:div w:id="654070956">
                  <w:marLeft w:val="0"/>
                  <w:marRight w:val="0"/>
                  <w:marTop w:val="0"/>
                  <w:marBottom w:val="0"/>
                  <w:divBdr>
                    <w:top w:val="none" w:sz="0" w:space="0" w:color="auto"/>
                    <w:left w:val="none" w:sz="0" w:space="0" w:color="auto"/>
                    <w:bottom w:val="none" w:sz="0" w:space="0" w:color="auto"/>
                    <w:right w:val="none" w:sz="0" w:space="0" w:color="auto"/>
                  </w:divBdr>
                </w:div>
                <w:div w:id="659164433">
                  <w:marLeft w:val="0"/>
                  <w:marRight w:val="0"/>
                  <w:marTop w:val="0"/>
                  <w:marBottom w:val="0"/>
                  <w:divBdr>
                    <w:top w:val="none" w:sz="0" w:space="0" w:color="auto"/>
                    <w:left w:val="none" w:sz="0" w:space="0" w:color="auto"/>
                    <w:bottom w:val="none" w:sz="0" w:space="0" w:color="auto"/>
                    <w:right w:val="none" w:sz="0" w:space="0" w:color="auto"/>
                  </w:divBdr>
                </w:div>
                <w:div w:id="692848536">
                  <w:marLeft w:val="0"/>
                  <w:marRight w:val="0"/>
                  <w:marTop w:val="0"/>
                  <w:marBottom w:val="0"/>
                  <w:divBdr>
                    <w:top w:val="none" w:sz="0" w:space="0" w:color="auto"/>
                    <w:left w:val="none" w:sz="0" w:space="0" w:color="auto"/>
                    <w:bottom w:val="none" w:sz="0" w:space="0" w:color="auto"/>
                    <w:right w:val="none" w:sz="0" w:space="0" w:color="auto"/>
                  </w:divBdr>
                </w:div>
                <w:div w:id="725371935">
                  <w:marLeft w:val="0"/>
                  <w:marRight w:val="0"/>
                  <w:marTop w:val="0"/>
                  <w:marBottom w:val="0"/>
                  <w:divBdr>
                    <w:top w:val="none" w:sz="0" w:space="0" w:color="auto"/>
                    <w:left w:val="none" w:sz="0" w:space="0" w:color="auto"/>
                    <w:bottom w:val="none" w:sz="0" w:space="0" w:color="auto"/>
                    <w:right w:val="none" w:sz="0" w:space="0" w:color="auto"/>
                  </w:divBdr>
                </w:div>
                <w:div w:id="727070889">
                  <w:marLeft w:val="0"/>
                  <w:marRight w:val="0"/>
                  <w:marTop w:val="0"/>
                  <w:marBottom w:val="0"/>
                  <w:divBdr>
                    <w:top w:val="none" w:sz="0" w:space="0" w:color="auto"/>
                    <w:left w:val="none" w:sz="0" w:space="0" w:color="auto"/>
                    <w:bottom w:val="none" w:sz="0" w:space="0" w:color="auto"/>
                    <w:right w:val="none" w:sz="0" w:space="0" w:color="auto"/>
                  </w:divBdr>
                </w:div>
                <w:div w:id="729422888">
                  <w:marLeft w:val="0"/>
                  <w:marRight w:val="0"/>
                  <w:marTop w:val="0"/>
                  <w:marBottom w:val="0"/>
                  <w:divBdr>
                    <w:top w:val="none" w:sz="0" w:space="0" w:color="auto"/>
                    <w:left w:val="none" w:sz="0" w:space="0" w:color="auto"/>
                    <w:bottom w:val="none" w:sz="0" w:space="0" w:color="auto"/>
                    <w:right w:val="none" w:sz="0" w:space="0" w:color="auto"/>
                  </w:divBdr>
                </w:div>
                <w:div w:id="746852207">
                  <w:marLeft w:val="0"/>
                  <w:marRight w:val="0"/>
                  <w:marTop w:val="0"/>
                  <w:marBottom w:val="0"/>
                  <w:divBdr>
                    <w:top w:val="none" w:sz="0" w:space="0" w:color="auto"/>
                    <w:left w:val="none" w:sz="0" w:space="0" w:color="auto"/>
                    <w:bottom w:val="none" w:sz="0" w:space="0" w:color="auto"/>
                    <w:right w:val="none" w:sz="0" w:space="0" w:color="auto"/>
                  </w:divBdr>
                </w:div>
                <w:div w:id="749043417">
                  <w:marLeft w:val="0"/>
                  <w:marRight w:val="0"/>
                  <w:marTop w:val="0"/>
                  <w:marBottom w:val="0"/>
                  <w:divBdr>
                    <w:top w:val="none" w:sz="0" w:space="0" w:color="auto"/>
                    <w:left w:val="none" w:sz="0" w:space="0" w:color="auto"/>
                    <w:bottom w:val="none" w:sz="0" w:space="0" w:color="auto"/>
                    <w:right w:val="none" w:sz="0" w:space="0" w:color="auto"/>
                  </w:divBdr>
                </w:div>
                <w:div w:id="759956225">
                  <w:marLeft w:val="0"/>
                  <w:marRight w:val="0"/>
                  <w:marTop w:val="0"/>
                  <w:marBottom w:val="0"/>
                  <w:divBdr>
                    <w:top w:val="none" w:sz="0" w:space="0" w:color="auto"/>
                    <w:left w:val="none" w:sz="0" w:space="0" w:color="auto"/>
                    <w:bottom w:val="none" w:sz="0" w:space="0" w:color="auto"/>
                    <w:right w:val="none" w:sz="0" w:space="0" w:color="auto"/>
                  </w:divBdr>
                </w:div>
                <w:div w:id="761340937">
                  <w:marLeft w:val="0"/>
                  <w:marRight w:val="0"/>
                  <w:marTop w:val="0"/>
                  <w:marBottom w:val="0"/>
                  <w:divBdr>
                    <w:top w:val="none" w:sz="0" w:space="0" w:color="auto"/>
                    <w:left w:val="none" w:sz="0" w:space="0" w:color="auto"/>
                    <w:bottom w:val="none" w:sz="0" w:space="0" w:color="auto"/>
                    <w:right w:val="none" w:sz="0" w:space="0" w:color="auto"/>
                  </w:divBdr>
                </w:div>
                <w:div w:id="766538128">
                  <w:marLeft w:val="0"/>
                  <w:marRight w:val="0"/>
                  <w:marTop w:val="0"/>
                  <w:marBottom w:val="0"/>
                  <w:divBdr>
                    <w:top w:val="none" w:sz="0" w:space="0" w:color="auto"/>
                    <w:left w:val="none" w:sz="0" w:space="0" w:color="auto"/>
                    <w:bottom w:val="none" w:sz="0" w:space="0" w:color="auto"/>
                    <w:right w:val="none" w:sz="0" w:space="0" w:color="auto"/>
                  </w:divBdr>
                </w:div>
                <w:div w:id="768082095">
                  <w:marLeft w:val="0"/>
                  <w:marRight w:val="0"/>
                  <w:marTop w:val="0"/>
                  <w:marBottom w:val="0"/>
                  <w:divBdr>
                    <w:top w:val="none" w:sz="0" w:space="0" w:color="auto"/>
                    <w:left w:val="none" w:sz="0" w:space="0" w:color="auto"/>
                    <w:bottom w:val="none" w:sz="0" w:space="0" w:color="auto"/>
                    <w:right w:val="none" w:sz="0" w:space="0" w:color="auto"/>
                  </w:divBdr>
                </w:div>
                <w:div w:id="778179272">
                  <w:marLeft w:val="0"/>
                  <w:marRight w:val="0"/>
                  <w:marTop w:val="0"/>
                  <w:marBottom w:val="0"/>
                  <w:divBdr>
                    <w:top w:val="none" w:sz="0" w:space="0" w:color="auto"/>
                    <w:left w:val="none" w:sz="0" w:space="0" w:color="auto"/>
                    <w:bottom w:val="none" w:sz="0" w:space="0" w:color="auto"/>
                    <w:right w:val="none" w:sz="0" w:space="0" w:color="auto"/>
                  </w:divBdr>
                </w:div>
                <w:div w:id="794786741">
                  <w:marLeft w:val="0"/>
                  <w:marRight w:val="0"/>
                  <w:marTop w:val="0"/>
                  <w:marBottom w:val="0"/>
                  <w:divBdr>
                    <w:top w:val="none" w:sz="0" w:space="0" w:color="auto"/>
                    <w:left w:val="none" w:sz="0" w:space="0" w:color="auto"/>
                    <w:bottom w:val="none" w:sz="0" w:space="0" w:color="auto"/>
                    <w:right w:val="none" w:sz="0" w:space="0" w:color="auto"/>
                  </w:divBdr>
                </w:div>
                <w:div w:id="815417684">
                  <w:marLeft w:val="0"/>
                  <w:marRight w:val="0"/>
                  <w:marTop w:val="0"/>
                  <w:marBottom w:val="0"/>
                  <w:divBdr>
                    <w:top w:val="none" w:sz="0" w:space="0" w:color="auto"/>
                    <w:left w:val="none" w:sz="0" w:space="0" w:color="auto"/>
                    <w:bottom w:val="none" w:sz="0" w:space="0" w:color="auto"/>
                    <w:right w:val="none" w:sz="0" w:space="0" w:color="auto"/>
                  </w:divBdr>
                </w:div>
                <w:div w:id="819925825">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855731991">
                  <w:marLeft w:val="0"/>
                  <w:marRight w:val="0"/>
                  <w:marTop w:val="0"/>
                  <w:marBottom w:val="0"/>
                  <w:divBdr>
                    <w:top w:val="none" w:sz="0" w:space="0" w:color="auto"/>
                    <w:left w:val="none" w:sz="0" w:space="0" w:color="auto"/>
                    <w:bottom w:val="none" w:sz="0" w:space="0" w:color="auto"/>
                    <w:right w:val="none" w:sz="0" w:space="0" w:color="auto"/>
                  </w:divBdr>
                </w:div>
                <w:div w:id="857699165">
                  <w:marLeft w:val="0"/>
                  <w:marRight w:val="0"/>
                  <w:marTop w:val="0"/>
                  <w:marBottom w:val="0"/>
                  <w:divBdr>
                    <w:top w:val="none" w:sz="0" w:space="0" w:color="auto"/>
                    <w:left w:val="none" w:sz="0" w:space="0" w:color="auto"/>
                    <w:bottom w:val="none" w:sz="0" w:space="0" w:color="auto"/>
                    <w:right w:val="none" w:sz="0" w:space="0" w:color="auto"/>
                  </w:divBdr>
                </w:div>
                <w:div w:id="858592054">
                  <w:marLeft w:val="0"/>
                  <w:marRight w:val="0"/>
                  <w:marTop w:val="0"/>
                  <w:marBottom w:val="0"/>
                  <w:divBdr>
                    <w:top w:val="none" w:sz="0" w:space="0" w:color="auto"/>
                    <w:left w:val="none" w:sz="0" w:space="0" w:color="auto"/>
                    <w:bottom w:val="none" w:sz="0" w:space="0" w:color="auto"/>
                    <w:right w:val="none" w:sz="0" w:space="0" w:color="auto"/>
                  </w:divBdr>
                </w:div>
                <w:div w:id="906917901">
                  <w:marLeft w:val="0"/>
                  <w:marRight w:val="0"/>
                  <w:marTop w:val="0"/>
                  <w:marBottom w:val="0"/>
                  <w:divBdr>
                    <w:top w:val="none" w:sz="0" w:space="0" w:color="auto"/>
                    <w:left w:val="none" w:sz="0" w:space="0" w:color="auto"/>
                    <w:bottom w:val="none" w:sz="0" w:space="0" w:color="auto"/>
                    <w:right w:val="none" w:sz="0" w:space="0" w:color="auto"/>
                  </w:divBdr>
                </w:div>
                <w:div w:id="915821030">
                  <w:marLeft w:val="0"/>
                  <w:marRight w:val="0"/>
                  <w:marTop w:val="0"/>
                  <w:marBottom w:val="0"/>
                  <w:divBdr>
                    <w:top w:val="none" w:sz="0" w:space="0" w:color="auto"/>
                    <w:left w:val="none" w:sz="0" w:space="0" w:color="auto"/>
                    <w:bottom w:val="none" w:sz="0" w:space="0" w:color="auto"/>
                    <w:right w:val="none" w:sz="0" w:space="0" w:color="auto"/>
                  </w:divBdr>
                </w:div>
                <w:div w:id="931009295">
                  <w:marLeft w:val="0"/>
                  <w:marRight w:val="0"/>
                  <w:marTop w:val="0"/>
                  <w:marBottom w:val="0"/>
                  <w:divBdr>
                    <w:top w:val="none" w:sz="0" w:space="0" w:color="auto"/>
                    <w:left w:val="none" w:sz="0" w:space="0" w:color="auto"/>
                    <w:bottom w:val="none" w:sz="0" w:space="0" w:color="auto"/>
                    <w:right w:val="none" w:sz="0" w:space="0" w:color="auto"/>
                  </w:divBdr>
                </w:div>
                <w:div w:id="938873827">
                  <w:marLeft w:val="0"/>
                  <w:marRight w:val="0"/>
                  <w:marTop w:val="0"/>
                  <w:marBottom w:val="0"/>
                  <w:divBdr>
                    <w:top w:val="none" w:sz="0" w:space="0" w:color="auto"/>
                    <w:left w:val="none" w:sz="0" w:space="0" w:color="auto"/>
                    <w:bottom w:val="none" w:sz="0" w:space="0" w:color="auto"/>
                    <w:right w:val="none" w:sz="0" w:space="0" w:color="auto"/>
                  </w:divBdr>
                </w:div>
                <w:div w:id="979918082">
                  <w:marLeft w:val="0"/>
                  <w:marRight w:val="0"/>
                  <w:marTop w:val="0"/>
                  <w:marBottom w:val="0"/>
                  <w:divBdr>
                    <w:top w:val="none" w:sz="0" w:space="0" w:color="auto"/>
                    <w:left w:val="none" w:sz="0" w:space="0" w:color="auto"/>
                    <w:bottom w:val="none" w:sz="0" w:space="0" w:color="auto"/>
                    <w:right w:val="none" w:sz="0" w:space="0" w:color="auto"/>
                  </w:divBdr>
                </w:div>
                <w:div w:id="988284456">
                  <w:marLeft w:val="0"/>
                  <w:marRight w:val="0"/>
                  <w:marTop w:val="0"/>
                  <w:marBottom w:val="0"/>
                  <w:divBdr>
                    <w:top w:val="none" w:sz="0" w:space="0" w:color="auto"/>
                    <w:left w:val="none" w:sz="0" w:space="0" w:color="auto"/>
                    <w:bottom w:val="none" w:sz="0" w:space="0" w:color="auto"/>
                    <w:right w:val="none" w:sz="0" w:space="0" w:color="auto"/>
                  </w:divBdr>
                </w:div>
                <w:div w:id="990476040">
                  <w:marLeft w:val="0"/>
                  <w:marRight w:val="0"/>
                  <w:marTop w:val="0"/>
                  <w:marBottom w:val="0"/>
                  <w:divBdr>
                    <w:top w:val="none" w:sz="0" w:space="0" w:color="auto"/>
                    <w:left w:val="none" w:sz="0" w:space="0" w:color="auto"/>
                    <w:bottom w:val="none" w:sz="0" w:space="0" w:color="auto"/>
                    <w:right w:val="none" w:sz="0" w:space="0" w:color="auto"/>
                  </w:divBdr>
                </w:div>
                <w:div w:id="998773050">
                  <w:marLeft w:val="0"/>
                  <w:marRight w:val="0"/>
                  <w:marTop w:val="0"/>
                  <w:marBottom w:val="0"/>
                  <w:divBdr>
                    <w:top w:val="none" w:sz="0" w:space="0" w:color="auto"/>
                    <w:left w:val="none" w:sz="0" w:space="0" w:color="auto"/>
                    <w:bottom w:val="none" w:sz="0" w:space="0" w:color="auto"/>
                    <w:right w:val="none" w:sz="0" w:space="0" w:color="auto"/>
                  </w:divBdr>
                </w:div>
                <w:div w:id="1047797866">
                  <w:marLeft w:val="0"/>
                  <w:marRight w:val="0"/>
                  <w:marTop w:val="0"/>
                  <w:marBottom w:val="0"/>
                  <w:divBdr>
                    <w:top w:val="none" w:sz="0" w:space="0" w:color="auto"/>
                    <w:left w:val="none" w:sz="0" w:space="0" w:color="auto"/>
                    <w:bottom w:val="none" w:sz="0" w:space="0" w:color="auto"/>
                    <w:right w:val="none" w:sz="0" w:space="0" w:color="auto"/>
                  </w:divBdr>
                </w:div>
                <w:div w:id="1060590334">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 w:id="1085230038">
                  <w:marLeft w:val="0"/>
                  <w:marRight w:val="0"/>
                  <w:marTop w:val="0"/>
                  <w:marBottom w:val="0"/>
                  <w:divBdr>
                    <w:top w:val="none" w:sz="0" w:space="0" w:color="auto"/>
                    <w:left w:val="none" w:sz="0" w:space="0" w:color="auto"/>
                    <w:bottom w:val="none" w:sz="0" w:space="0" w:color="auto"/>
                    <w:right w:val="none" w:sz="0" w:space="0" w:color="auto"/>
                  </w:divBdr>
                </w:div>
                <w:div w:id="1089542437">
                  <w:marLeft w:val="0"/>
                  <w:marRight w:val="0"/>
                  <w:marTop w:val="0"/>
                  <w:marBottom w:val="0"/>
                  <w:divBdr>
                    <w:top w:val="none" w:sz="0" w:space="0" w:color="auto"/>
                    <w:left w:val="none" w:sz="0" w:space="0" w:color="auto"/>
                    <w:bottom w:val="none" w:sz="0" w:space="0" w:color="auto"/>
                    <w:right w:val="none" w:sz="0" w:space="0" w:color="auto"/>
                  </w:divBdr>
                </w:div>
                <w:div w:id="1106921445">
                  <w:marLeft w:val="0"/>
                  <w:marRight w:val="0"/>
                  <w:marTop w:val="0"/>
                  <w:marBottom w:val="0"/>
                  <w:divBdr>
                    <w:top w:val="none" w:sz="0" w:space="0" w:color="auto"/>
                    <w:left w:val="none" w:sz="0" w:space="0" w:color="auto"/>
                    <w:bottom w:val="none" w:sz="0" w:space="0" w:color="auto"/>
                    <w:right w:val="none" w:sz="0" w:space="0" w:color="auto"/>
                  </w:divBdr>
                </w:div>
                <w:div w:id="1123231404">
                  <w:marLeft w:val="0"/>
                  <w:marRight w:val="0"/>
                  <w:marTop w:val="0"/>
                  <w:marBottom w:val="0"/>
                  <w:divBdr>
                    <w:top w:val="none" w:sz="0" w:space="0" w:color="auto"/>
                    <w:left w:val="none" w:sz="0" w:space="0" w:color="auto"/>
                    <w:bottom w:val="none" w:sz="0" w:space="0" w:color="auto"/>
                    <w:right w:val="none" w:sz="0" w:space="0" w:color="auto"/>
                  </w:divBdr>
                </w:div>
                <w:div w:id="1125544514">
                  <w:marLeft w:val="0"/>
                  <w:marRight w:val="0"/>
                  <w:marTop w:val="0"/>
                  <w:marBottom w:val="0"/>
                  <w:divBdr>
                    <w:top w:val="none" w:sz="0" w:space="0" w:color="auto"/>
                    <w:left w:val="none" w:sz="0" w:space="0" w:color="auto"/>
                    <w:bottom w:val="none" w:sz="0" w:space="0" w:color="auto"/>
                    <w:right w:val="none" w:sz="0" w:space="0" w:color="auto"/>
                  </w:divBdr>
                </w:div>
                <w:div w:id="1147942639">
                  <w:marLeft w:val="0"/>
                  <w:marRight w:val="0"/>
                  <w:marTop w:val="0"/>
                  <w:marBottom w:val="0"/>
                  <w:divBdr>
                    <w:top w:val="none" w:sz="0" w:space="0" w:color="auto"/>
                    <w:left w:val="none" w:sz="0" w:space="0" w:color="auto"/>
                    <w:bottom w:val="none" w:sz="0" w:space="0" w:color="auto"/>
                    <w:right w:val="none" w:sz="0" w:space="0" w:color="auto"/>
                  </w:divBdr>
                </w:div>
                <w:div w:id="1178273309">
                  <w:marLeft w:val="0"/>
                  <w:marRight w:val="0"/>
                  <w:marTop w:val="0"/>
                  <w:marBottom w:val="0"/>
                  <w:divBdr>
                    <w:top w:val="none" w:sz="0" w:space="0" w:color="auto"/>
                    <w:left w:val="none" w:sz="0" w:space="0" w:color="auto"/>
                    <w:bottom w:val="none" w:sz="0" w:space="0" w:color="auto"/>
                    <w:right w:val="none" w:sz="0" w:space="0" w:color="auto"/>
                  </w:divBdr>
                </w:div>
                <w:div w:id="1183208100">
                  <w:marLeft w:val="0"/>
                  <w:marRight w:val="0"/>
                  <w:marTop w:val="0"/>
                  <w:marBottom w:val="0"/>
                  <w:divBdr>
                    <w:top w:val="none" w:sz="0" w:space="0" w:color="auto"/>
                    <w:left w:val="none" w:sz="0" w:space="0" w:color="auto"/>
                    <w:bottom w:val="none" w:sz="0" w:space="0" w:color="auto"/>
                    <w:right w:val="none" w:sz="0" w:space="0" w:color="auto"/>
                  </w:divBdr>
                </w:div>
                <w:div w:id="1184595372">
                  <w:marLeft w:val="0"/>
                  <w:marRight w:val="0"/>
                  <w:marTop w:val="0"/>
                  <w:marBottom w:val="0"/>
                  <w:divBdr>
                    <w:top w:val="none" w:sz="0" w:space="0" w:color="auto"/>
                    <w:left w:val="none" w:sz="0" w:space="0" w:color="auto"/>
                    <w:bottom w:val="none" w:sz="0" w:space="0" w:color="auto"/>
                    <w:right w:val="none" w:sz="0" w:space="0" w:color="auto"/>
                  </w:divBdr>
                </w:div>
                <w:div w:id="1187407542">
                  <w:marLeft w:val="0"/>
                  <w:marRight w:val="0"/>
                  <w:marTop w:val="0"/>
                  <w:marBottom w:val="0"/>
                  <w:divBdr>
                    <w:top w:val="none" w:sz="0" w:space="0" w:color="auto"/>
                    <w:left w:val="none" w:sz="0" w:space="0" w:color="auto"/>
                    <w:bottom w:val="none" w:sz="0" w:space="0" w:color="auto"/>
                    <w:right w:val="none" w:sz="0" w:space="0" w:color="auto"/>
                  </w:divBdr>
                </w:div>
                <w:div w:id="1222130694">
                  <w:marLeft w:val="0"/>
                  <w:marRight w:val="0"/>
                  <w:marTop w:val="0"/>
                  <w:marBottom w:val="0"/>
                  <w:divBdr>
                    <w:top w:val="none" w:sz="0" w:space="0" w:color="auto"/>
                    <w:left w:val="none" w:sz="0" w:space="0" w:color="auto"/>
                    <w:bottom w:val="none" w:sz="0" w:space="0" w:color="auto"/>
                    <w:right w:val="none" w:sz="0" w:space="0" w:color="auto"/>
                  </w:divBdr>
                </w:div>
                <w:div w:id="1227767832">
                  <w:marLeft w:val="0"/>
                  <w:marRight w:val="0"/>
                  <w:marTop w:val="0"/>
                  <w:marBottom w:val="0"/>
                  <w:divBdr>
                    <w:top w:val="none" w:sz="0" w:space="0" w:color="auto"/>
                    <w:left w:val="none" w:sz="0" w:space="0" w:color="auto"/>
                    <w:bottom w:val="none" w:sz="0" w:space="0" w:color="auto"/>
                    <w:right w:val="none" w:sz="0" w:space="0" w:color="auto"/>
                  </w:divBdr>
                </w:div>
                <w:div w:id="1235817384">
                  <w:marLeft w:val="0"/>
                  <w:marRight w:val="0"/>
                  <w:marTop w:val="0"/>
                  <w:marBottom w:val="0"/>
                  <w:divBdr>
                    <w:top w:val="none" w:sz="0" w:space="0" w:color="auto"/>
                    <w:left w:val="none" w:sz="0" w:space="0" w:color="auto"/>
                    <w:bottom w:val="none" w:sz="0" w:space="0" w:color="auto"/>
                    <w:right w:val="none" w:sz="0" w:space="0" w:color="auto"/>
                  </w:divBdr>
                </w:div>
                <w:div w:id="1273709549">
                  <w:marLeft w:val="0"/>
                  <w:marRight w:val="0"/>
                  <w:marTop w:val="0"/>
                  <w:marBottom w:val="0"/>
                  <w:divBdr>
                    <w:top w:val="none" w:sz="0" w:space="0" w:color="auto"/>
                    <w:left w:val="none" w:sz="0" w:space="0" w:color="auto"/>
                    <w:bottom w:val="none" w:sz="0" w:space="0" w:color="auto"/>
                    <w:right w:val="none" w:sz="0" w:space="0" w:color="auto"/>
                  </w:divBdr>
                </w:div>
                <w:div w:id="1286352812">
                  <w:marLeft w:val="0"/>
                  <w:marRight w:val="0"/>
                  <w:marTop w:val="0"/>
                  <w:marBottom w:val="0"/>
                  <w:divBdr>
                    <w:top w:val="none" w:sz="0" w:space="0" w:color="auto"/>
                    <w:left w:val="none" w:sz="0" w:space="0" w:color="auto"/>
                    <w:bottom w:val="none" w:sz="0" w:space="0" w:color="auto"/>
                    <w:right w:val="none" w:sz="0" w:space="0" w:color="auto"/>
                  </w:divBdr>
                </w:div>
                <w:div w:id="1295991143">
                  <w:marLeft w:val="0"/>
                  <w:marRight w:val="0"/>
                  <w:marTop w:val="0"/>
                  <w:marBottom w:val="0"/>
                  <w:divBdr>
                    <w:top w:val="none" w:sz="0" w:space="0" w:color="auto"/>
                    <w:left w:val="none" w:sz="0" w:space="0" w:color="auto"/>
                    <w:bottom w:val="none" w:sz="0" w:space="0" w:color="auto"/>
                    <w:right w:val="none" w:sz="0" w:space="0" w:color="auto"/>
                  </w:divBdr>
                </w:div>
                <w:div w:id="1303533787">
                  <w:marLeft w:val="0"/>
                  <w:marRight w:val="0"/>
                  <w:marTop w:val="0"/>
                  <w:marBottom w:val="0"/>
                  <w:divBdr>
                    <w:top w:val="none" w:sz="0" w:space="0" w:color="auto"/>
                    <w:left w:val="none" w:sz="0" w:space="0" w:color="auto"/>
                    <w:bottom w:val="none" w:sz="0" w:space="0" w:color="auto"/>
                    <w:right w:val="none" w:sz="0" w:space="0" w:color="auto"/>
                  </w:divBdr>
                </w:div>
                <w:div w:id="1311448938">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318731615">
                  <w:marLeft w:val="0"/>
                  <w:marRight w:val="0"/>
                  <w:marTop w:val="0"/>
                  <w:marBottom w:val="0"/>
                  <w:divBdr>
                    <w:top w:val="none" w:sz="0" w:space="0" w:color="auto"/>
                    <w:left w:val="none" w:sz="0" w:space="0" w:color="auto"/>
                    <w:bottom w:val="none" w:sz="0" w:space="0" w:color="auto"/>
                    <w:right w:val="none" w:sz="0" w:space="0" w:color="auto"/>
                  </w:divBdr>
                </w:div>
                <w:div w:id="1322850522">
                  <w:marLeft w:val="0"/>
                  <w:marRight w:val="0"/>
                  <w:marTop w:val="0"/>
                  <w:marBottom w:val="0"/>
                  <w:divBdr>
                    <w:top w:val="none" w:sz="0" w:space="0" w:color="auto"/>
                    <w:left w:val="none" w:sz="0" w:space="0" w:color="auto"/>
                    <w:bottom w:val="none" w:sz="0" w:space="0" w:color="auto"/>
                    <w:right w:val="none" w:sz="0" w:space="0" w:color="auto"/>
                  </w:divBdr>
                </w:div>
                <w:div w:id="1331906291">
                  <w:marLeft w:val="0"/>
                  <w:marRight w:val="0"/>
                  <w:marTop w:val="0"/>
                  <w:marBottom w:val="0"/>
                  <w:divBdr>
                    <w:top w:val="none" w:sz="0" w:space="0" w:color="auto"/>
                    <w:left w:val="none" w:sz="0" w:space="0" w:color="auto"/>
                    <w:bottom w:val="none" w:sz="0" w:space="0" w:color="auto"/>
                    <w:right w:val="none" w:sz="0" w:space="0" w:color="auto"/>
                  </w:divBdr>
                </w:div>
                <w:div w:id="1338338790">
                  <w:marLeft w:val="0"/>
                  <w:marRight w:val="0"/>
                  <w:marTop w:val="0"/>
                  <w:marBottom w:val="0"/>
                  <w:divBdr>
                    <w:top w:val="none" w:sz="0" w:space="0" w:color="auto"/>
                    <w:left w:val="none" w:sz="0" w:space="0" w:color="auto"/>
                    <w:bottom w:val="none" w:sz="0" w:space="0" w:color="auto"/>
                    <w:right w:val="none" w:sz="0" w:space="0" w:color="auto"/>
                  </w:divBdr>
                </w:div>
                <w:div w:id="1343782038">
                  <w:marLeft w:val="0"/>
                  <w:marRight w:val="0"/>
                  <w:marTop w:val="0"/>
                  <w:marBottom w:val="0"/>
                  <w:divBdr>
                    <w:top w:val="none" w:sz="0" w:space="0" w:color="auto"/>
                    <w:left w:val="none" w:sz="0" w:space="0" w:color="auto"/>
                    <w:bottom w:val="none" w:sz="0" w:space="0" w:color="auto"/>
                    <w:right w:val="none" w:sz="0" w:space="0" w:color="auto"/>
                  </w:divBdr>
                </w:div>
                <w:div w:id="1360010443">
                  <w:marLeft w:val="0"/>
                  <w:marRight w:val="0"/>
                  <w:marTop w:val="0"/>
                  <w:marBottom w:val="0"/>
                  <w:divBdr>
                    <w:top w:val="none" w:sz="0" w:space="0" w:color="auto"/>
                    <w:left w:val="none" w:sz="0" w:space="0" w:color="auto"/>
                    <w:bottom w:val="none" w:sz="0" w:space="0" w:color="auto"/>
                    <w:right w:val="none" w:sz="0" w:space="0" w:color="auto"/>
                  </w:divBdr>
                </w:div>
                <w:div w:id="1402679983">
                  <w:marLeft w:val="0"/>
                  <w:marRight w:val="0"/>
                  <w:marTop w:val="0"/>
                  <w:marBottom w:val="0"/>
                  <w:divBdr>
                    <w:top w:val="none" w:sz="0" w:space="0" w:color="auto"/>
                    <w:left w:val="none" w:sz="0" w:space="0" w:color="auto"/>
                    <w:bottom w:val="none" w:sz="0" w:space="0" w:color="auto"/>
                    <w:right w:val="none" w:sz="0" w:space="0" w:color="auto"/>
                  </w:divBdr>
                </w:div>
                <w:div w:id="1411847450">
                  <w:marLeft w:val="0"/>
                  <w:marRight w:val="0"/>
                  <w:marTop w:val="0"/>
                  <w:marBottom w:val="0"/>
                  <w:divBdr>
                    <w:top w:val="none" w:sz="0" w:space="0" w:color="auto"/>
                    <w:left w:val="none" w:sz="0" w:space="0" w:color="auto"/>
                    <w:bottom w:val="none" w:sz="0" w:space="0" w:color="auto"/>
                    <w:right w:val="none" w:sz="0" w:space="0" w:color="auto"/>
                  </w:divBdr>
                </w:div>
                <w:div w:id="1427340733">
                  <w:marLeft w:val="0"/>
                  <w:marRight w:val="0"/>
                  <w:marTop w:val="0"/>
                  <w:marBottom w:val="0"/>
                  <w:divBdr>
                    <w:top w:val="none" w:sz="0" w:space="0" w:color="auto"/>
                    <w:left w:val="none" w:sz="0" w:space="0" w:color="auto"/>
                    <w:bottom w:val="none" w:sz="0" w:space="0" w:color="auto"/>
                    <w:right w:val="none" w:sz="0" w:space="0" w:color="auto"/>
                  </w:divBdr>
                </w:div>
                <w:div w:id="1493184435">
                  <w:marLeft w:val="0"/>
                  <w:marRight w:val="0"/>
                  <w:marTop w:val="0"/>
                  <w:marBottom w:val="0"/>
                  <w:divBdr>
                    <w:top w:val="none" w:sz="0" w:space="0" w:color="auto"/>
                    <w:left w:val="none" w:sz="0" w:space="0" w:color="auto"/>
                    <w:bottom w:val="none" w:sz="0" w:space="0" w:color="auto"/>
                    <w:right w:val="none" w:sz="0" w:space="0" w:color="auto"/>
                  </w:divBdr>
                </w:div>
                <w:div w:id="1495027437">
                  <w:marLeft w:val="0"/>
                  <w:marRight w:val="0"/>
                  <w:marTop w:val="0"/>
                  <w:marBottom w:val="0"/>
                  <w:divBdr>
                    <w:top w:val="none" w:sz="0" w:space="0" w:color="auto"/>
                    <w:left w:val="none" w:sz="0" w:space="0" w:color="auto"/>
                    <w:bottom w:val="none" w:sz="0" w:space="0" w:color="auto"/>
                    <w:right w:val="none" w:sz="0" w:space="0" w:color="auto"/>
                  </w:divBdr>
                </w:div>
                <w:div w:id="1505970027">
                  <w:marLeft w:val="0"/>
                  <w:marRight w:val="0"/>
                  <w:marTop w:val="0"/>
                  <w:marBottom w:val="0"/>
                  <w:divBdr>
                    <w:top w:val="none" w:sz="0" w:space="0" w:color="auto"/>
                    <w:left w:val="none" w:sz="0" w:space="0" w:color="auto"/>
                    <w:bottom w:val="none" w:sz="0" w:space="0" w:color="auto"/>
                    <w:right w:val="none" w:sz="0" w:space="0" w:color="auto"/>
                  </w:divBdr>
                </w:div>
                <w:div w:id="1557082053">
                  <w:marLeft w:val="0"/>
                  <w:marRight w:val="0"/>
                  <w:marTop w:val="0"/>
                  <w:marBottom w:val="0"/>
                  <w:divBdr>
                    <w:top w:val="none" w:sz="0" w:space="0" w:color="auto"/>
                    <w:left w:val="none" w:sz="0" w:space="0" w:color="auto"/>
                    <w:bottom w:val="none" w:sz="0" w:space="0" w:color="auto"/>
                    <w:right w:val="none" w:sz="0" w:space="0" w:color="auto"/>
                  </w:divBdr>
                </w:div>
                <w:div w:id="1562978078">
                  <w:marLeft w:val="0"/>
                  <w:marRight w:val="0"/>
                  <w:marTop w:val="0"/>
                  <w:marBottom w:val="0"/>
                  <w:divBdr>
                    <w:top w:val="none" w:sz="0" w:space="0" w:color="auto"/>
                    <w:left w:val="none" w:sz="0" w:space="0" w:color="auto"/>
                    <w:bottom w:val="none" w:sz="0" w:space="0" w:color="auto"/>
                    <w:right w:val="none" w:sz="0" w:space="0" w:color="auto"/>
                  </w:divBdr>
                </w:div>
                <w:div w:id="1590040689">
                  <w:marLeft w:val="0"/>
                  <w:marRight w:val="0"/>
                  <w:marTop w:val="0"/>
                  <w:marBottom w:val="0"/>
                  <w:divBdr>
                    <w:top w:val="none" w:sz="0" w:space="0" w:color="auto"/>
                    <w:left w:val="none" w:sz="0" w:space="0" w:color="auto"/>
                    <w:bottom w:val="none" w:sz="0" w:space="0" w:color="auto"/>
                    <w:right w:val="none" w:sz="0" w:space="0" w:color="auto"/>
                  </w:divBdr>
                </w:div>
                <w:div w:id="1605845774">
                  <w:marLeft w:val="0"/>
                  <w:marRight w:val="0"/>
                  <w:marTop w:val="0"/>
                  <w:marBottom w:val="0"/>
                  <w:divBdr>
                    <w:top w:val="none" w:sz="0" w:space="0" w:color="auto"/>
                    <w:left w:val="none" w:sz="0" w:space="0" w:color="auto"/>
                    <w:bottom w:val="none" w:sz="0" w:space="0" w:color="auto"/>
                    <w:right w:val="none" w:sz="0" w:space="0" w:color="auto"/>
                  </w:divBdr>
                </w:div>
                <w:div w:id="1638948192">
                  <w:marLeft w:val="0"/>
                  <w:marRight w:val="0"/>
                  <w:marTop w:val="0"/>
                  <w:marBottom w:val="0"/>
                  <w:divBdr>
                    <w:top w:val="none" w:sz="0" w:space="0" w:color="auto"/>
                    <w:left w:val="none" w:sz="0" w:space="0" w:color="auto"/>
                    <w:bottom w:val="none" w:sz="0" w:space="0" w:color="auto"/>
                    <w:right w:val="none" w:sz="0" w:space="0" w:color="auto"/>
                  </w:divBdr>
                </w:div>
                <w:div w:id="1660227910">
                  <w:marLeft w:val="0"/>
                  <w:marRight w:val="0"/>
                  <w:marTop w:val="0"/>
                  <w:marBottom w:val="0"/>
                  <w:divBdr>
                    <w:top w:val="none" w:sz="0" w:space="0" w:color="auto"/>
                    <w:left w:val="none" w:sz="0" w:space="0" w:color="auto"/>
                    <w:bottom w:val="none" w:sz="0" w:space="0" w:color="auto"/>
                    <w:right w:val="none" w:sz="0" w:space="0" w:color="auto"/>
                  </w:divBdr>
                </w:div>
                <w:div w:id="1708331278">
                  <w:marLeft w:val="0"/>
                  <w:marRight w:val="0"/>
                  <w:marTop w:val="0"/>
                  <w:marBottom w:val="0"/>
                  <w:divBdr>
                    <w:top w:val="none" w:sz="0" w:space="0" w:color="auto"/>
                    <w:left w:val="none" w:sz="0" w:space="0" w:color="auto"/>
                    <w:bottom w:val="none" w:sz="0" w:space="0" w:color="auto"/>
                    <w:right w:val="none" w:sz="0" w:space="0" w:color="auto"/>
                  </w:divBdr>
                </w:div>
                <w:div w:id="1719161873">
                  <w:marLeft w:val="0"/>
                  <w:marRight w:val="0"/>
                  <w:marTop w:val="0"/>
                  <w:marBottom w:val="0"/>
                  <w:divBdr>
                    <w:top w:val="none" w:sz="0" w:space="0" w:color="auto"/>
                    <w:left w:val="none" w:sz="0" w:space="0" w:color="auto"/>
                    <w:bottom w:val="none" w:sz="0" w:space="0" w:color="auto"/>
                    <w:right w:val="none" w:sz="0" w:space="0" w:color="auto"/>
                  </w:divBdr>
                </w:div>
                <w:div w:id="1726567075">
                  <w:marLeft w:val="0"/>
                  <w:marRight w:val="0"/>
                  <w:marTop w:val="0"/>
                  <w:marBottom w:val="0"/>
                  <w:divBdr>
                    <w:top w:val="none" w:sz="0" w:space="0" w:color="auto"/>
                    <w:left w:val="none" w:sz="0" w:space="0" w:color="auto"/>
                    <w:bottom w:val="none" w:sz="0" w:space="0" w:color="auto"/>
                    <w:right w:val="none" w:sz="0" w:space="0" w:color="auto"/>
                  </w:divBdr>
                </w:div>
                <w:div w:id="1727679692">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1766268076">
                  <w:marLeft w:val="0"/>
                  <w:marRight w:val="0"/>
                  <w:marTop w:val="0"/>
                  <w:marBottom w:val="0"/>
                  <w:divBdr>
                    <w:top w:val="none" w:sz="0" w:space="0" w:color="auto"/>
                    <w:left w:val="none" w:sz="0" w:space="0" w:color="auto"/>
                    <w:bottom w:val="none" w:sz="0" w:space="0" w:color="auto"/>
                    <w:right w:val="none" w:sz="0" w:space="0" w:color="auto"/>
                  </w:divBdr>
                </w:div>
                <w:div w:id="1781341229">
                  <w:marLeft w:val="0"/>
                  <w:marRight w:val="0"/>
                  <w:marTop w:val="0"/>
                  <w:marBottom w:val="0"/>
                  <w:divBdr>
                    <w:top w:val="none" w:sz="0" w:space="0" w:color="auto"/>
                    <w:left w:val="none" w:sz="0" w:space="0" w:color="auto"/>
                    <w:bottom w:val="none" w:sz="0" w:space="0" w:color="auto"/>
                    <w:right w:val="none" w:sz="0" w:space="0" w:color="auto"/>
                  </w:divBdr>
                </w:div>
                <w:div w:id="1794715151">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 w:id="1833327888">
                  <w:marLeft w:val="0"/>
                  <w:marRight w:val="0"/>
                  <w:marTop w:val="0"/>
                  <w:marBottom w:val="0"/>
                  <w:divBdr>
                    <w:top w:val="none" w:sz="0" w:space="0" w:color="auto"/>
                    <w:left w:val="none" w:sz="0" w:space="0" w:color="auto"/>
                    <w:bottom w:val="none" w:sz="0" w:space="0" w:color="auto"/>
                    <w:right w:val="none" w:sz="0" w:space="0" w:color="auto"/>
                  </w:divBdr>
                </w:div>
                <w:div w:id="1844079275">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1848248346">
                  <w:marLeft w:val="0"/>
                  <w:marRight w:val="0"/>
                  <w:marTop w:val="0"/>
                  <w:marBottom w:val="0"/>
                  <w:divBdr>
                    <w:top w:val="none" w:sz="0" w:space="0" w:color="auto"/>
                    <w:left w:val="none" w:sz="0" w:space="0" w:color="auto"/>
                    <w:bottom w:val="none" w:sz="0" w:space="0" w:color="auto"/>
                    <w:right w:val="none" w:sz="0" w:space="0" w:color="auto"/>
                  </w:divBdr>
                </w:div>
                <w:div w:id="1858616611">
                  <w:marLeft w:val="0"/>
                  <w:marRight w:val="0"/>
                  <w:marTop w:val="0"/>
                  <w:marBottom w:val="0"/>
                  <w:divBdr>
                    <w:top w:val="none" w:sz="0" w:space="0" w:color="auto"/>
                    <w:left w:val="none" w:sz="0" w:space="0" w:color="auto"/>
                    <w:bottom w:val="none" w:sz="0" w:space="0" w:color="auto"/>
                    <w:right w:val="none" w:sz="0" w:space="0" w:color="auto"/>
                  </w:divBdr>
                </w:div>
                <w:div w:id="1859198400">
                  <w:marLeft w:val="0"/>
                  <w:marRight w:val="0"/>
                  <w:marTop w:val="0"/>
                  <w:marBottom w:val="0"/>
                  <w:divBdr>
                    <w:top w:val="none" w:sz="0" w:space="0" w:color="auto"/>
                    <w:left w:val="none" w:sz="0" w:space="0" w:color="auto"/>
                    <w:bottom w:val="none" w:sz="0" w:space="0" w:color="auto"/>
                    <w:right w:val="none" w:sz="0" w:space="0" w:color="auto"/>
                  </w:divBdr>
                </w:div>
                <w:div w:id="1864247350">
                  <w:marLeft w:val="0"/>
                  <w:marRight w:val="0"/>
                  <w:marTop w:val="0"/>
                  <w:marBottom w:val="0"/>
                  <w:divBdr>
                    <w:top w:val="none" w:sz="0" w:space="0" w:color="auto"/>
                    <w:left w:val="none" w:sz="0" w:space="0" w:color="auto"/>
                    <w:bottom w:val="none" w:sz="0" w:space="0" w:color="auto"/>
                    <w:right w:val="none" w:sz="0" w:space="0" w:color="auto"/>
                  </w:divBdr>
                </w:div>
                <w:div w:id="1893614465">
                  <w:marLeft w:val="0"/>
                  <w:marRight w:val="0"/>
                  <w:marTop w:val="0"/>
                  <w:marBottom w:val="0"/>
                  <w:divBdr>
                    <w:top w:val="none" w:sz="0" w:space="0" w:color="auto"/>
                    <w:left w:val="none" w:sz="0" w:space="0" w:color="auto"/>
                    <w:bottom w:val="none" w:sz="0" w:space="0" w:color="auto"/>
                    <w:right w:val="none" w:sz="0" w:space="0" w:color="auto"/>
                  </w:divBdr>
                </w:div>
                <w:div w:id="1926111749">
                  <w:marLeft w:val="0"/>
                  <w:marRight w:val="0"/>
                  <w:marTop w:val="0"/>
                  <w:marBottom w:val="0"/>
                  <w:divBdr>
                    <w:top w:val="none" w:sz="0" w:space="0" w:color="auto"/>
                    <w:left w:val="none" w:sz="0" w:space="0" w:color="auto"/>
                    <w:bottom w:val="none" w:sz="0" w:space="0" w:color="auto"/>
                    <w:right w:val="none" w:sz="0" w:space="0" w:color="auto"/>
                  </w:divBdr>
                </w:div>
                <w:div w:id="1976987744">
                  <w:marLeft w:val="0"/>
                  <w:marRight w:val="0"/>
                  <w:marTop w:val="0"/>
                  <w:marBottom w:val="0"/>
                  <w:divBdr>
                    <w:top w:val="none" w:sz="0" w:space="0" w:color="auto"/>
                    <w:left w:val="none" w:sz="0" w:space="0" w:color="auto"/>
                    <w:bottom w:val="none" w:sz="0" w:space="0" w:color="auto"/>
                    <w:right w:val="none" w:sz="0" w:space="0" w:color="auto"/>
                  </w:divBdr>
                </w:div>
                <w:div w:id="1986666396">
                  <w:marLeft w:val="0"/>
                  <w:marRight w:val="0"/>
                  <w:marTop w:val="0"/>
                  <w:marBottom w:val="0"/>
                  <w:divBdr>
                    <w:top w:val="none" w:sz="0" w:space="0" w:color="auto"/>
                    <w:left w:val="none" w:sz="0" w:space="0" w:color="auto"/>
                    <w:bottom w:val="none" w:sz="0" w:space="0" w:color="auto"/>
                    <w:right w:val="none" w:sz="0" w:space="0" w:color="auto"/>
                  </w:divBdr>
                </w:div>
                <w:div w:id="2047173942">
                  <w:marLeft w:val="0"/>
                  <w:marRight w:val="0"/>
                  <w:marTop w:val="0"/>
                  <w:marBottom w:val="0"/>
                  <w:divBdr>
                    <w:top w:val="none" w:sz="0" w:space="0" w:color="auto"/>
                    <w:left w:val="none" w:sz="0" w:space="0" w:color="auto"/>
                    <w:bottom w:val="none" w:sz="0" w:space="0" w:color="auto"/>
                    <w:right w:val="none" w:sz="0" w:space="0" w:color="auto"/>
                  </w:divBdr>
                </w:div>
                <w:div w:id="2056192898">
                  <w:marLeft w:val="0"/>
                  <w:marRight w:val="0"/>
                  <w:marTop w:val="0"/>
                  <w:marBottom w:val="0"/>
                  <w:divBdr>
                    <w:top w:val="none" w:sz="0" w:space="0" w:color="auto"/>
                    <w:left w:val="none" w:sz="0" w:space="0" w:color="auto"/>
                    <w:bottom w:val="none" w:sz="0" w:space="0" w:color="auto"/>
                    <w:right w:val="none" w:sz="0" w:space="0" w:color="auto"/>
                  </w:divBdr>
                </w:div>
                <w:div w:id="2057122905">
                  <w:marLeft w:val="0"/>
                  <w:marRight w:val="0"/>
                  <w:marTop w:val="0"/>
                  <w:marBottom w:val="0"/>
                  <w:divBdr>
                    <w:top w:val="none" w:sz="0" w:space="0" w:color="auto"/>
                    <w:left w:val="none" w:sz="0" w:space="0" w:color="auto"/>
                    <w:bottom w:val="none" w:sz="0" w:space="0" w:color="auto"/>
                    <w:right w:val="none" w:sz="0" w:space="0" w:color="auto"/>
                  </w:divBdr>
                </w:div>
                <w:div w:id="2065911792">
                  <w:marLeft w:val="0"/>
                  <w:marRight w:val="0"/>
                  <w:marTop w:val="0"/>
                  <w:marBottom w:val="0"/>
                  <w:divBdr>
                    <w:top w:val="none" w:sz="0" w:space="0" w:color="auto"/>
                    <w:left w:val="none" w:sz="0" w:space="0" w:color="auto"/>
                    <w:bottom w:val="none" w:sz="0" w:space="0" w:color="auto"/>
                    <w:right w:val="none" w:sz="0" w:space="0" w:color="auto"/>
                  </w:divBdr>
                </w:div>
                <w:div w:id="2071541114">
                  <w:marLeft w:val="0"/>
                  <w:marRight w:val="0"/>
                  <w:marTop w:val="0"/>
                  <w:marBottom w:val="0"/>
                  <w:divBdr>
                    <w:top w:val="none" w:sz="0" w:space="0" w:color="auto"/>
                    <w:left w:val="none" w:sz="0" w:space="0" w:color="auto"/>
                    <w:bottom w:val="none" w:sz="0" w:space="0" w:color="auto"/>
                    <w:right w:val="none" w:sz="0" w:space="0" w:color="auto"/>
                  </w:divBdr>
                </w:div>
                <w:div w:id="2073576033">
                  <w:marLeft w:val="0"/>
                  <w:marRight w:val="0"/>
                  <w:marTop w:val="0"/>
                  <w:marBottom w:val="0"/>
                  <w:divBdr>
                    <w:top w:val="none" w:sz="0" w:space="0" w:color="auto"/>
                    <w:left w:val="none" w:sz="0" w:space="0" w:color="auto"/>
                    <w:bottom w:val="none" w:sz="0" w:space="0" w:color="auto"/>
                    <w:right w:val="none" w:sz="0" w:space="0" w:color="auto"/>
                  </w:divBdr>
                </w:div>
                <w:div w:id="2079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044">
          <w:marLeft w:val="0"/>
          <w:marRight w:val="0"/>
          <w:marTop w:val="0"/>
          <w:marBottom w:val="0"/>
          <w:divBdr>
            <w:top w:val="none" w:sz="0" w:space="0" w:color="auto"/>
            <w:left w:val="none" w:sz="0" w:space="0" w:color="auto"/>
            <w:bottom w:val="none" w:sz="0" w:space="0" w:color="auto"/>
            <w:right w:val="none" w:sz="0" w:space="0" w:color="auto"/>
          </w:divBdr>
          <w:divsChild>
            <w:div w:id="1491941860">
              <w:marLeft w:val="0"/>
              <w:marRight w:val="0"/>
              <w:marTop w:val="0"/>
              <w:marBottom w:val="0"/>
              <w:divBdr>
                <w:top w:val="none" w:sz="0" w:space="0" w:color="auto"/>
                <w:left w:val="none" w:sz="0" w:space="0" w:color="auto"/>
                <w:bottom w:val="none" w:sz="0" w:space="0" w:color="auto"/>
                <w:right w:val="none" w:sz="0" w:space="0" w:color="auto"/>
              </w:divBdr>
              <w:divsChild>
                <w:div w:id="91751394">
                  <w:marLeft w:val="0"/>
                  <w:marRight w:val="0"/>
                  <w:marTop w:val="0"/>
                  <w:marBottom w:val="0"/>
                  <w:divBdr>
                    <w:top w:val="none" w:sz="0" w:space="0" w:color="auto"/>
                    <w:left w:val="none" w:sz="0" w:space="0" w:color="auto"/>
                    <w:bottom w:val="none" w:sz="0" w:space="0" w:color="auto"/>
                    <w:right w:val="none" w:sz="0" w:space="0" w:color="auto"/>
                  </w:divBdr>
                </w:div>
                <w:div w:id="97676034">
                  <w:marLeft w:val="0"/>
                  <w:marRight w:val="0"/>
                  <w:marTop w:val="0"/>
                  <w:marBottom w:val="0"/>
                  <w:divBdr>
                    <w:top w:val="none" w:sz="0" w:space="0" w:color="auto"/>
                    <w:left w:val="none" w:sz="0" w:space="0" w:color="auto"/>
                    <w:bottom w:val="none" w:sz="0" w:space="0" w:color="auto"/>
                    <w:right w:val="none" w:sz="0" w:space="0" w:color="auto"/>
                  </w:divBdr>
                </w:div>
                <w:div w:id="170264211">
                  <w:marLeft w:val="0"/>
                  <w:marRight w:val="0"/>
                  <w:marTop w:val="0"/>
                  <w:marBottom w:val="0"/>
                  <w:divBdr>
                    <w:top w:val="none" w:sz="0" w:space="0" w:color="auto"/>
                    <w:left w:val="none" w:sz="0" w:space="0" w:color="auto"/>
                    <w:bottom w:val="none" w:sz="0" w:space="0" w:color="auto"/>
                    <w:right w:val="none" w:sz="0" w:space="0" w:color="auto"/>
                  </w:divBdr>
                </w:div>
                <w:div w:id="174854038">
                  <w:marLeft w:val="0"/>
                  <w:marRight w:val="0"/>
                  <w:marTop w:val="0"/>
                  <w:marBottom w:val="0"/>
                  <w:divBdr>
                    <w:top w:val="none" w:sz="0" w:space="0" w:color="auto"/>
                    <w:left w:val="none" w:sz="0" w:space="0" w:color="auto"/>
                    <w:bottom w:val="none" w:sz="0" w:space="0" w:color="auto"/>
                    <w:right w:val="none" w:sz="0" w:space="0" w:color="auto"/>
                  </w:divBdr>
                </w:div>
                <w:div w:id="189996518">
                  <w:marLeft w:val="0"/>
                  <w:marRight w:val="0"/>
                  <w:marTop w:val="0"/>
                  <w:marBottom w:val="0"/>
                  <w:divBdr>
                    <w:top w:val="none" w:sz="0" w:space="0" w:color="auto"/>
                    <w:left w:val="none" w:sz="0" w:space="0" w:color="auto"/>
                    <w:bottom w:val="none" w:sz="0" w:space="0" w:color="auto"/>
                    <w:right w:val="none" w:sz="0" w:space="0" w:color="auto"/>
                  </w:divBdr>
                </w:div>
                <w:div w:id="205604598">
                  <w:marLeft w:val="0"/>
                  <w:marRight w:val="0"/>
                  <w:marTop w:val="0"/>
                  <w:marBottom w:val="0"/>
                  <w:divBdr>
                    <w:top w:val="none" w:sz="0" w:space="0" w:color="auto"/>
                    <w:left w:val="none" w:sz="0" w:space="0" w:color="auto"/>
                    <w:bottom w:val="none" w:sz="0" w:space="0" w:color="auto"/>
                    <w:right w:val="none" w:sz="0" w:space="0" w:color="auto"/>
                  </w:divBdr>
                </w:div>
                <w:div w:id="216018361">
                  <w:marLeft w:val="0"/>
                  <w:marRight w:val="0"/>
                  <w:marTop w:val="0"/>
                  <w:marBottom w:val="0"/>
                  <w:divBdr>
                    <w:top w:val="none" w:sz="0" w:space="0" w:color="auto"/>
                    <w:left w:val="none" w:sz="0" w:space="0" w:color="auto"/>
                    <w:bottom w:val="none" w:sz="0" w:space="0" w:color="auto"/>
                    <w:right w:val="none" w:sz="0" w:space="0" w:color="auto"/>
                  </w:divBdr>
                </w:div>
                <w:div w:id="233396710">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318046283">
                  <w:marLeft w:val="0"/>
                  <w:marRight w:val="0"/>
                  <w:marTop w:val="0"/>
                  <w:marBottom w:val="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
                <w:div w:id="344289510">
                  <w:marLeft w:val="0"/>
                  <w:marRight w:val="0"/>
                  <w:marTop w:val="0"/>
                  <w:marBottom w:val="0"/>
                  <w:divBdr>
                    <w:top w:val="none" w:sz="0" w:space="0" w:color="auto"/>
                    <w:left w:val="none" w:sz="0" w:space="0" w:color="auto"/>
                    <w:bottom w:val="none" w:sz="0" w:space="0" w:color="auto"/>
                    <w:right w:val="none" w:sz="0" w:space="0" w:color="auto"/>
                  </w:divBdr>
                </w:div>
                <w:div w:id="384836308">
                  <w:marLeft w:val="0"/>
                  <w:marRight w:val="0"/>
                  <w:marTop w:val="0"/>
                  <w:marBottom w:val="0"/>
                  <w:divBdr>
                    <w:top w:val="none" w:sz="0" w:space="0" w:color="auto"/>
                    <w:left w:val="none" w:sz="0" w:space="0" w:color="auto"/>
                    <w:bottom w:val="none" w:sz="0" w:space="0" w:color="auto"/>
                    <w:right w:val="none" w:sz="0" w:space="0" w:color="auto"/>
                  </w:divBdr>
                </w:div>
                <w:div w:id="424350101">
                  <w:marLeft w:val="0"/>
                  <w:marRight w:val="0"/>
                  <w:marTop w:val="0"/>
                  <w:marBottom w:val="0"/>
                  <w:divBdr>
                    <w:top w:val="none" w:sz="0" w:space="0" w:color="auto"/>
                    <w:left w:val="none" w:sz="0" w:space="0" w:color="auto"/>
                    <w:bottom w:val="none" w:sz="0" w:space="0" w:color="auto"/>
                    <w:right w:val="none" w:sz="0" w:space="0" w:color="auto"/>
                  </w:divBdr>
                </w:div>
                <w:div w:id="446125266">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471289604">
                  <w:marLeft w:val="0"/>
                  <w:marRight w:val="0"/>
                  <w:marTop w:val="0"/>
                  <w:marBottom w:val="0"/>
                  <w:divBdr>
                    <w:top w:val="none" w:sz="0" w:space="0" w:color="auto"/>
                    <w:left w:val="none" w:sz="0" w:space="0" w:color="auto"/>
                    <w:bottom w:val="none" w:sz="0" w:space="0" w:color="auto"/>
                    <w:right w:val="none" w:sz="0" w:space="0" w:color="auto"/>
                  </w:divBdr>
                </w:div>
                <w:div w:id="480080679">
                  <w:marLeft w:val="0"/>
                  <w:marRight w:val="0"/>
                  <w:marTop w:val="0"/>
                  <w:marBottom w:val="0"/>
                  <w:divBdr>
                    <w:top w:val="none" w:sz="0" w:space="0" w:color="auto"/>
                    <w:left w:val="none" w:sz="0" w:space="0" w:color="auto"/>
                    <w:bottom w:val="none" w:sz="0" w:space="0" w:color="auto"/>
                    <w:right w:val="none" w:sz="0" w:space="0" w:color="auto"/>
                  </w:divBdr>
                </w:div>
                <w:div w:id="493304683">
                  <w:marLeft w:val="0"/>
                  <w:marRight w:val="0"/>
                  <w:marTop w:val="0"/>
                  <w:marBottom w:val="0"/>
                  <w:divBdr>
                    <w:top w:val="none" w:sz="0" w:space="0" w:color="auto"/>
                    <w:left w:val="none" w:sz="0" w:space="0" w:color="auto"/>
                    <w:bottom w:val="none" w:sz="0" w:space="0" w:color="auto"/>
                    <w:right w:val="none" w:sz="0" w:space="0" w:color="auto"/>
                  </w:divBdr>
                </w:div>
                <w:div w:id="495459035">
                  <w:marLeft w:val="0"/>
                  <w:marRight w:val="0"/>
                  <w:marTop w:val="0"/>
                  <w:marBottom w:val="0"/>
                  <w:divBdr>
                    <w:top w:val="none" w:sz="0" w:space="0" w:color="auto"/>
                    <w:left w:val="none" w:sz="0" w:space="0" w:color="auto"/>
                    <w:bottom w:val="none" w:sz="0" w:space="0" w:color="auto"/>
                    <w:right w:val="none" w:sz="0" w:space="0" w:color="auto"/>
                  </w:divBdr>
                </w:div>
                <w:div w:id="521359427">
                  <w:marLeft w:val="0"/>
                  <w:marRight w:val="0"/>
                  <w:marTop w:val="0"/>
                  <w:marBottom w:val="0"/>
                  <w:divBdr>
                    <w:top w:val="none" w:sz="0" w:space="0" w:color="auto"/>
                    <w:left w:val="none" w:sz="0" w:space="0" w:color="auto"/>
                    <w:bottom w:val="none" w:sz="0" w:space="0" w:color="auto"/>
                    <w:right w:val="none" w:sz="0" w:space="0" w:color="auto"/>
                  </w:divBdr>
                </w:div>
                <w:div w:id="536509557">
                  <w:marLeft w:val="0"/>
                  <w:marRight w:val="0"/>
                  <w:marTop w:val="0"/>
                  <w:marBottom w:val="0"/>
                  <w:divBdr>
                    <w:top w:val="none" w:sz="0" w:space="0" w:color="auto"/>
                    <w:left w:val="none" w:sz="0" w:space="0" w:color="auto"/>
                    <w:bottom w:val="none" w:sz="0" w:space="0" w:color="auto"/>
                    <w:right w:val="none" w:sz="0" w:space="0" w:color="auto"/>
                  </w:divBdr>
                </w:div>
                <w:div w:id="555052417">
                  <w:marLeft w:val="0"/>
                  <w:marRight w:val="0"/>
                  <w:marTop w:val="0"/>
                  <w:marBottom w:val="0"/>
                  <w:divBdr>
                    <w:top w:val="none" w:sz="0" w:space="0" w:color="auto"/>
                    <w:left w:val="none" w:sz="0" w:space="0" w:color="auto"/>
                    <w:bottom w:val="none" w:sz="0" w:space="0" w:color="auto"/>
                    <w:right w:val="none" w:sz="0" w:space="0" w:color="auto"/>
                  </w:divBdr>
                </w:div>
                <w:div w:id="573975431">
                  <w:marLeft w:val="0"/>
                  <w:marRight w:val="0"/>
                  <w:marTop w:val="0"/>
                  <w:marBottom w:val="0"/>
                  <w:divBdr>
                    <w:top w:val="none" w:sz="0" w:space="0" w:color="auto"/>
                    <w:left w:val="none" w:sz="0" w:space="0" w:color="auto"/>
                    <w:bottom w:val="none" w:sz="0" w:space="0" w:color="auto"/>
                    <w:right w:val="none" w:sz="0" w:space="0" w:color="auto"/>
                  </w:divBdr>
                </w:div>
                <w:div w:id="616985762">
                  <w:marLeft w:val="0"/>
                  <w:marRight w:val="0"/>
                  <w:marTop w:val="0"/>
                  <w:marBottom w:val="0"/>
                  <w:divBdr>
                    <w:top w:val="none" w:sz="0" w:space="0" w:color="auto"/>
                    <w:left w:val="none" w:sz="0" w:space="0" w:color="auto"/>
                    <w:bottom w:val="none" w:sz="0" w:space="0" w:color="auto"/>
                    <w:right w:val="none" w:sz="0" w:space="0" w:color="auto"/>
                  </w:divBdr>
                </w:div>
                <w:div w:id="656808357">
                  <w:marLeft w:val="0"/>
                  <w:marRight w:val="0"/>
                  <w:marTop w:val="0"/>
                  <w:marBottom w:val="0"/>
                  <w:divBdr>
                    <w:top w:val="none" w:sz="0" w:space="0" w:color="auto"/>
                    <w:left w:val="none" w:sz="0" w:space="0" w:color="auto"/>
                    <w:bottom w:val="none" w:sz="0" w:space="0" w:color="auto"/>
                    <w:right w:val="none" w:sz="0" w:space="0" w:color="auto"/>
                  </w:divBdr>
                </w:div>
                <w:div w:id="680618576">
                  <w:marLeft w:val="0"/>
                  <w:marRight w:val="0"/>
                  <w:marTop w:val="0"/>
                  <w:marBottom w:val="0"/>
                  <w:divBdr>
                    <w:top w:val="none" w:sz="0" w:space="0" w:color="auto"/>
                    <w:left w:val="none" w:sz="0" w:space="0" w:color="auto"/>
                    <w:bottom w:val="none" w:sz="0" w:space="0" w:color="auto"/>
                    <w:right w:val="none" w:sz="0" w:space="0" w:color="auto"/>
                  </w:divBdr>
                </w:div>
                <w:div w:id="691954930">
                  <w:marLeft w:val="0"/>
                  <w:marRight w:val="0"/>
                  <w:marTop w:val="0"/>
                  <w:marBottom w:val="0"/>
                  <w:divBdr>
                    <w:top w:val="none" w:sz="0" w:space="0" w:color="auto"/>
                    <w:left w:val="none" w:sz="0" w:space="0" w:color="auto"/>
                    <w:bottom w:val="none" w:sz="0" w:space="0" w:color="auto"/>
                    <w:right w:val="none" w:sz="0" w:space="0" w:color="auto"/>
                  </w:divBdr>
                </w:div>
                <w:div w:id="735399506">
                  <w:marLeft w:val="0"/>
                  <w:marRight w:val="0"/>
                  <w:marTop w:val="0"/>
                  <w:marBottom w:val="0"/>
                  <w:divBdr>
                    <w:top w:val="none" w:sz="0" w:space="0" w:color="auto"/>
                    <w:left w:val="none" w:sz="0" w:space="0" w:color="auto"/>
                    <w:bottom w:val="none" w:sz="0" w:space="0" w:color="auto"/>
                    <w:right w:val="none" w:sz="0" w:space="0" w:color="auto"/>
                  </w:divBdr>
                </w:div>
                <w:div w:id="737553441">
                  <w:marLeft w:val="0"/>
                  <w:marRight w:val="0"/>
                  <w:marTop w:val="0"/>
                  <w:marBottom w:val="0"/>
                  <w:divBdr>
                    <w:top w:val="none" w:sz="0" w:space="0" w:color="auto"/>
                    <w:left w:val="none" w:sz="0" w:space="0" w:color="auto"/>
                    <w:bottom w:val="none" w:sz="0" w:space="0" w:color="auto"/>
                    <w:right w:val="none" w:sz="0" w:space="0" w:color="auto"/>
                  </w:divBdr>
                </w:div>
                <w:div w:id="750276612">
                  <w:marLeft w:val="0"/>
                  <w:marRight w:val="0"/>
                  <w:marTop w:val="0"/>
                  <w:marBottom w:val="0"/>
                  <w:divBdr>
                    <w:top w:val="none" w:sz="0" w:space="0" w:color="auto"/>
                    <w:left w:val="none" w:sz="0" w:space="0" w:color="auto"/>
                    <w:bottom w:val="none" w:sz="0" w:space="0" w:color="auto"/>
                    <w:right w:val="none" w:sz="0" w:space="0" w:color="auto"/>
                  </w:divBdr>
                </w:div>
                <w:div w:id="768279292">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
                <w:div w:id="878778934">
                  <w:marLeft w:val="0"/>
                  <w:marRight w:val="0"/>
                  <w:marTop w:val="0"/>
                  <w:marBottom w:val="0"/>
                  <w:divBdr>
                    <w:top w:val="none" w:sz="0" w:space="0" w:color="auto"/>
                    <w:left w:val="none" w:sz="0" w:space="0" w:color="auto"/>
                    <w:bottom w:val="none" w:sz="0" w:space="0" w:color="auto"/>
                    <w:right w:val="none" w:sz="0" w:space="0" w:color="auto"/>
                  </w:divBdr>
                </w:div>
                <w:div w:id="932587122">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65954605">
                  <w:marLeft w:val="0"/>
                  <w:marRight w:val="0"/>
                  <w:marTop w:val="0"/>
                  <w:marBottom w:val="0"/>
                  <w:divBdr>
                    <w:top w:val="none" w:sz="0" w:space="0" w:color="auto"/>
                    <w:left w:val="none" w:sz="0" w:space="0" w:color="auto"/>
                    <w:bottom w:val="none" w:sz="0" w:space="0" w:color="auto"/>
                    <w:right w:val="none" w:sz="0" w:space="0" w:color="auto"/>
                  </w:divBdr>
                </w:div>
                <w:div w:id="1078864257">
                  <w:marLeft w:val="0"/>
                  <w:marRight w:val="0"/>
                  <w:marTop w:val="0"/>
                  <w:marBottom w:val="0"/>
                  <w:divBdr>
                    <w:top w:val="none" w:sz="0" w:space="0" w:color="auto"/>
                    <w:left w:val="none" w:sz="0" w:space="0" w:color="auto"/>
                    <w:bottom w:val="none" w:sz="0" w:space="0" w:color="auto"/>
                    <w:right w:val="none" w:sz="0" w:space="0" w:color="auto"/>
                  </w:divBdr>
                </w:div>
                <w:div w:id="1080519872">
                  <w:marLeft w:val="0"/>
                  <w:marRight w:val="0"/>
                  <w:marTop w:val="0"/>
                  <w:marBottom w:val="0"/>
                  <w:divBdr>
                    <w:top w:val="none" w:sz="0" w:space="0" w:color="auto"/>
                    <w:left w:val="none" w:sz="0" w:space="0" w:color="auto"/>
                    <w:bottom w:val="none" w:sz="0" w:space="0" w:color="auto"/>
                    <w:right w:val="none" w:sz="0" w:space="0" w:color="auto"/>
                  </w:divBdr>
                </w:div>
                <w:div w:id="1179003588">
                  <w:marLeft w:val="0"/>
                  <w:marRight w:val="0"/>
                  <w:marTop w:val="0"/>
                  <w:marBottom w:val="0"/>
                  <w:divBdr>
                    <w:top w:val="none" w:sz="0" w:space="0" w:color="auto"/>
                    <w:left w:val="none" w:sz="0" w:space="0" w:color="auto"/>
                    <w:bottom w:val="none" w:sz="0" w:space="0" w:color="auto"/>
                    <w:right w:val="none" w:sz="0" w:space="0" w:color="auto"/>
                  </w:divBdr>
                </w:div>
                <w:div w:id="1199851413">
                  <w:marLeft w:val="0"/>
                  <w:marRight w:val="0"/>
                  <w:marTop w:val="0"/>
                  <w:marBottom w:val="0"/>
                  <w:divBdr>
                    <w:top w:val="none" w:sz="0" w:space="0" w:color="auto"/>
                    <w:left w:val="none" w:sz="0" w:space="0" w:color="auto"/>
                    <w:bottom w:val="none" w:sz="0" w:space="0" w:color="auto"/>
                    <w:right w:val="none" w:sz="0" w:space="0" w:color="auto"/>
                  </w:divBdr>
                </w:div>
                <w:div w:id="1211989330">
                  <w:marLeft w:val="0"/>
                  <w:marRight w:val="0"/>
                  <w:marTop w:val="0"/>
                  <w:marBottom w:val="0"/>
                  <w:divBdr>
                    <w:top w:val="none" w:sz="0" w:space="0" w:color="auto"/>
                    <w:left w:val="none" w:sz="0" w:space="0" w:color="auto"/>
                    <w:bottom w:val="none" w:sz="0" w:space="0" w:color="auto"/>
                    <w:right w:val="none" w:sz="0" w:space="0" w:color="auto"/>
                  </w:divBdr>
                </w:div>
                <w:div w:id="1215114983">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265646009">
                  <w:marLeft w:val="0"/>
                  <w:marRight w:val="0"/>
                  <w:marTop w:val="0"/>
                  <w:marBottom w:val="0"/>
                  <w:divBdr>
                    <w:top w:val="none" w:sz="0" w:space="0" w:color="auto"/>
                    <w:left w:val="none" w:sz="0" w:space="0" w:color="auto"/>
                    <w:bottom w:val="none" w:sz="0" w:space="0" w:color="auto"/>
                    <w:right w:val="none" w:sz="0" w:space="0" w:color="auto"/>
                  </w:divBdr>
                </w:div>
                <w:div w:id="1271668886">
                  <w:marLeft w:val="0"/>
                  <w:marRight w:val="0"/>
                  <w:marTop w:val="0"/>
                  <w:marBottom w:val="0"/>
                  <w:divBdr>
                    <w:top w:val="none" w:sz="0" w:space="0" w:color="auto"/>
                    <w:left w:val="none" w:sz="0" w:space="0" w:color="auto"/>
                    <w:bottom w:val="none" w:sz="0" w:space="0" w:color="auto"/>
                    <w:right w:val="none" w:sz="0" w:space="0" w:color="auto"/>
                  </w:divBdr>
                </w:div>
                <w:div w:id="1281453895">
                  <w:marLeft w:val="0"/>
                  <w:marRight w:val="0"/>
                  <w:marTop w:val="0"/>
                  <w:marBottom w:val="0"/>
                  <w:divBdr>
                    <w:top w:val="none" w:sz="0" w:space="0" w:color="auto"/>
                    <w:left w:val="none" w:sz="0" w:space="0" w:color="auto"/>
                    <w:bottom w:val="none" w:sz="0" w:space="0" w:color="auto"/>
                    <w:right w:val="none" w:sz="0" w:space="0" w:color="auto"/>
                  </w:divBdr>
                </w:div>
                <w:div w:id="1346785006">
                  <w:marLeft w:val="0"/>
                  <w:marRight w:val="0"/>
                  <w:marTop w:val="0"/>
                  <w:marBottom w:val="0"/>
                  <w:divBdr>
                    <w:top w:val="none" w:sz="0" w:space="0" w:color="auto"/>
                    <w:left w:val="none" w:sz="0" w:space="0" w:color="auto"/>
                    <w:bottom w:val="none" w:sz="0" w:space="0" w:color="auto"/>
                    <w:right w:val="none" w:sz="0" w:space="0" w:color="auto"/>
                  </w:divBdr>
                </w:div>
                <w:div w:id="1380593041">
                  <w:marLeft w:val="0"/>
                  <w:marRight w:val="0"/>
                  <w:marTop w:val="0"/>
                  <w:marBottom w:val="0"/>
                  <w:divBdr>
                    <w:top w:val="none" w:sz="0" w:space="0" w:color="auto"/>
                    <w:left w:val="none" w:sz="0" w:space="0" w:color="auto"/>
                    <w:bottom w:val="none" w:sz="0" w:space="0" w:color="auto"/>
                    <w:right w:val="none" w:sz="0" w:space="0" w:color="auto"/>
                  </w:divBdr>
                </w:div>
                <w:div w:id="1419402393">
                  <w:marLeft w:val="0"/>
                  <w:marRight w:val="0"/>
                  <w:marTop w:val="0"/>
                  <w:marBottom w:val="0"/>
                  <w:divBdr>
                    <w:top w:val="none" w:sz="0" w:space="0" w:color="auto"/>
                    <w:left w:val="none" w:sz="0" w:space="0" w:color="auto"/>
                    <w:bottom w:val="none" w:sz="0" w:space="0" w:color="auto"/>
                    <w:right w:val="none" w:sz="0" w:space="0" w:color="auto"/>
                  </w:divBdr>
                </w:div>
                <w:div w:id="1436486326">
                  <w:marLeft w:val="0"/>
                  <w:marRight w:val="0"/>
                  <w:marTop w:val="0"/>
                  <w:marBottom w:val="0"/>
                  <w:divBdr>
                    <w:top w:val="none" w:sz="0" w:space="0" w:color="auto"/>
                    <w:left w:val="none" w:sz="0" w:space="0" w:color="auto"/>
                    <w:bottom w:val="none" w:sz="0" w:space="0" w:color="auto"/>
                    <w:right w:val="none" w:sz="0" w:space="0" w:color="auto"/>
                  </w:divBdr>
                </w:div>
                <w:div w:id="1437671723">
                  <w:marLeft w:val="0"/>
                  <w:marRight w:val="0"/>
                  <w:marTop w:val="0"/>
                  <w:marBottom w:val="0"/>
                  <w:divBdr>
                    <w:top w:val="none" w:sz="0" w:space="0" w:color="auto"/>
                    <w:left w:val="none" w:sz="0" w:space="0" w:color="auto"/>
                    <w:bottom w:val="none" w:sz="0" w:space="0" w:color="auto"/>
                    <w:right w:val="none" w:sz="0" w:space="0" w:color="auto"/>
                  </w:divBdr>
                </w:div>
                <w:div w:id="1441027615">
                  <w:marLeft w:val="0"/>
                  <w:marRight w:val="0"/>
                  <w:marTop w:val="0"/>
                  <w:marBottom w:val="0"/>
                  <w:divBdr>
                    <w:top w:val="none" w:sz="0" w:space="0" w:color="auto"/>
                    <w:left w:val="none" w:sz="0" w:space="0" w:color="auto"/>
                    <w:bottom w:val="none" w:sz="0" w:space="0" w:color="auto"/>
                    <w:right w:val="none" w:sz="0" w:space="0" w:color="auto"/>
                  </w:divBdr>
                </w:div>
                <w:div w:id="1459489928">
                  <w:marLeft w:val="0"/>
                  <w:marRight w:val="0"/>
                  <w:marTop w:val="0"/>
                  <w:marBottom w:val="0"/>
                  <w:divBdr>
                    <w:top w:val="none" w:sz="0" w:space="0" w:color="auto"/>
                    <w:left w:val="none" w:sz="0" w:space="0" w:color="auto"/>
                    <w:bottom w:val="none" w:sz="0" w:space="0" w:color="auto"/>
                    <w:right w:val="none" w:sz="0" w:space="0" w:color="auto"/>
                  </w:divBdr>
                </w:div>
                <w:div w:id="1496799321">
                  <w:marLeft w:val="0"/>
                  <w:marRight w:val="0"/>
                  <w:marTop w:val="0"/>
                  <w:marBottom w:val="0"/>
                  <w:divBdr>
                    <w:top w:val="none" w:sz="0" w:space="0" w:color="auto"/>
                    <w:left w:val="none" w:sz="0" w:space="0" w:color="auto"/>
                    <w:bottom w:val="none" w:sz="0" w:space="0" w:color="auto"/>
                    <w:right w:val="none" w:sz="0" w:space="0" w:color="auto"/>
                  </w:divBdr>
                </w:div>
                <w:div w:id="1550920291">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1580823596">
                  <w:marLeft w:val="0"/>
                  <w:marRight w:val="0"/>
                  <w:marTop w:val="0"/>
                  <w:marBottom w:val="0"/>
                  <w:divBdr>
                    <w:top w:val="none" w:sz="0" w:space="0" w:color="auto"/>
                    <w:left w:val="none" w:sz="0" w:space="0" w:color="auto"/>
                    <w:bottom w:val="none" w:sz="0" w:space="0" w:color="auto"/>
                    <w:right w:val="none" w:sz="0" w:space="0" w:color="auto"/>
                  </w:divBdr>
                </w:div>
                <w:div w:id="1629122195">
                  <w:marLeft w:val="0"/>
                  <w:marRight w:val="0"/>
                  <w:marTop w:val="0"/>
                  <w:marBottom w:val="0"/>
                  <w:divBdr>
                    <w:top w:val="none" w:sz="0" w:space="0" w:color="auto"/>
                    <w:left w:val="none" w:sz="0" w:space="0" w:color="auto"/>
                    <w:bottom w:val="none" w:sz="0" w:space="0" w:color="auto"/>
                    <w:right w:val="none" w:sz="0" w:space="0" w:color="auto"/>
                  </w:divBdr>
                </w:div>
                <w:div w:id="1668173945">
                  <w:marLeft w:val="0"/>
                  <w:marRight w:val="0"/>
                  <w:marTop w:val="0"/>
                  <w:marBottom w:val="0"/>
                  <w:divBdr>
                    <w:top w:val="none" w:sz="0" w:space="0" w:color="auto"/>
                    <w:left w:val="none" w:sz="0" w:space="0" w:color="auto"/>
                    <w:bottom w:val="none" w:sz="0" w:space="0" w:color="auto"/>
                    <w:right w:val="none" w:sz="0" w:space="0" w:color="auto"/>
                  </w:divBdr>
                </w:div>
                <w:div w:id="1672679004">
                  <w:marLeft w:val="0"/>
                  <w:marRight w:val="0"/>
                  <w:marTop w:val="0"/>
                  <w:marBottom w:val="0"/>
                  <w:divBdr>
                    <w:top w:val="none" w:sz="0" w:space="0" w:color="auto"/>
                    <w:left w:val="none" w:sz="0" w:space="0" w:color="auto"/>
                    <w:bottom w:val="none" w:sz="0" w:space="0" w:color="auto"/>
                    <w:right w:val="none" w:sz="0" w:space="0" w:color="auto"/>
                  </w:divBdr>
                </w:div>
                <w:div w:id="1683580690">
                  <w:marLeft w:val="0"/>
                  <w:marRight w:val="0"/>
                  <w:marTop w:val="0"/>
                  <w:marBottom w:val="0"/>
                  <w:divBdr>
                    <w:top w:val="none" w:sz="0" w:space="0" w:color="auto"/>
                    <w:left w:val="none" w:sz="0" w:space="0" w:color="auto"/>
                    <w:bottom w:val="none" w:sz="0" w:space="0" w:color="auto"/>
                    <w:right w:val="none" w:sz="0" w:space="0" w:color="auto"/>
                  </w:divBdr>
                </w:div>
                <w:div w:id="1685741357">
                  <w:marLeft w:val="0"/>
                  <w:marRight w:val="0"/>
                  <w:marTop w:val="0"/>
                  <w:marBottom w:val="0"/>
                  <w:divBdr>
                    <w:top w:val="none" w:sz="0" w:space="0" w:color="auto"/>
                    <w:left w:val="none" w:sz="0" w:space="0" w:color="auto"/>
                    <w:bottom w:val="none" w:sz="0" w:space="0" w:color="auto"/>
                    <w:right w:val="none" w:sz="0" w:space="0" w:color="auto"/>
                  </w:divBdr>
                </w:div>
                <w:div w:id="1688823757">
                  <w:marLeft w:val="0"/>
                  <w:marRight w:val="0"/>
                  <w:marTop w:val="0"/>
                  <w:marBottom w:val="0"/>
                  <w:divBdr>
                    <w:top w:val="none" w:sz="0" w:space="0" w:color="auto"/>
                    <w:left w:val="none" w:sz="0" w:space="0" w:color="auto"/>
                    <w:bottom w:val="none" w:sz="0" w:space="0" w:color="auto"/>
                    <w:right w:val="none" w:sz="0" w:space="0" w:color="auto"/>
                  </w:divBdr>
                </w:div>
                <w:div w:id="1760250713">
                  <w:marLeft w:val="0"/>
                  <w:marRight w:val="0"/>
                  <w:marTop w:val="0"/>
                  <w:marBottom w:val="0"/>
                  <w:divBdr>
                    <w:top w:val="none" w:sz="0" w:space="0" w:color="auto"/>
                    <w:left w:val="none" w:sz="0" w:space="0" w:color="auto"/>
                    <w:bottom w:val="none" w:sz="0" w:space="0" w:color="auto"/>
                    <w:right w:val="none" w:sz="0" w:space="0" w:color="auto"/>
                  </w:divBdr>
                </w:div>
                <w:div w:id="1786264527">
                  <w:marLeft w:val="0"/>
                  <w:marRight w:val="0"/>
                  <w:marTop w:val="0"/>
                  <w:marBottom w:val="0"/>
                  <w:divBdr>
                    <w:top w:val="none" w:sz="0" w:space="0" w:color="auto"/>
                    <w:left w:val="none" w:sz="0" w:space="0" w:color="auto"/>
                    <w:bottom w:val="none" w:sz="0" w:space="0" w:color="auto"/>
                    <w:right w:val="none" w:sz="0" w:space="0" w:color="auto"/>
                  </w:divBdr>
                </w:div>
                <w:div w:id="1834833476">
                  <w:marLeft w:val="0"/>
                  <w:marRight w:val="0"/>
                  <w:marTop w:val="0"/>
                  <w:marBottom w:val="0"/>
                  <w:divBdr>
                    <w:top w:val="none" w:sz="0" w:space="0" w:color="auto"/>
                    <w:left w:val="none" w:sz="0" w:space="0" w:color="auto"/>
                    <w:bottom w:val="none" w:sz="0" w:space="0" w:color="auto"/>
                    <w:right w:val="none" w:sz="0" w:space="0" w:color="auto"/>
                  </w:divBdr>
                </w:div>
                <w:div w:id="1854955010">
                  <w:marLeft w:val="0"/>
                  <w:marRight w:val="0"/>
                  <w:marTop w:val="0"/>
                  <w:marBottom w:val="0"/>
                  <w:divBdr>
                    <w:top w:val="none" w:sz="0" w:space="0" w:color="auto"/>
                    <w:left w:val="none" w:sz="0" w:space="0" w:color="auto"/>
                    <w:bottom w:val="none" w:sz="0" w:space="0" w:color="auto"/>
                    <w:right w:val="none" w:sz="0" w:space="0" w:color="auto"/>
                  </w:divBdr>
                </w:div>
                <w:div w:id="1886064864">
                  <w:marLeft w:val="0"/>
                  <w:marRight w:val="0"/>
                  <w:marTop w:val="0"/>
                  <w:marBottom w:val="0"/>
                  <w:divBdr>
                    <w:top w:val="none" w:sz="0" w:space="0" w:color="auto"/>
                    <w:left w:val="none" w:sz="0" w:space="0" w:color="auto"/>
                    <w:bottom w:val="none" w:sz="0" w:space="0" w:color="auto"/>
                    <w:right w:val="none" w:sz="0" w:space="0" w:color="auto"/>
                  </w:divBdr>
                </w:div>
                <w:div w:id="1893610357">
                  <w:marLeft w:val="0"/>
                  <w:marRight w:val="0"/>
                  <w:marTop w:val="0"/>
                  <w:marBottom w:val="0"/>
                  <w:divBdr>
                    <w:top w:val="none" w:sz="0" w:space="0" w:color="auto"/>
                    <w:left w:val="none" w:sz="0" w:space="0" w:color="auto"/>
                    <w:bottom w:val="none" w:sz="0" w:space="0" w:color="auto"/>
                    <w:right w:val="none" w:sz="0" w:space="0" w:color="auto"/>
                  </w:divBdr>
                </w:div>
                <w:div w:id="1905598064">
                  <w:marLeft w:val="0"/>
                  <w:marRight w:val="0"/>
                  <w:marTop w:val="0"/>
                  <w:marBottom w:val="0"/>
                  <w:divBdr>
                    <w:top w:val="none" w:sz="0" w:space="0" w:color="auto"/>
                    <w:left w:val="none" w:sz="0" w:space="0" w:color="auto"/>
                    <w:bottom w:val="none" w:sz="0" w:space="0" w:color="auto"/>
                    <w:right w:val="none" w:sz="0" w:space="0" w:color="auto"/>
                  </w:divBdr>
                </w:div>
                <w:div w:id="1916015027">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 w:id="1928659684">
                  <w:marLeft w:val="0"/>
                  <w:marRight w:val="0"/>
                  <w:marTop w:val="0"/>
                  <w:marBottom w:val="0"/>
                  <w:divBdr>
                    <w:top w:val="none" w:sz="0" w:space="0" w:color="auto"/>
                    <w:left w:val="none" w:sz="0" w:space="0" w:color="auto"/>
                    <w:bottom w:val="none" w:sz="0" w:space="0" w:color="auto"/>
                    <w:right w:val="none" w:sz="0" w:space="0" w:color="auto"/>
                  </w:divBdr>
                </w:div>
                <w:div w:id="1939215688">
                  <w:marLeft w:val="0"/>
                  <w:marRight w:val="0"/>
                  <w:marTop w:val="0"/>
                  <w:marBottom w:val="0"/>
                  <w:divBdr>
                    <w:top w:val="none" w:sz="0" w:space="0" w:color="auto"/>
                    <w:left w:val="none" w:sz="0" w:space="0" w:color="auto"/>
                    <w:bottom w:val="none" w:sz="0" w:space="0" w:color="auto"/>
                    <w:right w:val="none" w:sz="0" w:space="0" w:color="auto"/>
                  </w:divBdr>
                </w:div>
                <w:div w:id="1941520621">
                  <w:marLeft w:val="0"/>
                  <w:marRight w:val="0"/>
                  <w:marTop w:val="0"/>
                  <w:marBottom w:val="0"/>
                  <w:divBdr>
                    <w:top w:val="none" w:sz="0" w:space="0" w:color="auto"/>
                    <w:left w:val="none" w:sz="0" w:space="0" w:color="auto"/>
                    <w:bottom w:val="none" w:sz="0" w:space="0" w:color="auto"/>
                    <w:right w:val="none" w:sz="0" w:space="0" w:color="auto"/>
                  </w:divBdr>
                </w:div>
                <w:div w:id="1956054016">
                  <w:marLeft w:val="0"/>
                  <w:marRight w:val="0"/>
                  <w:marTop w:val="0"/>
                  <w:marBottom w:val="0"/>
                  <w:divBdr>
                    <w:top w:val="none" w:sz="0" w:space="0" w:color="auto"/>
                    <w:left w:val="none" w:sz="0" w:space="0" w:color="auto"/>
                    <w:bottom w:val="none" w:sz="0" w:space="0" w:color="auto"/>
                    <w:right w:val="none" w:sz="0" w:space="0" w:color="auto"/>
                  </w:divBdr>
                </w:div>
                <w:div w:id="1983002191">
                  <w:marLeft w:val="0"/>
                  <w:marRight w:val="0"/>
                  <w:marTop w:val="0"/>
                  <w:marBottom w:val="0"/>
                  <w:divBdr>
                    <w:top w:val="none" w:sz="0" w:space="0" w:color="auto"/>
                    <w:left w:val="none" w:sz="0" w:space="0" w:color="auto"/>
                    <w:bottom w:val="none" w:sz="0" w:space="0" w:color="auto"/>
                    <w:right w:val="none" w:sz="0" w:space="0" w:color="auto"/>
                  </w:divBdr>
                </w:div>
                <w:div w:id="2028678438">
                  <w:marLeft w:val="0"/>
                  <w:marRight w:val="0"/>
                  <w:marTop w:val="0"/>
                  <w:marBottom w:val="0"/>
                  <w:divBdr>
                    <w:top w:val="none" w:sz="0" w:space="0" w:color="auto"/>
                    <w:left w:val="none" w:sz="0" w:space="0" w:color="auto"/>
                    <w:bottom w:val="none" w:sz="0" w:space="0" w:color="auto"/>
                    <w:right w:val="none" w:sz="0" w:space="0" w:color="auto"/>
                  </w:divBdr>
                </w:div>
                <w:div w:id="2043170170">
                  <w:marLeft w:val="0"/>
                  <w:marRight w:val="0"/>
                  <w:marTop w:val="0"/>
                  <w:marBottom w:val="0"/>
                  <w:divBdr>
                    <w:top w:val="none" w:sz="0" w:space="0" w:color="auto"/>
                    <w:left w:val="none" w:sz="0" w:space="0" w:color="auto"/>
                    <w:bottom w:val="none" w:sz="0" w:space="0" w:color="auto"/>
                    <w:right w:val="none" w:sz="0" w:space="0" w:color="auto"/>
                  </w:divBdr>
                </w:div>
                <w:div w:id="2063937936">
                  <w:marLeft w:val="0"/>
                  <w:marRight w:val="0"/>
                  <w:marTop w:val="0"/>
                  <w:marBottom w:val="0"/>
                  <w:divBdr>
                    <w:top w:val="none" w:sz="0" w:space="0" w:color="auto"/>
                    <w:left w:val="none" w:sz="0" w:space="0" w:color="auto"/>
                    <w:bottom w:val="none" w:sz="0" w:space="0" w:color="auto"/>
                    <w:right w:val="none" w:sz="0" w:space="0" w:color="auto"/>
                  </w:divBdr>
                </w:div>
                <w:div w:id="2066634083">
                  <w:marLeft w:val="0"/>
                  <w:marRight w:val="0"/>
                  <w:marTop w:val="0"/>
                  <w:marBottom w:val="0"/>
                  <w:divBdr>
                    <w:top w:val="none" w:sz="0" w:space="0" w:color="auto"/>
                    <w:left w:val="none" w:sz="0" w:space="0" w:color="auto"/>
                    <w:bottom w:val="none" w:sz="0" w:space="0" w:color="auto"/>
                    <w:right w:val="none" w:sz="0" w:space="0" w:color="auto"/>
                  </w:divBdr>
                </w:div>
                <w:div w:id="2073304330">
                  <w:marLeft w:val="0"/>
                  <w:marRight w:val="0"/>
                  <w:marTop w:val="0"/>
                  <w:marBottom w:val="0"/>
                  <w:divBdr>
                    <w:top w:val="none" w:sz="0" w:space="0" w:color="auto"/>
                    <w:left w:val="none" w:sz="0" w:space="0" w:color="auto"/>
                    <w:bottom w:val="none" w:sz="0" w:space="0" w:color="auto"/>
                    <w:right w:val="none" w:sz="0" w:space="0" w:color="auto"/>
                  </w:divBdr>
                </w:div>
                <w:div w:id="2083480639">
                  <w:marLeft w:val="0"/>
                  <w:marRight w:val="0"/>
                  <w:marTop w:val="0"/>
                  <w:marBottom w:val="0"/>
                  <w:divBdr>
                    <w:top w:val="none" w:sz="0" w:space="0" w:color="auto"/>
                    <w:left w:val="none" w:sz="0" w:space="0" w:color="auto"/>
                    <w:bottom w:val="none" w:sz="0" w:space="0" w:color="auto"/>
                    <w:right w:val="none" w:sz="0" w:space="0" w:color="auto"/>
                  </w:divBdr>
                </w:div>
                <w:div w:id="21184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927">
      <w:bodyDiv w:val="1"/>
      <w:marLeft w:val="0"/>
      <w:marRight w:val="0"/>
      <w:marTop w:val="0"/>
      <w:marBottom w:val="0"/>
      <w:divBdr>
        <w:top w:val="none" w:sz="0" w:space="0" w:color="auto"/>
        <w:left w:val="none" w:sz="0" w:space="0" w:color="auto"/>
        <w:bottom w:val="none" w:sz="0" w:space="0" w:color="auto"/>
        <w:right w:val="none" w:sz="0" w:space="0" w:color="auto"/>
      </w:divBdr>
      <w:divsChild>
        <w:div w:id="71120356">
          <w:marLeft w:val="0"/>
          <w:marRight w:val="0"/>
          <w:marTop w:val="0"/>
          <w:marBottom w:val="0"/>
          <w:divBdr>
            <w:top w:val="none" w:sz="0" w:space="0" w:color="auto"/>
            <w:left w:val="none" w:sz="0" w:space="0" w:color="auto"/>
            <w:bottom w:val="none" w:sz="0" w:space="0" w:color="auto"/>
            <w:right w:val="none" w:sz="0" w:space="0" w:color="auto"/>
          </w:divBdr>
        </w:div>
        <w:div w:id="131336517">
          <w:marLeft w:val="0"/>
          <w:marRight w:val="0"/>
          <w:marTop w:val="0"/>
          <w:marBottom w:val="0"/>
          <w:divBdr>
            <w:top w:val="none" w:sz="0" w:space="0" w:color="auto"/>
            <w:left w:val="none" w:sz="0" w:space="0" w:color="auto"/>
            <w:bottom w:val="none" w:sz="0" w:space="0" w:color="auto"/>
            <w:right w:val="none" w:sz="0" w:space="0" w:color="auto"/>
          </w:divBdr>
        </w:div>
        <w:div w:id="208536692">
          <w:marLeft w:val="0"/>
          <w:marRight w:val="0"/>
          <w:marTop w:val="0"/>
          <w:marBottom w:val="0"/>
          <w:divBdr>
            <w:top w:val="none" w:sz="0" w:space="0" w:color="auto"/>
            <w:left w:val="none" w:sz="0" w:space="0" w:color="auto"/>
            <w:bottom w:val="none" w:sz="0" w:space="0" w:color="auto"/>
            <w:right w:val="none" w:sz="0" w:space="0" w:color="auto"/>
          </w:divBdr>
        </w:div>
        <w:div w:id="218397647">
          <w:marLeft w:val="0"/>
          <w:marRight w:val="0"/>
          <w:marTop w:val="0"/>
          <w:marBottom w:val="0"/>
          <w:divBdr>
            <w:top w:val="none" w:sz="0" w:space="0" w:color="auto"/>
            <w:left w:val="none" w:sz="0" w:space="0" w:color="auto"/>
            <w:bottom w:val="none" w:sz="0" w:space="0" w:color="auto"/>
            <w:right w:val="none" w:sz="0" w:space="0" w:color="auto"/>
          </w:divBdr>
        </w:div>
        <w:div w:id="260257692">
          <w:marLeft w:val="0"/>
          <w:marRight w:val="0"/>
          <w:marTop w:val="0"/>
          <w:marBottom w:val="0"/>
          <w:divBdr>
            <w:top w:val="none" w:sz="0" w:space="0" w:color="auto"/>
            <w:left w:val="none" w:sz="0" w:space="0" w:color="auto"/>
            <w:bottom w:val="none" w:sz="0" w:space="0" w:color="auto"/>
            <w:right w:val="none" w:sz="0" w:space="0" w:color="auto"/>
          </w:divBdr>
        </w:div>
        <w:div w:id="270816736">
          <w:marLeft w:val="0"/>
          <w:marRight w:val="0"/>
          <w:marTop w:val="0"/>
          <w:marBottom w:val="0"/>
          <w:divBdr>
            <w:top w:val="none" w:sz="0" w:space="0" w:color="auto"/>
            <w:left w:val="none" w:sz="0" w:space="0" w:color="auto"/>
            <w:bottom w:val="none" w:sz="0" w:space="0" w:color="auto"/>
            <w:right w:val="none" w:sz="0" w:space="0" w:color="auto"/>
          </w:divBdr>
        </w:div>
        <w:div w:id="328365961">
          <w:marLeft w:val="0"/>
          <w:marRight w:val="0"/>
          <w:marTop w:val="0"/>
          <w:marBottom w:val="0"/>
          <w:divBdr>
            <w:top w:val="none" w:sz="0" w:space="0" w:color="auto"/>
            <w:left w:val="none" w:sz="0" w:space="0" w:color="auto"/>
            <w:bottom w:val="none" w:sz="0" w:space="0" w:color="auto"/>
            <w:right w:val="none" w:sz="0" w:space="0" w:color="auto"/>
          </w:divBdr>
        </w:div>
        <w:div w:id="468671007">
          <w:marLeft w:val="0"/>
          <w:marRight w:val="0"/>
          <w:marTop w:val="0"/>
          <w:marBottom w:val="0"/>
          <w:divBdr>
            <w:top w:val="none" w:sz="0" w:space="0" w:color="auto"/>
            <w:left w:val="none" w:sz="0" w:space="0" w:color="auto"/>
            <w:bottom w:val="none" w:sz="0" w:space="0" w:color="auto"/>
            <w:right w:val="none" w:sz="0" w:space="0" w:color="auto"/>
          </w:divBdr>
        </w:div>
        <w:div w:id="536817678">
          <w:marLeft w:val="0"/>
          <w:marRight w:val="0"/>
          <w:marTop w:val="0"/>
          <w:marBottom w:val="0"/>
          <w:divBdr>
            <w:top w:val="none" w:sz="0" w:space="0" w:color="auto"/>
            <w:left w:val="none" w:sz="0" w:space="0" w:color="auto"/>
            <w:bottom w:val="none" w:sz="0" w:space="0" w:color="auto"/>
            <w:right w:val="none" w:sz="0" w:space="0" w:color="auto"/>
          </w:divBdr>
        </w:div>
        <w:div w:id="596518183">
          <w:marLeft w:val="0"/>
          <w:marRight w:val="0"/>
          <w:marTop w:val="0"/>
          <w:marBottom w:val="0"/>
          <w:divBdr>
            <w:top w:val="none" w:sz="0" w:space="0" w:color="auto"/>
            <w:left w:val="none" w:sz="0" w:space="0" w:color="auto"/>
            <w:bottom w:val="none" w:sz="0" w:space="0" w:color="auto"/>
            <w:right w:val="none" w:sz="0" w:space="0" w:color="auto"/>
          </w:divBdr>
        </w:div>
        <w:div w:id="609817713">
          <w:marLeft w:val="0"/>
          <w:marRight w:val="0"/>
          <w:marTop w:val="0"/>
          <w:marBottom w:val="0"/>
          <w:divBdr>
            <w:top w:val="none" w:sz="0" w:space="0" w:color="auto"/>
            <w:left w:val="none" w:sz="0" w:space="0" w:color="auto"/>
            <w:bottom w:val="none" w:sz="0" w:space="0" w:color="auto"/>
            <w:right w:val="none" w:sz="0" w:space="0" w:color="auto"/>
          </w:divBdr>
        </w:div>
        <w:div w:id="639069549">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773280240">
          <w:marLeft w:val="0"/>
          <w:marRight w:val="0"/>
          <w:marTop w:val="0"/>
          <w:marBottom w:val="0"/>
          <w:divBdr>
            <w:top w:val="none" w:sz="0" w:space="0" w:color="auto"/>
            <w:left w:val="none" w:sz="0" w:space="0" w:color="auto"/>
            <w:bottom w:val="none" w:sz="0" w:space="0" w:color="auto"/>
            <w:right w:val="none" w:sz="0" w:space="0" w:color="auto"/>
          </w:divBdr>
        </w:div>
        <w:div w:id="776099072">
          <w:marLeft w:val="0"/>
          <w:marRight w:val="0"/>
          <w:marTop w:val="0"/>
          <w:marBottom w:val="0"/>
          <w:divBdr>
            <w:top w:val="none" w:sz="0" w:space="0" w:color="auto"/>
            <w:left w:val="none" w:sz="0" w:space="0" w:color="auto"/>
            <w:bottom w:val="none" w:sz="0" w:space="0" w:color="auto"/>
            <w:right w:val="none" w:sz="0" w:space="0" w:color="auto"/>
          </w:divBdr>
        </w:div>
        <w:div w:id="781920963">
          <w:marLeft w:val="0"/>
          <w:marRight w:val="0"/>
          <w:marTop w:val="0"/>
          <w:marBottom w:val="0"/>
          <w:divBdr>
            <w:top w:val="none" w:sz="0" w:space="0" w:color="auto"/>
            <w:left w:val="none" w:sz="0" w:space="0" w:color="auto"/>
            <w:bottom w:val="none" w:sz="0" w:space="0" w:color="auto"/>
            <w:right w:val="none" w:sz="0" w:space="0" w:color="auto"/>
          </w:divBdr>
        </w:div>
        <w:div w:id="879362829">
          <w:marLeft w:val="0"/>
          <w:marRight w:val="0"/>
          <w:marTop w:val="0"/>
          <w:marBottom w:val="0"/>
          <w:divBdr>
            <w:top w:val="none" w:sz="0" w:space="0" w:color="auto"/>
            <w:left w:val="none" w:sz="0" w:space="0" w:color="auto"/>
            <w:bottom w:val="none" w:sz="0" w:space="0" w:color="auto"/>
            <w:right w:val="none" w:sz="0" w:space="0" w:color="auto"/>
          </w:divBdr>
        </w:div>
        <w:div w:id="1312058633">
          <w:marLeft w:val="0"/>
          <w:marRight w:val="0"/>
          <w:marTop w:val="0"/>
          <w:marBottom w:val="0"/>
          <w:divBdr>
            <w:top w:val="none" w:sz="0" w:space="0" w:color="auto"/>
            <w:left w:val="none" w:sz="0" w:space="0" w:color="auto"/>
            <w:bottom w:val="none" w:sz="0" w:space="0" w:color="auto"/>
            <w:right w:val="none" w:sz="0" w:space="0" w:color="auto"/>
          </w:divBdr>
        </w:div>
        <w:div w:id="1479035610">
          <w:marLeft w:val="0"/>
          <w:marRight w:val="0"/>
          <w:marTop w:val="0"/>
          <w:marBottom w:val="0"/>
          <w:divBdr>
            <w:top w:val="none" w:sz="0" w:space="0" w:color="auto"/>
            <w:left w:val="none" w:sz="0" w:space="0" w:color="auto"/>
            <w:bottom w:val="none" w:sz="0" w:space="0" w:color="auto"/>
            <w:right w:val="none" w:sz="0" w:space="0" w:color="auto"/>
          </w:divBdr>
        </w:div>
        <w:div w:id="1481389703">
          <w:marLeft w:val="0"/>
          <w:marRight w:val="0"/>
          <w:marTop w:val="0"/>
          <w:marBottom w:val="0"/>
          <w:divBdr>
            <w:top w:val="none" w:sz="0" w:space="0" w:color="auto"/>
            <w:left w:val="none" w:sz="0" w:space="0" w:color="auto"/>
            <w:bottom w:val="none" w:sz="0" w:space="0" w:color="auto"/>
            <w:right w:val="none" w:sz="0" w:space="0" w:color="auto"/>
          </w:divBdr>
        </w:div>
        <w:div w:id="1660188781">
          <w:marLeft w:val="0"/>
          <w:marRight w:val="0"/>
          <w:marTop w:val="0"/>
          <w:marBottom w:val="0"/>
          <w:divBdr>
            <w:top w:val="none" w:sz="0" w:space="0" w:color="auto"/>
            <w:left w:val="none" w:sz="0" w:space="0" w:color="auto"/>
            <w:bottom w:val="none" w:sz="0" w:space="0" w:color="auto"/>
            <w:right w:val="none" w:sz="0" w:space="0" w:color="auto"/>
          </w:divBdr>
        </w:div>
        <w:div w:id="1693023128">
          <w:marLeft w:val="0"/>
          <w:marRight w:val="0"/>
          <w:marTop w:val="0"/>
          <w:marBottom w:val="0"/>
          <w:divBdr>
            <w:top w:val="none" w:sz="0" w:space="0" w:color="auto"/>
            <w:left w:val="none" w:sz="0" w:space="0" w:color="auto"/>
            <w:bottom w:val="none" w:sz="0" w:space="0" w:color="auto"/>
            <w:right w:val="none" w:sz="0" w:space="0" w:color="auto"/>
          </w:divBdr>
        </w:div>
        <w:div w:id="1799372129">
          <w:marLeft w:val="0"/>
          <w:marRight w:val="0"/>
          <w:marTop w:val="0"/>
          <w:marBottom w:val="0"/>
          <w:divBdr>
            <w:top w:val="none" w:sz="0" w:space="0" w:color="auto"/>
            <w:left w:val="none" w:sz="0" w:space="0" w:color="auto"/>
            <w:bottom w:val="none" w:sz="0" w:space="0" w:color="auto"/>
            <w:right w:val="none" w:sz="0" w:space="0" w:color="auto"/>
          </w:divBdr>
        </w:div>
        <w:div w:id="1852525953">
          <w:marLeft w:val="0"/>
          <w:marRight w:val="0"/>
          <w:marTop w:val="0"/>
          <w:marBottom w:val="0"/>
          <w:divBdr>
            <w:top w:val="none" w:sz="0" w:space="0" w:color="auto"/>
            <w:left w:val="none" w:sz="0" w:space="0" w:color="auto"/>
            <w:bottom w:val="none" w:sz="0" w:space="0" w:color="auto"/>
            <w:right w:val="none" w:sz="0" w:space="0" w:color="auto"/>
          </w:divBdr>
        </w:div>
        <w:div w:id="1880511530">
          <w:marLeft w:val="0"/>
          <w:marRight w:val="0"/>
          <w:marTop w:val="0"/>
          <w:marBottom w:val="0"/>
          <w:divBdr>
            <w:top w:val="none" w:sz="0" w:space="0" w:color="auto"/>
            <w:left w:val="none" w:sz="0" w:space="0" w:color="auto"/>
            <w:bottom w:val="none" w:sz="0" w:space="0" w:color="auto"/>
            <w:right w:val="none" w:sz="0" w:space="0" w:color="auto"/>
          </w:divBdr>
        </w:div>
        <w:div w:id="1945651565">
          <w:marLeft w:val="0"/>
          <w:marRight w:val="0"/>
          <w:marTop w:val="0"/>
          <w:marBottom w:val="0"/>
          <w:divBdr>
            <w:top w:val="none" w:sz="0" w:space="0" w:color="auto"/>
            <w:left w:val="none" w:sz="0" w:space="0" w:color="auto"/>
            <w:bottom w:val="none" w:sz="0" w:space="0" w:color="auto"/>
            <w:right w:val="none" w:sz="0" w:space="0" w:color="auto"/>
          </w:divBdr>
        </w:div>
        <w:div w:id="206964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Kaby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Calendrier_gr%C3%A9gori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Calendrier_juli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Afrique_du_Nord" TargetMode="External"/><Relationship Id="rId4" Type="http://schemas.openxmlformats.org/officeDocument/2006/relationships/settings" Target="settings.xml"/><Relationship Id="rId9" Type="http://schemas.openxmlformats.org/officeDocument/2006/relationships/hyperlink" Target="https://fr.wikipedia.org/wiki/Berb%C3%A8res" TargetMode="External"/><Relationship Id="rId14" Type="http://schemas.openxmlformats.org/officeDocument/2006/relationships/hyperlink" Target="https://fr.wikipedia.org/wiki/Kaby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D1B1-2A60-4167-B2EC-3EB296CC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3546</Words>
  <Characters>19507</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15</cp:revision>
  <cp:lastPrinted>2016-01-05T18:03:00Z</cp:lastPrinted>
  <dcterms:created xsi:type="dcterms:W3CDTF">2016-01-09T19:35:00Z</dcterms:created>
  <dcterms:modified xsi:type="dcterms:W3CDTF">2016-01-12T17:45:00Z</dcterms:modified>
</cp:coreProperties>
</file>