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8" w:rsidRDefault="00831134" w:rsidP="00D21F93">
      <w:pPr>
        <w:jc w:val="center"/>
        <w:rPr>
          <w:b/>
          <w:bCs/>
          <w:sz w:val="32"/>
          <w:szCs w:val="32"/>
          <w:u w:val="single"/>
        </w:rPr>
      </w:pPr>
      <w:r w:rsidRPr="00831134">
        <w:rPr>
          <w:b/>
          <w:bCs/>
          <w:sz w:val="32"/>
          <w:szCs w:val="32"/>
          <w:highlight w:val="yellow"/>
          <w:u w:val="single"/>
        </w:rPr>
        <w:t>NOUVEAU</w:t>
      </w:r>
      <w:r>
        <w:rPr>
          <w:b/>
          <w:bCs/>
          <w:sz w:val="32"/>
          <w:szCs w:val="32"/>
          <w:u w:val="single"/>
        </w:rPr>
        <w:t xml:space="preserve"> </w:t>
      </w:r>
      <w:r w:rsidR="00A83498" w:rsidRPr="00933556">
        <w:rPr>
          <w:b/>
          <w:bCs/>
          <w:sz w:val="32"/>
          <w:szCs w:val="32"/>
          <w:u w:val="single"/>
        </w:rPr>
        <w:t>CALENDRIER JEUNES  « U-15 et U-17»</w:t>
      </w:r>
    </w:p>
    <w:p w:rsidR="00786424" w:rsidRPr="00933556" w:rsidRDefault="00786424" w:rsidP="00A83498">
      <w:pPr>
        <w:jc w:val="center"/>
        <w:rPr>
          <w:b/>
          <w:bCs/>
          <w:sz w:val="32"/>
          <w:szCs w:val="32"/>
          <w:u w:val="single"/>
        </w:rPr>
      </w:pPr>
    </w:p>
    <w:p w:rsidR="00A83498" w:rsidRPr="00933556" w:rsidRDefault="00A83498" w:rsidP="00A83498">
      <w:pPr>
        <w:jc w:val="center"/>
        <w:rPr>
          <w:sz w:val="32"/>
          <w:szCs w:val="32"/>
          <w:u w:val="single"/>
        </w:rPr>
      </w:pPr>
      <w:r w:rsidRPr="00933556">
        <w:rPr>
          <w:b/>
          <w:bCs/>
          <w:sz w:val="32"/>
          <w:szCs w:val="32"/>
          <w:u w:val="single"/>
        </w:rPr>
        <w:t>GROUPE  E</w:t>
      </w:r>
    </w:p>
    <w:p w:rsidR="00A83498" w:rsidRDefault="00A83498" w:rsidP="00A83498">
      <w:pPr>
        <w:tabs>
          <w:tab w:val="left" w:pos="5434"/>
        </w:tabs>
      </w:pPr>
    </w:p>
    <w:p w:rsidR="00831134" w:rsidRDefault="00831134" w:rsidP="00A83498">
      <w:pPr>
        <w:tabs>
          <w:tab w:val="left" w:pos="5434"/>
        </w:tabs>
      </w:pPr>
    </w:p>
    <w:tbl>
      <w:tblPr>
        <w:tblpPr w:leftFromText="141" w:rightFromText="141" w:bottomFromText="200" w:vertAnchor="text" w:horzAnchor="margin" w:tblpXSpec="center" w:tblpY="96"/>
        <w:tblW w:w="44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862"/>
        <w:gridCol w:w="2555"/>
        <w:gridCol w:w="2407"/>
        <w:gridCol w:w="2407"/>
        <w:gridCol w:w="2407"/>
        <w:gridCol w:w="1823"/>
      </w:tblGrid>
      <w:tr w:rsidR="00A83498" w:rsidRPr="00281DE9" w:rsidTr="00CB193D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933556" w:rsidRDefault="00A83498" w:rsidP="00CB193D">
            <w:pPr>
              <w:jc w:val="center"/>
              <w:rPr>
                <w:b/>
                <w:bCs/>
              </w:rPr>
            </w:pPr>
            <w:r w:rsidRPr="00933556">
              <w:rPr>
                <w:b/>
                <w:bCs/>
              </w:rPr>
              <w:t>    Journées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933556" w:rsidRDefault="00A83498" w:rsidP="00CB19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1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933556" w:rsidRDefault="00A83498" w:rsidP="00CB19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2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933556" w:rsidRDefault="00A83498" w:rsidP="00CB19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3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933556" w:rsidRDefault="00A83498" w:rsidP="00CB19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4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933556" w:rsidRDefault="00A83498" w:rsidP="00CB193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Journées</w:t>
            </w:r>
          </w:p>
        </w:tc>
      </w:tr>
      <w:tr w:rsidR="00A83498" w:rsidRPr="00281DE9" w:rsidTr="00831134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>
              <w:t xml:space="preserve"> WAF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</w:t>
            </w:r>
            <w:r w:rsidRPr="00281DE9">
              <w:t xml:space="preserve"> </w:t>
            </w:r>
            <w:r>
              <w:t xml:space="preserve">   </w:t>
            </w:r>
            <w:r w:rsidR="00831134">
              <w:t xml:space="preserve">    </w:t>
            </w:r>
            <w:r>
              <w:t>CRBAR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  </w:t>
            </w:r>
            <w:r>
              <w:rPr>
                <w:i/>
              </w:rPr>
              <w:t xml:space="preserve">  </w:t>
            </w:r>
            <w:r w:rsidRPr="00281DE9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 w:rsidRPr="00281DE9">
              <w:rPr>
                <w:i/>
              </w:rPr>
              <w:t xml:space="preserve"> </w:t>
            </w:r>
            <w:r w:rsidR="00831134">
              <w:rPr>
                <w:i/>
              </w:rPr>
              <w:t xml:space="preserve">   </w:t>
            </w:r>
            <w:r>
              <w:t>JST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ESIA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 </w:t>
            </w:r>
            <w:r w:rsidR="00831134">
              <w:t xml:space="preserve">   </w:t>
            </w:r>
            <w:r>
              <w:t>SRBT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831134" w:rsidRDefault="00A83498" w:rsidP="00831134">
            <w:pPr>
              <w:jc w:val="center"/>
              <w:rPr>
                <w:i/>
                <w:highlight w:val="yellow"/>
              </w:rPr>
            </w:pPr>
            <w:r w:rsidRPr="00831134">
              <w:rPr>
                <w:highlight w:val="yellow"/>
              </w:rPr>
              <w:t>OST</w:t>
            </w:r>
            <w:r w:rsidRPr="00831134">
              <w:rPr>
                <w:i/>
                <w:highlight w:val="yellow"/>
              </w:rPr>
              <w:t xml:space="preserve">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A83498" w:rsidRPr="00281DE9" w:rsidTr="00831134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JST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</w:t>
            </w:r>
            <w:r>
              <w:t xml:space="preserve">        </w:t>
            </w:r>
            <w:r w:rsidR="00831134">
              <w:t xml:space="preserve">    </w:t>
            </w:r>
            <w:r>
              <w:t xml:space="preserve"> OST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>
              <w:t>CRBAR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</w:t>
            </w:r>
            <w:r>
              <w:t xml:space="preserve">       </w:t>
            </w:r>
            <w:r w:rsidR="00831134">
              <w:t xml:space="preserve">   </w:t>
            </w:r>
            <w:r>
              <w:t>ESIA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SRBT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               </w:t>
            </w:r>
            <w:r w:rsidR="00831134">
              <w:rPr>
                <w:i/>
              </w:rPr>
              <w:t xml:space="preserve">   </w:t>
            </w:r>
            <w:r>
              <w:t>USBM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831134" w:rsidRDefault="00A83498" w:rsidP="00831134">
            <w:pPr>
              <w:jc w:val="center"/>
              <w:rPr>
                <w:i/>
                <w:highlight w:val="yellow"/>
              </w:rPr>
            </w:pPr>
            <w:r w:rsidRPr="00831134">
              <w:rPr>
                <w:highlight w:val="yellow"/>
              </w:rPr>
              <w:t>WAF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83498" w:rsidRPr="00281DE9" w:rsidTr="00831134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</w:t>
            </w:r>
            <w:r w:rsidRPr="00281DE9">
              <w:t xml:space="preserve"> </w:t>
            </w:r>
            <w:r>
              <w:t xml:space="preserve">   </w:t>
            </w:r>
            <w:r w:rsidR="00831134">
              <w:t xml:space="preserve">   </w:t>
            </w:r>
            <w:r>
              <w:t>CRBAR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SRBT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 </w:t>
            </w:r>
            <w:r w:rsidR="00831134">
              <w:t xml:space="preserve">  </w:t>
            </w:r>
            <w:r>
              <w:t xml:space="preserve">    JST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WAF</w:t>
            </w:r>
            <w:r w:rsidRPr="00281DE9">
              <w:rPr>
                <w:i/>
              </w:rPr>
              <w:t xml:space="preserve">                           </w:t>
            </w:r>
            <w:r w:rsidRPr="00281DE9">
              <w:t xml:space="preserve"> </w:t>
            </w:r>
          </w:p>
          <w:p w:rsidR="00A83498" w:rsidRPr="00281DE9" w:rsidRDefault="00A83498" w:rsidP="00CB193D">
            <w:pPr>
              <w:rPr>
                <w:i/>
              </w:rPr>
            </w:pPr>
            <w:r>
              <w:t xml:space="preserve">                      </w:t>
            </w:r>
            <w:r w:rsidR="00831134">
              <w:t xml:space="preserve">   </w:t>
            </w:r>
            <w:r>
              <w:t xml:space="preserve">   OST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831134" w:rsidRDefault="00A83498" w:rsidP="00831134">
            <w:pPr>
              <w:jc w:val="center"/>
              <w:rPr>
                <w:i/>
                <w:highlight w:val="yellow"/>
              </w:rPr>
            </w:pPr>
            <w:r w:rsidRPr="00831134">
              <w:rPr>
                <w:highlight w:val="yellow"/>
              </w:rPr>
              <w:t xml:space="preserve">ESIA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83498" w:rsidRPr="00281DE9" w:rsidTr="00831134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OST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 w:rsidRPr="00281DE9">
              <w:t xml:space="preserve"> </w:t>
            </w:r>
            <w:r>
              <w:t xml:space="preserve">  </w:t>
            </w:r>
            <w:r w:rsidR="00831134">
              <w:t xml:space="preserve">   </w:t>
            </w:r>
            <w:r>
              <w:t xml:space="preserve">  ESIA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JST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A83498" w:rsidRPr="00281DE9" w:rsidRDefault="00A83498" w:rsidP="00CB193D">
            <w:pPr>
              <w:rPr>
                <w:i/>
              </w:rPr>
            </w:pPr>
            <w:r w:rsidRPr="00281DE9">
              <w:t xml:space="preserve">                       </w:t>
            </w:r>
            <w:r>
              <w:t xml:space="preserve">   </w:t>
            </w:r>
            <w:r w:rsidR="00831134">
              <w:t xml:space="preserve">   </w:t>
            </w:r>
            <w:r>
              <w:t>WAF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CRBAR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                    </w:t>
            </w:r>
            <w:r w:rsidRPr="00281DE9">
              <w:t xml:space="preserve"> </w:t>
            </w:r>
          </w:p>
          <w:p w:rsidR="00A83498" w:rsidRPr="00281DE9" w:rsidRDefault="00A83498" w:rsidP="00CB193D">
            <w:pPr>
              <w:rPr>
                <w:i/>
              </w:rPr>
            </w:pPr>
            <w:r>
              <w:t xml:space="preserve">                       </w:t>
            </w:r>
            <w:r w:rsidR="00831134">
              <w:t xml:space="preserve">   </w:t>
            </w:r>
            <w:r>
              <w:t>SRBT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831134" w:rsidRDefault="00A83498" w:rsidP="00831134">
            <w:pPr>
              <w:jc w:val="center"/>
              <w:rPr>
                <w:i/>
                <w:highlight w:val="yellow"/>
              </w:rPr>
            </w:pPr>
            <w:r w:rsidRPr="00831134">
              <w:rPr>
                <w:highlight w:val="yellow"/>
              </w:rPr>
              <w:t>USBM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83498" w:rsidRPr="00281DE9" w:rsidTr="00831134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 w:rsidRPr="00281DE9">
              <w:t xml:space="preserve">         </w:t>
            </w:r>
            <w:r>
              <w:t xml:space="preserve">  </w:t>
            </w:r>
            <w:r w:rsidR="00831134">
              <w:t xml:space="preserve">   </w:t>
            </w:r>
            <w:r>
              <w:t xml:space="preserve"> OST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ESIA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</w:t>
            </w:r>
            <w:r>
              <w:rPr>
                <w:i/>
              </w:rPr>
              <w:t xml:space="preserve">    </w:t>
            </w:r>
            <w:r w:rsidR="00831134">
              <w:rPr>
                <w:i/>
              </w:rPr>
              <w:t xml:space="preserve">   </w:t>
            </w:r>
            <w:r w:rsidRPr="00281DE9">
              <w:rPr>
                <w:i/>
              </w:rPr>
              <w:t xml:space="preserve"> </w:t>
            </w:r>
            <w:r>
              <w:t>WAF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CRBAR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    </w:t>
            </w:r>
            <w:r w:rsidR="00831134">
              <w:rPr>
                <w:i/>
              </w:rPr>
              <w:t xml:space="preserve">    </w:t>
            </w:r>
            <w:r>
              <w:t>JST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831134" w:rsidRDefault="00A83498" w:rsidP="00831134">
            <w:pPr>
              <w:jc w:val="center"/>
              <w:rPr>
                <w:highlight w:val="yellow"/>
              </w:rPr>
            </w:pPr>
            <w:r w:rsidRPr="00831134">
              <w:rPr>
                <w:highlight w:val="yellow"/>
              </w:rPr>
              <w:t>SRBT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A83498" w:rsidRPr="00281DE9" w:rsidTr="00831134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OST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         </w:t>
            </w:r>
            <w:r w:rsidR="00831134">
              <w:rPr>
                <w:i/>
              </w:rPr>
              <w:t xml:space="preserve">  </w:t>
            </w:r>
            <w:r w:rsidRPr="00281DE9">
              <w:rPr>
                <w:i/>
              </w:rPr>
              <w:t xml:space="preserve"> </w:t>
            </w:r>
            <w:r>
              <w:t>SRBT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WAF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  </w:t>
            </w:r>
            <w:r w:rsidRPr="00281DE9">
              <w:t xml:space="preserve"> </w:t>
            </w:r>
          </w:p>
          <w:p w:rsidR="00A83498" w:rsidRPr="00281DE9" w:rsidRDefault="00A83498" w:rsidP="00CB193D">
            <w:pPr>
              <w:rPr>
                <w:i/>
              </w:rPr>
            </w:pPr>
            <w:r>
              <w:t xml:space="preserve">                        </w:t>
            </w:r>
            <w:r w:rsidR="00831134">
              <w:t xml:space="preserve">  </w:t>
            </w:r>
            <w:r>
              <w:t>USBM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ESIA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>
              <w:t xml:space="preserve">                 </w:t>
            </w:r>
            <w:r w:rsidR="00831134">
              <w:t xml:space="preserve">    </w:t>
            </w:r>
            <w:r>
              <w:t>JST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831134" w:rsidRDefault="00A83498" w:rsidP="00831134">
            <w:pPr>
              <w:jc w:val="center"/>
              <w:rPr>
                <w:i/>
                <w:highlight w:val="yellow"/>
              </w:rPr>
            </w:pPr>
            <w:r w:rsidRPr="00831134">
              <w:rPr>
                <w:highlight w:val="yellow"/>
              </w:rPr>
              <w:t>CRBAR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83498" w:rsidRPr="00281DE9" w:rsidTr="00831134">
        <w:trPr>
          <w:tblCellSpacing w:w="15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USBM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 w:rsidRPr="00281DE9">
              <w:t xml:space="preserve">     </w:t>
            </w:r>
            <w:r>
              <w:t xml:space="preserve">     </w:t>
            </w:r>
            <w:r w:rsidR="00831134">
              <w:t xml:space="preserve">   </w:t>
            </w:r>
            <w:r>
              <w:t xml:space="preserve">ESIA 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CRBAR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   </w:t>
            </w:r>
            <w:r w:rsidR="00831134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>
              <w:t>OST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SRBT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      </w:t>
            </w:r>
            <w:r w:rsidR="00831134">
              <w:rPr>
                <w:i/>
              </w:rPr>
              <w:t xml:space="preserve">   </w:t>
            </w:r>
            <w:r>
              <w:t>WAF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831134" w:rsidRDefault="00A83498" w:rsidP="00831134">
            <w:pPr>
              <w:jc w:val="center"/>
              <w:rPr>
                <w:i/>
                <w:highlight w:val="yellow"/>
              </w:rPr>
            </w:pPr>
            <w:r w:rsidRPr="00831134">
              <w:rPr>
                <w:highlight w:val="yellow"/>
              </w:rPr>
              <w:t xml:space="preserve">JST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498" w:rsidRPr="00281DE9" w:rsidRDefault="00A83498" w:rsidP="00CB193D">
            <w:pPr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A83498" w:rsidRDefault="00A83498" w:rsidP="00A83498">
      <w:pPr>
        <w:tabs>
          <w:tab w:val="left" w:pos="5434"/>
        </w:tabs>
      </w:pPr>
    </w:p>
    <w:p w:rsidR="00A83498" w:rsidRDefault="00A83498" w:rsidP="00A83498">
      <w:pPr>
        <w:tabs>
          <w:tab w:val="left" w:pos="5434"/>
        </w:tabs>
      </w:pPr>
    </w:p>
    <w:p w:rsidR="00A83498" w:rsidRPr="00281DE9" w:rsidRDefault="00A83498" w:rsidP="00A83498"/>
    <w:p w:rsidR="00A83498" w:rsidRPr="00281DE9" w:rsidRDefault="00A83498" w:rsidP="00A83498"/>
    <w:p w:rsidR="00A83498" w:rsidRPr="00281DE9" w:rsidRDefault="00A83498" w:rsidP="00A83498"/>
    <w:p w:rsidR="00A83498" w:rsidRPr="00281DE9" w:rsidRDefault="00A83498" w:rsidP="00A83498"/>
    <w:p w:rsidR="00A83498" w:rsidRPr="009B6B40" w:rsidRDefault="00A83498" w:rsidP="00A83498">
      <w:pPr>
        <w:tabs>
          <w:tab w:val="left" w:pos="5869"/>
        </w:tabs>
      </w:pPr>
    </w:p>
    <w:p w:rsidR="00A83498" w:rsidRDefault="00A83498" w:rsidP="00A83498">
      <w:pPr>
        <w:tabs>
          <w:tab w:val="left" w:pos="1635"/>
        </w:tabs>
      </w:pPr>
    </w:p>
    <w:p w:rsidR="00A83498" w:rsidRDefault="00A83498" w:rsidP="00A83498">
      <w:pPr>
        <w:tabs>
          <w:tab w:val="left" w:pos="1635"/>
        </w:tabs>
      </w:pPr>
    </w:p>
    <w:p w:rsidR="00A83498" w:rsidRPr="00821CA3" w:rsidRDefault="00A83498" w:rsidP="00A83498">
      <w:pPr>
        <w:tabs>
          <w:tab w:val="left" w:pos="1635"/>
        </w:tabs>
      </w:pPr>
    </w:p>
    <w:p w:rsidR="00A83498" w:rsidRPr="00821CA3" w:rsidRDefault="00A83498" w:rsidP="00A83498">
      <w:pPr>
        <w:tabs>
          <w:tab w:val="left" w:pos="1635"/>
        </w:tabs>
      </w:pPr>
    </w:p>
    <w:tbl>
      <w:tblPr>
        <w:tblStyle w:val="Grilledutableau"/>
        <w:tblpPr w:leftFromText="141" w:rightFromText="141" w:vertAnchor="text" w:horzAnchor="margin" w:tblpXSpec="center" w:tblpY="2621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831134" w:rsidRPr="00281DE9" w:rsidTr="00831134">
        <w:tc>
          <w:tcPr>
            <w:tcW w:w="567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 FELDEN</w:t>
            </w:r>
          </w:p>
        </w:tc>
        <w:tc>
          <w:tcPr>
            <w:tcW w:w="804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 BENI-MANSOUR</w:t>
            </w:r>
          </w:p>
        </w:tc>
        <w:tc>
          <w:tcPr>
            <w:tcW w:w="709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JS TAMOKRA</w:t>
            </w:r>
          </w:p>
        </w:tc>
      </w:tr>
      <w:tr w:rsidR="00831134" w:rsidRPr="00281DE9" w:rsidTr="00CB193D">
        <w:tc>
          <w:tcPr>
            <w:tcW w:w="567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CRB AIT-R’ZINE</w:t>
            </w:r>
          </w:p>
        </w:tc>
        <w:tc>
          <w:tcPr>
            <w:tcW w:w="804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SRB TAZMALT</w:t>
            </w:r>
          </w:p>
        </w:tc>
        <w:tc>
          <w:tcPr>
            <w:tcW w:w="4184" w:type="dxa"/>
            <w:gridSpan w:val="2"/>
            <w:vMerge w:val="restart"/>
            <w:shd w:val="clear" w:color="auto" w:fill="BFBFBF" w:themeFill="background1" w:themeFillShade="BF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1134" w:rsidRPr="00281DE9" w:rsidTr="00831134">
        <w:tc>
          <w:tcPr>
            <w:tcW w:w="567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 IGHIL-ALI</w:t>
            </w:r>
          </w:p>
        </w:tc>
        <w:tc>
          <w:tcPr>
            <w:tcW w:w="804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OS</w:t>
            </w:r>
            <w:r w:rsidRPr="009B6B40">
              <w:rPr>
                <w:sz w:val="28"/>
                <w:szCs w:val="28"/>
                <w:lang w:val="en-US"/>
              </w:rPr>
              <w:t xml:space="preserve"> TAZMALT</w:t>
            </w:r>
          </w:p>
        </w:tc>
        <w:tc>
          <w:tcPr>
            <w:tcW w:w="4184" w:type="dxa"/>
            <w:gridSpan w:val="2"/>
            <w:vMerge/>
            <w:shd w:val="clear" w:color="auto" w:fill="BFBFBF" w:themeFill="background1" w:themeFillShade="BF"/>
          </w:tcPr>
          <w:p w:rsidR="00831134" w:rsidRPr="009B6B40" w:rsidRDefault="00831134" w:rsidP="008311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259B7" w:rsidRDefault="001259B7" w:rsidP="00ED3E1A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1259B7" w:rsidRPr="001259B7" w:rsidRDefault="001259B7" w:rsidP="001259B7">
      <w:pPr>
        <w:rPr>
          <w:sz w:val="32"/>
        </w:rPr>
      </w:pPr>
    </w:p>
    <w:p w:rsidR="00A83498" w:rsidRDefault="00A83498" w:rsidP="001259B7">
      <w:pPr>
        <w:tabs>
          <w:tab w:val="left" w:pos="5730"/>
        </w:tabs>
        <w:rPr>
          <w:sz w:val="32"/>
        </w:rPr>
      </w:pPr>
    </w:p>
    <w:p w:rsidR="00786424" w:rsidRDefault="00786424" w:rsidP="001259B7">
      <w:pPr>
        <w:tabs>
          <w:tab w:val="left" w:pos="5730"/>
        </w:tabs>
        <w:rPr>
          <w:sz w:val="32"/>
        </w:rPr>
      </w:pPr>
    </w:p>
    <w:p w:rsidR="00786424" w:rsidRDefault="00786424" w:rsidP="001259B7">
      <w:pPr>
        <w:tabs>
          <w:tab w:val="left" w:pos="5730"/>
        </w:tabs>
        <w:rPr>
          <w:sz w:val="32"/>
        </w:rPr>
      </w:pPr>
    </w:p>
    <w:p w:rsidR="00786424" w:rsidRDefault="00786424" w:rsidP="001259B7">
      <w:pPr>
        <w:tabs>
          <w:tab w:val="left" w:pos="5730"/>
        </w:tabs>
        <w:rPr>
          <w:sz w:val="32"/>
        </w:rPr>
      </w:pPr>
    </w:p>
    <w:sectPr w:rsidR="00786424" w:rsidSect="00786424">
      <w:pgSz w:w="16838" w:h="11906" w:orient="landscape"/>
      <w:pgMar w:top="993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0F" w:rsidRDefault="00F1030F" w:rsidP="00647DE4">
      <w:r>
        <w:separator/>
      </w:r>
    </w:p>
  </w:endnote>
  <w:endnote w:type="continuationSeparator" w:id="1">
    <w:p w:rsidR="00F1030F" w:rsidRDefault="00F1030F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0F" w:rsidRDefault="00F1030F" w:rsidP="00647DE4">
      <w:r>
        <w:separator/>
      </w:r>
    </w:p>
  </w:footnote>
  <w:footnote w:type="continuationSeparator" w:id="1">
    <w:p w:rsidR="00F1030F" w:rsidRDefault="00F1030F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667"/>
    <w:multiLevelType w:val="hybridMultilevel"/>
    <w:tmpl w:val="01043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619B"/>
    <w:multiLevelType w:val="hybridMultilevel"/>
    <w:tmpl w:val="826E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23FEA"/>
    <w:multiLevelType w:val="hybridMultilevel"/>
    <w:tmpl w:val="8AE878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83B99"/>
    <w:multiLevelType w:val="hybridMultilevel"/>
    <w:tmpl w:val="13864F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6D3E"/>
    <w:multiLevelType w:val="hybridMultilevel"/>
    <w:tmpl w:val="82428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87E6C"/>
    <w:multiLevelType w:val="hybridMultilevel"/>
    <w:tmpl w:val="89808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13DF7"/>
    <w:multiLevelType w:val="hybridMultilevel"/>
    <w:tmpl w:val="B6961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B6D33"/>
    <w:multiLevelType w:val="hybridMultilevel"/>
    <w:tmpl w:val="3AD8BF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B7916"/>
    <w:multiLevelType w:val="hybridMultilevel"/>
    <w:tmpl w:val="1A4AC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F1A84"/>
    <w:multiLevelType w:val="hybridMultilevel"/>
    <w:tmpl w:val="F8D0E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A2B2C"/>
    <w:multiLevelType w:val="hybridMultilevel"/>
    <w:tmpl w:val="CF86E2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22E18"/>
    <w:multiLevelType w:val="hybridMultilevel"/>
    <w:tmpl w:val="F0E87B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04752"/>
    <w:multiLevelType w:val="hybridMultilevel"/>
    <w:tmpl w:val="AFC48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F5470"/>
    <w:multiLevelType w:val="hybridMultilevel"/>
    <w:tmpl w:val="12D4BA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607A9"/>
    <w:multiLevelType w:val="hybridMultilevel"/>
    <w:tmpl w:val="1CAA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C2A7E"/>
    <w:multiLevelType w:val="hybridMultilevel"/>
    <w:tmpl w:val="CB2AA9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90294C"/>
    <w:multiLevelType w:val="hybridMultilevel"/>
    <w:tmpl w:val="0BCCEA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A47DE"/>
    <w:multiLevelType w:val="hybridMultilevel"/>
    <w:tmpl w:val="A2DA28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24DC4"/>
    <w:multiLevelType w:val="hybridMultilevel"/>
    <w:tmpl w:val="604CD2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3B5A0C"/>
    <w:multiLevelType w:val="hybridMultilevel"/>
    <w:tmpl w:val="8AEAD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A79E5"/>
    <w:multiLevelType w:val="hybridMultilevel"/>
    <w:tmpl w:val="14EE7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234C29"/>
    <w:multiLevelType w:val="hybridMultilevel"/>
    <w:tmpl w:val="EBE66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6F765D"/>
    <w:multiLevelType w:val="hybridMultilevel"/>
    <w:tmpl w:val="6518B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7353C"/>
    <w:multiLevelType w:val="hybridMultilevel"/>
    <w:tmpl w:val="DBB2B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3139A"/>
    <w:multiLevelType w:val="hybridMultilevel"/>
    <w:tmpl w:val="841C9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43DC1"/>
    <w:multiLevelType w:val="hybridMultilevel"/>
    <w:tmpl w:val="ADEA8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D1A94"/>
    <w:multiLevelType w:val="hybridMultilevel"/>
    <w:tmpl w:val="CB3677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730E7C"/>
    <w:multiLevelType w:val="hybridMultilevel"/>
    <w:tmpl w:val="AF106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7B5710"/>
    <w:multiLevelType w:val="hybridMultilevel"/>
    <w:tmpl w:val="B43E5B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910250"/>
    <w:multiLevelType w:val="hybridMultilevel"/>
    <w:tmpl w:val="AEA43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351FA"/>
    <w:multiLevelType w:val="hybridMultilevel"/>
    <w:tmpl w:val="5EA69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FF5FCD"/>
    <w:multiLevelType w:val="hybridMultilevel"/>
    <w:tmpl w:val="EA72D8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9D7777"/>
    <w:multiLevelType w:val="hybridMultilevel"/>
    <w:tmpl w:val="B8205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5F014B"/>
    <w:multiLevelType w:val="hybridMultilevel"/>
    <w:tmpl w:val="B330D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2E66C4"/>
    <w:multiLevelType w:val="hybridMultilevel"/>
    <w:tmpl w:val="8B780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8D3FBF"/>
    <w:multiLevelType w:val="hybridMultilevel"/>
    <w:tmpl w:val="92184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0E0F82"/>
    <w:multiLevelType w:val="hybridMultilevel"/>
    <w:tmpl w:val="27F66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6A0E97"/>
    <w:multiLevelType w:val="hybridMultilevel"/>
    <w:tmpl w:val="CE04F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A52C86"/>
    <w:multiLevelType w:val="hybridMultilevel"/>
    <w:tmpl w:val="92204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AA43D6"/>
    <w:multiLevelType w:val="hybridMultilevel"/>
    <w:tmpl w:val="746A9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0F71A6"/>
    <w:multiLevelType w:val="hybridMultilevel"/>
    <w:tmpl w:val="6B423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F21E66"/>
    <w:multiLevelType w:val="hybridMultilevel"/>
    <w:tmpl w:val="E8D027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7B246F"/>
    <w:multiLevelType w:val="hybridMultilevel"/>
    <w:tmpl w:val="B01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D55EB8"/>
    <w:multiLevelType w:val="hybridMultilevel"/>
    <w:tmpl w:val="276CC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6719AA"/>
    <w:multiLevelType w:val="hybridMultilevel"/>
    <w:tmpl w:val="9A6477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603B97"/>
    <w:multiLevelType w:val="hybridMultilevel"/>
    <w:tmpl w:val="A2A2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543BD2"/>
    <w:multiLevelType w:val="hybridMultilevel"/>
    <w:tmpl w:val="5860B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8A6E95"/>
    <w:multiLevelType w:val="hybridMultilevel"/>
    <w:tmpl w:val="13807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0316D0"/>
    <w:multiLevelType w:val="hybridMultilevel"/>
    <w:tmpl w:val="D6C852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2A5A89"/>
    <w:multiLevelType w:val="hybridMultilevel"/>
    <w:tmpl w:val="14C8A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D16B99"/>
    <w:multiLevelType w:val="hybridMultilevel"/>
    <w:tmpl w:val="1EE81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42"/>
  </w:num>
  <w:num w:numId="3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20A54"/>
    <w:rsid w:val="00027C30"/>
    <w:rsid w:val="00045506"/>
    <w:rsid w:val="00057DCF"/>
    <w:rsid w:val="000950DF"/>
    <w:rsid w:val="000B75BC"/>
    <w:rsid w:val="000C16AF"/>
    <w:rsid w:val="00104E42"/>
    <w:rsid w:val="001144B4"/>
    <w:rsid w:val="0012228D"/>
    <w:rsid w:val="001259B7"/>
    <w:rsid w:val="00166D9E"/>
    <w:rsid w:val="0018249A"/>
    <w:rsid w:val="0019465D"/>
    <w:rsid w:val="001A1BFE"/>
    <w:rsid w:val="001F182D"/>
    <w:rsid w:val="001F6656"/>
    <w:rsid w:val="002223A5"/>
    <w:rsid w:val="00244E67"/>
    <w:rsid w:val="0025140C"/>
    <w:rsid w:val="00264C18"/>
    <w:rsid w:val="002661F1"/>
    <w:rsid w:val="002738FF"/>
    <w:rsid w:val="00274769"/>
    <w:rsid w:val="00274AAE"/>
    <w:rsid w:val="00276F7B"/>
    <w:rsid w:val="00283F71"/>
    <w:rsid w:val="002B23DE"/>
    <w:rsid w:val="002F19B1"/>
    <w:rsid w:val="00307853"/>
    <w:rsid w:val="00323534"/>
    <w:rsid w:val="00373051"/>
    <w:rsid w:val="0039144D"/>
    <w:rsid w:val="003A059D"/>
    <w:rsid w:val="003A4D53"/>
    <w:rsid w:val="003B0CFB"/>
    <w:rsid w:val="003B4555"/>
    <w:rsid w:val="003F1A72"/>
    <w:rsid w:val="004125A4"/>
    <w:rsid w:val="00412A91"/>
    <w:rsid w:val="0043522E"/>
    <w:rsid w:val="0044797A"/>
    <w:rsid w:val="00453788"/>
    <w:rsid w:val="0048108E"/>
    <w:rsid w:val="0049030C"/>
    <w:rsid w:val="004A3B68"/>
    <w:rsid w:val="004B1F23"/>
    <w:rsid w:val="004C4AA7"/>
    <w:rsid w:val="004E28FC"/>
    <w:rsid w:val="004F2167"/>
    <w:rsid w:val="0053554A"/>
    <w:rsid w:val="00535D03"/>
    <w:rsid w:val="00546BE2"/>
    <w:rsid w:val="00547933"/>
    <w:rsid w:val="00575281"/>
    <w:rsid w:val="00585969"/>
    <w:rsid w:val="005D4837"/>
    <w:rsid w:val="005F61D7"/>
    <w:rsid w:val="0061064D"/>
    <w:rsid w:val="0062535F"/>
    <w:rsid w:val="00647DE4"/>
    <w:rsid w:val="00683DF0"/>
    <w:rsid w:val="006850C8"/>
    <w:rsid w:val="006B4196"/>
    <w:rsid w:val="006C1C20"/>
    <w:rsid w:val="006C57D3"/>
    <w:rsid w:val="006E0BC2"/>
    <w:rsid w:val="006F7BF0"/>
    <w:rsid w:val="007008AB"/>
    <w:rsid w:val="007158C3"/>
    <w:rsid w:val="00732FCB"/>
    <w:rsid w:val="007343EF"/>
    <w:rsid w:val="00786424"/>
    <w:rsid w:val="007A5FD6"/>
    <w:rsid w:val="007B4125"/>
    <w:rsid w:val="007D676A"/>
    <w:rsid w:val="00801646"/>
    <w:rsid w:val="00824003"/>
    <w:rsid w:val="00831134"/>
    <w:rsid w:val="00837AF9"/>
    <w:rsid w:val="00851CFC"/>
    <w:rsid w:val="00853723"/>
    <w:rsid w:val="00863ED2"/>
    <w:rsid w:val="00867E1C"/>
    <w:rsid w:val="0087218B"/>
    <w:rsid w:val="008A45F2"/>
    <w:rsid w:val="008C2FB8"/>
    <w:rsid w:val="008C3B89"/>
    <w:rsid w:val="008D077B"/>
    <w:rsid w:val="008D6720"/>
    <w:rsid w:val="008E0875"/>
    <w:rsid w:val="00915086"/>
    <w:rsid w:val="00916132"/>
    <w:rsid w:val="00946253"/>
    <w:rsid w:val="00946359"/>
    <w:rsid w:val="00951224"/>
    <w:rsid w:val="00952071"/>
    <w:rsid w:val="00954E6B"/>
    <w:rsid w:val="00993500"/>
    <w:rsid w:val="009B7B9B"/>
    <w:rsid w:val="009C0F5D"/>
    <w:rsid w:val="009C5808"/>
    <w:rsid w:val="009C7FDF"/>
    <w:rsid w:val="009E2F5B"/>
    <w:rsid w:val="009F32FA"/>
    <w:rsid w:val="00A01856"/>
    <w:rsid w:val="00A073CA"/>
    <w:rsid w:val="00A161B8"/>
    <w:rsid w:val="00A57A40"/>
    <w:rsid w:val="00A6510E"/>
    <w:rsid w:val="00A67600"/>
    <w:rsid w:val="00A75AF0"/>
    <w:rsid w:val="00A76DAD"/>
    <w:rsid w:val="00A83498"/>
    <w:rsid w:val="00AA0E15"/>
    <w:rsid w:val="00AB4BC7"/>
    <w:rsid w:val="00AF2C0F"/>
    <w:rsid w:val="00AF679B"/>
    <w:rsid w:val="00B03963"/>
    <w:rsid w:val="00B03E0C"/>
    <w:rsid w:val="00B17C42"/>
    <w:rsid w:val="00B2007A"/>
    <w:rsid w:val="00B367C0"/>
    <w:rsid w:val="00B53669"/>
    <w:rsid w:val="00B616DA"/>
    <w:rsid w:val="00B739DE"/>
    <w:rsid w:val="00B8570C"/>
    <w:rsid w:val="00BB0CDD"/>
    <w:rsid w:val="00BD094A"/>
    <w:rsid w:val="00C24FF0"/>
    <w:rsid w:val="00C7133D"/>
    <w:rsid w:val="00CA3889"/>
    <w:rsid w:val="00CB193D"/>
    <w:rsid w:val="00CB5130"/>
    <w:rsid w:val="00CD0D31"/>
    <w:rsid w:val="00CD2F74"/>
    <w:rsid w:val="00CE2ABF"/>
    <w:rsid w:val="00D035BC"/>
    <w:rsid w:val="00D1030F"/>
    <w:rsid w:val="00D14670"/>
    <w:rsid w:val="00D21F93"/>
    <w:rsid w:val="00D306D2"/>
    <w:rsid w:val="00D74B94"/>
    <w:rsid w:val="00D75013"/>
    <w:rsid w:val="00D8493E"/>
    <w:rsid w:val="00DC4B62"/>
    <w:rsid w:val="00DE323E"/>
    <w:rsid w:val="00E04112"/>
    <w:rsid w:val="00E162DD"/>
    <w:rsid w:val="00E30553"/>
    <w:rsid w:val="00E607A6"/>
    <w:rsid w:val="00E95ECE"/>
    <w:rsid w:val="00EC3AD2"/>
    <w:rsid w:val="00ED3E1A"/>
    <w:rsid w:val="00EE0EA5"/>
    <w:rsid w:val="00EE6B1C"/>
    <w:rsid w:val="00F1030F"/>
    <w:rsid w:val="00F24787"/>
    <w:rsid w:val="00F2796B"/>
    <w:rsid w:val="00F32DFF"/>
    <w:rsid w:val="00F36BF9"/>
    <w:rsid w:val="00F406A1"/>
    <w:rsid w:val="00F70DF3"/>
    <w:rsid w:val="00F81023"/>
    <w:rsid w:val="00F85948"/>
    <w:rsid w:val="00FC7D9B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898D-F2E4-44DA-B2ED-5B3EC277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2</cp:revision>
  <cp:lastPrinted>2016-11-22T13:13:00Z</cp:lastPrinted>
  <dcterms:created xsi:type="dcterms:W3CDTF">2016-11-23T07:35:00Z</dcterms:created>
  <dcterms:modified xsi:type="dcterms:W3CDTF">2016-11-23T07:35:00Z</dcterms:modified>
</cp:coreProperties>
</file>