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C" w:rsidRDefault="00714637" w:rsidP="00946253">
      <w:pPr>
        <w:jc w:val="center"/>
        <w:rPr>
          <w:b/>
          <w:i/>
          <w:sz w:val="32"/>
        </w:rPr>
      </w:pPr>
      <w:r w:rsidRPr="00714637">
        <w:rPr>
          <w:b/>
          <w:iCs/>
          <w:noProof/>
          <w:sz w:val="28"/>
          <w:szCs w:val="28"/>
        </w:rPr>
        <w:pict>
          <v:roundrect id="_x0000_s1027" style="position:absolute;left:0;text-align:left;margin-left:-.5pt;margin-top:15.15pt;width:90.4pt;height:27pt;z-index:25165568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">
              <w:txbxContent>
                <w:p w:rsidR="0042235A" w:rsidRPr="007E5D2D" w:rsidRDefault="0042235A" w:rsidP="00740E3B">
                  <w:pP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740E3B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30</w:t>
                  </w:r>
                </w:p>
              </w:txbxContent>
            </v:textbox>
          </v:roundrect>
        </w:pict>
      </w:r>
      <w:r w:rsidRPr="00714637">
        <w:rPr>
          <w:b/>
          <w:iCs/>
          <w:noProof/>
          <w:sz w:val="28"/>
          <w:szCs w:val="28"/>
        </w:rPr>
        <w:pict>
          <v:roundrect id="_x0000_s1034" style="position:absolute;left:0;text-align:left;margin-left:122.65pt;margin-top:2.4pt;width:230.25pt;height:57.75pt;z-index:251660800;mso-wrap-style:none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4;mso-fit-shape-to-text:t">
              <w:txbxContent>
                <w:p w:rsidR="0042235A" w:rsidRDefault="00714637">
                  <w:r w:rsidRPr="00714637">
                    <w:rPr>
                      <w:b/>
                      <w:i/>
                      <w:sz w:val="3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13.2pt;height:40.2pt" fillcolor="black [3213]" strokecolor="#9cf" strokeweight="1.5pt">
                        <v:shadow on="t" color="#900"/>
                        <v:textpath style="font-family:&quot;Impact&quot;;v-text-kern:t" trim="t" fitpath="t" string="Bureau de ligue"/>
                      </v:shape>
                    </w:pict>
                  </w:r>
                </w:p>
              </w:txbxContent>
            </v:textbox>
          </v:roundrect>
        </w:pict>
      </w:r>
      <w:r w:rsidR="00D035BC">
        <w:rPr>
          <w:b/>
          <w:i/>
          <w:sz w:val="32"/>
        </w:rPr>
        <w:t xml:space="preserve">        </w:t>
      </w:r>
    </w:p>
    <w:p w:rsidR="00946253" w:rsidRDefault="00946253" w:rsidP="00946253">
      <w:pPr>
        <w:jc w:val="center"/>
        <w:rPr>
          <w:b/>
          <w:i/>
          <w:sz w:val="32"/>
        </w:rPr>
      </w:pPr>
    </w:p>
    <w:p w:rsidR="00946253" w:rsidRDefault="00946253" w:rsidP="00946253">
      <w:pPr>
        <w:jc w:val="center"/>
        <w:rPr>
          <w:b/>
          <w:i/>
          <w:sz w:val="20"/>
          <w:u w:val="single"/>
        </w:rPr>
      </w:pPr>
    </w:p>
    <w:p w:rsidR="001B45E9" w:rsidRDefault="00D035BC" w:rsidP="0080065A">
      <w:pPr>
        <w:ind w:left="720"/>
        <w:rPr>
          <w:b/>
          <w:iCs/>
          <w:sz w:val="28"/>
          <w:szCs w:val="28"/>
        </w:rPr>
      </w:pPr>
      <w:r w:rsidRPr="003205DD">
        <w:rPr>
          <w:b/>
          <w:iCs/>
          <w:sz w:val="28"/>
          <w:szCs w:val="28"/>
        </w:rPr>
        <w:t xml:space="preserve">           </w:t>
      </w:r>
      <w:r>
        <w:rPr>
          <w:b/>
          <w:iCs/>
          <w:sz w:val="28"/>
          <w:szCs w:val="28"/>
        </w:rPr>
        <w:t xml:space="preserve">        </w:t>
      </w:r>
      <w:r w:rsidR="00B03963">
        <w:rPr>
          <w:b/>
          <w:iCs/>
          <w:sz w:val="28"/>
          <w:szCs w:val="28"/>
        </w:rPr>
        <w:t xml:space="preserve">   </w:t>
      </w:r>
    </w:p>
    <w:p w:rsidR="0042235A" w:rsidRDefault="0042235A" w:rsidP="000E57C5">
      <w:pPr>
        <w:rPr>
          <w:rFonts w:ascii="Bookman Old Style" w:hAnsi="Bookman Old Style"/>
          <w:b/>
          <w:iCs/>
          <w:sz w:val="28"/>
          <w:szCs w:val="28"/>
        </w:rPr>
      </w:pPr>
    </w:p>
    <w:p w:rsidR="0042235A" w:rsidRDefault="0042235A" w:rsidP="007232F0">
      <w:pPr>
        <w:jc w:val="center"/>
        <w:rPr>
          <w:rFonts w:ascii="Bookman Old Style" w:hAnsi="Bookman Old Style"/>
          <w:b/>
          <w:iCs/>
          <w:sz w:val="28"/>
          <w:szCs w:val="28"/>
        </w:rPr>
      </w:pPr>
      <w:r w:rsidRPr="007232F0">
        <w:rPr>
          <w:rFonts w:ascii="Bookman Old Style" w:hAnsi="Bookman Old Style"/>
          <w:b/>
          <w:iCs/>
          <w:sz w:val="28"/>
          <w:szCs w:val="28"/>
          <w:u w:val="single"/>
        </w:rPr>
        <w:t>FINALES  COUPE DE WILAYA</w:t>
      </w:r>
      <w:r>
        <w:rPr>
          <w:rFonts w:ascii="Bookman Old Style" w:hAnsi="Bookman Old Style"/>
          <w:b/>
          <w:iCs/>
          <w:noProof/>
          <w:sz w:val="28"/>
          <w:szCs w:val="28"/>
        </w:rPr>
        <w:drawing>
          <wp:inline distT="0" distB="0" distL="0" distR="0">
            <wp:extent cx="4731080" cy="2434441"/>
            <wp:effectExtent l="19050" t="0" r="0" b="0"/>
            <wp:docPr id="3" name="Image 3" descr="C:\Users\Portable\Pictures\troph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rtable\Pictures\trophe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193" cy="243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35A" w:rsidRDefault="0042235A" w:rsidP="0042235A">
      <w:pPr>
        <w:jc w:val="center"/>
        <w:rPr>
          <w:rFonts w:ascii="Bookman Old Style" w:hAnsi="Bookman Old Style"/>
          <w:b/>
          <w:iCs/>
          <w:sz w:val="28"/>
          <w:szCs w:val="28"/>
        </w:rPr>
      </w:pPr>
    </w:p>
    <w:p w:rsidR="0042235A" w:rsidRPr="007232F0" w:rsidRDefault="0042235A" w:rsidP="0042235A">
      <w:pPr>
        <w:jc w:val="center"/>
        <w:rPr>
          <w:rFonts w:ascii="Bookman Old Style" w:hAnsi="Bookman Old Style"/>
          <w:b/>
          <w:iCs/>
          <w:sz w:val="28"/>
          <w:szCs w:val="28"/>
          <w:u w:val="single"/>
        </w:rPr>
      </w:pPr>
      <w:r w:rsidRPr="007232F0">
        <w:rPr>
          <w:rFonts w:ascii="Bookman Old Style" w:hAnsi="Bookman Old Style"/>
          <w:b/>
          <w:iCs/>
          <w:sz w:val="28"/>
          <w:szCs w:val="28"/>
          <w:u w:val="single"/>
        </w:rPr>
        <w:t>VENDREDI  19  MAI  2017</w:t>
      </w:r>
    </w:p>
    <w:p w:rsidR="0042235A" w:rsidRPr="007232F0" w:rsidRDefault="0042235A" w:rsidP="0042235A">
      <w:pPr>
        <w:jc w:val="center"/>
        <w:rPr>
          <w:rFonts w:ascii="Bookman Old Style" w:hAnsi="Bookman Old Style"/>
          <w:b/>
          <w:iCs/>
          <w:sz w:val="28"/>
          <w:szCs w:val="28"/>
          <w:u w:val="single"/>
        </w:rPr>
      </w:pPr>
    </w:p>
    <w:p w:rsidR="0042235A" w:rsidRPr="007232F0" w:rsidRDefault="0042235A" w:rsidP="0042235A">
      <w:pPr>
        <w:jc w:val="center"/>
        <w:rPr>
          <w:rFonts w:ascii="Bookman Old Style" w:hAnsi="Bookman Old Style"/>
          <w:b/>
          <w:iCs/>
          <w:sz w:val="28"/>
          <w:szCs w:val="28"/>
          <w:u w:val="single"/>
        </w:rPr>
      </w:pPr>
      <w:r w:rsidRPr="007232F0">
        <w:rPr>
          <w:rFonts w:ascii="Bookman Old Style" w:hAnsi="Bookman Old Style"/>
          <w:b/>
          <w:iCs/>
          <w:sz w:val="28"/>
          <w:szCs w:val="28"/>
          <w:u w:val="single"/>
        </w:rPr>
        <w:t>STADE BENALLOUACHE</w:t>
      </w:r>
    </w:p>
    <w:p w:rsidR="0042235A" w:rsidRDefault="0042235A" w:rsidP="0042235A">
      <w:pPr>
        <w:jc w:val="center"/>
        <w:rPr>
          <w:rFonts w:ascii="Bookman Old Style" w:hAnsi="Bookman Old Style"/>
          <w:b/>
          <w:iCs/>
          <w:sz w:val="28"/>
          <w:szCs w:val="28"/>
        </w:rPr>
      </w:pPr>
    </w:p>
    <w:p w:rsidR="0042235A" w:rsidRDefault="0042235A" w:rsidP="0042235A">
      <w:pPr>
        <w:jc w:val="center"/>
        <w:rPr>
          <w:rFonts w:ascii="Bookman Old Style" w:hAnsi="Bookman Old Style"/>
          <w:b/>
          <w:iCs/>
          <w:sz w:val="28"/>
          <w:szCs w:val="28"/>
        </w:rPr>
      </w:pPr>
    </w:p>
    <w:p w:rsidR="0042235A" w:rsidRDefault="0042235A" w:rsidP="0042235A">
      <w:pPr>
        <w:jc w:val="center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>10 H -  CR BEJAIA  Vs  WA FELDEN  (U15)</w:t>
      </w:r>
    </w:p>
    <w:p w:rsidR="0042235A" w:rsidRDefault="0042235A" w:rsidP="0042235A">
      <w:pPr>
        <w:jc w:val="center"/>
        <w:rPr>
          <w:rFonts w:ascii="Bookman Old Style" w:hAnsi="Bookman Old Style"/>
          <w:b/>
          <w:iCs/>
          <w:sz w:val="28"/>
          <w:szCs w:val="28"/>
        </w:rPr>
      </w:pPr>
    </w:p>
    <w:p w:rsidR="0042235A" w:rsidRDefault="0042235A" w:rsidP="0042235A">
      <w:pPr>
        <w:jc w:val="center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>14 H -  OS TAZMALT   Vs   JS AKBOU   (U14)</w:t>
      </w:r>
    </w:p>
    <w:p w:rsidR="0042235A" w:rsidRDefault="0042235A" w:rsidP="0042235A">
      <w:pPr>
        <w:jc w:val="center"/>
        <w:rPr>
          <w:rFonts w:ascii="Bookman Old Style" w:hAnsi="Bookman Old Style"/>
          <w:b/>
          <w:iCs/>
          <w:sz w:val="28"/>
          <w:szCs w:val="28"/>
        </w:rPr>
      </w:pPr>
    </w:p>
    <w:p w:rsidR="0042235A" w:rsidRDefault="0042235A" w:rsidP="0042235A">
      <w:pPr>
        <w:jc w:val="center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>15 H 30 – OS TAZMALT   Vs   AS IGHIL-OUANTAR   (U17)</w:t>
      </w:r>
    </w:p>
    <w:p w:rsidR="0042235A" w:rsidRPr="007232F0" w:rsidRDefault="0042235A" w:rsidP="007232F0">
      <w:pPr>
        <w:rPr>
          <w:rFonts w:ascii="Bookman Old Style" w:hAnsi="Bookman Old Style"/>
          <w:b/>
          <w:iCs/>
          <w:sz w:val="16"/>
          <w:szCs w:val="16"/>
        </w:rPr>
      </w:pPr>
    </w:p>
    <w:p w:rsidR="0042235A" w:rsidRDefault="0042235A" w:rsidP="0042235A">
      <w:pPr>
        <w:jc w:val="center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 xml:space="preserve"> </w:t>
      </w:r>
    </w:p>
    <w:p w:rsidR="0042235A" w:rsidRPr="007232F0" w:rsidRDefault="0042235A" w:rsidP="0042235A">
      <w:pPr>
        <w:jc w:val="center"/>
        <w:rPr>
          <w:rFonts w:ascii="Bookman Old Style" w:hAnsi="Bookman Old Style"/>
          <w:bCs/>
          <w:iCs/>
          <w:sz w:val="28"/>
          <w:szCs w:val="28"/>
        </w:rPr>
      </w:pPr>
      <w:r w:rsidRPr="007232F0">
        <w:rPr>
          <w:rFonts w:ascii="Bookman Old Style" w:hAnsi="Bookman Old Style"/>
          <w:bCs/>
          <w:iCs/>
          <w:sz w:val="28"/>
          <w:szCs w:val="28"/>
        </w:rPr>
        <w:t>IL SERA PROCEDE LE MEME JOUR A LA RECOMPENSE DES LAUREATS DE LA SAISON SPORTIVE 2016-2017 EN TOUTES CATEGORIES. LES CLUBS SUIVANTS SONT CONVIES A LA CEREMONIE  DE REMISE  DES TROPHEES</w:t>
      </w:r>
    </w:p>
    <w:p w:rsidR="0042235A" w:rsidRDefault="0042235A" w:rsidP="0042235A">
      <w:pPr>
        <w:jc w:val="center"/>
        <w:rPr>
          <w:rFonts w:ascii="Bookman Old Style" w:hAnsi="Bookman Old Style"/>
          <w:b/>
          <w:iCs/>
          <w:sz w:val="28"/>
          <w:szCs w:val="28"/>
        </w:rPr>
      </w:pPr>
    </w:p>
    <w:p w:rsidR="0042235A" w:rsidRDefault="0042235A" w:rsidP="007232F0">
      <w:pPr>
        <w:rPr>
          <w:rFonts w:ascii="Bookman Old Style" w:hAnsi="Bookman Old Style"/>
          <w:b/>
          <w:iCs/>
          <w:sz w:val="28"/>
          <w:szCs w:val="28"/>
        </w:rPr>
      </w:pPr>
      <w:r w:rsidRPr="007232F0">
        <w:rPr>
          <w:rFonts w:ascii="Bookman Old Style" w:hAnsi="Bookman Old Style"/>
          <w:b/>
          <w:iCs/>
          <w:sz w:val="28"/>
          <w:szCs w:val="28"/>
          <w:u w:val="single"/>
        </w:rPr>
        <w:t>U14</w:t>
      </w:r>
      <w:r>
        <w:rPr>
          <w:rFonts w:ascii="Bookman Old Style" w:hAnsi="Bookman Old Style"/>
          <w:b/>
          <w:iCs/>
          <w:sz w:val="28"/>
          <w:szCs w:val="28"/>
        </w:rPr>
        <w:t xml:space="preserve"> : </w:t>
      </w:r>
      <w:r w:rsidRPr="007232F0">
        <w:rPr>
          <w:rFonts w:ascii="Bookman Old Style" w:hAnsi="Bookman Old Style"/>
          <w:bCs/>
          <w:iCs/>
          <w:sz w:val="28"/>
          <w:szCs w:val="28"/>
        </w:rPr>
        <w:t>MO BEJAIA – JSM BEJAIA – CRB SOUK-EL-TENINE – RC SEDDOUK – OS TAZMALT – JSAKBOU</w:t>
      </w:r>
      <w:r>
        <w:rPr>
          <w:rFonts w:ascii="Bookman Old Style" w:hAnsi="Bookman Old Style"/>
          <w:b/>
          <w:iCs/>
          <w:sz w:val="28"/>
          <w:szCs w:val="28"/>
        </w:rPr>
        <w:t xml:space="preserve"> </w:t>
      </w:r>
    </w:p>
    <w:p w:rsidR="0042235A" w:rsidRDefault="007232F0" w:rsidP="007232F0">
      <w:pPr>
        <w:rPr>
          <w:rFonts w:ascii="Bookman Old Style" w:hAnsi="Bookman Old Style"/>
          <w:b/>
          <w:iCs/>
          <w:sz w:val="28"/>
          <w:szCs w:val="28"/>
        </w:rPr>
      </w:pPr>
      <w:r w:rsidRPr="007232F0">
        <w:rPr>
          <w:rFonts w:ascii="Bookman Old Style" w:hAnsi="Bookman Old Style"/>
          <w:b/>
          <w:iCs/>
          <w:sz w:val="28"/>
          <w:szCs w:val="28"/>
          <w:u w:val="single"/>
        </w:rPr>
        <w:t>U15</w:t>
      </w:r>
      <w:r>
        <w:rPr>
          <w:rFonts w:ascii="Bookman Old Style" w:hAnsi="Bookman Old Style"/>
          <w:b/>
          <w:iCs/>
          <w:sz w:val="28"/>
          <w:szCs w:val="28"/>
        </w:rPr>
        <w:t xml:space="preserve"> : </w:t>
      </w:r>
      <w:r w:rsidRPr="007232F0">
        <w:rPr>
          <w:rFonts w:ascii="Bookman Old Style" w:hAnsi="Bookman Old Style"/>
          <w:bCs/>
          <w:iCs/>
          <w:sz w:val="28"/>
          <w:szCs w:val="28"/>
        </w:rPr>
        <w:t>US SOUMMAM – O MELBOU – ARB BARBACHA – CSP TAZMALT – WA FELDEN</w:t>
      </w:r>
    </w:p>
    <w:p w:rsidR="007232F0" w:rsidRDefault="007232F0" w:rsidP="007232F0">
      <w:pPr>
        <w:rPr>
          <w:rFonts w:ascii="Bookman Old Style" w:hAnsi="Bookman Old Style"/>
          <w:b/>
          <w:iCs/>
          <w:sz w:val="28"/>
          <w:szCs w:val="28"/>
        </w:rPr>
      </w:pPr>
      <w:r w:rsidRPr="007232F0">
        <w:rPr>
          <w:rFonts w:ascii="Bookman Old Style" w:hAnsi="Bookman Old Style"/>
          <w:b/>
          <w:iCs/>
          <w:sz w:val="28"/>
          <w:szCs w:val="28"/>
          <w:u w:val="single"/>
        </w:rPr>
        <w:t>U17</w:t>
      </w:r>
      <w:r>
        <w:rPr>
          <w:rFonts w:ascii="Bookman Old Style" w:hAnsi="Bookman Old Style"/>
          <w:b/>
          <w:iCs/>
          <w:sz w:val="28"/>
          <w:szCs w:val="28"/>
        </w:rPr>
        <w:t xml:space="preserve"> : </w:t>
      </w:r>
      <w:r w:rsidRPr="007232F0">
        <w:rPr>
          <w:rFonts w:ascii="Bookman Old Style" w:hAnsi="Bookman Old Style"/>
          <w:bCs/>
          <w:iCs/>
          <w:sz w:val="28"/>
          <w:szCs w:val="28"/>
        </w:rPr>
        <w:t>NC BEJAIA – O MELBOU – RC SEDDOUK – AS IGHIL-OUANTAR – OS TAZMALT</w:t>
      </w:r>
    </w:p>
    <w:p w:rsidR="007232F0" w:rsidRDefault="007232F0" w:rsidP="007232F0">
      <w:pPr>
        <w:rPr>
          <w:rFonts w:ascii="Bookman Old Style" w:hAnsi="Bookman Old Style"/>
          <w:b/>
          <w:iCs/>
          <w:sz w:val="28"/>
          <w:szCs w:val="28"/>
        </w:rPr>
      </w:pPr>
      <w:r w:rsidRPr="007232F0">
        <w:rPr>
          <w:rFonts w:ascii="Bookman Old Style" w:hAnsi="Bookman Old Style"/>
          <w:b/>
          <w:iCs/>
          <w:sz w:val="28"/>
          <w:szCs w:val="28"/>
          <w:u w:val="single"/>
        </w:rPr>
        <w:t>U20</w:t>
      </w:r>
      <w:r>
        <w:rPr>
          <w:rFonts w:ascii="Bookman Old Style" w:hAnsi="Bookman Old Style"/>
          <w:b/>
          <w:iCs/>
          <w:sz w:val="28"/>
          <w:szCs w:val="28"/>
        </w:rPr>
        <w:t xml:space="preserve"> : </w:t>
      </w:r>
      <w:r w:rsidRPr="007232F0">
        <w:rPr>
          <w:rFonts w:ascii="Bookman Old Style" w:hAnsi="Bookman Old Style"/>
          <w:bCs/>
          <w:iCs/>
          <w:sz w:val="28"/>
          <w:szCs w:val="28"/>
        </w:rPr>
        <w:t>RC SEDDOUK – US BENI-MANSOUR</w:t>
      </w:r>
    </w:p>
    <w:p w:rsidR="0042235A" w:rsidRPr="007B636B" w:rsidRDefault="007232F0" w:rsidP="007232F0">
      <w:pPr>
        <w:rPr>
          <w:rFonts w:ascii="Bookman Old Style" w:hAnsi="Bookman Old Style"/>
          <w:b/>
          <w:iCs/>
          <w:sz w:val="28"/>
          <w:szCs w:val="28"/>
        </w:rPr>
      </w:pPr>
      <w:r w:rsidRPr="007232F0">
        <w:rPr>
          <w:rFonts w:ascii="Bookman Old Style" w:hAnsi="Bookman Old Style"/>
          <w:b/>
          <w:iCs/>
          <w:sz w:val="28"/>
          <w:szCs w:val="28"/>
          <w:u w:val="single"/>
        </w:rPr>
        <w:t>SENIORS</w:t>
      </w:r>
      <w:r>
        <w:rPr>
          <w:rFonts w:ascii="Bookman Old Style" w:hAnsi="Bookman Old Style"/>
          <w:b/>
          <w:iCs/>
          <w:sz w:val="28"/>
          <w:szCs w:val="28"/>
        </w:rPr>
        <w:t xml:space="preserve"> (PRE-HONNEUR): </w:t>
      </w:r>
      <w:r w:rsidRPr="007232F0">
        <w:rPr>
          <w:rFonts w:ascii="Bookman Old Style" w:hAnsi="Bookman Old Style"/>
          <w:bCs/>
          <w:iCs/>
          <w:sz w:val="28"/>
          <w:szCs w:val="28"/>
        </w:rPr>
        <w:t>JSB AMIZOUR</w:t>
      </w:r>
      <w:r>
        <w:rPr>
          <w:rFonts w:ascii="Bookman Old Style" w:hAnsi="Bookman Old Style"/>
          <w:b/>
          <w:iCs/>
          <w:sz w:val="28"/>
          <w:szCs w:val="28"/>
        </w:rPr>
        <w:t xml:space="preserve"> </w:t>
      </w:r>
    </w:p>
    <w:p w:rsidR="00443570" w:rsidRDefault="00443570" w:rsidP="000E57C5">
      <w:pPr>
        <w:rPr>
          <w:rFonts w:ascii="Bookman Old Style" w:hAnsi="Bookman Old Style"/>
          <w:b/>
          <w:iCs/>
          <w:sz w:val="18"/>
          <w:szCs w:val="18"/>
        </w:rPr>
      </w:pPr>
    </w:p>
    <w:p w:rsidR="007232F0" w:rsidRDefault="007232F0" w:rsidP="000E57C5">
      <w:pPr>
        <w:rPr>
          <w:rFonts w:ascii="Bookman Old Style" w:hAnsi="Bookman Old Style"/>
          <w:b/>
          <w:iCs/>
          <w:sz w:val="18"/>
          <w:szCs w:val="18"/>
        </w:rPr>
      </w:pPr>
    </w:p>
    <w:p w:rsidR="007232F0" w:rsidRPr="00E430B3" w:rsidRDefault="007232F0" w:rsidP="000E57C5">
      <w:pPr>
        <w:rPr>
          <w:rFonts w:ascii="Bookman Old Style" w:hAnsi="Bookman Old Style"/>
          <w:b/>
          <w:iCs/>
          <w:sz w:val="18"/>
          <w:szCs w:val="18"/>
        </w:rPr>
      </w:pPr>
    </w:p>
    <w:p w:rsidR="007B7BCE" w:rsidRDefault="007B7BCE" w:rsidP="007B7BCE">
      <w:pPr>
        <w:pStyle w:val="Default"/>
        <w:shd w:val="clear" w:color="auto" w:fill="D9D9D9" w:themeFill="background1" w:themeFillShade="D9"/>
        <w:jc w:val="center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t>DIRECTION ADMINISTRATION ET FINANCES</w:t>
      </w:r>
    </w:p>
    <w:p w:rsidR="007B7BCE" w:rsidRDefault="007B7BCE" w:rsidP="007B7BCE">
      <w:pPr>
        <w:pStyle w:val="Default"/>
        <w:rPr>
          <w:b/>
          <w:bCs/>
          <w:sz w:val="16"/>
          <w:szCs w:val="16"/>
        </w:rPr>
      </w:pPr>
    </w:p>
    <w:p w:rsidR="00FF2B5B" w:rsidRPr="00FF2B5B" w:rsidRDefault="00FF2B5B" w:rsidP="00FF2B5B">
      <w:pPr>
        <w:jc w:val="center"/>
        <w:rPr>
          <w:rFonts w:ascii="Bookman Old Style" w:hAnsi="Bookman Old Style"/>
          <w:sz w:val="36"/>
          <w:szCs w:val="36"/>
          <w:u w:val="single"/>
        </w:rPr>
      </w:pPr>
      <w:r w:rsidRPr="00FF2B5B">
        <w:rPr>
          <w:rFonts w:ascii="Bookman Old Style" w:hAnsi="Bookman Old Style"/>
          <w:sz w:val="36"/>
          <w:szCs w:val="36"/>
          <w:u w:val="single"/>
        </w:rPr>
        <w:t>PAIEMENT DES FRAIS DE LICENCES</w:t>
      </w:r>
    </w:p>
    <w:p w:rsidR="00FF2B5B" w:rsidRPr="00FF2B5B" w:rsidRDefault="00FF2B5B" w:rsidP="00FF2B5B">
      <w:pPr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FF2B5B">
        <w:rPr>
          <w:rFonts w:ascii="Bookman Old Style" w:hAnsi="Bookman Old Style"/>
          <w:sz w:val="36"/>
          <w:szCs w:val="36"/>
          <w:u w:val="single"/>
        </w:rPr>
        <w:t>2016-2017</w:t>
      </w:r>
    </w:p>
    <w:p w:rsidR="00FF2B5B" w:rsidRPr="00FF2B5B" w:rsidRDefault="00FF2B5B" w:rsidP="00FF2B5B">
      <w:pPr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FF2B5B" w:rsidRPr="00FF2B5B" w:rsidRDefault="00FF2B5B" w:rsidP="00FF2B5B">
      <w:pPr>
        <w:jc w:val="center"/>
        <w:rPr>
          <w:rFonts w:ascii="Bookman Old Style" w:hAnsi="Bookman Old Style"/>
          <w:sz w:val="28"/>
          <w:szCs w:val="28"/>
        </w:rPr>
      </w:pPr>
      <w:r w:rsidRPr="00FF2B5B">
        <w:rPr>
          <w:rFonts w:ascii="Bookman Old Style" w:hAnsi="Bookman Old Style"/>
          <w:sz w:val="28"/>
          <w:szCs w:val="28"/>
        </w:rPr>
        <w:t>Il est expressément rappelé aux clubs que les frais d’impression des licences sont à leur charge exclusive.</w:t>
      </w:r>
    </w:p>
    <w:p w:rsidR="00710E27" w:rsidRDefault="00FF2B5B" w:rsidP="002A212D">
      <w:pPr>
        <w:jc w:val="center"/>
        <w:rPr>
          <w:rFonts w:ascii="Bookman Old Style" w:hAnsi="Bookman Old Style"/>
          <w:sz w:val="28"/>
          <w:szCs w:val="28"/>
        </w:rPr>
      </w:pPr>
      <w:r w:rsidRPr="00FF2B5B">
        <w:rPr>
          <w:rFonts w:ascii="Bookman Old Style" w:hAnsi="Bookman Old Style"/>
          <w:sz w:val="28"/>
          <w:szCs w:val="28"/>
        </w:rPr>
        <w:t>Aussi, ils sont tenus de s’en acquitter</w:t>
      </w:r>
      <w:r w:rsidR="00710E27">
        <w:rPr>
          <w:rFonts w:ascii="Bookman Old Style" w:hAnsi="Bookman Old Style"/>
          <w:sz w:val="28"/>
          <w:szCs w:val="28"/>
        </w:rPr>
        <w:t xml:space="preserve"> avant </w:t>
      </w:r>
      <w:r w:rsidR="002A212D">
        <w:rPr>
          <w:rFonts w:ascii="Bookman Old Style" w:hAnsi="Bookman Old Style"/>
          <w:sz w:val="28"/>
          <w:szCs w:val="28"/>
        </w:rPr>
        <w:t>la</w:t>
      </w:r>
      <w:r w:rsidR="00710E27">
        <w:rPr>
          <w:rFonts w:ascii="Bookman Old Style" w:hAnsi="Bookman Old Style"/>
          <w:sz w:val="28"/>
          <w:szCs w:val="28"/>
        </w:rPr>
        <w:t xml:space="preserve"> fin de saison</w:t>
      </w:r>
      <w:r w:rsidRPr="00FF2B5B">
        <w:rPr>
          <w:rFonts w:ascii="Bookman Old Style" w:hAnsi="Bookman Old Style"/>
          <w:sz w:val="28"/>
          <w:szCs w:val="28"/>
        </w:rPr>
        <w:t>, faute de quoi, leurs engagements pour la saison prochaine</w:t>
      </w:r>
    </w:p>
    <w:p w:rsidR="00FF2B5B" w:rsidRPr="00FF2B5B" w:rsidRDefault="00FF2B5B" w:rsidP="00FF2B5B">
      <w:pPr>
        <w:jc w:val="center"/>
        <w:rPr>
          <w:rFonts w:ascii="Bookman Old Style" w:hAnsi="Bookman Old Style"/>
          <w:sz w:val="28"/>
          <w:szCs w:val="28"/>
        </w:rPr>
      </w:pPr>
      <w:r w:rsidRPr="00FF2B5B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FF2B5B">
        <w:rPr>
          <w:rFonts w:ascii="Bookman Old Style" w:hAnsi="Bookman Old Style"/>
          <w:sz w:val="28"/>
          <w:szCs w:val="28"/>
        </w:rPr>
        <w:t>seront</w:t>
      </w:r>
      <w:proofErr w:type="gramEnd"/>
      <w:r w:rsidRPr="00FF2B5B">
        <w:rPr>
          <w:rFonts w:ascii="Bookman Old Style" w:hAnsi="Bookman Old Style"/>
          <w:sz w:val="28"/>
          <w:szCs w:val="28"/>
        </w:rPr>
        <w:t xml:space="preserve"> refusés.</w:t>
      </w:r>
    </w:p>
    <w:p w:rsidR="00FF2B5B" w:rsidRPr="00FF2B5B" w:rsidRDefault="00FF2B5B" w:rsidP="00FF2B5B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FF2B5B" w:rsidRPr="00FF2B5B" w:rsidRDefault="00FF2B5B" w:rsidP="00FF2B5B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FF2B5B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FF2B5B" w:rsidRPr="00FF2B5B" w:rsidRDefault="00FF2B5B" w:rsidP="00FF2B5B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tbl>
      <w:tblPr>
        <w:tblStyle w:val="Grilledutableau"/>
        <w:tblW w:w="8647" w:type="dxa"/>
        <w:tblInd w:w="250" w:type="dxa"/>
        <w:tblLayout w:type="fixed"/>
        <w:tblLook w:val="04A0"/>
      </w:tblPr>
      <w:tblGrid>
        <w:gridCol w:w="5528"/>
        <w:gridCol w:w="3119"/>
      </w:tblGrid>
      <w:tr w:rsidR="00FF2B5B" w:rsidRPr="00FF2B5B" w:rsidTr="00FF2B5B">
        <w:tc>
          <w:tcPr>
            <w:tcW w:w="5528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  <w:t>CLUB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  <w:t>MONTANT</w:t>
            </w:r>
          </w:p>
        </w:tc>
      </w:tr>
      <w:tr w:rsidR="00FF2B5B" w:rsidRPr="00FF2B5B" w:rsidTr="00FF2B5B">
        <w:tc>
          <w:tcPr>
            <w:tcW w:w="5528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CRB SOUK EL TENINE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18 600.00</w:t>
            </w:r>
          </w:p>
        </w:tc>
      </w:tr>
      <w:tr w:rsidR="00FF2B5B" w:rsidRPr="00FF2B5B" w:rsidTr="00FF2B5B">
        <w:tc>
          <w:tcPr>
            <w:tcW w:w="5528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CRB AOKAS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17 400.00</w:t>
            </w:r>
          </w:p>
        </w:tc>
      </w:tr>
      <w:tr w:rsidR="00FF2B5B" w:rsidRPr="00FF2B5B" w:rsidTr="00FF2B5B">
        <w:tc>
          <w:tcPr>
            <w:tcW w:w="5528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NC BEJAIA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15 300.00</w:t>
            </w:r>
          </w:p>
        </w:tc>
      </w:tr>
      <w:tr w:rsidR="00FF2B5B" w:rsidRPr="00FF2B5B" w:rsidTr="00FF2B5B">
        <w:tc>
          <w:tcPr>
            <w:tcW w:w="5528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JS IGHIL-OUAZZOUG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16 500.00</w:t>
            </w:r>
          </w:p>
        </w:tc>
      </w:tr>
      <w:tr w:rsidR="00FF2B5B" w:rsidRPr="00FF2B5B" w:rsidTr="00FF2B5B">
        <w:tc>
          <w:tcPr>
            <w:tcW w:w="5528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AS OUED-GHIR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15 750.00</w:t>
            </w:r>
          </w:p>
        </w:tc>
      </w:tr>
      <w:tr w:rsidR="00FF2B5B" w:rsidRPr="00FF2B5B" w:rsidTr="00FF2B5B">
        <w:tc>
          <w:tcPr>
            <w:tcW w:w="5528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AS TAASSAST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17 250.00</w:t>
            </w:r>
          </w:p>
        </w:tc>
      </w:tr>
      <w:tr w:rsidR="00FF2B5B" w:rsidRPr="00FF2B5B" w:rsidTr="00FF2B5B">
        <w:tc>
          <w:tcPr>
            <w:tcW w:w="5528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US SOUMMAM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16 650.00</w:t>
            </w:r>
          </w:p>
        </w:tc>
      </w:tr>
      <w:tr w:rsidR="00FF2B5B" w:rsidRPr="00FF2B5B" w:rsidTr="00FF2B5B">
        <w:tc>
          <w:tcPr>
            <w:tcW w:w="5528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CR MELLALA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14 400.00</w:t>
            </w:r>
          </w:p>
        </w:tc>
      </w:tr>
      <w:tr w:rsidR="00FF2B5B" w:rsidRPr="00FF2B5B" w:rsidTr="00FF2B5B">
        <w:tc>
          <w:tcPr>
            <w:tcW w:w="5528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ARB BARBACHA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14 700.00</w:t>
            </w:r>
          </w:p>
        </w:tc>
      </w:tr>
      <w:tr w:rsidR="00FF2B5B" w:rsidRPr="00FF2B5B" w:rsidTr="00FF2B5B">
        <w:tc>
          <w:tcPr>
            <w:tcW w:w="5528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RC SEDDOUK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17 400.00</w:t>
            </w:r>
          </w:p>
        </w:tc>
      </w:tr>
    </w:tbl>
    <w:p w:rsidR="00FF2B5B" w:rsidRPr="00FF2B5B" w:rsidRDefault="00FF2B5B" w:rsidP="00FF2B5B">
      <w:pPr>
        <w:rPr>
          <w:rFonts w:ascii="Bookman Old Style" w:hAnsi="Bookman Old Style"/>
          <w:sz w:val="16"/>
          <w:szCs w:val="16"/>
        </w:rPr>
      </w:pPr>
    </w:p>
    <w:p w:rsidR="00FF2B5B" w:rsidRPr="00FF2B5B" w:rsidRDefault="00FF2B5B" w:rsidP="00FF2B5B">
      <w:pPr>
        <w:rPr>
          <w:rFonts w:ascii="Bookman Old Style" w:hAnsi="Bookman Old Style"/>
          <w:sz w:val="16"/>
          <w:szCs w:val="16"/>
        </w:rPr>
      </w:pPr>
    </w:p>
    <w:p w:rsidR="00FF2B5B" w:rsidRPr="00FF2B5B" w:rsidRDefault="00FF2B5B" w:rsidP="00FF2B5B">
      <w:pPr>
        <w:tabs>
          <w:tab w:val="left" w:pos="3815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FF2B5B">
        <w:rPr>
          <w:rFonts w:ascii="Bookman Old Style" w:hAnsi="Bookman Old Style"/>
          <w:b/>
          <w:bCs/>
          <w:sz w:val="40"/>
          <w:szCs w:val="40"/>
          <w:u w:val="single"/>
        </w:rPr>
        <w:t>PRE-HONNEUR</w:t>
      </w:r>
    </w:p>
    <w:p w:rsidR="00FF2B5B" w:rsidRPr="00FF2B5B" w:rsidRDefault="00FF2B5B" w:rsidP="00FF2B5B">
      <w:pPr>
        <w:tabs>
          <w:tab w:val="left" w:pos="3815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tbl>
      <w:tblPr>
        <w:tblStyle w:val="Grilledutableau"/>
        <w:tblW w:w="8635" w:type="dxa"/>
        <w:tblInd w:w="262" w:type="dxa"/>
        <w:tblLayout w:type="fixed"/>
        <w:tblLook w:val="04A0"/>
      </w:tblPr>
      <w:tblGrid>
        <w:gridCol w:w="5516"/>
        <w:gridCol w:w="3119"/>
      </w:tblGrid>
      <w:tr w:rsidR="00FF2B5B" w:rsidRPr="00FF2B5B" w:rsidTr="00FF2B5B">
        <w:tc>
          <w:tcPr>
            <w:tcW w:w="5516" w:type="dxa"/>
            <w:vAlign w:val="center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  <w:t>CLUB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  <w:t>MONTANT</w:t>
            </w:r>
          </w:p>
        </w:tc>
      </w:tr>
      <w:tr w:rsidR="004B054A" w:rsidRPr="00FF2B5B" w:rsidTr="00FF2B5B">
        <w:tc>
          <w:tcPr>
            <w:tcW w:w="5516" w:type="dxa"/>
          </w:tcPr>
          <w:p w:rsidR="004B054A" w:rsidRPr="00FF2B5B" w:rsidRDefault="004B054A" w:rsidP="0090592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JS TAMRIDJET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B054A" w:rsidRPr="00FF2B5B" w:rsidRDefault="004B054A" w:rsidP="00905929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16 200.00</w:t>
            </w:r>
          </w:p>
        </w:tc>
      </w:tr>
      <w:tr w:rsidR="004B054A" w:rsidRPr="00FF2B5B" w:rsidTr="00FF2B5B">
        <w:tc>
          <w:tcPr>
            <w:tcW w:w="5516" w:type="dxa"/>
          </w:tcPr>
          <w:p w:rsidR="004B054A" w:rsidRPr="00FF2B5B" w:rsidRDefault="004B054A" w:rsidP="0090592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USBENI-MANSOUR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B054A" w:rsidRPr="00FF2B5B" w:rsidRDefault="004B054A" w:rsidP="00905929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14 250.00</w:t>
            </w:r>
          </w:p>
        </w:tc>
      </w:tr>
      <w:tr w:rsidR="004B054A" w:rsidRPr="00FF2B5B" w:rsidTr="00FF2B5B">
        <w:tc>
          <w:tcPr>
            <w:tcW w:w="5516" w:type="dxa"/>
          </w:tcPr>
          <w:p w:rsidR="004B054A" w:rsidRPr="00FF2B5B" w:rsidRDefault="004B054A" w:rsidP="0090592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JS CHEMINI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B054A" w:rsidRPr="00FF2B5B" w:rsidRDefault="004B054A" w:rsidP="00905929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12 000.00</w:t>
            </w:r>
          </w:p>
        </w:tc>
      </w:tr>
      <w:tr w:rsidR="004B054A" w:rsidRPr="00FF2B5B" w:rsidTr="00FF2B5B">
        <w:tc>
          <w:tcPr>
            <w:tcW w:w="5516" w:type="dxa"/>
          </w:tcPr>
          <w:p w:rsidR="004B054A" w:rsidRPr="00FF2B5B" w:rsidRDefault="004B054A" w:rsidP="0090592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BCEL-KSEUR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B054A" w:rsidRPr="00FF2B5B" w:rsidRDefault="004B054A" w:rsidP="00905929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18 300.00</w:t>
            </w:r>
          </w:p>
        </w:tc>
      </w:tr>
      <w:tr w:rsidR="004B054A" w:rsidRPr="00FF2B5B" w:rsidTr="00FF2B5B">
        <w:tc>
          <w:tcPr>
            <w:tcW w:w="5516" w:type="dxa"/>
          </w:tcPr>
          <w:p w:rsidR="004B054A" w:rsidRPr="00FF2B5B" w:rsidRDefault="004B054A" w:rsidP="0090592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OC AKFADOU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B054A" w:rsidRPr="00FF2B5B" w:rsidRDefault="004B054A" w:rsidP="00905929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17 400.00</w:t>
            </w:r>
          </w:p>
        </w:tc>
      </w:tr>
      <w:tr w:rsidR="004B054A" w:rsidRPr="00FF2B5B" w:rsidTr="00FF2B5B">
        <w:tc>
          <w:tcPr>
            <w:tcW w:w="5516" w:type="dxa"/>
          </w:tcPr>
          <w:p w:rsidR="004B054A" w:rsidRPr="00710E27" w:rsidRDefault="004B054A" w:rsidP="0090592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10E27">
              <w:rPr>
                <w:rFonts w:ascii="Bookman Old Style" w:hAnsi="Bookman Old Style"/>
                <w:sz w:val="28"/>
                <w:szCs w:val="28"/>
              </w:rPr>
              <w:t>JSB AMIZOUR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B054A" w:rsidRPr="00710E27" w:rsidRDefault="004B054A" w:rsidP="00905929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10E27">
              <w:rPr>
                <w:rFonts w:ascii="Bookman Old Style" w:hAnsi="Bookman Old Style"/>
                <w:b/>
                <w:bCs/>
                <w:sz w:val="28"/>
                <w:szCs w:val="28"/>
              </w:rPr>
              <w:t>16 800.00</w:t>
            </w:r>
          </w:p>
        </w:tc>
      </w:tr>
    </w:tbl>
    <w:p w:rsidR="004A72C9" w:rsidRDefault="00FF2B5B" w:rsidP="007B636B">
      <w:pPr>
        <w:rPr>
          <w:rFonts w:ascii="Bookman Old Style" w:hAnsi="Bookman Old Style"/>
        </w:rPr>
      </w:pPr>
      <w:r w:rsidRPr="00FF2B5B">
        <w:rPr>
          <w:rFonts w:ascii="Bookman Old Style" w:hAnsi="Bookman Old Style"/>
        </w:rPr>
        <w:t xml:space="preserve">  </w:t>
      </w:r>
    </w:p>
    <w:p w:rsidR="007232F0" w:rsidRDefault="007232F0" w:rsidP="007B636B">
      <w:pPr>
        <w:rPr>
          <w:rFonts w:ascii="Bookman Old Style" w:hAnsi="Bookman Old Style"/>
        </w:rPr>
      </w:pPr>
    </w:p>
    <w:p w:rsidR="007232F0" w:rsidRDefault="007232F0" w:rsidP="007B636B">
      <w:pPr>
        <w:rPr>
          <w:rFonts w:ascii="Bookman Old Style" w:hAnsi="Bookman Old Style"/>
        </w:rPr>
      </w:pPr>
    </w:p>
    <w:p w:rsidR="007232F0" w:rsidRDefault="007232F0" w:rsidP="007B636B">
      <w:pPr>
        <w:rPr>
          <w:rFonts w:ascii="Bookman Old Style" w:hAnsi="Bookman Old Style"/>
        </w:rPr>
      </w:pPr>
    </w:p>
    <w:p w:rsidR="007232F0" w:rsidRDefault="007232F0" w:rsidP="007B636B">
      <w:pPr>
        <w:rPr>
          <w:rFonts w:ascii="Bookman Old Style" w:hAnsi="Bookman Old Style"/>
        </w:rPr>
      </w:pPr>
    </w:p>
    <w:p w:rsidR="007232F0" w:rsidRDefault="007232F0" w:rsidP="007B636B">
      <w:pPr>
        <w:rPr>
          <w:rFonts w:ascii="Bookman Old Style" w:hAnsi="Bookman Old Style"/>
        </w:rPr>
      </w:pPr>
    </w:p>
    <w:p w:rsidR="007232F0" w:rsidRDefault="007232F0" w:rsidP="007B636B">
      <w:pPr>
        <w:rPr>
          <w:rFonts w:ascii="Bookman Old Style" w:hAnsi="Bookman Old Style"/>
        </w:rPr>
      </w:pPr>
    </w:p>
    <w:p w:rsidR="00FF2B5B" w:rsidRPr="00FF2B5B" w:rsidRDefault="00FF2B5B" w:rsidP="00FF2B5B">
      <w:pPr>
        <w:tabs>
          <w:tab w:val="left" w:pos="3815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U15 – U17</w:t>
      </w:r>
    </w:p>
    <w:p w:rsidR="00FF2B5B" w:rsidRDefault="00FF2B5B" w:rsidP="00FF2B5B">
      <w:pPr>
        <w:rPr>
          <w:rFonts w:ascii="Bookman Old Style" w:hAnsi="Bookman Old Style"/>
        </w:rPr>
      </w:pPr>
    </w:p>
    <w:tbl>
      <w:tblPr>
        <w:tblStyle w:val="Grilledutableau"/>
        <w:tblW w:w="8635" w:type="dxa"/>
        <w:tblInd w:w="262" w:type="dxa"/>
        <w:tblLayout w:type="fixed"/>
        <w:tblLook w:val="04A0"/>
      </w:tblPr>
      <w:tblGrid>
        <w:gridCol w:w="5516"/>
        <w:gridCol w:w="3119"/>
      </w:tblGrid>
      <w:tr w:rsidR="00FF2B5B" w:rsidRPr="00FF2B5B" w:rsidTr="00FF2B5B">
        <w:tc>
          <w:tcPr>
            <w:tcW w:w="5516" w:type="dxa"/>
            <w:vAlign w:val="center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  <w:t>CLUB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  <w:t>MONTANT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CRB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11 550.00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NRBS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9 600.00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RSCA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7 800.00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ASIO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9 750.00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OST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10 650.00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ASECA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9 600.00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OM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5 550.00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ASTID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7 200.00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GCB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9 900.00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ESIA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8 250.00</w:t>
            </w:r>
          </w:p>
        </w:tc>
      </w:tr>
    </w:tbl>
    <w:p w:rsidR="00FF2B5B" w:rsidRDefault="00FF2B5B" w:rsidP="00FF2B5B">
      <w:pPr>
        <w:tabs>
          <w:tab w:val="left" w:pos="3815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FF2B5B" w:rsidRPr="00FF2B5B" w:rsidRDefault="00FF2B5B" w:rsidP="00FF2B5B">
      <w:pPr>
        <w:tabs>
          <w:tab w:val="left" w:pos="3815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 xml:space="preserve">JEUNES U14 </w:t>
      </w:r>
    </w:p>
    <w:p w:rsidR="00FF2B5B" w:rsidRDefault="00FF2B5B" w:rsidP="00FF2B5B">
      <w:pPr>
        <w:tabs>
          <w:tab w:val="left" w:pos="2861"/>
        </w:tabs>
        <w:rPr>
          <w:rFonts w:ascii="Bookman Old Style" w:hAnsi="Bookman Old Style"/>
        </w:rPr>
      </w:pPr>
    </w:p>
    <w:tbl>
      <w:tblPr>
        <w:tblStyle w:val="Grilledutableau"/>
        <w:tblW w:w="8635" w:type="dxa"/>
        <w:tblInd w:w="262" w:type="dxa"/>
        <w:tblLayout w:type="fixed"/>
        <w:tblLook w:val="04A0"/>
      </w:tblPr>
      <w:tblGrid>
        <w:gridCol w:w="5516"/>
        <w:gridCol w:w="3119"/>
      </w:tblGrid>
      <w:tr w:rsidR="00FF2B5B" w:rsidRPr="00FF2B5B" w:rsidTr="00FF2B5B">
        <w:tc>
          <w:tcPr>
            <w:tcW w:w="5516" w:type="dxa"/>
            <w:vAlign w:val="center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  <w:t>CLUB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  <w:t>MONTANT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IRBBH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3 750.00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FCB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3 600.00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MOB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4 350.00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AWFSB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4 050.00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JSMB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3 300.00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JSD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2 850.00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EFACS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2 700.00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ASTH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3 000.00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JSTY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3 900.00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JSA</w:t>
            </w:r>
            <w:r w:rsidR="000F1926">
              <w:rPr>
                <w:rFonts w:ascii="Bookman Old Style" w:hAnsi="Bookman Old Style"/>
                <w:sz w:val="28"/>
                <w:szCs w:val="28"/>
              </w:rPr>
              <w:t>K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3 900.00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AFJB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2 550.00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USOA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3 000.00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FF2B5B">
              <w:rPr>
                <w:rFonts w:ascii="Bookman Old Style" w:hAnsi="Bookman Old Style"/>
                <w:sz w:val="28"/>
                <w:szCs w:val="28"/>
              </w:rPr>
              <w:t>CRBAm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4 350.00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USAS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3 000.00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3 750.00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CSAB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2 550.00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ASR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2 700.00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FCI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3 150.00</w:t>
            </w:r>
          </w:p>
        </w:tc>
      </w:tr>
    </w:tbl>
    <w:p w:rsidR="00FF2B5B" w:rsidRPr="00FF2B5B" w:rsidRDefault="00FF2B5B" w:rsidP="00FF2B5B">
      <w:pPr>
        <w:tabs>
          <w:tab w:val="left" w:pos="2861"/>
        </w:tabs>
        <w:rPr>
          <w:rFonts w:ascii="Bookman Old Style" w:hAnsi="Bookman Old Style"/>
        </w:rPr>
      </w:pPr>
    </w:p>
    <w:p w:rsidR="00FF2B5B" w:rsidRDefault="00FF2B5B" w:rsidP="00FF2B5B"/>
    <w:p w:rsidR="00FF2B5B" w:rsidRDefault="00FF2B5B" w:rsidP="00FF2B5B"/>
    <w:p w:rsidR="002A212D" w:rsidRDefault="002A212D" w:rsidP="00FF2B5B"/>
    <w:p w:rsidR="00443570" w:rsidRDefault="00443570" w:rsidP="00FF2B5B"/>
    <w:p w:rsidR="008743FB" w:rsidRDefault="008743FB" w:rsidP="00FF2B5B"/>
    <w:p w:rsidR="008743FB" w:rsidRDefault="008743FB" w:rsidP="00FF2B5B"/>
    <w:p w:rsidR="000F1926" w:rsidRDefault="000F1926" w:rsidP="00FF2B5B"/>
    <w:p w:rsidR="00FF2B5B" w:rsidRDefault="00FF2B5B" w:rsidP="00FF2B5B">
      <w:pPr>
        <w:pStyle w:val="Default"/>
        <w:shd w:val="clear" w:color="auto" w:fill="D9D9D9" w:themeFill="background1" w:themeFillShade="D9"/>
        <w:jc w:val="center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lastRenderedPageBreak/>
        <w:t>DIRECTION ADMINISTRATION ET FINANCES</w:t>
      </w:r>
    </w:p>
    <w:p w:rsidR="00756169" w:rsidRPr="00E430B3" w:rsidRDefault="00756169" w:rsidP="007B7BCE">
      <w:pPr>
        <w:pStyle w:val="Default"/>
        <w:rPr>
          <w:b/>
          <w:bCs/>
          <w:sz w:val="16"/>
          <w:szCs w:val="16"/>
        </w:rPr>
      </w:pPr>
    </w:p>
    <w:p w:rsidR="00756169" w:rsidRPr="0012623F" w:rsidRDefault="00756169" w:rsidP="005D36C2">
      <w:pPr>
        <w:pStyle w:val="Default"/>
        <w:rPr>
          <w:rFonts w:ascii="Bookman Old Style" w:hAnsi="Bookman Old Style"/>
          <w:sz w:val="18"/>
          <w:szCs w:val="18"/>
        </w:rPr>
      </w:pPr>
    </w:p>
    <w:p w:rsidR="007B7BCE" w:rsidRPr="00E430B3" w:rsidRDefault="007B7BCE" w:rsidP="007B7BCE">
      <w:pPr>
        <w:rPr>
          <w:rFonts w:ascii="Bookman Old Style" w:hAnsi="Bookman Old Style"/>
          <w:sz w:val="6"/>
          <w:szCs w:val="6"/>
        </w:rPr>
      </w:pPr>
    </w:p>
    <w:p w:rsidR="007B7BCE" w:rsidRDefault="007B7BCE" w:rsidP="007B7BCE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sz w:val="32"/>
          <w:szCs w:val="32"/>
          <w:u w:val="single"/>
        </w:rPr>
        <w:t xml:space="preserve">ETAT DE RECOUVREMENT DES AMENDES </w:t>
      </w:r>
    </w:p>
    <w:p w:rsidR="007B7BCE" w:rsidRDefault="002C5738" w:rsidP="00FF2B5B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sz w:val="32"/>
          <w:szCs w:val="32"/>
          <w:u w:val="single"/>
        </w:rPr>
        <w:t xml:space="preserve">PARUES AU </w:t>
      </w:r>
      <w:r w:rsidR="007B7BCE">
        <w:rPr>
          <w:rFonts w:ascii="Bookman Old Style" w:hAnsi="Bookman Old Style"/>
          <w:b/>
          <w:bCs/>
          <w:sz w:val="32"/>
          <w:szCs w:val="32"/>
          <w:u w:val="single"/>
        </w:rPr>
        <w:t xml:space="preserve">BO </w:t>
      </w:r>
      <w:r w:rsidR="00FF2B5B">
        <w:rPr>
          <w:rFonts w:ascii="Bookman Old Style" w:hAnsi="Bookman Old Style"/>
          <w:b/>
          <w:bCs/>
          <w:sz w:val="32"/>
          <w:szCs w:val="32"/>
          <w:u w:val="single"/>
        </w:rPr>
        <w:t>22</w:t>
      </w:r>
      <w:r w:rsidR="007B7BCE">
        <w:rPr>
          <w:rFonts w:ascii="Bookman Old Style" w:hAnsi="Bookman Old Style"/>
          <w:b/>
          <w:bCs/>
          <w:sz w:val="32"/>
          <w:szCs w:val="32"/>
          <w:u w:val="single"/>
        </w:rPr>
        <w:t>-</w:t>
      </w:r>
      <w:r w:rsidR="00FF2B5B">
        <w:rPr>
          <w:rFonts w:ascii="Bookman Old Style" w:hAnsi="Bookman Old Style"/>
          <w:b/>
          <w:bCs/>
          <w:sz w:val="32"/>
          <w:szCs w:val="32"/>
          <w:u w:val="single"/>
        </w:rPr>
        <w:t>23</w:t>
      </w:r>
      <w:r w:rsidR="007B7BCE">
        <w:rPr>
          <w:rFonts w:ascii="Bookman Old Style" w:hAnsi="Bookman Old Style"/>
          <w:b/>
          <w:bCs/>
          <w:sz w:val="32"/>
          <w:szCs w:val="32"/>
          <w:u w:val="single"/>
        </w:rPr>
        <w:t>-</w:t>
      </w:r>
      <w:r w:rsidR="00FF2B5B">
        <w:rPr>
          <w:rFonts w:ascii="Bookman Old Style" w:hAnsi="Bookman Old Style"/>
          <w:b/>
          <w:bCs/>
          <w:sz w:val="32"/>
          <w:szCs w:val="32"/>
          <w:u w:val="single"/>
        </w:rPr>
        <w:t>24</w:t>
      </w:r>
      <w:r w:rsidR="007B7BCE">
        <w:rPr>
          <w:rFonts w:ascii="Bookman Old Style" w:hAnsi="Bookman Old Style"/>
          <w:b/>
          <w:bCs/>
          <w:sz w:val="32"/>
          <w:szCs w:val="32"/>
          <w:u w:val="single"/>
        </w:rPr>
        <w:t>-</w:t>
      </w:r>
      <w:r w:rsidR="00FF2B5B">
        <w:rPr>
          <w:rFonts w:ascii="Bookman Old Style" w:hAnsi="Bookman Old Style"/>
          <w:b/>
          <w:bCs/>
          <w:sz w:val="32"/>
          <w:szCs w:val="32"/>
          <w:u w:val="single"/>
        </w:rPr>
        <w:t>25</w:t>
      </w:r>
      <w:r w:rsidR="007B7BCE">
        <w:rPr>
          <w:rFonts w:ascii="Bookman Old Style" w:hAnsi="Bookman Old Style"/>
          <w:b/>
          <w:bCs/>
          <w:sz w:val="32"/>
          <w:szCs w:val="32"/>
          <w:u w:val="single"/>
        </w:rPr>
        <w:t>-</w:t>
      </w:r>
      <w:r w:rsidR="00FF2B5B">
        <w:rPr>
          <w:rFonts w:ascii="Bookman Old Style" w:hAnsi="Bookman Old Style"/>
          <w:b/>
          <w:bCs/>
          <w:sz w:val="32"/>
          <w:szCs w:val="32"/>
          <w:u w:val="single"/>
        </w:rPr>
        <w:t>26</w:t>
      </w:r>
    </w:p>
    <w:p w:rsidR="0012623F" w:rsidRDefault="0012623F" w:rsidP="00FF2B5B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sz w:val="32"/>
          <w:szCs w:val="32"/>
          <w:u w:val="single"/>
        </w:rPr>
        <w:t>A PAYER AVANT LE JEUDI 18 MAI 2017</w:t>
      </w:r>
    </w:p>
    <w:p w:rsidR="007B7BCE" w:rsidRDefault="007B7BCE" w:rsidP="007B7BCE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tbl>
      <w:tblPr>
        <w:tblStyle w:val="Grilledutableau"/>
        <w:tblW w:w="9322" w:type="dxa"/>
        <w:tblLook w:val="04A0"/>
      </w:tblPr>
      <w:tblGrid>
        <w:gridCol w:w="530"/>
        <w:gridCol w:w="2791"/>
        <w:gridCol w:w="2352"/>
        <w:gridCol w:w="1792"/>
        <w:gridCol w:w="1857"/>
      </w:tblGrid>
      <w:tr w:rsidR="007B7BCE" w:rsidTr="0075616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N°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CLUB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DIVISION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AMENDE CJD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AMENDE DOC</w:t>
            </w:r>
          </w:p>
        </w:tc>
      </w:tr>
      <w:tr w:rsidR="00756169" w:rsidTr="0075616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169" w:rsidRPr="002A212D" w:rsidRDefault="00756169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1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169" w:rsidRPr="002A212D" w:rsidRDefault="00756169" w:rsidP="00756169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CR MELLALA</w:t>
            </w:r>
          </w:p>
        </w:tc>
        <w:tc>
          <w:tcPr>
            <w:tcW w:w="23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169" w:rsidRPr="002A212D" w:rsidRDefault="00756169" w:rsidP="00756169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sz w:val="40"/>
                <w:szCs w:val="40"/>
                <w:lang w:eastAsia="en-US"/>
              </w:rPr>
              <w:t>HONNEUR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169" w:rsidRPr="002A212D" w:rsidRDefault="0051220A" w:rsidP="00756169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19 500.0</w:t>
            </w:r>
            <w:r w:rsidR="00756169" w:rsidRPr="002A212D">
              <w:rPr>
                <w:rFonts w:ascii="Bookman Old Style" w:hAnsi="Bookman Old Style"/>
                <w:b/>
                <w:bCs/>
                <w:lang w:eastAsia="en-US"/>
              </w:rPr>
              <w:t>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56169" w:rsidRDefault="00756169" w:rsidP="007B7BCE">
            <w:pPr>
              <w:jc w:val="right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56169" w:rsidTr="0075616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169" w:rsidRPr="002A212D" w:rsidRDefault="00756169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2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169" w:rsidRPr="002A212D" w:rsidRDefault="00756169" w:rsidP="00756169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AS TAASSAST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169" w:rsidRPr="002A212D" w:rsidRDefault="00756169" w:rsidP="007B7BCE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169" w:rsidRPr="002A212D" w:rsidRDefault="0051220A" w:rsidP="00756169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2</w:t>
            </w:r>
            <w:r w:rsidR="00756169" w:rsidRPr="002A212D">
              <w:rPr>
                <w:rFonts w:ascii="Bookman Old Style" w:hAnsi="Bookman Old Style"/>
                <w:b/>
                <w:bCs/>
                <w:lang w:eastAsia="en-US"/>
              </w:rPr>
              <w:t> 000.00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56169" w:rsidRDefault="00756169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2A212D" w:rsidTr="0075616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3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AF28CD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CRB S. EL TENINE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12D" w:rsidRDefault="002A212D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Default="002A212D" w:rsidP="00AF28CD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3 500.00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A212D" w:rsidRDefault="002A212D" w:rsidP="00AF28CD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2A212D" w:rsidTr="002A212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4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AF28CD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SRB TAZMALT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12D" w:rsidRDefault="002A212D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Default="002A212D" w:rsidP="00AF28CD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2 500.00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212D" w:rsidRPr="0012623F" w:rsidRDefault="002A212D" w:rsidP="00AF28CD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 w:rsidRPr="0012623F"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5 000.00</w:t>
            </w:r>
          </w:p>
        </w:tc>
      </w:tr>
      <w:tr w:rsidR="002A212D" w:rsidTr="0012623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5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AF28CD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AS OUED GHIR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12D" w:rsidRDefault="002A212D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Default="002A212D" w:rsidP="00AF28CD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1 000.00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212D" w:rsidRPr="0012623F" w:rsidRDefault="002A212D" w:rsidP="00AF28CD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 w:rsidRPr="0012623F"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7 500.00</w:t>
            </w:r>
          </w:p>
        </w:tc>
      </w:tr>
      <w:tr w:rsidR="002A212D" w:rsidTr="002A212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6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AF28CD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CRB AOKAS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12D" w:rsidRDefault="002A212D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Default="002A212D" w:rsidP="00AF28CD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14 500.00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A212D" w:rsidRDefault="002A212D" w:rsidP="00AF28CD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2A212D" w:rsidTr="0075616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7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AF28CD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ARB BARBACHA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12D" w:rsidRDefault="002A212D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Default="002A212D" w:rsidP="00AF28CD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8 000.00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A212D" w:rsidRDefault="002A212D" w:rsidP="00AF28CD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2A212D" w:rsidTr="0075616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8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AF28CD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US SOUMMAM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12D" w:rsidRDefault="002A212D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Default="002A212D" w:rsidP="00AF28CD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8 000.00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A212D" w:rsidRDefault="002A212D" w:rsidP="00AF28CD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2A212D" w:rsidTr="0075616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9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AF28CD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JS BEJAIA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12D" w:rsidRDefault="002A212D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Default="002A212D" w:rsidP="00AF28CD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3 000.00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A212D" w:rsidRDefault="002A212D" w:rsidP="00AF28CD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2A212D" w:rsidTr="002A212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10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AF28CD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JS IGHIL OUAZZOUG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12D" w:rsidRDefault="002A212D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Default="002A212D" w:rsidP="00AF28CD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21 000.00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212D" w:rsidRPr="0012623F" w:rsidRDefault="002A212D" w:rsidP="00AF28CD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 w:rsidRPr="0012623F"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5 000.00</w:t>
            </w:r>
          </w:p>
        </w:tc>
      </w:tr>
      <w:tr w:rsidR="002A212D" w:rsidTr="002A212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11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AF28CD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SS SIDI AICH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12D" w:rsidRDefault="002A212D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Default="002A212D" w:rsidP="00AF28CD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4 000.00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A212D" w:rsidRDefault="002A212D" w:rsidP="00AF28CD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2A212D" w:rsidTr="0075616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12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AF28CD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CS PROT. CIVILE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12D" w:rsidRDefault="002A212D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Default="002A212D" w:rsidP="00AF28CD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1 000.00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A212D" w:rsidRDefault="002A212D" w:rsidP="00AF28CD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2A212D" w:rsidTr="0075616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13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AF28CD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NC BEJAIA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12D" w:rsidRDefault="002A212D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Default="002A212D" w:rsidP="00AF28CD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19 000.00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A212D" w:rsidRDefault="002A212D" w:rsidP="00AF28CD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2A212D" w:rsidTr="00756169">
        <w:tc>
          <w:tcPr>
            <w:tcW w:w="530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12D" w:rsidRPr="002A212D" w:rsidRDefault="002A212D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1</w:t>
            </w:r>
          </w:p>
        </w:tc>
        <w:tc>
          <w:tcPr>
            <w:tcW w:w="279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756169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JS CHEMINI</w:t>
            </w:r>
          </w:p>
        </w:tc>
        <w:tc>
          <w:tcPr>
            <w:tcW w:w="2352" w:type="dxa"/>
            <w:vMerge w:val="restart"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2A212D" w:rsidRPr="007F54CB" w:rsidRDefault="002A212D" w:rsidP="00756169">
            <w:pPr>
              <w:jc w:val="center"/>
              <w:rPr>
                <w:rFonts w:ascii="Bookman Old Style" w:hAnsi="Bookman Old Style"/>
                <w:b/>
                <w:bCs/>
                <w:sz w:val="36"/>
                <w:szCs w:val="36"/>
                <w:lang w:eastAsia="en-US"/>
              </w:rPr>
            </w:pPr>
            <w:r w:rsidRPr="00B71A76">
              <w:rPr>
                <w:rFonts w:ascii="Bookman Old Style" w:hAnsi="Bookman Old Style"/>
                <w:b/>
                <w:bCs/>
                <w:sz w:val="40"/>
                <w:szCs w:val="40"/>
                <w:lang w:eastAsia="en-US"/>
              </w:rPr>
              <w:t>PRE-HONNEUR</w:t>
            </w:r>
          </w:p>
        </w:tc>
        <w:tc>
          <w:tcPr>
            <w:tcW w:w="1792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212D" w:rsidRPr="002A212D" w:rsidRDefault="002A212D" w:rsidP="00756169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2 000.00</w:t>
            </w:r>
          </w:p>
        </w:tc>
        <w:tc>
          <w:tcPr>
            <w:tcW w:w="1857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A212D" w:rsidRPr="002A212D" w:rsidRDefault="002A212D" w:rsidP="00756169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7 500.00</w:t>
            </w:r>
          </w:p>
        </w:tc>
      </w:tr>
      <w:tr w:rsidR="002A212D" w:rsidTr="0075616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12D" w:rsidRPr="002A212D" w:rsidRDefault="002A212D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2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756169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JS TAMRIDJET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2A212D" w:rsidRDefault="002A212D" w:rsidP="007B7BCE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756169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12 500.00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A212D" w:rsidRPr="002A212D" w:rsidRDefault="002A212D" w:rsidP="00756169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2A212D" w:rsidTr="00710E2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3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756169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CA SIDI-AYAD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2A212D" w:rsidRDefault="002A212D" w:rsidP="007B7BCE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756169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6 000.00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A212D" w:rsidRPr="002A212D" w:rsidRDefault="002A212D" w:rsidP="00756169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3F3A94" w:rsidTr="0075616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A94" w:rsidRPr="002A212D" w:rsidRDefault="003F3A94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4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94" w:rsidRPr="002A212D" w:rsidRDefault="003F3A94" w:rsidP="00756169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US BENI MANSOUR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3F3A94" w:rsidRDefault="003F3A94" w:rsidP="007B7BCE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94" w:rsidRDefault="003F3A94" w:rsidP="00756169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52 000.00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F3A94" w:rsidRDefault="003F3A94" w:rsidP="00756169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3F3A94" w:rsidTr="0075616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A94" w:rsidRPr="002A212D" w:rsidRDefault="003F3A94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5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94" w:rsidRPr="002A212D" w:rsidRDefault="003F3A94" w:rsidP="00756169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JSB AMIZOUR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3F3A94" w:rsidRDefault="003F3A94" w:rsidP="007B7BCE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94" w:rsidRDefault="003F3A94" w:rsidP="00756169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1 000.00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F3A94" w:rsidRDefault="003F3A94" w:rsidP="00756169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3F3A94" w:rsidTr="0075616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A94" w:rsidRPr="002A212D" w:rsidRDefault="003F3A94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6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94" w:rsidRPr="002A212D" w:rsidRDefault="003F3A94" w:rsidP="00756169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BC EL KSEUR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3F3A94" w:rsidRDefault="003F3A94" w:rsidP="007B7BCE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94" w:rsidRDefault="003F3A94" w:rsidP="0012623F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2 500.00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F3A94" w:rsidRDefault="003F3A94" w:rsidP="00756169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 w:rsidRPr="0012623F"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2 500.00</w:t>
            </w:r>
          </w:p>
        </w:tc>
      </w:tr>
      <w:tr w:rsidR="003F3A94" w:rsidTr="0012623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A94" w:rsidRPr="002A212D" w:rsidRDefault="003F3A94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7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94" w:rsidRPr="002A212D" w:rsidRDefault="003F3A94" w:rsidP="00756169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OC AKFADOU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3F3A94" w:rsidRDefault="003F3A94" w:rsidP="007B7BCE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94" w:rsidRDefault="003F3A94" w:rsidP="0012623F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2 500.00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3A94" w:rsidRPr="0012623F" w:rsidRDefault="003F3A94" w:rsidP="0012623F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3F3A94" w:rsidTr="00756169">
        <w:tc>
          <w:tcPr>
            <w:tcW w:w="530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3A94" w:rsidRPr="002A212D" w:rsidRDefault="003F3A94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1</w:t>
            </w:r>
          </w:p>
        </w:tc>
        <w:tc>
          <w:tcPr>
            <w:tcW w:w="279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3A94" w:rsidRPr="002A212D" w:rsidRDefault="003F3A94" w:rsidP="007B7BCE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ES IGHIL-ALI</w:t>
            </w:r>
          </w:p>
        </w:tc>
        <w:tc>
          <w:tcPr>
            <w:tcW w:w="2352" w:type="dxa"/>
            <w:vMerge w:val="restart"/>
            <w:tcBorders>
              <w:top w:val="single" w:sz="36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A94" w:rsidRPr="007F54CB" w:rsidRDefault="003F3A94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sz w:val="40"/>
                <w:szCs w:val="40"/>
                <w:lang w:eastAsia="en-US"/>
              </w:rPr>
              <w:t>JEUNES</w:t>
            </w:r>
            <w:r w:rsidRPr="007F54CB">
              <w:rPr>
                <w:rFonts w:ascii="Bookman Old Style" w:hAnsi="Bookman Old Style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92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3A94" w:rsidRPr="002A212D" w:rsidRDefault="003F3A94" w:rsidP="007B7BCE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1 000.00</w:t>
            </w:r>
          </w:p>
        </w:tc>
        <w:tc>
          <w:tcPr>
            <w:tcW w:w="1857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F3A94" w:rsidRDefault="003F3A94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3F3A94" w:rsidTr="00756169"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3A94" w:rsidRPr="002A212D" w:rsidRDefault="003F3A94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3A94" w:rsidRPr="002A212D" w:rsidRDefault="003F3A94" w:rsidP="007B7BCE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GC BEJAIA</w:t>
            </w:r>
          </w:p>
        </w:tc>
        <w:tc>
          <w:tcPr>
            <w:tcW w:w="23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A94" w:rsidRDefault="003F3A94" w:rsidP="007B7BCE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3A94" w:rsidRPr="002A212D" w:rsidRDefault="003F3A94" w:rsidP="007B7BCE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8 000.00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F3A94" w:rsidRDefault="003F3A94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3F3A94" w:rsidTr="00756169"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3A94" w:rsidRPr="002A212D" w:rsidRDefault="003F3A94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3A94" w:rsidRPr="002A212D" w:rsidRDefault="003F3A94" w:rsidP="007B7BCE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AS TI DARGUINA</w:t>
            </w:r>
          </w:p>
        </w:tc>
        <w:tc>
          <w:tcPr>
            <w:tcW w:w="23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A94" w:rsidRDefault="003F3A94" w:rsidP="007B7BCE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3A94" w:rsidRPr="0073134A" w:rsidRDefault="003F3A94" w:rsidP="007B7BCE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5 000.00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F3A94" w:rsidRDefault="003F3A94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3F3A94" w:rsidTr="00756169"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3A94" w:rsidRPr="002A212D" w:rsidRDefault="003F3A94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3A94" w:rsidRPr="002A212D" w:rsidRDefault="003F3A94" w:rsidP="007B7BCE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NRB SEMAOUN</w:t>
            </w:r>
          </w:p>
        </w:tc>
        <w:tc>
          <w:tcPr>
            <w:tcW w:w="23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A94" w:rsidRDefault="003F3A94" w:rsidP="007B7BCE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3A94" w:rsidRDefault="003F3A94" w:rsidP="007B7BCE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9 500.00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F3A94" w:rsidRDefault="003F3A94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3F3A94" w:rsidTr="00756169"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3A94" w:rsidRPr="002A212D" w:rsidRDefault="003F3A94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3A94" w:rsidRPr="002A212D" w:rsidRDefault="003F3A94" w:rsidP="007B7BCE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WA TALA HAMZA</w:t>
            </w:r>
          </w:p>
        </w:tc>
        <w:tc>
          <w:tcPr>
            <w:tcW w:w="23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A94" w:rsidRDefault="003F3A94" w:rsidP="007B7BCE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3A94" w:rsidRDefault="003F3A94" w:rsidP="007B7BCE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22 000.00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F3A94" w:rsidRDefault="003F3A94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</w:tbl>
    <w:p w:rsidR="007B7BCE" w:rsidRDefault="007B7BCE" w:rsidP="007B7BCE">
      <w:pPr>
        <w:rPr>
          <w:sz w:val="12"/>
          <w:szCs w:val="12"/>
        </w:rPr>
      </w:pPr>
    </w:p>
    <w:p w:rsidR="007B7BCE" w:rsidRDefault="007B7BCE" w:rsidP="007B7BCE">
      <w:pPr>
        <w:rPr>
          <w:sz w:val="12"/>
          <w:szCs w:val="12"/>
        </w:rPr>
      </w:pPr>
    </w:p>
    <w:p w:rsidR="00533E2D" w:rsidRDefault="00533E2D" w:rsidP="00B71A76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1B45E9" w:rsidRDefault="001B45E9" w:rsidP="0012623F">
      <w:pPr>
        <w:rPr>
          <w:rFonts w:ascii="Bookman Old Style" w:hAnsi="Bookman Old Style"/>
          <w:iCs/>
          <w:sz w:val="28"/>
          <w:szCs w:val="28"/>
          <w:u w:val="single"/>
        </w:rPr>
      </w:pPr>
    </w:p>
    <w:p w:rsidR="001B45E9" w:rsidRDefault="001B45E9" w:rsidP="008F0D62">
      <w:pPr>
        <w:jc w:val="center"/>
        <w:rPr>
          <w:rFonts w:ascii="Bookman Old Style" w:hAnsi="Bookman Old Style"/>
          <w:iCs/>
          <w:sz w:val="28"/>
          <w:szCs w:val="28"/>
          <w:u w:val="single"/>
        </w:rPr>
      </w:pPr>
    </w:p>
    <w:p w:rsidR="002A212D" w:rsidRDefault="002A212D" w:rsidP="008F0D62">
      <w:pPr>
        <w:jc w:val="center"/>
        <w:rPr>
          <w:rFonts w:ascii="Bookman Old Style" w:hAnsi="Bookman Old Style"/>
          <w:iCs/>
          <w:sz w:val="28"/>
          <w:szCs w:val="28"/>
          <w:u w:val="single"/>
        </w:rPr>
      </w:pPr>
    </w:p>
    <w:p w:rsidR="001B45E9" w:rsidRDefault="001B45E9" w:rsidP="008F0D62">
      <w:pPr>
        <w:jc w:val="center"/>
        <w:rPr>
          <w:rFonts w:ascii="Bookman Old Style" w:hAnsi="Bookman Old Style"/>
          <w:iCs/>
          <w:sz w:val="28"/>
          <w:szCs w:val="28"/>
          <w:u w:val="single"/>
        </w:rPr>
      </w:pPr>
    </w:p>
    <w:p w:rsidR="003F3A94" w:rsidRDefault="003F3A94" w:rsidP="008F0D62">
      <w:pPr>
        <w:jc w:val="center"/>
        <w:rPr>
          <w:rFonts w:ascii="Bookman Old Style" w:hAnsi="Bookman Old Style"/>
          <w:iCs/>
          <w:sz w:val="28"/>
          <w:szCs w:val="28"/>
          <w:u w:val="single"/>
        </w:rPr>
      </w:pPr>
    </w:p>
    <w:p w:rsidR="00297D56" w:rsidRDefault="00297D56" w:rsidP="00297D56">
      <w:pP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297D56" w:rsidRDefault="00297D56" w:rsidP="00297D56">
      <w:pPr>
        <w:rPr>
          <w:rFonts w:ascii="Bookman Old Style" w:hAnsi="Bookman Old Style"/>
          <w:b/>
          <w:i/>
          <w:sz w:val="18"/>
          <w:szCs w:val="18"/>
          <w:lang w:val="en-US"/>
        </w:rPr>
      </w:pPr>
    </w:p>
    <w:p w:rsidR="00297D56" w:rsidRDefault="00297D56" w:rsidP="00297D56">
      <w:pPr>
        <w:rPr>
          <w:rFonts w:ascii="Bookman Old Style" w:hAnsi="Bookman Old Style"/>
          <w:b/>
          <w:i/>
          <w:sz w:val="18"/>
          <w:szCs w:val="18"/>
          <w:lang w:val="en-US"/>
        </w:rPr>
      </w:pPr>
    </w:p>
    <w:p w:rsidR="000054D6" w:rsidRPr="00D5504B" w:rsidRDefault="000054D6" w:rsidP="000054D6">
      <w:pPr>
        <w:jc w:val="center"/>
        <w:rPr>
          <w:rFonts w:ascii="Bookman Old Style" w:hAnsi="Bookman Old Style" w:cstheme="minorHAnsi"/>
          <w:b/>
          <w:iCs/>
          <w:sz w:val="20"/>
          <w:szCs w:val="20"/>
        </w:rPr>
      </w:pPr>
      <w:r w:rsidRPr="006E5988">
        <w:rPr>
          <w:rFonts w:ascii="Bookman Old Style" w:hAnsi="Bookman Old Style"/>
          <w:b/>
          <w:sz w:val="36"/>
          <w:szCs w:val="36"/>
          <w:u w:val="single"/>
          <w:shd w:val="clear" w:color="auto" w:fill="92D050"/>
        </w:rPr>
        <w:t>COMMISSION DE DISCIPLINE</w:t>
      </w:r>
    </w:p>
    <w:p w:rsidR="000054D6" w:rsidRPr="002B5A7C" w:rsidRDefault="000054D6" w:rsidP="000054D6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4D2E1E">
        <w:rPr>
          <w:rFonts w:ascii="Bookman Old Style" w:hAnsi="Bookman Old Style"/>
          <w:b/>
          <w:sz w:val="28"/>
          <w:szCs w:val="28"/>
        </w:rPr>
        <w:t xml:space="preserve">                     </w:t>
      </w:r>
      <w:r>
        <w:rPr>
          <w:rFonts w:ascii="Bookman Old Style" w:hAnsi="Bookman Old Style"/>
          <w:b/>
          <w:sz w:val="28"/>
          <w:szCs w:val="28"/>
        </w:rPr>
        <w:t xml:space="preserve">      </w:t>
      </w:r>
      <w:r w:rsidRPr="00EF1489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>
        <w:rPr>
          <w:rFonts w:ascii="Bookman Old Style" w:hAnsi="Bookman Old Style"/>
          <w:b/>
          <w:sz w:val="28"/>
          <w:szCs w:val="28"/>
          <w:u w:val="single"/>
        </w:rPr>
        <w:t>15 /05/2017</w:t>
      </w:r>
    </w:p>
    <w:p w:rsidR="000054D6" w:rsidRPr="00441A3F" w:rsidRDefault="000054D6" w:rsidP="000054D6">
      <w:pPr>
        <w:pStyle w:val="Paragraphedeliste"/>
        <w:numPr>
          <w:ilvl w:val="0"/>
          <w:numId w:val="1"/>
        </w:numPr>
        <w:spacing w:line="360" w:lineRule="auto"/>
        <w:ind w:left="786"/>
        <w:rPr>
          <w:rFonts w:ascii="Bookman Old Style" w:hAnsi="Bookman Old Style"/>
          <w:b/>
          <w:sz w:val="32"/>
          <w:szCs w:val="32"/>
          <w:u w:val="single"/>
        </w:rPr>
      </w:pPr>
      <w:r w:rsidRPr="00441A3F"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 w:rsidRPr="00441A3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054D6" w:rsidRDefault="000054D6" w:rsidP="000054D6">
      <w:pPr>
        <w:pStyle w:val="Paragraphedeliste"/>
        <w:numPr>
          <w:ilvl w:val="2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GUEMDJAL                  </w:t>
      </w:r>
      <w:r w:rsidRPr="0046540A">
        <w:rPr>
          <w:rFonts w:ascii="Bookman Old Style" w:hAnsi="Bookman Old Style"/>
          <w:b/>
          <w:sz w:val="28"/>
          <w:szCs w:val="28"/>
        </w:rPr>
        <w:t xml:space="preserve">  Avocat, Président</w:t>
      </w:r>
    </w:p>
    <w:p w:rsidR="000054D6" w:rsidRPr="00061204" w:rsidRDefault="000054D6" w:rsidP="000054D6">
      <w:pPr>
        <w:pStyle w:val="Paragraphedeliste"/>
        <w:numPr>
          <w:ilvl w:val="2"/>
          <w:numId w:val="2"/>
        </w:numPr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DJOUAMAA                    Membre</w:t>
      </w:r>
    </w:p>
    <w:p w:rsidR="000054D6" w:rsidRPr="007D69AA" w:rsidRDefault="000054D6" w:rsidP="000054D6">
      <w:pPr>
        <w:pStyle w:val="Paragraphedeliste"/>
        <w:ind w:left="2160"/>
        <w:rPr>
          <w:rFonts w:ascii="Bookman Old Style" w:hAnsi="Bookman Old Style"/>
          <w:b/>
          <w:sz w:val="10"/>
          <w:szCs w:val="10"/>
        </w:rPr>
      </w:pPr>
    </w:p>
    <w:p w:rsidR="000054D6" w:rsidRPr="00441A3F" w:rsidRDefault="000054D6" w:rsidP="000054D6">
      <w:pPr>
        <w:pStyle w:val="Paragraphedeliste"/>
        <w:numPr>
          <w:ilvl w:val="0"/>
          <w:numId w:val="1"/>
        </w:numPr>
        <w:ind w:left="786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 w:rsidRPr="00441A3F"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0054D6" w:rsidRDefault="000054D6" w:rsidP="000054D6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</w:rPr>
      </w:pPr>
      <w:r w:rsidRPr="00EF1489">
        <w:rPr>
          <w:rFonts w:ascii="Bookman Old Style" w:hAnsi="Bookman Old Style" w:cstheme="minorHAnsi"/>
          <w:b/>
          <w:iCs/>
        </w:rPr>
        <w:t>Traitement des affaires disciplinaires.</w:t>
      </w:r>
    </w:p>
    <w:p w:rsidR="000054D6" w:rsidRDefault="000054D6" w:rsidP="000054D6">
      <w:pPr>
        <w:pStyle w:val="Paragraphedeliste"/>
        <w:ind w:left="1440"/>
        <w:rPr>
          <w:rFonts w:ascii="Bookman Old Style" w:hAnsi="Bookman Old Style" w:cstheme="minorHAnsi"/>
          <w:b/>
          <w:iCs/>
        </w:rPr>
      </w:pPr>
    </w:p>
    <w:p w:rsidR="000054D6" w:rsidRDefault="000054D6" w:rsidP="000054D6">
      <w:pPr>
        <w:jc w:val="center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 w:rsidRPr="00516C44">
        <w:rPr>
          <w:rFonts w:ascii="Bookman Old Style" w:hAnsi="Bookman Old Style" w:cs="Andalus"/>
          <w:b/>
          <w:sz w:val="28"/>
          <w:szCs w:val="28"/>
          <w:highlight w:val="green"/>
        </w:rPr>
        <w:t>HONNEUR    SENIORS</w:t>
      </w:r>
    </w:p>
    <w:p w:rsidR="000054D6" w:rsidRDefault="000054D6" w:rsidP="000054D6">
      <w:pPr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0054D6" w:rsidRPr="00D5504B" w:rsidRDefault="000054D6" w:rsidP="000054D6">
      <w:pPr>
        <w:pStyle w:val="Paragraphedeliste"/>
        <w:numPr>
          <w:ilvl w:val="0"/>
          <w:numId w:val="6"/>
        </w:numPr>
        <w:ind w:left="284" w:hanging="142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 w:rsidRPr="00D5504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4E7537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436</w:t>
      </w:r>
      <w:r w:rsidRPr="00D5504B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D5504B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D5504B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JSB</w:t>
      </w:r>
      <w:r w:rsidRPr="00D5504B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NBT</w:t>
      </w:r>
      <w:r w:rsidRPr="00D5504B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</w:t>
      </w:r>
      <w:r w:rsidRPr="00D5504B">
        <w:rPr>
          <w:rFonts w:ascii="Bookman Old Style" w:hAnsi="Bookman Old Style"/>
          <w:b/>
          <w:iCs/>
          <w:sz w:val="20"/>
          <w:szCs w:val="20"/>
          <w:lang w:val="en-US"/>
        </w:rPr>
        <w:t xml:space="preserve">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12</w:t>
      </w:r>
      <w:r w:rsidRPr="00D5504B">
        <w:rPr>
          <w:rFonts w:ascii="Bookman Old Style" w:hAnsi="Bookman Old Style"/>
          <w:b/>
          <w:iCs/>
          <w:sz w:val="20"/>
          <w:szCs w:val="20"/>
          <w:lang w:val="en-US"/>
        </w:rPr>
        <w:t xml:space="preserve">-05-2017 (S)  </w:t>
      </w:r>
    </w:p>
    <w:p w:rsidR="000054D6" w:rsidRPr="002B7FC5" w:rsidRDefault="000054D6" w:rsidP="000054D6">
      <w:pPr>
        <w:pStyle w:val="Paragraphedeliste"/>
        <w:numPr>
          <w:ilvl w:val="0"/>
          <w:numId w:val="16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TENKHI YOUCEF </w:t>
      </w:r>
      <w:r w:rsidRPr="00516C44">
        <w:rPr>
          <w:rFonts w:ascii="Bookman Old Style" w:hAnsi="Bookman Old Style"/>
          <w:b/>
          <w:iCs/>
          <w:sz w:val="20"/>
          <w:szCs w:val="20"/>
        </w:rPr>
        <w:t>(</w:t>
      </w:r>
      <w:r>
        <w:rPr>
          <w:rFonts w:ascii="Bookman Old Style" w:hAnsi="Bookman Old Style"/>
          <w:b/>
          <w:iCs/>
          <w:sz w:val="20"/>
          <w:szCs w:val="20"/>
        </w:rPr>
        <w:t>JSB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061325</w:t>
      </w:r>
      <w:r w:rsidRPr="00516C44">
        <w:rPr>
          <w:rFonts w:ascii="Bookman Old Style" w:hAnsi="Bookman Old Style"/>
          <w:b/>
          <w:iCs/>
          <w:sz w:val="20"/>
          <w:szCs w:val="20"/>
        </w:rPr>
        <w:t>)</w:t>
      </w:r>
      <w:r w:rsidRPr="00D5504B">
        <w:rPr>
          <w:rFonts w:ascii="Bookman Old Style" w:hAnsi="Bookman Old Style" w:cstheme="minorHAnsi"/>
          <w:b/>
          <w:iCs/>
          <w:sz w:val="20"/>
          <w:szCs w:val="20"/>
        </w:rPr>
        <w:t xml:space="preserve"> – </w:t>
      </w:r>
      <w:r w:rsidRPr="00F547C6">
        <w:rPr>
          <w:rFonts w:ascii="Bookman Old Style" w:hAnsi="Bookman Old Style"/>
          <w:b/>
          <w:iCs/>
          <w:sz w:val="20"/>
          <w:szCs w:val="20"/>
        </w:rPr>
        <w:t>avertissement</w:t>
      </w:r>
      <w:r w:rsidRPr="00D5504B">
        <w:rPr>
          <w:rFonts w:ascii="Bookman Old Style" w:hAnsi="Bookman Old Style" w:cstheme="minorHAnsi"/>
          <w:b/>
          <w:iCs/>
          <w:sz w:val="20"/>
          <w:szCs w:val="20"/>
        </w:rPr>
        <w:t>.</w:t>
      </w:r>
    </w:p>
    <w:p w:rsidR="000054D6" w:rsidRPr="00F77EBA" w:rsidRDefault="000054D6" w:rsidP="000054D6">
      <w:pPr>
        <w:pStyle w:val="Paragraphedeliste"/>
        <w:numPr>
          <w:ilvl w:val="0"/>
          <w:numId w:val="16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DRIS RAFIK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JSB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061316)</w:t>
      </w:r>
      <w:r w:rsidRPr="002B7FC5">
        <w:rPr>
          <w:rFonts w:ascii="Bookman Old Style" w:hAnsi="Bookman Old Style"/>
          <w:b/>
          <w:iCs/>
          <w:sz w:val="20"/>
          <w:szCs w:val="20"/>
        </w:rPr>
        <w:t xml:space="preserve"> </w:t>
      </w:r>
      <w:r>
        <w:rPr>
          <w:rFonts w:ascii="Bookman Old Style" w:hAnsi="Bookman Old Style"/>
          <w:b/>
          <w:iCs/>
          <w:sz w:val="20"/>
          <w:szCs w:val="20"/>
        </w:rPr>
        <w:t>-</w:t>
      </w:r>
      <w:r w:rsidRPr="002E5F80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F547C6">
        <w:rPr>
          <w:rFonts w:ascii="Bookman Old Style" w:hAnsi="Bookman Old Style"/>
          <w:b/>
          <w:iCs/>
          <w:sz w:val="20"/>
          <w:szCs w:val="20"/>
        </w:rPr>
        <w:t>avertissement</w:t>
      </w:r>
      <w:r w:rsidRPr="00D5504B">
        <w:rPr>
          <w:rFonts w:ascii="Bookman Old Style" w:hAnsi="Bookman Old Style" w:cstheme="minorHAnsi"/>
          <w:b/>
          <w:iCs/>
          <w:sz w:val="20"/>
          <w:szCs w:val="20"/>
        </w:rPr>
        <w:t>.</w:t>
      </w:r>
    </w:p>
    <w:p w:rsidR="000054D6" w:rsidRPr="002B7FC5" w:rsidRDefault="000054D6" w:rsidP="000054D6">
      <w:pPr>
        <w:pStyle w:val="Paragraphedeliste"/>
        <w:numPr>
          <w:ilvl w:val="0"/>
          <w:numId w:val="16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BRAHIM TARIK</w:t>
      </w:r>
      <w:r w:rsidRPr="002B7FC5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NBT</w:t>
      </w:r>
      <w:r w:rsidRPr="002B7FC5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062215</w:t>
      </w:r>
      <w:r w:rsidRPr="002B7FC5">
        <w:rPr>
          <w:rFonts w:ascii="Bookman Old Style" w:hAnsi="Bookman Old Style"/>
          <w:b/>
          <w:iCs/>
          <w:sz w:val="20"/>
          <w:szCs w:val="20"/>
        </w:rPr>
        <w:t>)</w:t>
      </w:r>
      <w:r>
        <w:rPr>
          <w:rFonts w:ascii="Bookman Old Style" w:hAnsi="Bookman Old Style"/>
          <w:b/>
          <w:iCs/>
          <w:sz w:val="20"/>
          <w:szCs w:val="20"/>
        </w:rPr>
        <w:t xml:space="preserve"> -</w:t>
      </w:r>
      <w:r w:rsidRPr="002B7FC5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F547C6">
        <w:rPr>
          <w:rFonts w:ascii="Bookman Old Style" w:hAnsi="Bookman Old Style"/>
          <w:b/>
          <w:iCs/>
          <w:sz w:val="20"/>
          <w:szCs w:val="20"/>
        </w:rPr>
        <w:t>avertissement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.</w:t>
      </w:r>
    </w:p>
    <w:p w:rsidR="000054D6" w:rsidRDefault="000054D6" w:rsidP="000054D6">
      <w:pPr>
        <w:ind w:left="360"/>
        <w:rPr>
          <w:rFonts w:ascii="Bookman Old Style" w:hAnsi="Bookman Old Style" w:cstheme="minorHAnsi"/>
          <w:b/>
          <w:iCs/>
          <w:sz w:val="20"/>
          <w:szCs w:val="20"/>
        </w:rPr>
      </w:pPr>
    </w:p>
    <w:p w:rsidR="000054D6" w:rsidRPr="00196CF8" w:rsidRDefault="000054D6" w:rsidP="000054D6">
      <w:pPr>
        <w:pStyle w:val="Paragraphedeliste"/>
        <w:numPr>
          <w:ilvl w:val="0"/>
          <w:numId w:val="6"/>
        </w:numPr>
        <w:ind w:left="284" w:hanging="142"/>
        <w:rPr>
          <w:rFonts w:ascii="Bookman Old Style" w:hAnsi="Bookman Old Style" w:cstheme="minorHAnsi"/>
          <w:b/>
          <w:iCs/>
          <w:sz w:val="20"/>
          <w:szCs w:val="20"/>
        </w:rPr>
      </w:pPr>
      <w:r w:rsidRPr="00CD6C9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</w:t>
      </w:r>
      <w:r w:rsidRPr="00196CF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ffaire N°</w:t>
      </w:r>
      <w:r w:rsidRPr="004E7537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437</w:t>
      </w:r>
      <w:r w:rsidRPr="00196CF8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196CF8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JSIO</w:t>
      </w:r>
      <w:r w:rsidRPr="00196CF8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CRM </w:t>
      </w:r>
      <w:r>
        <w:rPr>
          <w:rFonts w:ascii="Bookman Old Style" w:hAnsi="Bookman Old Style"/>
          <w:b/>
          <w:iCs/>
          <w:sz w:val="20"/>
          <w:szCs w:val="20"/>
        </w:rPr>
        <w:t xml:space="preserve"> du 12</w:t>
      </w:r>
      <w:r w:rsidRPr="00196CF8">
        <w:rPr>
          <w:rFonts w:ascii="Bookman Old Style" w:hAnsi="Bookman Old Style"/>
          <w:b/>
          <w:iCs/>
          <w:sz w:val="20"/>
          <w:szCs w:val="20"/>
        </w:rPr>
        <w:t>-</w:t>
      </w:r>
      <w:r>
        <w:rPr>
          <w:rFonts w:ascii="Bookman Old Style" w:hAnsi="Bookman Old Style"/>
          <w:b/>
          <w:iCs/>
          <w:sz w:val="20"/>
          <w:szCs w:val="20"/>
        </w:rPr>
        <w:t>05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-2017 (S)  </w:t>
      </w:r>
    </w:p>
    <w:p w:rsidR="000054D6" w:rsidRPr="00E06EE1" w:rsidRDefault="000054D6" w:rsidP="000054D6">
      <w:pPr>
        <w:pStyle w:val="Paragraphedeliste"/>
        <w:numPr>
          <w:ilvl w:val="0"/>
          <w:numId w:val="7"/>
        </w:numPr>
        <w:ind w:left="709" w:hanging="425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 w:cstheme="minorHAnsi"/>
          <w:b/>
          <w:iCs/>
          <w:sz w:val="20"/>
          <w:szCs w:val="20"/>
        </w:rPr>
        <w:t>BENACHOUR TAKFARINAS</w:t>
      </w:r>
      <w:r w:rsidRPr="00D5504B">
        <w:rPr>
          <w:rFonts w:ascii="Bookman Old Style" w:hAnsi="Bookman Old Style" w:cstheme="minorHAnsi"/>
          <w:b/>
          <w:iCs/>
          <w:sz w:val="20"/>
          <w:szCs w:val="20"/>
        </w:rPr>
        <w:t xml:space="preserve"> (</w:t>
      </w:r>
      <w:r>
        <w:rPr>
          <w:rFonts w:ascii="Bookman Old Style" w:hAnsi="Bookman Old Style" w:cstheme="minorHAnsi"/>
          <w:b/>
          <w:iCs/>
          <w:sz w:val="20"/>
          <w:szCs w:val="20"/>
        </w:rPr>
        <w:t>JSIO</w:t>
      </w:r>
      <w:r w:rsidRPr="00D5504B">
        <w:rPr>
          <w:rFonts w:ascii="Bookman Old Style" w:hAnsi="Bookman Old Style" w:cstheme="minorHAnsi"/>
          <w:b/>
          <w:iCs/>
          <w:sz w:val="20"/>
          <w:szCs w:val="20"/>
        </w:rPr>
        <w:t xml:space="preserve"> –LN° </w:t>
      </w:r>
      <w:r>
        <w:rPr>
          <w:rFonts w:ascii="Bookman Old Style" w:hAnsi="Bookman Old Style" w:cstheme="minorHAnsi"/>
          <w:b/>
          <w:iCs/>
          <w:sz w:val="20"/>
          <w:szCs w:val="20"/>
        </w:rPr>
        <w:t>061459</w:t>
      </w:r>
      <w:r w:rsidRPr="00D5504B">
        <w:rPr>
          <w:rFonts w:ascii="Bookman Old Style" w:hAnsi="Bookman Old Style" w:cstheme="minorHAnsi"/>
          <w:b/>
          <w:iCs/>
          <w:sz w:val="20"/>
          <w:szCs w:val="20"/>
        </w:rPr>
        <w:t xml:space="preserve">) – </w:t>
      </w:r>
      <w:r>
        <w:rPr>
          <w:rFonts w:ascii="Bookman Old Style" w:hAnsi="Bookman Old Style"/>
          <w:b/>
          <w:iCs/>
          <w:sz w:val="20"/>
          <w:szCs w:val="20"/>
        </w:rPr>
        <w:t>04MF+</w:t>
      </w:r>
      <w:r w:rsidRPr="009B4153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</w:t>
      </w:r>
      <w:r w:rsidRPr="00BB7F5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amende de 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5</w:t>
      </w:r>
      <w:r w:rsidRPr="00BB7F5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000 DA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pour insulte envers arbitre.</w:t>
      </w:r>
    </w:p>
    <w:p w:rsidR="000054D6" w:rsidRPr="00E44753" w:rsidRDefault="000054D6" w:rsidP="000054D6">
      <w:pPr>
        <w:pStyle w:val="Paragraphedeliste"/>
        <w:numPr>
          <w:ilvl w:val="0"/>
          <w:numId w:val="7"/>
        </w:numPr>
        <w:ind w:left="720" w:hanging="436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 w:cstheme="minorHAnsi"/>
          <w:b/>
          <w:iCs/>
          <w:sz w:val="20"/>
          <w:szCs w:val="20"/>
        </w:rPr>
        <w:t>KAABACHE ANIS</w:t>
      </w:r>
      <w:r w:rsidRPr="00D5504B">
        <w:rPr>
          <w:rFonts w:ascii="Bookman Old Style" w:hAnsi="Bookman Old Style" w:cstheme="minorHAnsi"/>
          <w:b/>
          <w:iCs/>
          <w:sz w:val="20"/>
          <w:szCs w:val="20"/>
        </w:rPr>
        <w:t xml:space="preserve"> (</w:t>
      </w:r>
      <w:r>
        <w:rPr>
          <w:rFonts w:ascii="Bookman Old Style" w:hAnsi="Bookman Old Style" w:cstheme="minorHAnsi"/>
          <w:b/>
          <w:iCs/>
          <w:sz w:val="20"/>
          <w:szCs w:val="20"/>
        </w:rPr>
        <w:t>JSIO</w:t>
      </w:r>
      <w:r w:rsidRPr="00D5504B">
        <w:rPr>
          <w:rFonts w:ascii="Bookman Old Style" w:hAnsi="Bookman Old Style" w:cstheme="minorHAnsi"/>
          <w:b/>
          <w:iCs/>
          <w:sz w:val="20"/>
          <w:szCs w:val="20"/>
        </w:rPr>
        <w:t xml:space="preserve"> –LN° </w:t>
      </w:r>
      <w:r>
        <w:rPr>
          <w:rFonts w:ascii="Bookman Old Style" w:hAnsi="Bookman Old Style" w:cstheme="minorHAnsi"/>
          <w:b/>
          <w:iCs/>
          <w:sz w:val="20"/>
          <w:szCs w:val="20"/>
        </w:rPr>
        <w:t>061266</w:t>
      </w:r>
      <w:r w:rsidRPr="00D5504B">
        <w:rPr>
          <w:rFonts w:ascii="Bookman Old Style" w:hAnsi="Bookman Old Style" w:cstheme="minorHAnsi"/>
          <w:b/>
          <w:iCs/>
          <w:sz w:val="20"/>
          <w:szCs w:val="20"/>
        </w:rPr>
        <w:t>) –</w:t>
      </w:r>
      <w:r w:rsidRPr="00E44753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F547C6">
        <w:rPr>
          <w:rFonts w:ascii="Bookman Old Style" w:hAnsi="Bookman Old Style"/>
          <w:b/>
          <w:iCs/>
          <w:sz w:val="20"/>
          <w:szCs w:val="20"/>
        </w:rPr>
        <w:t>avertissement</w:t>
      </w:r>
      <w:r w:rsidRPr="00D5504B">
        <w:rPr>
          <w:rFonts w:ascii="Bookman Old Style" w:hAnsi="Bookman Old Style" w:cstheme="minorHAnsi"/>
          <w:b/>
          <w:iCs/>
          <w:sz w:val="20"/>
          <w:szCs w:val="20"/>
        </w:rPr>
        <w:t>.</w:t>
      </w:r>
    </w:p>
    <w:p w:rsidR="000054D6" w:rsidRPr="004E7537" w:rsidRDefault="000054D6" w:rsidP="000054D6">
      <w:pPr>
        <w:pStyle w:val="Paragraphedeliste"/>
        <w:numPr>
          <w:ilvl w:val="0"/>
          <w:numId w:val="7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 w:cstheme="minorHAnsi"/>
          <w:b/>
          <w:iCs/>
          <w:sz w:val="20"/>
          <w:szCs w:val="20"/>
        </w:rPr>
        <w:t>AITOUCHE ABDENOUR</w:t>
      </w:r>
      <w:r w:rsidRPr="004E7537">
        <w:rPr>
          <w:rFonts w:ascii="Bookman Old Style" w:hAnsi="Bookman Old Style" w:cstheme="minorHAnsi"/>
          <w:b/>
          <w:iCs/>
          <w:sz w:val="20"/>
          <w:szCs w:val="20"/>
        </w:rPr>
        <w:t xml:space="preserve"> (JSIO –LN° </w:t>
      </w:r>
      <w:r>
        <w:rPr>
          <w:rFonts w:ascii="Bookman Old Style" w:hAnsi="Bookman Old Style" w:cstheme="minorHAnsi"/>
          <w:b/>
          <w:iCs/>
          <w:sz w:val="20"/>
          <w:szCs w:val="20"/>
        </w:rPr>
        <w:t>061255</w:t>
      </w:r>
      <w:r w:rsidRPr="004E7537">
        <w:rPr>
          <w:rFonts w:ascii="Bookman Old Style" w:hAnsi="Bookman Old Style" w:cstheme="minorHAnsi"/>
          <w:b/>
          <w:iCs/>
          <w:sz w:val="20"/>
          <w:szCs w:val="20"/>
        </w:rPr>
        <w:t>) –</w:t>
      </w:r>
      <w:r w:rsidRPr="004E7537">
        <w:rPr>
          <w:rFonts w:ascii="Bookman Old Style" w:hAnsi="Bookman Old Style"/>
          <w:b/>
          <w:iCs/>
          <w:sz w:val="20"/>
          <w:szCs w:val="20"/>
        </w:rPr>
        <w:t xml:space="preserve">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0054D6" w:rsidRPr="004E7537" w:rsidRDefault="000054D6" w:rsidP="000054D6">
      <w:pPr>
        <w:pStyle w:val="Paragraphedeliste"/>
        <w:numPr>
          <w:ilvl w:val="0"/>
          <w:numId w:val="7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 w:cstheme="minorHAnsi"/>
          <w:b/>
          <w:iCs/>
          <w:sz w:val="20"/>
          <w:szCs w:val="20"/>
        </w:rPr>
        <w:t>TAIB NASSIM</w:t>
      </w:r>
      <w:r w:rsidRPr="004E7537">
        <w:rPr>
          <w:rFonts w:ascii="Bookman Old Style" w:hAnsi="Bookman Old Style" w:cstheme="minorHAnsi"/>
          <w:b/>
          <w:iCs/>
          <w:sz w:val="20"/>
          <w:szCs w:val="20"/>
        </w:rPr>
        <w:t xml:space="preserve"> (</w:t>
      </w:r>
      <w:r>
        <w:rPr>
          <w:rFonts w:ascii="Bookman Old Style" w:hAnsi="Bookman Old Style" w:cstheme="minorHAnsi"/>
          <w:b/>
          <w:iCs/>
          <w:sz w:val="20"/>
          <w:szCs w:val="20"/>
        </w:rPr>
        <w:t>CRM</w:t>
      </w:r>
      <w:r w:rsidRPr="004E7537">
        <w:rPr>
          <w:rFonts w:ascii="Bookman Old Style" w:hAnsi="Bookman Old Style" w:cstheme="minorHAnsi"/>
          <w:b/>
          <w:iCs/>
          <w:sz w:val="20"/>
          <w:szCs w:val="20"/>
        </w:rPr>
        <w:t xml:space="preserve"> –LN° </w:t>
      </w:r>
      <w:r>
        <w:rPr>
          <w:rFonts w:ascii="Bookman Old Style" w:hAnsi="Bookman Old Style" w:cstheme="minorHAnsi"/>
          <w:b/>
          <w:iCs/>
          <w:sz w:val="20"/>
          <w:szCs w:val="20"/>
        </w:rPr>
        <w:t>061209</w:t>
      </w:r>
      <w:r w:rsidRPr="004E7537">
        <w:rPr>
          <w:rFonts w:ascii="Bookman Old Style" w:hAnsi="Bookman Old Style" w:cstheme="minorHAnsi"/>
          <w:b/>
          <w:iCs/>
          <w:sz w:val="20"/>
          <w:szCs w:val="20"/>
        </w:rPr>
        <w:t>) –</w:t>
      </w:r>
      <w:r w:rsidRPr="004E7537">
        <w:rPr>
          <w:rFonts w:ascii="Bookman Old Style" w:hAnsi="Bookman Old Style"/>
          <w:b/>
          <w:iCs/>
          <w:sz w:val="20"/>
          <w:szCs w:val="20"/>
        </w:rPr>
        <w:t xml:space="preserve">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0054D6" w:rsidRPr="004E7537" w:rsidRDefault="000054D6" w:rsidP="000054D6">
      <w:pPr>
        <w:pStyle w:val="Paragraphedeliste"/>
        <w:numPr>
          <w:ilvl w:val="0"/>
          <w:numId w:val="7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 w:cstheme="minorHAnsi"/>
          <w:b/>
          <w:iCs/>
          <w:sz w:val="20"/>
          <w:szCs w:val="20"/>
        </w:rPr>
        <w:t>BENYAHIA AISSA</w:t>
      </w:r>
      <w:r w:rsidRPr="004E7537">
        <w:rPr>
          <w:rFonts w:ascii="Bookman Old Style" w:hAnsi="Bookman Old Style" w:cstheme="minorHAnsi"/>
          <w:b/>
          <w:iCs/>
          <w:sz w:val="20"/>
          <w:szCs w:val="20"/>
        </w:rPr>
        <w:t xml:space="preserve"> (</w:t>
      </w:r>
      <w:r>
        <w:rPr>
          <w:rFonts w:ascii="Bookman Old Style" w:hAnsi="Bookman Old Style" w:cstheme="minorHAnsi"/>
          <w:b/>
          <w:iCs/>
          <w:sz w:val="20"/>
          <w:szCs w:val="20"/>
        </w:rPr>
        <w:t>CRM</w:t>
      </w:r>
      <w:r w:rsidRPr="004E7537">
        <w:rPr>
          <w:rFonts w:ascii="Bookman Old Style" w:hAnsi="Bookman Old Style" w:cstheme="minorHAnsi"/>
          <w:b/>
          <w:iCs/>
          <w:sz w:val="20"/>
          <w:szCs w:val="20"/>
        </w:rPr>
        <w:t xml:space="preserve"> –LN° </w:t>
      </w:r>
      <w:r>
        <w:rPr>
          <w:rFonts w:ascii="Bookman Old Style" w:hAnsi="Bookman Old Style" w:cstheme="minorHAnsi"/>
          <w:b/>
          <w:iCs/>
          <w:sz w:val="20"/>
          <w:szCs w:val="20"/>
        </w:rPr>
        <w:t>061207</w:t>
      </w:r>
      <w:r w:rsidRPr="004E7537">
        <w:rPr>
          <w:rFonts w:ascii="Bookman Old Style" w:hAnsi="Bookman Old Style" w:cstheme="minorHAnsi"/>
          <w:b/>
          <w:iCs/>
          <w:sz w:val="20"/>
          <w:szCs w:val="20"/>
        </w:rPr>
        <w:t>) –</w:t>
      </w:r>
      <w:r w:rsidRPr="004E7537">
        <w:rPr>
          <w:rFonts w:ascii="Bookman Old Style" w:hAnsi="Bookman Old Style"/>
          <w:b/>
          <w:iCs/>
          <w:sz w:val="20"/>
          <w:szCs w:val="20"/>
        </w:rPr>
        <w:t xml:space="preserve">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0054D6" w:rsidRDefault="000054D6" w:rsidP="000054D6">
      <w:pPr>
        <w:rPr>
          <w:rFonts w:ascii="Bookman Old Style" w:hAnsi="Bookman Old Style" w:cstheme="minorHAnsi"/>
          <w:b/>
          <w:iCs/>
          <w:sz w:val="20"/>
          <w:szCs w:val="20"/>
        </w:rPr>
      </w:pPr>
    </w:p>
    <w:p w:rsidR="000054D6" w:rsidRPr="00D5504B" w:rsidRDefault="000054D6" w:rsidP="000054D6">
      <w:pPr>
        <w:pStyle w:val="Paragraphedeliste"/>
        <w:numPr>
          <w:ilvl w:val="0"/>
          <w:numId w:val="6"/>
        </w:numPr>
        <w:ind w:left="284" w:hanging="142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 w:rsidRPr="00D5504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4E7537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438</w:t>
      </w:r>
      <w:r w:rsidRPr="00D5504B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D5504B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D5504B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NCB</w:t>
      </w:r>
      <w:r w:rsidRPr="00D5504B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CSPC</w:t>
      </w:r>
      <w:r w:rsidRPr="00D5504B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</w:t>
      </w:r>
      <w:r w:rsidRPr="00D5504B">
        <w:rPr>
          <w:rFonts w:ascii="Bookman Old Style" w:hAnsi="Bookman Old Style"/>
          <w:b/>
          <w:iCs/>
          <w:sz w:val="20"/>
          <w:szCs w:val="20"/>
          <w:lang w:val="en-US"/>
        </w:rPr>
        <w:t xml:space="preserve">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12</w:t>
      </w:r>
      <w:r w:rsidRPr="00D5504B">
        <w:rPr>
          <w:rFonts w:ascii="Bookman Old Style" w:hAnsi="Bookman Old Style"/>
          <w:b/>
          <w:iCs/>
          <w:sz w:val="20"/>
          <w:szCs w:val="20"/>
          <w:lang w:val="en-US"/>
        </w:rPr>
        <w:t xml:space="preserve">-05-2017 (S)  </w:t>
      </w:r>
    </w:p>
    <w:p w:rsidR="000054D6" w:rsidRDefault="000054D6" w:rsidP="000054D6">
      <w:pPr>
        <w:pStyle w:val="Paragraphedeliste"/>
        <w:numPr>
          <w:ilvl w:val="0"/>
          <w:numId w:val="8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 w:cstheme="minorHAnsi"/>
          <w:b/>
          <w:iCs/>
          <w:sz w:val="20"/>
          <w:szCs w:val="20"/>
        </w:rPr>
        <w:t>MEZNAD LYES</w:t>
      </w:r>
      <w:r w:rsidRPr="004E7537">
        <w:rPr>
          <w:rFonts w:ascii="Bookman Old Style" w:hAnsi="Bookman Old Style" w:cstheme="minorHAnsi"/>
          <w:b/>
          <w:iCs/>
          <w:sz w:val="20"/>
          <w:szCs w:val="20"/>
        </w:rPr>
        <w:t xml:space="preserve"> (NCB –LN° </w:t>
      </w:r>
      <w:r>
        <w:rPr>
          <w:rFonts w:ascii="Bookman Old Style" w:hAnsi="Bookman Old Style" w:cstheme="minorHAnsi"/>
          <w:b/>
          <w:iCs/>
          <w:sz w:val="20"/>
          <w:szCs w:val="20"/>
        </w:rPr>
        <w:t>061179</w:t>
      </w:r>
      <w:r w:rsidRPr="004E7537">
        <w:rPr>
          <w:rFonts w:ascii="Bookman Old Style" w:hAnsi="Bookman Old Style" w:cstheme="minorHAnsi"/>
          <w:b/>
          <w:iCs/>
          <w:sz w:val="20"/>
          <w:szCs w:val="20"/>
        </w:rPr>
        <w:t>) –</w:t>
      </w:r>
      <w:r w:rsidRPr="004E7537">
        <w:rPr>
          <w:rFonts w:ascii="Bookman Old Style" w:hAnsi="Bookman Old Style"/>
          <w:b/>
          <w:iCs/>
          <w:sz w:val="20"/>
          <w:szCs w:val="20"/>
        </w:rPr>
        <w:t xml:space="preserve">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0054D6" w:rsidRPr="004E7537" w:rsidRDefault="000054D6" w:rsidP="000054D6">
      <w:pPr>
        <w:pStyle w:val="Paragraphedeliste"/>
        <w:numPr>
          <w:ilvl w:val="0"/>
          <w:numId w:val="8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 w:cstheme="minorHAnsi"/>
          <w:b/>
          <w:iCs/>
          <w:sz w:val="20"/>
          <w:szCs w:val="20"/>
        </w:rPr>
        <w:t>BOUABCHA MAHDI</w:t>
      </w:r>
      <w:r w:rsidRPr="004E7537">
        <w:rPr>
          <w:rFonts w:ascii="Bookman Old Style" w:hAnsi="Bookman Old Style" w:cstheme="minorHAnsi"/>
          <w:b/>
          <w:iCs/>
          <w:sz w:val="20"/>
          <w:szCs w:val="20"/>
        </w:rPr>
        <w:t xml:space="preserve"> (CSPC –LN° </w:t>
      </w:r>
      <w:r>
        <w:rPr>
          <w:rFonts w:ascii="Bookman Old Style" w:hAnsi="Bookman Old Style" w:cstheme="minorHAnsi"/>
          <w:b/>
          <w:iCs/>
          <w:sz w:val="20"/>
          <w:szCs w:val="20"/>
        </w:rPr>
        <w:t>061291</w:t>
      </w:r>
      <w:r w:rsidRPr="004E7537">
        <w:rPr>
          <w:rFonts w:ascii="Bookman Old Style" w:hAnsi="Bookman Old Style" w:cstheme="minorHAnsi"/>
          <w:b/>
          <w:iCs/>
          <w:sz w:val="20"/>
          <w:szCs w:val="20"/>
        </w:rPr>
        <w:t>) –</w:t>
      </w:r>
      <w:r w:rsidRPr="004E7537">
        <w:rPr>
          <w:rFonts w:ascii="Bookman Old Style" w:hAnsi="Bookman Old Style"/>
          <w:b/>
          <w:iCs/>
          <w:sz w:val="20"/>
          <w:szCs w:val="20"/>
        </w:rPr>
        <w:t xml:space="preserve">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0054D6" w:rsidRDefault="000054D6" w:rsidP="000054D6">
      <w:pPr>
        <w:rPr>
          <w:rFonts w:ascii="Bookman Old Style" w:hAnsi="Bookman Old Style" w:cstheme="minorHAnsi"/>
          <w:b/>
          <w:iCs/>
          <w:sz w:val="20"/>
          <w:szCs w:val="20"/>
        </w:rPr>
      </w:pPr>
    </w:p>
    <w:p w:rsidR="000054D6" w:rsidRPr="00D5504B" w:rsidRDefault="000054D6" w:rsidP="000054D6">
      <w:pPr>
        <w:pStyle w:val="Paragraphedeliste"/>
        <w:numPr>
          <w:ilvl w:val="0"/>
          <w:numId w:val="6"/>
        </w:numPr>
        <w:ind w:left="284" w:hanging="142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 w:rsidRPr="00D5504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4E7537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439</w:t>
      </w:r>
      <w:r w:rsidRPr="00D5504B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D5504B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D5504B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SRBT</w:t>
      </w:r>
      <w:r w:rsidRPr="00D5504B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USS</w:t>
      </w:r>
      <w:r w:rsidRPr="00D5504B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</w:t>
      </w:r>
      <w:r w:rsidRPr="00D5504B">
        <w:rPr>
          <w:rFonts w:ascii="Bookman Old Style" w:hAnsi="Bookman Old Style"/>
          <w:b/>
          <w:iCs/>
          <w:sz w:val="20"/>
          <w:szCs w:val="20"/>
          <w:lang w:val="en-US"/>
        </w:rPr>
        <w:t xml:space="preserve">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12</w:t>
      </w:r>
      <w:r w:rsidRPr="00D5504B">
        <w:rPr>
          <w:rFonts w:ascii="Bookman Old Style" w:hAnsi="Bookman Old Style"/>
          <w:b/>
          <w:iCs/>
          <w:sz w:val="20"/>
          <w:szCs w:val="20"/>
          <w:lang w:val="en-US"/>
        </w:rPr>
        <w:t xml:space="preserve">-05-2017 (S)  </w:t>
      </w:r>
    </w:p>
    <w:p w:rsidR="000054D6" w:rsidRDefault="000054D6" w:rsidP="000054D6">
      <w:pPr>
        <w:pStyle w:val="Paragraphedeliste"/>
        <w:numPr>
          <w:ilvl w:val="0"/>
          <w:numId w:val="8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 w:cstheme="minorHAnsi"/>
          <w:b/>
          <w:iCs/>
          <w:sz w:val="20"/>
          <w:szCs w:val="20"/>
        </w:rPr>
        <w:t>BENAMARA LYAZID</w:t>
      </w:r>
      <w:r w:rsidRPr="004E7537">
        <w:rPr>
          <w:rFonts w:ascii="Bookman Old Style" w:hAnsi="Bookman Old Style" w:cstheme="minorHAnsi"/>
          <w:b/>
          <w:iCs/>
          <w:sz w:val="20"/>
          <w:szCs w:val="20"/>
        </w:rPr>
        <w:t xml:space="preserve"> (</w:t>
      </w:r>
      <w:r>
        <w:rPr>
          <w:rFonts w:ascii="Bookman Old Style" w:hAnsi="Bookman Old Style" w:cstheme="minorHAnsi"/>
          <w:b/>
          <w:iCs/>
          <w:sz w:val="20"/>
          <w:szCs w:val="20"/>
        </w:rPr>
        <w:t>SRBT</w:t>
      </w:r>
      <w:r w:rsidRPr="004E7537">
        <w:rPr>
          <w:rFonts w:ascii="Bookman Old Style" w:hAnsi="Bookman Old Style" w:cstheme="minorHAnsi"/>
          <w:b/>
          <w:iCs/>
          <w:sz w:val="20"/>
          <w:szCs w:val="20"/>
        </w:rPr>
        <w:t xml:space="preserve"> –LN° </w:t>
      </w:r>
      <w:r>
        <w:rPr>
          <w:rFonts w:ascii="Bookman Old Style" w:hAnsi="Bookman Old Style" w:cstheme="minorHAnsi"/>
          <w:b/>
          <w:iCs/>
          <w:sz w:val="20"/>
          <w:szCs w:val="20"/>
        </w:rPr>
        <w:t>061005</w:t>
      </w:r>
      <w:r w:rsidRPr="004E7537">
        <w:rPr>
          <w:rFonts w:ascii="Bookman Old Style" w:hAnsi="Bookman Old Style" w:cstheme="minorHAnsi"/>
          <w:b/>
          <w:iCs/>
          <w:sz w:val="20"/>
          <w:szCs w:val="20"/>
        </w:rPr>
        <w:t>) –</w:t>
      </w:r>
      <w:r w:rsidRPr="004E7537">
        <w:rPr>
          <w:rFonts w:ascii="Bookman Old Style" w:hAnsi="Bookman Old Style"/>
          <w:b/>
          <w:iCs/>
          <w:sz w:val="20"/>
          <w:szCs w:val="20"/>
        </w:rPr>
        <w:t xml:space="preserve">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0054D6" w:rsidRPr="004E7537" w:rsidRDefault="000054D6" w:rsidP="000054D6">
      <w:pPr>
        <w:pStyle w:val="Paragraphedeliste"/>
        <w:numPr>
          <w:ilvl w:val="0"/>
          <w:numId w:val="8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 w:cstheme="minorHAnsi"/>
          <w:b/>
          <w:iCs/>
          <w:sz w:val="20"/>
          <w:szCs w:val="20"/>
        </w:rPr>
        <w:t>DAHMANI MED CHERIF</w:t>
      </w:r>
      <w:r w:rsidRPr="004E7537">
        <w:rPr>
          <w:rFonts w:ascii="Bookman Old Style" w:hAnsi="Bookman Old Style" w:cstheme="minorHAnsi"/>
          <w:b/>
          <w:iCs/>
          <w:sz w:val="20"/>
          <w:szCs w:val="20"/>
        </w:rPr>
        <w:t xml:space="preserve"> (</w:t>
      </w:r>
      <w:r>
        <w:rPr>
          <w:rFonts w:ascii="Bookman Old Style" w:hAnsi="Bookman Old Style" w:cstheme="minorHAnsi"/>
          <w:b/>
          <w:iCs/>
          <w:sz w:val="20"/>
          <w:szCs w:val="20"/>
        </w:rPr>
        <w:t>USS</w:t>
      </w:r>
      <w:r w:rsidRPr="004E7537">
        <w:rPr>
          <w:rFonts w:ascii="Bookman Old Style" w:hAnsi="Bookman Old Style" w:cstheme="minorHAnsi"/>
          <w:b/>
          <w:iCs/>
          <w:sz w:val="20"/>
          <w:szCs w:val="20"/>
        </w:rPr>
        <w:t xml:space="preserve"> –LN° </w:t>
      </w:r>
      <w:r>
        <w:rPr>
          <w:rFonts w:ascii="Bookman Old Style" w:hAnsi="Bookman Old Style" w:cstheme="minorHAnsi"/>
          <w:b/>
          <w:iCs/>
          <w:sz w:val="20"/>
          <w:szCs w:val="20"/>
        </w:rPr>
        <w:t>061096</w:t>
      </w:r>
      <w:r w:rsidRPr="004E7537">
        <w:rPr>
          <w:rFonts w:ascii="Bookman Old Style" w:hAnsi="Bookman Old Style" w:cstheme="minorHAnsi"/>
          <w:b/>
          <w:iCs/>
          <w:sz w:val="20"/>
          <w:szCs w:val="20"/>
        </w:rPr>
        <w:t>) –</w:t>
      </w:r>
      <w:r w:rsidRPr="004E7537">
        <w:rPr>
          <w:rFonts w:ascii="Bookman Old Style" w:hAnsi="Bookman Old Style"/>
          <w:b/>
          <w:iCs/>
          <w:sz w:val="20"/>
          <w:szCs w:val="20"/>
        </w:rPr>
        <w:t xml:space="preserve">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0054D6" w:rsidRPr="0031682C" w:rsidRDefault="000054D6" w:rsidP="000054D6">
      <w:pPr>
        <w:pStyle w:val="Paragraphedeliste"/>
        <w:numPr>
          <w:ilvl w:val="0"/>
          <w:numId w:val="7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Vu les rapports des officiels qui signales jet de divers projectiles sur le terrain pendant la  rencontre et qui a causé la blessure du joueur USS GHANEM ISLAM au niveau de la bouche la CJD décide :</w:t>
      </w:r>
    </w:p>
    <w:p w:rsidR="000054D6" w:rsidRPr="00E7158D" w:rsidRDefault="000054D6" w:rsidP="000054D6">
      <w:pPr>
        <w:pStyle w:val="Paragraphedeliste"/>
        <w:numPr>
          <w:ilvl w:val="0"/>
          <w:numId w:val="7"/>
        </w:numPr>
        <w:shd w:val="clear" w:color="auto" w:fill="FFFFFF" w:themeFill="background1"/>
        <w:ind w:left="709" w:hanging="425"/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Cs/>
          <w:iCs/>
          <w:sz w:val="20"/>
          <w:szCs w:val="20"/>
          <w:shd w:val="clear" w:color="auto" w:fill="C6D9F1" w:themeFill="text2" w:themeFillTint="33"/>
        </w:rPr>
        <w:t>02</w:t>
      </w:r>
      <w:r w:rsidRPr="00AD0D17">
        <w:rPr>
          <w:rFonts w:ascii="Bookman Old Style" w:hAnsi="Bookman Old Style"/>
          <w:bCs/>
          <w:iCs/>
          <w:sz w:val="20"/>
          <w:szCs w:val="20"/>
          <w:shd w:val="clear" w:color="auto" w:fill="C6D9F1" w:themeFill="text2" w:themeFillTint="33"/>
        </w:rPr>
        <w:t xml:space="preserve">Match à huis clos + </w:t>
      </w:r>
      <w:r>
        <w:rPr>
          <w:rFonts w:ascii="Bookman Old Style" w:hAnsi="Bookman Old Style"/>
          <w:bCs/>
          <w:iCs/>
          <w:sz w:val="20"/>
          <w:szCs w:val="20"/>
          <w:shd w:val="clear" w:color="auto" w:fill="C6D9F1" w:themeFill="text2" w:themeFillTint="33"/>
        </w:rPr>
        <w:t>1</w:t>
      </w:r>
      <w:r w:rsidRPr="00AD0D17">
        <w:rPr>
          <w:rFonts w:ascii="Bookman Old Style" w:hAnsi="Bookman Old Style"/>
          <w:bCs/>
          <w:iCs/>
          <w:sz w:val="20"/>
          <w:szCs w:val="20"/>
          <w:shd w:val="clear" w:color="auto" w:fill="C6D9F1" w:themeFill="text2" w:themeFillTint="33"/>
        </w:rPr>
        <w:t>5</w:t>
      </w:r>
      <w:r>
        <w:rPr>
          <w:rFonts w:ascii="Bookman Old Style" w:hAnsi="Bookman Old Style"/>
          <w:bCs/>
          <w:iCs/>
          <w:sz w:val="20"/>
          <w:szCs w:val="20"/>
          <w:shd w:val="clear" w:color="auto" w:fill="C6D9F1" w:themeFill="text2" w:themeFillTint="33"/>
        </w:rPr>
        <w:t>.</w:t>
      </w:r>
      <w:r w:rsidRPr="00AD0D17">
        <w:rPr>
          <w:rFonts w:ascii="Bookman Old Style" w:hAnsi="Bookman Old Style"/>
          <w:bCs/>
          <w:iCs/>
          <w:sz w:val="20"/>
          <w:szCs w:val="20"/>
          <w:shd w:val="clear" w:color="auto" w:fill="C6D9F1" w:themeFill="text2" w:themeFillTint="33"/>
        </w:rPr>
        <w:t xml:space="preserve">000 DA d’amende au club SRBT pour jets de divers projectiles  par ses supporters. (ART 49 RG alinéa </w:t>
      </w:r>
      <w:r>
        <w:rPr>
          <w:rFonts w:ascii="Bookman Old Style" w:hAnsi="Bookman Old Style"/>
          <w:bCs/>
          <w:iCs/>
          <w:sz w:val="20"/>
          <w:szCs w:val="20"/>
          <w:shd w:val="clear" w:color="auto" w:fill="C6D9F1" w:themeFill="text2" w:themeFillTint="33"/>
        </w:rPr>
        <w:t>D</w:t>
      </w:r>
      <w:r w:rsidRPr="00AD0D17">
        <w:rPr>
          <w:rFonts w:ascii="Bookman Old Style" w:hAnsi="Bookman Old Style"/>
          <w:bCs/>
          <w:iCs/>
          <w:sz w:val="20"/>
          <w:szCs w:val="20"/>
          <w:shd w:val="clear" w:color="auto" w:fill="C6D9F1" w:themeFill="text2" w:themeFillTint="33"/>
        </w:rPr>
        <w:t>)</w:t>
      </w:r>
      <w:r>
        <w:rPr>
          <w:rFonts w:ascii="Bookman Old Style" w:hAnsi="Bookman Old Style"/>
          <w:bCs/>
          <w:iCs/>
          <w:sz w:val="20"/>
          <w:szCs w:val="20"/>
          <w:shd w:val="clear" w:color="auto" w:fill="C6D9F1" w:themeFill="text2" w:themeFillTint="33"/>
        </w:rPr>
        <w:t xml:space="preserve"> (récidiviste).</w:t>
      </w:r>
    </w:p>
    <w:p w:rsidR="000054D6" w:rsidRPr="00F26955" w:rsidRDefault="000054D6" w:rsidP="000054D6">
      <w:pPr>
        <w:pStyle w:val="Paragraphedeliste"/>
        <w:numPr>
          <w:ilvl w:val="0"/>
          <w:numId w:val="7"/>
        </w:numPr>
        <w:shd w:val="clear" w:color="auto" w:fill="FFFFFF" w:themeFill="background1"/>
        <w:ind w:left="709" w:hanging="425"/>
        <w:rPr>
          <w:rFonts w:ascii="Bookman Old Style" w:hAnsi="Bookman Old Style" w:cstheme="minorHAnsi"/>
          <w:b/>
          <w:iCs/>
          <w:sz w:val="20"/>
          <w:szCs w:val="20"/>
        </w:rPr>
      </w:pPr>
      <w:r w:rsidRPr="00F26955">
        <w:rPr>
          <w:rFonts w:ascii="Bookman Old Style" w:hAnsi="Bookman Old Style"/>
          <w:bCs/>
          <w:iCs/>
          <w:sz w:val="20"/>
          <w:szCs w:val="20"/>
          <w:shd w:val="clear" w:color="auto" w:fill="C6D9F1" w:themeFill="text2" w:themeFillTint="33"/>
        </w:rPr>
        <w:t>Et l’envahissement du terrain par supporters de l’équipe SRBT</w:t>
      </w:r>
      <w:r w:rsidRPr="00F26955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F26955">
        <w:rPr>
          <w:rFonts w:ascii="Bookman Old Style" w:hAnsi="Bookman Old Style"/>
          <w:bCs/>
          <w:iCs/>
          <w:sz w:val="20"/>
          <w:szCs w:val="20"/>
          <w:shd w:val="clear" w:color="auto" w:fill="C6D9F1" w:themeFill="text2" w:themeFillTint="33"/>
        </w:rPr>
        <w:t xml:space="preserve">en fin de partie  qui a provoqué un désordre </w:t>
      </w:r>
      <w:proofErr w:type="gramStart"/>
      <w:r w:rsidRPr="00F26955">
        <w:rPr>
          <w:rFonts w:ascii="Bookman Old Style" w:hAnsi="Bookman Old Style"/>
          <w:bCs/>
          <w:iCs/>
          <w:sz w:val="20"/>
          <w:szCs w:val="20"/>
          <w:shd w:val="clear" w:color="auto" w:fill="C6D9F1" w:themeFill="text2" w:themeFillTint="33"/>
        </w:rPr>
        <w:t xml:space="preserve">général </w:t>
      </w:r>
      <w:r>
        <w:rPr>
          <w:rFonts w:ascii="Bookman Old Style" w:hAnsi="Bookman Old Style"/>
          <w:bCs/>
          <w:iCs/>
          <w:sz w:val="20"/>
          <w:szCs w:val="20"/>
          <w:shd w:val="clear" w:color="auto" w:fill="C6D9F1" w:themeFill="text2" w:themeFillTint="33"/>
        </w:rPr>
        <w:t>.</w:t>
      </w:r>
      <w:proofErr w:type="gramEnd"/>
    </w:p>
    <w:p w:rsidR="000054D6" w:rsidRPr="00F26955" w:rsidRDefault="000054D6" w:rsidP="000054D6">
      <w:pPr>
        <w:pStyle w:val="Paragraphedeliste"/>
        <w:numPr>
          <w:ilvl w:val="0"/>
          <w:numId w:val="21"/>
        </w:numPr>
        <w:shd w:val="clear" w:color="auto" w:fill="FFFFFF" w:themeFill="background1"/>
        <w:ind w:hanging="436"/>
        <w:rPr>
          <w:rFonts w:ascii="Bookman Old Style" w:hAnsi="Bookman Old Style"/>
          <w:bCs/>
          <w:iCs/>
          <w:sz w:val="20"/>
          <w:szCs w:val="20"/>
        </w:rPr>
      </w:pPr>
      <w:r w:rsidRPr="00F26955">
        <w:rPr>
          <w:rFonts w:ascii="Bookman Old Style" w:hAnsi="Bookman Old Style"/>
          <w:bCs/>
          <w:iCs/>
          <w:sz w:val="20"/>
          <w:szCs w:val="20"/>
          <w:u w:val="single"/>
          <w:shd w:val="clear" w:color="auto" w:fill="C6D9F1" w:themeFill="text2" w:themeFillTint="33"/>
        </w:rPr>
        <w:t>amende de 5000 DA (ART 132) pour mauvaise organisation (envahissement du</w:t>
      </w:r>
      <w:r w:rsidRPr="00F26955">
        <w:rPr>
          <w:rFonts w:ascii="Bookman Old Style" w:hAnsi="Bookman Old Style"/>
          <w:bCs/>
          <w:iCs/>
          <w:sz w:val="20"/>
          <w:szCs w:val="20"/>
          <w:u w:val="single"/>
          <w:shd w:val="clear" w:color="auto" w:fill="D9D9D9" w:themeFill="background1" w:themeFillShade="D9"/>
        </w:rPr>
        <w:t xml:space="preserve"> </w:t>
      </w:r>
      <w:r w:rsidRPr="00F26955">
        <w:rPr>
          <w:rFonts w:ascii="Bookman Old Style" w:hAnsi="Bookman Old Style"/>
          <w:bCs/>
          <w:iCs/>
          <w:sz w:val="20"/>
          <w:szCs w:val="20"/>
          <w:u w:val="single"/>
          <w:shd w:val="clear" w:color="auto" w:fill="C6D9F1" w:themeFill="text2" w:themeFillTint="33"/>
        </w:rPr>
        <w:t>terrain par les supporters en fin de partie).</w:t>
      </w:r>
    </w:p>
    <w:p w:rsidR="000054D6" w:rsidRDefault="000054D6" w:rsidP="000054D6">
      <w:pPr>
        <w:rPr>
          <w:rFonts w:ascii="Bookman Old Style" w:hAnsi="Bookman Old Style" w:cstheme="minorHAnsi"/>
          <w:b/>
          <w:iCs/>
          <w:sz w:val="20"/>
          <w:szCs w:val="20"/>
        </w:rPr>
      </w:pPr>
    </w:p>
    <w:p w:rsidR="000054D6" w:rsidRDefault="000054D6" w:rsidP="000054D6">
      <w:pPr>
        <w:rPr>
          <w:rFonts w:ascii="Bookman Old Style" w:hAnsi="Bookman Old Style" w:cstheme="minorHAnsi"/>
          <w:b/>
          <w:iCs/>
          <w:sz w:val="20"/>
          <w:szCs w:val="20"/>
        </w:rPr>
      </w:pPr>
    </w:p>
    <w:p w:rsidR="000054D6" w:rsidRDefault="000054D6" w:rsidP="000054D6">
      <w:pPr>
        <w:jc w:val="center"/>
        <w:rPr>
          <w:rFonts w:ascii="Bookman Old Style" w:hAnsi="Bookman Old Style"/>
          <w:b/>
          <w:sz w:val="28"/>
          <w:szCs w:val="28"/>
          <w:u w:val="single"/>
          <w:shd w:val="clear" w:color="auto" w:fill="C6D9F1" w:themeFill="text2" w:themeFillTint="33"/>
        </w:rPr>
      </w:pPr>
      <w:r w:rsidRPr="00D132D3">
        <w:rPr>
          <w:rFonts w:ascii="Bookman Old Style" w:hAnsi="Bookman Old Style"/>
          <w:b/>
          <w:sz w:val="28"/>
          <w:szCs w:val="28"/>
          <w:highlight w:val="green"/>
          <w:u w:val="single"/>
          <w:shd w:val="clear" w:color="auto" w:fill="C6D9F1" w:themeFill="text2" w:themeFillTint="33"/>
        </w:rPr>
        <w:t>Honneur – U 20</w:t>
      </w:r>
    </w:p>
    <w:p w:rsidR="000054D6" w:rsidRDefault="000054D6" w:rsidP="000054D6">
      <w:pPr>
        <w:ind w:left="360"/>
        <w:rPr>
          <w:rFonts w:ascii="Bookman Old Style" w:hAnsi="Bookman Old Style"/>
          <w:b/>
          <w:iCs/>
          <w:sz w:val="20"/>
          <w:szCs w:val="20"/>
        </w:rPr>
      </w:pPr>
    </w:p>
    <w:p w:rsidR="000054D6" w:rsidRPr="00627572" w:rsidRDefault="000054D6" w:rsidP="000054D6">
      <w:pPr>
        <w:pStyle w:val="Paragraphedeliste"/>
        <w:numPr>
          <w:ilvl w:val="0"/>
          <w:numId w:val="6"/>
        </w:numPr>
        <w:ind w:left="709" w:hanging="425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>
        <w:rPr>
          <w:rFonts w:ascii="Bookman Old Style" w:hAnsi="Bookman Old Style" w:cstheme="minorHAnsi"/>
          <w:b/>
          <w:iCs/>
          <w:sz w:val="20"/>
          <w:szCs w:val="20"/>
          <w:u w:val="single"/>
          <w:lang w:val="en-US"/>
        </w:rPr>
        <w:t>440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JSB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NBT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13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05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-2017 (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U20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)</w:t>
      </w:r>
    </w:p>
    <w:p w:rsidR="000054D6" w:rsidRPr="00196CF8" w:rsidRDefault="000054D6" w:rsidP="000054D6">
      <w:pPr>
        <w:pStyle w:val="Paragraphedeliste"/>
        <w:numPr>
          <w:ilvl w:val="0"/>
          <w:numId w:val="22"/>
        </w:numPr>
        <w:ind w:left="709" w:hanging="425"/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MATI BRAHIM</w:t>
      </w:r>
      <w:r w:rsidRPr="00BB7F58">
        <w:rPr>
          <w:rFonts w:ascii="Bookman Old Style" w:hAnsi="Bookman Old Style"/>
          <w:b/>
          <w:iCs/>
          <w:sz w:val="20"/>
          <w:szCs w:val="20"/>
        </w:rPr>
        <w:t xml:space="preserve"> </w:t>
      </w:r>
      <w:r>
        <w:rPr>
          <w:rFonts w:ascii="Bookman Old Style" w:hAnsi="Bookman Old Style"/>
          <w:b/>
          <w:iCs/>
          <w:sz w:val="20"/>
          <w:szCs w:val="20"/>
        </w:rPr>
        <w:t xml:space="preserve">ANIS </w:t>
      </w:r>
      <w:r w:rsidRPr="00BB7F58">
        <w:rPr>
          <w:rFonts w:ascii="Bookman Old Style" w:hAnsi="Bookman Old Style"/>
          <w:b/>
          <w:iCs/>
          <w:sz w:val="20"/>
          <w:szCs w:val="20"/>
        </w:rPr>
        <w:t>(</w:t>
      </w:r>
      <w:r>
        <w:rPr>
          <w:rFonts w:ascii="Bookman Old Style" w:hAnsi="Bookman Old Style"/>
          <w:b/>
          <w:iCs/>
          <w:sz w:val="20"/>
          <w:szCs w:val="20"/>
        </w:rPr>
        <w:t>JSB</w:t>
      </w:r>
      <w:r w:rsidRPr="00BB7F58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062313</w:t>
      </w:r>
      <w:r w:rsidRPr="00BB7F58">
        <w:rPr>
          <w:rFonts w:ascii="Bookman Old Style" w:hAnsi="Bookman Old Style"/>
          <w:b/>
          <w:iCs/>
          <w:sz w:val="20"/>
          <w:szCs w:val="20"/>
        </w:rPr>
        <w:t xml:space="preserve">) – </w:t>
      </w:r>
      <w:r w:rsidRPr="00AD653B">
        <w:rPr>
          <w:rFonts w:ascii="Bookman Old Style" w:hAnsi="Bookman Old Style"/>
          <w:b/>
          <w:iCs/>
          <w:sz w:val="20"/>
          <w:szCs w:val="20"/>
        </w:rPr>
        <w:t>1MF pour cumul d’avertissement</w:t>
      </w:r>
      <w:r>
        <w:rPr>
          <w:rFonts w:ascii="Bookman Old Style" w:hAnsi="Bookman Old Style"/>
          <w:b/>
          <w:iCs/>
          <w:sz w:val="20"/>
          <w:szCs w:val="20"/>
        </w:rPr>
        <w:t>s</w:t>
      </w:r>
      <w:r w:rsidRPr="00AD653B">
        <w:rPr>
          <w:rFonts w:ascii="Bookman Old Style" w:hAnsi="Bookman Old Style"/>
          <w:b/>
          <w:iCs/>
          <w:sz w:val="20"/>
          <w:szCs w:val="20"/>
        </w:rPr>
        <w:t xml:space="preserve"> (Exclu).</w:t>
      </w:r>
    </w:p>
    <w:p w:rsidR="000054D6" w:rsidRPr="00BB7F58" w:rsidRDefault="000054D6" w:rsidP="000054D6">
      <w:pPr>
        <w:pStyle w:val="Paragraphedeliste"/>
        <w:numPr>
          <w:ilvl w:val="0"/>
          <w:numId w:val="4"/>
        </w:numPr>
        <w:ind w:left="644"/>
        <w:rPr>
          <w:rFonts w:ascii="Bookman Old Style" w:hAnsi="Bookman Old Style"/>
          <w:b/>
          <w:bCs/>
          <w:iCs/>
          <w:sz w:val="20"/>
          <w:szCs w:val="20"/>
          <w:u w:val="single"/>
          <w:shd w:val="clear" w:color="auto" w:fill="B8CCE4" w:themeFill="accent1" w:themeFillTint="66"/>
        </w:rPr>
      </w:pPr>
      <w:r>
        <w:rPr>
          <w:rFonts w:ascii="Bookman Old Style" w:hAnsi="Bookman Old Style"/>
          <w:b/>
          <w:iCs/>
          <w:sz w:val="20"/>
          <w:szCs w:val="20"/>
        </w:rPr>
        <w:t>SADI FERHAT</w:t>
      </w:r>
      <w:r w:rsidRPr="00BB7F58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JSB</w:t>
      </w:r>
      <w:r w:rsidRPr="00BB7F58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 xml:space="preserve">062565) </w:t>
      </w:r>
      <w:r w:rsidRPr="00BB7F58">
        <w:rPr>
          <w:rFonts w:ascii="Bookman Old Style" w:hAnsi="Bookman Old Style"/>
          <w:b/>
          <w:iCs/>
          <w:sz w:val="20"/>
          <w:szCs w:val="20"/>
        </w:rPr>
        <w:t xml:space="preserve">– </w:t>
      </w:r>
      <w:r w:rsidRPr="00516C44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0054D6" w:rsidRPr="00BB7F58" w:rsidRDefault="000054D6" w:rsidP="000054D6">
      <w:pPr>
        <w:pStyle w:val="Paragraphedeliste"/>
        <w:numPr>
          <w:ilvl w:val="0"/>
          <w:numId w:val="4"/>
        </w:numPr>
        <w:ind w:left="644"/>
        <w:rPr>
          <w:rFonts w:ascii="Bookman Old Style" w:hAnsi="Bookman Old Style"/>
          <w:b/>
          <w:bCs/>
          <w:iCs/>
          <w:sz w:val="20"/>
          <w:szCs w:val="20"/>
          <w:u w:val="single"/>
          <w:shd w:val="clear" w:color="auto" w:fill="B8CCE4" w:themeFill="accent1" w:themeFillTint="66"/>
        </w:rPr>
      </w:pPr>
      <w:r>
        <w:rPr>
          <w:rFonts w:ascii="Bookman Old Style" w:hAnsi="Bookman Old Style"/>
          <w:b/>
          <w:iCs/>
          <w:sz w:val="20"/>
          <w:szCs w:val="20"/>
        </w:rPr>
        <w:t>HAROUNE OUALI</w:t>
      </w:r>
      <w:r w:rsidRPr="00BB7F58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JSB</w:t>
      </w:r>
      <w:r w:rsidRPr="00BB7F58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 xml:space="preserve">062585) </w:t>
      </w:r>
      <w:r w:rsidRPr="00BB7F58">
        <w:rPr>
          <w:rFonts w:ascii="Bookman Old Style" w:hAnsi="Bookman Old Style"/>
          <w:b/>
          <w:iCs/>
          <w:sz w:val="20"/>
          <w:szCs w:val="20"/>
        </w:rPr>
        <w:t xml:space="preserve">– </w:t>
      </w:r>
      <w:r w:rsidRPr="00516C44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0054D6" w:rsidRPr="00BB7F58" w:rsidRDefault="000054D6" w:rsidP="000054D6">
      <w:pPr>
        <w:pStyle w:val="Paragraphedeliste"/>
        <w:numPr>
          <w:ilvl w:val="0"/>
          <w:numId w:val="4"/>
        </w:numPr>
        <w:ind w:left="644"/>
        <w:rPr>
          <w:rFonts w:ascii="Bookman Old Style" w:hAnsi="Bookman Old Style"/>
          <w:b/>
          <w:bCs/>
          <w:iCs/>
          <w:sz w:val="20"/>
          <w:szCs w:val="20"/>
          <w:u w:val="single"/>
          <w:shd w:val="clear" w:color="auto" w:fill="B8CCE4" w:themeFill="accent1" w:themeFillTint="66"/>
        </w:rPr>
      </w:pPr>
      <w:r>
        <w:rPr>
          <w:rFonts w:ascii="Bookman Old Style" w:hAnsi="Bookman Old Style"/>
          <w:b/>
          <w:iCs/>
          <w:sz w:val="20"/>
          <w:szCs w:val="20"/>
        </w:rPr>
        <w:t>SAIDI ANIS</w:t>
      </w:r>
      <w:r w:rsidRPr="00BB7F58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NBT</w:t>
      </w:r>
      <w:r w:rsidRPr="00BB7F58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 xml:space="preserve">063547) </w:t>
      </w:r>
      <w:r w:rsidRPr="00BB7F58">
        <w:rPr>
          <w:rFonts w:ascii="Bookman Old Style" w:hAnsi="Bookman Old Style"/>
          <w:b/>
          <w:iCs/>
          <w:sz w:val="20"/>
          <w:szCs w:val="20"/>
        </w:rPr>
        <w:t xml:space="preserve">– </w:t>
      </w:r>
      <w:r w:rsidRPr="00516C44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0054D6" w:rsidRPr="000054D6" w:rsidRDefault="000054D6" w:rsidP="000054D6">
      <w:pPr>
        <w:pStyle w:val="Paragraphedeliste"/>
        <w:numPr>
          <w:ilvl w:val="0"/>
          <w:numId w:val="4"/>
        </w:numPr>
        <w:ind w:left="644"/>
        <w:rPr>
          <w:rFonts w:ascii="Bookman Old Style" w:hAnsi="Bookman Old Style"/>
          <w:b/>
          <w:bCs/>
          <w:iCs/>
          <w:sz w:val="20"/>
          <w:szCs w:val="20"/>
          <w:u w:val="single"/>
          <w:shd w:val="clear" w:color="auto" w:fill="B8CCE4" w:themeFill="accent1" w:themeFillTint="66"/>
        </w:rPr>
      </w:pPr>
      <w:r>
        <w:rPr>
          <w:rFonts w:ascii="Bookman Old Style" w:hAnsi="Bookman Old Style"/>
          <w:b/>
          <w:iCs/>
          <w:sz w:val="20"/>
          <w:szCs w:val="20"/>
        </w:rPr>
        <w:t>SEMAHI MOURAD</w:t>
      </w:r>
      <w:r w:rsidRPr="00BB7F58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NBT</w:t>
      </w:r>
      <w:r w:rsidRPr="00BB7F58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 xml:space="preserve">062224) </w:t>
      </w:r>
      <w:r w:rsidRPr="00BB7F58">
        <w:rPr>
          <w:rFonts w:ascii="Bookman Old Style" w:hAnsi="Bookman Old Style"/>
          <w:b/>
          <w:iCs/>
          <w:sz w:val="20"/>
          <w:szCs w:val="20"/>
        </w:rPr>
        <w:t xml:space="preserve">– </w:t>
      </w:r>
      <w:r w:rsidRPr="00516C44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0054D6" w:rsidRPr="00BB7F58" w:rsidRDefault="000054D6" w:rsidP="000054D6">
      <w:pPr>
        <w:pStyle w:val="Paragraphedeliste"/>
        <w:ind w:left="644"/>
        <w:rPr>
          <w:rFonts w:ascii="Bookman Old Style" w:hAnsi="Bookman Old Style"/>
          <w:b/>
          <w:bCs/>
          <w:iCs/>
          <w:sz w:val="20"/>
          <w:szCs w:val="20"/>
          <w:u w:val="single"/>
          <w:shd w:val="clear" w:color="auto" w:fill="B8CCE4" w:themeFill="accent1" w:themeFillTint="66"/>
        </w:rPr>
      </w:pPr>
    </w:p>
    <w:p w:rsidR="000054D6" w:rsidRPr="00D5504B" w:rsidRDefault="000054D6" w:rsidP="000054D6">
      <w:pPr>
        <w:pStyle w:val="Paragraphedeliste"/>
        <w:numPr>
          <w:ilvl w:val="0"/>
          <w:numId w:val="6"/>
        </w:numPr>
        <w:ind w:left="709" w:hanging="425"/>
        <w:rPr>
          <w:rFonts w:ascii="Bookman Old Style" w:hAnsi="Bookman Old Style"/>
          <w:b/>
          <w:iCs/>
          <w:sz w:val="20"/>
          <w:szCs w:val="20"/>
        </w:rPr>
      </w:pPr>
      <w:r w:rsidRPr="00D5504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</w:t>
      </w:r>
      <w:r>
        <w:rPr>
          <w:rFonts w:ascii="Bookman Old Style" w:hAnsi="Bookman Old Style" w:cstheme="minorHAnsi"/>
          <w:b/>
          <w:iCs/>
          <w:sz w:val="20"/>
          <w:szCs w:val="20"/>
          <w:u w:val="single"/>
        </w:rPr>
        <w:t>441</w:t>
      </w:r>
      <w:r w:rsidRPr="00D5504B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D5504B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D5504B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SRBT</w:t>
      </w:r>
      <w:r w:rsidRPr="00D5504B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USS</w:t>
      </w:r>
      <w:r w:rsidRPr="00D5504B">
        <w:rPr>
          <w:rFonts w:ascii="Bookman Old Style" w:hAnsi="Bookman Old Style"/>
          <w:b/>
          <w:iCs/>
          <w:sz w:val="20"/>
          <w:szCs w:val="20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</w:rPr>
        <w:t>12</w:t>
      </w:r>
      <w:r w:rsidRPr="00D5504B">
        <w:rPr>
          <w:rFonts w:ascii="Bookman Old Style" w:hAnsi="Bookman Old Style"/>
          <w:b/>
          <w:iCs/>
          <w:sz w:val="20"/>
          <w:szCs w:val="20"/>
        </w:rPr>
        <w:t>-05-2017 (U20)</w:t>
      </w:r>
    </w:p>
    <w:p w:rsidR="000054D6" w:rsidRPr="00257F38" w:rsidRDefault="000054D6" w:rsidP="000054D6">
      <w:pPr>
        <w:pStyle w:val="Paragraphedeliste"/>
        <w:numPr>
          <w:ilvl w:val="0"/>
          <w:numId w:val="4"/>
        </w:numPr>
        <w:ind w:left="644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BARBARI SOFIANE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SRBT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062111</w:t>
      </w:r>
      <w:r w:rsidRPr="00516C44">
        <w:rPr>
          <w:rFonts w:ascii="Bookman Old Style" w:hAnsi="Bookman Old Style"/>
          <w:b/>
          <w:iCs/>
          <w:sz w:val="20"/>
          <w:szCs w:val="20"/>
        </w:rPr>
        <w:t>)  – avertissement.</w:t>
      </w:r>
    </w:p>
    <w:p w:rsidR="000054D6" w:rsidRPr="00257F38" w:rsidRDefault="000054D6" w:rsidP="000054D6">
      <w:pPr>
        <w:pStyle w:val="Paragraphedeliste"/>
        <w:numPr>
          <w:ilvl w:val="0"/>
          <w:numId w:val="4"/>
        </w:numPr>
        <w:ind w:left="644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BOUAOUINA ALLAOUA MARES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SRBT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b/>
          <w:iCs/>
          <w:sz w:val="20"/>
          <w:szCs w:val="20"/>
        </w:rPr>
        <w:t>062010</w:t>
      </w:r>
      <w:r w:rsidRPr="00516C44">
        <w:rPr>
          <w:rFonts w:ascii="Bookman Old Style" w:hAnsi="Bookman Old Style"/>
          <w:b/>
          <w:iCs/>
          <w:sz w:val="20"/>
          <w:szCs w:val="20"/>
        </w:rPr>
        <w:t>)  – avertissement.</w:t>
      </w:r>
    </w:p>
    <w:p w:rsidR="000054D6" w:rsidRDefault="000054D6" w:rsidP="000054D6">
      <w:pPr>
        <w:ind w:left="502"/>
        <w:rPr>
          <w:rFonts w:ascii="Bookman Old Style" w:hAnsi="Bookman Old Style"/>
          <w:b/>
          <w:iCs/>
          <w:sz w:val="20"/>
          <w:szCs w:val="20"/>
        </w:rPr>
      </w:pPr>
    </w:p>
    <w:p w:rsidR="000054D6" w:rsidRPr="00D5504B" w:rsidRDefault="000054D6" w:rsidP="000054D6">
      <w:pPr>
        <w:pStyle w:val="Paragraphedeliste"/>
        <w:numPr>
          <w:ilvl w:val="0"/>
          <w:numId w:val="6"/>
        </w:numPr>
        <w:ind w:left="709" w:hanging="425"/>
        <w:rPr>
          <w:rFonts w:ascii="Bookman Old Style" w:hAnsi="Bookman Old Style"/>
          <w:b/>
          <w:iCs/>
          <w:sz w:val="20"/>
          <w:szCs w:val="20"/>
        </w:rPr>
      </w:pPr>
      <w:r w:rsidRPr="00D5504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</w:t>
      </w:r>
      <w:r>
        <w:rPr>
          <w:rFonts w:ascii="Bookman Old Style" w:hAnsi="Bookman Old Style" w:cstheme="minorHAnsi"/>
          <w:b/>
          <w:iCs/>
          <w:sz w:val="20"/>
          <w:szCs w:val="20"/>
          <w:u w:val="single"/>
        </w:rPr>
        <w:t>442</w:t>
      </w:r>
      <w:r w:rsidRPr="00D5504B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D5504B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D5504B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NCB / CSPC</w:t>
      </w:r>
      <w:r w:rsidRPr="00D5504B">
        <w:rPr>
          <w:rFonts w:ascii="Bookman Old Style" w:hAnsi="Bookman Old Style"/>
          <w:b/>
          <w:iCs/>
          <w:sz w:val="20"/>
          <w:szCs w:val="20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</w:rPr>
        <w:t>12</w:t>
      </w:r>
      <w:r w:rsidRPr="00D5504B">
        <w:rPr>
          <w:rFonts w:ascii="Bookman Old Style" w:hAnsi="Bookman Old Style"/>
          <w:b/>
          <w:iCs/>
          <w:sz w:val="20"/>
          <w:szCs w:val="20"/>
        </w:rPr>
        <w:t>-05-2017 (U20)</w:t>
      </w:r>
    </w:p>
    <w:p w:rsidR="000054D6" w:rsidRPr="00257F38" w:rsidRDefault="000054D6" w:rsidP="000054D6">
      <w:pPr>
        <w:pStyle w:val="Paragraphedeliste"/>
        <w:numPr>
          <w:ilvl w:val="0"/>
          <w:numId w:val="4"/>
        </w:numPr>
        <w:ind w:left="644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MANSEUR TAREK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 xml:space="preserve">NCB 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b/>
          <w:iCs/>
          <w:sz w:val="20"/>
          <w:szCs w:val="20"/>
        </w:rPr>
        <w:t>062296</w:t>
      </w:r>
      <w:r w:rsidRPr="00516C44">
        <w:rPr>
          <w:rFonts w:ascii="Bookman Old Style" w:hAnsi="Bookman Old Style"/>
          <w:b/>
          <w:iCs/>
          <w:sz w:val="20"/>
          <w:szCs w:val="20"/>
        </w:rPr>
        <w:t>)  – avertissement.</w:t>
      </w:r>
    </w:p>
    <w:p w:rsidR="000054D6" w:rsidRPr="00297D56" w:rsidRDefault="000054D6" w:rsidP="000054D6">
      <w:pPr>
        <w:pStyle w:val="Paragraphedeliste"/>
        <w:numPr>
          <w:ilvl w:val="0"/>
          <w:numId w:val="4"/>
        </w:numPr>
        <w:ind w:left="644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ROUMANE AISSA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CSPC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b/>
          <w:iCs/>
          <w:sz w:val="20"/>
          <w:szCs w:val="20"/>
        </w:rPr>
        <w:t>062328</w:t>
      </w:r>
      <w:r w:rsidRPr="00516C44">
        <w:rPr>
          <w:rFonts w:ascii="Bookman Old Style" w:hAnsi="Bookman Old Style"/>
          <w:b/>
          <w:iCs/>
          <w:sz w:val="20"/>
          <w:szCs w:val="20"/>
        </w:rPr>
        <w:t>)  – avertissement.</w:t>
      </w:r>
    </w:p>
    <w:p w:rsidR="000054D6" w:rsidRDefault="000054D6" w:rsidP="000054D6">
      <w:pPr>
        <w:tabs>
          <w:tab w:val="left" w:pos="11057"/>
        </w:tabs>
        <w:ind w:left="284"/>
        <w:rPr>
          <w:rFonts w:ascii="Bookman Old Style" w:hAnsi="Bookman Old Style"/>
          <w:b/>
          <w:iCs/>
          <w:sz w:val="20"/>
          <w:szCs w:val="20"/>
        </w:rPr>
      </w:pPr>
    </w:p>
    <w:p w:rsidR="000054D6" w:rsidRPr="00D5504B" w:rsidRDefault="000054D6" w:rsidP="000054D6">
      <w:pPr>
        <w:pStyle w:val="Paragraphedeliste"/>
        <w:numPr>
          <w:ilvl w:val="0"/>
          <w:numId w:val="6"/>
        </w:numPr>
        <w:ind w:left="709" w:hanging="425"/>
        <w:rPr>
          <w:rFonts w:ascii="Bookman Old Style" w:hAnsi="Bookman Old Style"/>
          <w:b/>
          <w:iCs/>
          <w:sz w:val="20"/>
          <w:szCs w:val="20"/>
        </w:rPr>
      </w:pPr>
      <w:r w:rsidRPr="00D5504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</w:t>
      </w:r>
      <w:r>
        <w:rPr>
          <w:rFonts w:ascii="Bookman Old Style" w:hAnsi="Bookman Old Style" w:cstheme="minorHAnsi"/>
          <w:b/>
          <w:iCs/>
          <w:sz w:val="20"/>
          <w:szCs w:val="20"/>
          <w:u w:val="single"/>
        </w:rPr>
        <w:t>443</w:t>
      </w:r>
      <w:r w:rsidRPr="00D5504B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D5504B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D5504B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JSIO / CRM</w:t>
      </w:r>
      <w:r w:rsidRPr="00D5504B">
        <w:rPr>
          <w:rFonts w:ascii="Bookman Old Style" w:hAnsi="Bookman Old Style"/>
          <w:b/>
          <w:iCs/>
          <w:sz w:val="20"/>
          <w:szCs w:val="20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</w:rPr>
        <w:t>12</w:t>
      </w:r>
      <w:r w:rsidRPr="00D5504B">
        <w:rPr>
          <w:rFonts w:ascii="Bookman Old Style" w:hAnsi="Bookman Old Style"/>
          <w:b/>
          <w:iCs/>
          <w:sz w:val="20"/>
          <w:szCs w:val="20"/>
        </w:rPr>
        <w:t>-05-2017 (U20)</w:t>
      </w:r>
    </w:p>
    <w:p w:rsidR="000054D6" w:rsidRPr="00257F38" w:rsidRDefault="000054D6" w:rsidP="000054D6">
      <w:pPr>
        <w:pStyle w:val="Paragraphedeliste"/>
        <w:numPr>
          <w:ilvl w:val="0"/>
          <w:numId w:val="4"/>
        </w:numPr>
        <w:ind w:left="644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CHELHIOUN OUSSAMA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 xml:space="preserve">JSIO 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b/>
          <w:iCs/>
          <w:sz w:val="20"/>
          <w:szCs w:val="20"/>
        </w:rPr>
        <w:t>062453</w:t>
      </w:r>
      <w:r w:rsidRPr="00516C44">
        <w:rPr>
          <w:rFonts w:ascii="Bookman Old Style" w:hAnsi="Bookman Old Style"/>
          <w:b/>
          <w:iCs/>
          <w:sz w:val="20"/>
          <w:szCs w:val="20"/>
        </w:rPr>
        <w:t>)  – avertissement.</w:t>
      </w:r>
    </w:p>
    <w:p w:rsidR="000054D6" w:rsidRPr="00297D56" w:rsidRDefault="000054D6" w:rsidP="000054D6">
      <w:pPr>
        <w:pStyle w:val="Paragraphedeliste"/>
        <w:numPr>
          <w:ilvl w:val="0"/>
          <w:numId w:val="4"/>
        </w:numPr>
        <w:ind w:left="644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RAMDANI SAMIR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CRM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b/>
          <w:iCs/>
          <w:sz w:val="20"/>
          <w:szCs w:val="20"/>
        </w:rPr>
        <w:t>063351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)  – </w:t>
      </w:r>
      <w:r>
        <w:rPr>
          <w:rFonts w:ascii="Bookman Old Style" w:hAnsi="Bookman Old Style"/>
          <w:b/>
          <w:iCs/>
          <w:sz w:val="20"/>
          <w:szCs w:val="20"/>
        </w:rPr>
        <w:t xml:space="preserve">1MF pour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CD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)+</w:t>
      </w:r>
      <w:r w:rsidRPr="00444E42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</w:t>
      </w:r>
      <w:r w:rsidRPr="004542E3">
        <w:rPr>
          <w:rFonts w:ascii="Bookman Old Style" w:hAnsi="Bookman Old Style"/>
          <w:b/>
          <w:iCs/>
          <w:sz w:val="20"/>
          <w:szCs w:val="20"/>
          <w:u w:val="single"/>
          <w:shd w:val="clear" w:color="auto" w:fill="F2F2F2" w:themeFill="background1" w:themeFillShade="F2"/>
        </w:rPr>
        <w:t>amende de 1000 DA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F2F2F2" w:themeFill="background1" w:themeFillShade="F2"/>
        </w:rPr>
        <w:t>.</w:t>
      </w:r>
    </w:p>
    <w:p w:rsidR="000054D6" w:rsidRPr="00257F38" w:rsidRDefault="000054D6" w:rsidP="000054D6">
      <w:pPr>
        <w:pStyle w:val="Paragraphedeliste"/>
        <w:numPr>
          <w:ilvl w:val="0"/>
          <w:numId w:val="4"/>
        </w:numPr>
        <w:ind w:left="644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AGGOUN RAMZI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 xml:space="preserve">CRM 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b/>
          <w:iCs/>
          <w:sz w:val="20"/>
          <w:szCs w:val="20"/>
        </w:rPr>
        <w:t>062128</w:t>
      </w:r>
      <w:r w:rsidRPr="00516C44">
        <w:rPr>
          <w:rFonts w:ascii="Bookman Old Style" w:hAnsi="Bookman Old Style"/>
          <w:b/>
          <w:iCs/>
          <w:sz w:val="20"/>
          <w:szCs w:val="20"/>
        </w:rPr>
        <w:t>)  – avertissement.</w:t>
      </w:r>
    </w:p>
    <w:p w:rsidR="000054D6" w:rsidRPr="00297D56" w:rsidRDefault="000054D6" w:rsidP="000054D6">
      <w:pPr>
        <w:pStyle w:val="Paragraphedeliste"/>
        <w:numPr>
          <w:ilvl w:val="0"/>
          <w:numId w:val="4"/>
        </w:numPr>
        <w:ind w:left="644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AIT AISSA ANIS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CRM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b/>
          <w:iCs/>
          <w:sz w:val="20"/>
          <w:szCs w:val="20"/>
        </w:rPr>
        <w:t>062122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)  – </w:t>
      </w:r>
      <w:r>
        <w:rPr>
          <w:rFonts w:ascii="Bookman Old Style" w:hAnsi="Bookman Old Style"/>
          <w:b/>
          <w:iCs/>
          <w:sz w:val="20"/>
          <w:szCs w:val="20"/>
        </w:rPr>
        <w:t xml:space="preserve">1MF pour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CD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)+</w:t>
      </w:r>
      <w:r w:rsidRPr="00444E42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</w:t>
      </w:r>
      <w:r w:rsidRPr="004542E3">
        <w:rPr>
          <w:rFonts w:ascii="Bookman Old Style" w:hAnsi="Bookman Old Style"/>
          <w:b/>
          <w:iCs/>
          <w:sz w:val="20"/>
          <w:szCs w:val="20"/>
          <w:u w:val="single"/>
          <w:shd w:val="clear" w:color="auto" w:fill="F2F2F2" w:themeFill="background1" w:themeFillShade="F2"/>
        </w:rPr>
        <w:t>amende de 1000 DA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F2F2F2" w:themeFill="background1" w:themeFillShade="F2"/>
        </w:rPr>
        <w:t>.</w:t>
      </w:r>
    </w:p>
    <w:p w:rsidR="000054D6" w:rsidRPr="000054D6" w:rsidRDefault="000054D6" w:rsidP="000054D6">
      <w:pPr>
        <w:tabs>
          <w:tab w:val="left" w:pos="11057"/>
        </w:tabs>
        <w:ind w:left="284"/>
        <w:jc w:val="center"/>
        <w:rPr>
          <w:rFonts w:ascii="Bookman Old Style" w:hAnsi="Bookman Old Style"/>
          <w:b/>
          <w:iCs/>
          <w:sz w:val="20"/>
          <w:szCs w:val="20"/>
          <w:highlight w:val="yellow"/>
        </w:rPr>
      </w:pPr>
    </w:p>
    <w:p w:rsidR="000054D6" w:rsidRPr="00D5504B" w:rsidRDefault="000054D6" w:rsidP="000054D6">
      <w:pPr>
        <w:pStyle w:val="Paragraphedeliste"/>
        <w:numPr>
          <w:ilvl w:val="0"/>
          <w:numId w:val="6"/>
        </w:numPr>
        <w:ind w:left="709" w:hanging="425"/>
        <w:rPr>
          <w:rFonts w:ascii="Bookman Old Style" w:hAnsi="Bookman Old Style"/>
          <w:b/>
          <w:iCs/>
          <w:sz w:val="20"/>
          <w:szCs w:val="20"/>
        </w:rPr>
      </w:pPr>
      <w:r w:rsidRPr="00D5504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</w:t>
      </w:r>
      <w:r>
        <w:rPr>
          <w:rFonts w:ascii="Bookman Old Style" w:hAnsi="Bookman Old Style" w:cstheme="minorHAnsi"/>
          <w:b/>
          <w:iCs/>
          <w:sz w:val="20"/>
          <w:szCs w:val="20"/>
          <w:u w:val="single"/>
        </w:rPr>
        <w:t>444</w:t>
      </w:r>
      <w:r w:rsidRPr="00D5504B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D5504B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D5504B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ASOG</w:t>
      </w:r>
      <w:r w:rsidRPr="00D5504B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AST</w:t>
      </w:r>
      <w:r w:rsidRPr="00D5504B">
        <w:rPr>
          <w:rFonts w:ascii="Bookman Old Style" w:hAnsi="Bookman Old Style"/>
          <w:b/>
          <w:iCs/>
          <w:sz w:val="20"/>
          <w:szCs w:val="20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</w:rPr>
        <w:t>12</w:t>
      </w:r>
      <w:r w:rsidRPr="00D5504B">
        <w:rPr>
          <w:rFonts w:ascii="Bookman Old Style" w:hAnsi="Bookman Old Style"/>
          <w:b/>
          <w:iCs/>
          <w:sz w:val="20"/>
          <w:szCs w:val="20"/>
        </w:rPr>
        <w:t>-05-2017 (U20)</w:t>
      </w:r>
    </w:p>
    <w:p w:rsidR="000054D6" w:rsidRPr="00257F38" w:rsidRDefault="000054D6" w:rsidP="000054D6">
      <w:pPr>
        <w:pStyle w:val="Paragraphedeliste"/>
        <w:numPr>
          <w:ilvl w:val="0"/>
          <w:numId w:val="4"/>
        </w:numPr>
        <w:ind w:left="644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HASSANE ALI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ASOG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062281</w:t>
      </w:r>
      <w:r w:rsidRPr="00516C44">
        <w:rPr>
          <w:rFonts w:ascii="Bookman Old Style" w:hAnsi="Bookman Old Style"/>
          <w:b/>
          <w:iCs/>
          <w:sz w:val="20"/>
          <w:szCs w:val="20"/>
        </w:rPr>
        <w:t>)  – avertissement.</w:t>
      </w:r>
    </w:p>
    <w:p w:rsidR="000054D6" w:rsidRPr="00142513" w:rsidRDefault="000054D6" w:rsidP="000054D6">
      <w:pPr>
        <w:pStyle w:val="Paragraphedeliste"/>
        <w:numPr>
          <w:ilvl w:val="0"/>
          <w:numId w:val="4"/>
        </w:numPr>
        <w:tabs>
          <w:tab w:val="left" w:pos="11057"/>
        </w:tabs>
        <w:ind w:left="567" w:hanging="283"/>
        <w:rPr>
          <w:rFonts w:ascii="Bookman Old Style" w:hAnsi="Bookman Old Style"/>
          <w:b/>
          <w:iCs/>
          <w:sz w:val="32"/>
          <w:szCs w:val="32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  IDIR LAMINE</w:t>
      </w:r>
      <w:r w:rsidRPr="00142513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ASOG</w:t>
      </w:r>
      <w:r w:rsidRPr="00142513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b/>
          <w:iCs/>
          <w:sz w:val="20"/>
          <w:szCs w:val="20"/>
        </w:rPr>
        <w:t>063641</w:t>
      </w:r>
      <w:r w:rsidRPr="00142513">
        <w:rPr>
          <w:rFonts w:ascii="Bookman Old Style" w:hAnsi="Bookman Old Style"/>
          <w:b/>
          <w:iCs/>
          <w:sz w:val="20"/>
          <w:szCs w:val="20"/>
        </w:rPr>
        <w:t>)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0054D6" w:rsidRPr="00BB6AB0" w:rsidRDefault="000054D6" w:rsidP="000054D6">
      <w:pPr>
        <w:pStyle w:val="Paragraphedeliste"/>
        <w:numPr>
          <w:ilvl w:val="0"/>
          <w:numId w:val="22"/>
        </w:numPr>
        <w:tabs>
          <w:tab w:val="left" w:pos="11057"/>
        </w:tabs>
        <w:rPr>
          <w:rFonts w:ascii="Bookman Old Style" w:hAnsi="Bookman Old Style"/>
          <w:b/>
          <w:iCs/>
          <w:sz w:val="32"/>
          <w:szCs w:val="32"/>
        </w:rPr>
      </w:pPr>
      <w:r>
        <w:rPr>
          <w:rFonts w:ascii="Bookman Old Style" w:hAnsi="Bookman Old Style"/>
          <w:b/>
          <w:iCs/>
          <w:sz w:val="20"/>
          <w:szCs w:val="20"/>
        </w:rPr>
        <w:t>LARABI BADREDINE</w:t>
      </w:r>
      <w:r w:rsidRPr="00BB6AB0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AST</w:t>
      </w:r>
      <w:r w:rsidRPr="00BB6AB0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b/>
          <w:iCs/>
          <w:sz w:val="20"/>
          <w:szCs w:val="20"/>
        </w:rPr>
        <w:t>063657</w:t>
      </w:r>
      <w:r w:rsidRPr="00BB6AB0">
        <w:rPr>
          <w:rFonts w:ascii="Bookman Old Style" w:hAnsi="Bookman Old Style"/>
          <w:b/>
          <w:iCs/>
          <w:sz w:val="20"/>
          <w:szCs w:val="20"/>
        </w:rPr>
        <w:t>)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0054D6" w:rsidRPr="00BB6AB0" w:rsidRDefault="000054D6" w:rsidP="000054D6">
      <w:pPr>
        <w:tabs>
          <w:tab w:val="left" w:pos="11057"/>
        </w:tabs>
        <w:ind w:left="360"/>
        <w:rPr>
          <w:rFonts w:ascii="Bookman Old Style" w:hAnsi="Bookman Old Style"/>
          <w:b/>
          <w:iCs/>
          <w:sz w:val="32"/>
          <w:szCs w:val="32"/>
        </w:rPr>
      </w:pPr>
    </w:p>
    <w:p w:rsidR="000054D6" w:rsidRDefault="000054D6" w:rsidP="000054D6">
      <w:pPr>
        <w:tabs>
          <w:tab w:val="left" w:pos="11057"/>
        </w:tabs>
        <w:ind w:left="284"/>
        <w:jc w:val="center"/>
        <w:rPr>
          <w:rFonts w:ascii="Bookman Old Style" w:hAnsi="Bookman Old Style"/>
          <w:b/>
          <w:iCs/>
          <w:sz w:val="32"/>
          <w:szCs w:val="32"/>
        </w:rPr>
      </w:pPr>
      <w:r w:rsidRPr="003C4FA5">
        <w:rPr>
          <w:rFonts w:ascii="Bookman Old Style" w:hAnsi="Bookman Old Style"/>
          <w:b/>
          <w:iCs/>
          <w:sz w:val="32"/>
          <w:szCs w:val="32"/>
          <w:highlight w:val="yellow"/>
        </w:rPr>
        <w:t>COUPE DE WILAYA</w:t>
      </w:r>
    </w:p>
    <w:p w:rsidR="000054D6" w:rsidRPr="00297D56" w:rsidRDefault="000054D6" w:rsidP="000054D6">
      <w:pPr>
        <w:tabs>
          <w:tab w:val="left" w:pos="11057"/>
        </w:tabs>
        <w:ind w:left="284"/>
        <w:jc w:val="center"/>
        <w:rPr>
          <w:rFonts w:ascii="Bookman Old Style" w:hAnsi="Bookman Old Style"/>
          <w:b/>
          <w:iCs/>
          <w:sz w:val="22"/>
          <w:szCs w:val="32"/>
        </w:rPr>
      </w:pPr>
    </w:p>
    <w:p w:rsidR="000054D6" w:rsidRDefault="000054D6" w:rsidP="000054D6">
      <w:pPr>
        <w:ind w:left="360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>-</w:t>
      </w:r>
      <w:r w:rsidRPr="004F08CA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 xml:space="preserve">JEUNES – </w:t>
      </w:r>
    </w:p>
    <w:p w:rsidR="000054D6" w:rsidRDefault="000054D6" w:rsidP="000054D6">
      <w:pPr>
        <w:tabs>
          <w:tab w:val="left" w:pos="11057"/>
        </w:tabs>
        <w:ind w:left="284"/>
        <w:jc w:val="center"/>
        <w:rPr>
          <w:rFonts w:ascii="Bookman Old Style" w:hAnsi="Bookman Old Style"/>
          <w:b/>
          <w:iCs/>
          <w:sz w:val="20"/>
          <w:szCs w:val="20"/>
        </w:rPr>
      </w:pPr>
    </w:p>
    <w:p w:rsidR="000054D6" w:rsidRPr="00D5504B" w:rsidRDefault="000054D6" w:rsidP="000054D6">
      <w:pPr>
        <w:pStyle w:val="Paragraphedeliste"/>
        <w:numPr>
          <w:ilvl w:val="0"/>
          <w:numId w:val="6"/>
        </w:numPr>
        <w:ind w:left="709" w:hanging="425"/>
        <w:rPr>
          <w:rFonts w:ascii="Bookman Old Style" w:hAnsi="Bookman Old Style"/>
          <w:b/>
          <w:iCs/>
          <w:sz w:val="20"/>
          <w:szCs w:val="20"/>
        </w:rPr>
      </w:pPr>
      <w:r w:rsidRPr="00D5504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</w:t>
      </w:r>
      <w:r>
        <w:rPr>
          <w:rFonts w:ascii="Bookman Old Style" w:hAnsi="Bookman Old Style" w:cstheme="minorHAnsi"/>
          <w:b/>
          <w:iCs/>
          <w:sz w:val="20"/>
          <w:szCs w:val="20"/>
          <w:u w:val="single"/>
        </w:rPr>
        <w:t>445</w:t>
      </w:r>
      <w:r w:rsidRPr="00D5504B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D5504B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D5504B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SSSA</w:t>
      </w:r>
      <w:r w:rsidRPr="00D5504B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ASIO</w:t>
      </w:r>
      <w:r w:rsidRPr="00D5504B">
        <w:rPr>
          <w:rFonts w:ascii="Bookman Old Style" w:hAnsi="Bookman Old Style"/>
          <w:b/>
          <w:iCs/>
          <w:sz w:val="20"/>
          <w:szCs w:val="20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</w:rPr>
        <w:t>13</w:t>
      </w:r>
      <w:r w:rsidRPr="00D5504B">
        <w:rPr>
          <w:rFonts w:ascii="Bookman Old Style" w:hAnsi="Bookman Old Style"/>
          <w:b/>
          <w:iCs/>
          <w:sz w:val="20"/>
          <w:szCs w:val="20"/>
        </w:rPr>
        <w:t>-05-2017 (U1</w:t>
      </w:r>
      <w:r>
        <w:rPr>
          <w:rFonts w:ascii="Bookman Old Style" w:hAnsi="Bookman Old Style"/>
          <w:b/>
          <w:iCs/>
          <w:sz w:val="20"/>
          <w:szCs w:val="20"/>
        </w:rPr>
        <w:t>7</w:t>
      </w:r>
      <w:r w:rsidRPr="00D5504B">
        <w:rPr>
          <w:rFonts w:ascii="Bookman Old Style" w:hAnsi="Bookman Old Style"/>
          <w:b/>
          <w:iCs/>
          <w:sz w:val="20"/>
          <w:szCs w:val="20"/>
        </w:rPr>
        <w:t>)</w:t>
      </w:r>
    </w:p>
    <w:p w:rsidR="000054D6" w:rsidRDefault="000054D6" w:rsidP="000054D6">
      <w:pPr>
        <w:pStyle w:val="Paragraphedeliste"/>
        <w:numPr>
          <w:ilvl w:val="0"/>
          <w:numId w:val="10"/>
        </w:numPr>
        <w:tabs>
          <w:tab w:val="left" w:pos="11057"/>
        </w:tabs>
        <w:ind w:left="709" w:hanging="425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BENSOULA SAMY</w:t>
      </w:r>
      <w:r w:rsidRPr="00E5334B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SSSA</w:t>
      </w:r>
      <w:r w:rsidRPr="00E5334B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063391</w:t>
      </w:r>
      <w:r w:rsidRPr="00E5334B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E5334B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>
        <w:rPr>
          <w:rFonts w:ascii="Bookman Old Style" w:hAnsi="Bookman Old Style"/>
          <w:b/>
          <w:iCs/>
          <w:sz w:val="20"/>
          <w:szCs w:val="20"/>
        </w:rPr>
        <w:t>1MF pour ( CD )+</w:t>
      </w:r>
      <w:r w:rsidRPr="00444E42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</w:t>
      </w:r>
      <w:r w:rsidRPr="004542E3">
        <w:rPr>
          <w:rFonts w:ascii="Bookman Old Style" w:hAnsi="Bookman Old Style"/>
          <w:b/>
          <w:iCs/>
          <w:sz w:val="20"/>
          <w:szCs w:val="20"/>
          <w:u w:val="single"/>
          <w:shd w:val="clear" w:color="auto" w:fill="F2F2F2" w:themeFill="background1" w:themeFillShade="F2"/>
        </w:rPr>
        <w:t>amende de 1000 DA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F2F2F2" w:themeFill="background1" w:themeFillShade="F2"/>
        </w:rPr>
        <w:t>.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0054D6" w:rsidRPr="00297D56" w:rsidRDefault="000054D6" w:rsidP="000054D6">
      <w:pPr>
        <w:pStyle w:val="Paragraphedeliste"/>
        <w:numPr>
          <w:ilvl w:val="0"/>
          <w:numId w:val="10"/>
        </w:numPr>
        <w:tabs>
          <w:tab w:val="left" w:pos="11057"/>
        </w:tabs>
        <w:ind w:left="709" w:hanging="425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HADJAL MASSYL</w:t>
      </w:r>
      <w:r w:rsidRPr="00E5334B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SSSA</w:t>
      </w:r>
      <w:r w:rsidRPr="00E5334B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065287</w:t>
      </w:r>
      <w:r w:rsidRPr="00E5334B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E5334B">
        <w:rPr>
          <w:rFonts w:ascii="Bookman Old Style" w:hAnsi="Bookman Old Style"/>
          <w:b/>
          <w:iCs/>
          <w:sz w:val="20"/>
          <w:szCs w:val="20"/>
        </w:rPr>
        <w:t xml:space="preserve">  –</w:t>
      </w:r>
      <w:r w:rsidRPr="00BB6AB0">
        <w:rPr>
          <w:rFonts w:ascii="Bookman Old Style" w:hAnsi="Bookman Old Style"/>
          <w:b/>
          <w:iCs/>
          <w:sz w:val="20"/>
          <w:szCs w:val="20"/>
        </w:rPr>
        <w:t xml:space="preserve">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0054D6" w:rsidRDefault="000054D6" w:rsidP="000054D6">
      <w:pPr>
        <w:pStyle w:val="Paragraphedeliste"/>
        <w:numPr>
          <w:ilvl w:val="0"/>
          <w:numId w:val="21"/>
        </w:numPr>
        <w:tabs>
          <w:tab w:val="left" w:pos="11057"/>
        </w:tabs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SELAYNI AREZKI</w:t>
      </w:r>
      <w:r w:rsidRPr="00BB6AB0">
        <w:rPr>
          <w:rFonts w:ascii="Bookman Old Style" w:hAnsi="Bookman Old Style"/>
          <w:b/>
          <w:iCs/>
          <w:sz w:val="20"/>
          <w:szCs w:val="20"/>
        </w:rPr>
        <w:t xml:space="preserve"> (SSSA 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065290</w:t>
      </w:r>
      <w:r w:rsidRPr="00BB6AB0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BB6AB0">
        <w:rPr>
          <w:rFonts w:ascii="Bookman Old Style" w:hAnsi="Bookman Old Style"/>
          <w:b/>
          <w:iCs/>
          <w:sz w:val="20"/>
          <w:szCs w:val="20"/>
        </w:rPr>
        <w:t xml:space="preserve">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0054D6" w:rsidRDefault="000054D6" w:rsidP="000054D6">
      <w:pPr>
        <w:pStyle w:val="Paragraphedeliste"/>
        <w:numPr>
          <w:ilvl w:val="0"/>
          <w:numId w:val="21"/>
        </w:numPr>
        <w:tabs>
          <w:tab w:val="left" w:pos="11057"/>
        </w:tabs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AIT MANSOUR MASSINISSA</w:t>
      </w:r>
      <w:r w:rsidRPr="00BB6AB0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ASIO</w:t>
      </w:r>
      <w:r w:rsidRPr="00BB6AB0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063001</w:t>
      </w:r>
      <w:r w:rsidRPr="00BB6AB0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BB6AB0">
        <w:rPr>
          <w:rFonts w:ascii="Bookman Old Style" w:hAnsi="Bookman Old Style"/>
          <w:b/>
          <w:iCs/>
          <w:sz w:val="20"/>
          <w:szCs w:val="20"/>
        </w:rPr>
        <w:t xml:space="preserve">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0054D6" w:rsidRPr="00BB6AB0" w:rsidRDefault="000054D6" w:rsidP="000054D6">
      <w:pPr>
        <w:tabs>
          <w:tab w:val="left" w:pos="11057"/>
        </w:tabs>
        <w:ind w:left="360"/>
        <w:rPr>
          <w:rFonts w:ascii="Bookman Old Style" w:hAnsi="Bookman Old Style"/>
          <w:b/>
          <w:iCs/>
          <w:sz w:val="20"/>
          <w:szCs w:val="20"/>
        </w:rPr>
      </w:pPr>
    </w:p>
    <w:p w:rsidR="000054D6" w:rsidRDefault="000054D6" w:rsidP="000054D6">
      <w:pPr>
        <w:ind w:left="360"/>
        <w:jc w:val="center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--------------------------------</w:t>
      </w:r>
    </w:p>
    <w:p w:rsidR="000054D6" w:rsidRDefault="000054D6" w:rsidP="000054D6">
      <w:pPr>
        <w:ind w:left="502"/>
        <w:rPr>
          <w:rFonts w:ascii="Bookman Old Style" w:hAnsi="Bookman Old Style"/>
          <w:b/>
          <w:iCs/>
          <w:sz w:val="20"/>
          <w:szCs w:val="20"/>
        </w:rPr>
      </w:pPr>
    </w:p>
    <w:p w:rsidR="000054D6" w:rsidRPr="00196CF8" w:rsidRDefault="000054D6" w:rsidP="000054D6">
      <w:pPr>
        <w:jc w:val="center"/>
        <w:rPr>
          <w:rFonts w:ascii="Bookman Old Style" w:hAnsi="Bookman Old Style"/>
          <w:b/>
          <w:iCs/>
          <w:sz w:val="22"/>
          <w:szCs w:val="22"/>
          <w:u w:val="single"/>
        </w:rPr>
      </w:pPr>
      <w:r w:rsidRPr="00196CF8">
        <w:rPr>
          <w:rFonts w:ascii="Bookman Old Style" w:hAnsi="Bookman Old Style"/>
          <w:b/>
          <w:iCs/>
          <w:sz w:val="22"/>
          <w:szCs w:val="22"/>
          <w:u w:val="single"/>
        </w:rPr>
        <w:t>TRAITEMENT DES AFFAIRES DISCIPLINAIRES</w:t>
      </w:r>
    </w:p>
    <w:p w:rsidR="000054D6" w:rsidRPr="00196CF8" w:rsidRDefault="000054D6" w:rsidP="000054D6">
      <w:pPr>
        <w:jc w:val="center"/>
        <w:rPr>
          <w:rFonts w:ascii="Bookman Old Style" w:hAnsi="Bookman Old Style"/>
          <w:b/>
          <w:iCs/>
          <w:sz w:val="22"/>
          <w:szCs w:val="22"/>
          <w:u w:val="single"/>
        </w:rPr>
      </w:pPr>
    </w:p>
    <w:p w:rsidR="000054D6" w:rsidRPr="00196CF8" w:rsidRDefault="000054D6" w:rsidP="000054D6">
      <w:pPr>
        <w:pStyle w:val="Paragraphedeliste"/>
        <w:ind w:left="360"/>
        <w:jc w:val="center"/>
        <w:rPr>
          <w:rFonts w:ascii="Bookman Old Style" w:hAnsi="Bookman Old Style"/>
          <w:bCs/>
          <w:iCs/>
          <w:sz w:val="22"/>
          <w:szCs w:val="22"/>
          <w:u w:val="single"/>
        </w:rPr>
      </w:pPr>
      <w:r w:rsidRPr="00196CF8">
        <w:rPr>
          <w:rFonts w:ascii="Bookman Old Style" w:hAnsi="Bookman Old Style"/>
          <w:bCs/>
          <w:iCs/>
          <w:sz w:val="22"/>
          <w:szCs w:val="22"/>
          <w:u w:val="single"/>
        </w:rPr>
        <w:t xml:space="preserve">ETAT STATISTIQUE </w:t>
      </w:r>
    </w:p>
    <w:p w:rsidR="000054D6" w:rsidRPr="00196CF8" w:rsidRDefault="000054D6" w:rsidP="000054D6">
      <w:pPr>
        <w:ind w:left="1416"/>
        <w:rPr>
          <w:rFonts w:ascii="Bookman Old Style" w:hAnsi="Bookman Old Style"/>
          <w:b/>
          <w:iCs/>
          <w:sz w:val="22"/>
          <w:szCs w:val="22"/>
        </w:rPr>
      </w:pPr>
    </w:p>
    <w:p w:rsidR="000054D6" w:rsidRPr="00196CF8" w:rsidRDefault="000054D6" w:rsidP="000054D6">
      <w:pPr>
        <w:jc w:val="center"/>
        <w:rPr>
          <w:rFonts w:ascii="Bookman Old Style" w:hAnsi="Bookman Old Style"/>
          <w:b/>
          <w:iCs/>
          <w:sz w:val="22"/>
          <w:szCs w:val="22"/>
        </w:rPr>
      </w:pPr>
      <w:r w:rsidRPr="008C5BF9">
        <w:rPr>
          <w:rFonts w:ascii="Bookman Old Style" w:hAnsi="Bookman Old Style"/>
          <w:bCs/>
          <w:iCs/>
          <w:sz w:val="22"/>
          <w:szCs w:val="22"/>
          <w:highlight w:val="yellow"/>
          <w:u w:val="single"/>
        </w:rPr>
        <w:t xml:space="preserve">Journées des : </w:t>
      </w:r>
      <w:r>
        <w:rPr>
          <w:rFonts w:ascii="Bookman Old Style" w:hAnsi="Bookman Old Style"/>
          <w:bCs/>
          <w:iCs/>
          <w:sz w:val="22"/>
          <w:szCs w:val="22"/>
          <w:highlight w:val="yellow"/>
          <w:u w:val="single"/>
        </w:rPr>
        <w:t>12/ MAI</w:t>
      </w:r>
      <w:r w:rsidRPr="008C5BF9">
        <w:rPr>
          <w:rFonts w:ascii="Bookman Old Style" w:hAnsi="Bookman Old Style"/>
          <w:bCs/>
          <w:iCs/>
          <w:sz w:val="22"/>
          <w:szCs w:val="22"/>
          <w:highlight w:val="yellow"/>
          <w:u w:val="single"/>
        </w:rPr>
        <w:t xml:space="preserve">  2017</w:t>
      </w:r>
    </w:p>
    <w:p w:rsidR="000054D6" w:rsidRPr="003B0F81" w:rsidRDefault="000054D6" w:rsidP="000054D6">
      <w:pPr>
        <w:ind w:left="1416"/>
        <w:rPr>
          <w:rFonts w:ascii="Bookman Old Style" w:hAnsi="Bookman Old Style"/>
          <w:b/>
          <w:iCs/>
          <w:sz w:val="12"/>
          <w:szCs w:val="12"/>
        </w:rPr>
      </w:pPr>
    </w:p>
    <w:p w:rsidR="000054D6" w:rsidRPr="000054D6" w:rsidRDefault="000054D6" w:rsidP="000054D6">
      <w:pPr>
        <w:ind w:left="1416"/>
        <w:rPr>
          <w:rFonts w:ascii="Bookman Old Style" w:hAnsi="Bookman Old Style"/>
          <w:b/>
          <w:iCs/>
          <w:sz w:val="12"/>
          <w:szCs w:val="12"/>
        </w:rPr>
      </w:pPr>
    </w:p>
    <w:tbl>
      <w:tblPr>
        <w:tblW w:w="0" w:type="auto"/>
        <w:jc w:val="center"/>
        <w:tblCellSpacing w:w="20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3"/>
        <w:gridCol w:w="1947"/>
        <w:gridCol w:w="1558"/>
        <w:gridCol w:w="1159"/>
        <w:gridCol w:w="1273"/>
        <w:gridCol w:w="818"/>
        <w:gridCol w:w="1151"/>
      </w:tblGrid>
      <w:tr w:rsidR="000054D6" w:rsidRPr="00A30BF9" w:rsidTr="002F01F0">
        <w:trPr>
          <w:tblCellSpacing w:w="20" w:type="dxa"/>
          <w:jc w:val="center"/>
        </w:trPr>
        <w:tc>
          <w:tcPr>
            <w:tcW w:w="3611" w:type="dxa"/>
            <w:gridSpan w:val="2"/>
            <w:vMerge w:val="restart"/>
            <w:shd w:val="clear" w:color="auto" w:fill="F2F2F2"/>
            <w:vAlign w:val="center"/>
            <w:hideMark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 w:rsidRPr="00A30BF9">
              <w:rPr>
                <w:rFonts w:ascii="Bookman Old Style" w:hAnsi="Bookman Old Style"/>
                <w:b/>
                <w:iCs/>
                <w:lang w:val="en-US"/>
              </w:rPr>
              <w:t>D E S I G N A T I O N</w:t>
            </w:r>
          </w:p>
        </w:tc>
        <w:tc>
          <w:tcPr>
            <w:tcW w:w="2677" w:type="dxa"/>
            <w:gridSpan w:val="2"/>
            <w:shd w:val="clear" w:color="auto" w:fill="F2F2F2"/>
            <w:vAlign w:val="center"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 w:rsidRPr="00A30BF9">
              <w:rPr>
                <w:rFonts w:ascii="Bookman Old Style" w:hAnsi="Bookman Old Style"/>
                <w:b/>
                <w:iCs/>
                <w:highlight w:val="yellow"/>
                <w:lang w:val="en-US"/>
              </w:rPr>
              <w:t>SENIORS</w:t>
            </w:r>
          </w:p>
        </w:tc>
        <w:tc>
          <w:tcPr>
            <w:tcW w:w="206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54D6" w:rsidRPr="006B0433" w:rsidRDefault="000054D6" w:rsidP="002F01F0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bCs/>
                <w:iCs/>
                <w:lang w:val="en-US"/>
              </w:rPr>
            </w:pPr>
            <w:r w:rsidRPr="006B0433">
              <w:rPr>
                <w:rFonts w:ascii="Bookman Old Style" w:hAnsi="Bookman Old Style"/>
                <w:b/>
                <w:bCs/>
                <w:iCs/>
                <w:highlight w:val="yellow"/>
                <w:lang w:val="en-US"/>
              </w:rPr>
              <w:t>JEUNES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54D6" w:rsidRPr="00A30BF9" w:rsidRDefault="000054D6" w:rsidP="002F01F0">
            <w:pPr>
              <w:spacing w:after="200" w:line="276" w:lineRule="auto"/>
              <w:jc w:val="center"/>
              <w:rPr>
                <w:iCs/>
                <w:lang w:val="en-US"/>
              </w:rPr>
            </w:pPr>
          </w:p>
        </w:tc>
      </w:tr>
      <w:tr w:rsidR="000054D6" w:rsidRPr="00A30BF9" w:rsidTr="002F01F0">
        <w:trPr>
          <w:tblCellSpacing w:w="20" w:type="dxa"/>
          <w:jc w:val="center"/>
        </w:trPr>
        <w:tc>
          <w:tcPr>
            <w:tcW w:w="3611" w:type="dxa"/>
            <w:gridSpan w:val="2"/>
            <w:vMerge/>
            <w:hideMark/>
          </w:tcPr>
          <w:p w:rsidR="000054D6" w:rsidRPr="00A30BF9" w:rsidRDefault="000054D6" w:rsidP="002F01F0">
            <w:pPr>
              <w:rPr>
                <w:rFonts w:ascii="Bookman Old Style" w:hAnsi="Bookman Old Style"/>
                <w:b/>
                <w:iCs/>
              </w:rPr>
            </w:pPr>
          </w:p>
        </w:tc>
        <w:tc>
          <w:tcPr>
            <w:tcW w:w="1518" w:type="dxa"/>
            <w:vAlign w:val="center"/>
            <w:hideMark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CD0277">
              <w:rPr>
                <w:rFonts w:ascii="Bookman Old Style" w:hAnsi="Bookman Old Style"/>
                <w:b/>
                <w:iCs/>
                <w:highlight w:val="green"/>
              </w:rPr>
              <w:t>HONNEUR</w:t>
            </w:r>
          </w:p>
        </w:tc>
        <w:tc>
          <w:tcPr>
            <w:tcW w:w="1119" w:type="dxa"/>
            <w:vAlign w:val="center"/>
            <w:hideMark/>
          </w:tcPr>
          <w:p w:rsidR="000054D6" w:rsidRPr="00CD0277" w:rsidRDefault="000054D6" w:rsidP="002F01F0">
            <w:pPr>
              <w:jc w:val="center"/>
              <w:rPr>
                <w:rFonts w:ascii="Bookman Old Style" w:hAnsi="Bookman Old Style"/>
                <w:b/>
                <w:iCs/>
                <w:highlight w:val="cyan"/>
              </w:rPr>
            </w:pPr>
            <w:r w:rsidRPr="00CD0277">
              <w:rPr>
                <w:rFonts w:ascii="Bookman Old Style" w:hAnsi="Bookman Old Style"/>
                <w:b/>
                <w:iCs/>
                <w:highlight w:val="cyan"/>
              </w:rPr>
              <w:t>P/HON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CD0277">
              <w:rPr>
                <w:rFonts w:ascii="Bookman Old Style" w:hAnsi="Bookman Old Style"/>
                <w:b/>
                <w:iCs/>
                <w:highlight w:val="magenta"/>
              </w:rPr>
              <w:t>U20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0054D6" w:rsidRPr="00CD0277" w:rsidRDefault="000054D6" w:rsidP="002F01F0">
            <w:pPr>
              <w:jc w:val="center"/>
              <w:rPr>
                <w:rFonts w:ascii="Bookman Old Style" w:hAnsi="Bookman Old Style"/>
                <w:b/>
                <w:iCs/>
                <w:highlight w:val="yellow"/>
              </w:rPr>
            </w:pPr>
            <w:r w:rsidRPr="00CD0277">
              <w:rPr>
                <w:rFonts w:ascii="Bookman Old Style" w:hAnsi="Bookman Old Style"/>
                <w:b/>
                <w:iCs/>
                <w:highlight w:val="yellow"/>
              </w:rPr>
              <w:t>U15</w:t>
            </w:r>
          </w:p>
          <w:p w:rsidR="000054D6" w:rsidRPr="00CD0277" w:rsidRDefault="000054D6" w:rsidP="002F01F0">
            <w:pPr>
              <w:jc w:val="center"/>
              <w:rPr>
                <w:rFonts w:ascii="Bookman Old Style" w:hAnsi="Bookman Old Style"/>
                <w:b/>
                <w:iCs/>
                <w:highlight w:val="yellow"/>
              </w:rPr>
            </w:pPr>
            <w:r w:rsidRPr="00CD0277">
              <w:rPr>
                <w:rFonts w:ascii="Bookman Old Style" w:hAnsi="Bookman Old Style"/>
                <w:b/>
                <w:iCs/>
                <w:highlight w:val="yellow"/>
              </w:rPr>
              <w:t>U17</w:t>
            </w:r>
          </w:p>
        </w:tc>
        <w:tc>
          <w:tcPr>
            <w:tcW w:w="1064" w:type="dxa"/>
            <w:vAlign w:val="center"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TOTAL</w:t>
            </w:r>
          </w:p>
        </w:tc>
      </w:tr>
      <w:tr w:rsidR="000054D6" w:rsidRPr="00A30BF9" w:rsidTr="002F01F0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Nombres d’Affaires</w:t>
            </w:r>
          </w:p>
        </w:tc>
        <w:tc>
          <w:tcPr>
            <w:tcW w:w="1518" w:type="dxa"/>
            <w:vAlign w:val="center"/>
            <w:hideMark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04</w:t>
            </w:r>
          </w:p>
        </w:tc>
        <w:tc>
          <w:tcPr>
            <w:tcW w:w="1119" w:type="dxa"/>
            <w:vAlign w:val="center"/>
            <w:hideMark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05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01</w:t>
            </w:r>
          </w:p>
        </w:tc>
        <w:tc>
          <w:tcPr>
            <w:tcW w:w="1064" w:type="dxa"/>
            <w:vAlign w:val="center"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10</w:t>
            </w:r>
          </w:p>
        </w:tc>
      </w:tr>
      <w:tr w:rsidR="000054D6" w:rsidRPr="00A30BF9" w:rsidTr="002F01F0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Avertissements</w:t>
            </w:r>
          </w:p>
        </w:tc>
        <w:tc>
          <w:tcPr>
            <w:tcW w:w="1518" w:type="dxa"/>
            <w:vAlign w:val="center"/>
            <w:hideMark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11</w:t>
            </w:r>
          </w:p>
        </w:tc>
        <w:tc>
          <w:tcPr>
            <w:tcW w:w="1119" w:type="dxa"/>
            <w:vAlign w:val="center"/>
            <w:hideMark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13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03</w:t>
            </w:r>
          </w:p>
        </w:tc>
        <w:tc>
          <w:tcPr>
            <w:tcW w:w="1064" w:type="dxa"/>
            <w:vAlign w:val="center"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27</w:t>
            </w:r>
          </w:p>
        </w:tc>
      </w:tr>
      <w:tr w:rsidR="000054D6" w:rsidRPr="00A30BF9" w:rsidTr="002F01F0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Contestations de décisions</w:t>
            </w:r>
          </w:p>
        </w:tc>
        <w:tc>
          <w:tcPr>
            <w:tcW w:w="1518" w:type="dxa"/>
            <w:vAlign w:val="center"/>
            <w:hideMark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  <w:hideMark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02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01</w:t>
            </w:r>
          </w:p>
        </w:tc>
        <w:tc>
          <w:tcPr>
            <w:tcW w:w="1064" w:type="dxa"/>
            <w:vAlign w:val="center"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03</w:t>
            </w:r>
          </w:p>
        </w:tc>
      </w:tr>
      <w:tr w:rsidR="000054D6" w:rsidRPr="00A30BF9" w:rsidTr="002F01F0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Expulsions</w:t>
            </w:r>
          </w:p>
        </w:tc>
        <w:tc>
          <w:tcPr>
            <w:tcW w:w="1518" w:type="dxa"/>
            <w:vAlign w:val="center"/>
            <w:hideMark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01</w:t>
            </w:r>
          </w:p>
        </w:tc>
        <w:tc>
          <w:tcPr>
            <w:tcW w:w="1119" w:type="dxa"/>
            <w:vAlign w:val="center"/>
            <w:hideMark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01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02</w:t>
            </w:r>
          </w:p>
        </w:tc>
      </w:tr>
      <w:tr w:rsidR="000054D6" w:rsidRPr="00A30BF9" w:rsidTr="002F01F0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Jets de projectiles</w:t>
            </w:r>
          </w:p>
        </w:tc>
        <w:tc>
          <w:tcPr>
            <w:tcW w:w="1518" w:type="dxa"/>
            <w:vAlign w:val="center"/>
            <w:hideMark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  <w:hideMark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</w:tr>
      <w:tr w:rsidR="000054D6" w:rsidRPr="00A30BF9" w:rsidTr="002F01F0">
        <w:trPr>
          <w:trHeight w:val="473"/>
          <w:tblCellSpacing w:w="20" w:type="dxa"/>
          <w:jc w:val="center"/>
        </w:trPr>
        <w:tc>
          <w:tcPr>
            <w:tcW w:w="1654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0054D6" w:rsidRPr="00A30BF9" w:rsidRDefault="000054D6" w:rsidP="002F01F0">
            <w:pPr>
              <w:rPr>
                <w:rFonts w:ascii="Bookman Old Style" w:hAnsi="Bookman Old Style"/>
                <w:b/>
                <w:iCs/>
                <w:highlight w:val="yellow"/>
              </w:rPr>
            </w:pPr>
          </w:p>
          <w:p w:rsidR="000054D6" w:rsidRPr="00A30BF9" w:rsidRDefault="000054D6" w:rsidP="002F01F0">
            <w:pPr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  <w:u w:val="single"/>
              </w:rPr>
              <w:t>Expulsion</w:t>
            </w:r>
            <w:r w:rsidRPr="00A30BF9">
              <w:rPr>
                <w:rFonts w:ascii="Bookman Old Style" w:hAnsi="Bookman Old Style"/>
                <w:b/>
                <w:iCs/>
              </w:rPr>
              <w:t> :</w:t>
            </w:r>
          </w:p>
          <w:p w:rsidR="000054D6" w:rsidRPr="00A30BF9" w:rsidRDefault="000054D6" w:rsidP="002F01F0">
            <w:pPr>
              <w:rPr>
                <w:rFonts w:ascii="Bookman Old Style" w:hAnsi="Bookman Old Style"/>
                <w:b/>
                <w:iCs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54D6" w:rsidRPr="006B0433" w:rsidRDefault="000054D6" w:rsidP="002F01F0">
            <w:pPr>
              <w:rPr>
                <w:rFonts w:ascii="Bookman Old Style" w:hAnsi="Bookman Old Style"/>
                <w:b/>
                <w:iCs/>
                <w:highlight w:val="yellow"/>
              </w:rPr>
            </w:pPr>
            <w:r w:rsidRPr="00A30BF9">
              <w:rPr>
                <w:rFonts w:ascii="Bookman Old Style" w:hAnsi="Bookman Old Style"/>
                <w:b/>
                <w:iCs/>
                <w:highlight w:val="yellow"/>
              </w:rPr>
              <w:t>Dirigeant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  <w:hideMark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  <w:hideMark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</w:tr>
      <w:tr w:rsidR="000054D6" w:rsidRPr="00A30BF9" w:rsidTr="002F01F0">
        <w:trPr>
          <w:tblCellSpacing w:w="20" w:type="dxa"/>
          <w:jc w:val="center"/>
        </w:trPr>
        <w:tc>
          <w:tcPr>
            <w:tcW w:w="165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054D6" w:rsidRPr="00A30BF9" w:rsidRDefault="000054D6" w:rsidP="002F01F0">
            <w:pPr>
              <w:rPr>
                <w:rFonts w:ascii="Bookman Old Style" w:hAnsi="Bookman Old Style"/>
                <w:b/>
                <w:iCs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54D6" w:rsidRPr="00A30BF9" w:rsidRDefault="000054D6" w:rsidP="002F01F0">
            <w:pPr>
              <w:rPr>
                <w:rFonts w:ascii="Bookman Old Style" w:hAnsi="Bookman Old Style"/>
                <w:b/>
                <w:iCs/>
                <w:highlight w:val="cyan"/>
              </w:rPr>
            </w:pPr>
            <w:r w:rsidRPr="00A30BF9">
              <w:rPr>
                <w:rFonts w:ascii="Bookman Old Style" w:hAnsi="Bookman Old Style"/>
                <w:b/>
                <w:iCs/>
                <w:highlight w:val="cyan"/>
              </w:rPr>
              <w:t>Entraîneur</w:t>
            </w:r>
          </w:p>
        </w:tc>
        <w:tc>
          <w:tcPr>
            <w:tcW w:w="1518" w:type="dxa"/>
            <w:vAlign w:val="center"/>
            <w:hideMark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  <w:hideMark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</w:tr>
      <w:tr w:rsidR="000054D6" w:rsidRPr="00A30BF9" w:rsidTr="002F01F0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Terrain sanctionné</w:t>
            </w:r>
          </w:p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A30BF9">
              <w:rPr>
                <w:rFonts w:ascii="Bookman Old Style" w:hAnsi="Bookman Old Style"/>
                <w:bCs/>
                <w:iCs/>
              </w:rPr>
              <w:t>(</w:t>
            </w:r>
            <w:r w:rsidRPr="00A30BF9">
              <w:rPr>
                <w:rFonts w:ascii="Bookman Old Style" w:hAnsi="Bookman Old Style"/>
                <w:bCs/>
                <w:iCs/>
                <w:highlight w:val="yellow"/>
              </w:rPr>
              <w:t>Huis clos</w:t>
            </w:r>
            <w:r w:rsidRPr="00A30BF9">
              <w:rPr>
                <w:rFonts w:ascii="Bookman Old Style" w:hAnsi="Bookman Old Style"/>
                <w:bCs/>
                <w:iCs/>
              </w:rPr>
              <w:t>)</w:t>
            </w:r>
          </w:p>
        </w:tc>
        <w:tc>
          <w:tcPr>
            <w:tcW w:w="1518" w:type="dxa"/>
            <w:vAlign w:val="center"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0054D6" w:rsidRPr="00A30BF9" w:rsidRDefault="000054D6" w:rsidP="002F01F0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</w:tr>
    </w:tbl>
    <w:p w:rsidR="000054D6" w:rsidRPr="003B0F81" w:rsidRDefault="000054D6" w:rsidP="000054D6">
      <w:pPr>
        <w:rPr>
          <w:rFonts w:ascii="Bookman Old Style" w:hAnsi="Bookman Old Style"/>
          <w:b/>
          <w:i/>
          <w:sz w:val="18"/>
          <w:szCs w:val="18"/>
          <w:lang w:val="en-US"/>
        </w:rPr>
      </w:pPr>
    </w:p>
    <w:p w:rsidR="000054D6" w:rsidRPr="00BB6AB0" w:rsidRDefault="000054D6" w:rsidP="000054D6">
      <w:pPr>
        <w:jc w:val="center"/>
      </w:pPr>
      <w:r w:rsidRPr="00BB6AB0">
        <w:rPr>
          <w:rFonts w:ascii="Bookman Old Style" w:hAnsi="Bookman Old Style"/>
          <w:b/>
        </w:rPr>
        <w:t>Avocat, Président</w:t>
      </w:r>
      <w:r w:rsidRPr="00BB6AB0">
        <w:t xml:space="preserve"> </w:t>
      </w:r>
      <w:r w:rsidRPr="00BB6AB0">
        <w:rPr>
          <w:rFonts w:ascii="Bookman Old Style" w:hAnsi="Bookman Old Style"/>
          <w:b/>
          <w:bCs/>
        </w:rPr>
        <w:t>CJD</w:t>
      </w:r>
    </w:p>
    <w:p w:rsidR="00297D56" w:rsidRPr="000054D6" w:rsidRDefault="000054D6" w:rsidP="000054D6">
      <w:pPr>
        <w:jc w:val="center"/>
      </w:pPr>
      <w:r w:rsidRPr="00BB6AB0">
        <w:rPr>
          <w:rFonts w:ascii="Bookman Old Style" w:hAnsi="Bookman Old Style"/>
          <w:b/>
        </w:rPr>
        <w:t>GUEMDJAL  NADI</w:t>
      </w:r>
      <w:r>
        <w:rPr>
          <w:rFonts w:ascii="Bookman Old Style" w:hAnsi="Bookman Old Style"/>
          <w:b/>
        </w:rPr>
        <w:t>R</w:t>
      </w:r>
    </w:p>
    <w:p w:rsidR="00297D56" w:rsidRPr="003B0F81" w:rsidRDefault="00297D56" w:rsidP="00297D56">
      <w:pPr>
        <w:rPr>
          <w:rFonts w:ascii="Bookman Old Style" w:hAnsi="Bookman Old Style"/>
          <w:b/>
          <w:i/>
          <w:sz w:val="18"/>
          <w:szCs w:val="18"/>
          <w:lang w:val="en-US"/>
        </w:rPr>
      </w:pPr>
    </w:p>
    <w:p w:rsidR="007A57D5" w:rsidRDefault="007A57D5" w:rsidP="007A57D5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A3627F" w:rsidRPr="00A3627F" w:rsidRDefault="00A3627F" w:rsidP="00A3627F">
      <w:pPr>
        <w:jc w:val="center"/>
        <w:rPr>
          <w:rStyle w:val="lev"/>
        </w:rPr>
      </w:pPr>
    </w:p>
    <w:p w:rsidR="007A57D5" w:rsidRDefault="007A57D5" w:rsidP="007A57D5">
      <w:pPr>
        <w:pStyle w:val="Sansinterligne"/>
        <w:rPr>
          <w:sz w:val="2"/>
          <w:szCs w:val="2"/>
        </w:rPr>
      </w:pPr>
    </w:p>
    <w:p w:rsidR="007A57D5" w:rsidRDefault="007A57D5" w:rsidP="007A57D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H O N </w:t>
      </w:r>
      <w:proofErr w:type="spellStart"/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N</w:t>
      </w:r>
      <w:proofErr w:type="spellEnd"/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 E U R</w:t>
      </w:r>
    </w:p>
    <w:p w:rsidR="00A3627F" w:rsidRPr="00A3627F" w:rsidRDefault="00A3627F" w:rsidP="00A3627F">
      <w:pPr>
        <w:jc w:val="center"/>
        <w:rPr>
          <w:rStyle w:val="lev"/>
        </w:rPr>
      </w:pPr>
    </w:p>
    <w:p w:rsidR="007A57D5" w:rsidRDefault="007A57D5" w:rsidP="00E21D4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2</w:t>
      </w:r>
      <w:r w:rsidR="00E21D4F">
        <w:rPr>
          <w:rFonts w:ascii="Bookman Old Style" w:hAnsi="Bookman Old Style"/>
          <w:color w:val="000000"/>
          <w:highlight w:val="cyan"/>
          <w:u w:val="single"/>
        </w:rPr>
        <w:t>9</w:t>
      </w:r>
      <w:r>
        <w:rPr>
          <w:rFonts w:ascii="Bookman Old Style" w:hAnsi="Bookman Old Style"/>
          <w:color w:val="000000"/>
          <w:highlight w:val="cyan"/>
          <w:u w:val="single"/>
        </w:rPr>
        <w:t>° JOURNEE</w:t>
      </w:r>
    </w:p>
    <w:p w:rsidR="00A3627F" w:rsidRPr="00A3627F" w:rsidRDefault="00A3627F" w:rsidP="00A3627F">
      <w:pPr>
        <w:jc w:val="center"/>
        <w:rPr>
          <w:rStyle w:val="lev"/>
        </w:rPr>
      </w:pPr>
    </w:p>
    <w:p w:rsidR="007A57D5" w:rsidRPr="007A57D5" w:rsidRDefault="00E21D4F" w:rsidP="00C243C4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16</w:t>
      </w:r>
      <w:r w:rsidR="00625A83">
        <w:rPr>
          <w:rFonts w:ascii="Bookman Old Style" w:hAnsi="Bookman Old Style"/>
          <w:b/>
          <w:color w:val="000000"/>
          <w:u w:val="single"/>
        </w:rPr>
        <w:t xml:space="preserve"> MAI</w:t>
      </w:r>
      <w:r w:rsidR="007A57D5">
        <w:rPr>
          <w:rFonts w:ascii="Bookman Old Style" w:hAnsi="Bookman Old Style"/>
          <w:b/>
          <w:color w:val="000000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A57D5" w:rsidTr="007A57D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7A57D5" w:rsidTr="00E21D4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E21D4F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E21D4F" w:rsidP="007A5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C243C4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7A57D5" w:rsidTr="00E21D4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E21D4F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E21D4F" w:rsidP="007A5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JSIO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C243C4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7A57D5" w:rsidTr="0058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E21D4F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E21D4F" w:rsidP="007A5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425CE4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</w:t>
            </w:r>
            <w:r w:rsidR="007A57D5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7A57D5" w:rsidTr="0058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E21D4F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E21D4F" w:rsidP="007A5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ARBB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E21D4F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ANNULEE</w:t>
            </w:r>
            <w:r w:rsidR="007A57D5"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7A57D5" w:rsidTr="00E21D4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E21D4F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E21D4F" w:rsidP="007A5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SSSA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C243C4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35716B" w:rsidTr="00E21D4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6B" w:rsidRDefault="00E21D4F" w:rsidP="003571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16B" w:rsidRDefault="00E21D4F" w:rsidP="003571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ASOG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5716B" w:rsidRDefault="0035716B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16B" w:rsidRDefault="00C243C4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35716B" w:rsidTr="0058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6B" w:rsidRDefault="00E21D4F" w:rsidP="003571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16B" w:rsidRDefault="00E21D4F" w:rsidP="003571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5716B" w:rsidRDefault="0035716B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16B" w:rsidRDefault="00E21D4F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ANNULEE</w:t>
            </w:r>
          </w:p>
        </w:tc>
      </w:tr>
      <w:tr w:rsidR="0035716B" w:rsidTr="0035716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6B" w:rsidRDefault="0035716B" w:rsidP="003571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16B" w:rsidRPr="0035716B" w:rsidRDefault="00E21D4F" w:rsidP="003571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NB TASKRIOUT</w:t>
            </w:r>
          </w:p>
        </w:tc>
      </w:tr>
    </w:tbl>
    <w:p w:rsidR="007A57D5" w:rsidRPr="007A57D5" w:rsidRDefault="007A57D5" w:rsidP="007A57D5">
      <w:pPr>
        <w:spacing w:line="360" w:lineRule="auto"/>
        <w:rPr>
          <w:rFonts w:ascii="Bookman Old Style" w:hAnsi="Bookman Old Style"/>
          <w:color w:val="E36C0A" w:themeColor="accent6" w:themeShade="BF"/>
          <w:sz w:val="4"/>
          <w:szCs w:val="4"/>
          <w:u w:val="single"/>
        </w:rPr>
      </w:pPr>
    </w:p>
    <w:p w:rsidR="00A3627F" w:rsidRDefault="00A3627F" w:rsidP="00A3627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A3627F" w:rsidRPr="00ED18F3" w:rsidRDefault="00A3627F" w:rsidP="00A3627F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A3627F" w:rsidRDefault="00A3627F" w:rsidP="00A3627F">
      <w:pPr>
        <w:jc w:val="center"/>
        <w:rPr>
          <w:rFonts w:ascii="Bookman Old Style" w:hAnsi="Bookman Old Style"/>
          <w:b/>
          <w:color w:val="000000"/>
          <w:u w:val="single"/>
        </w:rPr>
      </w:pPr>
    </w:p>
    <w:p w:rsidR="007A57D5" w:rsidRPr="007A57D5" w:rsidRDefault="00E21D4F" w:rsidP="00E21D4F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23</w:t>
      </w:r>
      <w:r w:rsidR="007A57D5">
        <w:rPr>
          <w:rFonts w:ascii="Bookman Old Style" w:hAnsi="Bookman Old Style"/>
          <w:b/>
          <w:color w:val="000000"/>
          <w:u w:val="single"/>
        </w:rPr>
        <w:t xml:space="preserve"> </w:t>
      </w:r>
      <w:r w:rsidR="003C68A3">
        <w:rPr>
          <w:rFonts w:ascii="Bookman Old Style" w:hAnsi="Bookman Old Style"/>
          <w:b/>
          <w:color w:val="000000"/>
          <w:u w:val="single"/>
        </w:rPr>
        <w:t>MAI</w:t>
      </w:r>
      <w:r w:rsidR="007A57D5">
        <w:rPr>
          <w:rFonts w:ascii="Bookman Old Style" w:hAnsi="Bookman Old Style"/>
          <w:b/>
          <w:color w:val="000000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E21D4F" w:rsidTr="00E0100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4F" w:rsidRDefault="00E21D4F" w:rsidP="00E0100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4F" w:rsidRDefault="00E21D4F" w:rsidP="00E0100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4F" w:rsidRDefault="00E21D4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4F" w:rsidRDefault="00E21D4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E21D4F" w:rsidTr="00E21D4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4F" w:rsidRDefault="00E21D4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D4F" w:rsidRDefault="00E21D4F" w:rsidP="00E0100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1D4F" w:rsidRDefault="00E21D4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21D4F" w:rsidRDefault="00E21D4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E21D4F" w:rsidTr="00E21D4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4F" w:rsidRDefault="00E21D4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D4F" w:rsidRDefault="00E21D4F" w:rsidP="00E0100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JSIO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1D4F" w:rsidRDefault="00E21D4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21D4F" w:rsidRDefault="00E21D4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E21D4F" w:rsidTr="00E21D4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4F" w:rsidRDefault="00E21D4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D4F" w:rsidRDefault="00E21D4F" w:rsidP="00E0100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1D4F" w:rsidRDefault="00E21D4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21D4F" w:rsidRDefault="00E21D4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E21D4F" w:rsidTr="00E21D4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4F" w:rsidRDefault="00E21D4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D4F" w:rsidRDefault="00E21D4F" w:rsidP="00E0100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ARBB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1D4F" w:rsidRDefault="00E21D4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21D4F" w:rsidRDefault="00E21D4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E21D4F" w:rsidTr="00E21D4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4F" w:rsidRDefault="00E21D4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D4F" w:rsidRDefault="00E21D4F" w:rsidP="00E0100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SSSA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1D4F" w:rsidRDefault="00A3627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</w:t>
            </w:r>
            <w:r w:rsidR="00E21D4F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21D4F" w:rsidRDefault="00E21D4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E21D4F" w:rsidTr="00E21D4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4F" w:rsidRDefault="00A3627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D4F" w:rsidRDefault="00E21D4F" w:rsidP="00E0100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ASOG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1D4F" w:rsidRDefault="00A3627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17</w:t>
            </w:r>
            <w:r w:rsidR="00E21D4F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21D4F" w:rsidRDefault="00E21D4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E21D4F" w:rsidTr="00E21D4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4F" w:rsidRDefault="00A3627F" w:rsidP="007232F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1771D">
              <w:rPr>
                <w:rFonts w:ascii="Bookman Old Style" w:hAnsi="Bookman Old Style"/>
                <w:color w:val="000000"/>
                <w:highlight w:val="yellow"/>
              </w:rPr>
              <w:t xml:space="preserve">BEJAIA </w:t>
            </w:r>
            <w:r w:rsidR="007232F0" w:rsidRPr="0051771D">
              <w:rPr>
                <w:rFonts w:ascii="Bookman Old Style" w:hAnsi="Bookman Old Style"/>
                <w:color w:val="000000"/>
                <w:highlight w:val="yellow"/>
              </w:rPr>
              <w:t>OPOW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D4F" w:rsidRDefault="00E21D4F" w:rsidP="00E0100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1D4F" w:rsidRDefault="00A3627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21D4F" w:rsidRDefault="00E21D4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E21D4F" w:rsidRPr="0035716B" w:rsidTr="00E0100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4F" w:rsidRDefault="00E21D4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D4F" w:rsidRPr="0035716B" w:rsidRDefault="00E21D4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NB TASKRIOUT</w:t>
            </w:r>
          </w:p>
        </w:tc>
      </w:tr>
    </w:tbl>
    <w:p w:rsidR="007A57D5" w:rsidRDefault="007A57D5" w:rsidP="007A57D5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ED18F3" w:rsidRPr="007A57D5" w:rsidRDefault="00ED18F3" w:rsidP="007A57D5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7A57D5" w:rsidRPr="00ED18F3" w:rsidRDefault="00ED18F3" w:rsidP="00ED18F3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A3627F" w:rsidRDefault="00A3627F" w:rsidP="00A636F7">
      <w:pPr>
        <w:spacing w:line="360" w:lineRule="auto"/>
        <w:jc w:val="center"/>
        <w:rPr>
          <w:rFonts w:ascii="Bookman Old Style" w:hAnsi="Bookman Old Style"/>
          <w:color w:val="000000"/>
          <w:highlight w:val="cyan"/>
          <w:u w:val="single"/>
        </w:rPr>
      </w:pPr>
    </w:p>
    <w:p w:rsidR="00A3627F" w:rsidRDefault="00A3627F" w:rsidP="00A636F7">
      <w:pPr>
        <w:spacing w:line="360" w:lineRule="auto"/>
        <w:jc w:val="center"/>
        <w:rPr>
          <w:rFonts w:ascii="Bookman Old Style" w:hAnsi="Bookman Old Style"/>
          <w:color w:val="000000"/>
          <w:highlight w:val="cyan"/>
          <w:u w:val="single"/>
        </w:rPr>
      </w:pPr>
    </w:p>
    <w:p w:rsidR="00A3627F" w:rsidRDefault="00A3627F" w:rsidP="00A636F7">
      <w:pPr>
        <w:spacing w:line="360" w:lineRule="auto"/>
        <w:jc w:val="center"/>
        <w:rPr>
          <w:rFonts w:ascii="Bookman Old Style" w:hAnsi="Bookman Old Style"/>
          <w:color w:val="000000"/>
          <w:highlight w:val="cyan"/>
          <w:u w:val="single"/>
        </w:rPr>
      </w:pPr>
    </w:p>
    <w:p w:rsidR="00A3627F" w:rsidRDefault="00A3627F" w:rsidP="00A636F7">
      <w:pPr>
        <w:spacing w:line="360" w:lineRule="auto"/>
        <w:jc w:val="center"/>
        <w:rPr>
          <w:rFonts w:ascii="Bookman Old Style" w:hAnsi="Bookman Old Style"/>
          <w:color w:val="000000"/>
          <w:highlight w:val="cyan"/>
          <w:u w:val="single"/>
        </w:rPr>
      </w:pPr>
    </w:p>
    <w:p w:rsidR="00A3627F" w:rsidRDefault="00A3627F" w:rsidP="00A636F7">
      <w:pPr>
        <w:spacing w:line="360" w:lineRule="auto"/>
        <w:jc w:val="center"/>
        <w:rPr>
          <w:rFonts w:ascii="Bookman Old Style" w:hAnsi="Bookman Old Style"/>
          <w:color w:val="000000"/>
          <w:highlight w:val="cyan"/>
          <w:u w:val="single"/>
        </w:rPr>
      </w:pPr>
    </w:p>
    <w:p w:rsidR="007B636B" w:rsidRDefault="007B636B" w:rsidP="00A3627F">
      <w:pPr>
        <w:spacing w:line="360" w:lineRule="auto"/>
        <w:jc w:val="center"/>
        <w:rPr>
          <w:rFonts w:ascii="Bookman Old Style" w:hAnsi="Bookman Old Style"/>
          <w:color w:val="000000"/>
          <w:highlight w:val="cyan"/>
          <w:u w:val="single"/>
        </w:rPr>
      </w:pPr>
    </w:p>
    <w:p w:rsidR="00A636F7" w:rsidRPr="007A57D5" w:rsidRDefault="00A636F7" w:rsidP="00A3627F">
      <w:pPr>
        <w:spacing w:line="360" w:lineRule="auto"/>
        <w:jc w:val="center"/>
        <w:rPr>
          <w:color w:val="000000"/>
        </w:rPr>
      </w:pPr>
      <w:r>
        <w:rPr>
          <w:rFonts w:ascii="Bookman Old Style" w:hAnsi="Bookman Old Style"/>
          <w:color w:val="000000"/>
          <w:highlight w:val="cyan"/>
          <w:u w:val="single"/>
        </w:rPr>
        <w:t xml:space="preserve">PROGRAMMATION </w:t>
      </w:r>
      <w:r w:rsidR="00A3627F">
        <w:rPr>
          <w:rFonts w:ascii="Bookman Old Style" w:hAnsi="Bookman Old Style"/>
          <w:color w:val="000000"/>
          <w:highlight w:val="cyan"/>
          <w:u w:val="single"/>
        </w:rPr>
        <w:t>30</w:t>
      </w:r>
      <w:r>
        <w:rPr>
          <w:rFonts w:ascii="Bookman Old Style" w:hAnsi="Bookman Old Style"/>
          <w:color w:val="000000"/>
          <w:highlight w:val="cyan"/>
          <w:u w:val="single"/>
        </w:rPr>
        <w:t>° JOURNEE</w:t>
      </w:r>
    </w:p>
    <w:p w:rsidR="00A636F7" w:rsidRPr="007A57D5" w:rsidRDefault="00A3627F" w:rsidP="00A3627F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</w:t>
      </w:r>
      <w:r w:rsidR="00A636F7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20</w:t>
      </w:r>
      <w:r w:rsidR="00A636F7">
        <w:rPr>
          <w:rFonts w:ascii="Bookman Old Style" w:hAnsi="Bookman Old Style"/>
          <w:b/>
          <w:color w:val="000000"/>
          <w:u w:val="single"/>
        </w:rPr>
        <w:t xml:space="preserve"> MAI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A636F7" w:rsidTr="003F3A9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6F7" w:rsidRDefault="00A636F7" w:rsidP="003F3A9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6F7" w:rsidRDefault="00A636F7" w:rsidP="003F3A9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6F7" w:rsidRDefault="00A636F7" w:rsidP="003F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6F7" w:rsidRDefault="00A636F7" w:rsidP="003F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A636F7" w:rsidTr="00A3627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6F7" w:rsidRDefault="00A3627F" w:rsidP="003F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6F7" w:rsidRDefault="00A3627F" w:rsidP="003F3A9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USS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636F7" w:rsidRDefault="00A3627F" w:rsidP="003F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6F7" w:rsidRDefault="00A636F7" w:rsidP="003F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A636F7" w:rsidTr="00A3627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6F7" w:rsidRDefault="00A3627F" w:rsidP="00A3627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SIDI-AICH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6F7" w:rsidRDefault="00A3627F" w:rsidP="003F3A9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AST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636F7" w:rsidRDefault="00A3627F" w:rsidP="003F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6F7" w:rsidRDefault="00A3627F" w:rsidP="003F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ANNULEE</w:t>
            </w:r>
          </w:p>
        </w:tc>
      </w:tr>
      <w:tr w:rsidR="00A636F7" w:rsidTr="00A3627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6F7" w:rsidRDefault="00A3627F" w:rsidP="003F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6F7" w:rsidRDefault="00A3627F" w:rsidP="003F3A9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CSPC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636F7" w:rsidRDefault="00A3627F" w:rsidP="003F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6F7" w:rsidRDefault="00A636F7" w:rsidP="003F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A636F7" w:rsidTr="00A3627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6F7" w:rsidRDefault="00A3627F" w:rsidP="003F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6F7" w:rsidRDefault="00A3627F" w:rsidP="003F3A9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CRM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636F7" w:rsidRDefault="00A3627F" w:rsidP="003F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6F7" w:rsidRDefault="00A3627F" w:rsidP="003F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ANNULEE</w:t>
            </w:r>
            <w:r w:rsidR="00A636F7"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425CE4" w:rsidTr="00425CE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CE4" w:rsidRDefault="00425CE4" w:rsidP="00A3627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CE4" w:rsidRDefault="00425CE4" w:rsidP="00E0100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CRBA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25CE4" w:rsidRDefault="00425CE4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CE4" w:rsidRDefault="00425CE4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425CE4" w:rsidTr="00A636F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CE4" w:rsidRDefault="00425CE4" w:rsidP="003F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CE4" w:rsidRDefault="00425CE4" w:rsidP="00E0100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RCS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5CE4" w:rsidRDefault="00425CE4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CE4" w:rsidRDefault="00425CE4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425CE4" w:rsidTr="00425CE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CE4" w:rsidRDefault="00425CE4" w:rsidP="003F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ANNEXE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CE4" w:rsidRDefault="00425CE4" w:rsidP="00E0100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RCS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25CE4" w:rsidRDefault="00425CE4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25CE4" w:rsidRDefault="00425CE4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425CE4" w:rsidTr="00425CE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CE4" w:rsidRDefault="00425CE4" w:rsidP="003F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CE4" w:rsidRDefault="00425CE4" w:rsidP="00E0100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CRBSET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5CE4" w:rsidRDefault="00425CE4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CE4" w:rsidRDefault="00425CE4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425CE4" w:rsidTr="00425CE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CE4" w:rsidRDefault="0051771D" w:rsidP="003F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1771D">
              <w:rPr>
                <w:rFonts w:ascii="Bookman Old Style" w:hAnsi="Bookman Old Style"/>
                <w:color w:val="000000"/>
                <w:highlight w:val="yellow"/>
              </w:rPr>
              <w:t>OPOW ANNEXE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CE4" w:rsidRDefault="00425CE4" w:rsidP="00E0100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CRBSET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25CE4" w:rsidRDefault="0051771D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13</w:t>
            </w:r>
            <w:r w:rsidR="00425CE4" w:rsidRPr="0051771D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25CE4" w:rsidRDefault="00425CE4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425CE4" w:rsidTr="003F3A9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CE4" w:rsidRDefault="00425CE4" w:rsidP="003F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CE4" w:rsidRPr="0035716B" w:rsidRDefault="00425CE4" w:rsidP="00A3627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AS OUED GHIR</w:t>
            </w:r>
          </w:p>
        </w:tc>
      </w:tr>
    </w:tbl>
    <w:p w:rsidR="00A636F7" w:rsidRPr="007A57D5" w:rsidRDefault="00A636F7" w:rsidP="00A636F7">
      <w:pPr>
        <w:spacing w:line="360" w:lineRule="auto"/>
        <w:rPr>
          <w:rFonts w:ascii="Bookman Old Style" w:hAnsi="Bookman Old Style"/>
          <w:color w:val="E36C0A" w:themeColor="accent6" w:themeShade="BF"/>
          <w:sz w:val="4"/>
          <w:szCs w:val="4"/>
          <w:u w:val="single"/>
        </w:rPr>
      </w:pPr>
    </w:p>
    <w:p w:rsidR="00A3627F" w:rsidRDefault="00A3627F" w:rsidP="00A3627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A3627F" w:rsidRPr="00ED18F3" w:rsidRDefault="00A3627F" w:rsidP="00A3627F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A3627F" w:rsidRDefault="00A3627F" w:rsidP="00A3627F">
      <w:pPr>
        <w:jc w:val="center"/>
        <w:rPr>
          <w:rFonts w:ascii="Bookman Old Style" w:hAnsi="Bookman Old Style"/>
          <w:b/>
          <w:color w:val="000000"/>
          <w:u w:val="single"/>
        </w:rPr>
      </w:pPr>
    </w:p>
    <w:p w:rsidR="00425CE4" w:rsidRDefault="00425CE4" w:rsidP="00533E2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25CE4" w:rsidRDefault="00425CE4" w:rsidP="00533E2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25CE4" w:rsidRDefault="00425CE4" w:rsidP="00533E2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25CE4" w:rsidRDefault="00425CE4" w:rsidP="00533E2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25CE4" w:rsidRDefault="00425CE4" w:rsidP="00533E2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25CE4" w:rsidRDefault="00425CE4" w:rsidP="00533E2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25CE4" w:rsidRDefault="00425CE4" w:rsidP="00533E2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25CE4" w:rsidRDefault="00425CE4" w:rsidP="00533E2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25CE4" w:rsidRDefault="00425CE4" w:rsidP="00533E2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25CE4" w:rsidRDefault="00425CE4" w:rsidP="00533E2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25CE4" w:rsidRDefault="00425CE4" w:rsidP="00533E2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25CE4" w:rsidRDefault="00425CE4" w:rsidP="00533E2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0F1926" w:rsidRDefault="000F1926" w:rsidP="00533E2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0054D6" w:rsidRDefault="000054D6" w:rsidP="00533E2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76677A" w:rsidRPr="00E21D4F" w:rsidRDefault="0076677A" w:rsidP="0076677A">
      <w:pPr>
        <w:tabs>
          <w:tab w:val="left" w:pos="709"/>
          <w:tab w:val="left" w:pos="12049"/>
        </w:tabs>
        <w:jc w:val="center"/>
        <w:rPr>
          <w:b/>
          <w:sz w:val="36"/>
          <w:szCs w:val="36"/>
          <w:u w:val="single"/>
          <w:shd w:val="clear" w:color="auto" w:fill="DBE5F1" w:themeFill="accent1" w:themeFillTint="33"/>
        </w:rPr>
      </w:pPr>
      <w:r w:rsidRPr="00E21D4F">
        <w:rPr>
          <w:b/>
          <w:sz w:val="36"/>
          <w:szCs w:val="36"/>
          <w:u w:val="single"/>
          <w:shd w:val="clear" w:color="auto" w:fill="DBE5F1" w:themeFill="accent1" w:themeFillTint="33"/>
        </w:rPr>
        <w:lastRenderedPageBreak/>
        <w:t>DIVISION HONNEUR</w:t>
      </w:r>
    </w:p>
    <w:p w:rsidR="0076677A" w:rsidRPr="001951F6" w:rsidRDefault="0076677A" w:rsidP="0076677A">
      <w:pPr>
        <w:tabs>
          <w:tab w:val="left" w:pos="709"/>
          <w:tab w:val="left" w:pos="12049"/>
        </w:tabs>
        <w:rPr>
          <w:b/>
          <w:sz w:val="12"/>
          <w:szCs w:val="12"/>
          <w:u w:val="single"/>
        </w:rPr>
      </w:pPr>
    </w:p>
    <w:tbl>
      <w:tblPr>
        <w:tblW w:w="8056" w:type="dxa"/>
        <w:jc w:val="center"/>
        <w:tblInd w:w="6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9"/>
        <w:gridCol w:w="2602"/>
        <w:gridCol w:w="2263"/>
        <w:gridCol w:w="1842"/>
      </w:tblGrid>
      <w:tr w:rsidR="0076677A" w:rsidRPr="001A3DFA" w:rsidTr="0076677A">
        <w:trPr>
          <w:trHeight w:val="274"/>
          <w:jc w:val="center"/>
        </w:trPr>
        <w:tc>
          <w:tcPr>
            <w:tcW w:w="1349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76677A" w:rsidRPr="00D52CB1" w:rsidRDefault="0076677A" w:rsidP="002D3E3E">
            <w:pPr>
              <w:ind w:left="113" w:right="113"/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2</w:t>
            </w:r>
            <w:r w:rsidR="002D3E3E">
              <w:rPr>
                <w:b/>
                <w:sz w:val="36"/>
                <w:szCs w:val="36"/>
                <w:lang w:val="en-GB"/>
              </w:rPr>
              <w:t>8</w:t>
            </w:r>
            <w:r w:rsidRPr="009C5214">
              <w:rPr>
                <w:b/>
                <w:sz w:val="36"/>
                <w:szCs w:val="36"/>
                <w:lang w:val="en-GB"/>
              </w:rPr>
              <w:t>°  JOURNEE</w:t>
            </w: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76677A" w:rsidRPr="006F7BF0" w:rsidRDefault="0076677A" w:rsidP="0076677A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76677A" w:rsidRPr="006F7BF0" w:rsidRDefault="0076677A" w:rsidP="0076677A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6677A" w:rsidRPr="006F7BF0" w:rsidRDefault="0076677A" w:rsidP="0076677A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U 20</w:t>
            </w:r>
          </w:p>
        </w:tc>
      </w:tr>
      <w:tr w:rsidR="0076677A" w:rsidRPr="00DD2F84" w:rsidTr="0076677A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76677A" w:rsidRDefault="0076677A" w:rsidP="0076677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77A" w:rsidRPr="007A57D5" w:rsidRDefault="008743FB" w:rsidP="0076677A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SRBT / USS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76677A" w:rsidRPr="000D7745" w:rsidRDefault="0061214C" w:rsidP="0076677A">
            <w:pPr>
              <w:tabs>
                <w:tab w:val="left" w:pos="480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00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76677A" w:rsidRPr="00DD2F84" w:rsidRDefault="005A6886" w:rsidP="007667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00 </w:t>
            </w:r>
          </w:p>
        </w:tc>
      </w:tr>
      <w:tr w:rsidR="0076677A" w:rsidRPr="00DD2F84" w:rsidTr="0076677A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76677A" w:rsidRDefault="0076677A" w:rsidP="0076677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77A" w:rsidRPr="007A57D5" w:rsidRDefault="008743FB" w:rsidP="0076677A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NCB / CSPC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76677A" w:rsidRDefault="005C0F98" w:rsidP="0076677A">
            <w:pPr>
              <w:tabs>
                <w:tab w:val="left" w:pos="300"/>
                <w:tab w:val="center" w:pos="1023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01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76677A" w:rsidRDefault="005A6886" w:rsidP="007667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01 </w:t>
            </w:r>
          </w:p>
        </w:tc>
      </w:tr>
      <w:tr w:rsidR="0076677A" w:rsidRPr="00DD2F84" w:rsidTr="0076677A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76677A" w:rsidRDefault="0076677A" w:rsidP="0076677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77A" w:rsidRPr="007A57D5" w:rsidRDefault="008743FB" w:rsidP="0076677A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JSB / NBT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76677A" w:rsidRPr="00DD2F84" w:rsidRDefault="0061214C" w:rsidP="007667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04 – 00 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7A" w:rsidRPr="00DD2F84" w:rsidRDefault="005A6886" w:rsidP="007667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02 </w:t>
            </w:r>
          </w:p>
        </w:tc>
      </w:tr>
      <w:tr w:rsidR="0076677A" w:rsidRPr="00DD2F84" w:rsidTr="0076677A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76677A" w:rsidRDefault="0076677A" w:rsidP="0076677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77A" w:rsidRPr="007A57D5" w:rsidRDefault="008743FB" w:rsidP="0076677A">
            <w:pPr>
              <w:jc w:val="center"/>
              <w:rPr>
                <w:rFonts w:asciiTheme="majorBidi" w:hAnsiTheme="majorBidi" w:cstheme="majorBidi"/>
                <w:b/>
                <w:lang w:val="en-GB"/>
              </w:rPr>
            </w:pPr>
            <w:r>
              <w:rPr>
                <w:rFonts w:asciiTheme="majorBidi" w:hAnsiTheme="majorBidi" w:cstheme="majorBidi"/>
                <w:b/>
                <w:lang w:val="en-GB"/>
              </w:rPr>
              <w:t>CRBA / CRBSET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76677A" w:rsidRPr="00DD2F84" w:rsidRDefault="0061214C" w:rsidP="007667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02 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677A" w:rsidRPr="00DD2F84" w:rsidRDefault="005A6886" w:rsidP="007667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07 – 03 </w:t>
            </w:r>
          </w:p>
        </w:tc>
      </w:tr>
      <w:tr w:rsidR="0076677A" w:rsidRPr="00DD2F84" w:rsidTr="0076677A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76677A" w:rsidRDefault="0076677A" w:rsidP="0076677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77A" w:rsidRPr="00DD2F84" w:rsidRDefault="008743FB" w:rsidP="007667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ASOG / AST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76677A" w:rsidRPr="00DD2F84" w:rsidRDefault="0061214C" w:rsidP="007667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 P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76677A" w:rsidRPr="00DD2F84" w:rsidRDefault="005A6886" w:rsidP="005B26B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01 </w:t>
            </w:r>
          </w:p>
        </w:tc>
      </w:tr>
      <w:tr w:rsidR="0076677A" w:rsidRPr="00DD2F84" w:rsidTr="0076677A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76677A" w:rsidRDefault="0076677A" w:rsidP="0076677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77A" w:rsidRPr="00DD2F84" w:rsidRDefault="008743FB" w:rsidP="007667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ARBB / RCS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76677A" w:rsidRPr="000D7745" w:rsidRDefault="0061214C" w:rsidP="0076677A">
            <w:pPr>
              <w:tabs>
                <w:tab w:val="left" w:pos="480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 P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76677A" w:rsidRPr="00DD2F84" w:rsidRDefault="00AB10FA" w:rsidP="007667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02 </w:t>
            </w:r>
          </w:p>
        </w:tc>
      </w:tr>
      <w:tr w:rsidR="0076677A" w:rsidTr="0076677A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76677A" w:rsidRDefault="0076677A" w:rsidP="0076677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77A" w:rsidRPr="00DD2F84" w:rsidRDefault="008743FB" w:rsidP="007667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JSIO / CRM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76677A" w:rsidRDefault="0061214C" w:rsidP="0076677A">
            <w:pPr>
              <w:tabs>
                <w:tab w:val="left" w:pos="300"/>
                <w:tab w:val="center" w:pos="1023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02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76677A" w:rsidRDefault="005A6886" w:rsidP="007667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10 – 02 </w:t>
            </w:r>
          </w:p>
        </w:tc>
      </w:tr>
      <w:tr w:rsidR="0076677A" w:rsidTr="0076677A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677A" w:rsidRPr="003A4D53" w:rsidRDefault="0076677A" w:rsidP="0076677A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77A" w:rsidRPr="003A4D53" w:rsidRDefault="0076677A" w:rsidP="0076677A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A4D53">
              <w:rPr>
                <w:b/>
                <w:sz w:val="28"/>
                <w:szCs w:val="28"/>
                <w:lang w:val="en-GB"/>
              </w:rPr>
              <w:t>EXEMPT</w:t>
            </w:r>
          </w:p>
        </w:tc>
        <w:tc>
          <w:tcPr>
            <w:tcW w:w="41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6677A" w:rsidRPr="003A4D53" w:rsidRDefault="002D3E3E" w:rsidP="0076677A">
            <w:pPr>
              <w:tabs>
                <w:tab w:val="left" w:pos="1085"/>
                <w:tab w:val="center" w:pos="1944"/>
              </w:tabs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SS SIDI-AICH</w:t>
            </w:r>
          </w:p>
        </w:tc>
      </w:tr>
    </w:tbl>
    <w:p w:rsidR="0076677A" w:rsidRDefault="0076677A" w:rsidP="0076677A">
      <w:pPr>
        <w:tabs>
          <w:tab w:val="left" w:pos="2487"/>
        </w:tabs>
        <w:rPr>
          <w:sz w:val="4"/>
          <w:szCs w:val="2"/>
        </w:rPr>
      </w:pPr>
    </w:p>
    <w:p w:rsidR="0076677A" w:rsidRPr="007A57D5" w:rsidRDefault="0076677A" w:rsidP="0076677A">
      <w:pPr>
        <w:rPr>
          <w:sz w:val="4"/>
          <w:szCs w:val="2"/>
        </w:rPr>
      </w:pPr>
    </w:p>
    <w:p w:rsidR="0076677A" w:rsidRDefault="0076677A" w:rsidP="0076677A">
      <w:pPr>
        <w:jc w:val="center"/>
        <w:rPr>
          <w:b/>
          <w:bCs/>
          <w:sz w:val="32"/>
          <w:u w:val="single"/>
        </w:rPr>
      </w:pPr>
      <w:r w:rsidRPr="009212F6">
        <w:rPr>
          <w:b/>
          <w:bCs/>
          <w:sz w:val="32"/>
          <w:u w:val="single"/>
        </w:rPr>
        <w:t>CLASSEMENT</w:t>
      </w:r>
      <w:r>
        <w:rPr>
          <w:b/>
          <w:bCs/>
          <w:sz w:val="32"/>
          <w:u w:val="single"/>
        </w:rPr>
        <w:t xml:space="preserve"> </w:t>
      </w:r>
      <w:r w:rsidRPr="009212F6">
        <w:rPr>
          <w:b/>
          <w:bCs/>
          <w:sz w:val="32"/>
          <w:u w:val="single"/>
        </w:rPr>
        <w:t xml:space="preserve"> </w:t>
      </w:r>
      <w:r w:rsidRPr="006558AB">
        <w:rPr>
          <w:b/>
          <w:bCs/>
          <w:sz w:val="32"/>
          <w:u w:val="single"/>
        </w:rPr>
        <w:t>SENIORS</w:t>
      </w:r>
      <w:r>
        <w:rPr>
          <w:b/>
          <w:bCs/>
          <w:sz w:val="32"/>
          <w:u w:val="single"/>
        </w:rPr>
        <w:t xml:space="preserve"> </w:t>
      </w:r>
    </w:p>
    <w:p w:rsidR="0076677A" w:rsidRPr="00D975E3" w:rsidRDefault="0076677A" w:rsidP="0076677A">
      <w:pPr>
        <w:jc w:val="center"/>
        <w:rPr>
          <w:b/>
          <w:bCs/>
          <w:sz w:val="6"/>
          <w:szCs w:val="2"/>
          <w:u w:val="single"/>
        </w:rPr>
      </w:pPr>
    </w:p>
    <w:p w:rsidR="0076677A" w:rsidRPr="009212F6" w:rsidRDefault="0076677A" w:rsidP="0076677A">
      <w:pPr>
        <w:tabs>
          <w:tab w:val="left" w:pos="292"/>
        </w:tabs>
        <w:rPr>
          <w:iCs/>
          <w:sz w:val="4"/>
          <w:szCs w:val="4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76677A" w:rsidRPr="008A51C6" w:rsidTr="0076677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76677A" w:rsidP="0076677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76677A" w:rsidP="0076677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76677A" w:rsidP="0076677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76677A" w:rsidP="0076677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76677A" w:rsidP="0076677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76677A" w:rsidP="0076677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76677A" w:rsidP="0076677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76677A" w:rsidP="0076677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76677A" w:rsidP="0076677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76677A" w:rsidP="0076677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C22CA1" w:rsidP="0076677A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Défal</w:t>
            </w:r>
            <w:proofErr w:type="spellEnd"/>
          </w:p>
        </w:tc>
      </w:tr>
      <w:tr w:rsidR="0076677A" w:rsidRPr="006558AB" w:rsidTr="0076677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76677A" w:rsidRPr="009A1BDC" w:rsidRDefault="0076677A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 w:rsidRPr="009A1BDC"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76677A" w:rsidRPr="00466C14" w:rsidRDefault="0076677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466C14">
              <w:rPr>
                <w:rFonts w:ascii="Bookman Old Style" w:hAnsi="Bookman Old Style"/>
                <w:b/>
                <w:sz w:val="26"/>
                <w:szCs w:val="26"/>
              </w:rPr>
              <w:t>US SOUMMAM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76677A" w:rsidRPr="00466C14" w:rsidRDefault="005C0F98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76677A" w:rsidRPr="00466C14" w:rsidRDefault="005C0F98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76677A" w:rsidRPr="00466C14" w:rsidRDefault="00455C8B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76677A" w:rsidRPr="00466C14" w:rsidRDefault="005C0F98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76677A" w:rsidRPr="00466C14" w:rsidRDefault="0076677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466C14"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76677A" w:rsidRPr="00466C14" w:rsidRDefault="00455C8B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76677A" w:rsidRPr="00466C14" w:rsidRDefault="008C6ACF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76677A" w:rsidRPr="00466C14" w:rsidRDefault="0076677A" w:rsidP="00455C8B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466C14"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 w:rsidR="00455C8B">
              <w:rPr>
                <w:rFonts w:ascii="Bookman Old Style" w:hAnsi="Bookman Old Style"/>
                <w:bCs/>
                <w:sz w:val="26"/>
                <w:szCs w:val="26"/>
              </w:rPr>
              <w:t>51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</w:tcPr>
          <w:p w:rsidR="0076677A" w:rsidRPr="006558AB" w:rsidRDefault="0076677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5C0F98" w:rsidRPr="006558AB" w:rsidTr="0076677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0F98" w:rsidRPr="006558AB" w:rsidRDefault="005C0F98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9A1BDC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9A1BDC">
              <w:rPr>
                <w:rFonts w:ascii="Bookman Old Style" w:hAnsi="Bookman Old Style"/>
                <w:b/>
                <w:sz w:val="26"/>
                <w:szCs w:val="26"/>
              </w:rPr>
              <w:t>SRB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9A1BDC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9A1BDC" w:rsidRDefault="005C0F98" w:rsidP="005C0F98">
            <w:pPr>
              <w:spacing w:before="100" w:beforeAutospacing="1" w:after="100" w:afterAutospacing="1" w:line="143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9A1BDC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9A1BDC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9A1BDC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9A1BDC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9A1BDC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9A1BDC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9A1BDC"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32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C0F98" w:rsidRPr="006558AB" w:rsidRDefault="005C0F98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5C0F98" w:rsidRPr="006558AB" w:rsidTr="0076677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0F98" w:rsidRPr="006558AB" w:rsidRDefault="005C0F98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SS SIDI AICH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34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C0F98" w:rsidRPr="006558AB" w:rsidRDefault="005C0F98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5C0F98" w:rsidRPr="006558AB" w:rsidTr="0076677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0F98" w:rsidRPr="006558AB" w:rsidRDefault="005C0F98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RC SEDDOUK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23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C0F98" w:rsidRPr="006558AB" w:rsidRDefault="005C0F98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5C0F98" w:rsidRPr="006558AB" w:rsidTr="0076677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0F98" w:rsidRPr="006558AB" w:rsidRDefault="005C0F98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NC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20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C0F98" w:rsidRPr="006558AB" w:rsidRDefault="005C0F98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5C0F98" w:rsidRPr="006558AB" w:rsidTr="0076677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0F98" w:rsidRPr="006558AB" w:rsidRDefault="005C0F98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JS I. OUAZZOUG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C0F98" w:rsidRPr="006558AB" w:rsidRDefault="005C0F98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5C0F98" w:rsidRPr="006558AB" w:rsidTr="0076677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0F98" w:rsidRPr="006558AB" w:rsidRDefault="005C0F98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CS P. CIVILE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C0F98" w:rsidRPr="006558AB" w:rsidRDefault="005C0F98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5C0F98" w:rsidRPr="006558AB" w:rsidTr="0076677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0F98" w:rsidRPr="006558AB" w:rsidRDefault="00C031CA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 xml:space="preserve">CRB AOKAS 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C0F98" w:rsidRPr="006558AB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C0F98" w:rsidRPr="006558AB" w:rsidRDefault="005C0F98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5C0F98" w:rsidRPr="006558AB" w:rsidTr="0076677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C0F98" w:rsidRPr="006558AB" w:rsidRDefault="005C0F98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C0F98" w:rsidRPr="006558AB" w:rsidRDefault="005C0F98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ARB BARBACHA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C0F98" w:rsidRPr="006558AB" w:rsidRDefault="005C0F98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C0F98" w:rsidRPr="006558AB" w:rsidRDefault="005C0F98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C0F98" w:rsidRPr="006558AB" w:rsidRDefault="005C0F98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C0F98" w:rsidRPr="006558AB" w:rsidRDefault="005C0F98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C0F98" w:rsidRPr="006558AB" w:rsidRDefault="005C0F98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C0F98" w:rsidRPr="006558AB" w:rsidRDefault="005C0F98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C0F98" w:rsidRPr="006558AB" w:rsidRDefault="005C0F98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C0F98" w:rsidRPr="006558AB" w:rsidRDefault="005C0F98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-21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C0F98" w:rsidRPr="006558AB" w:rsidRDefault="005C0F98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C031CA" w:rsidRPr="006558AB" w:rsidTr="0076677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31CA" w:rsidRPr="006558AB" w:rsidRDefault="00C031CA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B63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CRB S.EL TENINE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B63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B63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B63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B63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B63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B63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B63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B63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13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C031CA" w:rsidRPr="006558AB" w:rsidTr="0076677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31CA" w:rsidRPr="006558AB" w:rsidRDefault="00C031CA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B63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AS TAASSAST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B63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B63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B63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B63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B63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B63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B63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B63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16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B63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-2</w:t>
            </w:r>
          </w:p>
        </w:tc>
      </w:tr>
      <w:tr w:rsidR="00C031CA" w:rsidRPr="006558AB" w:rsidTr="0076677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31CA" w:rsidRPr="006558AB" w:rsidRDefault="00C031CA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B63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CR MELLALA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B63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B63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B63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B63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B63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B63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B63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B63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21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C031CA" w:rsidRPr="006558AB" w:rsidTr="0076677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31CA" w:rsidRPr="006558AB" w:rsidRDefault="00C031CA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B63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NB TASKRIOUT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B63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B63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B63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B63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B63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B63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B63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B63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C031CA" w:rsidRPr="006558AB" w:rsidTr="0076677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31CA" w:rsidRPr="006558AB" w:rsidRDefault="00C031CA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AS OUED GHIR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25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C031CA" w:rsidRPr="006558AB" w:rsidTr="0076677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31CA" w:rsidRPr="006558AB" w:rsidRDefault="00C031CA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JS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5C0F9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35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31CA" w:rsidRPr="006558AB" w:rsidRDefault="00C031C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</w:tbl>
    <w:p w:rsidR="0076677A" w:rsidRPr="008D0FAB" w:rsidRDefault="0076677A" w:rsidP="0076677A">
      <w:pPr>
        <w:rPr>
          <w:b/>
          <w:bCs/>
          <w:sz w:val="6"/>
          <w:szCs w:val="2"/>
          <w:u w:val="single"/>
        </w:rPr>
      </w:pPr>
    </w:p>
    <w:p w:rsidR="0076677A" w:rsidRDefault="0076677A" w:rsidP="0076677A">
      <w:pPr>
        <w:jc w:val="center"/>
        <w:rPr>
          <w:b/>
          <w:bCs/>
          <w:sz w:val="32"/>
          <w:u w:val="single"/>
        </w:rPr>
      </w:pPr>
      <w:r w:rsidRPr="009212F6">
        <w:rPr>
          <w:b/>
          <w:bCs/>
          <w:sz w:val="32"/>
          <w:u w:val="single"/>
        </w:rPr>
        <w:t>CLASSEMENT</w:t>
      </w:r>
      <w:r>
        <w:rPr>
          <w:b/>
          <w:bCs/>
          <w:sz w:val="32"/>
          <w:u w:val="single"/>
        </w:rPr>
        <w:t xml:space="preserve"> </w:t>
      </w:r>
      <w:r w:rsidRPr="009212F6">
        <w:rPr>
          <w:b/>
          <w:bCs/>
          <w:sz w:val="32"/>
          <w:u w:val="single"/>
        </w:rPr>
        <w:t xml:space="preserve"> </w:t>
      </w:r>
      <w:r>
        <w:rPr>
          <w:b/>
          <w:bCs/>
          <w:sz w:val="32"/>
          <w:u w:val="single"/>
        </w:rPr>
        <w:t>U20</w:t>
      </w:r>
      <w:r w:rsidRPr="009212F6">
        <w:rPr>
          <w:b/>
          <w:bCs/>
          <w:sz w:val="32"/>
          <w:u w:val="single"/>
        </w:rPr>
        <w:t xml:space="preserve"> </w:t>
      </w:r>
    </w:p>
    <w:p w:rsidR="0076677A" w:rsidRPr="006558AB" w:rsidRDefault="0076677A" w:rsidP="0076677A">
      <w:pPr>
        <w:rPr>
          <w:iCs/>
          <w:sz w:val="12"/>
          <w:szCs w:val="12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7"/>
        <w:gridCol w:w="3261"/>
        <w:gridCol w:w="895"/>
        <w:gridCol w:w="709"/>
        <w:gridCol w:w="567"/>
        <w:gridCol w:w="709"/>
        <w:gridCol w:w="663"/>
        <w:gridCol w:w="851"/>
        <w:gridCol w:w="709"/>
        <w:gridCol w:w="992"/>
        <w:gridCol w:w="663"/>
      </w:tblGrid>
      <w:tr w:rsidR="0076677A" w:rsidRPr="008A51C6" w:rsidTr="00C22CA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76677A" w:rsidP="0076677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76677A" w:rsidP="0076677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76677A" w:rsidP="0076677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76677A" w:rsidP="0076677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76677A" w:rsidP="0076677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76677A" w:rsidP="0076677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76677A" w:rsidP="0076677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76677A" w:rsidP="0076677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76677A" w:rsidP="0076677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76677A" w:rsidP="0076677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76677A" w:rsidP="0076677A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76677A" w:rsidRPr="008A51C6" w:rsidTr="00C22CA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76677A" w:rsidRPr="00757316" w:rsidRDefault="0076677A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  <w:highlight w:val="yellow"/>
              </w:rPr>
            </w:pPr>
            <w:r w:rsidRPr="00757316">
              <w:rPr>
                <w:rFonts w:ascii="Bookman Old Style" w:hAnsi="Bookman Old Style"/>
                <w:b/>
                <w:bCs/>
                <w:iCs/>
                <w:sz w:val="26"/>
                <w:szCs w:val="26"/>
                <w:highlight w:val="yellow"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76677A" w:rsidRPr="00757316" w:rsidRDefault="0076677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57316">
              <w:rPr>
                <w:rFonts w:ascii="Bookman Old Style" w:hAnsi="Bookman Old Style"/>
                <w:b/>
                <w:sz w:val="26"/>
                <w:szCs w:val="26"/>
              </w:rPr>
              <w:t>RC SEDDOUK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76677A" w:rsidRPr="00757316" w:rsidRDefault="004C386B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71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76677A" w:rsidRPr="00757316" w:rsidRDefault="004C386B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76677A" w:rsidRPr="00757316" w:rsidRDefault="004C386B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76677A" w:rsidRPr="00757316" w:rsidRDefault="0076677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76677A" w:rsidRPr="00757316" w:rsidRDefault="0076677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76677A" w:rsidRPr="00757316" w:rsidRDefault="004C386B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76677A" w:rsidRPr="00757316" w:rsidRDefault="00C22CA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76677A" w:rsidRPr="00757316" w:rsidRDefault="0076677A" w:rsidP="004C386B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 w:rsidR="00C22CA1">
              <w:rPr>
                <w:rFonts w:ascii="Bookman Old Style" w:hAnsi="Bookman Old Style"/>
                <w:bCs/>
                <w:sz w:val="26"/>
                <w:szCs w:val="26"/>
              </w:rPr>
              <w:t>1</w:t>
            </w:r>
            <w:r w:rsidR="00034251">
              <w:rPr>
                <w:rFonts w:ascii="Bookman Old Style" w:hAnsi="Bookman Old Style"/>
                <w:bCs/>
                <w:sz w:val="26"/>
                <w:szCs w:val="26"/>
              </w:rPr>
              <w:t>1</w:t>
            </w:r>
            <w:r w:rsidR="004C386B"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  <w:r w:rsidR="00C22CA1">
              <w:rPr>
                <w:rFonts w:ascii="Bookman Old Style" w:hAnsi="Bookman Old Style"/>
                <w:bCs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</w:tcPr>
          <w:p w:rsidR="0076677A" w:rsidRPr="00757316" w:rsidRDefault="0076677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76677A" w:rsidRPr="008A51C6" w:rsidTr="00C22CA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6677A" w:rsidRPr="00757316" w:rsidRDefault="0076677A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76677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SRB TAZMALT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5A6886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5A6886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5A6886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5B26B9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76677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5A6886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5B26B9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76677A" w:rsidP="005A688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+3</w:t>
            </w:r>
            <w:r w:rsidR="005A6886"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6677A" w:rsidRPr="00757316" w:rsidRDefault="0076677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76677A" w:rsidRPr="008A51C6" w:rsidTr="00C22CA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6677A" w:rsidRPr="00757316" w:rsidRDefault="0076677A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76677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SS SIDI-AICH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5B26B9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76677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5B26B9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76677A" w:rsidP="0003425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 w:rsidR="00034251"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6677A" w:rsidRPr="00757316" w:rsidRDefault="0076677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76677A" w:rsidRPr="008A51C6" w:rsidTr="00C22CA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6677A" w:rsidRPr="00757316" w:rsidRDefault="0076677A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76677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US SOUMMAM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5A6886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76677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5A6886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5A6886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76677A" w:rsidP="005A688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+2</w:t>
            </w:r>
            <w:r w:rsidR="005A6886"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6677A" w:rsidRPr="00757316" w:rsidRDefault="0076677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5A6886" w:rsidRPr="008A51C6" w:rsidTr="00C22CA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A6886" w:rsidRPr="00757316" w:rsidRDefault="005A6886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05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A6886" w:rsidRPr="00757316" w:rsidRDefault="005A6886" w:rsidP="005A688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AS TAASSAST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A6886" w:rsidRPr="00757316" w:rsidRDefault="005A6886" w:rsidP="005A6886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A6886" w:rsidRPr="00757316" w:rsidRDefault="005A6886" w:rsidP="005A6886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A6886" w:rsidRPr="00757316" w:rsidRDefault="005A6886" w:rsidP="005A6886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A6886" w:rsidRPr="00757316" w:rsidRDefault="005A6886" w:rsidP="005A6886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A6886" w:rsidRPr="00757316" w:rsidRDefault="005A6886" w:rsidP="005A6886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A6886" w:rsidRPr="00757316" w:rsidRDefault="005A6886" w:rsidP="005A6886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A6886" w:rsidRPr="00757316" w:rsidRDefault="005A6886" w:rsidP="005A6886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46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A6886" w:rsidRPr="00757316" w:rsidRDefault="005A6886" w:rsidP="005A6886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+14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A6886" w:rsidRPr="00757316" w:rsidRDefault="005A6886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5A6886" w:rsidRPr="008A51C6" w:rsidTr="00C22CA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A6886" w:rsidRPr="00757316" w:rsidRDefault="005A6886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A6886" w:rsidRPr="00757316" w:rsidRDefault="005A6886" w:rsidP="005A688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NC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A6886" w:rsidRPr="00757316" w:rsidRDefault="005A6886" w:rsidP="005A688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A6886" w:rsidRPr="00757316" w:rsidRDefault="005A6886" w:rsidP="005A688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A6886" w:rsidRPr="00757316" w:rsidRDefault="005A6886" w:rsidP="005A688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A6886" w:rsidRPr="00757316" w:rsidRDefault="005A6886" w:rsidP="005A688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A6886" w:rsidRPr="00757316" w:rsidRDefault="005A6886" w:rsidP="005A688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A6886" w:rsidRPr="00757316" w:rsidRDefault="005A6886" w:rsidP="005A688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A6886" w:rsidRPr="00757316" w:rsidRDefault="005A6886" w:rsidP="005A688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A6886" w:rsidRPr="00757316" w:rsidRDefault="005A6886" w:rsidP="005A688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+18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A6886" w:rsidRPr="00757316" w:rsidRDefault="005A6886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5A6886" w:rsidRPr="008A51C6" w:rsidTr="00C22CA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A6886" w:rsidRPr="00757316" w:rsidRDefault="005A6886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A6886" w:rsidRPr="00757316" w:rsidRDefault="005A6886" w:rsidP="005A688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ARB BARBACHA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A6886" w:rsidRPr="00757316" w:rsidRDefault="005A6886" w:rsidP="005A688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A6886" w:rsidRPr="00757316" w:rsidRDefault="004C386B" w:rsidP="005A6886">
            <w:pPr>
              <w:spacing w:before="100" w:beforeAutospacing="1" w:after="100" w:afterAutospacing="1" w:line="143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A6886" w:rsidRPr="00757316" w:rsidRDefault="005A6886" w:rsidP="005A688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A6886" w:rsidRPr="00757316" w:rsidRDefault="005A6886" w:rsidP="005A688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A6886" w:rsidRPr="00757316" w:rsidRDefault="004C386B" w:rsidP="005A688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A6886" w:rsidRPr="00757316" w:rsidRDefault="005A6886" w:rsidP="005A688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A6886" w:rsidRPr="00757316" w:rsidRDefault="004C386B" w:rsidP="005A688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59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5A6886" w:rsidRPr="00757316" w:rsidRDefault="005A6886" w:rsidP="004C38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-1</w:t>
            </w:r>
            <w:r w:rsidR="004C386B"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A6886" w:rsidRPr="00757316" w:rsidRDefault="005A6886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5A6886" w:rsidRPr="008A51C6" w:rsidTr="00C22CA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A6886" w:rsidRPr="00757316" w:rsidRDefault="005A6886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A6886" w:rsidRPr="00757316" w:rsidRDefault="005A6886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CRB AOKAS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A6886" w:rsidRPr="00757316" w:rsidRDefault="005A6886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A6886" w:rsidRPr="00757316" w:rsidRDefault="005A6886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A6886" w:rsidRPr="00757316" w:rsidRDefault="005A6886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A6886" w:rsidRPr="00757316" w:rsidRDefault="005A6886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A6886" w:rsidRPr="00757316" w:rsidRDefault="005A6886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A6886" w:rsidRPr="00757316" w:rsidRDefault="005A6886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A6886" w:rsidRPr="00757316" w:rsidRDefault="005A6886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59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A6886" w:rsidRPr="00757316" w:rsidRDefault="005A6886" w:rsidP="005A688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-6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5A6886" w:rsidRPr="008A51C6" w:rsidTr="00C22CA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A6886" w:rsidRPr="00757316" w:rsidRDefault="005A6886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NB TASKRIOUT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58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5A688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-15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5A6886" w:rsidRPr="008A51C6" w:rsidTr="00C22CA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A6886" w:rsidRPr="00757316" w:rsidRDefault="005A6886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 w:rsidRPr="00757316"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CRB SOUK EL TENINE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5A688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-6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5A6886" w:rsidRPr="008A51C6" w:rsidTr="00C22CA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A6886" w:rsidRPr="00757316" w:rsidRDefault="005A6886" w:rsidP="005A6886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JS IGHIL-OUAZZOUG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64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5A688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-14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5A6886" w:rsidRPr="008A51C6" w:rsidTr="00C22CA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A6886" w:rsidRPr="00757316" w:rsidRDefault="005A6886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 w:rsidRPr="00757316"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JS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52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5A688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-32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5A6886" w:rsidRPr="008A51C6" w:rsidTr="00C22CA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A6886" w:rsidRPr="00757316" w:rsidRDefault="005A6886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CR MELLALA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83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5A688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-57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5A6886" w:rsidRPr="008A51C6" w:rsidTr="00C22CA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A6886" w:rsidRPr="00757316" w:rsidRDefault="005A6886" w:rsidP="005A6886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CS PROT. CIVILE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91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5A688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-57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5A6886" w:rsidRPr="008A51C6" w:rsidTr="00C22CA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A6886" w:rsidRPr="00757316" w:rsidRDefault="005A6886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AS OUED-GHIR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99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5A688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-82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A6886" w:rsidRPr="00757316" w:rsidRDefault="005A6886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</w:tbl>
    <w:p w:rsidR="00CB0EA4" w:rsidRDefault="00CB0EA4" w:rsidP="003C68A3">
      <w:pPr>
        <w:tabs>
          <w:tab w:val="left" w:pos="1982"/>
        </w:tabs>
        <w:rPr>
          <w:sz w:val="32"/>
        </w:rPr>
      </w:pPr>
    </w:p>
    <w:p w:rsidR="003B1F8B" w:rsidRDefault="003B1F8B" w:rsidP="00567715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185420" w:rsidRPr="0098187B" w:rsidRDefault="00185420" w:rsidP="0098187B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E34117">
        <w:rPr>
          <w:rFonts w:cstheme="minorHAnsi"/>
          <w:b/>
          <w:bCs/>
          <w:sz w:val="24"/>
          <w:szCs w:val="24"/>
          <w:u w:val="single"/>
        </w:rPr>
        <w:t xml:space="preserve">COMMISSION DE  </w:t>
      </w:r>
      <w:r w:rsidR="00CB0EA4">
        <w:rPr>
          <w:rFonts w:cstheme="minorHAnsi"/>
          <w:b/>
          <w:bCs/>
          <w:sz w:val="24"/>
          <w:szCs w:val="24"/>
          <w:u w:val="single"/>
        </w:rPr>
        <w:t>L’ORGANISATION</w:t>
      </w:r>
      <w:r w:rsidR="0098187B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E34117">
        <w:rPr>
          <w:rFonts w:cstheme="minorHAnsi"/>
          <w:b/>
          <w:bCs/>
          <w:u w:val="single"/>
        </w:rPr>
        <w:t>DES COMPETITIONS</w:t>
      </w:r>
    </w:p>
    <w:p w:rsidR="00185420" w:rsidRPr="007546B4" w:rsidRDefault="00185420" w:rsidP="00185420">
      <w:pPr>
        <w:jc w:val="center"/>
        <w:rPr>
          <w:rFonts w:asciiTheme="minorHAnsi" w:hAnsiTheme="minorHAnsi" w:cstheme="minorHAnsi"/>
          <w:b/>
          <w:bCs/>
          <w:sz w:val="8"/>
          <w:szCs w:val="8"/>
          <w:u w:val="single"/>
        </w:rPr>
      </w:pPr>
    </w:p>
    <w:p w:rsidR="003B1F8B" w:rsidRPr="007546B4" w:rsidRDefault="003B1F8B" w:rsidP="00185420">
      <w:pPr>
        <w:jc w:val="center"/>
        <w:rPr>
          <w:sz w:val="14"/>
          <w:szCs w:val="14"/>
        </w:rPr>
      </w:pPr>
    </w:p>
    <w:p w:rsidR="002930C8" w:rsidRDefault="003B1F8B" w:rsidP="00185420">
      <w:pPr>
        <w:pStyle w:val="Sansinterligne"/>
        <w:jc w:val="center"/>
        <w:rPr>
          <w:b/>
          <w:bCs/>
          <w:u w:val="single"/>
        </w:rPr>
      </w:pPr>
      <w:r w:rsidRPr="004020E0">
        <w:rPr>
          <w:b/>
          <w:bCs/>
          <w:highlight w:val="cyan"/>
          <w:u w:val="single"/>
        </w:rPr>
        <w:t>HOMOLOGATION COUPE DE WILAYA</w:t>
      </w:r>
    </w:p>
    <w:p w:rsidR="003B1F8B" w:rsidRDefault="003B1F8B" w:rsidP="00185420">
      <w:pPr>
        <w:pStyle w:val="Sansinterligne"/>
        <w:jc w:val="center"/>
        <w:rPr>
          <w:b/>
          <w:bCs/>
          <w:u w:val="single"/>
        </w:rPr>
      </w:pPr>
    </w:p>
    <w:p w:rsidR="003B1F8B" w:rsidRDefault="004C339C" w:rsidP="003B1F8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U14</w:t>
      </w:r>
    </w:p>
    <w:p w:rsidR="004C339C" w:rsidRDefault="004C339C" w:rsidP="003B1F8B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0" w:type="auto"/>
        <w:jc w:val="center"/>
        <w:tblInd w:w="-1485" w:type="dxa"/>
        <w:tblLook w:val="04A0"/>
      </w:tblPr>
      <w:tblGrid>
        <w:gridCol w:w="2296"/>
        <w:gridCol w:w="2094"/>
        <w:gridCol w:w="1492"/>
      </w:tblGrid>
      <w:tr w:rsidR="004C339C" w:rsidTr="002D3E3E">
        <w:trPr>
          <w:jc w:val="center"/>
        </w:trPr>
        <w:tc>
          <w:tcPr>
            <w:tcW w:w="2296" w:type="dxa"/>
            <w:vMerge w:val="restart"/>
            <w:vAlign w:val="center"/>
          </w:tcPr>
          <w:p w:rsidR="004C339C" w:rsidRDefault="002D3E3E" w:rsidP="002D3E3E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½  FINALE</w:t>
            </w:r>
          </w:p>
        </w:tc>
        <w:tc>
          <w:tcPr>
            <w:tcW w:w="2094" w:type="dxa"/>
            <w:vAlign w:val="center"/>
          </w:tcPr>
          <w:p w:rsidR="004C339C" w:rsidRDefault="004C339C" w:rsidP="009C7D9A">
            <w:pPr>
              <w:jc w:val="center"/>
            </w:pPr>
            <w:r>
              <w:t>RENCONTRES</w:t>
            </w:r>
          </w:p>
        </w:tc>
        <w:tc>
          <w:tcPr>
            <w:tcW w:w="1492" w:type="dxa"/>
            <w:vAlign w:val="center"/>
          </w:tcPr>
          <w:p w:rsidR="004C339C" w:rsidRDefault="004C339C" w:rsidP="009C7D9A">
            <w:pPr>
              <w:jc w:val="center"/>
            </w:pPr>
            <w:r>
              <w:t>SCORES</w:t>
            </w:r>
          </w:p>
        </w:tc>
      </w:tr>
      <w:tr w:rsidR="004C339C" w:rsidTr="002D3E3E">
        <w:trPr>
          <w:trHeight w:val="291"/>
          <w:jc w:val="center"/>
        </w:trPr>
        <w:tc>
          <w:tcPr>
            <w:tcW w:w="2296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C339C" w:rsidRPr="0098187B" w:rsidRDefault="002D3E3E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OST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0E38F3" w:rsidRDefault="005C0F98" w:rsidP="009C7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– 02 TAB</w:t>
            </w:r>
          </w:p>
        </w:tc>
      </w:tr>
      <w:tr w:rsidR="004C339C" w:rsidTr="002D3E3E">
        <w:trPr>
          <w:jc w:val="center"/>
        </w:trPr>
        <w:tc>
          <w:tcPr>
            <w:tcW w:w="2296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C339C" w:rsidRPr="0098187B" w:rsidRDefault="002D3E3E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MOB / JSAK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0E38F3" w:rsidRDefault="0061214C" w:rsidP="009C7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– 02 </w:t>
            </w:r>
          </w:p>
        </w:tc>
      </w:tr>
    </w:tbl>
    <w:p w:rsidR="002D3E3E" w:rsidRDefault="002D3E3E" w:rsidP="002D3E3E">
      <w:pPr>
        <w:jc w:val="center"/>
      </w:pPr>
    </w:p>
    <w:p w:rsidR="002D3E3E" w:rsidRDefault="002D3E3E" w:rsidP="002D3E3E">
      <w:pPr>
        <w:jc w:val="center"/>
      </w:pPr>
      <w:r>
        <w:t>§§§§§§§§§§§§§§§§§§§§§§§§§§</w:t>
      </w:r>
    </w:p>
    <w:p w:rsidR="003B1F8B" w:rsidRDefault="003B1F8B" w:rsidP="00185420">
      <w:pPr>
        <w:pStyle w:val="Sansinterligne"/>
        <w:jc w:val="center"/>
        <w:rPr>
          <w:b/>
          <w:bCs/>
          <w:u w:val="single"/>
        </w:rPr>
      </w:pPr>
    </w:p>
    <w:p w:rsidR="00185420" w:rsidRPr="00B23283" w:rsidRDefault="00185420" w:rsidP="002930C8">
      <w:pPr>
        <w:pStyle w:val="Sansinterligne"/>
        <w:rPr>
          <w:sz w:val="12"/>
          <w:szCs w:val="12"/>
          <w:u w:val="single"/>
        </w:rPr>
      </w:pPr>
    </w:p>
    <w:p w:rsidR="00185420" w:rsidRDefault="004C339C" w:rsidP="0018542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U 15</w:t>
      </w:r>
    </w:p>
    <w:p w:rsidR="0098187B" w:rsidRDefault="0098187B" w:rsidP="00185420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0" w:type="auto"/>
        <w:jc w:val="center"/>
        <w:tblInd w:w="-1485" w:type="dxa"/>
        <w:tblLook w:val="04A0"/>
      </w:tblPr>
      <w:tblGrid>
        <w:gridCol w:w="2296"/>
        <w:gridCol w:w="2094"/>
        <w:gridCol w:w="1492"/>
      </w:tblGrid>
      <w:tr w:rsidR="002D3E3E" w:rsidTr="002D3E3E">
        <w:trPr>
          <w:jc w:val="center"/>
        </w:trPr>
        <w:tc>
          <w:tcPr>
            <w:tcW w:w="2296" w:type="dxa"/>
            <w:vMerge w:val="restart"/>
            <w:vAlign w:val="center"/>
          </w:tcPr>
          <w:p w:rsidR="002D3E3E" w:rsidRDefault="002D3E3E" w:rsidP="002D3E3E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½  FINALE</w:t>
            </w:r>
          </w:p>
        </w:tc>
        <w:tc>
          <w:tcPr>
            <w:tcW w:w="2094" w:type="dxa"/>
            <w:vAlign w:val="center"/>
          </w:tcPr>
          <w:p w:rsidR="002D3E3E" w:rsidRDefault="002D3E3E" w:rsidP="002D3E3E">
            <w:pPr>
              <w:jc w:val="center"/>
            </w:pPr>
            <w:r>
              <w:t>RENCONTRES</w:t>
            </w:r>
          </w:p>
        </w:tc>
        <w:tc>
          <w:tcPr>
            <w:tcW w:w="1492" w:type="dxa"/>
            <w:vAlign w:val="center"/>
          </w:tcPr>
          <w:p w:rsidR="002D3E3E" w:rsidRDefault="002D3E3E" w:rsidP="002D3E3E">
            <w:pPr>
              <w:jc w:val="center"/>
            </w:pPr>
            <w:r>
              <w:t>SCORES</w:t>
            </w:r>
          </w:p>
        </w:tc>
      </w:tr>
      <w:tr w:rsidR="002D3E3E" w:rsidRPr="000E38F3" w:rsidTr="002D3E3E">
        <w:trPr>
          <w:trHeight w:val="291"/>
          <w:jc w:val="center"/>
        </w:trPr>
        <w:tc>
          <w:tcPr>
            <w:tcW w:w="2296" w:type="dxa"/>
            <w:vMerge/>
          </w:tcPr>
          <w:p w:rsidR="002D3E3E" w:rsidRDefault="002D3E3E" w:rsidP="002D3E3E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2D3E3E" w:rsidRPr="0098187B" w:rsidRDefault="002D3E3E" w:rsidP="002D3E3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 / CRB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D3E3E" w:rsidRPr="000E38F3" w:rsidRDefault="000F1926" w:rsidP="002D3E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– 04 TAB</w:t>
            </w:r>
          </w:p>
        </w:tc>
      </w:tr>
      <w:tr w:rsidR="002D3E3E" w:rsidRPr="000E38F3" w:rsidTr="002D3E3E">
        <w:trPr>
          <w:jc w:val="center"/>
        </w:trPr>
        <w:tc>
          <w:tcPr>
            <w:tcW w:w="2296" w:type="dxa"/>
            <w:vMerge/>
          </w:tcPr>
          <w:p w:rsidR="002D3E3E" w:rsidRDefault="002D3E3E" w:rsidP="002D3E3E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2D3E3E" w:rsidRPr="0098187B" w:rsidRDefault="002D3E3E" w:rsidP="002D3E3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CSPT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D3E3E" w:rsidRPr="000E38F3" w:rsidRDefault="000F1926" w:rsidP="002D3E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– 02 TAB</w:t>
            </w:r>
          </w:p>
        </w:tc>
      </w:tr>
    </w:tbl>
    <w:p w:rsidR="002D3E3E" w:rsidRDefault="002D3E3E" w:rsidP="00185420">
      <w:pPr>
        <w:jc w:val="center"/>
        <w:rPr>
          <w:b/>
          <w:bCs/>
          <w:sz w:val="32"/>
          <w:szCs w:val="32"/>
          <w:u w:val="single"/>
        </w:rPr>
      </w:pPr>
    </w:p>
    <w:p w:rsidR="004C339C" w:rsidRDefault="004C339C" w:rsidP="004C339C">
      <w:pPr>
        <w:jc w:val="center"/>
      </w:pPr>
      <w:r>
        <w:t>§§§§§§§§§§§§§§§§§§§§§§§§§§</w:t>
      </w:r>
    </w:p>
    <w:p w:rsidR="004C339C" w:rsidRDefault="004C339C" w:rsidP="00185420">
      <w:pPr>
        <w:jc w:val="center"/>
        <w:rPr>
          <w:b/>
          <w:bCs/>
          <w:sz w:val="32"/>
          <w:szCs w:val="32"/>
          <w:u w:val="single"/>
        </w:rPr>
      </w:pPr>
    </w:p>
    <w:p w:rsidR="004C339C" w:rsidRDefault="004C339C" w:rsidP="004C339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U </w:t>
      </w:r>
      <w:r w:rsidR="0098187B">
        <w:rPr>
          <w:b/>
          <w:bCs/>
          <w:sz w:val="32"/>
          <w:szCs w:val="32"/>
          <w:u w:val="single"/>
        </w:rPr>
        <w:t>1</w:t>
      </w:r>
      <w:r>
        <w:rPr>
          <w:b/>
          <w:bCs/>
          <w:sz w:val="32"/>
          <w:szCs w:val="32"/>
          <w:u w:val="single"/>
        </w:rPr>
        <w:t>7</w:t>
      </w:r>
    </w:p>
    <w:p w:rsidR="004C339C" w:rsidRDefault="004C339C" w:rsidP="004C339C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0" w:type="auto"/>
        <w:jc w:val="center"/>
        <w:tblInd w:w="-1485" w:type="dxa"/>
        <w:tblLook w:val="04A0"/>
      </w:tblPr>
      <w:tblGrid>
        <w:gridCol w:w="2296"/>
        <w:gridCol w:w="2094"/>
        <w:gridCol w:w="1492"/>
      </w:tblGrid>
      <w:tr w:rsidR="002D3E3E" w:rsidTr="002D3E3E">
        <w:trPr>
          <w:jc w:val="center"/>
        </w:trPr>
        <w:tc>
          <w:tcPr>
            <w:tcW w:w="2296" w:type="dxa"/>
            <w:vMerge w:val="restart"/>
            <w:vAlign w:val="center"/>
          </w:tcPr>
          <w:p w:rsidR="002D3E3E" w:rsidRDefault="002D3E3E" w:rsidP="002D3E3E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½  FINALE</w:t>
            </w:r>
          </w:p>
        </w:tc>
        <w:tc>
          <w:tcPr>
            <w:tcW w:w="2094" w:type="dxa"/>
            <w:vAlign w:val="center"/>
          </w:tcPr>
          <w:p w:rsidR="002D3E3E" w:rsidRDefault="002D3E3E" w:rsidP="002D3E3E">
            <w:pPr>
              <w:jc w:val="center"/>
            </w:pPr>
            <w:r>
              <w:t>RENCONTRES</w:t>
            </w:r>
          </w:p>
        </w:tc>
        <w:tc>
          <w:tcPr>
            <w:tcW w:w="1492" w:type="dxa"/>
            <w:vAlign w:val="center"/>
          </w:tcPr>
          <w:p w:rsidR="002D3E3E" w:rsidRDefault="002D3E3E" w:rsidP="002D3E3E">
            <w:pPr>
              <w:jc w:val="center"/>
            </w:pPr>
            <w:r>
              <w:t>SCORES</w:t>
            </w:r>
          </w:p>
        </w:tc>
      </w:tr>
      <w:tr w:rsidR="002D3E3E" w:rsidRPr="000E38F3" w:rsidTr="002D3E3E">
        <w:trPr>
          <w:trHeight w:val="291"/>
          <w:jc w:val="center"/>
        </w:trPr>
        <w:tc>
          <w:tcPr>
            <w:tcW w:w="2296" w:type="dxa"/>
            <w:vMerge/>
          </w:tcPr>
          <w:p w:rsidR="002D3E3E" w:rsidRDefault="002D3E3E" w:rsidP="002D3E3E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2D3E3E" w:rsidRPr="0098187B" w:rsidRDefault="002D3E3E" w:rsidP="002D3E3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OST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D3E3E" w:rsidRPr="000E38F3" w:rsidRDefault="0061214C" w:rsidP="002D3E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– 04 </w:t>
            </w:r>
          </w:p>
        </w:tc>
      </w:tr>
      <w:tr w:rsidR="002D3E3E" w:rsidRPr="000E38F3" w:rsidTr="002D3E3E">
        <w:trPr>
          <w:jc w:val="center"/>
        </w:trPr>
        <w:tc>
          <w:tcPr>
            <w:tcW w:w="2296" w:type="dxa"/>
            <w:vMerge/>
          </w:tcPr>
          <w:p w:rsidR="002D3E3E" w:rsidRDefault="002D3E3E" w:rsidP="002D3E3E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2D3E3E" w:rsidRPr="0098187B" w:rsidRDefault="002D3E3E" w:rsidP="002D3E3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ASIO / SSSA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D3E3E" w:rsidRPr="000E38F3" w:rsidRDefault="005C0F98" w:rsidP="002D3E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 – 01 </w:t>
            </w:r>
          </w:p>
        </w:tc>
      </w:tr>
    </w:tbl>
    <w:p w:rsidR="008D0FAB" w:rsidRDefault="008D0FAB" w:rsidP="003836D1">
      <w:pPr>
        <w:spacing w:after="240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8D0FAB" w:rsidRDefault="008D0FAB" w:rsidP="003836D1">
      <w:pPr>
        <w:spacing w:after="240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8D0FAB" w:rsidRDefault="008D0FAB" w:rsidP="003836D1">
      <w:pPr>
        <w:spacing w:after="240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8D0FAB" w:rsidRDefault="008D0FAB" w:rsidP="003836D1">
      <w:pPr>
        <w:spacing w:after="240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8D0FAB" w:rsidRDefault="008D0FAB" w:rsidP="003836D1">
      <w:pPr>
        <w:spacing w:after="240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8D0FAB" w:rsidRDefault="008D0FAB" w:rsidP="003836D1">
      <w:pPr>
        <w:spacing w:after="240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8D0FAB" w:rsidRDefault="008D0FAB" w:rsidP="003836D1">
      <w:pPr>
        <w:spacing w:after="240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8D0FAB" w:rsidRDefault="008D0FAB" w:rsidP="003836D1">
      <w:pPr>
        <w:spacing w:after="240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034251" w:rsidRDefault="00034251" w:rsidP="003836D1">
      <w:pPr>
        <w:spacing w:after="240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2D3E3E" w:rsidRDefault="002D3E3E" w:rsidP="003836D1">
      <w:pPr>
        <w:spacing w:after="240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sectPr w:rsidR="002D3E3E" w:rsidSect="00E430B3">
      <w:footerReference w:type="default" r:id="rId9"/>
      <w:type w:val="continuous"/>
      <w:pgSz w:w="11906" w:h="16838"/>
      <w:pgMar w:top="567" w:right="1418" w:bottom="1418" w:left="1418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35A" w:rsidRDefault="0042235A" w:rsidP="00647DE4">
      <w:r>
        <w:separator/>
      </w:r>
    </w:p>
  </w:endnote>
  <w:endnote w:type="continuationSeparator" w:id="1">
    <w:p w:rsidR="0042235A" w:rsidRDefault="0042235A" w:rsidP="00647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5A" w:rsidRDefault="0042235A">
    <w:pPr>
      <w:pStyle w:val="Pieddepage"/>
    </w:pPr>
  </w:p>
  <w:p w:rsidR="0042235A" w:rsidRDefault="0042235A">
    <w:pPr>
      <w:pStyle w:val="Pieddepage"/>
    </w:pPr>
  </w:p>
  <w:p w:rsidR="0042235A" w:rsidRDefault="0042235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35A" w:rsidRDefault="0042235A" w:rsidP="00647DE4">
      <w:r>
        <w:separator/>
      </w:r>
    </w:p>
  </w:footnote>
  <w:footnote w:type="continuationSeparator" w:id="1">
    <w:p w:rsidR="0042235A" w:rsidRDefault="0042235A" w:rsidP="00647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070"/>
    <w:multiLevelType w:val="hybridMultilevel"/>
    <w:tmpl w:val="2FF886BA"/>
    <w:lvl w:ilvl="0" w:tplc="041AAE3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47788C"/>
    <w:multiLevelType w:val="hybridMultilevel"/>
    <w:tmpl w:val="46221A3C"/>
    <w:lvl w:ilvl="0" w:tplc="E32CCC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212345"/>
    <w:multiLevelType w:val="hybridMultilevel"/>
    <w:tmpl w:val="B3A2CA34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E40AA"/>
    <w:multiLevelType w:val="hybridMultilevel"/>
    <w:tmpl w:val="0D549C98"/>
    <w:lvl w:ilvl="0" w:tplc="040C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0E9E6323"/>
    <w:multiLevelType w:val="hybridMultilevel"/>
    <w:tmpl w:val="85FE0A9E"/>
    <w:lvl w:ilvl="0" w:tplc="F8EE6A16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60EEC"/>
    <w:multiLevelType w:val="hybridMultilevel"/>
    <w:tmpl w:val="C17C6662"/>
    <w:lvl w:ilvl="0" w:tplc="040C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21BA1A42"/>
    <w:multiLevelType w:val="hybridMultilevel"/>
    <w:tmpl w:val="04F80472"/>
    <w:lvl w:ilvl="0" w:tplc="06543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E3266"/>
    <w:multiLevelType w:val="multilevel"/>
    <w:tmpl w:val="449C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C789F"/>
    <w:multiLevelType w:val="hybridMultilevel"/>
    <w:tmpl w:val="7A26A0C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DA11C1"/>
    <w:multiLevelType w:val="hybridMultilevel"/>
    <w:tmpl w:val="F5544A26"/>
    <w:lvl w:ilvl="0" w:tplc="837C97BE">
      <w:start w:val="8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33644B57"/>
    <w:multiLevelType w:val="hybridMultilevel"/>
    <w:tmpl w:val="0792E24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3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9F0E7B"/>
    <w:multiLevelType w:val="hybridMultilevel"/>
    <w:tmpl w:val="F8BA7F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15A62"/>
    <w:multiLevelType w:val="hybridMultilevel"/>
    <w:tmpl w:val="57061986"/>
    <w:lvl w:ilvl="0" w:tplc="040C000D">
      <w:start w:val="1"/>
      <w:numFmt w:val="bullet"/>
      <w:lvlText w:val=""/>
      <w:lvlJc w:val="left"/>
      <w:pPr>
        <w:ind w:left="222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946"/>
        </w:tabs>
        <w:ind w:left="2946" w:hanging="360"/>
      </w:pPr>
    </w:lvl>
    <w:lvl w:ilvl="2" w:tplc="040C0005">
      <w:start w:val="1"/>
      <w:numFmt w:val="decimal"/>
      <w:lvlText w:val="%3."/>
      <w:lvlJc w:val="left"/>
      <w:pPr>
        <w:tabs>
          <w:tab w:val="num" w:pos="3666"/>
        </w:tabs>
        <w:ind w:left="3666" w:hanging="360"/>
      </w:pPr>
    </w:lvl>
    <w:lvl w:ilvl="3" w:tplc="040C0001">
      <w:start w:val="1"/>
      <w:numFmt w:val="decimal"/>
      <w:lvlText w:val="%4."/>
      <w:lvlJc w:val="left"/>
      <w:pPr>
        <w:tabs>
          <w:tab w:val="num" w:pos="4386"/>
        </w:tabs>
        <w:ind w:left="4386" w:hanging="360"/>
      </w:pPr>
    </w:lvl>
    <w:lvl w:ilvl="4" w:tplc="040C0003">
      <w:start w:val="1"/>
      <w:numFmt w:val="decimal"/>
      <w:lvlText w:val="%5."/>
      <w:lvlJc w:val="left"/>
      <w:pPr>
        <w:tabs>
          <w:tab w:val="num" w:pos="5106"/>
        </w:tabs>
        <w:ind w:left="5106" w:hanging="360"/>
      </w:pPr>
    </w:lvl>
    <w:lvl w:ilvl="5" w:tplc="040C0005">
      <w:start w:val="1"/>
      <w:numFmt w:val="decimal"/>
      <w:lvlText w:val="%6."/>
      <w:lvlJc w:val="left"/>
      <w:pPr>
        <w:tabs>
          <w:tab w:val="num" w:pos="5826"/>
        </w:tabs>
        <w:ind w:left="5826" w:hanging="360"/>
      </w:pPr>
    </w:lvl>
    <w:lvl w:ilvl="6" w:tplc="040C0001">
      <w:start w:val="1"/>
      <w:numFmt w:val="decimal"/>
      <w:lvlText w:val="%7."/>
      <w:lvlJc w:val="left"/>
      <w:pPr>
        <w:tabs>
          <w:tab w:val="num" w:pos="6546"/>
        </w:tabs>
        <w:ind w:left="6546" w:hanging="360"/>
      </w:pPr>
    </w:lvl>
    <w:lvl w:ilvl="7" w:tplc="040C0003">
      <w:start w:val="1"/>
      <w:numFmt w:val="decimal"/>
      <w:lvlText w:val="%8."/>
      <w:lvlJc w:val="left"/>
      <w:pPr>
        <w:tabs>
          <w:tab w:val="num" w:pos="7266"/>
        </w:tabs>
        <w:ind w:left="7266" w:hanging="360"/>
      </w:pPr>
    </w:lvl>
    <w:lvl w:ilvl="8" w:tplc="040C0005">
      <w:start w:val="1"/>
      <w:numFmt w:val="decimal"/>
      <w:lvlText w:val="%9."/>
      <w:lvlJc w:val="left"/>
      <w:pPr>
        <w:tabs>
          <w:tab w:val="num" w:pos="7986"/>
        </w:tabs>
        <w:ind w:left="7986" w:hanging="360"/>
      </w:pPr>
    </w:lvl>
  </w:abstractNum>
  <w:abstractNum w:abstractNumId="16">
    <w:nsid w:val="5ED55039"/>
    <w:multiLevelType w:val="hybridMultilevel"/>
    <w:tmpl w:val="C7FA56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56EAB"/>
    <w:multiLevelType w:val="multilevel"/>
    <w:tmpl w:val="C80CFE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62646826"/>
    <w:multiLevelType w:val="hybridMultilevel"/>
    <w:tmpl w:val="CE7273C8"/>
    <w:lvl w:ilvl="0" w:tplc="E298909C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66C725FB"/>
    <w:multiLevelType w:val="hybridMultilevel"/>
    <w:tmpl w:val="BFD276B2"/>
    <w:lvl w:ilvl="0" w:tplc="88B88EB2">
      <w:numFmt w:val="bullet"/>
      <w:lvlText w:val="-"/>
      <w:lvlJc w:val="left"/>
      <w:pPr>
        <w:ind w:left="355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0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505924"/>
    <w:multiLevelType w:val="hybridMultilevel"/>
    <w:tmpl w:val="2C02A8AE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2"/>
  </w:num>
  <w:num w:numId="6">
    <w:abstractNumId w:val="18"/>
  </w:num>
  <w:num w:numId="7">
    <w:abstractNumId w:val="15"/>
  </w:num>
  <w:num w:numId="8">
    <w:abstractNumId w:val="21"/>
  </w:num>
  <w:num w:numId="9">
    <w:abstractNumId w:val="8"/>
  </w:num>
  <w:num w:numId="10">
    <w:abstractNumId w:val="0"/>
  </w:num>
  <w:num w:numId="11">
    <w:abstractNumId w:val="12"/>
  </w:num>
  <w:num w:numId="12">
    <w:abstractNumId w:val="20"/>
  </w:num>
  <w:num w:numId="13">
    <w:abstractNumId w:val="19"/>
  </w:num>
  <w:num w:numId="14">
    <w:abstractNumId w:val="7"/>
  </w:num>
  <w:num w:numId="15">
    <w:abstractNumId w:val="3"/>
  </w:num>
  <w:num w:numId="16">
    <w:abstractNumId w:val="6"/>
  </w:num>
  <w:num w:numId="17">
    <w:abstractNumId w:val="11"/>
  </w:num>
  <w:num w:numId="18">
    <w:abstractNumId w:val="9"/>
  </w:num>
  <w:num w:numId="19">
    <w:abstractNumId w:val="4"/>
  </w:num>
  <w:num w:numId="20">
    <w:abstractNumId w:val="10"/>
  </w:num>
  <w:num w:numId="21">
    <w:abstractNumId w:val="14"/>
  </w:num>
  <w:num w:numId="22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025B1"/>
    <w:rsid w:val="00004D78"/>
    <w:rsid w:val="000054D6"/>
    <w:rsid w:val="00007B02"/>
    <w:rsid w:val="00014DBD"/>
    <w:rsid w:val="00015AFE"/>
    <w:rsid w:val="00017A1F"/>
    <w:rsid w:val="00020A54"/>
    <w:rsid w:val="000220EC"/>
    <w:rsid w:val="00027C30"/>
    <w:rsid w:val="000332F4"/>
    <w:rsid w:val="00034251"/>
    <w:rsid w:val="00035ACF"/>
    <w:rsid w:val="00044F08"/>
    <w:rsid w:val="00045506"/>
    <w:rsid w:val="000468B5"/>
    <w:rsid w:val="00046BA2"/>
    <w:rsid w:val="00051B3A"/>
    <w:rsid w:val="00051F20"/>
    <w:rsid w:val="00056C58"/>
    <w:rsid w:val="00061F1F"/>
    <w:rsid w:val="00063A4B"/>
    <w:rsid w:val="00064538"/>
    <w:rsid w:val="000742DF"/>
    <w:rsid w:val="00082B58"/>
    <w:rsid w:val="00082D8A"/>
    <w:rsid w:val="00084B70"/>
    <w:rsid w:val="000864D7"/>
    <w:rsid w:val="000950DF"/>
    <w:rsid w:val="000A1E4D"/>
    <w:rsid w:val="000A3255"/>
    <w:rsid w:val="000B46F8"/>
    <w:rsid w:val="000B7332"/>
    <w:rsid w:val="000B75BC"/>
    <w:rsid w:val="000C050F"/>
    <w:rsid w:val="000C16AF"/>
    <w:rsid w:val="000C18E0"/>
    <w:rsid w:val="000C1D9A"/>
    <w:rsid w:val="000D3B18"/>
    <w:rsid w:val="000D5846"/>
    <w:rsid w:val="000D648B"/>
    <w:rsid w:val="000D7745"/>
    <w:rsid w:val="000E38F3"/>
    <w:rsid w:val="000E57C5"/>
    <w:rsid w:val="000F1926"/>
    <w:rsid w:val="000F2B04"/>
    <w:rsid w:val="00102976"/>
    <w:rsid w:val="00102AC8"/>
    <w:rsid w:val="00104E42"/>
    <w:rsid w:val="0010625B"/>
    <w:rsid w:val="00106D9C"/>
    <w:rsid w:val="001129ED"/>
    <w:rsid w:val="00112CAB"/>
    <w:rsid w:val="0011423F"/>
    <w:rsid w:val="001144B4"/>
    <w:rsid w:val="001175E4"/>
    <w:rsid w:val="00121C0B"/>
    <w:rsid w:val="0012228D"/>
    <w:rsid w:val="001259B7"/>
    <w:rsid w:val="0012623F"/>
    <w:rsid w:val="001274AB"/>
    <w:rsid w:val="00130661"/>
    <w:rsid w:val="0013530F"/>
    <w:rsid w:val="0013563B"/>
    <w:rsid w:val="00146E0D"/>
    <w:rsid w:val="0015762F"/>
    <w:rsid w:val="00162BA5"/>
    <w:rsid w:val="00162CF1"/>
    <w:rsid w:val="00166D9E"/>
    <w:rsid w:val="00171419"/>
    <w:rsid w:val="0017153B"/>
    <w:rsid w:val="001750BF"/>
    <w:rsid w:val="0018249A"/>
    <w:rsid w:val="00185420"/>
    <w:rsid w:val="0019465D"/>
    <w:rsid w:val="001951F6"/>
    <w:rsid w:val="001B45E9"/>
    <w:rsid w:val="001B592A"/>
    <w:rsid w:val="001B7303"/>
    <w:rsid w:val="001C0285"/>
    <w:rsid w:val="001C50C7"/>
    <w:rsid w:val="001D31F7"/>
    <w:rsid w:val="001E494B"/>
    <w:rsid w:val="001E5064"/>
    <w:rsid w:val="001E5866"/>
    <w:rsid w:val="001F182D"/>
    <w:rsid w:val="001F2589"/>
    <w:rsid w:val="001F6195"/>
    <w:rsid w:val="001F6656"/>
    <w:rsid w:val="0021080D"/>
    <w:rsid w:val="00211100"/>
    <w:rsid w:val="00214729"/>
    <w:rsid w:val="00217588"/>
    <w:rsid w:val="002203BB"/>
    <w:rsid w:val="00220426"/>
    <w:rsid w:val="0023109E"/>
    <w:rsid w:val="00234CDD"/>
    <w:rsid w:val="00235A43"/>
    <w:rsid w:val="00236EE3"/>
    <w:rsid w:val="0024039E"/>
    <w:rsid w:val="0024114D"/>
    <w:rsid w:val="00244E67"/>
    <w:rsid w:val="0025140C"/>
    <w:rsid w:val="00253A7D"/>
    <w:rsid w:val="00257EBC"/>
    <w:rsid w:val="00264C18"/>
    <w:rsid w:val="00265DF2"/>
    <w:rsid w:val="002661F1"/>
    <w:rsid w:val="002700AF"/>
    <w:rsid w:val="00270BC9"/>
    <w:rsid w:val="0027247F"/>
    <w:rsid w:val="002738FF"/>
    <w:rsid w:val="00274769"/>
    <w:rsid w:val="00275C83"/>
    <w:rsid w:val="00276F7B"/>
    <w:rsid w:val="0028168E"/>
    <w:rsid w:val="00283AC5"/>
    <w:rsid w:val="00283F71"/>
    <w:rsid w:val="00291B64"/>
    <w:rsid w:val="002930C8"/>
    <w:rsid w:val="00297D56"/>
    <w:rsid w:val="002A1681"/>
    <w:rsid w:val="002A212D"/>
    <w:rsid w:val="002A37B9"/>
    <w:rsid w:val="002B0633"/>
    <w:rsid w:val="002B2532"/>
    <w:rsid w:val="002B3C02"/>
    <w:rsid w:val="002B5E22"/>
    <w:rsid w:val="002B60A4"/>
    <w:rsid w:val="002B60C2"/>
    <w:rsid w:val="002B761C"/>
    <w:rsid w:val="002C3C22"/>
    <w:rsid w:val="002C4FC3"/>
    <w:rsid w:val="002C5543"/>
    <w:rsid w:val="002C5738"/>
    <w:rsid w:val="002C67F7"/>
    <w:rsid w:val="002C7525"/>
    <w:rsid w:val="002D0EE2"/>
    <w:rsid w:val="002D273C"/>
    <w:rsid w:val="002D3504"/>
    <w:rsid w:val="002D3D61"/>
    <w:rsid w:val="002D3E3E"/>
    <w:rsid w:val="002D54CD"/>
    <w:rsid w:val="002F008F"/>
    <w:rsid w:val="002F1364"/>
    <w:rsid w:val="002F19B1"/>
    <w:rsid w:val="002F5447"/>
    <w:rsid w:val="002F752D"/>
    <w:rsid w:val="003020BE"/>
    <w:rsid w:val="00302B4C"/>
    <w:rsid w:val="00307853"/>
    <w:rsid w:val="00310F27"/>
    <w:rsid w:val="00313E3B"/>
    <w:rsid w:val="00313EF7"/>
    <w:rsid w:val="00321067"/>
    <w:rsid w:val="003212F9"/>
    <w:rsid w:val="003215E2"/>
    <w:rsid w:val="00323534"/>
    <w:rsid w:val="00323F90"/>
    <w:rsid w:val="00325166"/>
    <w:rsid w:val="003258BD"/>
    <w:rsid w:val="00327D89"/>
    <w:rsid w:val="0033099D"/>
    <w:rsid w:val="00340C6C"/>
    <w:rsid w:val="003443D0"/>
    <w:rsid w:val="003453DF"/>
    <w:rsid w:val="00345E85"/>
    <w:rsid w:val="0035716B"/>
    <w:rsid w:val="003669AC"/>
    <w:rsid w:val="00373051"/>
    <w:rsid w:val="003734ED"/>
    <w:rsid w:val="00373812"/>
    <w:rsid w:val="00382163"/>
    <w:rsid w:val="003836D1"/>
    <w:rsid w:val="00387D34"/>
    <w:rsid w:val="00387E3F"/>
    <w:rsid w:val="0039144D"/>
    <w:rsid w:val="00394C39"/>
    <w:rsid w:val="003978F2"/>
    <w:rsid w:val="003A059D"/>
    <w:rsid w:val="003A3D92"/>
    <w:rsid w:val="003A4D53"/>
    <w:rsid w:val="003A63CE"/>
    <w:rsid w:val="003A69B6"/>
    <w:rsid w:val="003B0CFB"/>
    <w:rsid w:val="003B1F8B"/>
    <w:rsid w:val="003B4555"/>
    <w:rsid w:val="003B49BB"/>
    <w:rsid w:val="003C1C99"/>
    <w:rsid w:val="003C2649"/>
    <w:rsid w:val="003C3C69"/>
    <w:rsid w:val="003C68A3"/>
    <w:rsid w:val="003C7492"/>
    <w:rsid w:val="003D2516"/>
    <w:rsid w:val="003D5B01"/>
    <w:rsid w:val="003D733B"/>
    <w:rsid w:val="003E15E2"/>
    <w:rsid w:val="003E2DC1"/>
    <w:rsid w:val="003F15E6"/>
    <w:rsid w:val="003F1A72"/>
    <w:rsid w:val="003F3A94"/>
    <w:rsid w:val="003F42E5"/>
    <w:rsid w:val="00400DC8"/>
    <w:rsid w:val="004020E0"/>
    <w:rsid w:val="00403247"/>
    <w:rsid w:val="00404B0E"/>
    <w:rsid w:val="00406E61"/>
    <w:rsid w:val="004125A4"/>
    <w:rsid w:val="00412A91"/>
    <w:rsid w:val="004159DB"/>
    <w:rsid w:val="00417603"/>
    <w:rsid w:val="0042235A"/>
    <w:rsid w:val="0042404E"/>
    <w:rsid w:val="00425CE4"/>
    <w:rsid w:val="00430E4F"/>
    <w:rsid w:val="00431A58"/>
    <w:rsid w:val="00432D63"/>
    <w:rsid w:val="004349AF"/>
    <w:rsid w:val="0043522E"/>
    <w:rsid w:val="00441E42"/>
    <w:rsid w:val="00443570"/>
    <w:rsid w:val="00444B4A"/>
    <w:rsid w:val="004458AE"/>
    <w:rsid w:val="00446E4F"/>
    <w:rsid w:val="0044797A"/>
    <w:rsid w:val="00452D14"/>
    <w:rsid w:val="00453788"/>
    <w:rsid w:val="004542E3"/>
    <w:rsid w:val="00455C3A"/>
    <w:rsid w:val="00455C8B"/>
    <w:rsid w:val="00457CE6"/>
    <w:rsid w:val="00463703"/>
    <w:rsid w:val="0046400B"/>
    <w:rsid w:val="004675F5"/>
    <w:rsid w:val="0048108E"/>
    <w:rsid w:val="0048158E"/>
    <w:rsid w:val="00485DF0"/>
    <w:rsid w:val="0049030C"/>
    <w:rsid w:val="00491C58"/>
    <w:rsid w:val="00492221"/>
    <w:rsid w:val="00492434"/>
    <w:rsid w:val="004A3B68"/>
    <w:rsid w:val="004A4691"/>
    <w:rsid w:val="004A5031"/>
    <w:rsid w:val="004A5704"/>
    <w:rsid w:val="004A72C9"/>
    <w:rsid w:val="004B011D"/>
    <w:rsid w:val="004B054A"/>
    <w:rsid w:val="004B1F23"/>
    <w:rsid w:val="004C2060"/>
    <w:rsid w:val="004C339C"/>
    <w:rsid w:val="004C386B"/>
    <w:rsid w:val="004C493E"/>
    <w:rsid w:val="004C4AA7"/>
    <w:rsid w:val="004D01F3"/>
    <w:rsid w:val="004D23B6"/>
    <w:rsid w:val="004D604D"/>
    <w:rsid w:val="004D7B14"/>
    <w:rsid w:val="004E03B1"/>
    <w:rsid w:val="004E28FC"/>
    <w:rsid w:val="004E5D9C"/>
    <w:rsid w:val="004E7C2F"/>
    <w:rsid w:val="004F1E9B"/>
    <w:rsid w:val="004F2167"/>
    <w:rsid w:val="004F7026"/>
    <w:rsid w:val="00500D50"/>
    <w:rsid w:val="00504932"/>
    <w:rsid w:val="0050534B"/>
    <w:rsid w:val="0050799F"/>
    <w:rsid w:val="0051220A"/>
    <w:rsid w:val="00512ED4"/>
    <w:rsid w:val="00515156"/>
    <w:rsid w:val="0051771D"/>
    <w:rsid w:val="005264A8"/>
    <w:rsid w:val="00526A61"/>
    <w:rsid w:val="0052704C"/>
    <w:rsid w:val="00533335"/>
    <w:rsid w:val="00533E2D"/>
    <w:rsid w:val="0053554A"/>
    <w:rsid w:val="005359F5"/>
    <w:rsid w:val="00535D03"/>
    <w:rsid w:val="00541711"/>
    <w:rsid w:val="0054418C"/>
    <w:rsid w:val="005443A8"/>
    <w:rsid w:val="005462C9"/>
    <w:rsid w:val="00546BE2"/>
    <w:rsid w:val="00547933"/>
    <w:rsid w:val="005527BC"/>
    <w:rsid w:val="0055283A"/>
    <w:rsid w:val="00553133"/>
    <w:rsid w:val="00555127"/>
    <w:rsid w:val="00562088"/>
    <w:rsid w:val="00562C26"/>
    <w:rsid w:val="00562C6A"/>
    <w:rsid w:val="0056341F"/>
    <w:rsid w:val="00567715"/>
    <w:rsid w:val="00570A58"/>
    <w:rsid w:val="00570CCA"/>
    <w:rsid w:val="00572082"/>
    <w:rsid w:val="005739EF"/>
    <w:rsid w:val="00575281"/>
    <w:rsid w:val="00576BE9"/>
    <w:rsid w:val="00580AA5"/>
    <w:rsid w:val="00581601"/>
    <w:rsid w:val="005822D0"/>
    <w:rsid w:val="00582CD4"/>
    <w:rsid w:val="00583CE1"/>
    <w:rsid w:val="00585969"/>
    <w:rsid w:val="00586176"/>
    <w:rsid w:val="00590586"/>
    <w:rsid w:val="0059090D"/>
    <w:rsid w:val="00592AF6"/>
    <w:rsid w:val="00593232"/>
    <w:rsid w:val="00594507"/>
    <w:rsid w:val="0059482D"/>
    <w:rsid w:val="005949A5"/>
    <w:rsid w:val="005A064C"/>
    <w:rsid w:val="005A07E0"/>
    <w:rsid w:val="005A25D1"/>
    <w:rsid w:val="005A2BE3"/>
    <w:rsid w:val="005A472E"/>
    <w:rsid w:val="005A6886"/>
    <w:rsid w:val="005A6D3C"/>
    <w:rsid w:val="005B08F9"/>
    <w:rsid w:val="005B15CE"/>
    <w:rsid w:val="005B26B9"/>
    <w:rsid w:val="005B30DF"/>
    <w:rsid w:val="005B332E"/>
    <w:rsid w:val="005B4092"/>
    <w:rsid w:val="005B782D"/>
    <w:rsid w:val="005C0F98"/>
    <w:rsid w:val="005C1BA2"/>
    <w:rsid w:val="005C4A36"/>
    <w:rsid w:val="005D02EF"/>
    <w:rsid w:val="005D2553"/>
    <w:rsid w:val="005D36C2"/>
    <w:rsid w:val="005D4837"/>
    <w:rsid w:val="005D5740"/>
    <w:rsid w:val="005D5CFC"/>
    <w:rsid w:val="005E2F99"/>
    <w:rsid w:val="005E3FDB"/>
    <w:rsid w:val="005E7910"/>
    <w:rsid w:val="005F38FA"/>
    <w:rsid w:val="005F61D7"/>
    <w:rsid w:val="0060388A"/>
    <w:rsid w:val="00603BE0"/>
    <w:rsid w:val="0061064D"/>
    <w:rsid w:val="0061214C"/>
    <w:rsid w:val="0062535F"/>
    <w:rsid w:val="00625A83"/>
    <w:rsid w:val="0062694F"/>
    <w:rsid w:val="00626B22"/>
    <w:rsid w:val="00635B15"/>
    <w:rsid w:val="00636005"/>
    <w:rsid w:val="00640CE9"/>
    <w:rsid w:val="00644316"/>
    <w:rsid w:val="00647DE4"/>
    <w:rsid w:val="00653CD7"/>
    <w:rsid w:val="006547F2"/>
    <w:rsid w:val="006558AB"/>
    <w:rsid w:val="0066062C"/>
    <w:rsid w:val="00661D85"/>
    <w:rsid w:val="0066293C"/>
    <w:rsid w:val="00662949"/>
    <w:rsid w:val="00664692"/>
    <w:rsid w:val="00671084"/>
    <w:rsid w:val="006756C3"/>
    <w:rsid w:val="0067629A"/>
    <w:rsid w:val="00683DF0"/>
    <w:rsid w:val="006850C8"/>
    <w:rsid w:val="006863CC"/>
    <w:rsid w:val="00690628"/>
    <w:rsid w:val="006935EC"/>
    <w:rsid w:val="00696C56"/>
    <w:rsid w:val="006A0C11"/>
    <w:rsid w:val="006A1644"/>
    <w:rsid w:val="006A1F7A"/>
    <w:rsid w:val="006A5B07"/>
    <w:rsid w:val="006A7682"/>
    <w:rsid w:val="006B1ACA"/>
    <w:rsid w:val="006B1E40"/>
    <w:rsid w:val="006B3E30"/>
    <w:rsid w:val="006B4196"/>
    <w:rsid w:val="006C0ADB"/>
    <w:rsid w:val="006C0B00"/>
    <w:rsid w:val="006C1011"/>
    <w:rsid w:val="006C1C20"/>
    <w:rsid w:val="006C2B57"/>
    <w:rsid w:val="006C2DDD"/>
    <w:rsid w:val="006C57D3"/>
    <w:rsid w:val="006D0CDB"/>
    <w:rsid w:val="006D409A"/>
    <w:rsid w:val="006D40FE"/>
    <w:rsid w:val="006D52D8"/>
    <w:rsid w:val="006D7439"/>
    <w:rsid w:val="006E0A4F"/>
    <w:rsid w:val="006E0A6A"/>
    <w:rsid w:val="006E0BC2"/>
    <w:rsid w:val="006E182C"/>
    <w:rsid w:val="006E4494"/>
    <w:rsid w:val="006E5C60"/>
    <w:rsid w:val="006E7E7A"/>
    <w:rsid w:val="006F0665"/>
    <w:rsid w:val="006F0D61"/>
    <w:rsid w:val="006F3183"/>
    <w:rsid w:val="006F3E86"/>
    <w:rsid w:val="006F7BF0"/>
    <w:rsid w:val="00700632"/>
    <w:rsid w:val="007008AB"/>
    <w:rsid w:val="00700B31"/>
    <w:rsid w:val="007019E2"/>
    <w:rsid w:val="007024AF"/>
    <w:rsid w:val="0070283E"/>
    <w:rsid w:val="00706382"/>
    <w:rsid w:val="00710E27"/>
    <w:rsid w:val="00711949"/>
    <w:rsid w:val="00713D55"/>
    <w:rsid w:val="00714637"/>
    <w:rsid w:val="00715249"/>
    <w:rsid w:val="007152C0"/>
    <w:rsid w:val="007158C3"/>
    <w:rsid w:val="007232F0"/>
    <w:rsid w:val="0072435A"/>
    <w:rsid w:val="00725CCD"/>
    <w:rsid w:val="00726629"/>
    <w:rsid w:val="0073134A"/>
    <w:rsid w:val="007319FE"/>
    <w:rsid w:val="00732FCB"/>
    <w:rsid w:val="007343EC"/>
    <w:rsid w:val="007343EF"/>
    <w:rsid w:val="0073603E"/>
    <w:rsid w:val="007371B1"/>
    <w:rsid w:val="00740482"/>
    <w:rsid w:val="00740A55"/>
    <w:rsid w:val="00740E3B"/>
    <w:rsid w:val="00743B05"/>
    <w:rsid w:val="007440D9"/>
    <w:rsid w:val="00745172"/>
    <w:rsid w:val="00746774"/>
    <w:rsid w:val="00746B57"/>
    <w:rsid w:val="007501F6"/>
    <w:rsid w:val="0075444A"/>
    <w:rsid w:val="007546B4"/>
    <w:rsid w:val="00756169"/>
    <w:rsid w:val="00757316"/>
    <w:rsid w:val="007600B6"/>
    <w:rsid w:val="007620A8"/>
    <w:rsid w:val="0076394A"/>
    <w:rsid w:val="00763B14"/>
    <w:rsid w:val="007642C0"/>
    <w:rsid w:val="00765A39"/>
    <w:rsid w:val="0076677A"/>
    <w:rsid w:val="00770F51"/>
    <w:rsid w:val="00771D9E"/>
    <w:rsid w:val="007732B1"/>
    <w:rsid w:val="007767CD"/>
    <w:rsid w:val="00777C77"/>
    <w:rsid w:val="00782EDA"/>
    <w:rsid w:val="00785100"/>
    <w:rsid w:val="00786424"/>
    <w:rsid w:val="00796558"/>
    <w:rsid w:val="00796F97"/>
    <w:rsid w:val="007A23FC"/>
    <w:rsid w:val="007A25D3"/>
    <w:rsid w:val="007A57D5"/>
    <w:rsid w:val="007A5FD6"/>
    <w:rsid w:val="007A6D08"/>
    <w:rsid w:val="007B24DC"/>
    <w:rsid w:val="007B4125"/>
    <w:rsid w:val="007B636B"/>
    <w:rsid w:val="007B729E"/>
    <w:rsid w:val="007B7BCE"/>
    <w:rsid w:val="007C185C"/>
    <w:rsid w:val="007C4757"/>
    <w:rsid w:val="007C5B8C"/>
    <w:rsid w:val="007C7DCF"/>
    <w:rsid w:val="007D676A"/>
    <w:rsid w:val="007D7537"/>
    <w:rsid w:val="007D7BFC"/>
    <w:rsid w:val="007E29A2"/>
    <w:rsid w:val="007E716F"/>
    <w:rsid w:val="007F1820"/>
    <w:rsid w:val="007F5372"/>
    <w:rsid w:val="007F54CB"/>
    <w:rsid w:val="0080065A"/>
    <w:rsid w:val="00801646"/>
    <w:rsid w:val="00814D26"/>
    <w:rsid w:val="0082097F"/>
    <w:rsid w:val="00821E9C"/>
    <w:rsid w:val="00824003"/>
    <w:rsid w:val="00824C2D"/>
    <w:rsid w:val="0083046B"/>
    <w:rsid w:val="00831134"/>
    <w:rsid w:val="00833838"/>
    <w:rsid w:val="008362DC"/>
    <w:rsid w:val="00837AF9"/>
    <w:rsid w:val="008405DA"/>
    <w:rsid w:val="0084214D"/>
    <w:rsid w:val="00843097"/>
    <w:rsid w:val="00843A9F"/>
    <w:rsid w:val="00844678"/>
    <w:rsid w:val="0085015B"/>
    <w:rsid w:val="00851CFC"/>
    <w:rsid w:val="008526E1"/>
    <w:rsid w:val="00852E69"/>
    <w:rsid w:val="008530D5"/>
    <w:rsid w:val="00853723"/>
    <w:rsid w:val="008554DF"/>
    <w:rsid w:val="008578D7"/>
    <w:rsid w:val="00861EAD"/>
    <w:rsid w:val="00862648"/>
    <w:rsid w:val="008627A2"/>
    <w:rsid w:val="00863663"/>
    <w:rsid w:val="00863D8D"/>
    <w:rsid w:val="00863ED2"/>
    <w:rsid w:val="008642B0"/>
    <w:rsid w:val="00864AB1"/>
    <w:rsid w:val="00867E1C"/>
    <w:rsid w:val="0087218B"/>
    <w:rsid w:val="008743FB"/>
    <w:rsid w:val="008814F7"/>
    <w:rsid w:val="00882524"/>
    <w:rsid w:val="00886919"/>
    <w:rsid w:val="00890F40"/>
    <w:rsid w:val="0089154C"/>
    <w:rsid w:val="008A207F"/>
    <w:rsid w:val="008A45F2"/>
    <w:rsid w:val="008A67B5"/>
    <w:rsid w:val="008B60A3"/>
    <w:rsid w:val="008C2169"/>
    <w:rsid w:val="008C2FB8"/>
    <w:rsid w:val="008C3B89"/>
    <w:rsid w:val="008C6ACF"/>
    <w:rsid w:val="008D077B"/>
    <w:rsid w:val="008D0FAB"/>
    <w:rsid w:val="008D25A7"/>
    <w:rsid w:val="008D6720"/>
    <w:rsid w:val="008D7257"/>
    <w:rsid w:val="008E0875"/>
    <w:rsid w:val="008E1EE4"/>
    <w:rsid w:val="008E5524"/>
    <w:rsid w:val="008F0D62"/>
    <w:rsid w:val="008F10C8"/>
    <w:rsid w:val="008F1E98"/>
    <w:rsid w:val="008F69D2"/>
    <w:rsid w:val="008F7139"/>
    <w:rsid w:val="0090254A"/>
    <w:rsid w:val="00904F0D"/>
    <w:rsid w:val="00907175"/>
    <w:rsid w:val="00907A89"/>
    <w:rsid w:val="009108A4"/>
    <w:rsid w:val="00913EAE"/>
    <w:rsid w:val="0091533B"/>
    <w:rsid w:val="00916132"/>
    <w:rsid w:val="009212F6"/>
    <w:rsid w:val="00922A86"/>
    <w:rsid w:val="00922B02"/>
    <w:rsid w:val="00922EF2"/>
    <w:rsid w:val="00924719"/>
    <w:rsid w:val="00927FDC"/>
    <w:rsid w:val="00935C7C"/>
    <w:rsid w:val="0094081F"/>
    <w:rsid w:val="00941F09"/>
    <w:rsid w:val="00942295"/>
    <w:rsid w:val="00946253"/>
    <w:rsid w:val="00946359"/>
    <w:rsid w:val="00951224"/>
    <w:rsid w:val="00952071"/>
    <w:rsid w:val="00952D29"/>
    <w:rsid w:val="00954422"/>
    <w:rsid w:val="00954E6B"/>
    <w:rsid w:val="009616D9"/>
    <w:rsid w:val="00967585"/>
    <w:rsid w:val="00970F35"/>
    <w:rsid w:val="00972987"/>
    <w:rsid w:val="00977EE5"/>
    <w:rsid w:val="0098187B"/>
    <w:rsid w:val="00982787"/>
    <w:rsid w:val="009837A6"/>
    <w:rsid w:val="009842F8"/>
    <w:rsid w:val="00985187"/>
    <w:rsid w:val="00985952"/>
    <w:rsid w:val="00990F44"/>
    <w:rsid w:val="00992AB2"/>
    <w:rsid w:val="00993500"/>
    <w:rsid w:val="009957E5"/>
    <w:rsid w:val="009A12FD"/>
    <w:rsid w:val="009A1BDC"/>
    <w:rsid w:val="009A5E73"/>
    <w:rsid w:val="009A7BB8"/>
    <w:rsid w:val="009B0131"/>
    <w:rsid w:val="009B0307"/>
    <w:rsid w:val="009B6436"/>
    <w:rsid w:val="009B78E6"/>
    <w:rsid w:val="009B7B9B"/>
    <w:rsid w:val="009C0F5D"/>
    <w:rsid w:val="009C1A65"/>
    <w:rsid w:val="009C5029"/>
    <w:rsid w:val="009C51ED"/>
    <w:rsid w:val="009C5214"/>
    <w:rsid w:val="009C5808"/>
    <w:rsid w:val="009C5AB6"/>
    <w:rsid w:val="009C7D9A"/>
    <w:rsid w:val="009C7FDF"/>
    <w:rsid w:val="009D0DCD"/>
    <w:rsid w:val="009E2F5B"/>
    <w:rsid w:val="009E654B"/>
    <w:rsid w:val="009F32FA"/>
    <w:rsid w:val="009F3BA9"/>
    <w:rsid w:val="009F4CD7"/>
    <w:rsid w:val="009F5B0E"/>
    <w:rsid w:val="009F7340"/>
    <w:rsid w:val="00A06974"/>
    <w:rsid w:val="00A073CA"/>
    <w:rsid w:val="00A10CDA"/>
    <w:rsid w:val="00A1118B"/>
    <w:rsid w:val="00A15092"/>
    <w:rsid w:val="00A161B8"/>
    <w:rsid w:val="00A16EE6"/>
    <w:rsid w:val="00A25C31"/>
    <w:rsid w:val="00A266E8"/>
    <w:rsid w:val="00A32052"/>
    <w:rsid w:val="00A3627F"/>
    <w:rsid w:val="00A4774A"/>
    <w:rsid w:val="00A51AB3"/>
    <w:rsid w:val="00A52B71"/>
    <w:rsid w:val="00A57A40"/>
    <w:rsid w:val="00A60DF2"/>
    <w:rsid w:val="00A636F7"/>
    <w:rsid w:val="00A6443D"/>
    <w:rsid w:val="00A6510E"/>
    <w:rsid w:val="00A67600"/>
    <w:rsid w:val="00A70A52"/>
    <w:rsid w:val="00A75AF0"/>
    <w:rsid w:val="00A76DAD"/>
    <w:rsid w:val="00A804B9"/>
    <w:rsid w:val="00A83498"/>
    <w:rsid w:val="00A9080A"/>
    <w:rsid w:val="00A9269D"/>
    <w:rsid w:val="00A96CF4"/>
    <w:rsid w:val="00AA0E15"/>
    <w:rsid w:val="00AA4F0A"/>
    <w:rsid w:val="00AB10FA"/>
    <w:rsid w:val="00AB3191"/>
    <w:rsid w:val="00AB4BC7"/>
    <w:rsid w:val="00AB707E"/>
    <w:rsid w:val="00AB7403"/>
    <w:rsid w:val="00AC292D"/>
    <w:rsid w:val="00AC6489"/>
    <w:rsid w:val="00AD076E"/>
    <w:rsid w:val="00AD0C33"/>
    <w:rsid w:val="00AD5488"/>
    <w:rsid w:val="00AD6B8A"/>
    <w:rsid w:val="00AE7825"/>
    <w:rsid w:val="00AF03F8"/>
    <w:rsid w:val="00AF28CD"/>
    <w:rsid w:val="00AF2C0F"/>
    <w:rsid w:val="00AF31B3"/>
    <w:rsid w:val="00AF5940"/>
    <w:rsid w:val="00AF679B"/>
    <w:rsid w:val="00B03963"/>
    <w:rsid w:val="00B03E0C"/>
    <w:rsid w:val="00B109E0"/>
    <w:rsid w:val="00B11DB7"/>
    <w:rsid w:val="00B14403"/>
    <w:rsid w:val="00B174D0"/>
    <w:rsid w:val="00B17C42"/>
    <w:rsid w:val="00B2007A"/>
    <w:rsid w:val="00B23283"/>
    <w:rsid w:val="00B23D90"/>
    <w:rsid w:val="00B249A2"/>
    <w:rsid w:val="00B26F6E"/>
    <w:rsid w:val="00B341B6"/>
    <w:rsid w:val="00B35CC9"/>
    <w:rsid w:val="00B367C0"/>
    <w:rsid w:val="00B42C9A"/>
    <w:rsid w:val="00B430D5"/>
    <w:rsid w:val="00B44AC3"/>
    <w:rsid w:val="00B460BA"/>
    <w:rsid w:val="00B5088D"/>
    <w:rsid w:val="00B51144"/>
    <w:rsid w:val="00B53669"/>
    <w:rsid w:val="00B57A16"/>
    <w:rsid w:val="00B616DA"/>
    <w:rsid w:val="00B61C87"/>
    <w:rsid w:val="00B63812"/>
    <w:rsid w:val="00B63814"/>
    <w:rsid w:val="00B70BD9"/>
    <w:rsid w:val="00B70BF6"/>
    <w:rsid w:val="00B71A76"/>
    <w:rsid w:val="00B739DE"/>
    <w:rsid w:val="00B77965"/>
    <w:rsid w:val="00B83FCC"/>
    <w:rsid w:val="00B8570C"/>
    <w:rsid w:val="00B90A31"/>
    <w:rsid w:val="00B91DD5"/>
    <w:rsid w:val="00B936C6"/>
    <w:rsid w:val="00B96279"/>
    <w:rsid w:val="00BA5059"/>
    <w:rsid w:val="00BA5F62"/>
    <w:rsid w:val="00BA79FD"/>
    <w:rsid w:val="00BB0AB0"/>
    <w:rsid w:val="00BB0CDD"/>
    <w:rsid w:val="00BB0E6B"/>
    <w:rsid w:val="00BB778D"/>
    <w:rsid w:val="00BB7F26"/>
    <w:rsid w:val="00BC17F2"/>
    <w:rsid w:val="00BC476D"/>
    <w:rsid w:val="00BC4E45"/>
    <w:rsid w:val="00BC569E"/>
    <w:rsid w:val="00BC6BE8"/>
    <w:rsid w:val="00BD094A"/>
    <w:rsid w:val="00BD35ED"/>
    <w:rsid w:val="00BD54C4"/>
    <w:rsid w:val="00BE0CCC"/>
    <w:rsid w:val="00BE6768"/>
    <w:rsid w:val="00BF174D"/>
    <w:rsid w:val="00BF1A18"/>
    <w:rsid w:val="00BF1A83"/>
    <w:rsid w:val="00BF1E0C"/>
    <w:rsid w:val="00BF5A7A"/>
    <w:rsid w:val="00C01648"/>
    <w:rsid w:val="00C031CA"/>
    <w:rsid w:val="00C04396"/>
    <w:rsid w:val="00C04BFB"/>
    <w:rsid w:val="00C05045"/>
    <w:rsid w:val="00C056DE"/>
    <w:rsid w:val="00C05A04"/>
    <w:rsid w:val="00C12B03"/>
    <w:rsid w:val="00C1587D"/>
    <w:rsid w:val="00C2084A"/>
    <w:rsid w:val="00C2115E"/>
    <w:rsid w:val="00C21EA1"/>
    <w:rsid w:val="00C22CA1"/>
    <w:rsid w:val="00C22F83"/>
    <w:rsid w:val="00C243C4"/>
    <w:rsid w:val="00C24FF0"/>
    <w:rsid w:val="00C33540"/>
    <w:rsid w:val="00C3493E"/>
    <w:rsid w:val="00C44009"/>
    <w:rsid w:val="00C45F82"/>
    <w:rsid w:val="00C555D7"/>
    <w:rsid w:val="00C71124"/>
    <w:rsid w:val="00C7133D"/>
    <w:rsid w:val="00C71682"/>
    <w:rsid w:val="00C729C0"/>
    <w:rsid w:val="00C7713E"/>
    <w:rsid w:val="00C772AC"/>
    <w:rsid w:val="00C82B28"/>
    <w:rsid w:val="00C82D66"/>
    <w:rsid w:val="00C8372E"/>
    <w:rsid w:val="00C83973"/>
    <w:rsid w:val="00C915EA"/>
    <w:rsid w:val="00C94AC5"/>
    <w:rsid w:val="00C95A36"/>
    <w:rsid w:val="00C966EB"/>
    <w:rsid w:val="00C97DAE"/>
    <w:rsid w:val="00C97ED3"/>
    <w:rsid w:val="00CA017C"/>
    <w:rsid w:val="00CA16B5"/>
    <w:rsid w:val="00CA3889"/>
    <w:rsid w:val="00CA51F5"/>
    <w:rsid w:val="00CB04C7"/>
    <w:rsid w:val="00CB0EA4"/>
    <w:rsid w:val="00CB193D"/>
    <w:rsid w:val="00CB245C"/>
    <w:rsid w:val="00CB5130"/>
    <w:rsid w:val="00CB6B99"/>
    <w:rsid w:val="00CB6D67"/>
    <w:rsid w:val="00CB74CC"/>
    <w:rsid w:val="00CC5409"/>
    <w:rsid w:val="00CC6514"/>
    <w:rsid w:val="00CD0D31"/>
    <w:rsid w:val="00CD2F74"/>
    <w:rsid w:val="00CD691B"/>
    <w:rsid w:val="00CD74B4"/>
    <w:rsid w:val="00CE00C9"/>
    <w:rsid w:val="00CE2ABF"/>
    <w:rsid w:val="00CE5449"/>
    <w:rsid w:val="00CF0D9F"/>
    <w:rsid w:val="00CF3B4C"/>
    <w:rsid w:val="00CF498C"/>
    <w:rsid w:val="00CF7279"/>
    <w:rsid w:val="00D01ED0"/>
    <w:rsid w:val="00D035BC"/>
    <w:rsid w:val="00D1030F"/>
    <w:rsid w:val="00D14670"/>
    <w:rsid w:val="00D162B2"/>
    <w:rsid w:val="00D20FC8"/>
    <w:rsid w:val="00D25A94"/>
    <w:rsid w:val="00D26169"/>
    <w:rsid w:val="00D26F8C"/>
    <w:rsid w:val="00D279A3"/>
    <w:rsid w:val="00D30441"/>
    <w:rsid w:val="00D306D2"/>
    <w:rsid w:val="00D32A18"/>
    <w:rsid w:val="00D333B7"/>
    <w:rsid w:val="00D41BE1"/>
    <w:rsid w:val="00D421BF"/>
    <w:rsid w:val="00D43FEF"/>
    <w:rsid w:val="00D4604B"/>
    <w:rsid w:val="00D46AB8"/>
    <w:rsid w:val="00D47179"/>
    <w:rsid w:val="00D51C4E"/>
    <w:rsid w:val="00D52CB1"/>
    <w:rsid w:val="00D53E43"/>
    <w:rsid w:val="00D55186"/>
    <w:rsid w:val="00D57BF9"/>
    <w:rsid w:val="00D64B12"/>
    <w:rsid w:val="00D64B97"/>
    <w:rsid w:val="00D66E7A"/>
    <w:rsid w:val="00D73B76"/>
    <w:rsid w:val="00D74B94"/>
    <w:rsid w:val="00D75013"/>
    <w:rsid w:val="00D8329D"/>
    <w:rsid w:val="00D840DE"/>
    <w:rsid w:val="00D8493E"/>
    <w:rsid w:val="00D87C46"/>
    <w:rsid w:val="00D91536"/>
    <w:rsid w:val="00D91E0B"/>
    <w:rsid w:val="00D975E3"/>
    <w:rsid w:val="00DA2DA8"/>
    <w:rsid w:val="00DA4721"/>
    <w:rsid w:val="00DA5D67"/>
    <w:rsid w:val="00DA68ED"/>
    <w:rsid w:val="00DB4F06"/>
    <w:rsid w:val="00DB59EE"/>
    <w:rsid w:val="00DB6B3D"/>
    <w:rsid w:val="00DC4B62"/>
    <w:rsid w:val="00DC5044"/>
    <w:rsid w:val="00DD4070"/>
    <w:rsid w:val="00DD554F"/>
    <w:rsid w:val="00DD72CB"/>
    <w:rsid w:val="00DE323E"/>
    <w:rsid w:val="00DE4BEA"/>
    <w:rsid w:val="00DE53A4"/>
    <w:rsid w:val="00DF1828"/>
    <w:rsid w:val="00DF5CD8"/>
    <w:rsid w:val="00DF71F5"/>
    <w:rsid w:val="00E0100F"/>
    <w:rsid w:val="00E04112"/>
    <w:rsid w:val="00E13862"/>
    <w:rsid w:val="00E162DD"/>
    <w:rsid w:val="00E16962"/>
    <w:rsid w:val="00E200EE"/>
    <w:rsid w:val="00E20AFD"/>
    <w:rsid w:val="00E21D4F"/>
    <w:rsid w:val="00E2223C"/>
    <w:rsid w:val="00E25ABF"/>
    <w:rsid w:val="00E26924"/>
    <w:rsid w:val="00E30553"/>
    <w:rsid w:val="00E34117"/>
    <w:rsid w:val="00E34846"/>
    <w:rsid w:val="00E35159"/>
    <w:rsid w:val="00E430B3"/>
    <w:rsid w:val="00E45CE9"/>
    <w:rsid w:val="00E51D74"/>
    <w:rsid w:val="00E5283D"/>
    <w:rsid w:val="00E54D51"/>
    <w:rsid w:val="00E55B19"/>
    <w:rsid w:val="00E55F84"/>
    <w:rsid w:val="00E56637"/>
    <w:rsid w:val="00E607A6"/>
    <w:rsid w:val="00E70433"/>
    <w:rsid w:val="00E73348"/>
    <w:rsid w:val="00E75203"/>
    <w:rsid w:val="00E766F5"/>
    <w:rsid w:val="00E8333C"/>
    <w:rsid w:val="00E842DC"/>
    <w:rsid w:val="00E912B3"/>
    <w:rsid w:val="00E925A4"/>
    <w:rsid w:val="00E93750"/>
    <w:rsid w:val="00E956A0"/>
    <w:rsid w:val="00E95ECE"/>
    <w:rsid w:val="00E97D34"/>
    <w:rsid w:val="00EA56B9"/>
    <w:rsid w:val="00EB167C"/>
    <w:rsid w:val="00EB7764"/>
    <w:rsid w:val="00EC1F78"/>
    <w:rsid w:val="00EC313B"/>
    <w:rsid w:val="00EC3AD2"/>
    <w:rsid w:val="00EC3BCB"/>
    <w:rsid w:val="00EC6E27"/>
    <w:rsid w:val="00ED025F"/>
    <w:rsid w:val="00ED18F3"/>
    <w:rsid w:val="00ED2853"/>
    <w:rsid w:val="00ED3E1A"/>
    <w:rsid w:val="00ED46FB"/>
    <w:rsid w:val="00ED6CC8"/>
    <w:rsid w:val="00ED7C93"/>
    <w:rsid w:val="00EE0EA5"/>
    <w:rsid w:val="00EE52D5"/>
    <w:rsid w:val="00EE6B1C"/>
    <w:rsid w:val="00EF4926"/>
    <w:rsid w:val="00F00342"/>
    <w:rsid w:val="00F013B6"/>
    <w:rsid w:val="00F0692B"/>
    <w:rsid w:val="00F07ED6"/>
    <w:rsid w:val="00F10454"/>
    <w:rsid w:val="00F117BE"/>
    <w:rsid w:val="00F15095"/>
    <w:rsid w:val="00F16F0D"/>
    <w:rsid w:val="00F235D5"/>
    <w:rsid w:val="00F23623"/>
    <w:rsid w:val="00F24787"/>
    <w:rsid w:val="00F2796B"/>
    <w:rsid w:val="00F3170B"/>
    <w:rsid w:val="00F32DFF"/>
    <w:rsid w:val="00F358D6"/>
    <w:rsid w:val="00F35F65"/>
    <w:rsid w:val="00F36BF9"/>
    <w:rsid w:val="00F406A1"/>
    <w:rsid w:val="00F4128F"/>
    <w:rsid w:val="00F42E6A"/>
    <w:rsid w:val="00F477AF"/>
    <w:rsid w:val="00F62437"/>
    <w:rsid w:val="00F679D0"/>
    <w:rsid w:val="00F70364"/>
    <w:rsid w:val="00F70DF3"/>
    <w:rsid w:val="00F80EED"/>
    <w:rsid w:val="00F84F6E"/>
    <w:rsid w:val="00F85948"/>
    <w:rsid w:val="00F8698B"/>
    <w:rsid w:val="00F87449"/>
    <w:rsid w:val="00F87BC7"/>
    <w:rsid w:val="00F90734"/>
    <w:rsid w:val="00FA047E"/>
    <w:rsid w:val="00FA4D74"/>
    <w:rsid w:val="00FA50C0"/>
    <w:rsid w:val="00FA5E0D"/>
    <w:rsid w:val="00FB1C70"/>
    <w:rsid w:val="00FB2F41"/>
    <w:rsid w:val="00FB6232"/>
    <w:rsid w:val="00FB7DB8"/>
    <w:rsid w:val="00FC22B6"/>
    <w:rsid w:val="00FC2600"/>
    <w:rsid w:val="00FC2723"/>
    <w:rsid w:val="00FC5843"/>
    <w:rsid w:val="00FC62ED"/>
    <w:rsid w:val="00FC7D9B"/>
    <w:rsid w:val="00FD1FA7"/>
    <w:rsid w:val="00FD3CEE"/>
    <w:rsid w:val="00FE10DA"/>
    <w:rsid w:val="00FF2B5B"/>
    <w:rsid w:val="00FF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243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3F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F7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A75A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349AF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qFormat/>
    <w:rsid w:val="006D40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6D40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966E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966E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3">
    <w:name w:val="style3"/>
    <w:basedOn w:val="Policepardfaut"/>
    <w:rsid w:val="004C493E"/>
  </w:style>
  <w:style w:type="paragraph" w:styleId="NormalWeb">
    <w:name w:val="Normal (Web)"/>
    <w:basedOn w:val="Normal"/>
    <w:uiPriority w:val="99"/>
    <w:unhideWhenUsed/>
    <w:rsid w:val="007501F6"/>
    <w:pPr>
      <w:spacing w:before="100" w:beforeAutospacing="1" w:after="100" w:afterAutospacing="1"/>
    </w:pPr>
  </w:style>
  <w:style w:type="character" w:customStyle="1" w:styleId="yiv6433508757">
    <w:name w:val="yiv6433508757"/>
    <w:basedOn w:val="Policepardfaut"/>
    <w:rsid w:val="004675F5"/>
  </w:style>
  <w:style w:type="character" w:customStyle="1" w:styleId="Titre5Car">
    <w:name w:val="Titre 5 Car"/>
    <w:basedOn w:val="Policepardfaut"/>
    <w:link w:val="Titre5"/>
    <w:uiPriority w:val="9"/>
    <w:rsid w:val="007243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76890-9E5E-434C-95C7-DA7EE5F8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10</Pages>
  <Words>1511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Portable</cp:lastModifiedBy>
  <cp:revision>47</cp:revision>
  <cp:lastPrinted>2017-05-14T13:11:00Z</cp:lastPrinted>
  <dcterms:created xsi:type="dcterms:W3CDTF">2017-04-25T19:54:00Z</dcterms:created>
  <dcterms:modified xsi:type="dcterms:W3CDTF">2017-05-15T18:52:00Z</dcterms:modified>
</cp:coreProperties>
</file>