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CC645A" w:rsidP="00D035BC">
      <w:pPr>
        <w:jc w:val="center"/>
        <w:rPr>
          <w:b/>
          <w:i/>
          <w:sz w:val="20"/>
          <w:u w:val="single"/>
        </w:rPr>
      </w:pPr>
      <w:r w:rsidRPr="00CC645A">
        <w:rPr>
          <w:b/>
          <w:iCs/>
          <w:noProof/>
          <w:sz w:val="28"/>
          <w:szCs w:val="28"/>
        </w:rPr>
        <w:pict>
          <v:roundrect id="_x0000_s1027" style="position:absolute;left:0;text-align:left;margin-left:-12.5pt;margin-top:1.85pt;width:90.4pt;height:33.45pt;z-index:251658240" arcsize="10923f" fillcolor="white [3201]" strokecolor="black [3200]" strokeweight="2.5pt">
            <v:shadow color="#868686"/>
            <v:textbox style="mso-next-textbox:#_x0000_s1027">
              <w:txbxContent>
                <w:p w:rsidR="00614DDF" w:rsidRPr="007E5D2D" w:rsidRDefault="00614DDF" w:rsidP="00076277">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01</w:t>
                  </w:r>
                </w:p>
              </w:txbxContent>
            </v:textbox>
          </v:roundrect>
        </w:pict>
      </w:r>
      <w:r w:rsidR="00D035BC">
        <w:rPr>
          <w:b/>
          <w:i/>
          <w:sz w:val="32"/>
        </w:rPr>
        <w:t xml:space="preserve">        </w:t>
      </w:r>
      <w:r w:rsidRPr="00CC645A">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77.5pt;height:39pt" fillcolor="black [3213]" strokecolor="#9cf" strokeweight="1.5pt">
            <v:shadow on="t" color="#900"/>
            <v:textpath style="font-family:&quot;Goudy Stout&quot;;v-text-kern:t" trim="t" fitpath="t" string="Bureau de ligue"/>
          </v:shape>
        </w:pict>
      </w:r>
    </w:p>
    <w:p w:rsidR="00D035BC" w:rsidRPr="00CE4694" w:rsidRDefault="00D035BC" w:rsidP="00F049D2">
      <w:pPr>
        <w:ind w:left="720"/>
        <w:rPr>
          <w:rFonts w:ascii="Bookman Old Style" w:hAnsi="Bookman Old Style" w:cstheme="minorHAnsi"/>
          <w:bCs/>
          <w:iCs/>
        </w:rPr>
      </w:pPr>
      <w:r w:rsidRPr="003205DD">
        <w:rPr>
          <w:b/>
          <w:iCs/>
          <w:sz w:val="28"/>
          <w:szCs w:val="28"/>
        </w:rPr>
        <w:t xml:space="preserve">           </w:t>
      </w:r>
      <w:r>
        <w:rPr>
          <w:b/>
          <w:iCs/>
          <w:sz w:val="28"/>
          <w:szCs w:val="28"/>
        </w:rPr>
        <w:t xml:space="preserve">        </w:t>
      </w:r>
      <w:r w:rsidR="00096AF7">
        <w:rPr>
          <w:b/>
          <w:iCs/>
          <w:sz w:val="28"/>
          <w:szCs w:val="28"/>
        </w:rPr>
        <w:t xml:space="preserve">        </w:t>
      </w:r>
    </w:p>
    <w:p w:rsidR="00D035BC" w:rsidRDefault="00D035BC" w:rsidP="00D035BC">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Message du Président de ligue</w:t>
      </w:r>
    </w:p>
    <w:p w:rsidR="00D035BC" w:rsidRDefault="00D035BC" w:rsidP="00F049D2">
      <w:pPr>
        <w:tabs>
          <w:tab w:val="left" w:pos="2016"/>
        </w:tabs>
        <w:spacing w:line="360" w:lineRule="auto"/>
        <w:jc w:val="center"/>
        <w:rPr>
          <w:rFonts w:ascii="Bookman Old Style" w:hAnsi="Bookman Old Style"/>
          <w:b/>
          <w:sz w:val="36"/>
          <w:szCs w:val="36"/>
          <w:u w:val="single"/>
        </w:rPr>
      </w:pPr>
      <w:proofErr w:type="gramStart"/>
      <w:r>
        <w:rPr>
          <w:rFonts w:ascii="Bookman Old Style" w:hAnsi="Bookman Old Style"/>
          <w:b/>
          <w:sz w:val="36"/>
          <w:szCs w:val="36"/>
          <w:u w:val="single"/>
        </w:rPr>
        <w:t>à</w:t>
      </w:r>
      <w:proofErr w:type="gramEnd"/>
      <w:r>
        <w:rPr>
          <w:rFonts w:ascii="Bookman Old Style" w:hAnsi="Bookman Old Style"/>
          <w:b/>
          <w:sz w:val="36"/>
          <w:szCs w:val="36"/>
          <w:u w:val="single"/>
        </w:rPr>
        <w:t xml:space="preserve"> l’occasion d</w:t>
      </w:r>
      <w:r w:rsidR="00076277">
        <w:rPr>
          <w:rFonts w:ascii="Bookman Old Style" w:hAnsi="Bookman Old Style"/>
          <w:b/>
          <w:sz w:val="36"/>
          <w:szCs w:val="36"/>
          <w:u w:val="single"/>
        </w:rPr>
        <w:t>e</w:t>
      </w:r>
      <w:r>
        <w:rPr>
          <w:rFonts w:ascii="Bookman Old Style" w:hAnsi="Bookman Old Style"/>
          <w:b/>
          <w:sz w:val="36"/>
          <w:szCs w:val="36"/>
          <w:u w:val="single"/>
        </w:rPr>
        <w:t xml:space="preserve"> l’ouverture de la saison</w:t>
      </w:r>
    </w:p>
    <w:p w:rsidR="00D035BC" w:rsidRPr="004F59CB" w:rsidRDefault="00D035BC" w:rsidP="00D035BC">
      <w:pPr>
        <w:jc w:val="both"/>
        <w:rPr>
          <w:rFonts w:ascii="Bookman Old Style" w:hAnsi="Bookman Old Style"/>
        </w:rPr>
      </w:pPr>
      <w:r>
        <w:rPr>
          <w:b/>
          <w:bCs/>
        </w:rPr>
        <w:t xml:space="preserve">             </w:t>
      </w:r>
      <w:r w:rsidRPr="004F59CB">
        <w:rPr>
          <w:rFonts w:ascii="Bookman Old Style" w:hAnsi="Bookman Old Style"/>
          <w:b/>
          <w:bCs/>
        </w:rPr>
        <w:t>Amis sportifs, amoureux du ballon,</w:t>
      </w:r>
    </w:p>
    <w:p w:rsidR="00D035BC" w:rsidRPr="004F59CB" w:rsidRDefault="00D035BC" w:rsidP="00D035BC">
      <w:pPr>
        <w:jc w:val="both"/>
        <w:rPr>
          <w:rFonts w:ascii="Bookman Old Style" w:hAnsi="Bookman Old Style"/>
        </w:rPr>
      </w:pPr>
    </w:p>
    <w:p w:rsidR="00D035BC" w:rsidRDefault="00D035BC" w:rsidP="00F049D2">
      <w:pPr>
        <w:jc w:val="both"/>
        <w:rPr>
          <w:rFonts w:ascii="Bookman Old Style" w:hAnsi="Bookman Old Style"/>
        </w:rPr>
      </w:pPr>
      <w:r w:rsidRPr="004F59CB">
        <w:rPr>
          <w:rFonts w:ascii="Bookman Old Style" w:hAnsi="Bookman Old Style"/>
        </w:rPr>
        <w:t xml:space="preserve">          Après </w:t>
      </w:r>
      <w:r w:rsidR="00F049D2">
        <w:rPr>
          <w:rFonts w:ascii="Bookman Old Style" w:hAnsi="Bookman Old Style"/>
        </w:rPr>
        <w:t>une période de flottement et d’instabilité</w:t>
      </w:r>
      <w:r w:rsidRPr="004F59CB">
        <w:rPr>
          <w:rFonts w:ascii="Bookman Old Style" w:hAnsi="Bookman Old Style"/>
        </w:rPr>
        <w:t xml:space="preserve">, nous </w:t>
      </w:r>
      <w:r w:rsidR="00CE4694">
        <w:rPr>
          <w:rFonts w:ascii="Bookman Old Style" w:hAnsi="Bookman Old Style"/>
        </w:rPr>
        <w:t xml:space="preserve">voilà enfin prêts </w:t>
      </w:r>
      <w:r w:rsidRPr="004F59CB">
        <w:rPr>
          <w:rFonts w:ascii="Bookman Old Style" w:hAnsi="Bookman Old Style"/>
        </w:rPr>
        <w:t xml:space="preserve">pour </w:t>
      </w:r>
      <w:r w:rsidR="00CE4694">
        <w:rPr>
          <w:rFonts w:ascii="Bookman Old Style" w:hAnsi="Bookman Old Style"/>
        </w:rPr>
        <w:t>la</w:t>
      </w:r>
      <w:r w:rsidRPr="004F59CB">
        <w:rPr>
          <w:rFonts w:ascii="Bookman Old Style" w:hAnsi="Bookman Old Style"/>
        </w:rPr>
        <w:t xml:space="preserve"> nouvelle saison sportive</w:t>
      </w:r>
      <w:r w:rsidR="00CE4694">
        <w:rPr>
          <w:rFonts w:ascii="Bookman Old Style" w:hAnsi="Bookman Old Style"/>
        </w:rPr>
        <w:t xml:space="preserve"> 201</w:t>
      </w:r>
      <w:r w:rsidR="00F049D2">
        <w:rPr>
          <w:rFonts w:ascii="Bookman Old Style" w:hAnsi="Bookman Old Style"/>
        </w:rPr>
        <w:t>7</w:t>
      </w:r>
      <w:r w:rsidR="00CE4694">
        <w:rPr>
          <w:rFonts w:ascii="Bookman Old Style" w:hAnsi="Bookman Old Style"/>
        </w:rPr>
        <w:t>-201</w:t>
      </w:r>
      <w:r w:rsidR="00F049D2">
        <w:rPr>
          <w:rFonts w:ascii="Bookman Old Style" w:hAnsi="Bookman Old Style"/>
        </w:rPr>
        <w:t>8</w:t>
      </w:r>
      <w:r w:rsidRPr="004F59CB">
        <w:rPr>
          <w:rFonts w:ascii="Bookman Old Style" w:hAnsi="Bookman Old Style"/>
        </w:rPr>
        <w:t xml:space="preserve">, que je souhaite fructueuse pour chacun de nous, </w:t>
      </w:r>
      <w:r w:rsidR="00CE4694">
        <w:rPr>
          <w:rFonts w:ascii="Bookman Old Style" w:hAnsi="Bookman Old Style"/>
        </w:rPr>
        <w:t xml:space="preserve">avec pour objectif principal la victoire du fair-play. </w:t>
      </w:r>
      <w:r w:rsidRPr="004F59CB">
        <w:rPr>
          <w:rFonts w:ascii="Bookman Old Style" w:hAnsi="Bookman Old Style"/>
        </w:rPr>
        <w:t xml:space="preserve">Cette année, </w:t>
      </w:r>
      <w:r w:rsidR="00CE4694">
        <w:rPr>
          <w:rFonts w:ascii="Bookman Old Style" w:hAnsi="Bookman Old Style"/>
        </w:rPr>
        <w:t xml:space="preserve">quinze </w:t>
      </w:r>
      <w:r w:rsidRPr="004F59CB">
        <w:rPr>
          <w:rFonts w:ascii="Bookman Old Style" w:hAnsi="Bookman Old Style"/>
        </w:rPr>
        <w:t>(</w:t>
      </w:r>
      <w:r w:rsidR="00CE4694">
        <w:rPr>
          <w:rFonts w:ascii="Bookman Old Style" w:hAnsi="Bookman Old Style"/>
        </w:rPr>
        <w:t>15</w:t>
      </w:r>
      <w:r w:rsidRPr="004F59CB">
        <w:rPr>
          <w:rFonts w:ascii="Bookman Old Style" w:hAnsi="Bookman Old Style"/>
        </w:rPr>
        <w:t xml:space="preserve">) équipes sont sur la ligne de départ du championnat « honneur » et </w:t>
      </w:r>
      <w:r w:rsidR="00F049D2">
        <w:rPr>
          <w:rFonts w:ascii="Bookman Old Style" w:hAnsi="Bookman Old Style"/>
        </w:rPr>
        <w:t>treize</w:t>
      </w:r>
      <w:r w:rsidR="00CE4694">
        <w:rPr>
          <w:rFonts w:ascii="Bookman Old Style" w:hAnsi="Bookman Old Style"/>
        </w:rPr>
        <w:t xml:space="preserve"> </w:t>
      </w:r>
      <w:r w:rsidRPr="004F59CB">
        <w:rPr>
          <w:rFonts w:ascii="Bookman Old Style" w:hAnsi="Bookman Old Style"/>
        </w:rPr>
        <w:t>(</w:t>
      </w:r>
      <w:r w:rsidR="00F049D2">
        <w:rPr>
          <w:rFonts w:ascii="Bookman Old Style" w:hAnsi="Bookman Old Style"/>
        </w:rPr>
        <w:t>13</w:t>
      </w:r>
      <w:r w:rsidRPr="004F59CB">
        <w:rPr>
          <w:rFonts w:ascii="Bookman Old Style" w:hAnsi="Bookman Old Style"/>
        </w:rPr>
        <w:t xml:space="preserve">) </w:t>
      </w:r>
      <w:r w:rsidR="00CE4694">
        <w:rPr>
          <w:rFonts w:ascii="Bookman Old Style" w:hAnsi="Bookman Old Style"/>
        </w:rPr>
        <w:t>composent le</w:t>
      </w:r>
      <w:r w:rsidRPr="004F59CB">
        <w:rPr>
          <w:rFonts w:ascii="Bookman Old Style" w:hAnsi="Bookman Old Style"/>
        </w:rPr>
        <w:t xml:space="preserve"> championnat « pré-honneur ». </w:t>
      </w:r>
      <w:r w:rsidR="00CE4694">
        <w:rPr>
          <w:rFonts w:ascii="Bookman Old Style" w:hAnsi="Bookman Old Style"/>
        </w:rPr>
        <w:t xml:space="preserve">Malheureusement, plusieurs équipes, à l’exemple </w:t>
      </w:r>
      <w:r w:rsidR="00F049D2">
        <w:rPr>
          <w:rFonts w:ascii="Bookman Old Style" w:hAnsi="Bookman Old Style"/>
        </w:rPr>
        <w:t>de la JSC</w:t>
      </w:r>
      <w:r w:rsidR="00CE4694">
        <w:rPr>
          <w:rFonts w:ascii="Bookman Old Style" w:hAnsi="Bookman Old Style"/>
        </w:rPr>
        <w:t xml:space="preserve">, </w:t>
      </w:r>
      <w:r w:rsidR="00F049D2">
        <w:rPr>
          <w:rFonts w:ascii="Bookman Old Style" w:hAnsi="Bookman Old Style"/>
        </w:rPr>
        <w:t>de l’OCA</w:t>
      </w:r>
      <w:r w:rsidR="00CE4694">
        <w:rPr>
          <w:rFonts w:ascii="Bookman Old Style" w:hAnsi="Bookman Old Style"/>
        </w:rPr>
        <w:t>,</w:t>
      </w:r>
      <w:r w:rsidR="00A12B23">
        <w:rPr>
          <w:rFonts w:ascii="Bookman Old Style" w:hAnsi="Bookman Old Style"/>
        </w:rPr>
        <w:t xml:space="preserve"> </w:t>
      </w:r>
      <w:r w:rsidR="00F049D2">
        <w:rPr>
          <w:rFonts w:ascii="Bookman Old Style" w:hAnsi="Bookman Old Style"/>
        </w:rPr>
        <w:t xml:space="preserve">du CASA </w:t>
      </w:r>
      <w:r w:rsidR="00C95194">
        <w:rPr>
          <w:rFonts w:ascii="Bookman Old Style" w:hAnsi="Bookman Old Style"/>
        </w:rPr>
        <w:t xml:space="preserve">… </w:t>
      </w:r>
      <w:proofErr w:type="spellStart"/>
      <w:r w:rsidR="00C95194">
        <w:rPr>
          <w:rFonts w:ascii="Bookman Old Style" w:hAnsi="Bookman Old Style"/>
        </w:rPr>
        <w:t>etc</w:t>
      </w:r>
      <w:proofErr w:type="spellEnd"/>
      <w:r w:rsidR="00C95194">
        <w:rPr>
          <w:rFonts w:ascii="Bookman Old Style" w:hAnsi="Bookman Old Style"/>
        </w:rPr>
        <w:t xml:space="preserve">, </w:t>
      </w:r>
      <w:r w:rsidR="00A12B23">
        <w:rPr>
          <w:rFonts w:ascii="Bookman Old Style" w:hAnsi="Bookman Old Style"/>
        </w:rPr>
        <w:t>incapables de faire face aux inn</w:t>
      </w:r>
      <w:r w:rsidR="00C95194">
        <w:rPr>
          <w:rFonts w:ascii="Bookman Old Style" w:hAnsi="Bookman Old Style"/>
        </w:rPr>
        <w:t>ombrables défis</w:t>
      </w:r>
      <w:r w:rsidR="00A12B23">
        <w:rPr>
          <w:rFonts w:ascii="Bookman Old Style" w:hAnsi="Bookman Old Style"/>
        </w:rPr>
        <w:t>, sont restées sur le b</w:t>
      </w:r>
      <w:r w:rsidR="00CE4694">
        <w:rPr>
          <w:rFonts w:ascii="Bookman Old Style" w:hAnsi="Bookman Old Style"/>
        </w:rPr>
        <w:t xml:space="preserve">ord </w:t>
      </w:r>
      <w:r w:rsidR="00A12B23">
        <w:rPr>
          <w:rFonts w:ascii="Bookman Old Style" w:hAnsi="Bookman Old Style"/>
        </w:rPr>
        <w:t>du chemin</w:t>
      </w:r>
      <w:r w:rsidRPr="004F59CB">
        <w:rPr>
          <w:rFonts w:ascii="Bookman Old Style" w:hAnsi="Bookman Old Style"/>
        </w:rPr>
        <w:t xml:space="preserve">. </w:t>
      </w:r>
      <w:r w:rsidR="00A12B23">
        <w:rPr>
          <w:rFonts w:ascii="Bookman Old Style" w:hAnsi="Bookman Old Style"/>
        </w:rPr>
        <w:t>En effet, les moyens font sérieusement défaut et le sport amateur est, aujourd’hui</w:t>
      </w:r>
      <w:r w:rsidR="00C95194">
        <w:rPr>
          <w:rFonts w:ascii="Bookman Old Style" w:hAnsi="Bookman Old Style"/>
        </w:rPr>
        <w:t xml:space="preserve"> </w:t>
      </w:r>
      <w:r w:rsidR="00A12B23">
        <w:rPr>
          <w:rFonts w:ascii="Bookman Old Style" w:hAnsi="Bookman Old Style"/>
        </w:rPr>
        <w:t>menacé de disparition si des mesures courageuses ne sont pas prises à tous les ni</w:t>
      </w:r>
      <w:r w:rsidR="00C95194">
        <w:rPr>
          <w:rFonts w:ascii="Bookman Old Style" w:hAnsi="Bookman Old Style"/>
        </w:rPr>
        <w:t>veaux et des centaines, voire des milliers de jeunes, risquent de se retrouver livrés à la rue et à la délinquance.</w:t>
      </w:r>
    </w:p>
    <w:p w:rsidR="00D035BC" w:rsidRPr="004F59CB" w:rsidRDefault="00D035BC" w:rsidP="00D035BC">
      <w:pPr>
        <w:jc w:val="both"/>
        <w:rPr>
          <w:rFonts w:ascii="Bookman Old Style" w:hAnsi="Bookman Old Style"/>
        </w:rPr>
      </w:pPr>
    </w:p>
    <w:p w:rsidR="00D035BC" w:rsidRDefault="00D035BC" w:rsidP="000C3416">
      <w:pPr>
        <w:jc w:val="both"/>
        <w:rPr>
          <w:rFonts w:ascii="Bookman Old Style" w:hAnsi="Bookman Old Style"/>
        </w:rPr>
      </w:pPr>
      <w:r w:rsidRPr="004F59CB">
        <w:rPr>
          <w:rFonts w:ascii="Bookman Old Style" w:hAnsi="Bookman Old Style"/>
        </w:rPr>
        <w:t xml:space="preserve">          Le championnat 201</w:t>
      </w:r>
      <w:r w:rsidR="00F049D2">
        <w:rPr>
          <w:rFonts w:ascii="Bookman Old Style" w:hAnsi="Bookman Old Style"/>
        </w:rPr>
        <w:t>7</w:t>
      </w:r>
      <w:r w:rsidRPr="004F59CB">
        <w:rPr>
          <w:rFonts w:ascii="Bookman Old Style" w:hAnsi="Bookman Old Style"/>
        </w:rPr>
        <w:t>-201</w:t>
      </w:r>
      <w:r w:rsidR="00F049D2">
        <w:rPr>
          <w:rFonts w:ascii="Bookman Old Style" w:hAnsi="Bookman Old Style"/>
        </w:rPr>
        <w:t>8</w:t>
      </w:r>
      <w:r w:rsidRPr="004F59CB">
        <w:rPr>
          <w:rFonts w:ascii="Bookman Old Style" w:hAnsi="Bookman Old Style"/>
        </w:rPr>
        <w:t xml:space="preserve"> sera âprement disputé, et la ligue de </w:t>
      </w:r>
      <w:proofErr w:type="spellStart"/>
      <w:r w:rsidRPr="004F59CB">
        <w:rPr>
          <w:rFonts w:ascii="Bookman Old Style" w:hAnsi="Bookman Old Style"/>
        </w:rPr>
        <w:t>Béjaia</w:t>
      </w:r>
      <w:proofErr w:type="spellEnd"/>
      <w:r w:rsidRPr="004F59CB">
        <w:rPr>
          <w:rFonts w:ascii="Bookman Old Style" w:hAnsi="Bookman Old Style"/>
        </w:rPr>
        <w:t xml:space="preserve">, qui a, d’ores et déjà, pris toutes les dispositions réglementaires, fonde l’espoir qu’il soit d’un bon niveau. J’invite par conséquent, les différentes équipes à donner le meilleur d’elles-mêmes, mais dans un esprit de fair-play. J’exhorte les arbitres à persévérer dans la quête de l’excellence, et les supporters à cultiver la tolérance. A la presse dans son ensemble, je lui dis </w:t>
      </w:r>
      <w:r w:rsidR="000C3416">
        <w:rPr>
          <w:rFonts w:ascii="Bookman Old Style" w:hAnsi="Bookman Old Style"/>
        </w:rPr>
        <w:t>de faire preuve de professionnalisme dans son rapport avec les événements sportifs qui meublent notre wilaya : la q</w:t>
      </w:r>
      <w:r>
        <w:rPr>
          <w:rFonts w:ascii="Bookman Old Style" w:hAnsi="Bookman Old Style"/>
        </w:rPr>
        <w:t xml:space="preserve">ualité de ses commentaires, la pertinence de ses analyses et l’objectivité de ses </w:t>
      </w:r>
      <w:r w:rsidRPr="004F59CB">
        <w:rPr>
          <w:rFonts w:ascii="Bookman Old Style" w:hAnsi="Bookman Old Style"/>
        </w:rPr>
        <w:t>critiques.</w:t>
      </w:r>
    </w:p>
    <w:p w:rsidR="00D035BC" w:rsidRPr="004F59CB" w:rsidRDefault="00D035BC" w:rsidP="00D035BC">
      <w:pPr>
        <w:jc w:val="both"/>
        <w:rPr>
          <w:rFonts w:ascii="Bookman Old Style" w:hAnsi="Bookman Old Style"/>
        </w:rPr>
      </w:pPr>
      <w:r w:rsidRPr="004F59CB">
        <w:rPr>
          <w:rFonts w:ascii="Bookman Old Style" w:hAnsi="Bookman Old Style"/>
        </w:rPr>
        <w:t> </w:t>
      </w:r>
    </w:p>
    <w:p w:rsidR="00D035BC" w:rsidRDefault="00D035BC" w:rsidP="000C3416">
      <w:pPr>
        <w:jc w:val="both"/>
        <w:rPr>
          <w:rFonts w:ascii="Bookman Old Style" w:hAnsi="Bookman Old Style"/>
        </w:rPr>
      </w:pPr>
      <w:r w:rsidRPr="004F59CB">
        <w:rPr>
          <w:rFonts w:ascii="Bookman Old Style" w:hAnsi="Bookman Old Style"/>
        </w:rPr>
        <w:t xml:space="preserve">          Mes remerciements et toute ma reconnaissance vont également à l’endroit de nos </w:t>
      </w:r>
      <w:r w:rsidR="00A12B23">
        <w:rPr>
          <w:rFonts w:ascii="Bookman Old Style" w:hAnsi="Bookman Old Style"/>
        </w:rPr>
        <w:t>responsables</w:t>
      </w:r>
      <w:r w:rsidRPr="004F59CB">
        <w:rPr>
          <w:rFonts w:ascii="Bookman Old Style" w:hAnsi="Bookman Old Style"/>
        </w:rPr>
        <w:t xml:space="preserve"> locaux à savoir Mr le Wali </w:t>
      </w:r>
      <w:r w:rsidR="000C3416">
        <w:rPr>
          <w:rFonts w:ascii="Bookman Old Style" w:hAnsi="Bookman Old Style"/>
        </w:rPr>
        <w:t xml:space="preserve">et Monsieur le Directeur de la Jeunesse et des Sports qui ont consenti à prendre en charge </w:t>
      </w:r>
      <w:r w:rsidR="00A12B23">
        <w:rPr>
          <w:rFonts w:ascii="Bookman Old Style" w:hAnsi="Bookman Old Style"/>
        </w:rPr>
        <w:t xml:space="preserve"> les frais d’engagement de tous les clubs affiliés et</w:t>
      </w:r>
      <w:r w:rsidRPr="004F59CB">
        <w:rPr>
          <w:rFonts w:ascii="Bookman Old Style" w:hAnsi="Bookman Old Style"/>
        </w:rPr>
        <w:t xml:space="preserve"> </w:t>
      </w:r>
      <w:r w:rsidR="000C3416">
        <w:rPr>
          <w:rFonts w:ascii="Bookman Old Style" w:hAnsi="Bookman Old Style"/>
        </w:rPr>
        <w:t>procédé au lancement de l’opération « renouvellement des pelouses en gazon synthétique » à travers plusieurs localités</w:t>
      </w:r>
      <w:r w:rsidRPr="004F59CB">
        <w:rPr>
          <w:rFonts w:ascii="Bookman Old Style" w:hAnsi="Bookman Old Style"/>
        </w:rPr>
        <w:t>. A ceux qui hésitent encore à se joindre à nous, je leur tends la main, afin qu’ensemble, nous bâtissions une grande wilaya du football.</w:t>
      </w:r>
    </w:p>
    <w:p w:rsidR="00D035BC" w:rsidRPr="004F59CB" w:rsidRDefault="00D035BC" w:rsidP="00D035BC">
      <w:pPr>
        <w:jc w:val="both"/>
        <w:rPr>
          <w:rFonts w:ascii="Bookman Old Style" w:hAnsi="Bookman Old Style"/>
        </w:rPr>
      </w:pPr>
      <w:r w:rsidRPr="004F59CB">
        <w:rPr>
          <w:rFonts w:ascii="Bookman Old Style" w:hAnsi="Bookman Old Style"/>
        </w:rPr>
        <w:t xml:space="preserve"> </w:t>
      </w:r>
    </w:p>
    <w:p w:rsidR="00D035BC" w:rsidRPr="004F59CB" w:rsidRDefault="00D035BC" w:rsidP="00D035BC">
      <w:pPr>
        <w:jc w:val="both"/>
        <w:rPr>
          <w:rFonts w:ascii="Bookman Old Style" w:hAnsi="Bookman Old Style"/>
        </w:rPr>
      </w:pPr>
      <w:r>
        <w:rPr>
          <w:rFonts w:ascii="Bookman Old Style" w:hAnsi="Bookman Old Style"/>
          <w:b/>
          <w:bCs/>
        </w:rPr>
        <w:t xml:space="preserve">           </w:t>
      </w:r>
      <w:r w:rsidRPr="004F59CB">
        <w:rPr>
          <w:rFonts w:ascii="Bookman Old Style" w:hAnsi="Bookman Old Style"/>
          <w:b/>
          <w:bCs/>
        </w:rPr>
        <w:t>Amis sportifs, amoureux du ballon,</w:t>
      </w:r>
    </w:p>
    <w:p w:rsidR="00D035BC" w:rsidRPr="004F59CB" w:rsidRDefault="00D035BC" w:rsidP="00D035BC">
      <w:pPr>
        <w:jc w:val="both"/>
        <w:rPr>
          <w:rFonts w:ascii="Bookman Old Style" w:hAnsi="Bookman Old Style"/>
        </w:rPr>
      </w:pPr>
    </w:p>
    <w:p w:rsidR="00D035BC" w:rsidRPr="00096AF7" w:rsidRDefault="00D035BC" w:rsidP="00096AF7">
      <w:pPr>
        <w:jc w:val="both"/>
        <w:rPr>
          <w:rFonts w:ascii="Bookman Old Style" w:hAnsi="Bookman Old Style"/>
        </w:rPr>
      </w:pPr>
      <w:r w:rsidRPr="004F59CB">
        <w:rPr>
          <w:rFonts w:ascii="Bookman Old Style" w:hAnsi="Bookman Old Style"/>
          <w:b/>
          <w:bCs/>
        </w:rPr>
        <w:t xml:space="preserve">          </w:t>
      </w:r>
      <w:r>
        <w:rPr>
          <w:rFonts w:ascii="Bookman Old Style" w:hAnsi="Bookman Old Style"/>
        </w:rPr>
        <w:t xml:space="preserve"> </w:t>
      </w:r>
      <w:r w:rsidRPr="004F59CB">
        <w:rPr>
          <w:rFonts w:ascii="Bookman Old Style" w:hAnsi="Bookman Old Style"/>
        </w:rPr>
        <w:t xml:space="preserve">Facteur de paix et de cohésion sociale, le football doit nous unir dans notre diversité </w:t>
      </w:r>
      <w:proofErr w:type="spellStart"/>
      <w:r w:rsidRPr="004F59CB">
        <w:rPr>
          <w:rFonts w:ascii="Bookman Old Style" w:hAnsi="Bookman Old Style"/>
        </w:rPr>
        <w:t>socio-culturelle</w:t>
      </w:r>
      <w:proofErr w:type="spellEnd"/>
      <w:r w:rsidRPr="004F59CB">
        <w:rPr>
          <w:rFonts w:ascii="Bookman Old Style" w:hAnsi="Bookman Old Style"/>
        </w:rPr>
        <w:t xml:space="preserve">, et non nous diviser. Puisse cette saison sportive qui s’ouvre au football, cimenter davantage notre tissu social, et renforcer davantage l’idéal du vivre-ensemble entre les fils et filles de </w:t>
      </w:r>
      <w:proofErr w:type="spellStart"/>
      <w:r w:rsidRPr="004F59CB">
        <w:rPr>
          <w:rFonts w:ascii="Bookman Old Style" w:hAnsi="Bookman Old Style"/>
        </w:rPr>
        <w:t>Béjaia</w:t>
      </w:r>
      <w:proofErr w:type="spellEnd"/>
      <w:r w:rsidRPr="004F59CB">
        <w:rPr>
          <w:rFonts w:ascii="Bookman Old Style" w:hAnsi="Bookman Old Style"/>
        </w:rPr>
        <w:t xml:space="preserve"> et de l’Algérie toute entière.  </w:t>
      </w:r>
    </w:p>
    <w:p w:rsidR="00096AF7" w:rsidRDefault="00096AF7" w:rsidP="00C95194">
      <w:pPr>
        <w:rPr>
          <w:rFonts w:ascii="Bookman Old Style" w:hAnsi="Bookman Old Style" w:cstheme="minorHAnsi"/>
          <w:b/>
          <w:iCs/>
          <w:u w:val="single"/>
        </w:rPr>
      </w:pPr>
    </w:p>
    <w:p w:rsidR="000C3416" w:rsidRDefault="000C3416" w:rsidP="00D035BC">
      <w:pPr>
        <w:jc w:val="center"/>
        <w:rPr>
          <w:rFonts w:ascii="Bookman Old Style" w:hAnsi="Bookman Old Style" w:cstheme="minorHAnsi"/>
          <w:b/>
          <w:iCs/>
          <w:u w:val="single"/>
        </w:rPr>
      </w:pPr>
    </w:p>
    <w:p w:rsidR="000C3416" w:rsidRDefault="000C3416" w:rsidP="00D035BC">
      <w:pPr>
        <w:jc w:val="center"/>
        <w:rPr>
          <w:rFonts w:ascii="Bookman Old Style" w:hAnsi="Bookman Old Style" w:cstheme="minorHAnsi"/>
          <w:b/>
          <w:iCs/>
          <w:u w:val="single"/>
        </w:rPr>
      </w:pPr>
    </w:p>
    <w:p w:rsidR="00D035BC" w:rsidRPr="005F3605" w:rsidRDefault="00D035BC" w:rsidP="00D035BC">
      <w:pPr>
        <w:jc w:val="center"/>
        <w:rPr>
          <w:rFonts w:ascii="Bookman Old Style" w:hAnsi="Bookman Old Style" w:cstheme="minorHAnsi"/>
          <w:b/>
          <w:iCs/>
          <w:u w:val="single"/>
        </w:rPr>
      </w:pPr>
      <w:r w:rsidRPr="005F3605">
        <w:rPr>
          <w:rFonts w:ascii="Bookman Old Style" w:hAnsi="Bookman Old Style" w:cstheme="minorHAnsi"/>
          <w:b/>
          <w:iCs/>
          <w:u w:val="single"/>
        </w:rPr>
        <w:lastRenderedPageBreak/>
        <w:t>LES 10 REGLES D’OR DU FAIR-PLAY</w:t>
      </w:r>
    </w:p>
    <w:p w:rsidR="00D035BC" w:rsidRPr="005F3605" w:rsidRDefault="00D035BC" w:rsidP="00D035BC">
      <w:pPr>
        <w:rPr>
          <w:rFonts w:ascii="Bookman Old Style" w:hAnsi="Bookman Old Style" w:cstheme="minorHAnsi"/>
          <w:b/>
          <w:iCs/>
        </w:rPr>
      </w:pPr>
    </w:p>
    <w:p w:rsidR="00D035BC" w:rsidRPr="005F3605" w:rsidRDefault="00D035BC" w:rsidP="00D035BC">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1</w:t>
      </w:r>
      <w:r w:rsidRPr="005F3605">
        <w:rPr>
          <w:rFonts w:ascii="Bookman Old Style" w:hAnsi="Bookman Old Style" w:cstheme="minorHAnsi"/>
          <w:iCs/>
          <w:u w:val="single"/>
          <w:vertAlign w:val="superscript"/>
        </w:rPr>
        <w:t>ère</w:t>
      </w:r>
      <w:r w:rsidRPr="005F3605">
        <w:rPr>
          <w:rFonts w:ascii="Bookman Old Style" w:hAnsi="Bookman Old Style" w:cstheme="minorHAnsi"/>
          <w:iCs/>
          <w:u w:val="single"/>
        </w:rPr>
        <w:t xml:space="preserve">   : </w:t>
      </w:r>
      <w:r>
        <w:rPr>
          <w:rFonts w:ascii="Bookman Old Style" w:hAnsi="Bookman Old Style" w:cstheme="minorHAnsi"/>
          <w:b/>
          <w:iCs/>
          <w:u w:val="single"/>
        </w:rPr>
        <w:t>J</w:t>
      </w:r>
      <w:r w:rsidRPr="005F3605">
        <w:rPr>
          <w:rFonts w:ascii="Bookman Old Style" w:hAnsi="Bookman Old Style" w:cstheme="minorHAnsi"/>
          <w:b/>
          <w:iCs/>
          <w:u w:val="single"/>
        </w:rPr>
        <w:t xml:space="preserve">oue </w:t>
      </w:r>
      <w:proofErr w:type="spellStart"/>
      <w:r w:rsidRPr="005F3605">
        <w:rPr>
          <w:rFonts w:ascii="Bookman Old Style" w:hAnsi="Bookman Old Style" w:cstheme="minorHAnsi"/>
          <w:b/>
          <w:iCs/>
          <w:u w:val="single"/>
        </w:rPr>
        <w:t>fair</w:t>
      </w:r>
      <w:proofErr w:type="spellEnd"/>
      <w:r w:rsidRPr="005F3605">
        <w:rPr>
          <w:rFonts w:ascii="Bookman Old Style" w:hAnsi="Bookman Old Style" w:cstheme="minorHAnsi"/>
          <w:b/>
          <w:iCs/>
          <w:u w:val="single"/>
        </w:rPr>
        <w:t xml:space="preserve"> </w:t>
      </w:r>
      <w:proofErr w:type="spellStart"/>
      <w:r w:rsidRPr="005F3605">
        <w:rPr>
          <w:rFonts w:ascii="Bookman Old Style" w:hAnsi="Bookman Old Style" w:cstheme="minorHAnsi"/>
          <w:b/>
          <w:iCs/>
          <w:u w:val="single"/>
        </w:rPr>
        <w:t>play</w:t>
      </w:r>
      <w:proofErr w:type="spellEnd"/>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 xml:space="preserve">La victoire  est sans valeur si elle a été acquise de façon antisportive ou malhonnête. Il est facile de tricher mais cela n’apporte aucun plaisir. La sportivité exige du courage  et du caractère. Elle est plus satisfaite. Jouer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 xml:space="preserve"> porte ses fruits, même si le match est perdu. Cela t ‘apporte    le respect tandis que les tricheurs sont méprisés. Garde à l’esprit  que ce n’est qu’un jeu. Et les jeux n’ont aucun intérêt s’ils ne sont pas joués avec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w:t>
      </w:r>
    </w:p>
    <w:p w:rsidR="00D035BC" w:rsidRPr="005F3605" w:rsidRDefault="00D035BC" w:rsidP="00D035BC">
      <w:pPr>
        <w:rPr>
          <w:iCs/>
          <w:sz w:val="16"/>
          <w:szCs w:val="16"/>
        </w:rPr>
      </w:pPr>
    </w:p>
    <w:p w:rsidR="00D035BC" w:rsidRPr="005F3605" w:rsidRDefault="00D035BC" w:rsidP="00D035BC">
      <w:pPr>
        <w:pStyle w:val="Retraitcorpsdetexte"/>
        <w:ind w:left="0"/>
        <w:rPr>
          <w:rFonts w:ascii="Bookman Old Style" w:hAnsi="Bookman Old Style" w:cstheme="minorHAnsi"/>
          <w:iCs/>
        </w:rPr>
      </w:pPr>
      <w:r w:rsidRPr="005F3605">
        <w:rPr>
          <w:rFonts w:ascii="Bookman Old Style" w:hAnsi="Bookman Old Style" w:cstheme="minorHAnsi"/>
          <w:iCs/>
          <w:u w:val="single"/>
        </w:rPr>
        <w:t>2</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w:t>
      </w:r>
      <w:proofErr w:type="gramStart"/>
      <w:r w:rsidRPr="005F3605">
        <w:rPr>
          <w:rFonts w:ascii="Bookman Old Style" w:hAnsi="Bookman Old Style" w:cstheme="minorHAnsi"/>
          <w:iCs/>
          <w:u w:val="single"/>
        </w:rPr>
        <w:t>:</w:t>
      </w:r>
      <w:r>
        <w:rPr>
          <w:rFonts w:ascii="Bookman Old Style" w:hAnsi="Bookman Old Style" w:cstheme="minorHAnsi"/>
          <w:b/>
          <w:iCs/>
          <w:u w:val="single"/>
        </w:rPr>
        <w:t>J</w:t>
      </w:r>
      <w:r w:rsidRPr="005F3605">
        <w:rPr>
          <w:rFonts w:ascii="Bookman Old Style" w:hAnsi="Bookman Old Style" w:cstheme="minorHAnsi"/>
          <w:b/>
          <w:iCs/>
          <w:u w:val="single"/>
        </w:rPr>
        <w:t>oue</w:t>
      </w:r>
      <w:proofErr w:type="gramEnd"/>
      <w:r w:rsidRPr="005F3605">
        <w:rPr>
          <w:rFonts w:ascii="Bookman Old Style" w:hAnsi="Bookman Old Style" w:cstheme="minorHAnsi"/>
          <w:b/>
          <w:iCs/>
          <w:u w:val="single"/>
        </w:rPr>
        <w:t xml:space="preserve"> pour gagner mais</w:t>
      </w:r>
      <w:r w:rsidRPr="005F3605">
        <w:rPr>
          <w:rFonts w:ascii="Bookman Old Style" w:hAnsi="Bookman Old Style" w:cstheme="minorHAnsi"/>
          <w:b/>
          <w:iCs/>
          <w:u w:val="single"/>
          <w:vertAlign w:val="superscript"/>
        </w:rPr>
        <w:t xml:space="preserve"> </w:t>
      </w:r>
      <w:r w:rsidRPr="005F3605">
        <w:rPr>
          <w:rFonts w:ascii="Bookman Old Style" w:hAnsi="Bookman Old Style" w:cstheme="minorHAnsi"/>
          <w:b/>
          <w:iCs/>
          <w:u w:val="single"/>
        </w:rPr>
        <w:t xml:space="preserve">accepte la défaite avec dignité </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Gagner est l’objectif  de tout jeu. Ne te contente jamais d’une défaite. Si tu ne joues  pas  pour  gagner, tu  trompes  tes  adversaires, ceux  qui te regardent et toi-même. Ne baisse jamais les bras devant des adversaires plus forts que toi et ne  te repose pas sur tes lauriers face à des adversaires moins forts. Ne pas tenter  de donner son meilleur est une insulte envers ses adversaires. Joue pour gagner jusqu’au coup de sifflet final. On ne peut  pas  toujours gagner, parfois on gagne, parfois  on perd. Apprends à perdre avec grâce. Ne cherche pas d’excuses dans la défaite. Les véritables raisons seront évidentes. Félicite les vainqueurs  avec dignité. Ne mets pas la défaite sur le compte  de l’arbitrage ou d’autre chose. Engage-toi   à mieux faire la prochaine fois. Les bons perdants gagnent  d’avantage que les mauvais gagnants.</w:t>
      </w:r>
    </w:p>
    <w:p w:rsidR="00D035BC" w:rsidRPr="005F3605" w:rsidRDefault="00D035BC" w:rsidP="00D035BC">
      <w:pPr>
        <w:rPr>
          <w:rFonts w:ascii="Bookman Old Style" w:hAnsi="Bookman Old Style"/>
          <w:iCs/>
          <w:sz w:val="16"/>
          <w:szCs w:val="16"/>
        </w:rPr>
      </w:pPr>
    </w:p>
    <w:p w:rsidR="00D035BC" w:rsidRPr="005F3605" w:rsidRDefault="00D035BC" w:rsidP="00D035BC">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3</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w:t>
      </w:r>
      <w:r w:rsidRPr="005F3605">
        <w:rPr>
          <w:rFonts w:ascii="Bookman Old Style" w:hAnsi="Bookman Old Style" w:cstheme="minorHAnsi"/>
          <w:b/>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especte les lois du jeu</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Tout jeu doit être régulé par des règles. Sans elles, le désordre régnerait. Les Lois du football sont simples et faciles à apprendre. Apprends-les pour mieux    comprendre le jeu. Cela fera de toi un meilleur joueur. Il est tout aussi important de comprendre  l’esprit des Lois. Elles sont conçues pour rendre le jeu agréable à jouer et amusant  à regarder. En respectant les Lois. Tu apprécieras  d’avantage le jeu.</w:t>
      </w:r>
    </w:p>
    <w:p w:rsidR="00D035BC" w:rsidRPr="005F3605" w:rsidRDefault="00D035BC" w:rsidP="00D035BC">
      <w:pPr>
        <w:rPr>
          <w:rFonts w:ascii="Bookman Old Style" w:hAnsi="Bookman Old Style"/>
          <w:iCs/>
          <w:sz w:val="16"/>
          <w:szCs w:val="16"/>
        </w:rPr>
      </w:pPr>
    </w:p>
    <w:p w:rsidR="00D035BC" w:rsidRPr="005F3605" w:rsidRDefault="00D035BC" w:rsidP="00D035BC">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4</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especte les adversaires, équipiers, arbitres, officiels et spectateurs</w:t>
      </w:r>
      <w:r w:rsidRPr="005F3605">
        <w:rPr>
          <w:rFonts w:ascii="Bookman Old Style" w:hAnsi="Bookman Old Style" w:cstheme="minorHAnsi"/>
          <w:b/>
          <w:iCs/>
        </w:rPr>
        <w:t xml:space="preserve">.    </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 xml:space="preserve">Le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 xml:space="preserve"> signifie le respect. Le respect fait partie de notre société. Sans adversaires, il n’y a pas de jeu. Tout le monde a les mêmes droits, y compris celui d’être  respecté. Tes équipiers sont tes collègues. Vous formez une équipe dans laquelle tous les membres sont égaux. Les arbitres sont là pour maintenir la discipline et le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 Accepte  leurs décisions sans discuter et laisse-les aider tous  les participants  à apprécier le jeu. Les officiels font aussi partie du jeu et doivent être  respectés. Les spectateurs créent  l’ambiance d’un match. Ils veulent que le jeu soit joué de façon sportive, mais  doivent aussi se comporter eux-mêmes sportivement et avec respect.</w:t>
      </w:r>
    </w:p>
    <w:p w:rsidR="00D035BC" w:rsidRPr="005F3605" w:rsidRDefault="00D035BC" w:rsidP="00D035BC">
      <w:pPr>
        <w:rPr>
          <w:rFonts w:ascii="Bookman Old Style" w:hAnsi="Bookman Old Style" w:cstheme="minorHAnsi"/>
          <w:b/>
          <w:iCs/>
          <w:sz w:val="16"/>
          <w:szCs w:val="16"/>
        </w:rPr>
      </w:pPr>
    </w:p>
    <w:p w:rsidR="00D035BC" w:rsidRPr="005F3605" w:rsidRDefault="00D035BC" w:rsidP="00D035BC">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5</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u w:val="single"/>
        </w:rPr>
        <w:t>D</w:t>
      </w:r>
      <w:r w:rsidRPr="005F3605">
        <w:rPr>
          <w:rFonts w:ascii="Bookman Old Style" w:hAnsi="Bookman Old Style" w:cstheme="minorHAnsi"/>
          <w:b/>
          <w:iCs/>
          <w:u w:val="single"/>
        </w:rPr>
        <w:t>éfends les intérêts du football</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 xml:space="preserve">Le football est le sport numéro un (1) au </w:t>
      </w:r>
      <w:proofErr w:type="gramStart"/>
      <w:r w:rsidRPr="005F3605">
        <w:rPr>
          <w:rFonts w:ascii="Bookman Old Style" w:hAnsi="Bookman Old Style" w:cstheme="minorHAnsi"/>
          <w:iCs/>
        </w:rPr>
        <w:t>monde .</w:t>
      </w:r>
      <w:proofErr w:type="gramEnd"/>
      <w:r w:rsidRPr="005F3605">
        <w:rPr>
          <w:rFonts w:ascii="Bookman Old Style" w:hAnsi="Bookman Old Style" w:cstheme="minorHAnsi"/>
          <w:iCs/>
        </w:rPr>
        <w:t xml:space="preserve"> Mais  il a besoin  toujours  de notre aide pour le rester. Faits passer les intérêts du football avant  les tiens. Réfléchis à l’influence de tes actes  et actions sur l’image </w:t>
      </w:r>
      <w:r w:rsidRPr="005F3605">
        <w:rPr>
          <w:rFonts w:ascii="Bookman Old Style" w:hAnsi="Bookman Old Style" w:cstheme="minorHAnsi"/>
          <w:iCs/>
        </w:rPr>
        <w:lastRenderedPageBreak/>
        <w:t xml:space="preserve">du jeu. Parle des aspects positifs du jeu. Encourage les personnes autour de toi à le regarder ou  à y jouer avec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Play. Aide les autres à tirer autant de satisfaction du football que toi. Sois un ambassadeur du jeu.</w:t>
      </w:r>
    </w:p>
    <w:p w:rsidR="00D035BC" w:rsidRPr="005F3605" w:rsidRDefault="00D035BC" w:rsidP="00D035BC">
      <w:pPr>
        <w:rPr>
          <w:iCs/>
          <w:sz w:val="16"/>
          <w:szCs w:val="16"/>
        </w:rPr>
      </w:pPr>
    </w:p>
    <w:p w:rsidR="00D035BC" w:rsidRPr="005F3605" w:rsidRDefault="00D035BC" w:rsidP="00D035BC">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6</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sz w:val="22"/>
          <w:szCs w:val="22"/>
          <w:u w:val="single"/>
        </w:rPr>
        <w:t>H</w:t>
      </w:r>
      <w:r w:rsidRPr="005F3605">
        <w:rPr>
          <w:rFonts w:ascii="Bookman Old Style" w:hAnsi="Bookman Old Style" w:cstheme="minorHAnsi"/>
          <w:b/>
          <w:iCs/>
          <w:sz w:val="22"/>
          <w:szCs w:val="22"/>
          <w:u w:val="single"/>
        </w:rPr>
        <w:t>onore ceux qui défendent la bonne réputation du football</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 xml:space="preserve">Si le football a pu préserver sa bonne réputation, c’est parce que la majorité des personnes  qui aiment ce jeu sont  honnêtes et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 xml:space="preserve">. Il arrive parfois qu’une  personne fasse quelque chose  d’exceptionnel, qui  mérite  notre reconnaissance. Ces personnes doivent être honorées  et montrées au public. Leur exemple encouragera les autres  à agir de la même façon. Aide à promouvoir l’image du football en rendant public les actes positifs.  </w:t>
      </w:r>
    </w:p>
    <w:p w:rsidR="00D035BC" w:rsidRPr="005F3605" w:rsidRDefault="00D035BC" w:rsidP="00D035BC">
      <w:pPr>
        <w:rPr>
          <w:iCs/>
          <w:sz w:val="16"/>
          <w:szCs w:val="16"/>
        </w:rPr>
      </w:pPr>
    </w:p>
    <w:p w:rsidR="00D035BC" w:rsidRPr="005F3605" w:rsidRDefault="00D035BC" w:rsidP="00D035BC">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7</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ejette la corruption, le dopage, le racisme, la violence,</w:t>
      </w:r>
      <w:r>
        <w:rPr>
          <w:rFonts w:ascii="Bookman Old Style" w:hAnsi="Bookman Old Style" w:cstheme="minorHAnsi"/>
          <w:b/>
          <w:iCs/>
          <w:u w:val="single"/>
        </w:rPr>
        <w:t xml:space="preserve"> </w:t>
      </w:r>
      <w:r w:rsidRPr="005F3605">
        <w:rPr>
          <w:rFonts w:ascii="Bookman Old Style" w:hAnsi="Bookman Old Style" w:cstheme="minorHAnsi"/>
          <w:b/>
          <w:iCs/>
          <w:u w:val="single"/>
        </w:rPr>
        <w:t>les paris et tout autre danger qui menace la popularité du  football</w:t>
      </w:r>
      <w:r w:rsidRPr="005F3605">
        <w:rPr>
          <w:rFonts w:ascii="Bookman Old Style" w:hAnsi="Bookman Old Style" w:cstheme="minorHAnsi"/>
          <w:iCs/>
        </w:rPr>
        <w:t>.</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Des intérêts extérieurs négatifs menacent parfois la popularité du football. Ne cède pas à la tentation de tricher ou de te droguer.  La drogue n’a pas sa place dans le football, ni dans aucun sport  ni dans la société. Refuse la drogue. Contribue au rejet du racisme et de la haine dans le football. Traite tous les joueurs sur un pied d’égalité, quelques que soient leur couleur de peau, leur  religion,  leur sexe ou leur origine. Ne tolère aucun  pari sur les matches auxquels tu participes. Les paris  sont néfastes  pour les performances et favorisent  l’apparition de  conflits  d’intérêts. Montre que le football  ne veut pas de violence, surtout pas de la part des supporters. Le football est un sport et le sport est la paix.</w:t>
      </w:r>
    </w:p>
    <w:p w:rsidR="00D035BC" w:rsidRPr="005F3605" w:rsidRDefault="00D035BC" w:rsidP="00D035BC">
      <w:pPr>
        <w:rPr>
          <w:iCs/>
          <w:sz w:val="16"/>
          <w:szCs w:val="16"/>
        </w:rPr>
      </w:pPr>
    </w:p>
    <w:p w:rsidR="00D035BC" w:rsidRPr="005F3605" w:rsidRDefault="00D035BC" w:rsidP="00D035BC">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8</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sz w:val="22"/>
          <w:szCs w:val="22"/>
          <w:u w:val="single"/>
        </w:rPr>
        <w:t>A</w:t>
      </w:r>
      <w:r w:rsidRPr="005F3605">
        <w:rPr>
          <w:rFonts w:ascii="Bookman Old Style" w:hAnsi="Bookman Old Style" w:cstheme="minorHAnsi"/>
          <w:b/>
          <w:iCs/>
          <w:sz w:val="22"/>
          <w:szCs w:val="22"/>
          <w:u w:val="single"/>
        </w:rPr>
        <w:t xml:space="preserve">ide les autres </w:t>
      </w:r>
      <w:proofErr w:type="gramStart"/>
      <w:r w:rsidRPr="005F3605">
        <w:rPr>
          <w:rFonts w:ascii="Bookman Old Style" w:hAnsi="Bookman Old Style" w:cstheme="minorHAnsi"/>
          <w:b/>
          <w:iCs/>
          <w:sz w:val="22"/>
          <w:szCs w:val="22"/>
          <w:u w:val="single"/>
        </w:rPr>
        <w:t>a</w:t>
      </w:r>
      <w:proofErr w:type="gramEnd"/>
      <w:r w:rsidRPr="005F3605">
        <w:rPr>
          <w:rFonts w:ascii="Bookman Old Style" w:hAnsi="Bookman Old Style" w:cstheme="minorHAnsi"/>
          <w:b/>
          <w:iCs/>
          <w:sz w:val="22"/>
          <w:szCs w:val="22"/>
          <w:u w:val="single"/>
        </w:rPr>
        <w:t xml:space="preserve"> résister aux tentatives de corruption</w:t>
      </w:r>
      <w:r w:rsidRPr="005F3605">
        <w:rPr>
          <w:rFonts w:ascii="Bookman Old Style" w:hAnsi="Bookman Old Style" w:cstheme="minorHAnsi"/>
          <w:iCs/>
          <w:u w:val="single"/>
        </w:rPr>
        <w:t xml:space="preserve">  </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Il se peut que tu apprennes qu’un équipier ou une personne que tu connais soit tenté de tricher  d’une façon ou d’une autre  ou de s’impliquer dans une activité tout aussi condamnable. Ils ont besoin de ton aide. N’hésite pas à les aider. Donne-leur la force de résister. Rappelle-leur leur engagement envers   leurs équipiers et le jeu lui même. Forme un bloc solidaire comme une défense dense sur le terrain de jeu.</w:t>
      </w:r>
    </w:p>
    <w:p w:rsidR="00D035BC" w:rsidRPr="005F3605" w:rsidRDefault="00D035BC" w:rsidP="00D035BC">
      <w:pPr>
        <w:rPr>
          <w:iCs/>
          <w:sz w:val="16"/>
          <w:szCs w:val="16"/>
        </w:rPr>
      </w:pPr>
    </w:p>
    <w:p w:rsidR="00D035BC" w:rsidRPr="005F3605" w:rsidRDefault="00D035BC" w:rsidP="00D035BC">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9</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D</w:t>
      </w:r>
      <w:r w:rsidRPr="005F3605">
        <w:rPr>
          <w:rFonts w:ascii="Bookman Old Style" w:hAnsi="Bookman Old Style" w:cstheme="minorHAnsi"/>
          <w:b/>
          <w:iCs/>
          <w:u w:val="single"/>
        </w:rPr>
        <w:t>énonce ceux qui tentent de discréditer notre sport</w:t>
      </w:r>
    </w:p>
    <w:p w:rsidR="00D035BC" w:rsidRPr="005F3605" w:rsidRDefault="00D035BC" w:rsidP="00D035BC">
      <w:pPr>
        <w:pStyle w:val="Retraitcorpsdetexte"/>
        <w:rPr>
          <w:rFonts w:ascii="Bookman Old Style" w:hAnsi="Bookman Old Style" w:cstheme="minorHAnsi"/>
          <w:iCs/>
          <w:sz w:val="16"/>
          <w:szCs w:val="16"/>
        </w:rPr>
      </w:pPr>
      <w:r w:rsidRPr="005F3605">
        <w:rPr>
          <w:rFonts w:ascii="Bookman Old Style" w:hAnsi="Bookman Old Style" w:cstheme="minorHAnsi"/>
          <w:iCs/>
        </w:rPr>
        <w:t xml:space="preserve">N’hésite pas à montrer du doigt une personne dont tu sais  pertinemment qu’elle cherche à faire  tricher les autres et à les impliquer dans d’autres activités tout aussi condamnables. Dénonce-les et mets-les hors d’état de nuire avant qu’elles ne puissent agir. Ne rien dire, c’est se rendre complice. Ne te contente pas  de dire non. Dénonce les personnes malhonnêtes qui tentent de gâcher notre sport avant qu’ils ne parviennent à soudoyer d’autres personnes.  </w:t>
      </w:r>
    </w:p>
    <w:p w:rsidR="00D035BC" w:rsidRPr="005F3605" w:rsidRDefault="00D035BC" w:rsidP="00D035BC">
      <w:pPr>
        <w:rPr>
          <w:iCs/>
          <w:sz w:val="16"/>
          <w:szCs w:val="16"/>
        </w:rPr>
      </w:pPr>
    </w:p>
    <w:p w:rsidR="00D035BC" w:rsidRPr="005F3605" w:rsidRDefault="00D035BC" w:rsidP="00D035BC">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10</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u w:val="single"/>
        </w:rPr>
        <w:t>A</w:t>
      </w:r>
      <w:r w:rsidRPr="005F3605">
        <w:rPr>
          <w:rFonts w:ascii="Bookman Old Style" w:hAnsi="Bookman Old Style" w:cstheme="minorHAnsi"/>
          <w:b/>
          <w:iCs/>
          <w:u w:val="single"/>
        </w:rPr>
        <w:t>méliore le monde grâce au football</w:t>
      </w:r>
    </w:p>
    <w:p w:rsidR="00D035BC" w:rsidRDefault="00D035BC" w:rsidP="00D035BC">
      <w:pPr>
        <w:ind w:left="360"/>
        <w:rPr>
          <w:rFonts w:ascii="Bookman Old Style" w:hAnsi="Bookman Old Style" w:cstheme="minorHAnsi"/>
          <w:bCs/>
          <w:iCs/>
        </w:rPr>
      </w:pPr>
      <w:r w:rsidRPr="005F3605">
        <w:rPr>
          <w:rFonts w:ascii="Bookman Old Style" w:hAnsi="Bookman Old Style" w:cstheme="minorHAnsi"/>
          <w:bCs/>
          <w:iCs/>
        </w:rPr>
        <w:t>L’incroyable pouvoir du football peut permettre de faire de cette planète un monde meilleur pour tous. Sers-toi de cette puissante plate-forme qu’il représente pour promouvoir la paix, l’égalité, la santé et la formation pour tout chacun. Améliore le jeu, apporte-le au monde  et tu contribueras ainsi à améliorer notre planète.</w:t>
      </w:r>
      <w:r w:rsidRPr="005F3605">
        <w:rPr>
          <w:rFonts w:ascii="Bookman Old Style" w:hAnsi="Bookman Old Style" w:cstheme="minorHAnsi"/>
          <w:bCs/>
          <w:iCs/>
        </w:rPr>
        <w:tab/>
      </w:r>
    </w:p>
    <w:p w:rsidR="00C96103" w:rsidRPr="00C96103" w:rsidRDefault="00C96103" w:rsidP="00C96103">
      <w:pPr>
        <w:shd w:val="clear" w:color="auto" w:fill="DBE5F1" w:themeFill="accent1" w:themeFillTint="33"/>
        <w:tabs>
          <w:tab w:val="left" w:pos="2016"/>
        </w:tabs>
        <w:spacing w:line="360" w:lineRule="auto"/>
        <w:jc w:val="center"/>
        <w:rPr>
          <w:rFonts w:ascii="Bookman Old Style" w:hAnsi="Bookman Old Style"/>
          <w:b/>
          <w:sz w:val="32"/>
          <w:szCs w:val="32"/>
          <w:u w:val="single"/>
        </w:rPr>
      </w:pPr>
      <w:r w:rsidRPr="00C96103">
        <w:rPr>
          <w:rFonts w:ascii="Bookman Old Style" w:hAnsi="Bookman Old Style"/>
          <w:b/>
          <w:sz w:val="32"/>
          <w:szCs w:val="32"/>
          <w:u w:val="single"/>
        </w:rPr>
        <w:lastRenderedPageBreak/>
        <w:t>REGLEMENTS GENERAUX DE LA FAF</w:t>
      </w:r>
    </w:p>
    <w:p w:rsidR="00C96103" w:rsidRPr="00C96103" w:rsidRDefault="00C96103" w:rsidP="00C96103">
      <w:pPr>
        <w:shd w:val="clear" w:color="auto" w:fill="DBE5F1" w:themeFill="accent1" w:themeFillTint="33"/>
        <w:tabs>
          <w:tab w:val="left" w:pos="2016"/>
        </w:tabs>
        <w:spacing w:line="360" w:lineRule="auto"/>
        <w:jc w:val="center"/>
        <w:rPr>
          <w:rFonts w:ascii="Bookman Old Style" w:hAnsi="Bookman Old Style"/>
          <w:b/>
          <w:sz w:val="32"/>
          <w:szCs w:val="32"/>
          <w:u w:val="single"/>
        </w:rPr>
      </w:pPr>
      <w:r w:rsidRPr="00C96103">
        <w:rPr>
          <w:rFonts w:ascii="Bookman Old Style" w:hAnsi="Bookman Old Style"/>
          <w:b/>
          <w:sz w:val="32"/>
          <w:szCs w:val="32"/>
          <w:u w:val="single"/>
        </w:rPr>
        <w:t>EDITION 2016</w:t>
      </w:r>
    </w:p>
    <w:p w:rsidR="00D035BC" w:rsidRPr="00C96103" w:rsidRDefault="00D035BC" w:rsidP="00D035BC">
      <w:pPr>
        <w:tabs>
          <w:tab w:val="left" w:pos="2016"/>
        </w:tabs>
        <w:spacing w:line="360" w:lineRule="auto"/>
        <w:rPr>
          <w:rFonts w:ascii="Bookman Old Style" w:hAnsi="Bookman Old Style"/>
          <w:b/>
          <w:sz w:val="14"/>
          <w:szCs w:val="14"/>
          <w:u w:val="single"/>
        </w:rPr>
      </w:pPr>
    </w:p>
    <w:p w:rsidR="00C96103" w:rsidRPr="00C96103" w:rsidRDefault="00C96103" w:rsidP="00C96103">
      <w:pPr>
        <w:pStyle w:val="Default"/>
        <w:rPr>
          <w:rFonts w:ascii="Bookman Old Style" w:hAnsi="Bookman Old Style"/>
          <w:color w:val="auto"/>
          <w:u w:val="single"/>
        </w:rPr>
      </w:pPr>
      <w:r w:rsidRPr="00C96103">
        <w:rPr>
          <w:rFonts w:ascii="Bookman Old Style" w:hAnsi="Bookman Old Style"/>
          <w:b/>
          <w:bCs/>
          <w:color w:val="auto"/>
          <w:u w:val="single"/>
        </w:rPr>
        <w:t xml:space="preserve">Article 07 : Catégories d’équipes à engager </w:t>
      </w: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t xml:space="preserve">Le club de football amateur doit au titre de chaque saison engager : </w:t>
      </w:r>
    </w:p>
    <w:p w:rsidR="00C96103" w:rsidRPr="00C96103" w:rsidRDefault="00C96103" w:rsidP="00C96103">
      <w:pPr>
        <w:pStyle w:val="Default"/>
        <w:spacing w:after="22"/>
        <w:rPr>
          <w:rFonts w:ascii="Bookman Old Style" w:hAnsi="Bookman Old Style"/>
          <w:color w:val="auto"/>
        </w:rPr>
      </w:pPr>
      <w:r w:rsidRPr="00C96103">
        <w:rPr>
          <w:rFonts w:ascii="Bookman Old Style" w:hAnsi="Bookman Old Style" w:cs="Trebuchet MS"/>
          <w:color w:val="auto"/>
        </w:rPr>
        <w:t xml:space="preserve">- </w:t>
      </w:r>
      <w:r w:rsidRPr="00C96103">
        <w:rPr>
          <w:rFonts w:ascii="Bookman Old Style" w:hAnsi="Bookman Old Style"/>
          <w:color w:val="auto"/>
        </w:rPr>
        <w:t xml:space="preserve">Une équipe en catégorie « seniors » </w:t>
      </w:r>
    </w:p>
    <w:p w:rsidR="00C96103" w:rsidRPr="00C96103" w:rsidRDefault="00C96103" w:rsidP="00C96103">
      <w:pPr>
        <w:pStyle w:val="Default"/>
        <w:rPr>
          <w:rFonts w:ascii="Bookman Old Style" w:hAnsi="Bookman Old Style"/>
          <w:color w:val="auto"/>
        </w:rPr>
      </w:pPr>
      <w:r w:rsidRPr="00C96103">
        <w:rPr>
          <w:rFonts w:ascii="Bookman Old Style" w:hAnsi="Bookman Old Style" w:cs="Trebuchet MS"/>
          <w:color w:val="auto"/>
        </w:rPr>
        <w:t xml:space="preserve">- </w:t>
      </w:r>
      <w:r w:rsidRPr="00C96103">
        <w:rPr>
          <w:rFonts w:ascii="Bookman Old Style" w:hAnsi="Bookman Old Style"/>
          <w:color w:val="auto"/>
        </w:rPr>
        <w:t xml:space="preserve">Des équipes de catégories de jeunes tel que fixées par les dispositions réglementaires publiées par la FAF avant chaque saison. </w:t>
      </w:r>
    </w:p>
    <w:p w:rsidR="00C96103" w:rsidRPr="00C96103" w:rsidRDefault="00C96103" w:rsidP="00C96103">
      <w:pPr>
        <w:pStyle w:val="Default"/>
        <w:rPr>
          <w:rFonts w:ascii="Bookman Old Style" w:hAnsi="Bookman Old Style"/>
          <w:color w:val="auto"/>
        </w:rPr>
      </w:pPr>
    </w:p>
    <w:p w:rsidR="00C96103" w:rsidRPr="00C96103" w:rsidRDefault="00C96103" w:rsidP="00C96103">
      <w:pPr>
        <w:pStyle w:val="Default"/>
        <w:rPr>
          <w:rFonts w:ascii="Bookman Old Style" w:hAnsi="Bookman Old Style"/>
          <w:color w:val="auto"/>
          <w:u w:val="single"/>
        </w:rPr>
      </w:pPr>
      <w:r w:rsidRPr="00C96103">
        <w:rPr>
          <w:rFonts w:ascii="Bookman Old Style" w:hAnsi="Bookman Old Style"/>
          <w:b/>
          <w:bCs/>
          <w:color w:val="auto"/>
          <w:u w:val="single"/>
        </w:rPr>
        <w:t xml:space="preserve">Article 08 : Club en non activité </w:t>
      </w: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t>Tout club qui ne se conforme pas aux articles 6 et 7 ci-dessus ou s’il est déclaré en forfait général est considéré comme un club en non activité.</w:t>
      </w:r>
    </w:p>
    <w:p w:rsidR="00C96103" w:rsidRPr="00C96103" w:rsidRDefault="00C96103" w:rsidP="00C96103">
      <w:pPr>
        <w:pStyle w:val="Default"/>
        <w:rPr>
          <w:rFonts w:ascii="Bookman Old Style" w:hAnsi="Bookman Old Style"/>
          <w:color w:val="auto"/>
        </w:rPr>
      </w:pPr>
    </w:p>
    <w:p w:rsidR="00C96103" w:rsidRPr="00C96103" w:rsidRDefault="00C96103" w:rsidP="00C96103">
      <w:pPr>
        <w:pStyle w:val="Default"/>
        <w:rPr>
          <w:rFonts w:ascii="Bookman Old Style" w:hAnsi="Bookman Old Style" w:cs="Times New Roman"/>
          <w:color w:val="auto"/>
          <w:u w:val="single"/>
        </w:rPr>
      </w:pPr>
      <w:r w:rsidRPr="00C96103">
        <w:rPr>
          <w:rFonts w:ascii="Bookman Old Style" w:hAnsi="Bookman Old Style" w:cs="Times New Roman"/>
          <w:b/>
          <w:bCs/>
          <w:color w:val="auto"/>
          <w:u w:val="single"/>
        </w:rPr>
        <w:t xml:space="preserve">Article 12 : Statut du joueur amateur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olor w:val="auto"/>
        </w:rPr>
        <w:t xml:space="preserve">1. Est réputé amateur le joueur qui, pour toute participation au football organisé, ne perçoit pas une indemnité supérieure au montant des frais effectifs qu’il dépense dans l’exercice de cette activité.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olor w:val="auto"/>
        </w:rPr>
        <w:t xml:space="preserve">2. Conformément aux dispositions de la loi sur le sport et l’éducation physique et du règlement de la FIFA relatif au statut et du transfert des joueurs, le joueur amateur ne peut recevoir de prime de signature ou de salaire et aucune gratification de quelque nature qu’elle soit pouvant revêtir une forme de salaire. </w:t>
      </w: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t xml:space="preserve">3. Un joueur enregistré comme professionnel ne peut être qualifié comme amateur qu'après un délai minimum de trente (30) jours à compter du dernier match joué comme professionnel. </w:t>
      </w:r>
    </w:p>
    <w:p w:rsidR="00C96103" w:rsidRPr="00C96103" w:rsidRDefault="00C96103" w:rsidP="00C96103">
      <w:pPr>
        <w:pStyle w:val="Default"/>
        <w:rPr>
          <w:rFonts w:ascii="Bookman Old Style" w:hAnsi="Bookman Old Style"/>
          <w:color w:val="auto"/>
        </w:rPr>
      </w:pPr>
    </w:p>
    <w:p w:rsidR="00C96103" w:rsidRPr="00C96103" w:rsidRDefault="00C96103" w:rsidP="00C96103">
      <w:pPr>
        <w:pStyle w:val="Default"/>
        <w:rPr>
          <w:rFonts w:ascii="Bookman Old Style" w:hAnsi="Bookman Old Style"/>
          <w:color w:val="auto"/>
          <w:u w:val="single"/>
        </w:rPr>
      </w:pPr>
      <w:r w:rsidRPr="00C96103">
        <w:rPr>
          <w:rFonts w:ascii="Bookman Old Style" w:hAnsi="Bookman Old Style"/>
          <w:b/>
          <w:bCs/>
          <w:color w:val="auto"/>
          <w:u w:val="single"/>
        </w:rPr>
        <w:t xml:space="preserve">Article 13 : Nombre de joueurs </w:t>
      </w:r>
    </w:p>
    <w:p w:rsidR="00C96103" w:rsidRPr="00C96103" w:rsidRDefault="00C96103" w:rsidP="00C96103">
      <w:pPr>
        <w:pStyle w:val="Default"/>
        <w:rPr>
          <w:rFonts w:ascii="Bookman Old Style" w:eastAsia="Batang" w:hAnsi="Bookman Old Style"/>
          <w:color w:val="auto"/>
        </w:rPr>
      </w:pPr>
      <w:r w:rsidRPr="00C96103">
        <w:rPr>
          <w:rFonts w:ascii="Bookman Old Style" w:eastAsia="Batang" w:hAnsi="Bookman Old Style" w:cs="Batang"/>
          <w:color w:val="auto"/>
        </w:rPr>
        <w:t xml:space="preserve">- </w:t>
      </w:r>
      <w:r w:rsidRPr="00C96103">
        <w:rPr>
          <w:rFonts w:ascii="Bookman Old Style" w:eastAsia="Batang" w:hAnsi="Bookman Old Style"/>
          <w:color w:val="auto"/>
        </w:rPr>
        <w:t xml:space="preserve">Le nombre de joueurs seniors et jeunes catégories à enregistrer par un club est fixé par les dispositions règlementaires arrêtées au début de chaque saison par la FAF. </w:t>
      </w:r>
    </w:p>
    <w:p w:rsidR="00C96103" w:rsidRPr="00C96103" w:rsidRDefault="00C96103" w:rsidP="00C96103">
      <w:pPr>
        <w:pStyle w:val="Default"/>
        <w:rPr>
          <w:rFonts w:ascii="Bookman Old Style" w:eastAsia="Batang" w:hAnsi="Bookman Old Style"/>
          <w:color w:val="auto"/>
        </w:rPr>
      </w:pPr>
    </w:p>
    <w:p w:rsidR="00C96103" w:rsidRPr="00C96103" w:rsidRDefault="00C96103" w:rsidP="00C96103">
      <w:pPr>
        <w:pStyle w:val="Default"/>
        <w:rPr>
          <w:rFonts w:ascii="Bookman Old Style" w:hAnsi="Bookman Old Style" w:cs="Times New Roman"/>
          <w:color w:val="auto"/>
          <w:u w:val="single"/>
        </w:rPr>
      </w:pPr>
      <w:r w:rsidRPr="00C96103">
        <w:rPr>
          <w:rFonts w:ascii="Bookman Old Style" w:hAnsi="Bookman Old Style" w:cs="Times New Roman"/>
          <w:b/>
          <w:bCs/>
          <w:color w:val="auto"/>
          <w:u w:val="single"/>
        </w:rPr>
        <w:t xml:space="preserve">Article 14 : Domiciliation (stades)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olor w:val="auto"/>
        </w:rPr>
        <w:t xml:space="preserve">1. Le club sportif amateur doit être domicilié dans un stade dûment homologué remplissant les conditions suivantes :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olor w:val="auto"/>
        </w:rPr>
        <w:t xml:space="preserve">a. D’un terrain en « tuf » et/ou en gazon (naturel ou artificiel) en bon état pour les clubs des divisions, honneur et pré-honneur.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olor w:val="auto"/>
        </w:rPr>
        <w:t xml:space="preserve">b. D’installations dépendantes :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s="Trebuchet MS"/>
          <w:color w:val="auto"/>
        </w:rPr>
        <w:t xml:space="preserve">- </w:t>
      </w:r>
      <w:r w:rsidRPr="00C96103">
        <w:rPr>
          <w:rFonts w:ascii="Bookman Old Style" w:hAnsi="Bookman Old Style"/>
          <w:color w:val="auto"/>
        </w:rPr>
        <w:t xml:space="preserve">Deux (02) vestiaires au minimum pour les joueurs;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s="Trebuchet MS"/>
          <w:color w:val="auto"/>
        </w:rPr>
        <w:t xml:space="preserve">- </w:t>
      </w:r>
      <w:r w:rsidRPr="00C96103">
        <w:rPr>
          <w:rFonts w:ascii="Bookman Old Style" w:hAnsi="Bookman Old Style"/>
          <w:color w:val="auto"/>
        </w:rPr>
        <w:t xml:space="preserve">Vestiaires arbitres.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olor w:val="auto"/>
        </w:rPr>
        <w:t xml:space="preserve">2. Le stade doit être entièrement clôturé par des murs.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olor w:val="auto"/>
        </w:rPr>
        <w:t xml:space="preserve">3. Le terrain de jeu doit répondre aux normes réglementaires de la loi une (1) de l’I A F B. Il doit être séparé de l’emplacement réservé au public par une clôture. </w:t>
      </w: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lastRenderedPageBreak/>
        <w:t xml:space="preserve">4. Si ces conditions ne sont pas remplies, le club doit communiquer à la ligue sa nouvelle domiciliation sur un stade remplissant les conditions exigées pour une homologation. </w:t>
      </w:r>
    </w:p>
    <w:p w:rsidR="00C96103" w:rsidRPr="00C96103" w:rsidRDefault="00C96103" w:rsidP="00C96103">
      <w:pPr>
        <w:pStyle w:val="Default"/>
        <w:rPr>
          <w:rFonts w:ascii="Bookman Old Style" w:hAnsi="Bookman Old Style"/>
          <w:color w:val="auto"/>
        </w:rPr>
      </w:pPr>
    </w:p>
    <w:p w:rsidR="00C96103" w:rsidRPr="00C96103" w:rsidRDefault="00C96103" w:rsidP="00C96103">
      <w:pPr>
        <w:pStyle w:val="Default"/>
        <w:rPr>
          <w:rFonts w:ascii="Bookman Old Style" w:hAnsi="Bookman Old Style"/>
          <w:color w:val="auto"/>
          <w:u w:val="single"/>
        </w:rPr>
      </w:pPr>
      <w:r w:rsidRPr="00C96103">
        <w:rPr>
          <w:rFonts w:ascii="Bookman Old Style" w:hAnsi="Bookman Old Style"/>
          <w:b/>
          <w:bCs/>
          <w:color w:val="auto"/>
          <w:u w:val="single"/>
        </w:rPr>
        <w:t>Article 15 : Obligations des clubs en matière d’organisation de match</w:t>
      </w:r>
      <w:r w:rsidRPr="00C96103">
        <w:rPr>
          <w:rFonts w:ascii="Bookman Old Style" w:hAnsi="Bookman Old Style"/>
          <w:color w:val="auto"/>
          <w:u w:val="single"/>
        </w:rPr>
        <w:t xml:space="preserve"> </w:t>
      </w:r>
    </w:p>
    <w:p w:rsidR="00C96103" w:rsidRPr="00C96103" w:rsidRDefault="00C96103" w:rsidP="00C96103">
      <w:pPr>
        <w:pStyle w:val="Default"/>
        <w:spacing w:after="263"/>
        <w:rPr>
          <w:rFonts w:ascii="Bookman Old Style" w:hAnsi="Bookman Old Style"/>
          <w:color w:val="auto"/>
        </w:rPr>
      </w:pPr>
      <w:r w:rsidRPr="00C96103">
        <w:rPr>
          <w:rFonts w:ascii="Bookman Old Style" w:hAnsi="Bookman Old Style"/>
          <w:color w:val="auto"/>
        </w:rPr>
        <w:t xml:space="preserve">1. Le club sportif amateur est responsable du comportement de ses joueurs, officiels, membres, supporters ainsi que toute autre personne exerçant une fonction dans le club ou lors d’un match. </w:t>
      </w:r>
    </w:p>
    <w:p w:rsidR="00C96103" w:rsidRPr="00C96103" w:rsidRDefault="00C96103" w:rsidP="00C96103">
      <w:pPr>
        <w:pStyle w:val="Default"/>
        <w:spacing w:after="263"/>
        <w:rPr>
          <w:rFonts w:ascii="Bookman Old Style" w:hAnsi="Bookman Old Style"/>
          <w:color w:val="auto"/>
        </w:rPr>
      </w:pPr>
      <w:r w:rsidRPr="00C96103">
        <w:rPr>
          <w:rFonts w:ascii="Bookman Old Style" w:hAnsi="Bookman Old Style"/>
          <w:color w:val="auto"/>
        </w:rPr>
        <w:t xml:space="preserve">2. Le club sportif amateur recevant répond de l’ordre et de la sécurité dans l’enceinte du stade et dans ses abords immédiats avant, pendant et après le match. Il est responsable de tout incident qui pourrait survenir, ainsi que de l’insuffisance de l’organisation. </w:t>
      </w: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t xml:space="preserve">3. Néanmoins, le club visiteur ou le club jouant sur terrain neutre est responsable lorsqu’il s’avère que ses joueurs, dirigeants et supporters sont les auteurs de désordre et de disfonctionnement constatés. </w:t>
      </w: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t xml:space="preserve">4- Le club recevant est dans l’obligation d’assurer l’ordre et la sécurité nécessaire au bon déroulement de la rencontre. Dans le cas où une rencontre n'a pas eu lieu pour insuffisance constatée par les officiels de la ligue, le club recevant encourt les sanctions prévues par l'article 50 du présent règlement. </w:t>
      </w:r>
    </w:p>
    <w:p w:rsidR="00C96103" w:rsidRPr="00C96103" w:rsidRDefault="00C96103" w:rsidP="00C96103">
      <w:pPr>
        <w:pStyle w:val="Default"/>
        <w:rPr>
          <w:rFonts w:ascii="Bookman Old Style" w:hAnsi="Bookman Old Style"/>
          <w:color w:val="auto"/>
        </w:rPr>
      </w:pP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olor w:val="auto"/>
        </w:rPr>
        <w:t xml:space="preserve">5. Sans préjudice des indemnités financières qui seront demandées par le gestionnaire du stade, toute dégradation de matériel à l’intérieur du terrain ou dans les tribunes où dans l’enceinte du stade est sanctionnée par les dispositions du barème disciplinaire en vigueur.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olor w:val="auto"/>
        </w:rPr>
        <w:t xml:space="preserve">6. Seules sont autorisées dans l'enceinte du stade, les ventes de boissons servies dans des gobelets en carton ou en plastique. La vente de boissons contenues dans des bouteilles en verre ou en plastique est interdite.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olor w:val="auto"/>
        </w:rPr>
        <w:t xml:space="preserve">7. Sauf accord écrit entre les deux clubs, le club organisateur doit réserver aux supporters du club visiteur un minimum de dix pour cent (10%) de la capacité du stade. Cet emplacement doit être sécurisé, facile d’accès et séparé du public du club recevant.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olor w:val="auto"/>
        </w:rPr>
        <w:t xml:space="preserve">8. Le club sportif amateur est tenu de réserver, un emplacement adéquat pour les journalistes et pour les officiels du club visiteur. </w:t>
      </w:r>
    </w:p>
    <w:p w:rsidR="00C96103" w:rsidRPr="00C96103" w:rsidRDefault="00C96103" w:rsidP="00C96103">
      <w:pPr>
        <w:pStyle w:val="Default"/>
        <w:spacing w:after="262"/>
        <w:rPr>
          <w:rFonts w:ascii="Bookman Old Style" w:hAnsi="Bookman Old Style"/>
          <w:color w:val="auto"/>
        </w:rPr>
      </w:pPr>
      <w:r w:rsidRPr="00C96103">
        <w:rPr>
          <w:rFonts w:ascii="Bookman Old Style" w:hAnsi="Bookman Old Style"/>
          <w:color w:val="auto"/>
        </w:rPr>
        <w:t xml:space="preserve">9. Le club recevant est responsable du contrôle de l'accès au terrain, des ramasseurs de balles et des membres de la presse (photographes). </w:t>
      </w: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t xml:space="preserve">10. L’espace adjacent aux vestiaires et celui menant au terrain sont exclusivement réservées aux joueurs, officiels des clubs en présence, et aux officiels de la ligue. L’accès est strictement interdit à toute autre personne n’ayant pas de lien direct et justifié avec la préparation et le déroulement de la rencontre. </w:t>
      </w:r>
    </w:p>
    <w:p w:rsidR="00C96103" w:rsidRPr="00C96103" w:rsidRDefault="00C96103" w:rsidP="00C96103">
      <w:pPr>
        <w:pStyle w:val="Default"/>
        <w:rPr>
          <w:rFonts w:ascii="Bookman Old Style" w:hAnsi="Bookman Old Style"/>
          <w:color w:val="auto"/>
        </w:rPr>
      </w:pP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t xml:space="preserve">En cas d’infraction à cette disposition, les officiels de la ligue sont tenus d’exiger le refoulement du ou des individus présents. A défaut, la rencontre est annulée et le club recevant (organisateur) est sanctionnée par : </w:t>
      </w:r>
    </w:p>
    <w:p w:rsidR="00C96103" w:rsidRPr="00C96103" w:rsidRDefault="00C96103" w:rsidP="00C96103">
      <w:pPr>
        <w:pStyle w:val="Default"/>
        <w:rPr>
          <w:rFonts w:ascii="Bookman Old Style" w:hAnsi="Bookman Old Style"/>
          <w:color w:val="auto"/>
        </w:rPr>
      </w:pPr>
      <w:r w:rsidRPr="00C96103">
        <w:rPr>
          <w:rFonts w:ascii="Bookman Old Style" w:hAnsi="Bookman Old Style" w:cs="Courier New"/>
          <w:color w:val="auto"/>
        </w:rPr>
        <w:t xml:space="preserve">- </w:t>
      </w:r>
      <w:r w:rsidRPr="00C96103">
        <w:rPr>
          <w:rFonts w:ascii="Bookman Old Style" w:hAnsi="Bookman Old Style"/>
          <w:color w:val="auto"/>
        </w:rPr>
        <w:t xml:space="preserve">Match perdu par pénalité ; </w:t>
      </w:r>
    </w:p>
    <w:p w:rsidR="00C96103" w:rsidRPr="00C96103" w:rsidRDefault="00C96103" w:rsidP="00C96103">
      <w:pPr>
        <w:pStyle w:val="Default"/>
        <w:rPr>
          <w:rFonts w:ascii="Bookman Old Style" w:hAnsi="Bookman Old Style"/>
          <w:color w:val="auto"/>
        </w:rPr>
      </w:pPr>
      <w:proofErr w:type="gramStart"/>
      <w:r w:rsidRPr="00C96103">
        <w:rPr>
          <w:rFonts w:ascii="Bookman Old Style" w:hAnsi="Bookman Old Style" w:cs="Courier New"/>
          <w:color w:val="auto"/>
        </w:rPr>
        <w:lastRenderedPageBreak/>
        <w:t>o</w:t>
      </w:r>
      <w:proofErr w:type="gramEnd"/>
      <w:r w:rsidRPr="00C96103">
        <w:rPr>
          <w:rFonts w:ascii="Bookman Old Style" w:hAnsi="Bookman Old Style" w:cs="Courier New"/>
          <w:color w:val="auto"/>
        </w:rPr>
        <w:t xml:space="preserve"> </w:t>
      </w:r>
      <w:r w:rsidRPr="00C96103">
        <w:rPr>
          <w:rFonts w:ascii="Bookman Old Style" w:hAnsi="Bookman Old Style"/>
          <w:color w:val="auto"/>
        </w:rPr>
        <w:t>Une amende de :</w:t>
      </w:r>
    </w:p>
    <w:p w:rsidR="00C96103" w:rsidRPr="00C96103" w:rsidRDefault="00C96103" w:rsidP="00C96103">
      <w:pPr>
        <w:pStyle w:val="Default"/>
        <w:rPr>
          <w:rFonts w:ascii="Bookman Old Style" w:hAnsi="Bookman Old Style"/>
          <w:color w:val="auto"/>
        </w:rPr>
      </w:pPr>
      <w:r w:rsidRPr="00C96103">
        <w:rPr>
          <w:rFonts w:ascii="Bookman Old Style" w:hAnsi="Bookman Old Style" w:cs="Courier New"/>
          <w:color w:val="auto"/>
        </w:rPr>
        <w:t xml:space="preserve">- </w:t>
      </w:r>
      <w:r w:rsidRPr="00C96103">
        <w:rPr>
          <w:rFonts w:ascii="Bookman Old Style" w:hAnsi="Bookman Old Style"/>
          <w:color w:val="auto"/>
        </w:rPr>
        <w:t xml:space="preserve">Trente mille (30.000 DA) dinars pour les divisions honneur et pré-honneur. </w:t>
      </w:r>
    </w:p>
    <w:p w:rsidR="00C96103" w:rsidRPr="00C96103" w:rsidRDefault="00C96103" w:rsidP="00C96103">
      <w:pPr>
        <w:pStyle w:val="Default"/>
        <w:rPr>
          <w:rFonts w:ascii="Bookman Old Style" w:hAnsi="Bookman Old Style"/>
          <w:color w:val="auto"/>
          <w:sz w:val="16"/>
          <w:szCs w:val="16"/>
        </w:rPr>
      </w:pPr>
    </w:p>
    <w:p w:rsidR="00C96103" w:rsidRPr="00C96103" w:rsidRDefault="00C96103" w:rsidP="00C96103">
      <w:pPr>
        <w:pStyle w:val="Default"/>
        <w:rPr>
          <w:rFonts w:ascii="Bookman Old Style" w:hAnsi="Bookman Old Style"/>
          <w:color w:val="auto"/>
          <w:u w:val="single"/>
        </w:rPr>
      </w:pPr>
      <w:r w:rsidRPr="00C96103">
        <w:rPr>
          <w:rFonts w:ascii="Bookman Old Style" w:hAnsi="Bookman Old Style"/>
          <w:b/>
          <w:bCs/>
          <w:color w:val="auto"/>
          <w:u w:val="single"/>
        </w:rPr>
        <w:t xml:space="preserve">Article 16 : Respect du calendrier </w:t>
      </w: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t xml:space="preserve">Le club est tenu de respecter le calendrier des compétitions établi par la ligue. </w:t>
      </w:r>
    </w:p>
    <w:p w:rsidR="00C96103" w:rsidRPr="00C96103" w:rsidRDefault="00C96103" w:rsidP="00C96103">
      <w:pPr>
        <w:pStyle w:val="Default"/>
        <w:rPr>
          <w:rFonts w:ascii="Bookman Old Style" w:hAnsi="Bookman Old Style"/>
          <w:color w:val="auto"/>
          <w:sz w:val="16"/>
          <w:szCs w:val="16"/>
        </w:rPr>
      </w:pPr>
    </w:p>
    <w:p w:rsidR="00C96103" w:rsidRPr="00C96103" w:rsidRDefault="00C96103" w:rsidP="00C96103">
      <w:pPr>
        <w:pStyle w:val="Default"/>
        <w:rPr>
          <w:rFonts w:ascii="Bookman Old Style" w:hAnsi="Bookman Old Style"/>
          <w:color w:val="auto"/>
          <w:u w:val="single"/>
        </w:rPr>
      </w:pPr>
      <w:r w:rsidRPr="00C96103">
        <w:rPr>
          <w:rFonts w:ascii="Bookman Old Style" w:hAnsi="Bookman Old Style"/>
          <w:b/>
          <w:bCs/>
          <w:color w:val="auto"/>
          <w:u w:val="single"/>
        </w:rPr>
        <w:t xml:space="preserve">Article 17 : Numérotation des maillots </w:t>
      </w: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t xml:space="preserve">Le club est tenu, avant chaque saison, de communiquer à la ligue les numéros des dossards attribués à tous les joueurs participant aux rencontres officielles des seniors. Les numéros attribués demeurent inchangés durant toute la saison et doivent figurer sur le dos du maillot et à l'avant du short du côté droit. </w:t>
      </w:r>
    </w:p>
    <w:p w:rsidR="00C96103" w:rsidRPr="00C96103" w:rsidRDefault="00C96103" w:rsidP="00C96103">
      <w:pPr>
        <w:pStyle w:val="Default"/>
        <w:rPr>
          <w:rFonts w:ascii="Bookman Old Style" w:hAnsi="Bookman Old Style"/>
          <w:color w:val="auto"/>
          <w:sz w:val="16"/>
          <w:szCs w:val="16"/>
        </w:rPr>
      </w:pPr>
    </w:p>
    <w:p w:rsidR="00C96103" w:rsidRPr="00C96103" w:rsidRDefault="00C96103" w:rsidP="00C96103">
      <w:pPr>
        <w:pStyle w:val="Default"/>
        <w:rPr>
          <w:rFonts w:ascii="Bookman Old Style" w:hAnsi="Bookman Old Style"/>
          <w:color w:val="auto"/>
          <w:u w:val="single"/>
        </w:rPr>
      </w:pPr>
      <w:r w:rsidRPr="00C96103">
        <w:rPr>
          <w:rFonts w:ascii="Bookman Old Style" w:hAnsi="Bookman Old Style"/>
          <w:b/>
          <w:bCs/>
          <w:color w:val="auto"/>
          <w:u w:val="single"/>
        </w:rPr>
        <w:t xml:space="preserve">Article 19 : Contrôle </w:t>
      </w: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t>Tout club est tenu de se soumettre à tout contrôle de la ligue et/ou de la FAF.</w:t>
      </w:r>
    </w:p>
    <w:p w:rsidR="00C96103" w:rsidRPr="00C96103" w:rsidRDefault="00C96103" w:rsidP="00C96103">
      <w:pPr>
        <w:pStyle w:val="Default"/>
        <w:rPr>
          <w:rFonts w:ascii="Bookman Old Style" w:hAnsi="Bookman Old Style"/>
          <w:color w:val="auto"/>
          <w:sz w:val="16"/>
          <w:szCs w:val="16"/>
        </w:rPr>
      </w:pPr>
      <w:r w:rsidRPr="00C96103">
        <w:rPr>
          <w:rFonts w:ascii="Bookman Old Style" w:hAnsi="Bookman Old Style"/>
          <w:color w:val="auto"/>
        </w:rPr>
        <w:t xml:space="preserve"> </w:t>
      </w:r>
    </w:p>
    <w:p w:rsidR="00C96103" w:rsidRPr="00C96103" w:rsidRDefault="00C96103" w:rsidP="00C96103">
      <w:pPr>
        <w:pStyle w:val="Default"/>
        <w:rPr>
          <w:rFonts w:ascii="Bookman Old Style" w:hAnsi="Bookman Old Style"/>
          <w:color w:val="auto"/>
          <w:u w:val="single"/>
        </w:rPr>
      </w:pPr>
      <w:r w:rsidRPr="00C96103">
        <w:rPr>
          <w:rFonts w:ascii="Bookman Old Style" w:hAnsi="Bookman Old Style"/>
          <w:b/>
          <w:bCs/>
          <w:color w:val="auto"/>
          <w:u w:val="single"/>
        </w:rPr>
        <w:t xml:space="preserve">Article 20 : Informations publiées sur les sites internet de la ligue et/ou de la FAF </w:t>
      </w:r>
    </w:p>
    <w:p w:rsidR="00C96103" w:rsidRPr="00C96103" w:rsidRDefault="00C96103" w:rsidP="00C96103">
      <w:pPr>
        <w:pStyle w:val="Default"/>
        <w:rPr>
          <w:rFonts w:ascii="Bookman Old Style" w:hAnsi="Bookman Old Style" w:cs="Times New Roman"/>
          <w:color w:val="auto"/>
        </w:rPr>
      </w:pPr>
      <w:r w:rsidRPr="00C96103">
        <w:rPr>
          <w:rFonts w:ascii="Bookman Old Style" w:hAnsi="Bookman Old Style"/>
          <w:color w:val="auto"/>
        </w:rPr>
        <w:t>Les clubs sont tenus de s’informer des décisions prises par la ligue et/ou la FAF. Celles-ci, sont réputées avoir été portées à la connaissance des clubs, dés leur publication dans les bulletins officiels et sur les sites Internet de la ligue et/ou de la FAF</w:t>
      </w:r>
      <w:r w:rsidRPr="00C96103">
        <w:rPr>
          <w:rFonts w:ascii="Bookman Old Style" w:hAnsi="Bookman Old Style" w:cs="Times New Roman"/>
          <w:color w:val="auto"/>
        </w:rPr>
        <w:t xml:space="preserve">. </w:t>
      </w:r>
    </w:p>
    <w:p w:rsidR="00C96103" w:rsidRPr="00C96103" w:rsidRDefault="00C96103" w:rsidP="00C96103">
      <w:pPr>
        <w:pStyle w:val="Default"/>
        <w:rPr>
          <w:rFonts w:ascii="Bookman Old Style" w:hAnsi="Bookman Old Style" w:cs="Times New Roman"/>
          <w:color w:val="auto"/>
          <w:sz w:val="16"/>
          <w:szCs w:val="16"/>
        </w:rPr>
      </w:pPr>
    </w:p>
    <w:p w:rsidR="00C96103" w:rsidRPr="00C96103" w:rsidRDefault="00C96103" w:rsidP="00C96103">
      <w:pPr>
        <w:pStyle w:val="Default"/>
        <w:rPr>
          <w:rFonts w:ascii="Bookman Old Style" w:hAnsi="Bookman Old Style"/>
          <w:color w:val="auto"/>
          <w:u w:val="single"/>
        </w:rPr>
      </w:pPr>
      <w:r w:rsidRPr="00C96103">
        <w:rPr>
          <w:rFonts w:ascii="Bookman Old Style" w:hAnsi="Bookman Old Style"/>
          <w:b/>
          <w:bCs/>
          <w:color w:val="auto"/>
          <w:u w:val="single"/>
        </w:rPr>
        <w:t xml:space="preserve">Article 21 : Médecin, ambulance et défibrillateur </w:t>
      </w: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t xml:space="preserve">Le club qui reçoit doit obligatoirement assurer la présence d'un médecin et d'une ambulance durant toute la rencontre, (éventuellement un défibrillateur) </w:t>
      </w:r>
    </w:p>
    <w:p w:rsidR="00C96103" w:rsidRPr="00C96103" w:rsidRDefault="00C96103" w:rsidP="00C96103">
      <w:pPr>
        <w:pStyle w:val="Default"/>
        <w:rPr>
          <w:rFonts w:ascii="Bookman Old Style" w:hAnsi="Bookman Old Style"/>
          <w:color w:val="auto"/>
        </w:rPr>
      </w:pPr>
      <w:r w:rsidRPr="00C96103">
        <w:rPr>
          <w:rFonts w:ascii="Bookman Old Style" w:hAnsi="Bookman Old Style"/>
          <w:color w:val="auto"/>
        </w:rPr>
        <w:t xml:space="preserve">Si l’absence du médecin ou de l’ambulance est constatée par l’arbitre, celui-ci annule la rencontre et le club est sanctionné par : </w:t>
      </w:r>
    </w:p>
    <w:p w:rsidR="00C96103" w:rsidRPr="00C96103" w:rsidRDefault="00C96103" w:rsidP="00C96103">
      <w:pPr>
        <w:pStyle w:val="Default"/>
        <w:rPr>
          <w:rFonts w:ascii="Bookman Old Style" w:hAnsi="Bookman Old Style"/>
          <w:color w:val="auto"/>
          <w:sz w:val="16"/>
          <w:szCs w:val="16"/>
        </w:rPr>
      </w:pPr>
    </w:p>
    <w:p w:rsidR="00C96103" w:rsidRPr="00C96103" w:rsidRDefault="00C96103" w:rsidP="00C96103">
      <w:pPr>
        <w:pStyle w:val="Default"/>
        <w:rPr>
          <w:rFonts w:ascii="Bookman Old Style" w:hAnsi="Bookman Old Style"/>
          <w:color w:val="auto"/>
        </w:rPr>
      </w:pPr>
      <w:r w:rsidRPr="00C96103">
        <w:rPr>
          <w:rFonts w:ascii="Bookman Old Style" w:hAnsi="Bookman Old Style"/>
          <w:b/>
          <w:bCs/>
          <w:color w:val="auto"/>
          <w:u w:val="single"/>
        </w:rPr>
        <w:t>PHASE ALLER</w:t>
      </w:r>
      <w:r w:rsidRPr="00C96103">
        <w:rPr>
          <w:rFonts w:ascii="Bookman Old Style" w:hAnsi="Bookman Old Style"/>
          <w:b/>
          <w:bCs/>
          <w:color w:val="auto"/>
        </w:rPr>
        <w:t xml:space="preserve"> : </w:t>
      </w:r>
    </w:p>
    <w:p w:rsidR="00C96103" w:rsidRPr="00C96103" w:rsidRDefault="00C96103" w:rsidP="00C96103">
      <w:pPr>
        <w:pStyle w:val="Default"/>
        <w:rPr>
          <w:rFonts w:ascii="Bookman Old Style" w:hAnsi="Bookman Old Style"/>
          <w:color w:val="auto"/>
          <w:u w:val="single"/>
        </w:rPr>
      </w:pPr>
      <w:r w:rsidRPr="00C96103">
        <w:rPr>
          <w:rFonts w:ascii="Bookman Old Style" w:hAnsi="Bookman Old Style"/>
          <w:b/>
          <w:bCs/>
          <w:color w:val="auto"/>
          <w:u w:val="single"/>
        </w:rPr>
        <w:t xml:space="preserve">1ère infraction </w:t>
      </w:r>
    </w:p>
    <w:p w:rsidR="00C96103" w:rsidRPr="00C96103" w:rsidRDefault="00C96103" w:rsidP="00C96103">
      <w:pPr>
        <w:pStyle w:val="Default"/>
        <w:rPr>
          <w:rFonts w:ascii="Bookman Old Style" w:hAnsi="Bookman Old Style"/>
          <w:color w:val="auto"/>
        </w:rPr>
      </w:pPr>
      <w:r w:rsidRPr="00C96103">
        <w:rPr>
          <w:rFonts w:ascii="Bookman Old Style" w:hAnsi="Bookman Old Style" w:cs="Arial"/>
          <w:color w:val="auto"/>
        </w:rPr>
        <w:t xml:space="preserve">- </w:t>
      </w:r>
      <w:r w:rsidRPr="00C96103">
        <w:rPr>
          <w:rFonts w:ascii="Bookman Old Style" w:hAnsi="Bookman Old Style"/>
          <w:color w:val="auto"/>
        </w:rPr>
        <w:t xml:space="preserve">Match perdu par pénalité; </w:t>
      </w:r>
    </w:p>
    <w:p w:rsidR="00C96103" w:rsidRPr="00C96103" w:rsidRDefault="00C96103" w:rsidP="00C96103">
      <w:pPr>
        <w:pStyle w:val="Default"/>
        <w:rPr>
          <w:rFonts w:ascii="Bookman Old Style" w:hAnsi="Bookman Old Style"/>
          <w:color w:val="auto"/>
        </w:rPr>
      </w:pPr>
      <w:proofErr w:type="gramStart"/>
      <w:r w:rsidRPr="00C96103">
        <w:rPr>
          <w:rFonts w:ascii="Bookman Old Style" w:hAnsi="Bookman Old Style" w:cs="Courier New"/>
          <w:color w:val="auto"/>
        </w:rPr>
        <w:t>o</w:t>
      </w:r>
      <w:proofErr w:type="gramEnd"/>
      <w:r w:rsidRPr="00C96103">
        <w:rPr>
          <w:rFonts w:ascii="Bookman Old Style" w:hAnsi="Bookman Old Style" w:cs="Courier New"/>
          <w:color w:val="auto"/>
        </w:rPr>
        <w:t xml:space="preserve"> </w:t>
      </w:r>
      <w:r w:rsidRPr="00C96103">
        <w:rPr>
          <w:rFonts w:ascii="Bookman Old Style" w:hAnsi="Bookman Old Style"/>
          <w:color w:val="auto"/>
        </w:rPr>
        <w:t xml:space="preserve">Une amende de : </w:t>
      </w:r>
    </w:p>
    <w:p w:rsidR="00C96103" w:rsidRPr="00C96103" w:rsidRDefault="00C96103" w:rsidP="00C96103">
      <w:pPr>
        <w:pStyle w:val="Default"/>
        <w:rPr>
          <w:rFonts w:ascii="Bookman Old Style" w:hAnsi="Bookman Old Style"/>
          <w:color w:val="auto"/>
        </w:rPr>
      </w:pPr>
      <w:r w:rsidRPr="00C96103">
        <w:rPr>
          <w:rFonts w:ascii="Bookman Old Style" w:hAnsi="Bookman Old Style" w:cs="Arial"/>
          <w:color w:val="auto"/>
        </w:rPr>
        <w:t xml:space="preserve">- </w:t>
      </w:r>
      <w:r w:rsidRPr="00C96103">
        <w:rPr>
          <w:rFonts w:ascii="Bookman Old Style" w:hAnsi="Bookman Old Style"/>
          <w:color w:val="auto"/>
        </w:rPr>
        <w:t xml:space="preserve">Cinq mille (5.000 DA) dinars pour les divisions honneur et pré-honneur. </w:t>
      </w:r>
    </w:p>
    <w:p w:rsidR="00C96103" w:rsidRPr="00C96103" w:rsidRDefault="00C96103" w:rsidP="00C96103">
      <w:pPr>
        <w:pStyle w:val="Default"/>
        <w:rPr>
          <w:rFonts w:ascii="Bookman Old Style" w:hAnsi="Bookman Old Style"/>
          <w:color w:val="auto"/>
          <w:sz w:val="16"/>
          <w:szCs w:val="16"/>
        </w:rPr>
      </w:pPr>
    </w:p>
    <w:p w:rsidR="00C96103" w:rsidRPr="00C96103" w:rsidRDefault="00C96103" w:rsidP="00C96103">
      <w:pPr>
        <w:pStyle w:val="Default"/>
        <w:rPr>
          <w:rFonts w:ascii="Bookman Old Style" w:hAnsi="Bookman Old Style"/>
          <w:color w:val="auto"/>
          <w:u w:val="single"/>
        </w:rPr>
      </w:pPr>
      <w:r w:rsidRPr="00C96103">
        <w:rPr>
          <w:rFonts w:ascii="Bookman Old Style" w:hAnsi="Bookman Old Style"/>
          <w:b/>
          <w:bCs/>
          <w:color w:val="auto"/>
          <w:u w:val="single"/>
        </w:rPr>
        <w:t xml:space="preserve">2ème infraction </w:t>
      </w:r>
    </w:p>
    <w:p w:rsidR="00C96103" w:rsidRPr="00C96103" w:rsidRDefault="00C96103" w:rsidP="00C96103">
      <w:pPr>
        <w:pStyle w:val="Default"/>
        <w:spacing w:after="121"/>
        <w:rPr>
          <w:rFonts w:ascii="Bookman Old Style" w:hAnsi="Bookman Old Style"/>
          <w:color w:val="auto"/>
        </w:rPr>
      </w:pPr>
      <w:r w:rsidRPr="00C96103">
        <w:rPr>
          <w:rFonts w:ascii="Bookman Old Style" w:hAnsi="Bookman Old Style" w:cs="Arial"/>
          <w:color w:val="auto"/>
        </w:rPr>
        <w:t xml:space="preserve">- </w:t>
      </w:r>
      <w:r w:rsidRPr="00C96103">
        <w:rPr>
          <w:rFonts w:ascii="Bookman Old Style" w:hAnsi="Bookman Old Style"/>
          <w:color w:val="auto"/>
        </w:rPr>
        <w:t xml:space="preserve">Match perdu par pénalité; </w:t>
      </w:r>
    </w:p>
    <w:p w:rsidR="00C96103" w:rsidRPr="00C96103" w:rsidRDefault="00C96103" w:rsidP="00C96103">
      <w:pPr>
        <w:pStyle w:val="Default"/>
        <w:rPr>
          <w:rFonts w:ascii="Bookman Old Style" w:hAnsi="Bookman Old Style"/>
          <w:color w:val="auto"/>
        </w:rPr>
      </w:pPr>
      <w:r w:rsidRPr="00C96103">
        <w:rPr>
          <w:rFonts w:ascii="Bookman Old Style" w:hAnsi="Bookman Old Style" w:cs="Arial"/>
          <w:color w:val="auto"/>
        </w:rPr>
        <w:t xml:space="preserve">- </w:t>
      </w:r>
      <w:r w:rsidRPr="00C96103">
        <w:rPr>
          <w:rFonts w:ascii="Bookman Old Style" w:hAnsi="Bookman Old Style"/>
          <w:color w:val="auto"/>
        </w:rPr>
        <w:t xml:space="preserve">Défalcation d’un (01) point ; </w:t>
      </w:r>
    </w:p>
    <w:p w:rsidR="00C96103" w:rsidRPr="00C96103" w:rsidRDefault="00C96103" w:rsidP="00C96103">
      <w:pPr>
        <w:pStyle w:val="Default"/>
        <w:rPr>
          <w:rFonts w:ascii="Bookman Old Style" w:hAnsi="Bookman Old Style"/>
          <w:color w:val="auto"/>
        </w:rPr>
      </w:pPr>
      <w:proofErr w:type="gramStart"/>
      <w:r w:rsidRPr="00C96103">
        <w:rPr>
          <w:rFonts w:ascii="Bookman Old Style" w:hAnsi="Bookman Old Style" w:cs="Courier New"/>
          <w:color w:val="auto"/>
        </w:rPr>
        <w:t>o</w:t>
      </w:r>
      <w:proofErr w:type="gramEnd"/>
      <w:r w:rsidRPr="00C96103">
        <w:rPr>
          <w:rFonts w:ascii="Bookman Old Style" w:hAnsi="Bookman Old Style" w:cs="Courier New"/>
          <w:color w:val="auto"/>
        </w:rPr>
        <w:t xml:space="preserve"> </w:t>
      </w:r>
      <w:r w:rsidRPr="00C96103">
        <w:rPr>
          <w:rFonts w:ascii="Bookman Old Style" w:hAnsi="Bookman Old Style"/>
          <w:color w:val="auto"/>
        </w:rPr>
        <w:t xml:space="preserve">Une amende de : </w:t>
      </w:r>
    </w:p>
    <w:p w:rsidR="00C96103" w:rsidRPr="00C96103" w:rsidRDefault="00C96103" w:rsidP="00C96103">
      <w:pPr>
        <w:pStyle w:val="Default"/>
        <w:rPr>
          <w:rFonts w:ascii="Bookman Old Style" w:hAnsi="Bookman Old Style"/>
          <w:color w:val="auto"/>
        </w:rPr>
      </w:pPr>
      <w:r w:rsidRPr="00C96103">
        <w:rPr>
          <w:rFonts w:ascii="Bookman Old Style" w:hAnsi="Bookman Old Style" w:cs="Arial"/>
          <w:color w:val="auto"/>
        </w:rPr>
        <w:t xml:space="preserve">- </w:t>
      </w:r>
      <w:r w:rsidRPr="00C96103">
        <w:rPr>
          <w:rFonts w:ascii="Bookman Old Style" w:hAnsi="Bookman Old Style"/>
          <w:color w:val="auto"/>
        </w:rPr>
        <w:t xml:space="preserve">Cinq mille (5.000 DA) dinars pour les clubs des divisions honneur et pré-honneur. </w:t>
      </w:r>
    </w:p>
    <w:p w:rsidR="00C96103" w:rsidRPr="00C96103" w:rsidRDefault="00C96103" w:rsidP="00C96103">
      <w:pPr>
        <w:pStyle w:val="Default"/>
        <w:rPr>
          <w:rFonts w:ascii="Bookman Old Style" w:hAnsi="Bookman Old Style"/>
          <w:color w:val="auto"/>
          <w:sz w:val="16"/>
          <w:szCs w:val="16"/>
        </w:rPr>
      </w:pPr>
    </w:p>
    <w:p w:rsidR="00C96103" w:rsidRPr="00C96103" w:rsidRDefault="00C96103" w:rsidP="00C96103">
      <w:pPr>
        <w:pStyle w:val="Default"/>
        <w:rPr>
          <w:rFonts w:ascii="Bookman Old Style" w:hAnsi="Bookman Old Style"/>
          <w:b/>
          <w:bCs/>
          <w:color w:val="auto"/>
          <w:u w:val="single"/>
        </w:rPr>
      </w:pPr>
      <w:r w:rsidRPr="00C96103">
        <w:rPr>
          <w:rFonts w:ascii="Bookman Old Style" w:hAnsi="Bookman Old Style"/>
          <w:b/>
          <w:bCs/>
          <w:color w:val="auto"/>
          <w:u w:val="single"/>
        </w:rPr>
        <w:t>PHASE RETOUR :</w:t>
      </w:r>
    </w:p>
    <w:p w:rsidR="00C96103" w:rsidRPr="00C96103" w:rsidRDefault="00C96103" w:rsidP="00C96103">
      <w:pPr>
        <w:pStyle w:val="Default"/>
        <w:rPr>
          <w:rFonts w:ascii="Bookman Old Style" w:hAnsi="Bookman Old Style" w:cs="Times New Roman"/>
          <w:color w:val="auto"/>
          <w:u w:val="single"/>
        </w:rPr>
      </w:pPr>
      <w:r w:rsidRPr="00C96103">
        <w:rPr>
          <w:rFonts w:ascii="Bookman Old Style" w:hAnsi="Bookman Old Style" w:cs="Times New Roman"/>
          <w:b/>
          <w:bCs/>
          <w:color w:val="auto"/>
          <w:u w:val="single"/>
        </w:rPr>
        <w:t xml:space="preserve">1ère infraction </w:t>
      </w:r>
    </w:p>
    <w:p w:rsidR="00C96103" w:rsidRPr="00C96103" w:rsidRDefault="00C96103" w:rsidP="00C96103">
      <w:pPr>
        <w:pStyle w:val="Default"/>
        <w:spacing w:after="121"/>
        <w:rPr>
          <w:rFonts w:ascii="Bookman Old Style" w:hAnsi="Bookman Old Style"/>
          <w:color w:val="auto"/>
        </w:rPr>
      </w:pPr>
      <w:r w:rsidRPr="00C96103">
        <w:rPr>
          <w:rFonts w:ascii="Bookman Old Style" w:hAnsi="Bookman Old Style" w:cs="Arial"/>
          <w:color w:val="auto"/>
        </w:rPr>
        <w:t xml:space="preserve">- </w:t>
      </w:r>
      <w:r w:rsidRPr="00C96103">
        <w:rPr>
          <w:rFonts w:ascii="Bookman Old Style" w:hAnsi="Bookman Old Style"/>
          <w:color w:val="auto"/>
        </w:rPr>
        <w:t xml:space="preserve">Match perdu par pénalité; </w:t>
      </w:r>
    </w:p>
    <w:p w:rsidR="00C96103" w:rsidRPr="00C96103" w:rsidRDefault="00C96103" w:rsidP="00C96103">
      <w:pPr>
        <w:pStyle w:val="Default"/>
        <w:rPr>
          <w:rFonts w:ascii="Bookman Old Style" w:hAnsi="Bookman Old Style"/>
          <w:color w:val="auto"/>
        </w:rPr>
      </w:pPr>
      <w:r w:rsidRPr="00C96103">
        <w:rPr>
          <w:rFonts w:ascii="Bookman Old Style" w:hAnsi="Bookman Old Style" w:cs="Arial"/>
          <w:color w:val="auto"/>
        </w:rPr>
        <w:t xml:space="preserve">- </w:t>
      </w:r>
      <w:r w:rsidRPr="00C96103">
        <w:rPr>
          <w:rFonts w:ascii="Bookman Old Style" w:hAnsi="Bookman Old Style"/>
          <w:color w:val="auto"/>
        </w:rPr>
        <w:t xml:space="preserve">Défalcation de deux (02) points; </w:t>
      </w:r>
    </w:p>
    <w:p w:rsidR="00C96103" w:rsidRPr="00C96103" w:rsidRDefault="00C96103" w:rsidP="00C96103">
      <w:pPr>
        <w:pStyle w:val="Default"/>
        <w:rPr>
          <w:rFonts w:ascii="Bookman Old Style" w:hAnsi="Bookman Old Style"/>
          <w:color w:val="auto"/>
        </w:rPr>
      </w:pPr>
      <w:proofErr w:type="gramStart"/>
      <w:r w:rsidRPr="00C96103">
        <w:rPr>
          <w:rFonts w:ascii="Bookman Old Style" w:hAnsi="Bookman Old Style" w:cs="Courier New"/>
          <w:color w:val="auto"/>
        </w:rPr>
        <w:t>o</w:t>
      </w:r>
      <w:proofErr w:type="gramEnd"/>
      <w:r w:rsidRPr="00C96103">
        <w:rPr>
          <w:rFonts w:ascii="Bookman Old Style" w:hAnsi="Bookman Old Style" w:cs="Courier New"/>
          <w:color w:val="auto"/>
        </w:rPr>
        <w:t xml:space="preserve"> </w:t>
      </w:r>
      <w:r w:rsidRPr="00C96103">
        <w:rPr>
          <w:rFonts w:ascii="Bookman Old Style" w:hAnsi="Bookman Old Style"/>
          <w:color w:val="auto"/>
        </w:rPr>
        <w:t xml:space="preserve">Une amende de : </w:t>
      </w:r>
    </w:p>
    <w:p w:rsidR="00C96103" w:rsidRPr="00C96103" w:rsidRDefault="00C96103" w:rsidP="00C96103">
      <w:pPr>
        <w:pStyle w:val="Default"/>
        <w:rPr>
          <w:rFonts w:ascii="Bookman Old Style" w:hAnsi="Bookman Old Style"/>
          <w:color w:val="auto"/>
        </w:rPr>
      </w:pPr>
      <w:r w:rsidRPr="00C96103">
        <w:rPr>
          <w:rFonts w:ascii="Bookman Old Style" w:hAnsi="Bookman Old Style" w:cs="Arial"/>
          <w:color w:val="auto"/>
        </w:rPr>
        <w:t xml:space="preserve">- </w:t>
      </w:r>
      <w:r w:rsidRPr="00C96103">
        <w:rPr>
          <w:rFonts w:ascii="Bookman Old Style" w:hAnsi="Bookman Old Style"/>
          <w:color w:val="auto"/>
        </w:rPr>
        <w:t xml:space="preserve">Dix mille (10.000 DA) dinars pour les divisions honneur et pré-honneur. </w:t>
      </w:r>
    </w:p>
    <w:p w:rsidR="00C96103" w:rsidRPr="00C96103" w:rsidRDefault="00C96103" w:rsidP="00C96103">
      <w:pPr>
        <w:pStyle w:val="Default"/>
        <w:rPr>
          <w:rFonts w:ascii="Bookman Old Style" w:hAnsi="Bookman Old Style"/>
          <w:color w:val="auto"/>
        </w:rPr>
      </w:pPr>
    </w:p>
    <w:p w:rsidR="00C96103" w:rsidRPr="00C96103" w:rsidRDefault="00C96103" w:rsidP="00C96103">
      <w:pPr>
        <w:pStyle w:val="Default"/>
        <w:rPr>
          <w:rFonts w:ascii="Bookman Old Style" w:hAnsi="Bookman Old Style"/>
          <w:color w:val="auto"/>
          <w:u w:val="single"/>
        </w:rPr>
      </w:pPr>
      <w:r w:rsidRPr="00C96103">
        <w:rPr>
          <w:rFonts w:ascii="Bookman Old Style" w:hAnsi="Bookman Old Style"/>
          <w:b/>
          <w:bCs/>
          <w:color w:val="auto"/>
          <w:u w:val="single"/>
        </w:rPr>
        <w:t xml:space="preserve">2ème infraction et plus </w:t>
      </w:r>
    </w:p>
    <w:p w:rsidR="00C96103" w:rsidRPr="00C96103" w:rsidRDefault="00C96103" w:rsidP="00C96103">
      <w:pPr>
        <w:pStyle w:val="Default"/>
        <w:spacing w:after="124"/>
        <w:rPr>
          <w:rFonts w:ascii="Bookman Old Style" w:hAnsi="Bookman Old Style"/>
          <w:color w:val="auto"/>
        </w:rPr>
      </w:pPr>
      <w:r w:rsidRPr="00C96103">
        <w:rPr>
          <w:rFonts w:ascii="Bookman Old Style" w:hAnsi="Bookman Old Style" w:cs="Arial"/>
          <w:color w:val="auto"/>
        </w:rPr>
        <w:t xml:space="preserve">- </w:t>
      </w:r>
      <w:r w:rsidRPr="00C96103">
        <w:rPr>
          <w:rFonts w:ascii="Bookman Old Style" w:hAnsi="Bookman Old Style"/>
          <w:color w:val="auto"/>
        </w:rPr>
        <w:t xml:space="preserve">Match perdu par pénalité; </w:t>
      </w:r>
    </w:p>
    <w:p w:rsidR="00C96103" w:rsidRPr="00C96103" w:rsidRDefault="00C96103" w:rsidP="00C96103">
      <w:pPr>
        <w:pStyle w:val="Default"/>
        <w:rPr>
          <w:rFonts w:ascii="Bookman Old Style" w:hAnsi="Bookman Old Style"/>
          <w:color w:val="auto"/>
        </w:rPr>
      </w:pPr>
      <w:r w:rsidRPr="00C96103">
        <w:rPr>
          <w:rFonts w:ascii="Bookman Old Style" w:hAnsi="Bookman Old Style" w:cs="Arial"/>
          <w:color w:val="auto"/>
        </w:rPr>
        <w:lastRenderedPageBreak/>
        <w:t xml:space="preserve">- </w:t>
      </w:r>
      <w:r w:rsidRPr="00C96103">
        <w:rPr>
          <w:rFonts w:ascii="Bookman Old Style" w:hAnsi="Bookman Old Style"/>
          <w:color w:val="auto"/>
        </w:rPr>
        <w:t xml:space="preserve">Défalcation de trois (03) points ; </w:t>
      </w:r>
    </w:p>
    <w:p w:rsidR="00C96103" w:rsidRPr="00C96103" w:rsidRDefault="00C96103" w:rsidP="00C96103">
      <w:pPr>
        <w:pStyle w:val="Default"/>
        <w:rPr>
          <w:rFonts w:ascii="Bookman Old Style" w:hAnsi="Bookman Old Style"/>
          <w:color w:val="auto"/>
        </w:rPr>
      </w:pPr>
      <w:proofErr w:type="gramStart"/>
      <w:r w:rsidRPr="00C96103">
        <w:rPr>
          <w:rFonts w:ascii="Bookman Old Style" w:hAnsi="Bookman Old Style" w:cs="Courier New"/>
          <w:color w:val="auto"/>
        </w:rPr>
        <w:t>o</w:t>
      </w:r>
      <w:proofErr w:type="gramEnd"/>
      <w:r w:rsidRPr="00C96103">
        <w:rPr>
          <w:rFonts w:ascii="Bookman Old Style" w:hAnsi="Bookman Old Style" w:cs="Courier New"/>
          <w:color w:val="auto"/>
        </w:rPr>
        <w:t xml:space="preserve"> </w:t>
      </w:r>
      <w:r w:rsidRPr="00C96103">
        <w:rPr>
          <w:rFonts w:ascii="Bookman Old Style" w:hAnsi="Bookman Old Style"/>
          <w:color w:val="auto"/>
        </w:rPr>
        <w:t xml:space="preserve">Une amende de : </w:t>
      </w:r>
    </w:p>
    <w:p w:rsidR="00C96103" w:rsidRPr="00C96103" w:rsidRDefault="00C96103" w:rsidP="00C96103">
      <w:pPr>
        <w:pStyle w:val="Default"/>
        <w:rPr>
          <w:rFonts w:ascii="Bookman Old Style" w:hAnsi="Bookman Old Style"/>
          <w:color w:val="auto"/>
        </w:rPr>
      </w:pPr>
      <w:r w:rsidRPr="00C96103">
        <w:rPr>
          <w:rFonts w:ascii="Bookman Old Style" w:hAnsi="Bookman Old Style" w:cs="Arial"/>
          <w:color w:val="auto"/>
        </w:rPr>
        <w:t xml:space="preserve">- </w:t>
      </w:r>
      <w:r w:rsidRPr="00C96103">
        <w:rPr>
          <w:rFonts w:ascii="Bookman Old Style" w:hAnsi="Bookman Old Style"/>
          <w:color w:val="auto"/>
        </w:rPr>
        <w:t xml:space="preserve">Dix mille (10.000 DA) dinars pour les divisions honneur et pré-honneur. </w:t>
      </w:r>
    </w:p>
    <w:p w:rsidR="00C96103" w:rsidRDefault="00C96103" w:rsidP="00C96103">
      <w:pPr>
        <w:pStyle w:val="Default"/>
        <w:rPr>
          <w:rFonts w:ascii="Bookman Old Style" w:hAnsi="Bookman Old Style"/>
          <w:b/>
          <w:bCs/>
          <w:u w:val="single"/>
        </w:rPr>
      </w:pPr>
    </w:p>
    <w:p w:rsidR="00C96103" w:rsidRPr="005F1351" w:rsidRDefault="00C96103" w:rsidP="00C96103">
      <w:pPr>
        <w:pStyle w:val="Default"/>
        <w:rPr>
          <w:rFonts w:ascii="Bookman Old Style" w:hAnsi="Bookman Old Style"/>
        </w:rPr>
      </w:pPr>
      <w:r w:rsidRPr="005F1351">
        <w:rPr>
          <w:rFonts w:ascii="Bookman Old Style" w:hAnsi="Bookman Old Style"/>
          <w:b/>
          <w:bCs/>
          <w:u w:val="single"/>
        </w:rPr>
        <w:t>Article 24</w:t>
      </w:r>
      <w:r w:rsidRPr="005F1351">
        <w:rPr>
          <w:rFonts w:ascii="Bookman Old Style" w:hAnsi="Bookman Old Style"/>
          <w:b/>
          <w:bCs/>
        </w:rPr>
        <w:t xml:space="preserve"> : </w:t>
      </w:r>
      <w:r>
        <w:rPr>
          <w:rFonts w:ascii="Bookman Old Style" w:hAnsi="Bookman Old Style"/>
          <w:b/>
          <w:bCs/>
        </w:rPr>
        <w:t xml:space="preserve">licence </w:t>
      </w:r>
      <w:r w:rsidRPr="005F1351">
        <w:rPr>
          <w:rFonts w:ascii="Bookman Old Style" w:hAnsi="Bookman Old Style"/>
          <w:b/>
          <w:bCs/>
        </w:rPr>
        <w:t xml:space="preserve"> </w:t>
      </w:r>
    </w:p>
    <w:p w:rsidR="00C96103" w:rsidRPr="005F1351" w:rsidRDefault="00C96103" w:rsidP="00C96103">
      <w:pPr>
        <w:pStyle w:val="Default"/>
        <w:spacing w:after="262"/>
        <w:rPr>
          <w:rFonts w:ascii="Bookman Old Style" w:hAnsi="Bookman Old Style"/>
        </w:rPr>
      </w:pPr>
      <w:r w:rsidRPr="005F1351">
        <w:rPr>
          <w:rFonts w:ascii="Bookman Old Style" w:hAnsi="Bookman Old Style"/>
        </w:rPr>
        <w:t xml:space="preserve">1. La licence est un document officiel délivré par la ligue pour permettre d'identifier tout dirigeant, entraîneur, joueur, médecin, kinésithérapeute, </w:t>
      </w:r>
      <w:r w:rsidRPr="005F1351">
        <w:rPr>
          <w:rFonts w:ascii="Bookman Old Style" w:hAnsi="Bookman Old Style" w:cs="Times New Roman"/>
        </w:rPr>
        <w:t>chargé de la sécurité</w:t>
      </w:r>
      <w:r w:rsidRPr="005F1351">
        <w:rPr>
          <w:rFonts w:ascii="Bookman Old Style" w:hAnsi="Bookman Old Style"/>
        </w:rPr>
        <w:t xml:space="preserve">, secrétaire de club, et les officiels de la ligue. </w:t>
      </w:r>
    </w:p>
    <w:p w:rsidR="00C96103" w:rsidRPr="005F1351" w:rsidRDefault="00C96103" w:rsidP="00C96103">
      <w:pPr>
        <w:pStyle w:val="Default"/>
        <w:rPr>
          <w:rFonts w:ascii="Bookman Old Style" w:hAnsi="Bookman Old Style"/>
        </w:rPr>
      </w:pPr>
      <w:r w:rsidRPr="005F1351">
        <w:rPr>
          <w:rFonts w:ascii="Bookman Old Style" w:hAnsi="Bookman Old Style"/>
        </w:rPr>
        <w:t xml:space="preserve">2. La participation aux compétitions est subordonnée à la détention d’une licence valide pour la saison en cours délivrée par la ligue concernée. </w:t>
      </w:r>
    </w:p>
    <w:p w:rsidR="00C96103" w:rsidRPr="005F1351" w:rsidRDefault="00C96103" w:rsidP="00C96103">
      <w:pPr>
        <w:rPr>
          <w:rFonts w:ascii="Bookman Old Style" w:hAnsi="Bookman Old Style"/>
        </w:rPr>
      </w:pPr>
    </w:p>
    <w:p w:rsidR="00C96103" w:rsidRPr="005F1351" w:rsidRDefault="00C96103" w:rsidP="00C96103">
      <w:pPr>
        <w:pStyle w:val="Default"/>
        <w:rPr>
          <w:rFonts w:ascii="Bookman Old Style" w:hAnsi="Bookman Old Style"/>
          <w:b/>
          <w:bCs/>
        </w:rPr>
      </w:pPr>
      <w:r w:rsidRPr="005F1351">
        <w:rPr>
          <w:rFonts w:ascii="Bookman Old Style" w:hAnsi="Bookman Old Style"/>
          <w:b/>
          <w:bCs/>
          <w:u w:val="single"/>
        </w:rPr>
        <w:t>Article 27</w:t>
      </w:r>
      <w:r w:rsidRPr="005F1351">
        <w:rPr>
          <w:rFonts w:ascii="Bookman Old Style" w:hAnsi="Bookman Old Style"/>
          <w:b/>
          <w:bCs/>
        </w:rPr>
        <w:t xml:space="preserve"> : Validité et utilisation de la licence </w:t>
      </w:r>
    </w:p>
    <w:p w:rsidR="00C96103" w:rsidRPr="005F1351" w:rsidRDefault="00C96103" w:rsidP="00C96103">
      <w:pPr>
        <w:pStyle w:val="Default"/>
        <w:spacing w:after="263"/>
        <w:rPr>
          <w:rFonts w:ascii="Bookman Old Style" w:hAnsi="Bookman Old Style"/>
        </w:rPr>
      </w:pPr>
      <w:r w:rsidRPr="005F1351">
        <w:rPr>
          <w:rFonts w:ascii="Bookman Old Style" w:hAnsi="Bookman Old Style"/>
        </w:rPr>
        <w:t xml:space="preserve">1. La licence du joueur amateur est annuelle. Elle est établie pour la saison sportive pour laquelle elle est délivrée. </w:t>
      </w:r>
    </w:p>
    <w:p w:rsidR="00C96103" w:rsidRPr="005F1351" w:rsidRDefault="00C96103" w:rsidP="00C96103">
      <w:pPr>
        <w:pStyle w:val="Default"/>
        <w:spacing w:after="263"/>
        <w:rPr>
          <w:rFonts w:ascii="Bookman Old Style" w:hAnsi="Bookman Old Style"/>
        </w:rPr>
      </w:pPr>
      <w:r w:rsidRPr="005F1351">
        <w:rPr>
          <w:rFonts w:ascii="Bookman Old Style" w:hAnsi="Bookman Old Style"/>
        </w:rPr>
        <w:t xml:space="preserve">2. La licence en cours de validité doit être présentée lors de chaque compétition. </w:t>
      </w:r>
    </w:p>
    <w:p w:rsidR="00C96103" w:rsidRPr="005F1351" w:rsidRDefault="00C96103" w:rsidP="00C96103">
      <w:pPr>
        <w:pStyle w:val="Default"/>
        <w:spacing w:after="263"/>
        <w:rPr>
          <w:rFonts w:ascii="Bookman Old Style" w:hAnsi="Bookman Old Style"/>
        </w:rPr>
      </w:pPr>
      <w:r w:rsidRPr="005F1351">
        <w:rPr>
          <w:rFonts w:ascii="Bookman Old Style" w:hAnsi="Bookman Old Style"/>
        </w:rPr>
        <w:t xml:space="preserve">3. La détention d’une licence ne vaut pas qualification du joueur. </w:t>
      </w:r>
    </w:p>
    <w:p w:rsidR="00C96103" w:rsidRPr="005F1351" w:rsidRDefault="00C96103" w:rsidP="00C96103">
      <w:pPr>
        <w:pStyle w:val="Default"/>
        <w:rPr>
          <w:rFonts w:ascii="Bookman Old Style" w:hAnsi="Bookman Old Style"/>
        </w:rPr>
      </w:pPr>
      <w:r w:rsidRPr="005F1351">
        <w:rPr>
          <w:rFonts w:ascii="Bookman Old Style" w:hAnsi="Bookman Old Style"/>
        </w:rPr>
        <w:t xml:space="preserve">4. Seuls sont valables les imprimés dont les modèles sont arrêtés par la FAF. </w:t>
      </w:r>
    </w:p>
    <w:p w:rsidR="00C96103" w:rsidRPr="005F1351" w:rsidRDefault="00C96103" w:rsidP="00C96103">
      <w:pPr>
        <w:pStyle w:val="Sansinterligne"/>
        <w:spacing w:line="360" w:lineRule="auto"/>
      </w:pPr>
    </w:p>
    <w:p w:rsidR="00C96103" w:rsidRPr="005F1351" w:rsidRDefault="00C96103" w:rsidP="00C96103">
      <w:pPr>
        <w:pStyle w:val="Default"/>
        <w:rPr>
          <w:rFonts w:ascii="Bookman Old Style" w:hAnsi="Bookman Old Style"/>
        </w:rPr>
      </w:pPr>
      <w:r w:rsidRPr="005F1351">
        <w:rPr>
          <w:rFonts w:ascii="Bookman Old Style" w:hAnsi="Bookman Old Style"/>
          <w:b/>
          <w:bCs/>
          <w:u w:val="single"/>
        </w:rPr>
        <w:t>Article 30</w:t>
      </w:r>
      <w:r w:rsidRPr="005F1351">
        <w:rPr>
          <w:rFonts w:ascii="Bookman Old Style" w:hAnsi="Bookman Old Style"/>
          <w:b/>
          <w:bCs/>
        </w:rPr>
        <w:t xml:space="preserve"> : Licence médecin </w:t>
      </w:r>
    </w:p>
    <w:p w:rsidR="00C96103" w:rsidRPr="005F1351" w:rsidRDefault="00C96103" w:rsidP="00C96103">
      <w:pPr>
        <w:pStyle w:val="Default"/>
        <w:rPr>
          <w:rFonts w:ascii="Bookman Old Style" w:hAnsi="Bookman Old Style"/>
        </w:rPr>
      </w:pPr>
      <w:r w:rsidRPr="005F1351">
        <w:rPr>
          <w:rFonts w:ascii="Bookman Old Style" w:hAnsi="Bookman Old Style"/>
        </w:rPr>
        <w:t xml:space="preserve">Pour l'exercice de ses fonctions, le médecin de club amateur doit disposer d'une licence, délivrée par la ligue. </w:t>
      </w:r>
    </w:p>
    <w:p w:rsidR="00C96103" w:rsidRPr="005F1351" w:rsidRDefault="00C96103" w:rsidP="00C96103">
      <w:pPr>
        <w:rPr>
          <w:rFonts w:ascii="Bookman Old Style" w:hAnsi="Bookman Old Style"/>
        </w:rPr>
      </w:pPr>
      <w:r w:rsidRPr="005F1351">
        <w:rPr>
          <w:rFonts w:ascii="Bookman Old Style" w:hAnsi="Bookman Old Style"/>
        </w:rPr>
        <w:t>La demande de licence doit être accompagnée d’une copie de la carte professionnelle comportant le numéro de l’ordre des médecins</w:t>
      </w:r>
      <w:r>
        <w:rPr>
          <w:rFonts w:ascii="Bookman Old Style" w:hAnsi="Bookman Old Style"/>
        </w:rPr>
        <w:t>.</w:t>
      </w:r>
    </w:p>
    <w:p w:rsidR="00C96103" w:rsidRPr="005F1351" w:rsidRDefault="00C96103" w:rsidP="00C96103">
      <w:pPr>
        <w:pStyle w:val="Sansinterligne"/>
      </w:pPr>
    </w:p>
    <w:p w:rsidR="00C96103" w:rsidRPr="005F1351" w:rsidRDefault="00C96103" w:rsidP="00C96103">
      <w:pPr>
        <w:pStyle w:val="Default"/>
        <w:rPr>
          <w:rFonts w:ascii="Bookman Old Style" w:hAnsi="Bookman Old Style"/>
        </w:rPr>
      </w:pPr>
      <w:r w:rsidRPr="005F1351">
        <w:rPr>
          <w:rFonts w:ascii="Bookman Old Style" w:hAnsi="Bookman Old Style"/>
          <w:b/>
          <w:bCs/>
          <w:u w:val="single"/>
        </w:rPr>
        <w:t>Article 32</w:t>
      </w:r>
      <w:r w:rsidRPr="005F1351">
        <w:rPr>
          <w:rFonts w:ascii="Bookman Old Style" w:hAnsi="Bookman Old Style"/>
          <w:b/>
          <w:bCs/>
        </w:rPr>
        <w:t xml:space="preserve"> : Licence entraîneur </w:t>
      </w:r>
    </w:p>
    <w:p w:rsidR="00C96103" w:rsidRPr="005F1351" w:rsidRDefault="00C96103" w:rsidP="00C96103">
      <w:pPr>
        <w:pStyle w:val="Default"/>
        <w:rPr>
          <w:rFonts w:ascii="Bookman Old Style" w:hAnsi="Bookman Old Style"/>
        </w:rPr>
      </w:pPr>
      <w:r w:rsidRPr="005F1351">
        <w:rPr>
          <w:rFonts w:ascii="Bookman Old Style" w:hAnsi="Bookman Old Style"/>
        </w:rPr>
        <w:t xml:space="preserve">Pour l'exercice de leurs fonctions, les entraîneurs des clubs doivent disposer d'une licence, délivrée par la ligue. </w:t>
      </w:r>
    </w:p>
    <w:p w:rsidR="00C96103" w:rsidRDefault="00C96103" w:rsidP="00C96103">
      <w:pPr>
        <w:pStyle w:val="Default"/>
        <w:rPr>
          <w:rFonts w:ascii="Bookman Old Style" w:hAnsi="Bookman Old Style"/>
        </w:rPr>
      </w:pPr>
      <w:r w:rsidRPr="005F1351">
        <w:rPr>
          <w:rFonts w:ascii="Bookman Old Style" w:hAnsi="Bookman Old Style"/>
        </w:rPr>
        <w:t>Nul ne peut exercer les fonctions d'entraîneur s'il ne satisfait pas aux conditions édictées par la FAF et les dispositions légales et réglementaires en vigueur. La demande de licence doit être accompagnée des copies des diplômes exigés.</w:t>
      </w:r>
    </w:p>
    <w:p w:rsidR="00C96103" w:rsidRPr="005F1351" w:rsidRDefault="00C96103" w:rsidP="00C96103">
      <w:pPr>
        <w:pStyle w:val="Default"/>
        <w:spacing w:line="360" w:lineRule="auto"/>
        <w:rPr>
          <w:rFonts w:ascii="Bookman Old Style" w:hAnsi="Bookman Old Style"/>
        </w:rPr>
      </w:pPr>
      <w:r w:rsidRPr="005F1351">
        <w:rPr>
          <w:rFonts w:ascii="Bookman Old Style" w:hAnsi="Bookman Old Style"/>
        </w:rPr>
        <w:t xml:space="preserve"> </w:t>
      </w:r>
    </w:p>
    <w:p w:rsidR="00C96103" w:rsidRPr="005F1351" w:rsidRDefault="00C96103" w:rsidP="00C96103">
      <w:pPr>
        <w:pStyle w:val="Default"/>
        <w:rPr>
          <w:rFonts w:ascii="Bookman Old Style" w:hAnsi="Bookman Old Style"/>
        </w:rPr>
      </w:pPr>
      <w:r w:rsidRPr="005F1351">
        <w:rPr>
          <w:rFonts w:ascii="Bookman Old Style" w:hAnsi="Bookman Old Style"/>
          <w:b/>
          <w:bCs/>
          <w:u w:val="single"/>
        </w:rPr>
        <w:t>Article 33</w:t>
      </w:r>
      <w:r w:rsidRPr="005F1351">
        <w:rPr>
          <w:rFonts w:ascii="Bookman Old Style" w:hAnsi="Bookman Old Style"/>
          <w:b/>
          <w:bCs/>
        </w:rPr>
        <w:t xml:space="preserve"> : Licence de dirigeant </w:t>
      </w:r>
    </w:p>
    <w:p w:rsidR="00C96103" w:rsidRPr="005F1351" w:rsidRDefault="00C96103" w:rsidP="00C96103">
      <w:pPr>
        <w:rPr>
          <w:rFonts w:ascii="Bookman Old Style" w:hAnsi="Bookman Old Style"/>
        </w:rPr>
      </w:pPr>
      <w:r w:rsidRPr="005F1351">
        <w:rPr>
          <w:rFonts w:ascii="Bookman Old Style" w:hAnsi="Bookman Old Style"/>
        </w:rPr>
        <w:t>Sous réserve des dispositions prévues par l’article 53 du présent règlement, la licence de dirigeant ne donne pas droit à l’accès aux terrains sur lesquels se déroulent des rencontres comptant pour les compétitions organisées par la FAF ou la ligue.</w:t>
      </w:r>
    </w:p>
    <w:p w:rsidR="00C96103" w:rsidRPr="005F1351" w:rsidRDefault="00C96103" w:rsidP="00C96103">
      <w:pPr>
        <w:pStyle w:val="Sansinterligne"/>
      </w:pPr>
    </w:p>
    <w:p w:rsidR="00C96103" w:rsidRPr="005F1351" w:rsidRDefault="00C96103" w:rsidP="00C96103">
      <w:pPr>
        <w:pStyle w:val="Default"/>
        <w:rPr>
          <w:rFonts w:ascii="Bookman Old Style" w:hAnsi="Bookman Old Style"/>
        </w:rPr>
      </w:pPr>
      <w:r w:rsidRPr="005F1351">
        <w:rPr>
          <w:rFonts w:ascii="Bookman Old Style" w:hAnsi="Bookman Old Style"/>
          <w:b/>
          <w:bCs/>
          <w:u w:val="single"/>
        </w:rPr>
        <w:t>Article 47</w:t>
      </w:r>
      <w:r w:rsidRPr="005F1351">
        <w:rPr>
          <w:rFonts w:ascii="Bookman Old Style" w:hAnsi="Bookman Old Style"/>
          <w:b/>
          <w:bCs/>
        </w:rPr>
        <w:t xml:space="preserve"> : Responsabilité du club </w:t>
      </w:r>
    </w:p>
    <w:p w:rsidR="00C96103" w:rsidRPr="005F1351" w:rsidRDefault="00C96103" w:rsidP="00C96103">
      <w:pPr>
        <w:pStyle w:val="Default"/>
        <w:rPr>
          <w:rFonts w:ascii="Bookman Old Style" w:hAnsi="Bookman Old Style"/>
        </w:rPr>
      </w:pPr>
      <w:r w:rsidRPr="005F1351">
        <w:rPr>
          <w:rFonts w:ascii="Bookman Old Style" w:hAnsi="Bookman Old Style"/>
        </w:rPr>
        <w:t xml:space="preserve">1. Le club qui reçoit est chargé de la police du terrain; il est responsable des désordres et du dysfonctionnement qui pourraient résulter avant, pendant et après la rencontre, du fait de l'attitude du public, des joueurs, des dirigeants ainsi que des éventuelles insuffisances dans l'organisation du match. </w:t>
      </w:r>
    </w:p>
    <w:p w:rsidR="00C96103" w:rsidRPr="005F1351" w:rsidRDefault="00C96103" w:rsidP="00C96103">
      <w:pPr>
        <w:pStyle w:val="Default"/>
        <w:rPr>
          <w:rFonts w:ascii="Bookman Old Style" w:hAnsi="Bookman Old Style"/>
        </w:rPr>
      </w:pPr>
    </w:p>
    <w:p w:rsidR="00C96103" w:rsidRDefault="00C96103" w:rsidP="00C96103">
      <w:pPr>
        <w:pStyle w:val="Default"/>
        <w:rPr>
          <w:rFonts w:ascii="Bookman Old Style" w:hAnsi="Bookman Old Style"/>
        </w:rPr>
      </w:pPr>
      <w:r w:rsidRPr="005F1351">
        <w:rPr>
          <w:rFonts w:ascii="Bookman Old Style" w:hAnsi="Bookman Old Style"/>
        </w:rPr>
        <w:t xml:space="preserve">Néanmoins, le club visiteur ou le club jouant sur terrain neutre est responsable lorsqu’il s’avère que ses joueurs, dirigeants et supporters sont les auteurs des désordres et des disfonctionnements constatés. </w:t>
      </w:r>
    </w:p>
    <w:p w:rsidR="00C96103" w:rsidRPr="005F1351" w:rsidRDefault="00C96103" w:rsidP="00C96103">
      <w:pPr>
        <w:pStyle w:val="Default"/>
        <w:rPr>
          <w:rFonts w:ascii="Bookman Old Style" w:hAnsi="Bookman Old Style"/>
        </w:rPr>
      </w:pPr>
    </w:p>
    <w:p w:rsidR="00C96103" w:rsidRPr="005F1351" w:rsidRDefault="00C96103" w:rsidP="00C96103">
      <w:pPr>
        <w:pStyle w:val="Default"/>
        <w:rPr>
          <w:rFonts w:ascii="Bookman Old Style" w:hAnsi="Bookman Old Style"/>
        </w:rPr>
      </w:pPr>
      <w:r w:rsidRPr="005F1351">
        <w:rPr>
          <w:rFonts w:ascii="Bookman Old Style" w:hAnsi="Bookman Old Style"/>
        </w:rPr>
        <w:t xml:space="preserve">2. Le club qui reçoit doit réserver un bon accueil et un endroit sécurisé et facile d’accès aux joueurs et dirigeants de l’équipe du club visiteur. </w:t>
      </w:r>
    </w:p>
    <w:p w:rsidR="00C96103" w:rsidRPr="005F1351" w:rsidRDefault="00C96103" w:rsidP="00C96103">
      <w:pPr>
        <w:pStyle w:val="Default"/>
        <w:rPr>
          <w:rFonts w:ascii="Bookman Old Style" w:hAnsi="Bookman Old Style"/>
        </w:rPr>
      </w:pPr>
    </w:p>
    <w:p w:rsidR="00C96103" w:rsidRDefault="00C96103" w:rsidP="00C96103">
      <w:pPr>
        <w:pStyle w:val="Default"/>
        <w:rPr>
          <w:rFonts w:ascii="Bookman Old Style" w:hAnsi="Bookman Old Style"/>
        </w:rPr>
      </w:pPr>
      <w:r w:rsidRPr="005F1351">
        <w:rPr>
          <w:rFonts w:ascii="Bookman Old Style" w:hAnsi="Bookman Old Style"/>
        </w:rPr>
        <w:t xml:space="preserve">En cas d’infraction grave dûment constatée par les officiels de match </w:t>
      </w:r>
      <w:r w:rsidRPr="00E7788F">
        <w:rPr>
          <w:rFonts w:ascii="Bookman Old Style" w:hAnsi="Bookman Old Style"/>
          <w:b/>
          <w:bCs/>
        </w:rPr>
        <w:t>(agression des joueurs ou violence</w:t>
      </w:r>
      <w:r w:rsidRPr="005F1351">
        <w:rPr>
          <w:rFonts w:ascii="Bookman Old Style" w:hAnsi="Bookman Old Style"/>
        </w:rPr>
        <w:t>), la rencontre est annulée et l’équipe du club fautif est sanctionnée</w:t>
      </w:r>
      <w:r>
        <w:rPr>
          <w:rFonts w:ascii="Bookman Old Style" w:hAnsi="Bookman Old Style"/>
        </w:rPr>
        <w:t xml:space="preserve"> conformément au barème disciplinaire.</w:t>
      </w:r>
    </w:p>
    <w:p w:rsidR="00C96103" w:rsidRPr="005F1351" w:rsidRDefault="00C96103" w:rsidP="00C96103">
      <w:pPr>
        <w:pStyle w:val="Default"/>
        <w:rPr>
          <w:rFonts w:ascii="Bookman Old Style" w:hAnsi="Bookman Old Style"/>
        </w:rPr>
      </w:pPr>
      <w:r>
        <w:rPr>
          <w:rFonts w:ascii="Bookman Old Style" w:hAnsi="Bookman Old Style"/>
        </w:rPr>
        <w:t xml:space="preserve"> </w:t>
      </w:r>
      <w:r w:rsidRPr="005F1351">
        <w:rPr>
          <w:rFonts w:ascii="Bookman Old Style" w:hAnsi="Bookman Old Style"/>
        </w:rPr>
        <w:t xml:space="preserve"> </w:t>
      </w:r>
    </w:p>
    <w:p w:rsidR="00C96103" w:rsidRPr="005F1351" w:rsidRDefault="00C96103" w:rsidP="00C96103">
      <w:pPr>
        <w:pStyle w:val="Default"/>
        <w:rPr>
          <w:rFonts w:ascii="Bookman Old Style" w:hAnsi="Bookman Old Style"/>
        </w:rPr>
      </w:pPr>
      <w:r w:rsidRPr="005F1351">
        <w:rPr>
          <w:rFonts w:ascii="Bookman Old Style" w:hAnsi="Bookman Old Style"/>
        </w:rPr>
        <w:t xml:space="preserve">3. Le club organisateur du match est tenu de prendre toutes les dispositions utiles afin de faire </w:t>
      </w:r>
      <w:r w:rsidRPr="00E7788F">
        <w:rPr>
          <w:rFonts w:ascii="Bookman Old Style" w:hAnsi="Bookman Old Style"/>
          <w:b/>
          <w:bCs/>
        </w:rPr>
        <w:t>respecter l’ordre et la discipline de ses supporteurs</w:t>
      </w:r>
      <w:r w:rsidRPr="005F1351">
        <w:rPr>
          <w:rFonts w:ascii="Bookman Old Style" w:hAnsi="Bookman Old Style"/>
        </w:rPr>
        <w:t xml:space="preserve">. </w:t>
      </w:r>
    </w:p>
    <w:p w:rsidR="00C96103" w:rsidRPr="005F1351" w:rsidRDefault="00C96103" w:rsidP="00C96103">
      <w:pPr>
        <w:pStyle w:val="Default"/>
        <w:rPr>
          <w:rFonts w:ascii="Bookman Old Style" w:hAnsi="Bookman Old Style"/>
        </w:rPr>
      </w:pPr>
    </w:p>
    <w:p w:rsidR="00C96103" w:rsidRPr="005F1351" w:rsidRDefault="00C96103" w:rsidP="00C96103">
      <w:pPr>
        <w:pStyle w:val="Default"/>
        <w:rPr>
          <w:rFonts w:ascii="Bookman Old Style" w:hAnsi="Bookman Old Style"/>
        </w:rPr>
      </w:pPr>
      <w:r w:rsidRPr="005F1351">
        <w:rPr>
          <w:rFonts w:ascii="Bookman Old Style" w:hAnsi="Bookman Old Style"/>
          <w:b/>
          <w:bCs/>
          <w:u w:val="single"/>
        </w:rPr>
        <w:t>Article 48</w:t>
      </w:r>
      <w:r w:rsidRPr="005F1351">
        <w:rPr>
          <w:rFonts w:ascii="Bookman Old Style" w:hAnsi="Bookman Old Style"/>
          <w:b/>
          <w:bCs/>
        </w:rPr>
        <w:t xml:space="preserve"> : Utilisation d’engins pyrotechniques </w:t>
      </w:r>
    </w:p>
    <w:p w:rsidR="00C96103" w:rsidRPr="005F1351" w:rsidRDefault="00C96103" w:rsidP="00C96103">
      <w:pPr>
        <w:pStyle w:val="Default"/>
        <w:spacing w:after="265"/>
        <w:rPr>
          <w:rFonts w:ascii="Bookman Old Style" w:hAnsi="Bookman Old Style"/>
        </w:rPr>
      </w:pPr>
      <w:r w:rsidRPr="005F1351">
        <w:rPr>
          <w:rFonts w:ascii="Bookman Old Style" w:hAnsi="Bookman Old Style"/>
        </w:rPr>
        <w:t xml:space="preserve">1. Sans préjudices des dispositions de la loi N° 13-05 du 23/07/2013 relative à l’éducation physique et aux sports, l'introduction au stade d'objets susceptibles de servir de projectiles, tels que bouteilles, objets contondants, pétards ou fumigènes, est interdite. </w:t>
      </w:r>
    </w:p>
    <w:p w:rsidR="00C96103" w:rsidRPr="005F1351" w:rsidRDefault="00C96103" w:rsidP="00C96103">
      <w:pPr>
        <w:pStyle w:val="Default"/>
        <w:spacing w:after="265"/>
        <w:rPr>
          <w:rFonts w:ascii="Bookman Old Style" w:hAnsi="Bookman Old Style"/>
        </w:rPr>
      </w:pPr>
      <w:r w:rsidRPr="005F1351">
        <w:rPr>
          <w:rFonts w:ascii="Bookman Old Style" w:hAnsi="Bookman Old Style"/>
        </w:rPr>
        <w:t xml:space="preserve">2. L’utilisation dans les tribunes d’engins pyrotechniques (fumigènes, pétards et lasers,…) est </w:t>
      </w:r>
      <w:r w:rsidRPr="00E7788F">
        <w:rPr>
          <w:rFonts w:ascii="Bookman Old Style" w:hAnsi="Bookman Old Style"/>
          <w:b/>
          <w:bCs/>
        </w:rPr>
        <w:t>interdite</w:t>
      </w:r>
      <w:r w:rsidRPr="005F1351">
        <w:rPr>
          <w:rFonts w:ascii="Bookman Old Style" w:hAnsi="Bookman Old Style"/>
        </w:rPr>
        <w:t xml:space="preserve">. Le club du public fautif est sanctionné par une amende de Dix mille (10.000) dinars. </w:t>
      </w:r>
    </w:p>
    <w:p w:rsidR="00C96103" w:rsidRPr="005F1351" w:rsidRDefault="00C96103" w:rsidP="00C96103">
      <w:pPr>
        <w:pStyle w:val="Default"/>
        <w:rPr>
          <w:rFonts w:ascii="Bookman Old Style" w:hAnsi="Bookman Old Style"/>
        </w:rPr>
      </w:pPr>
      <w:r w:rsidRPr="005F1351">
        <w:rPr>
          <w:rFonts w:ascii="Bookman Old Style" w:hAnsi="Bookman Old Style"/>
        </w:rPr>
        <w:t xml:space="preserve">3. Seules sont autorisées dans l'enceinte du stade, les ventes de boissons servies dans des gobelets en carton ou en plastique. La vente de boissons contenues dans des bouteilles en verre ou en plastique est interdite. </w:t>
      </w:r>
    </w:p>
    <w:p w:rsidR="00C96103" w:rsidRPr="005F1351" w:rsidRDefault="00C96103" w:rsidP="00C96103">
      <w:pPr>
        <w:pStyle w:val="Default"/>
        <w:rPr>
          <w:rFonts w:ascii="Bookman Old Style" w:hAnsi="Bookman Old Style"/>
        </w:rPr>
      </w:pPr>
    </w:p>
    <w:p w:rsidR="00C96103" w:rsidRPr="005F1351" w:rsidRDefault="00C96103" w:rsidP="00C96103">
      <w:pPr>
        <w:pStyle w:val="Default"/>
        <w:rPr>
          <w:rFonts w:ascii="Bookman Old Style" w:hAnsi="Bookman Old Style"/>
        </w:rPr>
      </w:pPr>
      <w:r w:rsidRPr="005F1351">
        <w:rPr>
          <w:rFonts w:ascii="Bookman Old Style" w:hAnsi="Bookman Old Style"/>
          <w:b/>
          <w:bCs/>
          <w:u w:val="single"/>
        </w:rPr>
        <w:t>Article 50</w:t>
      </w:r>
      <w:r w:rsidRPr="005F1351">
        <w:rPr>
          <w:rFonts w:ascii="Bookman Old Style" w:hAnsi="Bookman Old Style"/>
          <w:b/>
          <w:bCs/>
        </w:rPr>
        <w:t xml:space="preserve"> : Service d’ordre </w:t>
      </w:r>
    </w:p>
    <w:p w:rsidR="00C96103" w:rsidRPr="005F1351" w:rsidRDefault="00C96103" w:rsidP="00C96103">
      <w:pPr>
        <w:pStyle w:val="Default"/>
        <w:spacing w:after="262"/>
        <w:rPr>
          <w:rFonts w:ascii="Bookman Old Style" w:hAnsi="Bookman Old Style"/>
        </w:rPr>
      </w:pPr>
      <w:r w:rsidRPr="005F1351">
        <w:rPr>
          <w:rFonts w:ascii="Bookman Old Style" w:hAnsi="Bookman Old Style"/>
        </w:rPr>
        <w:t xml:space="preserve">1. Le club recevant (organisateur) est tenu d’assurer </w:t>
      </w:r>
      <w:r w:rsidRPr="00E7788F">
        <w:rPr>
          <w:rFonts w:ascii="Bookman Old Style" w:hAnsi="Bookman Old Style"/>
          <w:b/>
          <w:bCs/>
        </w:rPr>
        <w:t>la sécurité nécessaire</w:t>
      </w:r>
      <w:r w:rsidRPr="005F1351">
        <w:rPr>
          <w:rFonts w:ascii="Bookman Old Style" w:hAnsi="Bookman Old Style"/>
        </w:rPr>
        <w:t xml:space="preserve"> au bon déroulement de la rencontre. </w:t>
      </w:r>
    </w:p>
    <w:p w:rsidR="00C96103" w:rsidRPr="005F1351" w:rsidRDefault="00C96103" w:rsidP="00C96103">
      <w:pPr>
        <w:pStyle w:val="Default"/>
        <w:rPr>
          <w:rFonts w:ascii="Bookman Old Style" w:hAnsi="Bookman Old Style"/>
        </w:rPr>
      </w:pPr>
      <w:r w:rsidRPr="005F1351">
        <w:rPr>
          <w:rFonts w:ascii="Bookman Old Style" w:hAnsi="Bookman Old Style"/>
        </w:rPr>
        <w:t xml:space="preserve">2. Au cas où une rencontre senior n’a pas eu lieu en raison de </w:t>
      </w:r>
      <w:r w:rsidRPr="00E7788F">
        <w:rPr>
          <w:rFonts w:ascii="Bookman Old Style" w:hAnsi="Bookman Old Style"/>
          <w:b/>
          <w:bCs/>
        </w:rPr>
        <w:t>l’absence, ou de l’insuffisance de sécurité</w:t>
      </w:r>
      <w:r w:rsidRPr="005F1351">
        <w:rPr>
          <w:rFonts w:ascii="Bookman Old Style" w:hAnsi="Bookman Old Style"/>
        </w:rPr>
        <w:t xml:space="preserve"> constatée par les officiels de la ligue, le club recevant est sanctionné </w:t>
      </w:r>
      <w:r>
        <w:rPr>
          <w:rFonts w:ascii="Bookman Old Style" w:hAnsi="Bookman Old Style"/>
        </w:rPr>
        <w:t>conformément au barème disciplinaire.</w:t>
      </w:r>
    </w:p>
    <w:p w:rsidR="00C96103" w:rsidRPr="005F1351" w:rsidRDefault="00C96103" w:rsidP="00C96103">
      <w:pPr>
        <w:pStyle w:val="Default"/>
        <w:rPr>
          <w:rFonts w:ascii="Bookman Old Style" w:hAnsi="Bookman Old Style"/>
        </w:rPr>
      </w:pPr>
    </w:p>
    <w:p w:rsidR="00C96103" w:rsidRPr="005F1351" w:rsidRDefault="00C96103" w:rsidP="00C96103">
      <w:pPr>
        <w:pStyle w:val="Default"/>
        <w:rPr>
          <w:rFonts w:ascii="Bookman Old Style" w:hAnsi="Bookman Old Style"/>
        </w:rPr>
      </w:pPr>
      <w:r w:rsidRPr="005F1351">
        <w:rPr>
          <w:rFonts w:ascii="Bookman Old Style" w:hAnsi="Bookman Old Style"/>
          <w:b/>
          <w:bCs/>
          <w:u w:val="single"/>
        </w:rPr>
        <w:t>Article 51</w:t>
      </w:r>
      <w:r w:rsidRPr="005F1351">
        <w:rPr>
          <w:rFonts w:ascii="Bookman Old Style" w:hAnsi="Bookman Old Style"/>
          <w:b/>
          <w:bCs/>
        </w:rPr>
        <w:t xml:space="preserve"> : Vestiaires </w:t>
      </w:r>
    </w:p>
    <w:p w:rsidR="00C96103" w:rsidRPr="005F1351" w:rsidRDefault="00C96103" w:rsidP="00C96103">
      <w:pPr>
        <w:pStyle w:val="Default"/>
        <w:spacing w:after="258"/>
        <w:rPr>
          <w:rFonts w:ascii="Bookman Old Style" w:hAnsi="Bookman Old Style"/>
        </w:rPr>
      </w:pPr>
      <w:r w:rsidRPr="005F1351">
        <w:rPr>
          <w:rFonts w:ascii="Bookman Old Style" w:hAnsi="Bookman Old Style"/>
        </w:rPr>
        <w:t xml:space="preserve">1. Le club recevant doit mettre à la disposition des arbitres et de l'équipe visiteuse, des vestiaires conformes à la règlementation et convenables (avec porte-manteaux, table, chaises, bancs, douches avec eau chaude et froide, W.C, répondant aux règles d'hygiène). </w:t>
      </w:r>
    </w:p>
    <w:p w:rsidR="00C96103" w:rsidRPr="005F1351" w:rsidRDefault="00C96103" w:rsidP="00C96103">
      <w:pPr>
        <w:pStyle w:val="Default"/>
        <w:spacing w:after="258"/>
        <w:rPr>
          <w:rFonts w:ascii="Bookman Old Style" w:hAnsi="Bookman Old Style"/>
        </w:rPr>
      </w:pPr>
      <w:r w:rsidRPr="005F1351">
        <w:rPr>
          <w:rFonts w:ascii="Bookman Old Style" w:hAnsi="Bookman Old Style"/>
        </w:rPr>
        <w:t xml:space="preserve">2. Les équipes sont tenues de se présenter aux vestiaires une heure trente minutes (1h30 mn) au plus tard avant le début de la rencontre. </w:t>
      </w:r>
    </w:p>
    <w:p w:rsidR="00C96103" w:rsidRPr="005F1351" w:rsidRDefault="00C96103" w:rsidP="00C96103">
      <w:pPr>
        <w:pStyle w:val="Default"/>
        <w:spacing w:after="258"/>
        <w:rPr>
          <w:rFonts w:ascii="Bookman Old Style" w:eastAsia="Batang" w:hAnsi="Bookman Old Style"/>
        </w:rPr>
      </w:pPr>
      <w:r w:rsidRPr="005F1351">
        <w:rPr>
          <w:rFonts w:ascii="Bookman Old Style" w:eastAsia="Batang" w:hAnsi="Bookman Old Style" w:cs="Batang"/>
        </w:rPr>
        <w:t xml:space="preserve">- </w:t>
      </w:r>
      <w:r w:rsidRPr="005F1351">
        <w:rPr>
          <w:rFonts w:ascii="Bookman Old Style" w:eastAsia="Batang" w:hAnsi="Bookman Old Style"/>
        </w:rPr>
        <w:t xml:space="preserve">Le non-respect de cette disposition entraîne une sanction financière d’un montant de : </w:t>
      </w:r>
    </w:p>
    <w:p w:rsidR="00C96103" w:rsidRPr="005F1351" w:rsidRDefault="00C96103" w:rsidP="00C96103">
      <w:pPr>
        <w:pStyle w:val="Default"/>
        <w:rPr>
          <w:rFonts w:ascii="Bookman Old Style" w:eastAsia="Batang" w:hAnsi="Bookman Old Style"/>
        </w:rPr>
      </w:pPr>
      <w:r w:rsidRPr="005F1351">
        <w:rPr>
          <w:rFonts w:ascii="Bookman Old Style" w:eastAsia="Batang" w:hAnsi="Bookman Old Style" w:cs="Batang"/>
        </w:rPr>
        <w:t xml:space="preserve">- </w:t>
      </w:r>
      <w:r w:rsidRPr="005F1351">
        <w:rPr>
          <w:rFonts w:ascii="Bookman Old Style" w:eastAsia="Batang" w:hAnsi="Bookman Old Style"/>
        </w:rPr>
        <w:t xml:space="preserve">Cinq mille (5.000) dinars pour les clubs des divisions honneur et pré-honneur. </w:t>
      </w:r>
    </w:p>
    <w:p w:rsidR="00C96103" w:rsidRPr="005F1351" w:rsidRDefault="00C96103" w:rsidP="00C96103">
      <w:pPr>
        <w:pStyle w:val="Default"/>
        <w:rPr>
          <w:rFonts w:ascii="Bookman Old Style" w:eastAsia="Batang" w:hAnsi="Bookman Old Style"/>
        </w:rPr>
      </w:pPr>
    </w:p>
    <w:p w:rsidR="00C96103" w:rsidRDefault="00C96103" w:rsidP="00C96103">
      <w:pPr>
        <w:pStyle w:val="Default"/>
        <w:rPr>
          <w:rFonts w:ascii="Bookman Old Style" w:eastAsia="Batang" w:hAnsi="Bookman Old Style"/>
        </w:rPr>
      </w:pPr>
      <w:r w:rsidRPr="005F1351">
        <w:rPr>
          <w:rFonts w:ascii="Bookman Old Style" w:eastAsia="Batang" w:hAnsi="Bookman Old Style"/>
        </w:rPr>
        <w:t xml:space="preserve">Le club recevant est </w:t>
      </w:r>
      <w:r w:rsidRPr="00E7788F">
        <w:rPr>
          <w:rFonts w:ascii="Bookman Old Style" w:eastAsia="Batang" w:hAnsi="Bookman Old Style"/>
          <w:b/>
          <w:bCs/>
        </w:rPr>
        <w:t>responsable des biens personnels et des effets des officiels du match et de l’équipe visiteuse.</w:t>
      </w:r>
      <w:r w:rsidRPr="005F1351">
        <w:rPr>
          <w:rFonts w:ascii="Bookman Old Style" w:eastAsia="Batang" w:hAnsi="Bookman Old Style"/>
        </w:rPr>
        <w:t xml:space="preserve"> </w:t>
      </w:r>
    </w:p>
    <w:p w:rsidR="00C96103" w:rsidRPr="005F1351" w:rsidRDefault="00C96103" w:rsidP="00C96103">
      <w:pPr>
        <w:pStyle w:val="Default"/>
        <w:rPr>
          <w:rFonts w:ascii="Bookman Old Style" w:eastAsia="Batang" w:hAnsi="Bookman Old Style"/>
        </w:rPr>
      </w:pPr>
    </w:p>
    <w:p w:rsidR="00C96103" w:rsidRPr="005F1351" w:rsidRDefault="00C96103" w:rsidP="00C96103">
      <w:pPr>
        <w:pStyle w:val="Default"/>
        <w:rPr>
          <w:rFonts w:ascii="Bookman Old Style" w:eastAsia="Batang" w:hAnsi="Bookman Old Style"/>
        </w:rPr>
      </w:pPr>
      <w:r w:rsidRPr="005F1351">
        <w:rPr>
          <w:rFonts w:ascii="Bookman Old Style" w:eastAsia="Batang" w:hAnsi="Bookman Old Style"/>
        </w:rPr>
        <w:lastRenderedPageBreak/>
        <w:t xml:space="preserve">3. A l’exception des secrétaires des deux clubs, l’accès des vestiaires des arbitres est strictement </w:t>
      </w:r>
      <w:r w:rsidRPr="00E7788F">
        <w:rPr>
          <w:rFonts w:ascii="Bookman Old Style" w:eastAsia="Batang" w:hAnsi="Bookman Old Style"/>
          <w:b/>
          <w:bCs/>
        </w:rPr>
        <w:t>interdit</w:t>
      </w:r>
      <w:r w:rsidRPr="005F1351">
        <w:rPr>
          <w:rFonts w:ascii="Bookman Old Style" w:eastAsia="Batang" w:hAnsi="Bookman Old Style"/>
        </w:rPr>
        <w:t xml:space="preserve"> à toute personne étrangère quelle que soit sa fonction. </w:t>
      </w:r>
    </w:p>
    <w:p w:rsidR="00C96103" w:rsidRPr="005F1351" w:rsidRDefault="00C96103" w:rsidP="00C96103">
      <w:pPr>
        <w:pStyle w:val="Default"/>
        <w:rPr>
          <w:rFonts w:ascii="Bookman Old Style" w:eastAsia="Batang" w:hAnsi="Bookman Old Style"/>
        </w:rPr>
      </w:pPr>
    </w:p>
    <w:p w:rsidR="00C96103" w:rsidRPr="005F1351" w:rsidRDefault="00C96103" w:rsidP="00C96103">
      <w:pPr>
        <w:pStyle w:val="Default"/>
        <w:rPr>
          <w:rFonts w:ascii="Bookman Old Style" w:eastAsia="Batang" w:hAnsi="Bookman Old Style"/>
        </w:rPr>
      </w:pPr>
      <w:r w:rsidRPr="005F1351">
        <w:rPr>
          <w:rFonts w:ascii="Bookman Old Style" w:eastAsia="Batang" w:hAnsi="Bookman Old Style"/>
        </w:rPr>
        <w:t xml:space="preserve">En cas d’infraction à cette disposition, l’arbitre et le commissaire du match sont tenus de demander le </w:t>
      </w:r>
      <w:r w:rsidRPr="00E7788F">
        <w:rPr>
          <w:rFonts w:ascii="Bookman Old Style" w:eastAsia="Batang" w:hAnsi="Bookman Old Style"/>
          <w:b/>
          <w:bCs/>
        </w:rPr>
        <w:t>refoulement des personnes étrangères</w:t>
      </w:r>
      <w:r w:rsidRPr="005F1351">
        <w:rPr>
          <w:rFonts w:ascii="Bookman Old Style" w:eastAsia="Batang" w:hAnsi="Bookman Old Style"/>
        </w:rPr>
        <w:t xml:space="preserve">. A défaut, la rencontre est annulée et l’équipe du club recevant est sanctionnée </w:t>
      </w:r>
      <w:r>
        <w:rPr>
          <w:rFonts w:ascii="Bookman Old Style" w:hAnsi="Bookman Old Style"/>
        </w:rPr>
        <w:t>conformément au barème disciplinaire.</w:t>
      </w:r>
    </w:p>
    <w:p w:rsidR="00C96103" w:rsidRPr="005F1351" w:rsidRDefault="00C96103" w:rsidP="00C96103">
      <w:pPr>
        <w:pStyle w:val="Default"/>
        <w:rPr>
          <w:rFonts w:ascii="Bookman Old Style" w:eastAsia="Batang" w:hAnsi="Bookman Old Style"/>
        </w:rPr>
      </w:pPr>
    </w:p>
    <w:p w:rsidR="00C96103" w:rsidRPr="005F1351" w:rsidRDefault="00C96103" w:rsidP="00C96103">
      <w:pPr>
        <w:pStyle w:val="Default"/>
        <w:rPr>
          <w:rFonts w:ascii="Bookman Old Style" w:hAnsi="Bookman Old Style"/>
        </w:rPr>
      </w:pPr>
      <w:r w:rsidRPr="005F1351">
        <w:rPr>
          <w:rFonts w:ascii="Bookman Old Style" w:hAnsi="Bookman Old Style"/>
          <w:b/>
          <w:bCs/>
          <w:u w:val="single"/>
        </w:rPr>
        <w:t>Article 53</w:t>
      </w:r>
      <w:r w:rsidRPr="005F1351">
        <w:rPr>
          <w:rFonts w:ascii="Bookman Old Style" w:hAnsi="Bookman Old Style"/>
          <w:b/>
          <w:bCs/>
        </w:rPr>
        <w:t xml:space="preserve"> : Main courante </w:t>
      </w:r>
    </w:p>
    <w:p w:rsidR="00C96103" w:rsidRPr="005F1351" w:rsidRDefault="00C96103" w:rsidP="00C96103">
      <w:pPr>
        <w:pStyle w:val="Default"/>
        <w:rPr>
          <w:rFonts w:ascii="Bookman Old Style" w:hAnsi="Bookman Old Style"/>
        </w:rPr>
      </w:pPr>
      <w:r w:rsidRPr="005F1351">
        <w:rPr>
          <w:rFonts w:ascii="Bookman Old Style" w:hAnsi="Bookman Old Style" w:cs="Trebuchet MS"/>
        </w:rPr>
        <w:t xml:space="preserve">1. </w:t>
      </w:r>
      <w:r w:rsidRPr="005F1351">
        <w:rPr>
          <w:rFonts w:ascii="Bookman Old Style" w:hAnsi="Bookman Old Style"/>
        </w:rPr>
        <w:t xml:space="preserve">Les personnes autorisées à l’accès réservé au banc de touche (la main courante) sont au maximum les sept (07) joueurs remplaçants et les cinq (05) officiels dont les fonctions sont reprises ci-après : </w:t>
      </w:r>
    </w:p>
    <w:p w:rsidR="00C96103" w:rsidRPr="005F1351" w:rsidRDefault="00C96103" w:rsidP="00C96103">
      <w:pPr>
        <w:pStyle w:val="Default"/>
        <w:rPr>
          <w:rFonts w:ascii="Bookman Old Style" w:hAnsi="Bookman Old Style"/>
        </w:rPr>
      </w:pPr>
    </w:p>
    <w:p w:rsidR="00C96103" w:rsidRPr="005F1351" w:rsidRDefault="00C96103" w:rsidP="00C96103">
      <w:pPr>
        <w:pStyle w:val="Default"/>
        <w:ind w:left="708"/>
        <w:rPr>
          <w:rFonts w:ascii="Bookman Old Style" w:hAnsi="Bookman Old Style"/>
        </w:rPr>
      </w:pPr>
      <w:r w:rsidRPr="005F1351">
        <w:rPr>
          <w:rFonts w:ascii="Bookman Old Style" w:hAnsi="Bookman Old Style"/>
        </w:rPr>
        <w:t xml:space="preserve">1)- l’entraîneur; </w:t>
      </w:r>
    </w:p>
    <w:p w:rsidR="00C96103" w:rsidRPr="005F1351" w:rsidRDefault="00C96103" w:rsidP="00C96103">
      <w:pPr>
        <w:pStyle w:val="Default"/>
        <w:ind w:left="708"/>
        <w:rPr>
          <w:rFonts w:ascii="Bookman Old Style" w:hAnsi="Bookman Old Style"/>
        </w:rPr>
      </w:pPr>
      <w:r w:rsidRPr="005F1351">
        <w:rPr>
          <w:rFonts w:ascii="Bookman Old Style" w:hAnsi="Bookman Old Style"/>
        </w:rPr>
        <w:t xml:space="preserve">2)- l’entraîneur adjoint; </w:t>
      </w:r>
    </w:p>
    <w:p w:rsidR="00C96103" w:rsidRPr="005F1351" w:rsidRDefault="00C96103" w:rsidP="00C96103">
      <w:pPr>
        <w:pStyle w:val="Default"/>
        <w:ind w:left="708"/>
        <w:rPr>
          <w:rFonts w:ascii="Bookman Old Style" w:hAnsi="Bookman Old Style"/>
        </w:rPr>
      </w:pPr>
      <w:r w:rsidRPr="005F1351">
        <w:rPr>
          <w:rFonts w:ascii="Bookman Old Style" w:hAnsi="Bookman Old Style"/>
        </w:rPr>
        <w:t xml:space="preserve">3)- le médecin; </w:t>
      </w:r>
    </w:p>
    <w:p w:rsidR="00C96103" w:rsidRPr="005F1351" w:rsidRDefault="00C96103" w:rsidP="00C96103">
      <w:pPr>
        <w:pStyle w:val="Default"/>
        <w:ind w:left="708"/>
        <w:rPr>
          <w:rFonts w:ascii="Bookman Old Style" w:hAnsi="Bookman Old Style"/>
        </w:rPr>
      </w:pPr>
      <w:r w:rsidRPr="005F1351">
        <w:rPr>
          <w:rFonts w:ascii="Bookman Old Style" w:hAnsi="Bookman Old Style"/>
        </w:rPr>
        <w:t>4)- le kinésithérapeute</w:t>
      </w:r>
      <w:r>
        <w:rPr>
          <w:rFonts w:ascii="Bookman Old Style" w:hAnsi="Bookman Old Style"/>
        </w:rPr>
        <w:t xml:space="preserve"> ou l’assistant médical</w:t>
      </w:r>
      <w:r w:rsidRPr="005F1351">
        <w:rPr>
          <w:rFonts w:ascii="Bookman Old Style" w:hAnsi="Bookman Old Style"/>
        </w:rPr>
        <w:t xml:space="preserve">; </w:t>
      </w:r>
    </w:p>
    <w:p w:rsidR="00C96103" w:rsidRDefault="00C96103" w:rsidP="00C96103">
      <w:pPr>
        <w:pStyle w:val="Default"/>
        <w:ind w:left="708"/>
        <w:rPr>
          <w:rFonts w:ascii="Bookman Old Style" w:hAnsi="Bookman Old Style"/>
        </w:rPr>
      </w:pPr>
      <w:r w:rsidRPr="005F1351">
        <w:rPr>
          <w:rFonts w:ascii="Bookman Old Style" w:hAnsi="Bookman Old Style"/>
        </w:rPr>
        <w:t xml:space="preserve">5)- le secrétaire du club. </w:t>
      </w:r>
    </w:p>
    <w:p w:rsidR="00C96103" w:rsidRPr="005F1351" w:rsidRDefault="00C96103" w:rsidP="00C96103">
      <w:pPr>
        <w:pStyle w:val="Default"/>
        <w:ind w:left="708"/>
        <w:rPr>
          <w:rFonts w:ascii="Bookman Old Style" w:hAnsi="Bookman Old Style"/>
        </w:rPr>
      </w:pPr>
    </w:p>
    <w:p w:rsidR="00C96103" w:rsidRPr="00E7788F" w:rsidRDefault="00C96103" w:rsidP="00C96103">
      <w:pPr>
        <w:pStyle w:val="Default"/>
        <w:rPr>
          <w:rFonts w:ascii="Bookman Old Style" w:hAnsi="Bookman Old Style"/>
          <w:b/>
          <w:bCs/>
        </w:rPr>
      </w:pPr>
      <w:r w:rsidRPr="005F1351">
        <w:rPr>
          <w:rFonts w:ascii="Bookman Old Style" w:hAnsi="Bookman Old Style"/>
        </w:rPr>
        <w:t xml:space="preserve">Ces officiels doivent être inscrits sur la feuille de match et </w:t>
      </w:r>
      <w:r w:rsidRPr="00E7788F">
        <w:rPr>
          <w:rFonts w:ascii="Bookman Old Style" w:hAnsi="Bookman Old Style"/>
          <w:b/>
          <w:bCs/>
        </w:rPr>
        <w:t>détenteur des licences établies pour la saison en cours</w:t>
      </w:r>
      <w:r w:rsidRPr="005F1351">
        <w:rPr>
          <w:rFonts w:ascii="Bookman Old Style" w:hAnsi="Bookman Old Style"/>
        </w:rPr>
        <w:t xml:space="preserve">. </w:t>
      </w:r>
      <w:r w:rsidRPr="00E7788F">
        <w:rPr>
          <w:rFonts w:ascii="Bookman Old Style" w:hAnsi="Bookman Old Style"/>
          <w:b/>
          <w:bCs/>
        </w:rPr>
        <w:t>Ils ne peuvent en aucun cas être remplacés</w:t>
      </w:r>
      <w:r w:rsidRPr="005F1351">
        <w:rPr>
          <w:rFonts w:ascii="Bookman Old Style" w:hAnsi="Bookman Old Style"/>
        </w:rPr>
        <w:t xml:space="preserve"> par d’autres personnes même disposant de licences à </w:t>
      </w:r>
      <w:r w:rsidRPr="00E7788F">
        <w:rPr>
          <w:rFonts w:ascii="Bookman Old Style" w:hAnsi="Bookman Old Style"/>
          <w:b/>
          <w:bCs/>
        </w:rPr>
        <w:t xml:space="preserve">l’exception du médecin qui peut être remplacé par un autre médecin détenteur d’une carte professionnelle. </w:t>
      </w:r>
    </w:p>
    <w:p w:rsidR="00C96103" w:rsidRPr="005F1351" w:rsidRDefault="00C96103" w:rsidP="00C96103">
      <w:pPr>
        <w:pStyle w:val="Default"/>
        <w:rPr>
          <w:rFonts w:ascii="Bookman Old Style" w:hAnsi="Bookman Old Style"/>
        </w:rPr>
      </w:pPr>
    </w:p>
    <w:p w:rsidR="00C96103" w:rsidRDefault="00C96103" w:rsidP="00C96103">
      <w:pPr>
        <w:pStyle w:val="Default"/>
        <w:rPr>
          <w:rFonts w:ascii="Bookman Old Style" w:hAnsi="Bookman Old Style"/>
        </w:rPr>
      </w:pPr>
      <w:r w:rsidRPr="005F1351">
        <w:rPr>
          <w:rFonts w:ascii="Bookman Old Style" w:hAnsi="Bookman Old Style"/>
        </w:rPr>
        <w:t xml:space="preserve">2. </w:t>
      </w:r>
      <w:r w:rsidRPr="00E7788F">
        <w:rPr>
          <w:rFonts w:ascii="Bookman Old Style" w:hAnsi="Bookman Old Style"/>
          <w:b/>
          <w:bCs/>
        </w:rPr>
        <w:t>Une seule personne</w:t>
      </w:r>
      <w:r w:rsidRPr="005F1351">
        <w:rPr>
          <w:rFonts w:ascii="Bookman Old Style" w:hAnsi="Bookman Old Style"/>
        </w:rPr>
        <w:t xml:space="preserve"> parmi les entraîneurs est autorisée à donner des instructions à ses joueurs depuis la surface technique. </w:t>
      </w:r>
    </w:p>
    <w:p w:rsidR="00C96103" w:rsidRPr="005F1351" w:rsidRDefault="00C96103" w:rsidP="00C96103">
      <w:pPr>
        <w:pStyle w:val="Default"/>
        <w:rPr>
          <w:rFonts w:ascii="Bookman Old Style" w:hAnsi="Bookman Old Style"/>
        </w:rPr>
      </w:pPr>
    </w:p>
    <w:p w:rsidR="00C96103" w:rsidRDefault="00C96103" w:rsidP="00C96103">
      <w:pPr>
        <w:pStyle w:val="Default"/>
        <w:rPr>
          <w:rFonts w:ascii="Bookman Old Style" w:hAnsi="Bookman Old Style"/>
        </w:rPr>
      </w:pPr>
      <w:r w:rsidRPr="005F1351">
        <w:rPr>
          <w:rFonts w:ascii="Bookman Old Style" w:hAnsi="Bookman Old Style"/>
        </w:rPr>
        <w:t xml:space="preserve">L’entraîneur et les autres officiels doivent rester dans </w:t>
      </w:r>
      <w:r w:rsidRPr="00E7788F">
        <w:rPr>
          <w:rFonts w:ascii="Bookman Old Style" w:hAnsi="Bookman Old Style"/>
          <w:b/>
          <w:bCs/>
        </w:rPr>
        <w:t>les limites de la surface technique</w:t>
      </w:r>
      <w:r w:rsidRPr="005F1351">
        <w:rPr>
          <w:rFonts w:ascii="Bookman Old Style" w:hAnsi="Bookman Old Style"/>
        </w:rPr>
        <w:t xml:space="preserve">, lorsque le médecin ou l’assistant médical pénètre sur le terrain avec l’accord de l’arbitre pour assister un joueur blessé. </w:t>
      </w:r>
    </w:p>
    <w:p w:rsidR="00C96103" w:rsidRPr="005F1351" w:rsidRDefault="00C96103" w:rsidP="00C96103">
      <w:pPr>
        <w:pStyle w:val="Default"/>
        <w:rPr>
          <w:rFonts w:ascii="Bookman Old Style" w:hAnsi="Bookman Old Style"/>
        </w:rPr>
      </w:pPr>
    </w:p>
    <w:p w:rsidR="00C96103" w:rsidRPr="005F1351" w:rsidRDefault="00C96103" w:rsidP="00C96103">
      <w:pPr>
        <w:pStyle w:val="Default"/>
        <w:rPr>
          <w:rFonts w:ascii="Bookman Old Style" w:hAnsi="Bookman Old Style"/>
        </w:rPr>
      </w:pPr>
      <w:r w:rsidRPr="005F1351">
        <w:rPr>
          <w:rFonts w:ascii="Bookman Old Style" w:hAnsi="Bookman Old Style"/>
        </w:rPr>
        <w:t>L’entraîneur et les autres occupants de la surface technique doivent, en tout temps, s’astreindre au respect du présent règlement et de veiller à l’éthique sportive.</w:t>
      </w:r>
    </w:p>
    <w:p w:rsidR="00C96103" w:rsidRDefault="00C96103" w:rsidP="00C96103">
      <w:pPr>
        <w:pStyle w:val="Default"/>
        <w:rPr>
          <w:sz w:val="23"/>
          <w:szCs w:val="23"/>
        </w:rPr>
      </w:pPr>
    </w:p>
    <w:p w:rsidR="00C96103" w:rsidRDefault="00C96103" w:rsidP="00C96103">
      <w:pPr>
        <w:spacing w:line="360" w:lineRule="auto"/>
        <w:jc w:val="center"/>
        <w:rPr>
          <w:rFonts w:ascii="Bookman Old Style" w:hAnsi="Bookman Old Style"/>
          <w:b/>
          <w:color w:val="00B0F0"/>
          <w:sz w:val="36"/>
          <w:szCs w:val="32"/>
          <w:u w:val="single"/>
        </w:rPr>
      </w:pPr>
    </w:p>
    <w:p w:rsidR="00C96103" w:rsidRDefault="00C96103" w:rsidP="00C96103">
      <w:pPr>
        <w:spacing w:line="360" w:lineRule="auto"/>
        <w:jc w:val="center"/>
        <w:rPr>
          <w:rFonts w:ascii="Bookman Old Style" w:hAnsi="Bookman Old Style"/>
          <w:b/>
          <w:color w:val="00B0F0"/>
          <w:sz w:val="36"/>
          <w:szCs w:val="32"/>
          <w:u w:val="single"/>
        </w:rPr>
      </w:pPr>
    </w:p>
    <w:p w:rsidR="00C96103" w:rsidRDefault="00C96103" w:rsidP="00C96103">
      <w:pPr>
        <w:spacing w:line="360" w:lineRule="auto"/>
        <w:jc w:val="center"/>
        <w:rPr>
          <w:rFonts w:ascii="Bookman Old Style" w:hAnsi="Bookman Old Style"/>
          <w:b/>
          <w:color w:val="00B0F0"/>
          <w:sz w:val="36"/>
          <w:szCs w:val="32"/>
          <w:u w:val="single"/>
        </w:rPr>
      </w:pPr>
    </w:p>
    <w:p w:rsidR="00C96103" w:rsidRDefault="00C96103" w:rsidP="00C96103">
      <w:pPr>
        <w:spacing w:line="360" w:lineRule="auto"/>
        <w:jc w:val="center"/>
        <w:rPr>
          <w:rFonts w:ascii="Bookman Old Style" w:hAnsi="Bookman Old Style"/>
          <w:b/>
          <w:color w:val="00B0F0"/>
          <w:sz w:val="36"/>
          <w:szCs w:val="32"/>
          <w:u w:val="single"/>
        </w:rPr>
      </w:pPr>
    </w:p>
    <w:p w:rsidR="00C96103" w:rsidRDefault="00C96103" w:rsidP="00C96103">
      <w:pPr>
        <w:spacing w:line="360" w:lineRule="auto"/>
        <w:jc w:val="center"/>
        <w:rPr>
          <w:rFonts w:ascii="Bookman Old Style" w:hAnsi="Bookman Old Style"/>
          <w:b/>
          <w:color w:val="00B0F0"/>
          <w:sz w:val="36"/>
          <w:szCs w:val="32"/>
          <w:u w:val="single"/>
        </w:rPr>
      </w:pPr>
    </w:p>
    <w:p w:rsidR="00982D8E" w:rsidRDefault="00982D8E" w:rsidP="00C96103">
      <w:pPr>
        <w:spacing w:line="360" w:lineRule="auto"/>
        <w:jc w:val="center"/>
        <w:rPr>
          <w:rFonts w:ascii="Bookman Old Style" w:hAnsi="Bookman Old Style"/>
          <w:b/>
          <w:color w:val="00B0F0"/>
          <w:sz w:val="36"/>
          <w:szCs w:val="32"/>
          <w:u w:val="single"/>
        </w:rPr>
      </w:pPr>
    </w:p>
    <w:p w:rsidR="00982D8E" w:rsidRDefault="00982D8E" w:rsidP="00C96103">
      <w:pPr>
        <w:spacing w:line="360" w:lineRule="auto"/>
        <w:jc w:val="center"/>
        <w:rPr>
          <w:rFonts w:ascii="Bookman Old Style" w:hAnsi="Bookman Old Style"/>
          <w:b/>
          <w:color w:val="00B0F0"/>
          <w:sz w:val="36"/>
          <w:szCs w:val="32"/>
          <w:u w:val="single"/>
        </w:rPr>
      </w:pPr>
    </w:p>
    <w:p w:rsidR="00C96103" w:rsidRPr="00BE0606" w:rsidRDefault="00C96103" w:rsidP="00C96103">
      <w:pPr>
        <w:jc w:val="center"/>
        <w:rPr>
          <w:rFonts w:ascii="Bookman Old Style" w:hAnsi="Bookman Old Style"/>
          <w:b/>
          <w:iCs/>
          <w:u w:val="single"/>
        </w:rPr>
      </w:pPr>
      <w:r w:rsidRPr="00BE0606">
        <w:rPr>
          <w:rFonts w:ascii="Bookman Old Style" w:hAnsi="Bookman Old Style"/>
          <w:b/>
          <w:iCs/>
          <w:sz w:val="28"/>
          <w:szCs w:val="28"/>
          <w:u w:val="single"/>
        </w:rPr>
        <w:lastRenderedPageBreak/>
        <w:t>EXTRAITS : DIRECTIVES PRATIQUES POUR LES ARBITRES</w:t>
      </w:r>
    </w:p>
    <w:p w:rsidR="00C96103" w:rsidRPr="00BE0606" w:rsidRDefault="00C96103" w:rsidP="00C96103">
      <w:pPr>
        <w:jc w:val="center"/>
        <w:rPr>
          <w:rFonts w:ascii="Bookman Old Style" w:hAnsi="Bookman Old Style"/>
          <w:b/>
          <w:iCs/>
          <w:sz w:val="28"/>
          <w:szCs w:val="28"/>
          <w:u w:val="single"/>
        </w:rPr>
      </w:pPr>
      <w:r w:rsidRPr="00BE0606">
        <w:rPr>
          <w:rFonts w:ascii="Bookman Old Style" w:hAnsi="Bookman Old Style"/>
          <w:b/>
          <w:iCs/>
          <w:sz w:val="28"/>
          <w:szCs w:val="28"/>
          <w:u w:val="single"/>
        </w:rPr>
        <w:t>IFAB / FIFA : 2016/2017  LOIS  DU JEU</w:t>
      </w:r>
    </w:p>
    <w:p w:rsidR="00C96103" w:rsidRPr="00BE0606" w:rsidRDefault="00C96103" w:rsidP="00C96103">
      <w:pPr>
        <w:jc w:val="center"/>
        <w:rPr>
          <w:rFonts w:ascii="Bookman Old Style" w:hAnsi="Bookman Old Style"/>
          <w:b/>
          <w:iCs/>
          <w:sz w:val="32"/>
          <w:szCs w:val="32"/>
          <w:u w:val="single"/>
        </w:rPr>
      </w:pPr>
    </w:p>
    <w:p w:rsidR="00C96103" w:rsidRDefault="00C96103" w:rsidP="00C96103">
      <w:pPr>
        <w:jc w:val="center"/>
        <w:rPr>
          <w:rFonts w:ascii="Bookman Old Style" w:hAnsi="Bookman Old Style"/>
          <w:b/>
          <w:iCs/>
          <w:sz w:val="28"/>
          <w:szCs w:val="28"/>
          <w:bdr w:val="single" w:sz="18" w:space="0" w:color="auto"/>
        </w:rPr>
      </w:pPr>
      <w:r w:rsidRPr="00BE0606">
        <w:rPr>
          <w:rFonts w:ascii="Bookman Old Style" w:hAnsi="Bookman Old Style"/>
          <w:b/>
          <w:iCs/>
          <w:sz w:val="28"/>
          <w:szCs w:val="28"/>
          <w:bdr w:val="single" w:sz="18" w:space="0" w:color="auto"/>
        </w:rPr>
        <w:t xml:space="preserve">Examens/soins après une faute passible </w:t>
      </w:r>
    </w:p>
    <w:p w:rsidR="00C96103" w:rsidRPr="00BE0606" w:rsidRDefault="00C96103" w:rsidP="00C96103">
      <w:pPr>
        <w:jc w:val="center"/>
        <w:rPr>
          <w:rFonts w:ascii="Bookman Old Style" w:hAnsi="Bookman Old Style"/>
          <w:b/>
          <w:iCs/>
          <w:sz w:val="28"/>
          <w:szCs w:val="28"/>
          <w:bdr w:val="single" w:sz="18" w:space="0" w:color="auto"/>
        </w:rPr>
      </w:pPr>
      <w:proofErr w:type="gramStart"/>
      <w:r w:rsidRPr="00BE0606">
        <w:rPr>
          <w:rFonts w:ascii="Bookman Old Style" w:hAnsi="Bookman Old Style"/>
          <w:b/>
          <w:iCs/>
          <w:sz w:val="28"/>
          <w:szCs w:val="28"/>
          <w:bdr w:val="single" w:sz="18" w:space="0" w:color="auto"/>
        </w:rPr>
        <w:t>d’avertissement</w:t>
      </w:r>
      <w:proofErr w:type="gramEnd"/>
      <w:r w:rsidRPr="00BE0606">
        <w:rPr>
          <w:rFonts w:ascii="Bookman Old Style" w:hAnsi="Bookman Old Style"/>
          <w:b/>
          <w:iCs/>
          <w:sz w:val="28"/>
          <w:szCs w:val="28"/>
          <w:bdr w:val="single" w:sz="18" w:space="0" w:color="auto"/>
        </w:rPr>
        <w:t xml:space="preserve"> ou d’exclusion</w:t>
      </w:r>
    </w:p>
    <w:p w:rsidR="00C96103" w:rsidRPr="00BE0606" w:rsidRDefault="00C96103" w:rsidP="00C96103">
      <w:pPr>
        <w:jc w:val="center"/>
        <w:rPr>
          <w:rFonts w:ascii="Bookman Old Style" w:hAnsi="Bookman Old Style"/>
          <w:b/>
          <w:iCs/>
          <w:sz w:val="28"/>
          <w:szCs w:val="28"/>
        </w:rPr>
      </w:pPr>
    </w:p>
    <w:p w:rsidR="00C96103" w:rsidRPr="00BE0606" w:rsidRDefault="00C96103" w:rsidP="00C96103">
      <w:pPr>
        <w:jc w:val="both"/>
        <w:rPr>
          <w:rFonts w:ascii="Bookman Old Style" w:hAnsi="Bookman Old Style"/>
          <w:b/>
          <w:iCs/>
        </w:rPr>
      </w:pPr>
      <w:r w:rsidRPr="00BE0606">
        <w:rPr>
          <w:rFonts w:ascii="Bookman Old Style" w:hAnsi="Bookman Old Style"/>
          <w:b/>
          <w:iCs/>
        </w:rPr>
        <w:t>Précédemment, un joueur blessé qui était examiné par un médecin sur le terrain devait sortir avant la reprise du jeu. Ceci est injuste lorsqu’un adversaire a entraîné la blessure, car l’équipe fautive profite alors d’une supériorité  numérique lors de la reprise du jeu.</w:t>
      </w:r>
    </w:p>
    <w:p w:rsidR="00C96103" w:rsidRPr="00BE0606" w:rsidRDefault="00C96103" w:rsidP="00C96103">
      <w:pPr>
        <w:jc w:val="both"/>
        <w:rPr>
          <w:rFonts w:ascii="Bookman Old Style" w:hAnsi="Bookman Old Style"/>
          <w:b/>
          <w:iCs/>
        </w:rPr>
      </w:pPr>
    </w:p>
    <w:p w:rsidR="00C96103" w:rsidRPr="00BE0606" w:rsidRDefault="00C96103" w:rsidP="00C96103">
      <w:pPr>
        <w:jc w:val="both"/>
        <w:rPr>
          <w:rFonts w:ascii="Bookman Old Style" w:hAnsi="Bookman Old Style"/>
          <w:b/>
          <w:iCs/>
        </w:rPr>
      </w:pPr>
      <w:r w:rsidRPr="00BE0606">
        <w:rPr>
          <w:rFonts w:ascii="Bookman Old Style" w:hAnsi="Bookman Old Style"/>
          <w:b/>
          <w:iCs/>
        </w:rPr>
        <w:t>Cependant, cette règle a été mise en place, car les joueurs utilisaient souvent l’excuse d’une blessure pour retarder la reprise du jeu pour des raisons tactiques.</w:t>
      </w:r>
    </w:p>
    <w:p w:rsidR="00C96103" w:rsidRPr="00BE0606" w:rsidRDefault="00C96103" w:rsidP="00C96103">
      <w:pPr>
        <w:jc w:val="both"/>
        <w:rPr>
          <w:rFonts w:ascii="Bookman Old Style" w:hAnsi="Bookman Old Style"/>
          <w:b/>
          <w:iCs/>
        </w:rPr>
      </w:pPr>
    </w:p>
    <w:p w:rsidR="00C96103" w:rsidRPr="00BE0606" w:rsidRDefault="00C96103" w:rsidP="00C96103">
      <w:pPr>
        <w:jc w:val="both"/>
        <w:rPr>
          <w:rFonts w:ascii="Bookman Old Style" w:hAnsi="Bookman Old Style"/>
          <w:b/>
          <w:iCs/>
        </w:rPr>
      </w:pPr>
      <w:r w:rsidRPr="00BE0606">
        <w:rPr>
          <w:rFonts w:ascii="Bookman Old Style" w:hAnsi="Bookman Old Style"/>
          <w:b/>
          <w:iCs/>
        </w:rPr>
        <w:t xml:space="preserve">Pour faire la part des choses entre ces deux situations injustes, l’IFAB a décidé que c’est </w:t>
      </w:r>
      <w:r w:rsidRPr="00BE0606">
        <w:rPr>
          <w:rFonts w:ascii="Bookman Old Style" w:hAnsi="Bookman Old Style"/>
          <w:bCs/>
          <w:iCs/>
        </w:rPr>
        <w:t xml:space="preserve">uniquement à la suite d’une faute physique pour laquelle l’adversaire est averti ou exclu </w:t>
      </w:r>
      <w:r w:rsidRPr="00BE0606">
        <w:rPr>
          <w:rFonts w:ascii="Bookman Old Style" w:hAnsi="Bookman Old Style"/>
          <w:b/>
          <w:iCs/>
        </w:rPr>
        <w:t>qu’un joueur blessé pourra être rapidement examiné/ soigné puis rester sur le terrain.</w:t>
      </w:r>
    </w:p>
    <w:p w:rsidR="00C96103" w:rsidRPr="00BE0606" w:rsidRDefault="00C96103" w:rsidP="00C96103">
      <w:pPr>
        <w:jc w:val="both"/>
        <w:rPr>
          <w:rFonts w:ascii="Bookman Old Style" w:hAnsi="Bookman Old Style"/>
          <w:b/>
          <w:iCs/>
        </w:rPr>
      </w:pPr>
    </w:p>
    <w:p w:rsidR="00C96103" w:rsidRPr="00BE0606" w:rsidRDefault="00C96103" w:rsidP="00C96103">
      <w:pPr>
        <w:jc w:val="both"/>
        <w:rPr>
          <w:rFonts w:ascii="Bookman Old Style" w:hAnsi="Bookman Old Style"/>
          <w:b/>
          <w:iCs/>
        </w:rPr>
      </w:pPr>
      <w:r w:rsidRPr="00BE0606">
        <w:rPr>
          <w:rFonts w:ascii="Bookman Old Style" w:hAnsi="Bookman Old Style"/>
          <w:b/>
          <w:iCs/>
        </w:rPr>
        <w:t>En pratique, le retard ne devrait pas être plus long qu’il ne l’est actuellement lorsqu’un membre de l’encadrement médical entre sur le terrain de jeu pour évaluer une blessure. La différence résidera en effet uniquement dans le fait que seul le membre de l’encadrement médical devra sortir du terrain au lieu que ce soit le membre de l’encadrement médical et le joueur, celui – ci pouvant rester sur le terrain.</w:t>
      </w:r>
    </w:p>
    <w:p w:rsidR="00C96103" w:rsidRPr="00BE0606" w:rsidRDefault="00C96103" w:rsidP="00C96103">
      <w:pPr>
        <w:jc w:val="both"/>
        <w:rPr>
          <w:rFonts w:ascii="Bookman Old Style" w:hAnsi="Bookman Old Style"/>
          <w:b/>
          <w:iCs/>
        </w:rPr>
      </w:pPr>
    </w:p>
    <w:p w:rsidR="00C96103" w:rsidRPr="00BE0606" w:rsidRDefault="00C96103" w:rsidP="00C96103">
      <w:pPr>
        <w:jc w:val="both"/>
        <w:rPr>
          <w:rFonts w:ascii="Bookman Old Style" w:hAnsi="Bookman Old Style"/>
          <w:b/>
          <w:iCs/>
        </w:rPr>
      </w:pPr>
      <w:r w:rsidRPr="00BE0606">
        <w:rPr>
          <w:rFonts w:ascii="Bookman Old Style" w:hAnsi="Bookman Old Style"/>
          <w:b/>
          <w:iCs/>
        </w:rPr>
        <w:t>Pour s’assurer que le joueur blessé ne profite pas ou ne prolonge pas le retard de façon abusive, il est recommandé aux arbitres de :</w:t>
      </w:r>
    </w:p>
    <w:p w:rsidR="00C96103" w:rsidRPr="00BE0606" w:rsidRDefault="00C96103" w:rsidP="00C96103">
      <w:pPr>
        <w:pStyle w:val="Paragraphedeliste"/>
        <w:numPr>
          <w:ilvl w:val="0"/>
          <w:numId w:val="15"/>
        </w:numPr>
        <w:spacing w:after="200" w:line="276" w:lineRule="auto"/>
        <w:jc w:val="both"/>
        <w:rPr>
          <w:rFonts w:ascii="Bookman Old Style" w:hAnsi="Bookman Old Style"/>
          <w:b/>
          <w:iCs/>
        </w:rPr>
      </w:pPr>
      <w:r w:rsidRPr="00BE0606">
        <w:rPr>
          <w:rFonts w:ascii="Bookman Old Style" w:hAnsi="Bookman Old Style"/>
          <w:b/>
          <w:iCs/>
        </w:rPr>
        <w:t>bien comprendre la physionomie du match et toute raison tactique potentielle visant à retarder le reprise du jeu ;</w:t>
      </w:r>
    </w:p>
    <w:p w:rsidR="00C96103" w:rsidRPr="00BE0606" w:rsidRDefault="00C96103" w:rsidP="00C96103">
      <w:pPr>
        <w:pStyle w:val="Paragraphedeliste"/>
        <w:numPr>
          <w:ilvl w:val="0"/>
          <w:numId w:val="15"/>
        </w:numPr>
        <w:spacing w:after="200" w:line="276" w:lineRule="auto"/>
        <w:jc w:val="both"/>
        <w:rPr>
          <w:rFonts w:ascii="Bookman Old Style" w:hAnsi="Bookman Old Style"/>
          <w:b/>
          <w:iCs/>
        </w:rPr>
      </w:pPr>
      <w:r w:rsidRPr="00BE0606">
        <w:rPr>
          <w:rFonts w:ascii="Bookman Old Style" w:hAnsi="Bookman Old Style"/>
          <w:b/>
          <w:iCs/>
        </w:rPr>
        <w:t>informer le joueur blessé que s’il a besoin d’assistance  médicale, elle doit se faire rapidement ;</w:t>
      </w:r>
    </w:p>
    <w:p w:rsidR="00C96103" w:rsidRPr="00BE0606" w:rsidRDefault="00C96103" w:rsidP="00C96103">
      <w:pPr>
        <w:pStyle w:val="Paragraphedeliste"/>
        <w:numPr>
          <w:ilvl w:val="0"/>
          <w:numId w:val="15"/>
        </w:numPr>
        <w:spacing w:after="200" w:line="276" w:lineRule="auto"/>
        <w:jc w:val="both"/>
        <w:rPr>
          <w:rFonts w:ascii="Bookman Old Style" w:hAnsi="Bookman Old Style"/>
          <w:b/>
          <w:iCs/>
        </w:rPr>
      </w:pPr>
      <w:r w:rsidRPr="00BE0606">
        <w:rPr>
          <w:rFonts w:ascii="Bookman Old Style" w:hAnsi="Bookman Old Style"/>
          <w:b/>
          <w:iCs/>
        </w:rPr>
        <w:t>faire un signal au membre de l’encadrement médical (</w:t>
      </w:r>
      <w:r w:rsidRPr="00BE0606">
        <w:rPr>
          <w:rFonts w:ascii="Bookman Old Style" w:hAnsi="Bookman Old Style"/>
          <w:bCs/>
          <w:iCs/>
        </w:rPr>
        <w:t>non pas aux</w:t>
      </w:r>
      <w:r w:rsidRPr="00BE0606">
        <w:rPr>
          <w:rFonts w:ascii="Bookman Old Style" w:hAnsi="Bookman Old Style"/>
          <w:b/>
          <w:iCs/>
        </w:rPr>
        <w:t xml:space="preserve"> </w:t>
      </w:r>
      <w:r w:rsidRPr="00BE0606">
        <w:rPr>
          <w:rFonts w:ascii="Bookman Old Style" w:hAnsi="Bookman Old Style"/>
          <w:bCs/>
          <w:iCs/>
        </w:rPr>
        <w:t>brancardiers</w:t>
      </w:r>
      <w:r w:rsidRPr="00BE0606">
        <w:rPr>
          <w:rFonts w:ascii="Bookman Old Style" w:hAnsi="Bookman Old Style"/>
          <w:b/>
          <w:iCs/>
        </w:rPr>
        <w:t>) et, si possible, leur rappeler de faire vite.</w:t>
      </w:r>
    </w:p>
    <w:p w:rsidR="00C96103" w:rsidRPr="00BE0606" w:rsidRDefault="00C96103" w:rsidP="00C96103">
      <w:pPr>
        <w:pStyle w:val="Paragraphedeliste"/>
        <w:ind w:left="0"/>
        <w:jc w:val="both"/>
        <w:rPr>
          <w:rFonts w:ascii="Bookman Old Style" w:hAnsi="Bookman Old Style"/>
          <w:b/>
          <w:iCs/>
        </w:rPr>
      </w:pPr>
    </w:p>
    <w:p w:rsidR="00C96103" w:rsidRPr="00BE0606" w:rsidRDefault="00C96103" w:rsidP="00C96103">
      <w:pPr>
        <w:pStyle w:val="Paragraphedeliste"/>
        <w:ind w:left="0"/>
        <w:jc w:val="both"/>
        <w:rPr>
          <w:rFonts w:ascii="Bookman Old Style" w:hAnsi="Bookman Old Style"/>
          <w:b/>
          <w:iCs/>
        </w:rPr>
      </w:pPr>
      <w:r w:rsidRPr="00BE0606">
        <w:rPr>
          <w:rFonts w:ascii="Bookman Old Style" w:hAnsi="Bookman Old Style"/>
          <w:b/>
          <w:iCs/>
        </w:rPr>
        <w:t>Lorsque l’arbitre décide que le jeu doit reprendre :</w:t>
      </w:r>
    </w:p>
    <w:p w:rsidR="00C96103" w:rsidRPr="00BE0606" w:rsidRDefault="00C96103" w:rsidP="00C96103">
      <w:pPr>
        <w:pStyle w:val="Paragraphedeliste"/>
        <w:numPr>
          <w:ilvl w:val="0"/>
          <w:numId w:val="15"/>
        </w:numPr>
        <w:spacing w:after="200" w:line="276" w:lineRule="auto"/>
        <w:jc w:val="both"/>
        <w:rPr>
          <w:rFonts w:ascii="Bookman Old Style" w:hAnsi="Bookman Old Style"/>
          <w:b/>
          <w:iCs/>
        </w:rPr>
      </w:pPr>
      <w:r w:rsidRPr="00BE0606">
        <w:rPr>
          <w:rFonts w:ascii="Bookman Old Style" w:hAnsi="Bookman Old Style"/>
          <w:b/>
          <w:iCs/>
        </w:rPr>
        <w:t xml:space="preserve">demander au membre de l’encadrement médical de sortir du terrain et au joueur de rester : </w:t>
      </w:r>
      <w:r w:rsidRPr="00BE0606">
        <w:rPr>
          <w:rFonts w:ascii="Bookman Old Style" w:hAnsi="Bookman Old Style"/>
          <w:bCs/>
          <w:iCs/>
          <w:u w:val="single"/>
        </w:rPr>
        <w:t>ou</w:t>
      </w:r>
    </w:p>
    <w:p w:rsidR="00C96103" w:rsidRPr="00BE0606" w:rsidRDefault="00C96103" w:rsidP="00C96103">
      <w:pPr>
        <w:pStyle w:val="Paragraphedeliste"/>
        <w:numPr>
          <w:ilvl w:val="0"/>
          <w:numId w:val="15"/>
        </w:numPr>
        <w:spacing w:after="200" w:line="276" w:lineRule="auto"/>
        <w:jc w:val="both"/>
        <w:rPr>
          <w:rFonts w:ascii="Bookman Old Style" w:hAnsi="Bookman Old Style"/>
          <w:b/>
          <w:iCs/>
        </w:rPr>
      </w:pPr>
      <w:r w:rsidRPr="00BE0606">
        <w:rPr>
          <w:rFonts w:ascii="Bookman Old Style" w:hAnsi="Bookman Old Style"/>
          <w:b/>
          <w:iCs/>
        </w:rPr>
        <w:t xml:space="preserve">demander au joueur de quitter le terrain pour être examiné ou soigné </w:t>
      </w:r>
      <w:r w:rsidRPr="00BE0606">
        <w:rPr>
          <w:rFonts w:ascii="Bookman Old Style" w:hAnsi="Bookman Old Style"/>
          <w:bCs/>
          <w:iCs/>
        </w:rPr>
        <w:t>(il est alors peut – être nécessaire de faire un signal aux brancardiers)</w:t>
      </w:r>
      <w:r w:rsidRPr="00BE0606">
        <w:rPr>
          <w:rFonts w:ascii="Bookman Old Style" w:hAnsi="Bookman Old Style"/>
          <w:b/>
          <w:iCs/>
        </w:rPr>
        <w:t>.</w:t>
      </w:r>
    </w:p>
    <w:p w:rsidR="00C96103" w:rsidRPr="00BE0606" w:rsidRDefault="00C96103" w:rsidP="00C96103">
      <w:pPr>
        <w:jc w:val="both"/>
        <w:rPr>
          <w:rFonts w:ascii="Bookman Old Style" w:hAnsi="Bookman Old Style"/>
          <w:b/>
          <w:iCs/>
        </w:rPr>
      </w:pPr>
      <w:r w:rsidRPr="00BE0606">
        <w:rPr>
          <w:rFonts w:ascii="Bookman Old Style" w:hAnsi="Bookman Old Style"/>
          <w:b/>
          <w:iCs/>
        </w:rPr>
        <w:t xml:space="preserve">En règle générale, il est recommandé de ne pas retarder la reprise du jeu de plus de </w:t>
      </w:r>
      <w:r w:rsidRPr="00BE0606">
        <w:rPr>
          <w:rFonts w:ascii="Bookman Old Style" w:hAnsi="Bookman Old Style"/>
          <w:bCs/>
          <w:iCs/>
        </w:rPr>
        <w:t>20-25</w:t>
      </w:r>
      <w:r w:rsidRPr="00BE0606">
        <w:rPr>
          <w:rFonts w:ascii="Bookman Old Style" w:hAnsi="Bookman Old Style"/>
          <w:b/>
          <w:iCs/>
        </w:rPr>
        <w:t xml:space="preserve"> secondes après le moment ou tout le monde est prêt à reprendre le jeu.</w:t>
      </w:r>
    </w:p>
    <w:p w:rsidR="00C96103" w:rsidRPr="00BE0606" w:rsidRDefault="00C96103" w:rsidP="00C96103">
      <w:pPr>
        <w:jc w:val="both"/>
        <w:rPr>
          <w:rFonts w:ascii="Bookman Old Style" w:hAnsi="Bookman Old Style"/>
          <w:b/>
          <w:iCs/>
        </w:rPr>
      </w:pPr>
    </w:p>
    <w:p w:rsidR="00C96103" w:rsidRPr="00BE0606" w:rsidRDefault="00C96103" w:rsidP="00C96103">
      <w:pPr>
        <w:jc w:val="both"/>
        <w:rPr>
          <w:rFonts w:ascii="Bookman Old Style" w:hAnsi="Bookman Old Style"/>
          <w:b/>
          <w:iCs/>
        </w:rPr>
      </w:pPr>
      <w:r w:rsidRPr="00BE0606">
        <w:rPr>
          <w:rFonts w:ascii="Bookman Old Style" w:hAnsi="Bookman Old Style"/>
          <w:b/>
          <w:iCs/>
        </w:rPr>
        <w:t>L’arbitre doit récupérer dans son intégralité cet arrêt de jeu.</w:t>
      </w:r>
    </w:p>
    <w:p w:rsidR="00C96103" w:rsidRDefault="00C96103" w:rsidP="00D035BC">
      <w:pPr>
        <w:tabs>
          <w:tab w:val="left" w:pos="2016"/>
        </w:tabs>
        <w:spacing w:line="360" w:lineRule="auto"/>
        <w:jc w:val="center"/>
        <w:rPr>
          <w:rFonts w:ascii="Bookman Old Style" w:hAnsi="Bookman Old Style"/>
          <w:b/>
          <w:sz w:val="32"/>
          <w:szCs w:val="32"/>
          <w:u w:val="single"/>
        </w:rPr>
      </w:pPr>
    </w:p>
    <w:p w:rsidR="00982D8E" w:rsidRDefault="00982D8E" w:rsidP="00D035BC">
      <w:pPr>
        <w:tabs>
          <w:tab w:val="left" w:pos="2016"/>
        </w:tabs>
        <w:spacing w:line="360" w:lineRule="auto"/>
        <w:jc w:val="center"/>
        <w:rPr>
          <w:rFonts w:ascii="Bookman Old Style" w:hAnsi="Bookman Old Style"/>
          <w:b/>
          <w:sz w:val="32"/>
          <w:szCs w:val="32"/>
          <w:u w:val="single"/>
        </w:rPr>
      </w:pPr>
    </w:p>
    <w:p w:rsidR="00D035BC" w:rsidRDefault="00D035BC" w:rsidP="00D035BC">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COMMISSION JURIDICTIONNELLE</w:t>
      </w:r>
    </w:p>
    <w:p w:rsidR="00D035BC" w:rsidRDefault="00D035BC" w:rsidP="00D035BC">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DE DISCIPLINE</w:t>
      </w:r>
    </w:p>
    <w:p w:rsidR="00D035BC" w:rsidRPr="00693D30" w:rsidRDefault="00D035BC" w:rsidP="00D035BC">
      <w:pPr>
        <w:tabs>
          <w:tab w:val="left" w:pos="2016"/>
        </w:tabs>
        <w:spacing w:line="360" w:lineRule="auto"/>
        <w:jc w:val="center"/>
        <w:rPr>
          <w:rFonts w:ascii="Bookman Old Style" w:hAnsi="Bookman Old Style"/>
          <w:b/>
          <w:sz w:val="32"/>
          <w:szCs w:val="32"/>
          <w:u w:val="single"/>
        </w:rPr>
      </w:pPr>
    </w:p>
    <w:p w:rsidR="00D035BC" w:rsidRDefault="00D035BC" w:rsidP="00D035BC">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EXTRAIT DU BO DE LA LRF ALGER</w:t>
      </w:r>
    </w:p>
    <w:p w:rsidR="00D035BC" w:rsidRDefault="00D035BC" w:rsidP="00D035BC">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RENCONTRES DE COUPE D’ALGERIE</w:t>
      </w:r>
    </w:p>
    <w:p w:rsidR="00D035BC" w:rsidRDefault="00D035BC" w:rsidP="00D035BC">
      <w:pPr>
        <w:tabs>
          <w:tab w:val="left" w:pos="2016"/>
        </w:tabs>
        <w:spacing w:line="360" w:lineRule="auto"/>
        <w:jc w:val="center"/>
        <w:rPr>
          <w:rFonts w:ascii="Bookman Old Style" w:hAnsi="Bookman Old Style"/>
          <w:b/>
          <w:sz w:val="32"/>
          <w:szCs w:val="32"/>
          <w:u w:val="single"/>
        </w:rPr>
      </w:pPr>
    </w:p>
    <w:p w:rsidR="000C3416" w:rsidRDefault="000C3416" w:rsidP="000C3416">
      <w:pPr>
        <w:tabs>
          <w:tab w:val="left" w:pos="2016"/>
        </w:tabs>
        <w:spacing w:line="360" w:lineRule="auto"/>
      </w:pPr>
      <w:r w:rsidRPr="000C3416">
        <w:rPr>
          <w:b/>
          <w:bCs/>
          <w:u w:val="single"/>
        </w:rPr>
        <w:t>AFFAIRE N° 02</w:t>
      </w:r>
      <w:r>
        <w:t xml:space="preserve"> : Match </w:t>
      </w:r>
      <w:proofErr w:type="spellStart"/>
      <w:r>
        <w:t>JSTichy</w:t>
      </w:r>
      <w:proofErr w:type="spellEnd"/>
      <w:r>
        <w:t xml:space="preserve"> / </w:t>
      </w:r>
      <w:proofErr w:type="spellStart"/>
      <w:r>
        <w:t>RCSeddouk</w:t>
      </w:r>
      <w:proofErr w:type="spellEnd"/>
      <w:r>
        <w:t xml:space="preserve"> du 29.09.2017  </w:t>
      </w:r>
    </w:p>
    <w:p w:rsidR="003C6100" w:rsidRDefault="000C3416" w:rsidP="000C3416">
      <w:pPr>
        <w:tabs>
          <w:tab w:val="left" w:pos="2016"/>
        </w:tabs>
        <w:spacing w:line="360" w:lineRule="auto"/>
      </w:pPr>
      <w:r>
        <w:sym w:font="Symbol" w:char="F0B7"/>
      </w:r>
      <w:r>
        <w:t xml:space="preserve">  </w:t>
      </w:r>
      <w:r w:rsidRPr="003C6100">
        <w:rPr>
          <w:b/>
          <w:bCs/>
        </w:rPr>
        <w:t xml:space="preserve">HAMMANI </w:t>
      </w:r>
      <w:proofErr w:type="spellStart"/>
      <w:r w:rsidRPr="003C6100">
        <w:rPr>
          <w:b/>
          <w:bCs/>
        </w:rPr>
        <w:t>Zahir</w:t>
      </w:r>
      <w:proofErr w:type="spellEnd"/>
      <w:r w:rsidR="003C6100">
        <w:rPr>
          <w:b/>
          <w:bCs/>
        </w:rPr>
        <w:t>,</w:t>
      </w:r>
      <w:r>
        <w:t xml:space="preserve"> </w:t>
      </w:r>
      <w:proofErr w:type="spellStart"/>
      <w:r>
        <w:t>lic</w:t>
      </w:r>
      <w:proofErr w:type="spellEnd"/>
      <w:r>
        <w:t xml:space="preserve"> 061015 (RCS) </w:t>
      </w:r>
      <w:proofErr w:type="spellStart"/>
      <w:r>
        <w:t>Avert</w:t>
      </w:r>
      <w:proofErr w:type="spellEnd"/>
      <w:r>
        <w:t xml:space="preserve"> (A.J)</w:t>
      </w:r>
    </w:p>
    <w:p w:rsidR="00D035BC" w:rsidRPr="004A7733" w:rsidRDefault="000C3416" w:rsidP="000C3416">
      <w:pPr>
        <w:tabs>
          <w:tab w:val="left" w:pos="2016"/>
        </w:tabs>
        <w:spacing w:line="360" w:lineRule="auto"/>
        <w:rPr>
          <w:rFonts w:ascii="Bookman Old Style" w:hAnsi="Bookman Old Style"/>
          <w:b/>
          <w:iCs/>
          <w:sz w:val="32"/>
          <w:szCs w:val="32"/>
          <w:u w:val="single"/>
        </w:rPr>
      </w:pPr>
      <w:r>
        <w:sym w:font="Symbol" w:char="F0B7"/>
      </w:r>
      <w:r w:rsidR="000F5641">
        <w:t xml:space="preserve"> </w:t>
      </w:r>
      <w:r>
        <w:t xml:space="preserve"> </w:t>
      </w:r>
      <w:r w:rsidRPr="003C6100">
        <w:rPr>
          <w:b/>
          <w:bCs/>
        </w:rPr>
        <w:t>20.000DA</w:t>
      </w:r>
      <w:r>
        <w:t xml:space="preserve"> d’amende au club </w:t>
      </w:r>
      <w:proofErr w:type="spellStart"/>
      <w:r w:rsidRPr="000F5641">
        <w:rPr>
          <w:b/>
          <w:bCs/>
        </w:rPr>
        <w:t>RCSeddouk</w:t>
      </w:r>
      <w:proofErr w:type="spellEnd"/>
      <w:r w:rsidRPr="000F5641">
        <w:rPr>
          <w:b/>
          <w:bCs/>
        </w:rPr>
        <w:t xml:space="preserve"> </w:t>
      </w:r>
      <w:r>
        <w:t>+ 1 match à huis clos (jet de projectiles et crachats envers Arbitre Assistant par les supporters).</w:t>
      </w: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076277" w:rsidRDefault="00076277" w:rsidP="00D035BC">
      <w:pPr>
        <w:tabs>
          <w:tab w:val="left" w:pos="2016"/>
        </w:tabs>
        <w:spacing w:line="360" w:lineRule="auto"/>
        <w:jc w:val="center"/>
        <w:rPr>
          <w:rFonts w:ascii="Bookman Old Style" w:hAnsi="Bookman Old Style"/>
          <w:b/>
          <w:iCs/>
          <w:sz w:val="32"/>
          <w:szCs w:val="32"/>
          <w:u w:val="single"/>
        </w:rPr>
      </w:pPr>
    </w:p>
    <w:p w:rsidR="003C6100" w:rsidRPr="004A7733" w:rsidRDefault="003C6100" w:rsidP="00D035BC">
      <w:pPr>
        <w:tabs>
          <w:tab w:val="left" w:pos="2016"/>
        </w:tabs>
        <w:spacing w:line="360" w:lineRule="auto"/>
        <w:jc w:val="center"/>
        <w:rPr>
          <w:rFonts w:ascii="Bookman Old Style" w:hAnsi="Bookman Old Style"/>
          <w:b/>
          <w:iCs/>
          <w:sz w:val="32"/>
          <w:szCs w:val="32"/>
          <w:u w:val="single"/>
        </w:rPr>
      </w:pPr>
    </w:p>
    <w:p w:rsidR="00D035BC" w:rsidRPr="00693D30" w:rsidRDefault="00D035BC" w:rsidP="00D035BC">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DIRECTION DES COMPETITIONS</w:t>
      </w:r>
    </w:p>
    <w:p w:rsidR="00D035BC" w:rsidRDefault="00D035BC" w:rsidP="00D035BC">
      <w:pPr>
        <w:pStyle w:val="Paragraphedeliste"/>
        <w:numPr>
          <w:ilvl w:val="0"/>
          <w:numId w:val="2"/>
        </w:numPr>
        <w:tabs>
          <w:tab w:val="left" w:pos="2016"/>
        </w:tabs>
        <w:spacing w:line="360" w:lineRule="auto"/>
        <w:rPr>
          <w:rFonts w:ascii="Bookman Old Style" w:hAnsi="Bookman Old Style"/>
          <w:b/>
          <w:sz w:val="32"/>
          <w:szCs w:val="32"/>
          <w:u w:val="single"/>
        </w:rPr>
      </w:pPr>
      <w:r>
        <w:rPr>
          <w:rFonts w:ascii="Bookman Old Style" w:hAnsi="Bookman Old Style"/>
          <w:b/>
          <w:sz w:val="32"/>
          <w:szCs w:val="32"/>
          <w:u w:val="single"/>
        </w:rPr>
        <w:t>Clubs engagés en championnat:</w:t>
      </w:r>
    </w:p>
    <w:tbl>
      <w:tblPr>
        <w:tblStyle w:val="Grilledutableau"/>
        <w:tblW w:w="0" w:type="auto"/>
        <w:tblInd w:w="375" w:type="dxa"/>
        <w:tblLook w:val="04A0"/>
      </w:tblPr>
      <w:tblGrid>
        <w:gridCol w:w="3135"/>
        <w:gridCol w:w="2824"/>
        <w:gridCol w:w="2954"/>
      </w:tblGrid>
      <w:tr w:rsidR="00D035BC" w:rsidTr="004F1340">
        <w:trPr>
          <w:trHeight w:val="381"/>
        </w:trPr>
        <w:tc>
          <w:tcPr>
            <w:tcW w:w="3135" w:type="dxa"/>
          </w:tcPr>
          <w:p w:rsidR="00D035BC" w:rsidRPr="00511BF8" w:rsidRDefault="00D035BC" w:rsidP="004F1340">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HONNEUR</w:t>
            </w:r>
          </w:p>
        </w:tc>
        <w:tc>
          <w:tcPr>
            <w:tcW w:w="2824" w:type="dxa"/>
          </w:tcPr>
          <w:p w:rsidR="00D035BC" w:rsidRPr="00511BF8" w:rsidRDefault="00D035BC" w:rsidP="004F1340">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PRE-HONNEUR</w:t>
            </w:r>
          </w:p>
        </w:tc>
        <w:tc>
          <w:tcPr>
            <w:tcW w:w="2954" w:type="dxa"/>
          </w:tcPr>
          <w:p w:rsidR="00D035BC" w:rsidRPr="00511BF8" w:rsidRDefault="00D035BC" w:rsidP="004F1340">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JEUNES</w:t>
            </w:r>
          </w:p>
        </w:tc>
      </w:tr>
      <w:tr w:rsidR="00D035BC" w:rsidRPr="003C6100" w:rsidTr="004F1340">
        <w:tc>
          <w:tcPr>
            <w:tcW w:w="3135" w:type="dxa"/>
          </w:tcPr>
          <w:p w:rsidR="00D035BC" w:rsidRDefault="00D035BC" w:rsidP="004F1340">
            <w:pPr>
              <w:pStyle w:val="Paragraphedeliste"/>
              <w:tabs>
                <w:tab w:val="left" w:pos="2016"/>
              </w:tabs>
              <w:spacing w:line="360" w:lineRule="auto"/>
              <w:ind w:left="0"/>
              <w:jc w:val="center"/>
              <w:rPr>
                <w:rFonts w:ascii="Bookman Old Style" w:hAnsi="Bookman Old Style"/>
                <w:b/>
                <w:lang w:val="en-US"/>
              </w:rPr>
            </w:pPr>
          </w:p>
          <w:p w:rsidR="00D035BC" w:rsidRPr="00511BF8" w:rsidRDefault="00D035BC" w:rsidP="004F1340">
            <w:pPr>
              <w:pStyle w:val="Paragraphedeliste"/>
              <w:tabs>
                <w:tab w:val="left" w:pos="2016"/>
              </w:tabs>
              <w:spacing w:line="360" w:lineRule="auto"/>
              <w:ind w:left="0"/>
              <w:jc w:val="center"/>
              <w:rPr>
                <w:rFonts w:ascii="Bookman Old Style" w:hAnsi="Bookman Old Style"/>
                <w:b/>
                <w:lang w:val="en-US"/>
              </w:rPr>
            </w:pPr>
            <w:r w:rsidRPr="00511BF8">
              <w:rPr>
                <w:rFonts w:ascii="Bookman Old Style" w:hAnsi="Bookman Old Style"/>
                <w:b/>
                <w:lang w:val="en-US"/>
              </w:rPr>
              <w:t>CRB SOUK EL TENINE</w:t>
            </w:r>
          </w:p>
          <w:p w:rsidR="00D035BC" w:rsidRPr="00511BF8" w:rsidRDefault="00D035BC" w:rsidP="004F1340">
            <w:pPr>
              <w:pStyle w:val="Paragraphedeliste"/>
              <w:tabs>
                <w:tab w:val="left" w:pos="2016"/>
              </w:tabs>
              <w:spacing w:line="360" w:lineRule="auto"/>
              <w:ind w:left="0"/>
              <w:jc w:val="center"/>
              <w:rPr>
                <w:rFonts w:ascii="Bookman Old Style" w:hAnsi="Bookman Old Style"/>
                <w:b/>
                <w:lang w:val="en-US"/>
              </w:rPr>
            </w:pPr>
            <w:r w:rsidRPr="00511BF8">
              <w:rPr>
                <w:rFonts w:ascii="Bookman Old Style" w:hAnsi="Bookman Old Style"/>
                <w:b/>
                <w:lang w:val="en-US"/>
              </w:rPr>
              <w:t>CRB AOKAS</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NC BEJAIA</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AS TAASSAST</w:t>
            </w:r>
          </w:p>
          <w:p w:rsidR="00D035BC" w:rsidRDefault="003C6100"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JSB AMIZOUR</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CS PROTECTION CIVILE</w:t>
            </w:r>
          </w:p>
          <w:p w:rsidR="00D035BC" w:rsidRDefault="00076277"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NB TASKRIOUT</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IGHIL-OUAZZOUG</w:t>
            </w:r>
          </w:p>
          <w:p w:rsidR="00D035BC" w:rsidRDefault="003C6100"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CRB AIT RZINE</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SS SIDI AICH</w:t>
            </w:r>
          </w:p>
          <w:p w:rsidR="00D035BC" w:rsidRDefault="00076277"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AS OUED GHIR</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RC SEDDOUK</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SRB TAZMALT</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ARB BARBACHA</w:t>
            </w:r>
          </w:p>
          <w:p w:rsidR="003C6100" w:rsidRDefault="003C6100"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 AKBOU</w:t>
            </w:r>
          </w:p>
          <w:p w:rsidR="00D035BC" w:rsidRPr="00511BF8" w:rsidRDefault="00D035BC" w:rsidP="00076277">
            <w:pPr>
              <w:pStyle w:val="Paragraphedeliste"/>
              <w:tabs>
                <w:tab w:val="left" w:pos="2016"/>
              </w:tabs>
              <w:spacing w:line="360" w:lineRule="auto"/>
              <w:ind w:left="0"/>
              <w:jc w:val="center"/>
              <w:rPr>
                <w:rFonts w:ascii="Bookman Old Style" w:hAnsi="Bookman Old Style"/>
                <w:b/>
                <w:lang w:val="en-US"/>
              </w:rPr>
            </w:pPr>
          </w:p>
        </w:tc>
        <w:tc>
          <w:tcPr>
            <w:tcW w:w="2824" w:type="dxa"/>
          </w:tcPr>
          <w:p w:rsidR="00D035BC" w:rsidRDefault="00D035BC" w:rsidP="004F1340">
            <w:pPr>
              <w:pStyle w:val="Paragraphedeliste"/>
              <w:tabs>
                <w:tab w:val="left" w:pos="2016"/>
              </w:tabs>
              <w:spacing w:line="360" w:lineRule="auto"/>
              <w:ind w:left="0"/>
              <w:jc w:val="center"/>
              <w:rPr>
                <w:rFonts w:ascii="Bookman Old Style" w:hAnsi="Bookman Old Style"/>
                <w:b/>
                <w:lang w:val="en-US"/>
              </w:rPr>
            </w:pPr>
          </w:p>
          <w:p w:rsidR="00D035BC" w:rsidRDefault="00076277"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US BENI MANSOUR</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TAMRIDJET</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BC EL KSEUR</w:t>
            </w:r>
          </w:p>
          <w:p w:rsidR="00D035BC" w:rsidRDefault="003C6100"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 MCISNA</w:t>
            </w:r>
          </w:p>
          <w:p w:rsidR="00D035BC" w:rsidRDefault="003C6100"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ASTI DARGUINA</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WA FELDEN</w:t>
            </w:r>
          </w:p>
          <w:p w:rsidR="00D035BC" w:rsidRPr="003C6100" w:rsidRDefault="003C6100" w:rsidP="004F1340">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NRB SEMAOUN</w:t>
            </w:r>
          </w:p>
          <w:p w:rsidR="00D035BC" w:rsidRDefault="003C6100" w:rsidP="004F1340">
            <w:pPr>
              <w:pStyle w:val="Paragraphedeliste"/>
              <w:tabs>
                <w:tab w:val="left" w:pos="2016"/>
              </w:tabs>
              <w:spacing w:line="360" w:lineRule="auto"/>
              <w:ind w:left="0"/>
              <w:jc w:val="center"/>
              <w:rPr>
                <w:rFonts w:ascii="Bookman Old Style" w:hAnsi="Bookman Old Style"/>
                <w:b/>
              </w:rPr>
            </w:pPr>
            <w:r>
              <w:rPr>
                <w:rFonts w:ascii="Bookman Old Style" w:hAnsi="Bookman Old Style"/>
                <w:b/>
              </w:rPr>
              <w:t>US</w:t>
            </w:r>
            <w:r w:rsidR="00076277">
              <w:rPr>
                <w:rFonts w:ascii="Bookman Old Style" w:hAnsi="Bookman Old Style"/>
                <w:b/>
              </w:rPr>
              <w:t xml:space="preserve"> SIDI AYAD</w:t>
            </w:r>
          </w:p>
          <w:p w:rsidR="00076277" w:rsidRDefault="003C6100" w:rsidP="004F1340">
            <w:pPr>
              <w:pStyle w:val="Paragraphedeliste"/>
              <w:tabs>
                <w:tab w:val="left" w:pos="2016"/>
              </w:tabs>
              <w:spacing w:line="360" w:lineRule="auto"/>
              <w:ind w:left="0"/>
              <w:jc w:val="center"/>
              <w:rPr>
                <w:rFonts w:ascii="Bookman Old Style" w:hAnsi="Bookman Old Style"/>
                <w:b/>
              </w:rPr>
            </w:pPr>
            <w:r>
              <w:rPr>
                <w:rFonts w:ascii="Bookman Old Style" w:hAnsi="Bookman Old Style"/>
                <w:b/>
              </w:rPr>
              <w:t>O FERAOUN</w:t>
            </w:r>
          </w:p>
          <w:p w:rsidR="003C6100" w:rsidRDefault="003C6100" w:rsidP="004F1340">
            <w:pPr>
              <w:pStyle w:val="Paragraphedeliste"/>
              <w:tabs>
                <w:tab w:val="left" w:pos="2016"/>
              </w:tabs>
              <w:spacing w:line="360" w:lineRule="auto"/>
              <w:ind w:left="0"/>
              <w:jc w:val="center"/>
              <w:rPr>
                <w:rFonts w:ascii="Bookman Old Style" w:hAnsi="Bookman Old Style"/>
                <w:b/>
              </w:rPr>
            </w:pPr>
            <w:r>
              <w:rPr>
                <w:rFonts w:ascii="Bookman Old Style" w:hAnsi="Bookman Old Style"/>
                <w:b/>
              </w:rPr>
              <w:t>ES IGHIL ALI</w:t>
            </w:r>
          </w:p>
          <w:p w:rsidR="003C6100" w:rsidRDefault="003C6100" w:rsidP="004F1340">
            <w:pPr>
              <w:pStyle w:val="Paragraphedeliste"/>
              <w:tabs>
                <w:tab w:val="left" w:pos="2016"/>
              </w:tabs>
              <w:spacing w:line="360" w:lineRule="auto"/>
              <w:ind w:left="0"/>
              <w:jc w:val="center"/>
              <w:rPr>
                <w:rFonts w:ascii="Bookman Old Style" w:hAnsi="Bookman Old Style"/>
                <w:b/>
              </w:rPr>
            </w:pPr>
            <w:r>
              <w:rPr>
                <w:rFonts w:ascii="Bookman Old Style" w:hAnsi="Bookman Old Style"/>
                <w:b/>
              </w:rPr>
              <w:t>IRB BOUHAMZA</w:t>
            </w:r>
          </w:p>
          <w:p w:rsidR="003C6100" w:rsidRDefault="003C6100" w:rsidP="004F1340">
            <w:pPr>
              <w:pStyle w:val="Paragraphedeliste"/>
              <w:tabs>
                <w:tab w:val="left" w:pos="2016"/>
              </w:tabs>
              <w:spacing w:line="360" w:lineRule="auto"/>
              <w:ind w:left="0"/>
              <w:jc w:val="center"/>
              <w:rPr>
                <w:rFonts w:ascii="Bookman Old Style" w:hAnsi="Bookman Old Style"/>
                <w:b/>
              </w:rPr>
            </w:pPr>
            <w:r>
              <w:rPr>
                <w:rFonts w:ascii="Bookman Old Style" w:hAnsi="Bookman Old Style"/>
                <w:b/>
              </w:rPr>
              <w:t>JS BEJAIA</w:t>
            </w:r>
          </w:p>
          <w:p w:rsidR="003C6100" w:rsidRPr="00DB66CF" w:rsidRDefault="003C6100" w:rsidP="004F1340">
            <w:pPr>
              <w:pStyle w:val="Paragraphedeliste"/>
              <w:tabs>
                <w:tab w:val="left" w:pos="2016"/>
              </w:tabs>
              <w:spacing w:line="360" w:lineRule="auto"/>
              <w:ind w:left="0"/>
              <w:jc w:val="center"/>
              <w:rPr>
                <w:rFonts w:ascii="Bookman Old Style" w:hAnsi="Bookman Old Style"/>
                <w:b/>
              </w:rPr>
            </w:pPr>
            <w:r>
              <w:rPr>
                <w:rFonts w:ascii="Bookman Old Style" w:hAnsi="Bookman Old Style"/>
                <w:b/>
              </w:rPr>
              <w:t>WRB OUZELLAGUEN</w:t>
            </w:r>
          </w:p>
        </w:tc>
        <w:tc>
          <w:tcPr>
            <w:tcW w:w="2954" w:type="dxa"/>
          </w:tcPr>
          <w:p w:rsidR="00D035BC" w:rsidRPr="003C6100" w:rsidRDefault="00D035BC" w:rsidP="004F1340">
            <w:pPr>
              <w:pStyle w:val="Paragraphedeliste"/>
              <w:tabs>
                <w:tab w:val="left" w:pos="2016"/>
              </w:tabs>
              <w:spacing w:line="360" w:lineRule="auto"/>
              <w:ind w:left="0"/>
              <w:jc w:val="center"/>
              <w:rPr>
                <w:rFonts w:ascii="Bookman Old Style" w:hAnsi="Bookman Old Style"/>
                <w:b/>
                <w:lang w:val="en-US"/>
              </w:rPr>
            </w:pPr>
          </w:p>
          <w:p w:rsidR="00D035BC" w:rsidRPr="003C6100" w:rsidRDefault="00076277" w:rsidP="004F1340">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GC BEJAIA</w:t>
            </w:r>
          </w:p>
          <w:p w:rsidR="00D035BC" w:rsidRPr="003C6100" w:rsidRDefault="003C6100" w:rsidP="004F1340">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AEF SAHEL</w:t>
            </w:r>
          </w:p>
          <w:p w:rsidR="00D035BC" w:rsidRPr="003C6100" w:rsidRDefault="00D035BC" w:rsidP="004F1340">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CR BEJAIA</w:t>
            </w:r>
          </w:p>
          <w:p w:rsidR="00D035BC" w:rsidRPr="003C6100" w:rsidRDefault="003C6100" w:rsidP="004F1340">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JS DJERMOUNA</w:t>
            </w:r>
          </w:p>
          <w:p w:rsidR="00D035BC" w:rsidRPr="003C6100" w:rsidRDefault="00076277" w:rsidP="004F1340">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WA TALA HAMZA</w:t>
            </w:r>
          </w:p>
          <w:p w:rsidR="00D035BC" w:rsidRPr="003C6100" w:rsidRDefault="003C6100" w:rsidP="004F1340">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US AIT SMAIL</w:t>
            </w:r>
          </w:p>
          <w:p w:rsidR="00D035BC" w:rsidRDefault="003C6100"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 MELBOU</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RSC AKHENAK</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OS TAZMALT</w:t>
            </w:r>
          </w:p>
          <w:p w:rsidR="00D035BC" w:rsidRPr="003C6100" w:rsidRDefault="00D035BC" w:rsidP="004F1340">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CSP TAMALT</w:t>
            </w:r>
          </w:p>
          <w:p w:rsidR="00D035BC" w:rsidRPr="003C6100" w:rsidRDefault="003C6100" w:rsidP="004F1340">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FC BEJAIA</w:t>
            </w:r>
          </w:p>
          <w:p w:rsidR="00D035BC" w:rsidRPr="00DB66CF" w:rsidRDefault="003C6100"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ENS BEJAIA</w:t>
            </w:r>
          </w:p>
          <w:p w:rsidR="00D035BC" w:rsidRPr="003C6100" w:rsidRDefault="003C6100" w:rsidP="004F1340">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AWFS BEJAIA</w:t>
            </w:r>
          </w:p>
          <w:p w:rsidR="00D035BC" w:rsidRDefault="00D035BC" w:rsidP="003C610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 xml:space="preserve"> </w:t>
            </w:r>
            <w:r w:rsidR="003C6100">
              <w:rPr>
                <w:rFonts w:ascii="Bookman Old Style" w:hAnsi="Bookman Old Style"/>
                <w:b/>
                <w:lang w:val="en-US"/>
              </w:rPr>
              <w:t>A BEJAIA</w:t>
            </w:r>
          </w:p>
          <w:p w:rsidR="00076277" w:rsidRDefault="003C6100"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AB BEJAIA</w:t>
            </w:r>
          </w:p>
          <w:p w:rsidR="00D035BC" w:rsidRDefault="003C6100" w:rsidP="00076277">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UST BEJAIA</w:t>
            </w:r>
          </w:p>
          <w:p w:rsidR="003C6100" w:rsidRDefault="003C6100" w:rsidP="00076277">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JSC AOKAS</w:t>
            </w:r>
          </w:p>
          <w:p w:rsidR="003C6100" w:rsidRDefault="003C6100" w:rsidP="00076277">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OC AKFADOU</w:t>
            </w:r>
          </w:p>
          <w:p w:rsidR="003C6100" w:rsidRDefault="003C6100" w:rsidP="00076277">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CHEMINI</w:t>
            </w:r>
          </w:p>
          <w:p w:rsidR="003C6100" w:rsidRDefault="003C6100" w:rsidP="00076277">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EL FLAYE ACS</w:t>
            </w:r>
          </w:p>
          <w:p w:rsidR="003C6100" w:rsidRDefault="003C6100" w:rsidP="003C610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CR MELLALA</w:t>
            </w:r>
          </w:p>
          <w:p w:rsidR="003C6100" w:rsidRPr="00DB66CF" w:rsidRDefault="003C6100" w:rsidP="003C610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CA SIDI AYAD</w:t>
            </w:r>
          </w:p>
        </w:tc>
      </w:tr>
    </w:tbl>
    <w:p w:rsidR="00D035BC" w:rsidRPr="007B1BF6" w:rsidRDefault="00D035BC" w:rsidP="00D035BC">
      <w:pPr>
        <w:tabs>
          <w:tab w:val="left" w:pos="2016"/>
        </w:tabs>
        <w:spacing w:line="360" w:lineRule="auto"/>
        <w:rPr>
          <w:rFonts w:ascii="Bookman Old Style" w:hAnsi="Bookman Old Style"/>
          <w:b/>
          <w:sz w:val="32"/>
          <w:szCs w:val="32"/>
          <w:u w:val="single"/>
          <w:lang w:val="en-US"/>
        </w:rPr>
      </w:pPr>
    </w:p>
    <w:p w:rsidR="00D035BC" w:rsidRDefault="00D035BC" w:rsidP="00D035BC">
      <w:pPr>
        <w:pStyle w:val="Paragraphedeliste"/>
        <w:numPr>
          <w:ilvl w:val="0"/>
          <w:numId w:val="2"/>
        </w:numPr>
        <w:tabs>
          <w:tab w:val="left" w:pos="2016"/>
        </w:tabs>
        <w:spacing w:line="360" w:lineRule="auto"/>
        <w:rPr>
          <w:rFonts w:ascii="Bookman Old Style" w:hAnsi="Bookman Old Style"/>
          <w:b/>
          <w:sz w:val="32"/>
          <w:szCs w:val="32"/>
          <w:u w:val="single"/>
        </w:rPr>
      </w:pPr>
      <w:r>
        <w:rPr>
          <w:rFonts w:ascii="Bookman Old Style" w:hAnsi="Bookman Old Style"/>
          <w:b/>
          <w:sz w:val="32"/>
          <w:szCs w:val="32"/>
          <w:u w:val="single"/>
        </w:rPr>
        <w:t>Calendriers 2015 – 2016 :</w:t>
      </w:r>
    </w:p>
    <w:p w:rsidR="006D00C2" w:rsidRPr="006D00C2" w:rsidRDefault="00D035BC" w:rsidP="006D00C2">
      <w:pPr>
        <w:pStyle w:val="Paragraphedeliste"/>
        <w:numPr>
          <w:ilvl w:val="0"/>
          <w:numId w:val="1"/>
        </w:numPr>
        <w:tabs>
          <w:tab w:val="left" w:pos="2016"/>
        </w:tabs>
        <w:spacing w:line="360" w:lineRule="auto"/>
        <w:rPr>
          <w:rFonts w:ascii="Bookman Old Style" w:hAnsi="Bookman Old Style"/>
          <w:b/>
          <w:sz w:val="32"/>
          <w:szCs w:val="32"/>
          <w:u w:val="single"/>
        </w:rPr>
      </w:pPr>
      <w:r>
        <w:rPr>
          <w:rFonts w:ascii="Bookman Old Style" w:hAnsi="Bookman Old Style"/>
          <w:bCs/>
        </w:rPr>
        <w:t>Le tirage su sort des calendriers seniors et U</w:t>
      </w:r>
      <w:r w:rsidR="006D00C2">
        <w:rPr>
          <w:rFonts w:ascii="Bookman Old Style" w:hAnsi="Bookman Old Style"/>
          <w:bCs/>
        </w:rPr>
        <w:t>19</w:t>
      </w:r>
      <w:r>
        <w:rPr>
          <w:rFonts w:ascii="Bookman Old Style" w:hAnsi="Bookman Old Style"/>
          <w:bCs/>
        </w:rPr>
        <w:t xml:space="preserve"> des divisions « honneur » et « pré-honneur »  a été effectué </w:t>
      </w:r>
      <w:r w:rsidR="006D00C2">
        <w:rPr>
          <w:rFonts w:ascii="Bookman Old Style" w:hAnsi="Bookman Old Style"/>
          <w:bCs/>
        </w:rPr>
        <w:t xml:space="preserve">au siège de la ligue </w:t>
      </w:r>
      <w:r>
        <w:rPr>
          <w:rFonts w:ascii="Bookman Old Style" w:hAnsi="Bookman Old Style"/>
          <w:bCs/>
        </w:rPr>
        <w:t>en présence des clubs</w:t>
      </w:r>
      <w:r w:rsidR="006D00C2">
        <w:rPr>
          <w:rFonts w:ascii="Bookman Old Style" w:hAnsi="Bookman Old Style"/>
          <w:bCs/>
        </w:rPr>
        <w:t xml:space="preserve"> : </w:t>
      </w:r>
    </w:p>
    <w:p w:rsidR="006D00C2" w:rsidRPr="006D00C2" w:rsidRDefault="006D00C2" w:rsidP="006D00C2">
      <w:pPr>
        <w:pStyle w:val="Paragraphedeliste"/>
        <w:numPr>
          <w:ilvl w:val="0"/>
          <w:numId w:val="1"/>
        </w:numPr>
        <w:tabs>
          <w:tab w:val="left" w:pos="2016"/>
        </w:tabs>
        <w:spacing w:line="360" w:lineRule="auto"/>
        <w:rPr>
          <w:rFonts w:ascii="Bookman Old Style" w:hAnsi="Bookman Old Style"/>
          <w:b/>
          <w:sz w:val="32"/>
          <w:szCs w:val="32"/>
          <w:u w:val="single"/>
        </w:rPr>
      </w:pPr>
      <w:r w:rsidRPr="006D00C2">
        <w:rPr>
          <w:rFonts w:ascii="Bookman Old Style" w:hAnsi="Bookman Old Style"/>
          <w:b/>
          <w:u w:val="single"/>
        </w:rPr>
        <w:t>HONNEUR </w:t>
      </w:r>
      <w:r>
        <w:rPr>
          <w:rFonts w:ascii="Bookman Old Style" w:hAnsi="Bookman Old Style"/>
          <w:bCs/>
        </w:rPr>
        <w:t>: JSIO – RCS – SSSA – OA – NCB – CSPC – CRBA – JSBA – CRBAR – ASOG – ARBB –</w:t>
      </w:r>
    </w:p>
    <w:p w:rsidR="00D035BC" w:rsidRDefault="006D00C2" w:rsidP="006D00C2">
      <w:pPr>
        <w:pStyle w:val="Paragraphedeliste"/>
        <w:numPr>
          <w:ilvl w:val="0"/>
          <w:numId w:val="1"/>
        </w:numPr>
        <w:tabs>
          <w:tab w:val="left" w:pos="2016"/>
        </w:tabs>
        <w:spacing w:line="360" w:lineRule="auto"/>
        <w:rPr>
          <w:rFonts w:ascii="Bookman Old Style" w:hAnsi="Bookman Old Style"/>
          <w:b/>
          <w:sz w:val="32"/>
          <w:szCs w:val="32"/>
          <w:u w:val="single"/>
        </w:rPr>
      </w:pPr>
      <w:r w:rsidRPr="006D00C2">
        <w:rPr>
          <w:rFonts w:ascii="Bookman Old Style" w:hAnsi="Bookman Old Style"/>
          <w:b/>
          <w:u w:val="single"/>
        </w:rPr>
        <w:t>PRE-HONNEUR</w:t>
      </w:r>
      <w:r>
        <w:rPr>
          <w:rFonts w:ascii="Bookman Old Style" w:hAnsi="Bookman Old Style"/>
          <w:bCs/>
        </w:rPr>
        <w:t xml:space="preserve"> : USBM – USSA – ASTID – WAF – JST – IRBBH – OMC – NRBS - </w:t>
      </w:r>
      <w:r w:rsidR="00D035BC">
        <w:rPr>
          <w:rFonts w:ascii="Bookman Old Style" w:hAnsi="Bookman Old Style"/>
          <w:b/>
          <w:sz w:val="32"/>
          <w:szCs w:val="32"/>
          <w:u w:val="single"/>
        </w:rPr>
        <w:t xml:space="preserve"> </w:t>
      </w:r>
    </w:p>
    <w:p w:rsidR="00D035BC" w:rsidRDefault="00D035BC" w:rsidP="004167DC">
      <w:pPr>
        <w:pStyle w:val="Paragraphedeliste"/>
        <w:numPr>
          <w:ilvl w:val="0"/>
          <w:numId w:val="1"/>
        </w:numPr>
        <w:tabs>
          <w:tab w:val="left" w:pos="2016"/>
        </w:tabs>
        <w:spacing w:line="360" w:lineRule="auto"/>
        <w:rPr>
          <w:rFonts w:ascii="Bookman Old Style" w:hAnsi="Bookman Old Style"/>
          <w:bCs/>
        </w:rPr>
      </w:pPr>
      <w:r w:rsidRPr="00490C5A">
        <w:rPr>
          <w:rFonts w:ascii="Bookman Old Style" w:hAnsi="Bookman Old Style"/>
          <w:bCs/>
        </w:rPr>
        <w:lastRenderedPageBreak/>
        <w:t>Les équipes de jeunes U1</w:t>
      </w:r>
      <w:r w:rsidR="00076277">
        <w:rPr>
          <w:rFonts w:ascii="Bookman Old Style" w:hAnsi="Bookman Old Style"/>
          <w:bCs/>
        </w:rPr>
        <w:t>5</w:t>
      </w:r>
      <w:r w:rsidRPr="00490C5A">
        <w:rPr>
          <w:rFonts w:ascii="Bookman Old Style" w:hAnsi="Bookman Old Style"/>
          <w:bCs/>
        </w:rPr>
        <w:t xml:space="preserve"> et U</w:t>
      </w:r>
      <w:r w:rsidR="00076277">
        <w:rPr>
          <w:rFonts w:ascii="Bookman Old Style" w:hAnsi="Bookman Old Style"/>
          <w:bCs/>
        </w:rPr>
        <w:t>17</w:t>
      </w:r>
      <w:r w:rsidRPr="00490C5A">
        <w:rPr>
          <w:rFonts w:ascii="Bookman Old Style" w:hAnsi="Bookman Old Style"/>
          <w:bCs/>
        </w:rPr>
        <w:t xml:space="preserve"> s</w:t>
      </w:r>
      <w:r>
        <w:rPr>
          <w:rFonts w:ascii="Bookman Old Style" w:hAnsi="Bookman Old Style"/>
          <w:bCs/>
        </w:rPr>
        <w:t>er</w:t>
      </w:r>
      <w:r w:rsidRPr="00490C5A">
        <w:rPr>
          <w:rFonts w:ascii="Bookman Old Style" w:hAnsi="Bookman Old Style"/>
          <w:bCs/>
        </w:rPr>
        <w:t xml:space="preserve">ont réparties en </w:t>
      </w:r>
      <w:r w:rsidR="00076277">
        <w:rPr>
          <w:rFonts w:ascii="Bookman Old Style" w:hAnsi="Bookman Old Style"/>
          <w:bCs/>
        </w:rPr>
        <w:t>cinq</w:t>
      </w:r>
      <w:r w:rsidRPr="00490C5A">
        <w:rPr>
          <w:rFonts w:ascii="Bookman Old Style" w:hAnsi="Bookman Old Style"/>
          <w:bCs/>
        </w:rPr>
        <w:t xml:space="preserve"> groupes géographique</w:t>
      </w:r>
      <w:r>
        <w:rPr>
          <w:rFonts w:ascii="Bookman Old Style" w:hAnsi="Bookman Old Style"/>
          <w:bCs/>
        </w:rPr>
        <w:t>s</w:t>
      </w:r>
      <w:r w:rsidR="004167DC">
        <w:rPr>
          <w:rFonts w:ascii="Bookman Old Style" w:hAnsi="Bookman Old Style"/>
          <w:bCs/>
        </w:rPr>
        <w:t>.</w:t>
      </w:r>
    </w:p>
    <w:p w:rsidR="00D035BC" w:rsidRPr="00E41530" w:rsidRDefault="004167DC" w:rsidP="00E41530">
      <w:pPr>
        <w:pStyle w:val="Paragraphedeliste"/>
        <w:numPr>
          <w:ilvl w:val="0"/>
          <w:numId w:val="1"/>
        </w:numPr>
        <w:tabs>
          <w:tab w:val="left" w:pos="2016"/>
        </w:tabs>
        <w:spacing w:line="360" w:lineRule="auto"/>
        <w:rPr>
          <w:rFonts w:ascii="Bookman Old Style" w:hAnsi="Bookman Old Style"/>
          <w:bCs/>
        </w:rPr>
      </w:pPr>
      <w:r>
        <w:rPr>
          <w:rFonts w:ascii="Bookman Old Style" w:hAnsi="Bookman Old Style"/>
          <w:bCs/>
        </w:rPr>
        <w:t>Quant au championnat U13, il sera organisé sous forme de plateaux mensuels par région.</w:t>
      </w:r>
    </w:p>
    <w:p w:rsidR="00EA7AB1" w:rsidRDefault="00EA7AB1" w:rsidP="00EA7AB1">
      <w:pPr>
        <w:pStyle w:val="Paragraphedeliste"/>
        <w:numPr>
          <w:ilvl w:val="0"/>
          <w:numId w:val="2"/>
        </w:numPr>
        <w:tabs>
          <w:tab w:val="left" w:pos="2016"/>
        </w:tabs>
        <w:spacing w:line="360" w:lineRule="auto"/>
        <w:rPr>
          <w:rFonts w:ascii="Bookman Old Style" w:hAnsi="Bookman Old Style"/>
          <w:b/>
          <w:sz w:val="32"/>
          <w:szCs w:val="32"/>
          <w:u w:val="single"/>
        </w:rPr>
      </w:pPr>
      <w:r>
        <w:rPr>
          <w:rFonts w:ascii="Bookman Old Style" w:hAnsi="Bookman Old Style"/>
          <w:b/>
          <w:sz w:val="32"/>
          <w:szCs w:val="32"/>
          <w:u w:val="single"/>
        </w:rPr>
        <w:t>Dispositions pour la saison en cours :</w:t>
      </w:r>
    </w:p>
    <w:p w:rsidR="00EA7AB1" w:rsidRDefault="00EA7AB1" w:rsidP="00EA7AB1">
      <w:pPr>
        <w:pStyle w:val="Paragraphedeliste"/>
        <w:numPr>
          <w:ilvl w:val="0"/>
          <w:numId w:val="1"/>
        </w:numPr>
        <w:tabs>
          <w:tab w:val="left" w:pos="2016"/>
        </w:tabs>
        <w:spacing w:line="360" w:lineRule="auto"/>
        <w:rPr>
          <w:rFonts w:ascii="Bookman Old Style" w:hAnsi="Bookman Old Style"/>
          <w:bCs/>
        </w:rPr>
      </w:pPr>
      <w:r>
        <w:rPr>
          <w:rFonts w:ascii="Bookman Old Style" w:hAnsi="Bookman Old Style"/>
          <w:bCs/>
        </w:rPr>
        <w:t>Le club qui reçoit est tenu d’obtenir la présence du service d’ordre, de l’ambulance et du médecin pour toute la durée de la rencontre.</w:t>
      </w:r>
    </w:p>
    <w:p w:rsidR="00EA7AB1" w:rsidRDefault="00EA7AB1" w:rsidP="00EA7AB1">
      <w:pPr>
        <w:pStyle w:val="Paragraphedeliste"/>
        <w:numPr>
          <w:ilvl w:val="0"/>
          <w:numId w:val="1"/>
        </w:numPr>
        <w:tabs>
          <w:tab w:val="left" w:pos="2016"/>
        </w:tabs>
        <w:spacing w:line="360" w:lineRule="auto"/>
        <w:rPr>
          <w:rFonts w:ascii="Bookman Old Style" w:hAnsi="Bookman Old Style"/>
          <w:bCs/>
        </w:rPr>
      </w:pPr>
      <w:r>
        <w:rPr>
          <w:rFonts w:ascii="Bookman Old Style" w:hAnsi="Bookman Old Style"/>
          <w:bCs/>
        </w:rPr>
        <w:t xml:space="preserve">En catégories de jeunes, la présence du service d’ordre n’est pas une condition pour l’entame des rencontres. Néanmoins, l’appréciation des conditions d’ordre et de sécurité restent du seul ressort des officiels habilités à décider en conséquence. Le club recevant </w:t>
      </w:r>
      <w:r w:rsidR="004E09C5">
        <w:rPr>
          <w:rFonts w:ascii="Bookman Old Style" w:hAnsi="Bookman Old Style"/>
          <w:bCs/>
        </w:rPr>
        <w:t>est responsable de tout incident qui pourrait survenir ainsi que de l’insuffisance de l’organisation.</w:t>
      </w:r>
    </w:p>
    <w:p w:rsidR="004E09C5" w:rsidRPr="004E09C5" w:rsidRDefault="004E09C5" w:rsidP="009C3800">
      <w:pPr>
        <w:pStyle w:val="Paragraphedeliste"/>
        <w:numPr>
          <w:ilvl w:val="0"/>
          <w:numId w:val="1"/>
        </w:numPr>
        <w:spacing w:line="360" w:lineRule="auto"/>
        <w:jc w:val="both"/>
        <w:rPr>
          <w:rFonts w:ascii="Bookman Old Style" w:hAnsi="Bookman Old Style"/>
          <w:bCs/>
          <w:iCs/>
        </w:rPr>
      </w:pPr>
      <w:r w:rsidRPr="004E09C5">
        <w:rPr>
          <w:rFonts w:ascii="Bookman Old Style" w:hAnsi="Bookman Old Style"/>
          <w:bCs/>
          <w:iCs/>
          <w:u w:val="single"/>
        </w:rPr>
        <w:t>Ambulance</w:t>
      </w:r>
      <w:r w:rsidRPr="004E09C5">
        <w:rPr>
          <w:rFonts w:ascii="Bookman Old Style" w:hAnsi="Bookman Old Style"/>
          <w:bCs/>
          <w:iCs/>
        </w:rPr>
        <w:t xml:space="preserve"> : </w:t>
      </w:r>
      <w:r w:rsidR="009C3800">
        <w:rPr>
          <w:rFonts w:ascii="Bookman Old Style" w:hAnsi="Bookman Old Style"/>
          <w:bCs/>
          <w:iCs/>
          <w:u w:val="single"/>
        </w:rPr>
        <w:t xml:space="preserve">toute rencontre </w:t>
      </w:r>
      <w:r w:rsidRPr="004E09C5">
        <w:rPr>
          <w:rFonts w:ascii="Bookman Old Style" w:hAnsi="Bookman Old Style"/>
          <w:bCs/>
          <w:iCs/>
          <w:u w:val="single"/>
        </w:rPr>
        <w:t>entamée</w:t>
      </w:r>
      <w:r w:rsidRPr="004E09C5">
        <w:rPr>
          <w:rFonts w:ascii="Bookman Old Style" w:hAnsi="Bookman Old Style"/>
          <w:bCs/>
          <w:iCs/>
        </w:rPr>
        <w:t xml:space="preserve"> avec</w:t>
      </w:r>
      <w:r w:rsidRPr="004E09C5">
        <w:rPr>
          <w:rFonts w:ascii="Bookman Old Style" w:hAnsi="Bookman Old Style"/>
          <w:bCs/>
          <w:iCs/>
          <w:sz w:val="18"/>
          <w:szCs w:val="18"/>
        </w:rPr>
        <w:t xml:space="preserve"> </w:t>
      </w:r>
      <w:r w:rsidRPr="004E09C5">
        <w:rPr>
          <w:rFonts w:ascii="Bookman Old Style" w:hAnsi="Bookman Old Style"/>
          <w:bCs/>
          <w:iCs/>
        </w:rPr>
        <w:t xml:space="preserve">la présence d’une </w:t>
      </w:r>
      <w:r w:rsidR="009C3800">
        <w:rPr>
          <w:rFonts w:ascii="Bookman Old Style" w:hAnsi="Bookman Old Style"/>
          <w:bCs/>
          <w:iCs/>
        </w:rPr>
        <w:t xml:space="preserve">ambulance de la protection civile ne peut être interrompue si cette dernière est appelée à intervenir en urgence en dehors du stade. La seule présence de la </w:t>
      </w:r>
      <w:r w:rsidRPr="004E09C5">
        <w:rPr>
          <w:rFonts w:ascii="Bookman Old Style" w:hAnsi="Bookman Old Style"/>
          <w:bCs/>
          <w:iCs/>
        </w:rPr>
        <w:t xml:space="preserve">civière et des agents de la protection civile </w:t>
      </w:r>
      <w:r w:rsidR="009C3800">
        <w:rPr>
          <w:rFonts w:ascii="Bookman Old Style" w:hAnsi="Bookman Old Style"/>
          <w:bCs/>
          <w:iCs/>
        </w:rPr>
        <w:t>suffit pour poursuivre la rencontre en attendant son retour</w:t>
      </w:r>
      <w:r w:rsidRPr="004E09C5">
        <w:rPr>
          <w:rFonts w:ascii="Bookman Old Style" w:hAnsi="Bookman Old Style"/>
          <w:bCs/>
          <w:iCs/>
        </w:rPr>
        <w:t xml:space="preserve">. </w:t>
      </w:r>
    </w:p>
    <w:p w:rsidR="004E09C5" w:rsidRDefault="004E09C5" w:rsidP="004E09C5">
      <w:pPr>
        <w:pStyle w:val="Paragraphedeliste"/>
        <w:numPr>
          <w:ilvl w:val="0"/>
          <w:numId w:val="1"/>
        </w:numPr>
        <w:spacing w:line="360" w:lineRule="auto"/>
        <w:jc w:val="both"/>
        <w:rPr>
          <w:rFonts w:ascii="Bookman Old Style" w:hAnsi="Bookman Old Style"/>
          <w:bCs/>
          <w:iCs/>
        </w:rPr>
      </w:pPr>
      <w:r>
        <w:rPr>
          <w:rFonts w:ascii="Bookman Old Style" w:hAnsi="Bookman Old Style"/>
          <w:bCs/>
          <w:iCs/>
          <w:u w:val="single"/>
        </w:rPr>
        <w:t>Accès à la m</w:t>
      </w:r>
      <w:r w:rsidRPr="004E09C5">
        <w:rPr>
          <w:rFonts w:ascii="Bookman Old Style" w:hAnsi="Bookman Old Style"/>
          <w:bCs/>
          <w:iCs/>
          <w:u w:val="single"/>
        </w:rPr>
        <w:t>ain courante </w:t>
      </w:r>
      <w:r w:rsidRPr="004E09C5">
        <w:rPr>
          <w:rFonts w:ascii="Bookman Old Style" w:hAnsi="Bookman Old Style"/>
          <w:bCs/>
          <w:iCs/>
        </w:rPr>
        <w:t>: vu le retard accumulé dans la délivrance des licences dirigeants, les officiels sont instruits aux fins de tolérer la présentation d’une pièce d’identité jusqu’à nouvel ordre. Les clubs demeurent toutefois responsables du comportement de leurs dirigeants.</w:t>
      </w:r>
    </w:p>
    <w:p w:rsidR="009C3800" w:rsidRDefault="009C3800" w:rsidP="00E41530">
      <w:pPr>
        <w:pStyle w:val="Paragraphedeliste"/>
        <w:numPr>
          <w:ilvl w:val="0"/>
          <w:numId w:val="1"/>
        </w:numPr>
        <w:spacing w:line="360" w:lineRule="auto"/>
        <w:jc w:val="both"/>
        <w:rPr>
          <w:rFonts w:ascii="Bookman Old Style" w:hAnsi="Bookman Old Style"/>
          <w:bCs/>
          <w:iCs/>
        </w:rPr>
      </w:pPr>
      <w:r>
        <w:rPr>
          <w:rFonts w:ascii="Bookman Old Style" w:hAnsi="Bookman Old Style"/>
          <w:bCs/>
          <w:iCs/>
          <w:u w:val="single"/>
        </w:rPr>
        <w:t xml:space="preserve">Forfait en jeunes (amendement de l’article </w:t>
      </w:r>
      <w:r w:rsidR="00E41530">
        <w:rPr>
          <w:rFonts w:ascii="Bookman Old Style" w:hAnsi="Bookman Old Style"/>
          <w:bCs/>
          <w:iCs/>
          <w:u w:val="single"/>
        </w:rPr>
        <w:t>52 des RG par la DTN)</w:t>
      </w:r>
      <w:r w:rsidRPr="009C3800">
        <w:rPr>
          <w:rFonts w:ascii="Bookman Old Style" w:hAnsi="Bookman Old Style"/>
          <w:bCs/>
          <w:iCs/>
        </w:rPr>
        <w:t>:</w:t>
      </w:r>
      <w:r w:rsidR="00E41530">
        <w:rPr>
          <w:rFonts w:ascii="Bookman Old Style" w:hAnsi="Bookman Old Style"/>
          <w:bCs/>
          <w:iCs/>
        </w:rPr>
        <w:t xml:space="preserve"> U</w:t>
      </w:r>
      <w:r>
        <w:rPr>
          <w:rFonts w:ascii="Bookman Old Style" w:hAnsi="Bookman Old Style"/>
          <w:bCs/>
          <w:iCs/>
        </w:rPr>
        <w:t>ne équipe de jeunes qui déclare forfait</w:t>
      </w:r>
      <w:r w:rsidR="00E41530">
        <w:rPr>
          <w:rFonts w:ascii="Bookman Old Style" w:hAnsi="Bookman Old Style"/>
          <w:bCs/>
          <w:iCs/>
        </w:rPr>
        <w:t xml:space="preserve"> délibérément</w:t>
      </w:r>
      <w:r>
        <w:rPr>
          <w:rFonts w:ascii="Bookman Old Style" w:hAnsi="Bookman Old Style"/>
          <w:bCs/>
          <w:iCs/>
        </w:rPr>
        <w:t>, abandonne le terrain ou refuse de jouer</w:t>
      </w:r>
      <w:r w:rsidR="00E41530">
        <w:rPr>
          <w:rFonts w:ascii="Bookman Old Style" w:hAnsi="Bookman Old Style"/>
          <w:bCs/>
          <w:iCs/>
        </w:rPr>
        <w:t>,</w:t>
      </w:r>
      <w:r>
        <w:rPr>
          <w:rFonts w:ascii="Bookman Old Style" w:hAnsi="Bookman Old Style"/>
          <w:bCs/>
          <w:iCs/>
        </w:rPr>
        <w:t xml:space="preserve"> sera sanctionnée comme suit :</w:t>
      </w:r>
    </w:p>
    <w:p w:rsidR="009C3800" w:rsidRPr="00E41530" w:rsidRDefault="009C3800" w:rsidP="00E41530">
      <w:pPr>
        <w:pStyle w:val="Paragraphedeliste"/>
        <w:numPr>
          <w:ilvl w:val="0"/>
          <w:numId w:val="14"/>
        </w:numPr>
        <w:spacing w:line="360" w:lineRule="auto"/>
        <w:jc w:val="both"/>
        <w:rPr>
          <w:rFonts w:ascii="Bookman Old Style" w:hAnsi="Bookman Old Style"/>
          <w:bCs/>
          <w:iCs/>
        </w:rPr>
      </w:pPr>
      <w:r w:rsidRPr="00E41530">
        <w:rPr>
          <w:rFonts w:ascii="Bookman Old Style" w:hAnsi="Bookman Old Style"/>
          <w:bCs/>
          <w:iCs/>
        </w:rPr>
        <w:t xml:space="preserve">Match perdu par </w:t>
      </w:r>
      <w:r w:rsidR="00E41530">
        <w:rPr>
          <w:rFonts w:ascii="Bookman Old Style" w:hAnsi="Bookman Old Style"/>
          <w:bCs/>
          <w:iCs/>
        </w:rPr>
        <w:t>forfait</w:t>
      </w:r>
      <w:r w:rsidRPr="00E41530">
        <w:rPr>
          <w:rFonts w:ascii="Bookman Old Style" w:hAnsi="Bookman Old Style"/>
          <w:bCs/>
          <w:iCs/>
        </w:rPr>
        <w:t xml:space="preserve"> à l’équipe de jeunes concernée.</w:t>
      </w:r>
    </w:p>
    <w:p w:rsidR="009C3800" w:rsidRPr="00E41530" w:rsidRDefault="009C3800" w:rsidP="00E41530">
      <w:pPr>
        <w:pStyle w:val="Paragraphedeliste"/>
        <w:numPr>
          <w:ilvl w:val="0"/>
          <w:numId w:val="14"/>
        </w:numPr>
        <w:spacing w:line="360" w:lineRule="auto"/>
        <w:jc w:val="both"/>
        <w:rPr>
          <w:rFonts w:ascii="Bookman Old Style" w:hAnsi="Bookman Old Style"/>
          <w:bCs/>
          <w:iCs/>
        </w:rPr>
      </w:pPr>
      <w:r w:rsidRPr="00E41530">
        <w:rPr>
          <w:rFonts w:ascii="Bookman Old Style" w:hAnsi="Bookman Old Style"/>
          <w:bCs/>
          <w:iCs/>
        </w:rPr>
        <w:t>Amende au club</w:t>
      </w:r>
      <w:r w:rsidR="00E41530" w:rsidRPr="00E41530">
        <w:rPr>
          <w:rFonts w:ascii="Bookman Old Style" w:hAnsi="Bookman Old Style"/>
          <w:bCs/>
          <w:iCs/>
        </w:rPr>
        <w:t xml:space="preserve"> : </w:t>
      </w:r>
      <w:r w:rsidR="00E41530" w:rsidRPr="00E41530">
        <w:rPr>
          <w:rFonts w:ascii="Bookman Old Style" w:hAnsi="Bookman Old Style"/>
          <w:bCs/>
          <w:iCs/>
          <w:u w:val="single"/>
        </w:rPr>
        <w:t>1° infraction</w:t>
      </w:r>
      <w:r w:rsidR="00E41530" w:rsidRPr="00E41530">
        <w:rPr>
          <w:rFonts w:ascii="Bookman Old Style" w:hAnsi="Bookman Old Style"/>
          <w:bCs/>
          <w:iCs/>
        </w:rPr>
        <w:t xml:space="preserve"> : 20 000 DA - </w:t>
      </w:r>
      <w:r w:rsidR="00E41530" w:rsidRPr="00E41530">
        <w:rPr>
          <w:rFonts w:ascii="Bookman Old Style" w:hAnsi="Bookman Old Style"/>
          <w:bCs/>
          <w:iCs/>
          <w:u w:val="single"/>
        </w:rPr>
        <w:t>2° infraction</w:t>
      </w:r>
      <w:r w:rsidR="00E41530" w:rsidRPr="00E41530">
        <w:rPr>
          <w:rFonts w:ascii="Bookman Old Style" w:hAnsi="Bookman Old Style"/>
          <w:bCs/>
          <w:iCs/>
        </w:rPr>
        <w:t xml:space="preserve"> : 40 000 DA - </w:t>
      </w:r>
      <w:r w:rsidR="00E41530" w:rsidRPr="00E41530">
        <w:rPr>
          <w:rFonts w:ascii="Bookman Old Style" w:hAnsi="Bookman Old Style"/>
          <w:bCs/>
          <w:iCs/>
          <w:u w:val="single"/>
        </w:rPr>
        <w:t>3° infraction</w:t>
      </w:r>
      <w:r w:rsidR="00E41530" w:rsidRPr="00E41530">
        <w:rPr>
          <w:rFonts w:ascii="Bookman Old Style" w:hAnsi="Bookman Old Style"/>
          <w:bCs/>
          <w:iCs/>
        </w:rPr>
        <w:t> : 60 000 DA</w:t>
      </w:r>
      <w:r w:rsidRPr="00E41530">
        <w:rPr>
          <w:rFonts w:ascii="Bookman Old Style" w:hAnsi="Bookman Old Style"/>
          <w:bCs/>
          <w:iCs/>
        </w:rPr>
        <w:t xml:space="preserve">. </w:t>
      </w:r>
    </w:p>
    <w:p w:rsidR="004167DC" w:rsidRDefault="004167DC" w:rsidP="004167DC">
      <w:pPr>
        <w:pStyle w:val="Sansinterligne"/>
        <w:tabs>
          <w:tab w:val="left" w:pos="3135"/>
        </w:tabs>
        <w:rPr>
          <w:rFonts w:ascii="Bookman Old Style" w:eastAsia="Times New Roman" w:hAnsi="Bookman Old Style" w:cs="Times New Roman"/>
          <w:bCs/>
          <w:sz w:val="24"/>
          <w:szCs w:val="24"/>
          <w:lang w:eastAsia="fr-FR"/>
        </w:rPr>
      </w:pPr>
    </w:p>
    <w:p w:rsidR="00E41530" w:rsidRDefault="00E41530" w:rsidP="004167DC">
      <w:pPr>
        <w:pStyle w:val="Sansinterligne"/>
        <w:tabs>
          <w:tab w:val="left" w:pos="3135"/>
        </w:tabs>
      </w:pPr>
    </w:p>
    <w:p w:rsidR="00982D8E" w:rsidRDefault="00982D8E" w:rsidP="004167DC">
      <w:pPr>
        <w:pStyle w:val="Sansinterligne"/>
        <w:tabs>
          <w:tab w:val="left" w:pos="3135"/>
        </w:tabs>
      </w:pPr>
    </w:p>
    <w:p w:rsidR="00982D8E" w:rsidRDefault="00982D8E" w:rsidP="004167DC">
      <w:pPr>
        <w:pStyle w:val="Sansinterligne"/>
        <w:tabs>
          <w:tab w:val="left" w:pos="3135"/>
        </w:tabs>
      </w:pPr>
    </w:p>
    <w:p w:rsidR="00982D8E" w:rsidRDefault="00982D8E" w:rsidP="004167DC">
      <w:pPr>
        <w:pStyle w:val="Sansinterligne"/>
        <w:tabs>
          <w:tab w:val="left" w:pos="3135"/>
        </w:tabs>
      </w:pPr>
    </w:p>
    <w:p w:rsidR="00982D8E" w:rsidRDefault="00982D8E" w:rsidP="004167DC">
      <w:pPr>
        <w:pStyle w:val="Sansinterligne"/>
        <w:tabs>
          <w:tab w:val="left" w:pos="3135"/>
        </w:tabs>
      </w:pPr>
    </w:p>
    <w:p w:rsidR="00982D8E" w:rsidRDefault="00982D8E" w:rsidP="004167DC">
      <w:pPr>
        <w:pStyle w:val="Sansinterligne"/>
        <w:tabs>
          <w:tab w:val="left" w:pos="3135"/>
        </w:tabs>
      </w:pPr>
    </w:p>
    <w:p w:rsidR="00982D8E" w:rsidRDefault="00982D8E" w:rsidP="004167DC">
      <w:pPr>
        <w:pStyle w:val="Sansinterligne"/>
        <w:tabs>
          <w:tab w:val="left" w:pos="3135"/>
        </w:tabs>
      </w:pPr>
    </w:p>
    <w:p w:rsidR="00081DB8" w:rsidRPr="00D23011" w:rsidRDefault="00081DB8" w:rsidP="00081DB8">
      <w:pPr>
        <w:jc w:val="center"/>
        <w:rPr>
          <w:b/>
          <w:bCs/>
          <w:sz w:val="36"/>
          <w:szCs w:val="36"/>
          <w:u w:val="single"/>
        </w:rPr>
      </w:pPr>
      <w:r w:rsidRPr="00D23011">
        <w:rPr>
          <w:b/>
          <w:bCs/>
          <w:sz w:val="36"/>
          <w:szCs w:val="36"/>
          <w:u w:val="single"/>
        </w:rPr>
        <w:lastRenderedPageBreak/>
        <w:t>COULEURS  OFFICIELLES DES CLUBS</w:t>
      </w:r>
    </w:p>
    <w:p w:rsidR="00081DB8" w:rsidRDefault="00081DB8" w:rsidP="00081DB8">
      <w:pPr>
        <w:jc w:val="center"/>
        <w:rPr>
          <w:b/>
          <w:bCs/>
          <w:sz w:val="36"/>
          <w:szCs w:val="36"/>
          <w:u w:val="single"/>
        </w:rPr>
      </w:pPr>
      <w:r w:rsidRPr="00D23011">
        <w:rPr>
          <w:b/>
          <w:bCs/>
          <w:sz w:val="36"/>
          <w:szCs w:val="36"/>
          <w:u w:val="single"/>
        </w:rPr>
        <w:t>DECLAREES DANS L’ENGAGEMENT 2017-2018</w:t>
      </w:r>
    </w:p>
    <w:p w:rsidR="00081DB8" w:rsidRPr="00D23011" w:rsidRDefault="00081DB8" w:rsidP="00081DB8">
      <w:pPr>
        <w:pStyle w:val="Sansinterligne"/>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5"/>
        <w:gridCol w:w="3690"/>
        <w:gridCol w:w="3525"/>
      </w:tblGrid>
      <w:tr w:rsidR="00081DB8" w:rsidTr="00614DDF">
        <w:trPr>
          <w:trHeight w:val="390"/>
        </w:trPr>
        <w:tc>
          <w:tcPr>
            <w:tcW w:w="1395" w:type="dxa"/>
          </w:tcPr>
          <w:p w:rsidR="00081DB8" w:rsidRDefault="00081DB8" w:rsidP="00614DDF">
            <w:pPr>
              <w:jc w:val="center"/>
              <w:rPr>
                <w:b/>
                <w:bCs/>
              </w:rPr>
            </w:pPr>
            <w:r>
              <w:rPr>
                <w:b/>
                <w:bCs/>
              </w:rPr>
              <w:t>DIVISION</w:t>
            </w:r>
          </w:p>
        </w:tc>
        <w:tc>
          <w:tcPr>
            <w:tcW w:w="3690" w:type="dxa"/>
          </w:tcPr>
          <w:p w:rsidR="00081DB8" w:rsidRDefault="00081DB8" w:rsidP="00614DDF">
            <w:pPr>
              <w:jc w:val="center"/>
              <w:rPr>
                <w:b/>
                <w:bCs/>
              </w:rPr>
            </w:pPr>
            <w:r>
              <w:rPr>
                <w:b/>
                <w:bCs/>
              </w:rPr>
              <w:t>CLUB</w:t>
            </w:r>
            <w:r w:rsidR="001949A0">
              <w:rPr>
                <w:b/>
                <w:bCs/>
              </w:rPr>
              <w:t>S</w:t>
            </w:r>
          </w:p>
        </w:tc>
        <w:tc>
          <w:tcPr>
            <w:tcW w:w="3525" w:type="dxa"/>
          </w:tcPr>
          <w:p w:rsidR="00081DB8" w:rsidRDefault="00081DB8" w:rsidP="00614DDF">
            <w:pPr>
              <w:jc w:val="center"/>
              <w:rPr>
                <w:b/>
                <w:bCs/>
              </w:rPr>
            </w:pPr>
            <w:r>
              <w:rPr>
                <w:b/>
                <w:bCs/>
              </w:rPr>
              <w:t>COULEURS</w:t>
            </w:r>
          </w:p>
        </w:tc>
      </w:tr>
      <w:tr w:rsidR="00081DB8" w:rsidTr="00614DDF">
        <w:trPr>
          <w:trHeight w:val="285"/>
        </w:trPr>
        <w:tc>
          <w:tcPr>
            <w:tcW w:w="1395" w:type="dxa"/>
            <w:vMerge w:val="restart"/>
            <w:textDirection w:val="tbRl"/>
            <w:vAlign w:val="center"/>
          </w:tcPr>
          <w:p w:rsidR="00081DB8" w:rsidRDefault="00081DB8" w:rsidP="00614DDF">
            <w:pPr>
              <w:ind w:left="113" w:right="113"/>
              <w:jc w:val="center"/>
              <w:rPr>
                <w:b/>
                <w:bCs/>
              </w:rPr>
            </w:pPr>
            <w:r w:rsidRPr="00D23011">
              <w:rPr>
                <w:b/>
                <w:bCs/>
                <w:sz w:val="56"/>
                <w:szCs w:val="56"/>
              </w:rPr>
              <w:t>HONNEUR</w:t>
            </w:r>
          </w:p>
        </w:tc>
        <w:tc>
          <w:tcPr>
            <w:tcW w:w="3690" w:type="dxa"/>
          </w:tcPr>
          <w:p w:rsidR="00081DB8" w:rsidRDefault="00081DB8" w:rsidP="00614DDF">
            <w:pPr>
              <w:spacing w:after="120"/>
              <w:jc w:val="center"/>
              <w:rPr>
                <w:b/>
                <w:bCs/>
              </w:rPr>
            </w:pPr>
            <w:r>
              <w:rPr>
                <w:b/>
                <w:bCs/>
              </w:rPr>
              <w:t>NB TASKRIOUT</w:t>
            </w:r>
          </w:p>
        </w:tc>
        <w:tc>
          <w:tcPr>
            <w:tcW w:w="3525" w:type="dxa"/>
          </w:tcPr>
          <w:p w:rsidR="00081DB8" w:rsidRDefault="00081DB8" w:rsidP="00614DDF">
            <w:pPr>
              <w:jc w:val="center"/>
              <w:rPr>
                <w:b/>
                <w:bCs/>
              </w:rPr>
            </w:pPr>
            <w:r>
              <w:rPr>
                <w:b/>
                <w:bCs/>
              </w:rPr>
              <w:t>BLEU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CRB SOUK EL TENINE</w:t>
            </w:r>
          </w:p>
        </w:tc>
        <w:tc>
          <w:tcPr>
            <w:tcW w:w="3525" w:type="dxa"/>
          </w:tcPr>
          <w:p w:rsidR="00081DB8" w:rsidRDefault="002F5933" w:rsidP="00614DDF">
            <w:pPr>
              <w:jc w:val="center"/>
              <w:rPr>
                <w:b/>
                <w:bCs/>
              </w:rPr>
            </w:pPr>
            <w:r>
              <w:rPr>
                <w:b/>
                <w:bCs/>
              </w:rPr>
              <w:t>VERT</w:t>
            </w:r>
            <w:r w:rsidR="00081DB8">
              <w:rPr>
                <w:b/>
                <w:bCs/>
              </w:rPr>
              <w:t xml:space="preserve"> – BLANC </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CRB AOKAS</w:t>
            </w:r>
          </w:p>
        </w:tc>
        <w:tc>
          <w:tcPr>
            <w:tcW w:w="3525" w:type="dxa"/>
          </w:tcPr>
          <w:p w:rsidR="00081DB8" w:rsidRDefault="00081DB8" w:rsidP="00614DDF">
            <w:pPr>
              <w:jc w:val="center"/>
              <w:rPr>
                <w:b/>
                <w:bCs/>
              </w:rPr>
            </w:pPr>
            <w:r>
              <w:rPr>
                <w:b/>
                <w:bCs/>
              </w:rPr>
              <w:t>BLEU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NC BEJAIA</w:t>
            </w:r>
          </w:p>
        </w:tc>
        <w:tc>
          <w:tcPr>
            <w:tcW w:w="3525" w:type="dxa"/>
          </w:tcPr>
          <w:p w:rsidR="00081DB8" w:rsidRDefault="00081DB8" w:rsidP="00614DDF">
            <w:pPr>
              <w:jc w:val="center"/>
              <w:rPr>
                <w:b/>
                <w:bCs/>
              </w:rPr>
            </w:pPr>
            <w:r>
              <w:rPr>
                <w:b/>
                <w:bCs/>
              </w:rPr>
              <w:t xml:space="preserve">NOIR – BLANC </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AS TAASSAST</w:t>
            </w:r>
          </w:p>
        </w:tc>
        <w:tc>
          <w:tcPr>
            <w:tcW w:w="3525" w:type="dxa"/>
          </w:tcPr>
          <w:p w:rsidR="00081DB8" w:rsidRDefault="00081DB8" w:rsidP="00614DDF">
            <w:pPr>
              <w:jc w:val="center"/>
              <w:rPr>
                <w:b/>
                <w:bCs/>
              </w:rPr>
            </w:pPr>
            <w:r>
              <w:rPr>
                <w:b/>
                <w:bCs/>
              </w:rPr>
              <w:t xml:space="preserve">BLEU – NOIR </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CS PROTECTION CIVILE</w:t>
            </w:r>
          </w:p>
        </w:tc>
        <w:tc>
          <w:tcPr>
            <w:tcW w:w="3525" w:type="dxa"/>
          </w:tcPr>
          <w:p w:rsidR="00081DB8" w:rsidRDefault="00081DB8" w:rsidP="00614DDF">
            <w:pPr>
              <w:jc w:val="center"/>
              <w:rPr>
                <w:b/>
                <w:bCs/>
              </w:rPr>
            </w:pPr>
            <w:r>
              <w:rPr>
                <w:b/>
                <w:bCs/>
              </w:rPr>
              <w:t>ROUGE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JS IGHIL OUAZZOUG</w:t>
            </w:r>
          </w:p>
        </w:tc>
        <w:tc>
          <w:tcPr>
            <w:tcW w:w="3525" w:type="dxa"/>
          </w:tcPr>
          <w:p w:rsidR="00081DB8" w:rsidRDefault="00081DB8" w:rsidP="00614DDF">
            <w:pPr>
              <w:jc w:val="center"/>
              <w:rPr>
                <w:b/>
                <w:bCs/>
              </w:rPr>
            </w:pPr>
            <w:r>
              <w:rPr>
                <w:b/>
                <w:bCs/>
              </w:rPr>
              <w:t xml:space="preserve">ROUGE – NOIR </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AS OUED GHIR</w:t>
            </w:r>
          </w:p>
        </w:tc>
        <w:tc>
          <w:tcPr>
            <w:tcW w:w="3525" w:type="dxa"/>
          </w:tcPr>
          <w:p w:rsidR="00081DB8" w:rsidRDefault="00081DB8" w:rsidP="00614DDF">
            <w:pPr>
              <w:jc w:val="center"/>
              <w:rPr>
                <w:b/>
                <w:bCs/>
              </w:rPr>
            </w:pPr>
            <w:r>
              <w:rPr>
                <w:b/>
                <w:bCs/>
              </w:rPr>
              <w:t>ROUGE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ARB BARBACHA</w:t>
            </w:r>
          </w:p>
        </w:tc>
        <w:tc>
          <w:tcPr>
            <w:tcW w:w="3525" w:type="dxa"/>
          </w:tcPr>
          <w:p w:rsidR="00081DB8" w:rsidRDefault="00081DB8" w:rsidP="00614DDF">
            <w:pPr>
              <w:jc w:val="center"/>
              <w:rPr>
                <w:b/>
                <w:bCs/>
              </w:rPr>
            </w:pPr>
            <w:r>
              <w:rPr>
                <w:b/>
                <w:bCs/>
              </w:rPr>
              <w:t xml:space="preserve">JAUNE – ROUGE </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JSB AMIZOUR</w:t>
            </w:r>
          </w:p>
        </w:tc>
        <w:tc>
          <w:tcPr>
            <w:tcW w:w="3525" w:type="dxa"/>
          </w:tcPr>
          <w:p w:rsidR="00081DB8" w:rsidRDefault="00081DB8" w:rsidP="00614DDF">
            <w:pPr>
              <w:jc w:val="center"/>
              <w:rPr>
                <w:b/>
                <w:bCs/>
              </w:rPr>
            </w:pPr>
            <w:r>
              <w:rPr>
                <w:b/>
                <w:bCs/>
              </w:rPr>
              <w:t xml:space="preserve">VERT – BLANC </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RC SEDDOUK</w:t>
            </w:r>
          </w:p>
        </w:tc>
        <w:tc>
          <w:tcPr>
            <w:tcW w:w="3525" w:type="dxa"/>
          </w:tcPr>
          <w:p w:rsidR="00081DB8" w:rsidRDefault="00081DB8" w:rsidP="00614DDF">
            <w:pPr>
              <w:jc w:val="center"/>
              <w:rPr>
                <w:b/>
                <w:bCs/>
              </w:rPr>
            </w:pPr>
            <w:r>
              <w:rPr>
                <w:b/>
                <w:bCs/>
              </w:rPr>
              <w:t xml:space="preserve">VERT – NOIR </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SS SIDI AICH</w:t>
            </w:r>
          </w:p>
        </w:tc>
        <w:tc>
          <w:tcPr>
            <w:tcW w:w="3525" w:type="dxa"/>
          </w:tcPr>
          <w:p w:rsidR="00081DB8" w:rsidRDefault="00081DB8" w:rsidP="00614DDF">
            <w:pPr>
              <w:jc w:val="center"/>
              <w:rPr>
                <w:b/>
                <w:bCs/>
              </w:rPr>
            </w:pPr>
            <w:r>
              <w:rPr>
                <w:b/>
                <w:bCs/>
              </w:rPr>
              <w:t>ROUGE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O AKBOU</w:t>
            </w:r>
          </w:p>
        </w:tc>
        <w:tc>
          <w:tcPr>
            <w:tcW w:w="3525" w:type="dxa"/>
          </w:tcPr>
          <w:p w:rsidR="00081DB8" w:rsidRDefault="00081DB8" w:rsidP="00614DDF">
            <w:pPr>
              <w:jc w:val="center"/>
              <w:rPr>
                <w:b/>
                <w:bCs/>
              </w:rPr>
            </w:pPr>
            <w:r>
              <w:rPr>
                <w:b/>
                <w:bCs/>
              </w:rPr>
              <w:t>BLEU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SRB TAZMALT</w:t>
            </w:r>
          </w:p>
        </w:tc>
        <w:tc>
          <w:tcPr>
            <w:tcW w:w="3525" w:type="dxa"/>
          </w:tcPr>
          <w:p w:rsidR="00081DB8" w:rsidRDefault="00081DB8" w:rsidP="00614DDF">
            <w:pPr>
              <w:jc w:val="center"/>
              <w:rPr>
                <w:b/>
                <w:bCs/>
              </w:rPr>
            </w:pPr>
            <w:r>
              <w:rPr>
                <w:b/>
                <w:bCs/>
              </w:rPr>
              <w:t xml:space="preserve">VERT – ROUGE </w:t>
            </w:r>
          </w:p>
        </w:tc>
      </w:tr>
      <w:tr w:rsidR="00081DB8" w:rsidTr="00614DDF">
        <w:trPr>
          <w:trHeight w:val="390"/>
        </w:trPr>
        <w:tc>
          <w:tcPr>
            <w:tcW w:w="1395" w:type="dxa"/>
            <w:vMerge/>
            <w:tcBorders>
              <w:bottom w:val="single" w:sz="36" w:space="0" w:color="auto"/>
            </w:tcBorders>
          </w:tcPr>
          <w:p w:rsidR="00081DB8" w:rsidRDefault="00081DB8" w:rsidP="00614DDF">
            <w:pPr>
              <w:jc w:val="center"/>
              <w:rPr>
                <w:b/>
                <w:bCs/>
              </w:rPr>
            </w:pPr>
          </w:p>
        </w:tc>
        <w:tc>
          <w:tcPr>
            <w:tcW w:w="3690" w:type="dxa"/>
            <w:tcBorders>
              <w:bottom w:val="single" w:sz="36" w:space="0" w:color="auto"/>
            </w:tcBorders>
          </w:tcPr>
          <w:p w:rsidR="00081DB8" w:rsidRDefault="00081DB8" w:rsidP="00614DDF">
            <w:pPr>
              <w:jc w:val="center"/>
              <w:rPr>
                <w:b/>
                <w:bCs/>
              </w:rPr>
            </w:pPr>
            <w:r>
              <w:rPr>
                <w:b/>
                <w:bCs/>
              </w:rPr>
              <w:t>CRB AIT RZINE</w:t>
            </w:r>
          </w:p>
        </w:tc>
        <w:tc>
          <w:tcPr>
            <w:tcW w:w="3525" w:type="dxa"/>
            <w:tcBorders>
              <w:bottom w:val="single" w:sz="36" w:space="0" w:color="auto"/>
            </w:tcBorders>
          </w:tcPr>
          <w:p w:rsidR="00081DB8" w:rsidRDefault="002F5933" w:rsidP="002F5933">
            <w:pPr>
              <w:jc w:val="center"/>
              <w:rPr>
                <w:b/>
                <w:bCs/>
              </w:rPr>
            </w:pPr>
            <w:r>
              <w:rPr>
                <w:b/>
                <w:bCs/>
              </w:rPr>
              <w:t>JAUNE</w:t>
            </w:r>
            <w:r w:rsidR="00081DB8">
              <w:rPr>
                <w:b/>
                <w:bCs/>
              </w:rPr>
              <w:t xml:space="preserve"> – BL</w:t>
            </w:r>
            <w:r>
              <w:rPr>
                <w:b/>
                <w:bCs/>
              </w:rPr>
              <w:t>EU</w:t>
            </w:r>
          </w:p>
        </w:tc>
      </w:tr>
      <w:tr w:rsidR="00081DB8" w:rsidTr="00614DDF">
        <w:trPr>
          <w:trHeight w:val="390"/>
        </w:trPr>
        <w:tc>
          <w:tcPr>
            <w:tcW w:w="1395" w:type="dxa"/>
            <w:vMerge w:val="restart"/>
            <w:tcBorders>
              <w:top w:val="single" w:sz="36" w:space="0" w:color="auto"/>
            </w:tcBorders>
            <w:textDirection w:val="tbRl"/>
            <w:vAlign w:val="center"/>
          </w:tcPr>
          <w:p w:rsidR="00081DB8" w:rsidRDefault="00081DB8" w:rsidP="00614DDF">
            <w:pPr>
              <w:ind w:left="113" w:right="113"/>
              <w:jc w:val="center"/>
              <w:rPr>
                <w:b/>
                <w:bCs/>
              </w:rPr>
            </w:pPr>
            <w:r w:rsidRPr="00D23011">
              <w:rPr>
                <w:b/>
                <w:bCs/>
                <w:sz w:val="56"/>
                <w:szCs w:val="56"/>
              </w:rPr>
              <w:t>PRE-HONNEUR</w:t>
            </w:r>
          </w:p>
        </w:tc>
        <w:tc>
          <w:tcPr>
            <w:tcW w:w="3690" w:type="dxa"/>
            <w:tcBorders>
              <w:top w:val="single" w:sz="36" w:space="0" w:color="auto"/>
            </w:tcBorders>
          </w:tcPr>
          <w:p w:rsidR="00081DB8" w:rsidRDefault="00081DB8" w:rsidP="00614DDF">
            <w:pPr>
              <w:jc w:val="center"/>
              <w:rPr>
                <w:b/>
                <w:bCs/>
              </w:rPr>
            </w:pPr>
            <w:r>
              <w:rPr>
                <w:b/>
                <w:bCs/>
              </w:rPr>
              <w:t>ASTI DARGUINA</w:t>
            </w:r>
          </w:p>
        </w:tc>
        <w:tc>
          <w:tcPr>
            <w:tcW w:w="3525" w:type="dxa"/>
            <w:tcBorders>
              <w:top w:val="single" w:sz="36" w:space="0" w:color="auto"/>
            </w:tcBorders>
          </w:tcPr>
          <w:p w:rsidR="00081DB8" w:rsidRDefault="00614DDF" w:rsidP="00614DDF">
            <w:pPr>
              <w:jc w:val="center"/>
              <w:rPr>
                <w:b/>
                <w:bCs/>
              </w:rPr>
            </w:pPr>
            <w:r>
              <w:rPr>
                <w:b/>
                <w:bCs/>
              </w:rPr>
              <w:t xml:space="preserve">NOIR – BLANC </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JS TAMRIDJET</w:t>
            </w:r>
          </w:p>
        </w:tc>
        <w:tc>
          <w:tcPr>
            <w:tcW w:w="3525" w:type="dxa"/>
          </w:tcPr>
          <w:p w:rsidR="00081DB8" w:rsidRDefault="00081DB8" w:rsidP="00614DDF">
            <w:pPr>
              <w:jc w:val="center"/>
              <w:rPr>
                <w:b/>
                <w:bCs/>
              </w:rPr>
            </w:pPr>
            <w:r>
              <w:rPr>
                <w:b/>
                <w:bCs/>
              </w:rPr>
              <w:t>VERT – ROUGE</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JS BEJAIA</w:t>
            </w:r>
          </w:p>
        </w:tc>
        <w:tc>
          <w:tcPr>
            <w:tcW w:w="3525" w:type="dxa"/>
          </w:tcPr>
          <w:p w:rsidR="00081DB8" w:rsidRDefault="00081DB8" w:rsidP="00614DDF">
            <w:pPr>
              <w:jc w:val="center"/>
              <w:rPr>
                <w:b/>
                <w:bCs/>
              </w:rPr>
            </w:pPr>
            <w:r>
              <w:rPr>
                <w:b/>
                <w:bCs/>
              </w:rPr>
              <w:t xml:space="preserve">BLEU – </w:t>
            </w:r>
            <w:r w:rsidR="00614DDF">
              <w:rPr>
                <w:b/>
                <w:bCs/>
              </w:rPr>
              <w:t>NOIR</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NRB SEMAOUN</w:t>
            </w:r>
          </w:p>
        </w:tc>
        <w:tc>
          <w:tcPr>
            <w:tcW w:w="3525" w:type="dxa"/>
          </w:tcPr>
          <w:p w:rsidR="00081DB8" w:rsidRDefault="00614DDF" w:rsidP="00614DDF">
            <w:pPr>
              <w:jc w:val="center"/>
              <w:rPr>
                <w:b/>
                <w:bCs/>
              </w:rPr>
            </w:pPr>
            <w:r>
              <w:rPr>
                <w:b/>
                <w:bCs/>
              </w:rPr>
              <w:t>VERT</w:t>
            </w:r>
            <w:r w:rsidR="00081DB8">
              <w:rPr>
                <w:b/>
                <w:bCs/>
              </w:rPr>
              <w:t xml:space="preserve">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BC EL KSEUR</w:t>
            </w:r>
          </w:p>
        </w:tc>
        <w:tc>
          <w:tcPr>
            <w:tcW w:w="3525" w:type="dxa"/>
          </w:tcPr>
          <w:p w:rsidR="00081DB8" w:rsidRDefault="00614DDF" w:rsidP="00614DDF">
            <w:pPr>
              <w:jc w:val="center"/>
              <w:rPr>
                <w:b/>
                <w:bCs/>
              </w:rPr>
            </w:pPr>
            <w:r>
              <w:rPr>
                <w:b/>
                <w:bCs/>
              </w:rPr>
              <w:t>VERT</w:t>
            </w:r>
            <w:r w:rsidR="00081DB8">
              <w:rPr>
                <w:b/>
                <w:bCs/>
              </w:rPr>
              <w:t xml:space="preserve">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O FERAOUN</w:t>
            </w:r>
          </w:p>
        </w:tc>
        <w:tc>
          <w:tcPr>
            <w:tcW w:w="3525" w:type="dxa"/>
          </w:tcPr>
          <w:p w:rsidR="00081DB8" w:rsidRDefault="00081DB8" w:rsidP="00614DDF">
            <w:pPr>
              <w:jc w:val="center"/>
              <w:rPr>
                <w:b/>
                <w:bCs/>
              </w:rPr>
            </w:pPr>
            <w:r>
              <w:rPr>
                <w:b/>
                <w:bCs/>
              </w:rPr>
              <w:t>BLEU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O M’CISNA</w:t>
            </w:r>
          </w:p>
        </w:tc>
        <w:tc>
          <w:tcPr>
            <w:tcW w:w="3525" w:type="dxa"/>
          </w:tcPr>
          <w:p w:rsidR="00081DB8" w:rsidRDefault="00614DDF" w:rsidP="00614DDF">
            <w:pPr>
              <w:jc w:val="center"/>
              <w:rPr>
                <w:b/>
                <w:bCs/>
              </w:rPr>
            </w:pPr>
            <w:r>
              <w:rPr>
                <w:b/>
                <w:bCs/>
              </w:rPr>
              <w:t xml:space="preserve">BLEU – BLANC </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WRB OUZELLAGUEN</w:t>
            </w:r>
          </w:p>
        </w:tc>
        <w:tc>
          <w:tcPr>
            <w:tcW w:w="3525" w:type="dxa"/>
          </w:tcPr>
          <w:p w:rsidR="00081DB8" w:rsidRDefault="00081DB8" w:rsidP="00614DDF">
            <w:pPr>
              <w:jc w:val="center"/>
              <w:rPr>
                <w:b/>
                <w:bCs/>
              </w:rPr>
            </w:pPr>
            <w:r>
              <w:rPr>
                <w:b/>
                <w:bCs/>
              </w:rPr>
              <w:t>BLEU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US SIDI AYAD</w:t>
            </w:r>
          </w:p>
        </w:tc>
        <w:tc>
          <w:tcPr>
            <w:tcW w:w="3525" w:type="dxa"/>
          </w:tcPr>
          <w:p w:rsidR="00081DB8" w:rsidRDefault="00614DDF" w:rsidP="00614DDF">
            <w:pPr>
              <w:jc w:val="center"/>
              <w:rPr>
                <w:b/>
                <w:bCs/>
              </w:rPr>
            </w:pPr>
            <w:r>
              <w:rPr>
                <w:b/>
                <w:bCs/>
              </w:rPr>
              <w:t xml:space="preserve">JAUNE – NOIR </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WA FELDEN</w:t>
            </w:r>
          </w:p>
        </w:tc>
        <w:tc>
          <w:tcPr>
            <w:tcW w:w="3525" w:type="dxa"/>
          </w:tcPr>
          <w:p w:rsidR="00081DB8" w:rsidRDefault="00081DB8" w:rsidP="00614DDF">
            <w:pPr>
              <w:jc w:val="center"/>
              <w:rPr>
                <w:b/>
                <w:bCs/>
              </w:rPr>
            </w:pPr>
            <w:r>
              <w:rPr>
                <w:b/>
                <w:bCs/>
              </w:rPr>
              <w:t>BLEU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ES IGHIL ALI</w:t>
            </w:r>
          </w:p>
        </w:tc>
        <w:tc>
          <w:tcPr>
            <w:tcW w:w="3525" w:type="dxa"/>
          </w:tcPr>
          <w:p w:rsidR="00081DB8" w:rsidRDefault="00081DB8" w:rsidP="00614DDF">
            <w:pPr>
              <w:jc w:val="center"/>
              <w:rPr>
                <w:b/>
                <w:bCs/>
              </w:rPr>
            </w:pPr>
            <w:r>
              <w:rPr>
                <w:b/>
                <w:bCs/>
              </w:rPr>
              <w:t>BLEU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US BENI MANSOUR</w:t>
            </w:r>
          </w:p>
        </w:tc>
        <w:tc>
          <w:tcPr>
            <w:tcW w:w="3525" w:type="dxa"/>
          </w:tcPr>
          <w:p w:rsidR="00081DB8" w:rsidRDefault="00614DDF" w:rsidP="00614DDF">
            <w:pPr>
              <w:jc w:val="center"/>
              <w:rPr>
                <w:b/>
                <w:bCs/>
              </w:rPr>
            </w:pPr>
            <w:r>
              <w:rPr>
                <w:b/>
                <w:bCs/>
              </w:rPr>
              <w:t>BLEU – BLANC</w:t>
            </w:r>
          </w:p>
        </w:tc>
      </w:tr>
      <w:tr w:rsidR="00081DB8" w:rsidTr="00614DDF">
        <w:trPr>
          <w:trHeight w:val="390"/>
        </w:trPr>
        <w:tc>
          <w:tcPr>
            <w:tcW w:w="1395" w:type="dxa"/>
            <w:vMerge/>
          </w:tcPr>
          <w:p w:rsidR="00081DB8" w:rsidRDefault="00081DB8" w:rsidP="00614DDF">
            <w:pPr>
              <w:jc w:val="center"/>
              <w:rPr>
                <w:b/>
                <w:bCs/>
              </w:rPr>
            </w:pPr>
          </w:p>
        </w:tc>
        <w:tc>
          <w:tcPr>
            <w:tcW w:w="3690" w:type="dxa"/>
          </w:tcPr>
          <w:p w:rsidR="00081DB8" w:rsidRDefault="00081DB8" w:rsidP="00614DDF">
            <w:pPr>
              <w:jc w:val="center"/>
              <w:rPr>
                <w:b/>
                <w:bCs/>
              </w:rPr>
            </w:pPr>
            <w:r>
              <w:rPr>
                <w:b/>
                <w:bCs/>
              </w:rPr>
              <w:t>IRB BOUHAMZA</w:t>
            </w:r>
          </w:p>
        </w:tc>
        <w:tc>
          <w:tcPr>
            <w:tcW w:w="3525" w:type="dxa"/>
          </w:tcPr>
          <w:p w:rsidR="00081DB8" w:rsidRDefault="00081DB8" w:rsidP="00614DDF">
            <w:pPr>
              <w:jc w:val="center"/>
              <w:rPr>
                <w:b/>
                <w:bCs/>
              </w:rPr>
            </w:pPr>
            <w:r>
              <w:rPr>
                <w:b/>
                <w:bCs/>
              </w:rPr>
              <w:t>ROUGE – BLANC</w:t>
            </w:r>
          </w:p>
        </w:tc>
      </w:tr>
    </w:tbl>
    <w:p w:rsidR="00081DB8" w:rsidRDefault="00081DB8" w:rsidP="00BC59BB">
      <w:pPr>
        <w:tabs>
          <w:tab w:val="left" w:pos="2016"/>
        </w:tabs>
        <w:spacing w:line="360" w:lineRule="auto"/>
        <w:jc w:val="center"/>
        <w:rPr>
          <w:rFonts w:ascii="Bookman Old Style" w:hAnsi="Bookman Old Style"/>
          <w:b/>
          <w:sz w:val="32"/>
          <w:szCs w:val="32"/>
          <w:u w:val="single"/>
          <w:shd w:val="clear" w:color="auto" w:fill="DBE5F1" w:themeFill="accent1" w:themeFillTint="33"/>
        </w:rPr>
      </w:pPr>
    </w:p>
    <w:p w:rsidR="005305CB" w:rsidRDefault="005305CB" w:rsidP="00D035BC">
      <w:pPr>
        <w:pStyle w:val="Sansinterligne"/>
        <w:tabs>
          <w:tab w:val="left" w:pos="5265"/>
        </w:tabs>
      </w:pPr>
    </w:p>
    <w:p w:rsidR="00081DB8" w:rsidRDefault="00081DB8" w:rsidP="00D035BC">
      <w:pPr>
        <w:pStyle w:val="Sansinterligne"/>
        <w:tabs>
          <w:tab w:val="left" w:pos="5265"/>
        </w:tabs>
      </w:pPr>
    </w:p>
    <w:p w:rsidR="00081DB8" w:rsidRDefault="00081DB8" w:rsidP="00D035BC">
      <w:pPr>
        <w:pStyle w:val="Sansinterligne"/>
        <w:tabs>
          <w:tab w:val="left" w:pos="5265"/>
        </w:tabs>
      </w:pPr>
    </w:p>
    <w:p w:rsidR="00081DB8" w:rsidRDefault="00081DB8" w:rsidP="00D035BC">
      <w:pPr>
        <w:pStyle w:val="Sansinterligne"/>
        <w:tabs>
          <w:tab w:val="left" w:pos="5265"/>
        </w:tabs>
      </w:pPr>
    </w:p>
    <w:p w:rsidR="00BC59BB" w:rsidRDefault="00BC59BB" w:rsidP="00D035BC">
      <w:pPr>
        <w:pStyle w:val="Sansinterligne"/>
        <w:tabs>
          <w:tab w:val="left" w:pos="5265"/>
        </w:tabs>
      </w:pPr>
    </w:p>
    <w:p w:rsidR="00081DB8" w:rsidRDefault="00081DB8" w:rsidP="00D035BC">
      <w:pPr>
        <w:pStyle w:val="Sansinterligne"/>
        <w:tabs>
          <w:tab w:val="left" w:pos="5265"/>
        </w:tabs>
      </w:pPr>
    </w:p>
    <w:p w:rsidR="004167DC" w:rsidRDefault="004167DC" w:rsidP="004167DC">
      <w:pPr>
        <w:spacing w:line="360" w:lineRule="auto"/>
        <w:jc w:val="center"/>
        <w:rPr>
          <w:szCs w:val="22"/>
        </w:rPr>
      </w:pPr>
      <w:r>
        <w:rPr>
          <w:rFonts w:ascii="Bookman Old Style" w:hAnsi="Bookman Old Style"/>
          <w:b/>
          <w:color w:val="00B0F0"/>
          <w:sz w:val="36"/>
          <w:szCs w:val="32"/>
          <w:u w:val="single"/>
        </w:rPr>
        <w:t>COMMISSION ORGANISATION SPORTIVE</w:t>
      </w:r>
    </w:p>
    <w:p w:rsidR="004167DC" w:rsidRDefault="004167DC" w:rsidP="004167DC">
      <w:pPr>
        <w:pStyle w:val="Sansinterligne"/>
        <w:rPr>
          <w:sz w:val="2"/>
          <w:szCs w:val="2"/>
        </w:rPr>
      </w:pPr>
    </w:p>
    <w:p w:rsidR="004167DC" w:rsidRPr="00B82F16" w:rsidRDefault="004167DC" w:rsidP="004167D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HONNEUR </w:t>
      </w:r>
    </w:p>
    <w:p w:rsidR="004167DC" w:rsidRDefault="004167DC" w:rsidP="004167DC">
      <w:pPr>
        <w:pStyle w:val="Sansinterligne"/>
        <w:rPr>
          <w:sz w:val="6"/>
          <w:szCs w:val="6"/>
        </w:rPr>
      </w:pPr>
    </w:p>
    <w:p w:rsidR="004167DC" w:rsidRDefault="004167DC" w:rsidP="004167D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B175E5">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4167DC" w:rsidRDefault="004167DC" w:rsidP="004167DC">
      <w:pPr>
        <w:pStyle w:val="Sansinterligne"/>
        <w:rPr>
          <w:sz w:val="8"/>
          <w:szCs w:val="8"/>
        </w:rPr>
      </w:pPr>
    </w:p>
    <w:p w:rsidR="004167DC" w:rsidRDefault="004167DC" w:rsidP="004167DC">
      <w:pPr>
        <w:spacing w:line="360" w:lineRule="auto"/>
        <w:jc w:val="center"/>
        <w:rPr>
          <w:rFonts w:ascii="Bookman Old Style" w:hAnsi="Bookman Old Style"/>
          <w:b/>
          <w:color w:val="000000"/>
          <w:u w:val="single"/>
        </w:rPr>
      </w:pPr>
      <w:r>
        <w:rPr>
          <w:rFonts w:ascii="Bookman Old Style" w:hAnsi="Bookman Old Style"/>
          <w:b/>
          <w:color w:val="000000"/>
          <w:u w:val="single"/>
        </w:rPr>
        <w:t>VENDREDI 27 OCTOBRE 2017</w:t>
      </w:r>
    </w:p>
    <w:p w:rsidR="004167DC" w:rsidRDefault="004167DC" w:rsidP="004167DC">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NCB / CRBSET</w:t>
            </w:r>
          </w:p>
        </w:tc>
        <w:tc>
          <w:tcPr>
            <w:tcW w:w="1801" w:type="dxa"/>
            <w:vMerge w:val="restart"/>
            <w:tcBorders>
              <w:top w:val="single" w:sz="4" w:space="0" w:color="000000" w:themeColor="text1"/>
              <w:left w:val="single" w:sz="4" w:space="0" w:color="000000" w:themeColor="text1"/>
              <w:right w:val="single" w:sz="4" w:space="0" w:color="000000" w:themeColor="text1"/>
            </w:tcBorders>
            <w:textDirection w:val="tbRl"/>
            <w:vAlign w:val="center"/>
          </w:tcPr>
          <w:p w:rsidR="004167DC" w:rsidRPr="00BB4222" w:rsidRDefault="004167DC" w:rsidP="006607D0">
            <w:pPr>
              <w:spacing w:before="100" w:beforeAutospacing="1" w:after="100" w:afterAutospacing="1" w:line="408" w:lineRule="atLeast"/>
              <w:ind w:left="113" w:right="113"/>
              <w:jc w:val="center"/>
              <w:rPr>
                <w:rFonts w:ascii="Bookman Old Style" w:hAnsi="Bookman Old Style"/>
                <w:b/>
                <w:bCs/>
                <w:color w:val="000000"/>
              </w:rPr>
            </w:pPr>
            <w:r w:rsidRPr="00BB4222">
              <w:rPr>
                <w:rFonts w:ascii="Bookman Old Style" w:hAnsi="Bookman Old Style"/>
                <w:b/>
                <w:bCs/>
                <w:color w:val="000000"/>
              </w:rPr>
              <w:t>REPORTEES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NBT / SRBT</w:t>
            </w:r>
          </w:p>
        </w:tc>
        <w:tc>
          <w:tcPr>
            <w:tcW w:w="1801" w:type="dxa"/>
            <w:vMerge/>
            <w:tcBorders>
              <w:left w:val="single" w:sz="4" w:space="0" w:color="000000" w:themeColor="text1"/>
              <w:right w:val="single" w:sz="4" w:space="0" w:color="000000" w:themeColor="text1"/>
            </w:tcBorders>
            <w:shd w:val="clear" w:color="auto" w:fill="auto"/>
          </w:tcPr>
          <w:p w:rsidR="004167DC" w:rsidRDefault="004167DC" w:rsidP="006607D0">
            <w:pPr>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JSBA / CSPC</w:t>
            </w:r>
          </w:p>
        </w:tc>
        <w:tc>
          <w:tcPr>
            <w:tcW w:w="1801" w:type="dxa"/>
            <w:vMerge/>
            <w:tcBorders>
              <w:left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CRBA / JSIO</w:t>
            </w:r>
          </w:p>
        </w:tc>
        <w:tc>
          <w:tcPr>
            <w:tcW w:w="1801" w:type="dxa"/>
            <w:vMerge/>
            <w:tcBorders>
              <w:left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RCS / ARBB</w:t>
            </w:r>
          </w:p>
        </w:tc>
        <w:tc>
          <w:tcPr>
            <w:tcW w:w="1801" w:type="dxa"/>
            <w:vMerge/>
            <w:tcBorders>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REPORTEE</w:t>
            </w:r>
          </w:p>
        </w:tc>
      </w:tr>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Pr="00BC59BB" w:rsidRDefault="004167DC" w:rsidP="006607D0">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CRB AIT RZINE</w:t>
            </w:r>
          </w:p>
        </w:tc>
      </w:tr>
    </w:tbl>
    <w:p w:rsidR="004167DC" w:rsidRDefault="004167DC" w:rsidP="004167DC">
      <w:pPr>
        <w:spacing w:line="360" w:lineRule="auto"/>
        <w:jc w:val="center"/>
        <w:rPr>
          <w:rFonts w:ascii="Bookman Old Style" w:hAnsi="Bookman Old Style"/>
          <w:b/>
          <w:color w:val="000000"/>
          <w:u w:val="single"/>
        </w:rPr>
      </w:pPr>
    </w:p>
    <w:p w:rsidR="004167DC" w:rsidRDefault="004167DC" w:rsidP="004167DC">
      <w:pPr>
        <w:spacing w:line="360" w:lineRule="auto"/>
        <w:jc w:val="center"/>
        <w:rPr>
          <w:rFonts w:ascii="Bookman Old Style" w:hAnsi="Bookman Old Style"/>
          <w:b/>
          <w:color w:val="000000"/>
          <w:u w:val="single"/>
        </w:rPr>
      </w:pPr>
      <w:r>
        <w:rPr>
          <w:rFonts w:ascii="Bookman Old Style" w:hAnsi="Bookman Old Style"/>
          <w:b/>
          <w:color w:val="000000"/>
          <w:u w:val="single"/>
        </w:rPr>
        <w:t>SAMEDI 28 OCTOBRE 2017</w:t>
      </w:r>
    </w:p>
    <w:p w:rsidR="004167DC" w:rsidRDefault="004167DC" w:rsidP="004167DC">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4167DC" w:rsidTr="006607D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19</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4167DC" w:rsidTr="006607D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OA / ASOG</w:t>
            </w:r>
          </w:p>
        </w:tc>
        <w:tc>
          <w:tcPr>
            <w:tcW w:w="1917" w:type="dxa"/>
            <w:vMerge w:val="restart"/>
            <w:tcBorders>
              <w:top w:val="single" w:sz="4" w:space="0" w:color="000000" w:themeColor="text1"/>
              <w:left w:val="single" w:sz="4" w:space="0" w:color="000000" w:themeColor="text1"/>
              <w:right w:val="single" w:sz="4" w:space="0" w:color="000000" w:themeColor="text1"/>
            </w:tcBorders>
            <w:vAlign w:val="center"/>
          </w:tcPr>
          <w:p w:rsidR="004167DC" w:rsidRPr="00BB4222" w:rsidRDefault="004167DC" w:rsidP="006607D0">
            <w:pPr>
              <w:spacing w:before="100" w:beforeAutospacing="1" w:after="100" w:afterAutospacing="1" w:line="408" w:lineRule="atLeast"/>
              <w:jc w:val="center"/>
              <w:rPr>
                <w:rFonts w:ascii="Bookman Old Style" w:hAnsi="Bookman Old Style"/>
                <w:b/>
                <w:bCs/>
                <w:color w:val="000000"/>
              </w:rPr>
            </w:pPr>
            <w:r w:rsidRPr="00BB4222">
              <w:rPr>
                <w:rFonts w:ascii="Bookman Old Style" w:hAnsi="Bookman Old Style"/>
                <w:b/>
                <w:bCs/>
                <w:color w:val="000000"/>
              </w:rPr>
              <w:t>REPORTEES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4167DC" w:rsidTr="006607D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AST / SSSA</w:t>
            </w:r>
          </w:p>
        </w:tc>
        <w:tc>
          <w:tcPr>
            <w:tcW w:w="1917" w:type="dxa"/>
            <w:vMerge/>
            <w:tcBorders>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4167DC" w:rsidRDefault="004167DC" w:rsidP="004167DC">
      <w:pPr>
        <w:spacing w:line="360" w:lineRule="auto"/>
        <w:jc w:val="center"/>
        <w:rPr>
          <w:rFonts w:ascii="Bookman Old Style" w:hAnsi="Bookman Old Style"/>
          <w:color w:val="E36C0A" w:themeColor="accent6" w:themeShade="BF"/>
          <w:sz w:val="28"/>
          <w:szCs w:val="28"/>
          <w:u w:val="single"/>
        </w:rPr>
      </w:pPr>
    </w:p>
    <w:p w:rsidR="004167DC" w:rsidRDefault="004167DC" w:rsidP="004167D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4167DC" w:rsidRDefault="004167DC" w:rsidP="004167DC">
      <w:pPr>
        <w:pStyle w:val="Sansinterligne"/>
        <w:rPr>
          <w:sz w:val="6"/>
          <w:szCs w:val="6"/>
        </w:rPr>
      </w:pPr>
    </w:p>
    <w:p w:rsidR="004167DC" w:rsidRPr="00B82F16" w:rsidRDefault="004167DC" w:rsidP="004167D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PRE-HONNEUR </w:t>
      </w:r>
    </w:p>
    <w:p w:rsidR="004167DC" w:rsidRDefault="004167DC" w:rsidP="004167DC">
      <w:pPr>
        <w:pStyle w:val="Sansinterligne"/>
        <w:rPr>
          <w:sz w:val="6"/>
          <w:szCs w:val="6"/>
        </w:rPr>
      </w:pPr>
    </w:p>
    <w:p w:rsidR="004167DC" w:rsidRDefault="004167DC" w:rsidP="004167D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B175E5">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4167DC" w:rsidRDefault="004167DC" w:rsidP="004167DC">
      <w:pPr>
        <w:pStyle w:val="Sansinterligne"/>
        <w:rPr>
          <w:sz w:val="8"/>
          <w:szCs w:val="8"/>
        </w:rPr>
      </w:pPr>
    </w:p>
    <w:p w:rsidR="004167DC" w:rsidRDefault="004167DC" w:rsidP="004167DC">
      <w:pPr>
        <w:spacing w:line="360" w:lineRule="auto"/>
        <w:jc w:val="center"/>
        <w:rPr>
          <w:rFonts w:ascii="Bookman Old Style" w:hAnsi="Bookman Old Style"/>
          <w:b/>
          <w:color w:val="000000"/>
          <w:u w:val="single"/>
        </w:rPr>
      </w:pPr>
      <w:r>
        <w:rPr>
          <w:rFonts w:ascii="Bookman Old Style" w:hAnsi="Bookman Old Style"/>
          <w:b/>
          <w:color w:val="000000"/>
          <w:u w:val="single"/>
        </w:rPr>
        <w:t>VENDREDI 27 OCTOBRE 2017</w:t>
      </w:r>
    </w:p>
    <w:p w:rsidR="004167DC" w:rsidRDefault="004167DC" w:rsidP="004167DC">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TIMEZRIT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USSA / BCEK</w:t>
            </w:r>
          </w:p>
        </w:tc>
        <w:tc>
          <w:tcPr>
            <w:tcW w:w="1801" w:type="dxa"/>
            <w:vMerge w:val="restart"/>
            <w:tcBorders>
              <w:top w:val="single" w:sz="4" w:space="0" w:color="000000" w:themeColor="text1"/>
              <w:left w:val="single" w:sz="4" w:space="0" w:color="000000" w:themeColor="text1"/>
              <w:right w:val="single" w:sz="4" w:space="0" w:color="000000" w:themeColor="text1"/>
            </w:tcBorders>
            <w:vAlign w:val="center"/>
          </w:tcPr>
          <w:p w:rsidR="004167DC" w:rsidRPr="00BB4222" w:rsidRDefault="004167DC" w:rsidP="006607D0">
            <w:pPr>
              <w:spacing w:before="100" w:beforeAutospacing="1" w:after="100" w:afterAutospacing="1" w:line="408" w:lineRule="atLeast"/>
              <w:jc w:val="center"/>
              <w:rPr>
                <w:rFonts w:ascii="Bookman Old Style" w:hAnsi="Bookman Old Style"/>
                <w:b/>
                <w:bCs/>
                <w:color w:val="000000"/>
              </w:rPr>
            </w:pPr>
            <w:r w:rsidRPr="00BB4222">
              <w:rPr>
                <w:rFonts w:ascii="Bookman Old Style" w:hAnsi="Bookman Old Style"/>
                <w:b/>
                <w:bCs/>
                <w:color w:val="000000"/>
              </w:rPr>
              <w:t>REPORTEES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JST / IRBBH</w:t>
            </w:r>
          </w:p>
        </w:tc>
        <w:tc>
          <w:tcPr>
            <w:tcW w:w="1801" w:type="dxa"/>
            <w:vMerge/>
            <w:tcBorders>
              <w:left w:val="single" w:sz="4" w:space="0" w:color="000000" w:themeColor="text1"/>
              <w:right w:val="single" w:sz="4" w:space="0" w:color="000000" w:themeColor="text1"/>
            </w:tcBorders>
            <w:shd w:val="clear" w:color="auto" w:fill="auto"/>
          </w:tcPr>
          <w:p w:rsidR="004167DC" w:rsidRDefault="004167DC" w:rsidP="006607D0">
            <w:pPr>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JSB /OMC</w:t>
            </w:r>
          </w:p>
        </w:tc>
        <w:tc>
          <w:tcPr>
            <w:tcW w:w="1801" w:type="dxa"/>
            <w:vMerge/>
            <w:tcBorders>
              <w:left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ESIA / OF</w:t>
            </w:r>
          </w:p>
        </w:tc>
        <w:tc>
          <w:tcPr>
            <w:tcW w:w="1801" w:type="dxa"/>
            <w:tcBorders>
              <w:left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949A0"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9A0" w:rsidRDefault="001949A0"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KHERRATA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49A0" w:rsidRDefault="001949A0" w:rsidP="006607D0">
            <w:pPr>
              <w:spacing w:before="100" w:beforeAutospacing="1" w:after="100" w:afterAutospacing="1" w:line="276" w:lineRule="auto"/>
              <w:jc w:val="center"/>
              <w:rPr>
                <w:rFonts w:ascii="Bookman Old Style" w:hAnsi="Bookman Old Style"/>
                <w:b/>
              </w:rPr>
            </w:pPr>
            <w:r>
              <w:rPr>
                <w:rFonts w:ascii="Bookman Old Style" w:hAnsi="Bookman Old Style"/>
                <w:b/>
              </w:rPr>
              <w:t>ASTID / WAF</w:t>
            </w:r>
          </w:p>
        </w:tc>
        <w:tc>
          <w:tcPr>
            <w:tcW w:w="1801" w:type="dxa"/>
            <w:tcBorders>
              <w:left w:val="single" w:sz="4" w:space="0" w:color="000000" w:themeColor="text1"/>
              <w:right w:val="single" w:sz="4" w:space="0" w:color="000000" w:themeColor="text1"/>
            </w:tcBorders>
          </w:tcPr>
          <w:p w:rsidR="001949A0" w:rsidRDefault="001949A0" w:rsidP="006607D0">
            <w:pPr>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49A0" w:rsidRDefault="001949A0"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4167DC" w:rsidRDefault="004167DC" w:rsidP="004167DC">
      <w:pPr>
        <w:spacing w:line="360" w:lineRule="auto"/>
        <w:jc w:val="center"/>
        <w:rPr>
          <w:rFonts w:ascii="Bookman Old Style" w:hAnsi="Bookman Old Style"/>
          <w:b/>
          <w:color w:val="000000"/>
          <w:u w:val="single"/>
        </w:rPr>
      </w:pPr>
    </w:p>
    <w:p w:rsidR="00E41530" w:rsidRDefault="00E41530" w:rsidP="004167DC">
      <w:pPr>
        <w:spacing w:line="360" w:lineRule="auto"/>
        <w:jc w:val="center"/>
        <w:rPr>
          <w:rFonts w:ascii="Bookman Old Style" w:hAnsi="Bookman Old Style"/>
          <w:b/>
          <w:color w:val="000000"/>
          <w:u w:val="single"/>
        </w:rPr>
      </w:pPr>
    </w:p>
    <w:p w:rsidR="004167DC" w:rsidRDefault="004167DC" w:rsidP="004167DC">
      <w:pPr>
        <w:spacing w:line="360" w:lineRule="auto"/>
        <w:jc w:val="center"/>
        <w:rPr>
          <w:rFonts w:ascii="Bookman Old Style" w:hAnsi="Bookman Old Style"/>
          <w:b/>
          <w:color w:val="000000"/>
          <w:u w:val="single"/>
        </w:rPr>
      </w:pPr>
      <w:r>
        <w:rPr>
          <w:rFonts w:ascii="Bookman Old Style" w:hAnsi="Bookman Old Style"/>
          <w:b/>
          <w:color w:val="000000"/>
          <w:u w:val="single"/>
        </w:rPr>
        <w:t>SAMEDI 28 OCTOBRE 2017</w:t>
      </w:r>
    </w:p>
    <w:p w:rsidR="004167DC" w:rsidRDefault="004167DC" w:rsidP="004167DC">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4167DC" w:rsidTr="006607D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19</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4167DC" w:rsidTr="001949A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BENI-MANSOUR</w:t>
            </w:r>
          </w:p>
        </w:tc>
        <w:tc>
          <w:tcPr>
            <w:tcW w:w="280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USBM / NRBS</w:t>
            </w:r>
          </w:p>
        </w:tc>
        <w:tc>
          <w:tcPr>
            <w:tcW w:w="191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4167DC" w:rsidRPr="00BB4222" w:rsidRDefault="004167DC" w:rsidP="006607D0">
            <w:pPr>
              <w:spacing w:before="100" w:beforeAutospacing="1" w:after="100" w:afterAutospacing="1" w:line="408" w:lineRule="atLeast"/>
              <w:jc w:val="center"/>
              <w:rPr>
                <w:rFonts w:ascii="Bookman Old Style" w:hAnsi="Bookman Old Style"/>
                <w:b/>
                <w:bCs/>
                <w:color w:val="000000"/>
              </w:rPr>
            </w:pPr>
            <w:r w:rsidRPr="00BB4222">
              <w:rPr>
                <w:rFonts w:ascii="Bookman Old Style" w:hAnsi="Bookman Old Style"/>
                <w:b/>
                <w:bCs/>
                <w:color w:val="000000"/>
              </w:rPr>
              <w:t>REPORTEES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4167DC" w:rsidTr="006607D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167DC" w:rsidRPr="00BB4222" w:rsidRDefault="004167DC" w:rsidP="006607D0">
            <w:pPr>
              <w:spacing w:before="100" w:beforeAutospacing="1" w:after="100" w:afterAutospacing="1" w:line="408" w:lineRule="atLeast"/>
              <w:jc w:val="center"/>
              <w:rPr>
                <w:rFonts w:ascii="Bookman Old Style" w:hAnsi="Bookman Old Style"/>
                <w:b/>
                <w:bCs/>
                <w:color w:val="000000"/>
              </w:rPr>
            </w:pPr>
            <w:r w:rsidRPr="00BB4222">
              <w:rPr>
                <w:rFonts w:ascii="Bookman Old Style" w:hAnsi="Bookman Old Style"/>
                <w:b/>
                <w:bCs/>
                <w:color w:val="000000"/>
              </w:rPr>
              <w:t>WRB OUZELLAGUEN</w:t>
            </w:r>
          </w:p>
        </w:tc>
      </w:tr>
    </w:tbl>
    <w:p w:rsidR="004167DC" w:rsidRDefault="004167DC" w:rsidP="004167DC">
      <w:pPr>
        <w:spacing w:line="360" w:lineRule="auto"/>
        <w:rPr>
          <w:rFonts w:ascii="Bookman Old Style" w:hAnsi="Bookman Old Style"/>
          <w:color w:val="E36C0A" w:themeColor="accent6" w:themeShade="BF"/>
          <w:sz w:val="12"/>
          <w:szCs w:val="12"/>
          <w:u w:val="single"/>
          <w:lang w:val="en-US"/>
        </w:rPr>
      </w:pPr>
    </w:p>
    <w:p w:rsidR="004167DC" w:rsidRDefault="004167DC" w:rsidP="004167DC">
      <w:pPr>
        <w:spacing w:line="360" w:lineRule="auto"/>
        <w:rPr>
          <w:rFonts w:ascii="Bookman Old Style" w:hAnsi="Bookman Old Style"/>
          <w:color w:val="E36C0A" w:themeColor="accent6" w:themeShade="BF"/>
          <w:sz w:val="12"/>
          <w:szCs w:val="12"/>
          <w:u w:val="single"/>
          <w:lang w:val="en-US"/>
        </w:rPr>
      </w:pPr>
    </w:p>
    <w:p w:rsidR="004167DC" w:rsidRDefault="004167DC" w:rsidP="004167D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4167DC" w:rsidRDefault="004167DC" w:rsidP="004167DC"/>
    <w:p w:rsidR="004167DC" w:rsidRDefault="004167DC" w:rsidP="004167DC">
      <w:pPr>
        <w:spacing w:line="360" w:lineRule="auto"/>
        <w:jc w:val="center"/>
        <w:rPr>
          <w:szCs w:val="22"/>
        </w:rPr>
      </w:pPr>
      <w:r>
        <w:rPr>
          <w:rFonts w:ascii="Bookman Old Style" w:hAnsi="Bookman Old Style"/>
          <w:b/>
          <w:color w:val="00B0F0"/>
          <w:sz w:val="36"/>
          <w:szCs w:val="32"/>
          <w:u w:val="single"/>
        </w:rPr>
        <w:t>COMMISSION ORGANISATION SPORTIVE</w:t>
      </w:r>
    </w:p>
    <w:p w:rsidR="004167DC" w:rsidRDefault="004167DC" w:rsidP="004167DC">
      <w:pPr>
        <w:pStyle w:val="Sansinterligne"/>
        <w:rPr>
          <w:sz w:val="2"/>
          <w:szCs w:val="2"/>
        </w:rPr>
      </w:pPr>
    </w:p>
    <w:p w:rsidR="004167DC" w:rsidRPr="00B82F16" w:rsidRDefault="004167DC" w:rsidP="004167D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HONNEUR </w:t>
      </w:r>
    </w:p>
    <w:p w:rsidR="004167DC" w:rsidRDefault="004167DC" w:rsidP="004167DC">
      <w:pPr>
        <w:pStyle w:val="Sansinterligne"/>
        <w:rPr>
          <w:sz w:val="6"/>
          <w:szCs w:val="6"/>
        </w:rPr>
      </w:pPr>
    </w:p>
    <w:p w:rsidR="004167DC" w:rsidRDefault="004167DC" w:rsidP="004167D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2</w:t>
      </w:r>
      <w:r w:rsidRPr="00B175E5">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4167DC" w:rsidRDefault="004167DC" w:rsidP="004167DC">
      <w:pPr>
        <w:pStyle w:val="Sansinterligne"/>
        <w:rPr>
          <w:sz w:val="8"/>
          <w:szCs w:val="8"/>
        </w:rPr>
      </w:pPr>
    </w:p>
    <w:p w:rsidR="004167DC" w:rsidRDefault="004167DC" w:rsidP="004167DC">
      <w:pPr>
        <w:spacing w:line="360" w:lineRule="auto"/>
        <w:jc w:val="center"/>
        <w:rPr>
          <w:rFonts w:ascii="Bookman Old Style" w:hAnsi="Bookman Old Style"/>
          <w:b/>
          <w:color w:val="000000"/>
          <w:u w:val="single"/>
        </w:rPr>
      </w:pPr>
      <w:r>
        <w:rPr>
          <w:rFonts w:ascii="Bookman Old Style" w:hAnsi="Bookman Old Style"/>
          <w:b/>
          <w:color w:val="000000"/>
          <w:u w:val="single"/>
        </w:rPr>
        <w:t>VENDREDI 03 NOVEMBRE 2017</w:t>
      </w:r>
    </w:p>
    <w:p w:rsidR="004167DC" w:rsidRDefault="004167DC" w:rsidP="004167DC">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4167DC" w:rsidTr="00EA7AB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167DC" w:rsidRDefault="004167DC" w:rsidP="006607D0">
            <w:pPr>
              <w:spacing w:before="100" w:beforeAutospacing="1" w:after="100" w:afterAutospacing="1" w:line="276" w:lineRule="auto"/>
              <w:jc w:val="center"/>
              <w:rPr>
                <w:rFonts w:ascii="Bookman Old Style" w:hAnsi="Bookman Old Style"/>
                <w:b/>
              </w:rPr>
            </w:pPr>
            <w:r>
              <w:rPr>
                <w:rFonts w:ascii="Bookman Old Style" w:hAnsi="Bookman Old Style"/>
                <w:b/>
              </w:rPr>
              <w:t>OA /NBT</w:t>
            </w:r>
          </w:p>
        </w:tc>
        <w:tc>
          <w:tcPr>
            <w:tcW w:w="180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167DC"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A7AB1" w:rsidTr="00EA7AB1">
        <w:trPr>
          <w:cantSplit/>
          <w:trHeight w:val="421"/>
        </w:trPr>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B1"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A7AB1" w:rsidRDefault="00EA7AB1" w:rsidP="006607D0">
            <w:pPr>
              <w:spacing w:before="100" w:beforeAutospacing="1" w:after="100" w:afterAutospacing="1" w:line="276" w:lineRule="auto"/>
              <w:jc w:val="center"/>
              <w:rPr>
                <w:rFonts w:ascii="Bookman Old Style" w:hAnsi="Bookman Old Style"/>
                <w:b/>
              </w:rPr>
            </w:pPr>
            <w:r>
              <w:rPr>
                <w:rFonts w:ascii="Bookman Old Style" w:hAnsi="Bookman Old Style"/>
                <w:b/>
              </w:rPr>
              <w:t>JSIO / CRBAR</w:t>
            </w:r>
          </w:p>
        </w:tc>
        <w:tc>
          <w:tcPr>
            <w:tcW w:w="1801"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EA7AB1" w:rsidRPr="00EA7AB1" w:rsidRDefault="00EA7AB1" w:rsidP="00EA7AB1">
            <w:pPr>
              <w:spacing w:before="100" w:beforeAutospacing="1" w:after="100" w:afterAutospacing="1" w:line="408" w:lineRule="atLeast"/>
              <w:jc w:val="center"/>
              <w:rPr>
                <w:rFonts w:ascii="Bookman Old Style" w:hAnsi="Bookman Old Style"/>
                <w:color w:val="000000"/>
              </w:rPr>
            </w:pPr>
            <w:r w:rsidRPr="00EA7AB1">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7AB1"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A7AB1" w:rsidTr="00EA7AB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B1"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SIDI-AICH</w:t>
            </w:r>
          </w:p>
        </w:tc>
        <w:tc>
          <w:tcPr>
            <w:tcW w:w="28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A7AB1" w:rsidRDefault="00EA7AB1" w:rsidP="006607D0">
            <w:pPr>
              <w:spacing w:before="100" w:beforeAutospacing="1" w:after="100" w:afterAutospacing="1" w:line="276" w:lineRule="auto"/>
              <w:jc w:val="center"/>
              <w:rPr>
                <w:rFonts w:ascii="Bookman Old Style" w:hAnsi="Bookman Old Style"/>
                <w:b/>
              </w:rPr>
            </w:pPr>
            <w:r>
              <w:rPr>
                <w:rFonts w:ascii="Bookman Old Style" w:hAnsi="Bookman Old Style"/>
                <w:b/>
              </w:rPr>
              <w:t>SSSA / RCS</w:t>
            </w:r>
          </w:p>
        </w:tc>
        <w:tc>
          <w:tcPr>
            <w:tcW w:w="1801" w:type="dxa"/>
            <w:tcBorders>
              <w:top w:val="single" w:sz="4" w:space="0" w:color="auto"/>
              <w:left w:val="single" w:sz="4" w:space="0" w:color="000000" w:themeColor="text1"/>
              <w:bottom w:val="single" w:sz="4" w:space="0" w:color="auto"/>
              <w:right w:val="single" w:sz="4" w:space="0" w:color="000000" w:themeColor="text1"/>
            </w:tcBorders>
          </w:tcPr>
          <w:p w:rsidR="00EA7AB1"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7AB1"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A7AB1" w:rsidTr="00EA7AB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B1" w:rsidRDefault="00EA7AB1" w:rsidP="006607D0">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A7AB1" w:rsidRDefault="00EA7AB1" w:rsidP="006607D0">
            <w:pPr>
              <w:spacing w:before="100" w:beforeAutospacing="1" w:after="100" w:afterAutospacing="1" w:line="276" w:lineRule="auto"/>
              <w:jc w:val="center"/>
              <w:rPr>
                <w:rFonts w:ascii="Bookman Old Style" w:hAnsi="Bookman Old Style"/>
                <w:b/>
              </w:rPr>
            </w:pPr>
            <w:r>
              <w:rPr>
                <w:rFonts w:ascii="Bookman Old Style" w:hAnsi="Bookman Old Style"/>
                <w:b/>
              </w:rPr>
              <w:t>CRBSET / AST</w:t>
            </w:r>
          </w:p>
        </w:tc>
        <w:tc>
          <w:tcPr>
            <w:tcW w:w="1801" w:type="dxa"/>
            <w:tcBorders>
              <w:top w:val="single" w:sz="4" w:space="0" w:color="auto"/>
              <w:left w:val="single" w:sz="4" w:space="0" w:color="000000" w:themeColor="text1"/>
              <w:bottom w:val="single" w:sz="4" w:space="0" w:color="auto"/>
              <w:right w:val="single" w:sz="4" w:space="0" w:color="000000" w:themeColor="text1"/>
            </w:tcBorders>
          </w:tcPr>
          <w:p w:rsidR="00EA7AB1"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7AB1"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EA7AB1" w:rsidTr="00EA7AB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B1"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68"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A7AB1" w:rsidRDefault="00EA7AB1" w:rsidP="006607D0">
            <w:pPr>
              <w:spacing w:before="100" w:beforeAutospacing="1" w:after="100" w:afterAutospacing="1" w:line="276" w:lineRule="auto"/>
              <w:jc w:val="center"/>
              <w:rPr>
                <w:rFonts w:ascii="Bookman Old Style" w:hAnsi="Bookman Old Style"/>
                <w:b/>
              </w:rPr>
            </w:pPr>
            <w:r>
              <w:rPr>
                <w:rFonts w:ascii="Bookman Old Style" w:hAnsi="Bookman Old Style"/>
                <w:b/>
              </w:rPr>
              <w:t>ARBB / JSBA</w:t>
            </w:r>
          </w:p>
        </w:tc>
        <w:tc>
          <w:tcPr>
            <w:tcW w:w="1801" w:type="dxa"/>
            <w:tcBorders>
              <w:top w:val="single" w:sz="4" w:space="0" w:color="auto"/>
              <w:left w:val="single" w:sz="4" w:space="0" w:color="000000" w:themeColor="text1"/>
              <w:bottom w:val="single" w:sz="4" w:space="0" w:color="000000" w:themeColor="text1"/>
              <w:right w:val="single" w:sz="4" w:space="0" w:color="000000" w:themeColor="text1"/>
            </w:tcBorders>
          </w:tcPr>
          <w:p w:rsidR="00EA7AB1"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7AB1"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A7AB1"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B1"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7AB1" w:rsidRPr="00BC59BB" w:rsidRDefault="00EA7AB1" w:rsidP="006607D0">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SRB TAZMALT</w:t>
            </w:r>
          </w:p>
        </w:tc>
      </w:tr>
    </w:tbl>
    <w:p w:rsidR="004167DC" w:rsidRDefault="004167DC" w:rsidP="004167DC">
      <w:pPr>
        <w:spacing w:line="360" w:lineRule="auto"/>
        <w:jc w:val="center"/>
        <w:rPr>
          <w:rFonts w:ascii="Bookman Old Style" w:hAnsi="Bookman Old Style"/>
          <w:b/>
          <w:color w:val="000000"/>
          <w:u w:val="single"/>
        </w:rPr>
      </w:pPr>
    </w:p>
    <w:p w:rsidR="004167DC" w:rsidRDefault="004167DC" w:rsidP="004167DC">
      <w:pPr>
        <w:spacing w:line="360" w:lineRule="auto"/>
        <w:jc w:val="center"/>
        <w:rPr>
          <w:rFonts w:ascii="Bookman Old Style" w:hAnsi="Bookman Old Style"/>
          <w:b/>
          <w:color w:val="000000"/>
          <w:u w:val="single"/>
        </w:rPr>
      </w:pPr>
      <w:r>
        <w:rPr>
          <w:rFonts w:ascii="Bookman Old Style" w:hAnsi="Bookman Old Style"/>
          <w:b/>
          <w:color w:val="000000"/>
          <w:u w:val="single"/>
        </w:rPr>
        <w:t>SAMEDI 04 NOVEMBRE 2017</w:t>
      </w:r>
    </w:p>
    <w:p w:rsidR="004167DC" w:rsidRDefault="004167DC" w:rsidP="004167DC">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4167DC" w:rsidTr="00EA7AB1">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auto"/>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19</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4167DC" w:rsidTr="00EA7AB1">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EA7AB1" w:rsidP="006607D0">
            <w:pPr>
              <w:spacing w:before="100" w:beforeAutospacing="1" w:after="100" w:afterAutospacing="1" w:line="276" w:lineRule="auto"/>
              <w:jc w:val="center"/>
              <w:rPr>
                <w:rFonts w:ascii="Bookman Old Style" w:hAnsi="Bookman Old Style"/>
                <w:b/>
              </w:rPr>
            </w:pPr>
            <w:r>
              <w:rPr>
                <w:rFonts w:ascii="Bookman Old Style" w:hAnsi="Bookman Old Style"/>
                <w:b/>
              </w:rPr>
              <w:t>ASOG / NCB</w:t>
            </w:r>
          </w:p>
        </w:tc>
        <w:tc>
          <w:tcPr>
            <w:tcW w:w="191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4167DC" w:rsidRPr="00EA7AB1" w:rsidRDefault="00EA7AB1" w:rsidP="006607D0">
            <w:pPr>
              <w:spacing w:before="100" w:beforeAutospacing="1" w:after="100" w:afterAutospacing="1" w:line="408" w:lineRule="atLeast"/>
              <w:jc w:val="center"/>
              <w:rPr>
                <w:rFonts w:ascii="Bookman Old Style" w:hAnsi="Bookman Old Style"/>
                <w:color w:val="000000"/>
              </w:rPr>
            </w:pPr>
            <w:r w:rsidRPr="00EA7AB1">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4167DC" w:rsidTr="00EA7AB1">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7DC" w:rsidRDefault="00EA7AB1" w:rsidP="006607D0">
            <w:pPr>
              <w:spacing w:before="100" w:beforeAutospacing="1" w:after="100" w:afterAutospacing="1" w:line="276" w:lineRule="auto"/>
              <w:jc w:val="center"/>
              <w:rPr>
                <w:rFonts w:ascii="Bookman Old Style" w:hAnsi="Bookman Old Style"/>
                <w:b/>
              </w:rPr>
            </w:pPr>
            <w:r>
              <w:rPr>
                <w:rFonts w:ascii="Bookman Old Style" w:hAnsi="Bookman Old Style"/>
                <w:b/>
              </w:rPr>
              <w:t>CSPC / CRBA</w:t>
            </w:r>
          </w:p>
        </w:tc>
        <w:tc>
          <w:tcPr>
            <w:tcW w:w="1917" w:type="dxa"/>
            <w:tcBorders>
              <w:top w:val="single" w:sz="4" w:space="0" w:color="auto"/>
              <w:left w:val="single" w:sz="4" w:space="0" w:color="000000" w:themeColor="text1"/>
              <w:bottom w:val="single" w:sz="4" w:space="0" w:color="000000" w:themeColor="text1"/>
              <w:right w:val="single" w:sz="4" w:space="0" w:color="000000" w:themeColor="text1"/>
            </w:tcBorders>
          </w:tcPr>
          <w:p w:rsidR="004167DC" w:rsidRDefault="00EA7AB1"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 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4167DC" w:rsidRDefault="004167DC" w:rsidP="004167DC">
      <w:pPr>
        <w:spacing w:line="360" w:lineRule="auto"/>
        <w:jc w:val="center"/>
        <w:rPr>
          <w:rFonts w:ascii="Bookman Old Style" w:hAnsi="Bookman Old Style"/>
          <w:color w:val="E36C0A" w:themeColor="accent6" w:themeShade="BF"/>
          <w:sz w:val="28"/>
          <w:szCs w:val="28"/>
          <w:u w:val="single"/>
        </w:rPr>
      </w:pPr>
    </w:p>
    <w:p w:rsidR="004167DC" w:rsidRDefault="004167DC" w:rsidP="004167D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4167DC" w:rsidRDefault="004167DC" w:rsidP="004167DC">
      <w:pPr>
        <w:pStyle w:val="Sansinterligne"/>
        <w:rPr>
          <w:sz w:val="6"/>
          <w:szCs w:val="6"/>
        </w:rPr>
      </w:pPr>
    </w:p>
    <w:p w:rsidR="00771E48" w:rsidRDefault="00771E48" w:rsidP="004167DC">
      <w:pPr>
        <w:spacing w:line="360" w:lineRule="auto"/>
        <w:jc w:val="center"/>
        <w:rPr>
          <w:rFonts w:ascii="Bookman Old Style" w:hAnsi="Bookman Old Style"/>
          <w:color w:val="E36C0A" w:themeColor="accent6" w:themeShade="BF"/>
          <w:sz w:val="40"/>
          <w:szCs w:val="32"/>
          <w:u w:val="single"/>
        </w:rPr>
      </w:pPr>
    </w:p>
    <w:p w:rsidR="00771E48" w:rsidRDefault="00771E48" w:rsidP="004167DC">
      <w:pPr>
        <w:spacing w:line="360" w:lineRule="auto"/>
        <w:jc w:val="center"/>
        <w:rPr>
          <w:rFonts w:ascii="Bookman Old Style" w:hAnsi="Bookman Old Style"/>
          <w:color w:val="E36C0A" w:themeColor="accent6" w:themeShade="BF"/>
          <w:sz w:val="40"/>
          <w:szCs w:val="32"/>
          <w:u w:val="single"/>
        </w:rPr>
      </w:pPr>
    </w:p>
    <w:p w:rsidR="00771E48" w:rsidRDefault="00771E48" w:rsidP="004167DC">
      <w:pPr>
        <w:spacing w:line="360" w:lineRule="auto"/>
        <w:jc w:val="center"/>
        <w:rPr>
          <w:rFonts w:ascii="Bookman Old Style" w:hAnsi="Bookman Old Style"/>
          <w:color w:val="E36C0A" w:themeColor="accent6" w:themeShade="BF"/>
          <w:sz w:val="40"/>
          <w:szCs w:val="32"/>
          <w:u w:val="single"/>
        </w:rPr>
      </w:pPr>
    </w:p>
    <w:p w:rsidR="004167DC" w:rsidRPr="00B82F16" w:rsidRDefault="004167DC" w:rsidP="004167D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PRE-HONNEUR </w:t>
      </w:r>
    </w:p>
    <w:p w:rsidR="004167DC" w:rsidRDefault="004167DC" w:rsidP="004167DC">
      <w:pPr>
        <w:pStyle w:val="Sansinterligne"/>
        <w:rPr>
          <w:sz w:val="6"/>
          <w:szCs w:val="6"/>
        </w:rPr>
      </w:pPr>
    </w:p>
    <w:p w:rsidR="004167DC" w:rsidRDefault="004167DC" w:rsidP="004167D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2</w:t>
      </w:r>
      <w:r w:rsidRPr="00B175E5">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4167DC" w:rsidRDefault="004167DC" w:rsidP="004167DC">
      <w:pPr>
        <w:pStyle w:val="Sansinterligne"/>
        <w:rPr>
          <w:sz w:val="8"/>
          <w:szCs w:val="8"/>
        </w:rPr>
      </w:pPr>
    </w:p>
    <w:p w:rsidR="004167DC" w:rsidRDefault="004167DC" w:rsidP="004167DC">
      <w:pPr>
        <w:spacing w:line="360" w:lineRule="auto"/>
        <w:jc w:val="center"/>
        <w:rPr>
          <w:rFonts w:ascii="Bookman Old Style" w:hAnsi="Bookman Old Style"/>
          <w:b/>
          <w:color w:val="000000"/>
          <w:u w:val="single"/>
        </w:rPr>
      </w:pPr>
      <w:r>
        <w:rPr>
          <w:rFonts w:ascii="Bookman Old Style" w:hAnsi="Bookman Old Style"/>
          <w:b/>
          <w:color w:val="000000"/>
          <w:u w:val="single"/>
        </w:rPr>
        <w:t>VENDREDI 03 NOVEMBRE 2017</w:t>
      </w:r>
    </w:p>
    <w:p w:rsidR="004167DC" w:rsidRDefault="004167DC" w:rsidP="004167DC">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167DC" w:rsidTr="006607D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4167DC" w:rsidTr="00771E4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771E48"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BOUHAMZA</w:t>
            </w:r>
          </w:p>
        </w:tc>
        <w:tc>
          <w:tcPr>
            <w:tcW w:w="2868"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167DC" w:rsidRDefault="00771E48" w:rsidP="006607D0">
            <w:pPr>
              <w:spacing w:before="100" w:beforeAutospacing="1" w:after="100" w:afterAutospacing="1" w:line="276" w:lineRule="auto"/>
              <w:jc w:val="center"/>
              <w:rPr>
                <w:rFonts w:ascii="Bookman Old Style" w:hAnsi="Bookman Old Style"/>
                <w:b/>
              </w:rPr>
            </w:pPr>
            <w:r>
              <w:rPr>
                <w:rFonts w:ascii="Bookman Old Style" w:hAnsi="Bookman Old Style"/>
                <w:b/>
              </w:rPr>
              <w:t>IRBBH / ASTID</w:t>
            </w:r>
          </w:p>
        </w:tc>
        <w:tc>
          <w:tcPr>
            <w:tcW w:w="18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4167DC" w:rsidRPr="00F34B0C" w:rsidRDefault="00771E48" w:rsidP="006607D0">
            <w:pPr>
              <w:spacing w:before="100" w:beforeAutospacing="1" w:after="100" w:afterAutospacing="1" w:line="408" w:lineRule="atLeast"/>
              <w:jc w:val="center"/>
              <w:rPr>
                <w:rFonts w:ascii="Bookman Old Style" w:hAnsi="Bookman Old Style"/>
                <w:color w:val="000000"/>
              </w:rPr>
            </w:pPr>
            <w:r w:rsidRPr="00F34B0C">
              <w:rPr>
                <w:rFonts w:ascii="Bookman Old Style" w:hAnsi="Bookman Old Style"/>
                <w:color w:val="000000"/>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4167DC" w:rsidTr="00771E4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771E48" w:rsidP="00771E4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FERAOUN</w:t>
            </w:r>
          </w:p>
        </w:tc>
        <w:tc>
          <w:tcPr>
            <w:tcW w:w="28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167DC" w:rsidRDefault="00771E48" w:rsidP="006607D0">
            <w:pPr>
              <w:spacing w:before="100" w:beforeAutospacing="1" w:after="100" w:afterAutospacing="1" w:line="276" w:lineRule="auto"/>
              <w:jc w:val="center"/>
              <w:rPr>
                <w:rFonts w:ascii="Bookman Old Style" w:hAnsi="Bookman Old Style"/>
                <w:b/>
              </w:rPr>
            </w:pPr>
            <w:r>
              <w:rPr>
                <w:rFonts w:ascii="Bookman Old Style" w:hAnsi="Bookman Old Style"/>
                <w:b/>
              </w:rPr>
              <w:t>OF / JSB</w:t>
            </w:r>
          </w:p>
        </w:tc>
        <w:tc>
          <w:tcPr>
            <w:tcW w:w="180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167DC" w:rsidRDefault="00F34B0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4167DC" w:rsidTr="00771E4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771E48"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167DC" w:rsidRDefault="00771E48" w:rsidP="006607D0">
            <w:pPr>
              <w:spacing w:before="100" w:beforeAutospacing="1" w:after="100" w:afterAutospacing="1" w:line="276" w:lineRule="auto"/>
              <w:jc w:val="center"/>
              <w:rPr>
                <w:rFonts w:ascii="Bookman Old Style" w:hAnsi="Bookman Old Style"/>
                <w:b/>
              </w:rPr>
            </w:pPr>
            <w:r>
              <w:rPr>
                <w:rFonts w:ascii="Bookman Old Style" w:hAnsi="Bookman Old Style"/>
                <w:b/>
              </w:rPr>
              <w:t>OMC /JST</w:t>
            </w:r>
          </w:p>
        </w:tc>
        <w:tc>
          <w:tcPr>
            <w:tcW w:w="1801" w:type="dxa"/>
            <w:tcBorders>
              <w:top w:val="single" w:sz="4" w:space="0" w:color="auto"/>
              <w:left w:val="single" w:sz="4" w:space="0" w:color="000000" w:themeColor="text1"/>
              <w:bottom w:val="single" w:sz="4" w:space="0" w:color="auto"/>
              <w:right w:val="single" w:sz="4" w:space="0" w:color="000000" w:themeColor="text1"/>
            </w:tcBorders>
          </w:tcPr>
          <w:p w:rsidR="004167DC" w:rsidRDefault="00F34B0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4167DC" w:rsidRDefault="004167DC" w:rsidP="004167DC">
      <w:pPr>
        <w:spacing w:line="360" w:lineRule="auto"/>
        <w:jc w:val="center"/>
        <w:rPr>
          <w:rFonts w:ascii="Bookman Old Style" w:hAnsi="Bookman Old Style"/>
          <w:b/>
          <w:color w:val="000000"/>
          <w:u w:val="single"/>
        </w:rPr>
      </w:pPr>
    </w:p>
    <w:p w:rsidR="004167DC" w:rsidRDefault="004167DC" w:rsidP="004167DC">
      <w:pPr>
        <w:spacing w:line="360" w:lineRule="auto"/>
        <w:jc w:val="center"/>
        <w:rPr>
          <w:rFonts w:ascii="Bookman Old Style" w:hAnsi="Bookman Old Style"/>
          <w:b/>
          <w:color w:val="000000"/>
          <w:u w:val="single"/>
        </w:rPr>
      </w:pPr>
      <w:r>
        <w:rPr>
          <w:rFonts w:ascii="Bookman Old Style" w:hAnsi="Bookman Old Style"/>
          <w:b/>
          <w:color w:val="000000"/>
          <w:u w:val="single"/>
        </w:rPr>
        <w:t>SAMEDI 04 NOVEMBRE 2017</w:t>
      </w:r>
    </w:p>
    <w:p w:rsidR="004167DC" w:rsidRDefault="004167DC" w:rsidP="004167DC">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4167DC" w:rsidTr="006607D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19</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7DC" w:rsidRDefault="004167DC" w:rsidP="006607D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4167DC" w:rsidTr="00771E48">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167DC" w:rsidRDefault="00771E48" w:rsidP="006607D0">
            <w:pPr>
              <w:spacing w:before="100" w:beforeAutospacing="1" w:after="100" w:afterAutospacing="1" w:line="276" w:lineRule="auto"/>
              <w:jc w:val="center"/>
              <w:rPr>
                <w:rFonts w:ascii="Bookman Old Style" w:hAnsi="Bookman Old Style"/>
                <w:b/>
              </w:rPr>
            </w:pPr>
            <w:r>
              <w:rPr>
                <w:rFonts w:ascii="Bookman Old Style" w:hAnsi="Bookman Old Style"/>
                <w:b/>
              </w:rPr>
              <w:t>NRBS / WRBO</w:t>
            </w:r>
          </w:p>
        </w:tc>
        <w:tc>
          <w:tcPr>
            <w:tcW w:w="191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4167DC" w:rsidRPr="00771E48" w:rsidRDefault="00771E48" w:rsidP="006607D0">
            <w:pPr>
              <w:spacing w:before="100" w:beforeAutospacing="1" w:after="100" w:afterAutospacing="1" w:line="408" w:lineRule="atLeast"/>
              <w:jc w:val="center"/>
              <w:rPr>
                <w:rFonts w:ascii="Bookman Old Style" w:hAnsi="Bookman Old Style"/>
                <w:color w:val="000000"/>
              </w:rPr>
            </w:pPr>
            <w:r w:rsidRPr="00771E48">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4167DC" w:rsidTr="00771E48">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167DC" w:rsidRDefault="00771E48" w:rsidP="006607D0">
            <w:pPr>
              <w:spacing w:before="100" w:beforeAutospacing="1" w:after="100" w:afterAutospacing="1" w:line="276" w:lineRule="auto"/>
              <w:jc w:val="center"/>
              <w:rPr>
                <w:rFonts w:ascii="Bookman Old Style" w:hAnsi="Bookman Old Style"/>
                <w:b/>
              </w:rPr>
            </w:pPr>
            <w:r>
              <w:rPr>
                <w:rFonts w:ascii="Bookman Old Style" w:hAnsi="Bookman Old Style"/>
                <w:b/>
              </w:rPr>
              <w:t>WAF / USSA</w:t>
            </w:r>
          </w:p>
        </w:tc>
        <w:tc>
          <w:tcPr>
            <w:tcW w:w="1917" w:type="dxa"/>
            <w:tcBorders>
              <w:top w:val="single" w:sz="4" w:space="0" w:color="auto"/>
              <w:left w:val="single" w:sz="4" w:space="0" w:color="000000" w:themeColor="text1"/>
              <w:bottom w:val="single" w:sz="4" w:space="0" w:color="auto"/>
              <w:right w:val="single" w:sz="4" w:space="0" w:color="000000" w:themeColor="text1"/>
            </w:tcBorders>
          </w:tcPr>
          <w:p w:rsidR="004167DC" w:rsidRDefault="00771E48"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771E48" w:rsidTr="00771E48">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E48" w:rsidRDefault="00771E48"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71E48" w:rsidRDefault="00771E48" w:rsidP="006607D0">
            <w:pPr>
              <w:spacing w:before="100" w:beforeAutospacing="1" w:after="100" w:afterAutospacing="1" w:line="276" w:lineRule="auto"/>
              <w:jc w:val="center"/>
              <w:rPr>
                <w:rFonts w:ascii="Bookman Old Style" w:hAnsi="Bookman Old Style"/>
                <w:b/>
              </w:rPr>
            </w:pPr>
            <w:r>
              <w:rPr>
                <w:rFonts w:ascii="Bookman Old Style" w:hAnsi="Bookman Old Style"/>
                <w:b/>
              </w:rPr>
              <w:t>BCEK / USBM</w:t>
            </w:r>
          </w:p>
        </w:tc>
        <w:tc>
          <w:tcPr>
            <w:tcW w:w="1917" w:type="dxa"/>
            <w:tcBorders>
              <w:top w:val="single" w:sz="4" w:space="0" w:color="auto"/>
              <w:left w:val="single" w:sz="4" w:space="0" w:color="000000" w:themeColor="text1"/>
              <w:bottom w:val="single" w:sz="4" w:space="0" w:color="auto"/>
              <w:right w:val="single" w:sz="4" w:space="0" w:color="000000" w:themeColor="text1"/>
            </w:tcBorders>
          </w:tcPr>
          <w:p w:rsidR="00771E48" w:rsidRDefault="00771E48"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1E48" w:rsidRDefault="00771E48"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4167DC" w:rsidTr="006607D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7DC" w:rsidRDefault="004167DC" w:rsidP="006607D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167DC" w:rsidRPr="00BB4222" w:rsidRDefault="00771E48" w:rsidP="006607D0">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ES IGHIL ALI</w:t>
            </w:r>
          </w:p>
        </w:tc>
      </w:tr>
    </w:tbl>
    <w:p w:rsidR="003738C0" w:rsidRDefault="003738C0"/>
    <w:p w:rsidR="003738C0" w:rsidRDefault="003738C0"/>
    <w:p w:rsidR="003738C0" w:rsidRDefault="003738C0"/>
    <w:p w:rsidR="003738C0" w:rsidRDefault="003738C0"/>
    <w:p w:rsidR="003738C0" w:rsidRDefault="003738C0"/>
    <w:p w:rsidR="003738C0" w:rsidRDefault="003738C0"/>
    <w:p w:rsidR="003738C0" w:rsidRDefault="003738C0"/>
    <w:p w:rsidR="003738C0" w:rsidRDefault="003738C0"/>
    <w:p w:rsidR="003738C0" w:rsidRDefault="003738C0"/>
    <w:p w:rsidR="003738C0" w:rsidRDefault="003738C0">
      <w:pPr>
        <w:sectPr w:rsidR="003738C0" w:rsidSect="004F1340">
          <w:pgSz w:w="11906" w:h="16838"/>
          <w:pgMar w:top="567" w:right="1417" w:bottom="1417" w:left="1417" w:header="708" w:footer="708" w:gutter="0"/>
          <w:cols w:space="708"/>
          <w:docGrid w:linePitch="360"/>
        </w:sectPr>
      </w:pPr>
    </w:p>
    <w:p w:rsidR="003738C0" w:rsidRPr="00F45712" w:rsidRDefault="003738C0" w:rsidP="003738C0">
      <w:pPr>
        <w:pStyle w:val="Sansinterligne"/>
        <w:jc w:val="center"/>
        <w:rPr>
          <w:sz w:val="32"/>
          <w:szCs w:val="32"/>
          <w:highlight w:val="yellow"/>
        </w:rPr>
      </w:pPr>
      <w:r w:rsidRPr="00F45712">
        <w:rPr>
          <w:sz w:val="32"/>
          <w:szCs w:val="32"/>
          <w:highlight w:val="yellow"/>
        </w:rPr>
        <w:lastRenderedPageBreak/>
        <w:t>DIRECTION DES COMPETITIONS</w:t>
      </w:r>
    </w:p>
    <w:p w:rsidR="003738C0" w:rsidRDefault="003738C0" w:rsidP="004E09C5">
      <w:pPr>
        <w:jc w:val="center"/>
        <w:rPr>
          <w:rFonts w:asciiTheme="majorHAnsi" w:hAnsiTheme="majorHAnsi"/>
          <w:sz w:val="32"/>
          <w:szCs w:val="32"/>
        </w:rPr>
      </w:pPr>
      <w:r w:rsidRPr="00F45712">
        <w:rPr>
          <w:rFonts w:asciiTheme="majorHAnsi" w:hAnsiTheme="majorHAnsi"/>
          <w:sz w:val="32"/>
          <w:szCs w:val="32"/>
          <w:highlight w:val="yellow"/>
        </w:rPr>
        <w:t>CALENDRIER DIVISION HONNEUR 201</w:t>
      </w:r>
      <w:r w:rsidR="004E09C5">
        <w:rPr>
          <w:rFonts w:asciiTheme="majorHAnsi" w:hAnsiTheme="majorHAnsi"/>
          <w:sz w:val="32"/>
          <w:szCs w:val="32"/>
          <w:highlight w:val="yellow"/>
        </w:rPr>
        <w:t>7</w:t>
      </w:r>
      <w:r w:rsidRPr="00F45712">
        <w:rPr>
          <w:rFonts w:asciiTheme="majorHAnsi" w:hAnsiTheme="majorHAnsi"/>
          <w:sz w:val="32"/>
          <w:szCs w:val="32"/>
          <w:highlight w:val="yellow"/>
        </w:rPr>
        <w:t>/201</w:t>
      </w:r>
      <w:r w:rsidR="004E09C5" w:rsidRPr="004E09C5">
        <w:rPr>
          <w:rFonts w:asciiTheme="majorHAnsi" w:hAnsiTheme="majorHAnsi"/>
          <w:sz w:val="32"/>
          <w:szCs w:val="32"/>
          <w:highlight w:val="yellow"/>
        </w:rPr>
        <w:t>8</w:t>
      </w:r>
    </w:p>
    <w:p w:rsidR="003738C0" w:rsidRPr="00F45712" w:rsidRDefault="003738C0" w:rsidP="003738C0">
      <w:pPr>
        <w:jc w:val="center"/>
        <w:rPr>
          <w:rFonts w:asciiTheme="majorHAnsi" w:hAnsiTheme="majorHAnsi"/>
          <w:sz w:val="32"/>
          <w:szCs w:val="32"/>
        </w:rPr>
      </w:pPr>
    </w:p>
    <w:tbl>
      <w:tblPr>
        <w:tblStyle w:val="Grilledutableau"/>
        <w:tblW w:w="16390" w:type="dxa"/>
        <w:tblInd w:w="-1102" w:type="dxa"/>
        <w:tblLook w:val="04A0"/>
      </w:tblPr>
      <w:tblGrid>
        <w:gridCol w:w="1636"/>
        <w:gridCol w:w="1701"/>
        <w:gridCol w:w="1559"/>
        <w:gridCol w:w="1559"/>
        <w:gridCol w:w="1701"/>
        <w:gridCol w:w="1701"/>
        <w:gridCol w:w="1701"/>
        <w:gridCol w:w="1559"/>
        <w:gridCol w:w="1560"/>
        <w:gridCol w:w="1713"/>
      </w:tblGrid>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1</w:t>
            </w:r>
            <w:r>
              <w:rPr>
                <w:rFonts w:asciiTheme="majorBidi" w:hAnsiTheme="majorBidi" w:cstheme="majorBidi"/>
                <w:vertAlign w:val="superscript"/>
              </w:rPr>
              <w:t xml:space="preserve">ère </w:t>
            </w:r>
            <w:r w:rsidRPr="00F45712">
              <w:rPr>
                <w:rFonts w:asciiTheme="majorBidi" w:hAnsiTheme="majorBidi" w:cstheme="majorBidi"/>
              </w:rPr>
              <w:t xml:space="preserve"> journée</w:t>
            </w:r>
          </w:p>
        </w:tc>
        <w:tc>
          <w:tcPr>
            <w:tcW w:w="1701" w:type="dxa"/>
          </w:tcPr>
          <w:p w:rsidR="003738C0" w:rsidRPr="00F45712" w:rsidRDefault="0077522C" w:rsidP="003738C0">
            <w:pPr>
              <w:rPr>
                <w:rFonts w:asciiTheme="majorHAnsi" w:hAnsiTheme="majorHAnsi"/>
                <w:b/>
                <w:bCs/>
              </w:rPr>
            </w:pPr>
            <w:r>
              <w:rPr>
                <w:rFonts w:asciiTheme="majorHAnsi" w:hAnsiTheme="majorHAnsi"/>
                <w:b/>
                <w:bCs/>
              </w:rPr>
              <w:t>OA</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ASOG</w:t>
            </w:r>
          </w:p>
        </w:tc>
        <w:tc>
          <w:tcPr>
            <w:tcW w:w="1559" w:type="dxa"/>
          </w:tcPr>
          <w:p w:rsidR="003738C0" w:rsidRPr="00F45712" w:rsidRDefault="0077522C" w:rsidP="003738C0">
            <w:pPr>
              <w:rPr>
                <w:rFonts w:asciiTheme="majorHAnsi" w:hAnsiTheme="majorHAnsi"/>
                <w:b/>
                <w:bCs/>
              </w:rPr>
            </w:pPr>
            <w:r>
              <w:rPr>
                <w:rFonts w:asciiTheme="majorHAnsi" w:hAnsiTheme="majorHAnsi"/>
                <w:b/>
                <w:bCs/>
              </w:rPr>
              <w:t>NCB</w:t>
            </w:r>
          </w:p>
          <w:p w:rsidR="003738C0" w:rsidRPr="00F45712" w:rsidRDefault="0077522C" w:rsidP="0077522C">
            <w:pPr>
              <w:jc w:val="right"/>
              <w:rPr>
                <w:rFonts w:asciiTheme="majorHAnsi" w:hAnsiTheme="majorHAnsi"/>
                <w:b/>
                <w:bCs/>
              </w:rPr>
            </w:pPr>
            <w:r>
              <w:rPr>
                <w:rFonts w:asciiTheme="majorHAnsi" w:hAnsiTheme="majorHAnsi"/>
                <w:b/>
                <w:bCs/>
              </w:rPr>
              <w:t xml:space="preserve">           </w:t>
            </w:r>
            <w:r w:rsidR="003738C0">
              <w:rPr>
                <w:rFonts w:asciiTheme="majorHAnsi" w:hAnsiTheme="majorHAnsi"/>
                <w:b/>
                <w:bCs/>
              </w:rPr>
              <w:t>CRB</w:t>
            </w:r>
            <w:r>
              <w:rPr>
                <w:rFonts w:asciiTheme="majorHAnsi" w:hAnsiTheme="majorHAnsi"/>
                <w:b/>
                <w:bCs/>
              </w:rPr>
              <w:t>SET</w:t>
            </w:r>
          </w:p>
        </w:tc>
        <w:tc>
          <w:tcPr>
            <w:tcW w:w="1559" w:type="dxa"/>
          </w:tcPr>
          <w:p w:rsidR="003738C0" w:rsidRDefault="0077522C" w:rsidP="003738C0">
            <w:pPr>
              <w:rPr>
                <w:rFonts w:asciiTheme="majorHAnsi" w:hAnsiTheme="majorHAnsi"/>
                <w:b/>
                <w:bCs/>
              </w:rPr>
            </w:pPr>
            <w:r>
              <w:rPr>
                <w:rFonts w:asciiTheme="majorHAnsi" w:hAnsiTheme="majorHAnsi"/>
                <w:b/>
                <w:bCs/>
              </w:rPr>
              <w:t>AST</w:t>
            </w:r>
          </w:p>
          <w:p w:rsidR="003738C0" w:rsidRPr="00F45712" w:rsidRDefault="0077522C" w:rsidP="0077522C">
            <w:pPr>
              <w:rPr>
                <w:rFonts w:asciiTheme="majorHAnsi" w:hAnsiTheme="majorHAnsi"/>
                <w:b/>
                <w:bCs/>
              </w:rPr>
            </w:pPr>
            <w:r>
              <w:rPr>
                <w:rFonts w:asciiTheme="majorHAnsi" w:hAnsiTheme="majorHAnsi"/>
                <w:b/>
                <w:bCs/>
              </w:rPr>
              <w:t xml:space="preserve">                 SSSA</w:t>
            </w:r>
            <w:r w:rsidR="003738C0" w:rsidRPr="00F45712">
              <w:rPr>
                <w:rFonts w:asciiTheme="majorHAnsi" w:hAnsiTheme="majorHAnsi"/>
                <w:b/>
                <w:bCs/>
              </w:rPr>
              <w:t xml:space="preserve">   </w:t>
            </w:r>
            <w:r w:rsidR="003738C0">
              <w:rPr>
                <w:rFonts w:asciiTheme="majorHAnsi" w:hAnsiTheme="majorHAnsi"/>
                <w:b/>
                <w:bCs/>
              </w:rPr>
              <w:t xml:space="preserve">              </w:t>
            </w:r>
          </w:p>
        </w:tc>
        <w:tc>
          <w:tcPr>
            <w:tcW w:w="1701" w:type="dxa"/>
          </w:tcPr>
          <w:p w:rsidR="003738C0" w:rsidRPr="00F45712" w:rsidRDefault="0077522C" w:rsidP="003738C0">
            <w:pPr>
              <w:rPr>
                <w:rFonts w:asciiTheme="majorHAnsi" w:hAnsiTheme="majorHAnsi"/>
                <w:b/>
                <w:bCs/>
              </w:rPr>
            </w:pPr>
            <w:r>
              <w:rPr>
                <w:rFonts w:asciiTheme="majorHAnsi" w:hAnsiTheme="majorHAnsi"/>
                <w:b/>
                <w:bCs/>
              </w:rPr>
              <w:t>RCS</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 xml:space="preserve">   </w:t>
            </w:r>
            <w:r w:rsidR="0077522C">
              <w:rPr>
                <w:rFonts w:asciiTheme="majorHAnsi" w:hAnsiTheme="majorHAnsi"/>
                <w:b/>
                <w:bCs/>
              </w:rPr>
              <w:t>ARBB</w:t>
            </w:r>
          </w:p>
        </w:tc>
        <w:tc>
          <w:tcPr>
            <w:tcW w:w="1701" w:type="dxa"/>
          </w:tcPr>
          <w:p w:rsidR="003738C0" w:rsidRPr="00F45712" w:rsidRDefault="0077522C" w:rsidP="003738C0">
            <w:pPr>
              <w:rPr>
                <w:rFonts w:asciiTheme="majorHAnsi" w:hAnsiTheme="majorHAnsi"/>
                <w:b/>
                <w:bCs/>
              </w:rPr>
            </w:pPr>
            <w:r>
              <w:rPr>
                <w:rFonts w:asciiTheme="majorHAnsi" w:hAnsiTheme="majorHAnsi"/>
                <w:b/>
                <w:bCs/>
              </w:rPr>
              <w:t>NBT</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SRBT</w:t>
            </w:r>
          </w:p>
        </w:tc>
        <w:tc>
          <w:tcPr>
            <w:tcW w:w="1701" w:type="dxa"/>
          </w:tcPr>
          <w:p w:rsidR="003738C0" w:rsidRPr="00F45712" w:rsidRDefault="0077522C" w:rsidP="003738C0">
            <w:pPr>
              <w:rPr>
                <w:rFonts w:asciiTheme="majorHAnsi" w:hAnsiTheme="majorHAnsi"/>
                <w:b/>
                <w:bCs/>
              </w:rPr>
            </w:pPr>
            <w:r>
              <w:rPr>
                <w:rFonts w:asciiTheme="majorHAnsi" w:hAnsiTheme="majorHAnsi"/>
                <w:b/>
                <w:bCs/>
              </w:rPr>
              <w:t>JSBA</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CSPC</w:t>
            </w:r>
          </w:p>
        </w:tc>
        <w:tc>
          <w:tcPr>
            <w:tcW w:w="1559" w:type="dxa"/>
          </w:tcPr>
          <w:p w:rsidR="003738C0" w:rsidRPr="00F45712" w:rsidRDefault="0077522C" w:rsidP="003738C0">
            <w:pPr>
              <w:rPr>
                <w:rFonts w:asciiTheme="majorHAnsi" w:hAnsiTheme="majorHAnsi"/>
                <w:b/>
                <w:bCs/>
              </w:rPr>
            </w:pPr>
            <w:r>
              <w:rPr>
                <w:rFonts w:asciiTheme="majorHAnsi" w:hAnsiTheme="majorHAnsi"/>
                <w:b/>
                <w:bCs/>
              </w:rPr>
              <w:t>CRBA</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JSIO</w:t>
            </w:r>
          </w:p>
        </w:tc>
        <w:tc>
          <w:tcPr>
            <w:tcW w:w="1560" w:type="dxa"/>
            <w:shd w:val="clear" w:color="auto" w:fill="D9D9D9" w:themeFill="background1" w:themeFillShade="D9"/>
            <w:vAlign w:val="center"/>
          </w:tcPr>
          <w:p w:rsidR="003738C0" w:rsidRPr="00F45712" w:rsidRDefault="0077522C" w:rsidP="003738C0">
            <w:pPr>
              <w:jc w:val="center"/>
              <w:rPr>
                <w:rFonts w:asciiTheme="majorHAnsi" w:hAnsiTheme="majorHAnsi"/>
                <w:b/>
                <w:bCs/>
              </w:rPr>
            </w:pPr>
            <w:r>
              <w:rPr>
                <w:rFonts w:asciiTheme="majorHAnsi" w:hAnsiTheme="majorHAnsi"/>
                <w:b/>
                <w:bCs/>
              </w:rPr>
              <w:t>CRBAR</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16éme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bookmarkStart w:id="0" w:name="OLE_LINK1"/>
            <w:r w:rsidRPr="00F45712">
              <w:rPr>
                <w:rFonts w:asciiTheme="majorBidi" w:hAnsiTheme="majorBidi" w:cstheme="majorBidi"/>
              </w:rPr>
              <w:t>2éme journée</w:t>
            </w:r>
          </w:p>
        </w:tc>
        <w:tc>
          <w:tcPr>
            <w:tcW w:w="1701" w:type="dxa"/>
          </w:tcPr>
          <w:p w:rsidR="003738C0" w:rsidRPr="00F45712" w:rsidRDefault="0077522C" w:rsidP="003738C0">
            <w:pPr>
              <w:rPr>
                <w:rFonts w:asciiTheme="majorHAnsi" w:hAnsiTheme="majorHAnsi"/>
                <w:b/>
                <w:bCs/>
              </w:rPr>
            </w:pPr>
            <w:r>
              <w:rPr>
                <w:rFonts w:asciiTheme="majorHAnsi" w:hAnsiTheme="majorHAnsi"/>
                <w:b/>
                <w:bCs/>
              </w:rPr>
              <w:t>OA</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NBT</w:t>
            </w:r>
          </w:p>
        </w:tc>
        <w:tc>
          <w:tcPr>
            <w:tcW w:w="1559" w:type="dxa"/>
          </w:tcPr>
          <w:p w:rsidR="003738C0" w:rsidRPr="00F45712" w:rsidRDefault="0077522C" w:rsidP="003738C0">
            <w:pPr>
              <w:rPr>
                <w:rFonts w:asciiTheme="majorHAnsi" w:hAnsiTheme="majorHAnsi"/>
                <w:b/>
                <w:bCs/>
              </w:rPr>
            </w:pPr>
            <w:r>
              <w:rPr>
                <w:rFonts w:asciiTheme="majorHAnsi" w:hAnsiTheme="majorHAnsi"/>
                <w:b/>
                <w:bCs/>
              </w:rPr>
              <w:t>JSIO</w:t>
            </w:r>
          </w:p>
          <w:p w:rsidR="003738C0" w:rsidRPr="00F45712" w:rsidRDefault="0077522C" w:rsidP="003738C0">
            <w:pPr>
              <w:jc w:val="right"/>
              <w:rPr>
                <w:rFonts w:asciiTheme="majorHAnsi" w:hAnsiTheme="majorHAnsi"/>
                <w:b/>
                <w:bCs/>
              </w:rPr>
            </w:pPr>
            <w:r>
              <w:rPr>
                <w:rFonts w:asciiTheme="majorHAnsi" w:hAnsiTheme="majorHAnsi"/>
                <w:b/>
                <w:bCs/>
              </w:rPr>
              <w:t>CRBAR</w:t>
            </w:r>
          </w:p>
        </w:tc>
        <w:tc>
          <w:tcPr>
            <w:tcW w:w="1559" w:type="dxa"/>
          </w:tcPr>
          <w:p w:rsidR="003738C0" w:rsidRPr="00F45712" w:rsidRDefault="0077522C" w:rsidP="003738C0">
            <w:pPr>
              <w:rPr>
                <w:rFonts w:asciiTheme="majorHAnsi" w:hAnsiTheme="majorHAnsi"/>
                <w:b/>
                <w:bCs/>
              </w:rPr>
            </w:pPr>
            <w:r>
              <w:rPr>
                <w:rFonts w:asciiTheme="majorHAnsi" w:hAnsiTheme="majorHAnsi"/>
                <w:b/>
                <w:bCs/>
              </w:rPr>
              <w:t>CSPC</w:t>
            </w:r>
          </w:p>
          <w:p w:rsidR="003738C0" w:rsidRPr="00F45712" w:rsidRDefault="003738C0" w:rsidP="0077522C">
            <w:pPr>
              <w:jc w:val="center"/>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 xml:space="preserve">           CRBA</w:t>
            </w:r>
          </w:p>
        </w:tc>
        <w:tc>
          <w:tcPr>
            <w:tcW w:w="1701" w:type="dxa"/>
          </w:tcPr>
          <w:p w:rsidR="003738C0" w:rsidRPr="00F45712" w:rsidRDefault="0077522C" w:rsidP="00B503AE">
            <w:pPr>
              <w:rPr>
                <w:rFonts w:asciiTheme="majorHAnsi" w:hAnsiTheme="majorHAnsi"/>
                <w:b/>
                <w:bCs/>
              </w:rPr>
            </w:pPr>
            <w:r>
              <w:rPr>
                <w:rFonts w:asciiTheme="majorHAnsi" w:hAnsiTheme="majorHAnsi"/>
                <w:b/>
                <w:bCs/>
              </w:rPr>
              <w:t>ASO</w:t>
            </w:r>
            <w:r w:rsidR="00B503AE">
              <w:rPr>
                <w:rFonts w:asciiTheme="majorHAnsi" w:hAnsiTheme="majorHAnsi"/>
                <w:b/>
                <w:bCs/>
              </w:rPr>
              <w:t>G</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NCB</w:t>
            </w:r>
          </w:p>
        </w:tc>
        <w:tc>
          <w:tcPr>
            <w:tcW w:w="1701" w:type="dxa"/>
          </w:tcPr>
          <w:p w:rsidR="003738C0" w:rsidRPr="00F45712" w:rsidRDefault="0077522C" w:rsidP="003738C0">
            <w:pPr>
              <w:rPr>
                <w:rFonts w:asciiTheme="majorHAnsi" w:hAnsiTheme="majorHAnsi"/>
                <w:b/>
                <w:bCs/>
              </w:rPr>
            </w:pPr>
            <w:r>
              <w:rPr>
                <w:rFonts w:asciiTheme="majorHAnsi" w:hAnsiTheme="majorHAnsi"/>
                <w:b/>
                <w:bCs/>
              </w:rPr>
              <w:t>ARBB</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JSBA</w:t>
            </w:r>
          </w:p>
        </w:tc>
        <w:tc>
          <w:tcPr>
            <w:tcW w:w="1701" w:type="dxa"/>
          </w:tcPr>
          <w:p w:rsidR="003738C0" w:rsidRPr="00F45712" w:rsidRDefault="0077522C" w:rsidP="003738C0">
            <w:pPr>
              <w:rPr>
                <w:rFonts w:asciiTheme="majorHAnsi" w:hAnsiTheme="majorHAnsi"/>
                <w:b/>
                <w:bCs/>
              </w:rPr>
            </w:pPr>
            <w:r>
              <w:rPr>
                <w:rFonts w:asciiTheme="majorHAnsi" w:hAnsiTheme="majorHAnsi"/>
                <w:b/>
                <w:bCs/>
              </w:rPr>
              <w:t>SSSA</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RCS</w:t>
            </w:r>
          </w:p>
        </w:tc>
        <w:tc>
          <w:tcPr>
            <w:tcW w:w="1559" w:type="dxa"/>
          </w:tcPr>
          <w:p w:rsidR="003738C0" w:rsidRPr="00F45712" w:rsidRDefault="0077522C" w:rsidP="003738C0">
            <w:pPr>
              <w:rPr>
                <w:rFonts w:asciiTheme="majorHAnsi" w:hAnsiTheme="majorHAnsi"/>
                <w:b/>
                <w:bCs/>
              </w:rPr>
            </w:pPr>
            <w:r>
              <w:rPr>
                <w:rFonts w:asciiTheme="majorHAnsi" w:hAnsiTheme="majorHAnsi"/>
                <w:b/>
                <w:bCs/>
              </w:rPr>
              <w:t>CRBSET</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AST</w:t>
            </w:r>
          </w:p>
        </w:tc>
        <w:tc>
          <w:tcPr>
            <w:tcW w:w="1560" w:type="dxa"/>
            <w:shd w:val="clear" w:color="auto" w:fill="D9D9D9" w:themeFill="background1" w:themeFillShade="D9"/>
            <w:vAlign w:val="center"/>
          </w:tcPr>
          <w:p w:rsidR="003738C0" w:rsidRPr="00F45712" w:rsidRDefault="0077522C" w:rsidP="003738C0">
            <w:pPr>
              <w:jc w:val="center"/>
              <w:rPr>
                <w:rFonts w:asciiTheme="majorHAnsi" w:hAnsiTheme="majorHAnsi"/>
                <w:b/>
                <w:bCs/>
              </w:rPr>
            </w:pPr>
            <w:r>
              <w:rPr>
                <w:rFonts w:asciiTheme="majorHAnsi" w:hAnsiTheme="majorHAnsi"/>
                <w:b/>
                <w:bCs/>
              </w:rPr>
              <w:t>SRBT</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17éme</w:t>
            </w:r>
            <w:r>
              <w:rPr>
                <w:rFonts w:asciiTheme="majorHAnsi" w:hAnsiTheme="majorHAnsi"/>
              </w:rPr>
              <w:t xml:space="preserve"> journée</w:t>
            </w:r>
          </w:p>
        </w:tc>
      </w:tr>
      <w:bookmarkEnd w:id="0"/>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3éme journée</w:t>
            </w:r>
          </w:p>
        </w:tc>
        <w:tc>
          <w:tcPr>
            <w:tcW w:w="1701" w:type="dxa"/>
          </w:tcPr>
          <w:p w:rsidR="003738C0" w:rsidRPr="00F45712" w:rsidRDefault="0077522C" w:rsidP="003738C0">
            <w:pPr>
              <w:rPr>
                <w:rFonts w:asciiTheme="majorHAnsi" w:hAnsiTheme="majorHAnsi"/>
                <w:b/>
                <w:bCs/>
              </w:rPr>
            </w:pPr>
            <w:r>
              <w:rPr>
                <w:rFonts w:asciiTheme="majorHAnsi" w:hAnsiTheme="majorHAnsi"/>
                <w:b/>
                <w:bCs/>
              </w:rPr>
              <w:t>CRBAR</w:t>
            </w:r>
          </w:p>
          <w:p w:rsidR="003738C0" w:rsidRPr="00F45712" w:rsidRDefault="003738C0" w:rsidP="0077522C">
            <w:pPr>
              <w:tabs>
                <w:tab w:val="right" w:pos="1485"/>
              </w:tabs>
              <w:rPr>
                <w:rFonts w:asciiTheme="majorHAnsi" w:hAnsiTheme="majorHAnsi"/>
                <w:b/>
                <w:bCs/>
              </w:rPr>
            </w:pPr>
            <w:r>
              <w:rPr>
                <w:rFonts w:asciiTheme="majorHAnsi" w:hAnsiTheme="majorHAnsi"/>
                <w:b/>
                <w:bCs/>
              </w:rPr>
              <w:tab/>
            </w:r>
            <w:r w:rsidRPr="00F45712">
              <w:rPr>
                <w:rFonts w:asciiTheme="majorHAnsi" w:hAnsiTheme="majorHAnsi"/>
                <w:b/>
                <w:bCs/>
              </w:rPr>
              <w:t xml:space="preserve">                </w:t>
            </w:r>
            <w:r w:rsidR="0077522C">
              <w:rPr>
                <w:rFonts w:asciiTheme="majorHAnsi" w:hAnsiTheme="majorHAnsi"/>
                <w:b/>
                <w:bCs/>
              </w:rPr>
              <w:t>CSPC</w:t>
            </w:r>
          </w:p>
        </w:tc>
        <w:tc>
          <w:tcPr>
            <w:tcW w:w="1559" w:type="dxa"/>
          </w:tcPr>
          <w:p w:rsidR="003738C0" w:rsidRPr="00F45712" w:rsidRDefault="0077522C" w:rsidP="003738C0">
            <w:pPr>
              <w:rPr>
                <w:rFonts w:asciiTheme="majorHAnsi" w:hAnsiTheme="majorHAnsi"/>
                <w:b/>
                <w:bCs/>
              </w:rPr>
            </w:pPr>
            <w:r>
              <w:rPr>
                <w:rFonts w:asciiTheme="majorHAnsi" w:hAnsiTheme="majorHAnsi"/>
                <w:b/>
                <w:bCs/>
              </w:rPr>
              <w:t>NCB</w:t>
            </w:r>
          </w:p>
          <w:p w:rsidR="003738C0" w:rsidRPr="00F45712" w:rsidRDefault="0077522C" w:rsidP="003738C0">
            <w:pPr>
              <w:jc w:val="right"/>
              <w:rPr>
                <w:rFonts w:asciiTheme="majorHAnsi" w:hAnsiTheme="majorHAnsi"/>
                <w:b/>
                <w:bCs/>
              </w:rPr>
            </w:pPr>
            <w:r>
              <w:rPr>
                <w:rFonts w:asciiTheme="majorHAnsi" w:hAnsiTheme="majorHAnsi"/>
                <w:b/>
                <w:bCs/>
              </w:rPr>
              <w:t>OA</w:t>
            </w:r>
          </w:p>
        </w:tc>
        <w:tc>
          <w:tcPr>
            <w:tcW w:w="1559" w:type="dxa"/>
          </w:tcPr>
          <w:p w:rsidR="003738C0" w:rsidRPr="00F45712" w:rsidRDefault="0077522C" w:rsidP="003738C0">
            <w:pPr>
              <w:rPr>
                <w:rFonts w:asciiTheme="majorHAnsi" w:hAnsiTheme="majorHAnsi"/>
                <w:b/>
                <w:bCs/>
              </w:rPr>
            </w:pPr>
            <w:r>
              <w:rPr>
                <w:rFonts w:asciiTheme="majorHAnsi" w:hAnsiTheme="majorHAnsi"/>
                <w:b/>
                <w:bCs/>
              </w:rPr>
              <w:t>AST</w:t>
            </w:r>
          </w:p>
          <w:p w:rsidR="003738C0" w:rsidRPr="00F45712" w:rsidRDefault="0077522C" w:rsidP="003738C0">
            <w:pPr>
              <w:jc w:val="right"/>
              <w:rPr>
                <w:rFonts w:asciiTheme="majorHAnsi" w:hAnsiTheme="majorHAnsi"/>
                <w:b/>
                <w:bCs/>
              </w:rPr>
            </w:pPr>
            <w:r>
              <w:rPr>
                <w:rFonts w:asciiTheme="majorHAnsi" w:hAnsiTheme="majorHAnsi"/>
                <w:b/>
                <w:bCs/>
              </w:rPr>
              <w:t>ASOG</w:t>
            </w:r>
          </w:p>
        </w:tc>
        <w:tc>
          <w:tcPr>
            <w:tcW w:w="1701" w:type="dxa"/>
          </w:tcPr>
          <w:p w:rsidR="003738C0" w:rsidRPr="00F45712" w:rsidRDefault="0077522C" w:rsidP="0077522C">
            <w:pPr>
              <w:bidi/>
              <w:jc w:val="right"/>
              <w:rPr>
                <w:rFonts w:asciiTheme="majorHAnsi" w:hAnsiTheme="majorHAnsi"/>
                <w:b/>
                <w:bCs/>
              </w:rPr>
            </w:pPr>
            <w:r>
              <w:rPr>
                <w:rFonts w:asciiTheme="majorHAnsi" w:hAnsiTheme="majorHAnsi"/>
                <w:b/>
                <w:bCs/>
              </w:rPr>
              <w:t>RCS</w:t>
            </w:r>
            <w:r w:rsidR="003738C0" w:rsidRPr="00F45712">
              <w:rPr>
                <w:rFonts w:asciiTheme="majorHAnsi" w:hAnsiTheme="majorHAnsi"/>
                <w:b/>
                <w:bCs/>
              </w:rPr>
              <w:t xml:space="preserve">                          </w:t>
            </w:r>
            <w:r>
              <w:rPr>
                <w:rFonts w:asciiTheme="majorHAnsi" w:hAnsiTheme="majorHAnsi"/>
                <w:b/>
                <w:bCs/>
              </w:rPr>
              <w:t xml:space="preserve">          </w:t>
            </w:r>
            <w:r w:rsidR="003738C0">
              <w:rPr>
                <w:rFonts w:asciiTheme="majorHAnsi" w:hAnsiTheme="majorHAnsi"/>
                <w:b/>
                <w:bCs/>
              </w:rPr>
              <w:t>CRB</w:t>
            </w:r>
            <w:r>
              <w:rPr>
                <w:rFonts w:asciiTheme="majorHAnsi" w:hAnsiTheme="majorHAnsi"/>
                <w:b/>
                <w:bCs/>
              </w:rPr>
              <w:t>SET</w:t>
            </w:r>
          </w:p>
        </w:tc>
        <w:tc>
          <w:tcPr>
            <w:tcW w:w="1701" w:type="dxa"/>
          </w:tcPr>
          <w:p w:rsidR="003738C0" w:rsidRPr="00F45712" w:rsidRDefault="0077522C" w:rsidP="0077522C">
            <w:pPr>
              <w:bidi/>
              <w:jc w:val="right"/>
              <w:rPr>
                <w:rFonts w:asciiTheme="majorHAnsi" w:hAnsiTheme="majorHAnsi"/>
                <w:b/>
                <w:bCs/>
              </w:rPr>
            </w:pPr>
            <w:r>
              <w:rPr>
                <w:rFonts w:asciiTheme="majorHAnsi" w:hAnsiTheme="majorHAnsi"/>
                <w:b/>
                <w:bCs/>
              </w:rPr>
              <w:t>NBT</w:t>
            </w:r>
            <w:r w:rsidR="003738C0" w:rsidRPr="00F45712">
              <w:rPr>
                <w:rFonts w:asciiTheme="majorHAnsi" w:hAnsiTheme="majorHAnsi"/>
                <w:b/>
                <w:bCs/>
              </w:rPr>
              <w:t xml:space="preserve">                           </w:t>
            </w:r>
            <w:r w:rsidR="003738C0">
              <w:rPr>
                <w:rFonts w:asciiTheme="majorHAnsi" w:hAnsiTheme="majorHAnsi"/>
                <w:b/>
                <w:bCs/>
              </w:rPr>
              <w:t xml:space="preserve">      </w:t>
            </w:r>
            <w:r>
              <w:rPr>
                <w:rFonts w:asciiTheme="majorHAnsi" w:hAnsiTheme="majorHAnsi"/>
                <w:b/>
                <w:bCs/>
              </w:rPr>
              <w:t xml:space="preserve">      ARBB</w:t>
            </w:r>
          </w:p>
        </w:tc>
        <w:tc>
          <w:tcPr>
            <w:tcW w:w="1701" w:type="dxa"/>
          </w:tcPr>
          <w:p w:rsidR="003738C0" w:rsidRPr="00F45712" w:rsidRDefault="0077522C" w:rsidP="0077522C">
            <w:pPr>
              <w:bidi/>
              <w:jc w:val="right"/>
              <w:rPr>
                <w:rFonts w:asciiTheme="majorHAnsi" w:hAnsiTheme="majorHAnsi"/>
                <w:b/>
                <w:bCs/>
              </w:rPr>
            </w:pPr>
            <w:r>
              <w:rPr>
                <w:rFonts w:asciiTheme="majorHAnsi" w:hAnsiTheme="majorHAnsi"/>
                <w:b/>
                <w:bCs/>
              </w:rPr>
              <w:t>JSBA</w:t>
            </w:r>
            <w:r w:rsidR="003738C0" w:rsidRPr="00F45712">
              <w:rPr>
                <w:rFonts w:asciiTheme="majorHAnsi" w:hAnsiTheme="majorHAnsi"/>
                <w:b/>
                <w:bCs/>
              </w:rPr>
              <w:t xml:space="preserve">                      </w:t>
            </w:r>
            <w:r>
              <w:rPr>
                <w:rFonts w:asciiTheme="majorHAnsi" w:hAnsiTheme="majorHAnsi"/>
                <w:b/>
                <w:bCs/>
              </w:rPr>
              <w:t xml:space="preserve">                  SSSA</w:t>
            </w:r>
          </w:p>
        </w:tc>
        <w:tc>
          <w:tcPr>
            <w:tcW w:w="1559" w:type="dxa"/>
          </w:tcPr>
          <w:p w:rsidR="003738C0" w:rsidRPr="00F45712" w:rsidRDefault="0077522C" w:rsidP="0077522C">
            <w:pPr>
              <w:bidi/>
              <w:jc w:val="right"/>
              <w:rPr>
                <w:rFonts w:asciiTheme="majorHAnsi" w:hAnsiTheme="majorHAnsi"/>
                <w:b/>
                <w:bCs/>
              </w:rPr>
            </w:pPr>
            <w:r>
              <w:rPr>
                <w:rFonts w:asciiTheme="majorHAnsi" w:hAnsiTheme="majorHAnsi"/>
                <w:b/>
                <w:bCs/>
              </w:rPr>
              <w:t>CRBA</w:t>
            </w:r>
            <w:r w:rsidR="003738C0" w:rsidRPr="00F45712">
              <w:rPr>
                <w:rFonts w:asciiTheme="majorHAnsi" w:hAnsiTheme="majorHAnsi"/>
                <w:b/>
                <w:bCs/>
              </w:rPr>
              <w:t xml:space="preserve">                 </w:t>
            </w:r>
            <w:r w:rsidR="003738C0">
              <w:rPr>
                <w:rFonts w:asciiTheme="majorHAnsi" w:hAnsiTheme="majorHAnsi"/>
                <w:b/>
                <w:bCs/>
              </w:rPr>
              <w:t xml:space="preserve">            </w:t>
            </w:r>
            <w:r w:rsidR="003738C0" w:rsidRPr="00F45712">
              <w:rPr>
                <w:rFonts w:asciiTheme="majorHAnsi" w:hAnsiTheme="majorHAnsi"/>
                <w:b/>
                <w:bCs/>
              </w:rPr>
              <w:t xml:space="preserve">  </w:t>
            </w:r>
            <w:r>
              <w:rPr>
                <w:rFonts w:asciiTheme="majorHAnsi" w:hAnsiTheme="majorHAnsi"/>
                <w:b/>
                <w:bCs/>
              </w:rPr>
              <w:t xml:space="preserve"> SRBT</w:t>
            </w:r>
          </w:p>
        </w:tc>
        <w:tc>
          <w:tcPr>
            <w:tcW w:w="1560" w:type="dxa"/>
            <w:shd w:val="clear" w:color="auto" w:fill="D9D9D9" w:themeFill="background1" w:themeFillShade="D9"/>
            <w:vAlign w:val="center"/>
          </w:tcPr>
          <w:p w:rsidR="003738C0" w:rsidRPr="00F45712" w:rsidRDefault="0077522C" w:rsidP="003738C0">
            <w:pPr>
              <w:bidi/>
              <w:jc w:val="center"/>
              <w:rPr>
                <w:rFonts w:asciiTheme="majorHAnsi" w:hAnsiTheme="majorHAnsi"/>
                <w:b/>
                <w:bCs/>
              </w:rPr>
            </w:pPr>
            <w:r>
              <w:rPr>
                <w:rFonts w:asciiTheme="majorHAnsi" w:hAnsiTheme="majorHAnsi"/>
                <w:b/>
                <w:bCs/>
              </w:rPr>
              <w:t>JSIO</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18éme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4éme journée</w:t>
            </w:r>
          </w:p>
        </w:tc>
        <w:tc>
          <w:tcPr>
            <w:tcW w:w="1701" w:type="dxa"/>
          </w:tcPr>
          <w:p w:rsidR="003738C0" w:rsidRPr="00F45712" w:rsidRDefault="0077522C" w:rsidP="003738C0">
            <w:pPr>
              <w:rPr>
                <w:rFonts w:asciiTheme="majorHAnsi" w:hAnsiTheme="majorHAnsi"/>
                <w:b/>
                <w:bCs/>
              </w:rPr>
            </w:pPr>
            <w:r>
              <w:rPr>
                <w:rFonts w:asciiTheme="majorHAnsi" w:hAnsiTheme="majorHAnsi"/>
                <w:b/>
                <w:bCs/>
              </w:rPr>
              <w:t>OA</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AST</w:t>
            </w:r>
          </w:p>
        </w:tc>
        <w:tc>
          <w:tcPr>
            <w:tcW w:w="1559" w:type="dxa"/>
          </w:tcPr>
          <w:p w:rsidR="003738C0" w:rsidRPr="00F45712" w:rsidRDefault="0077522C" w:rsidP="003738C0">
            <w:pPr>
              <w:rPr>
                <w:rFonts w:asciiTheme="majorHAnsi" w:hAnsiTheme="majorHAnsi"/>
                <w:b/>
                <w:bCs/>
              </w:rPr>
            </w:pPr>
            <w:r>
              <w:rPr>
                <w:rFonts w:asciiTheme="majorHAnsi" w:hAnsiTheme="majorHAnsi"/>
                <w:b/>
                <w:bCs/>
              </w:rPr>
              <w:t>NCB</w:t>
            </w:r>
          </w:p>
          <w:p w:rsidR="003738C0" w:rsidRPr="00F45712" w:rsidRDefault="0077522C" w:rsidP="003738C0">
            <w:pPr>
              <w:jc w:val="right"/>
              <w:rPr>
                <w:rFonts w:asciiTheme="majorHAnsi" w:hAnsiTheme="majorHAnsi"/>
                <w:b/>
                <w:bCs/>
              </w:rPr>
            </w:pPr>
            <w:r>
              <w:rPr>
                <w:rFonts w:asciiTheme="majorHAnsi" w:hAnsiTheme="majorHAnsi"/>
                <w:b/>
                <w:bCs/>
              </w:rPr>
              <w:t>NBT</w:t>
            </w:r>
          </w:p>
        </w:tc>
        <w:tc>
          <w:tcPr>
            <w:tcW w:w="1559" w:type="dxa"/>
          </w:tcPr>
          <w:p w:rsidR="003738C0" w:rsidRPr="00F45712" w:rsidRDefault="0077522C" w:rsidP="003738C0">
            <w:pPr>
              <w:rPr>
                <w:rFonts w:asciiTheme="majorHAnsi" w:hAnsiTheme="majorHAnsi"/>
                <w:b/>
                <w:bCs/>
              </w:rPr>
            </w:pPr>
            <w:r>
              <w:rPr>
                <w:rFonts w:asciiTheme="majorHAnsi" w:hAnsiTheme="majorHAnsi"/>
                <w:b/>
                <w:bCs/>
              </w:rPr>
              <w:t>CSPC</w:t>
            </w:r>
          </w:p>
          <w:p w:rsidR="003738C0" w:rsidRPr="00F45712" w:rsidRDefault="0077522C" w:rsidP="003738C0">
            <w:pPr>
              <w:jc w:val="right"/>
              <w:rPr>
                <w:rFonts w:asciiTheme="majorHAnsi" w:hAnsiTheme="majorHAnsi"/>
                <w:b/>
                <w:bCs/>
              </w:rPr>
            </w:pPr>
            <w:r>
              <w:rPr>
                <w:rFonts w:asciiTheme="majorHAnsi" w:hAnsiTheme="majorHAnsi"/>
                <w:b/>
                <w:bCs/>
              </w:rPr>
              <w:t>JSIO</w:t>
            </w:r>
          </w:p>
        </w:tc>
        <w:tc>
          <w:tcPr>
            <w:tcW w:w="1701" w:type="dxa"/>
          </w:tcPr>
          <w:p w:rsidR="003738C0" w:rsidRDefault="0077522C" w:rsidP="003738C0">
            <w:pPr>
              <w:rPr>
                <w:rFonts w:asciiTheme="majorHAnsi" w:hAnsiTheme="majorHAnsi"/>
                <w:b/>
                <w:bCs/>
              </w:rPr>
            </w:pPr>
            <w:r>
              <w:rPr>
                <w:rFonts w:asciiTheme="majorHAnsi" w:hAnsiTheme="majorHAnsi"/>
                <w:b/>
                <w:bCs/>
              </w:rPr>
              <w:t>SRBT</w:t>
            </w:r>
          </w:p>
          <w:p w:rsidR="003738C0" w:rsidRPr="00F45712" w:rsidRDefault="0077522C" w:rsidP="003738C0">
            <w:pPr>
              <w:jc w:val="right"/>
              <w:rPr>
                <w:rFonts w:asciiTheme="majorHAnsi" w:hAnsiTheme="majorHAnsi"/>
                <w:b/>
                <w:bCs/>
              </w:rPr>
            </w:pPr>
            <w:r>
              <w:rPr>
                <w:rFonts w:asciiTheme="majorHAnsi" w:hAnsiTheme="majorHAnsi"/>
                <w:b/>
                <w:bCs/>
              </w:rPr>
              <w:t>CRBAR</w:t>
            </w:r>
          </w:p>
        </w:tc>
        <w:tc>
          <w:tcPr>
            <w:tcW w:w="1701" w:type="dxa"/>
          </w:tcPr>
          <w:p w:rsidR="003738C0" w:rsidRPr="00F45712" w:rsidRDefault="0077522C" w:rsidP="003738C0">
            <w:pPr>
              <w:rPr>
                <w:rFonts w:asciiTheme="majorHAnsi" w:hAnsiTheme="majorHAnsi"/>
                <w:b/>
                <w:bCs/>
              </w:rPr>
            </w:pPr>
            <w:r>
              <w:rPr>
                <w:rFonts w:asciiTheme="majorHAnsi" w:hAnsiTheme="majorHAnsi"/>
                <w:b/>
                <w:bCs/>
              </w:rPr>
              <w:t>ARBB</w:t>
            </w:r>
          </w:p>
          <w:p w:rsidR="003738C0" w:rsidRPr="00F45712" w:rsidRDefault="0077522C" w:rsidP="003738C0">
            <w:pPr>
              <w:jc w:val="right"/>
              <w:rPr>
                <w:rFonts w:asciiTheme="majorHAnsi" w:hAnsiTheme="majorHAnsi"/>
                <w:b/>
                <w:bCs/>
              </w:rPr>
            </w:pPr>
            <w:r>
              <w:rPr>
                <w:rFonts w:asciiTheme="majorHAnsi" w:hAnsiTheme="majorHAnsi"/>
                <w:b/>
                <w:bCs/>
              </w:rPr>
              <w:t>CRBA</w:t>
            </w:r>
          </w:p>
        </w:tc>
        <w:tc>
          <w:tcPr>
            <w:tcW w:w="1701" w:type="dxa"/>
          </w:tcPr>
          <w:p w:rsidR="003738C0" w:rsidRPr="00F45712" w:rsidRDefault="0077522C" w:rsidP="003738C0">
            <w:pPr>
              <w:rPr>
                <w:rFonts w:asciiTheme="majorHAnsi" w:hAnsiTheme="majorHAnsi"/>
                <w:b/>
                <w:bCs/>
              </w:rPr>
            </w:pPr>
            <w:r>
              <w:rPr>
                <w:rFonts w:asciiTheme="majorHAnsi" w:hAnsiTheme="majorHAnsi"/>
                <w:b/>
                <w:bCs/>
              </w:rPr>
              <w:t>ASOG</w:t>
            </w:r>
          </w:p>
          <w:p w:rsidR="003738C0" w:rsidRPr="00F45712" w:rsidRDefault="003738C0" w:rsidP="0077522C">
            <w:pPr>
              <w:rPr>
                <w:rFonts w:asciiTheme="majorHAnsi" w:hAnsiTheme="majorHAnsi"/>
                <w:b/>
                <w:bCs/>
              </w:rPr>
            </w:pPr>
            <w:r>
              <w:rPr>
                <w:rFonts w:asciiTheme="majorHAnsi" w:hAnsiTheme="majorHAnsi"/>
                <w:b/>
                <w:bCs/>
              </w:rPr>
              <w:t xml:space="preserve">                   </w:t>
            </w:r>
            <w:r w:rsidR="0077522C">
              <w:rPr>
                <w:rFonts w:asciiTheme="majorHAnsi" w:hAnsiTheme="majorHAnsi"/>
                <w:b/>
                <w:bCs/>
              </w:rPr>
              <w:t xml:space="preserve">   RCS</w:t>
            </w:r>
          </w:p>
        </w:tc>
        <w:tc>
          <w:tcPr>
            <w:tcW w:w="1559" w:type="dxa"/>
          </w:tcPr>
          <w:p w:rsidR="003738C0" w:rsidRPr="00F45712" w:rsidRDefault="003738C0" w:rsidP="0077522C">
            <w:pPr>
              <w:rPr>
                <w:rFonts w:asciiTheme="majorHAnsi" w:hAnsiTheme="majorHAnsi"/>
                <w:b/>
                <w:bCs/>
              </w:rPr>
            </w:pPr>
            <w:r>
              <w:rPr>
                <w:rFonts w:asciiTheme="majorHAnsi" w:hAnsiTheme="majorHAnsi"/>
                <w:b/>
                <w:bCs/>
              </w:rPr>
              <w:t>CRB</w:t>
            </w:r>
            <w:r w:rsidR="0077522C">
              <w:rPr>
                <w:rFonts w:asciiTheme="majorHAnsi" w:hAnsiTheme="majorHAnsi"/>
                <w:b/>
                <w:bCs/>
              </w:rPr>
              <w:t>SET</w:t>
            </w:r>
          </w:p>
          <w:p w:rsidR="003738C0" w:rsidRPr="00F45712" w:rsidRDefault="0077522C" w:rsidP="003738C0">
            <w:pPr>
              <w:jc w:val="right"/>
              <w:rPr>
                <w:rFonts w:asciiTheme="majorHAnsi" w:hAnsiTheme="majorHAnsi"/>
                <w:b/>
                <w:bCs/>
              </w:rPr>
            </w:pPr>
            <w:r>
              <w:rPr>
                <w:rFonts w:asciiTheme="majorHAnsi" w:hAnsiTheme="majorHAnsi"/>
                <w:b/>
                <w:bCs/>
              </w:rPr>
              <w:t>JSBA</w:t>
            </w:r>
          </w:p>
        </w:tc>
        <w:tc>
          <w:tcPr>
            <w:tcW w:w="1560" w:type="dxa"/>
            <w:shd w:val="clear" w:color="auto" w:fill="D9D9D9" w:themeFill="background1" w:themeFillShade="D9"/>
            <w:vAlign w:val="center"/>
          </w:tcPr>
          <w:p w:rsidR="003738C0" w:rsidRPr="00F45712" w:rsidRDefault="0077522C" w:rsidP="003738C0">
            <w:pPr>
              <w:jc w:val="center"/>
              <w:rPr>
                <w:rFonts w:asciiTheme="majorHAnsi" w:hAnsiTheme="majorHAnsi"/>
                <w:b/>
                <w:bCs/>
              </w:rPr>
            </w:pPr>
            <w:r>
              <w:rPr>
                <w:rFonts w:asciiTheme="majorHAnsi" w:hAnsiTheme="majorHAnsi"/>
                <w:b/>
                <w:bCs/>
              </w:rPr>
              <w:t>SSSA</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19éme</w:t>
            </w:r>
            <w:r>
              <w:rPr>
                <w:rFonts w:asciiTheme="majorHAnsi" w:hAnsiTheme="majorHAnsi"/>
              </w:rPr>
              <w:t>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5éme journée</w:t>
            </w:r>
          </w:p>
        </w:tc>
        <w:tc>
          <w:tcPr>
            <w:tcW w:w="1701" w:type="dxa"/>
          </w:tcPr>
          <w:p w:rsidR="003738C0" w:rsidRPr="00F45712" w:rsidRDefault="0077522C" w:rsidP="003738C0">
            <w:pPr>
              <w:rPr>
                <w:rFonts w:asciiTheme="majorHAnsi" w:hAnsiTheme="majorHAnsi"/>
                <w:b/>
                <w:bCs/>
              </w:rPr>
            </w:pPr>
            <w:r>
              <w:rPr>
                <w:rFonts w:asciiTheme="majorHAnsi" w:hAnsiTheme="majorHAnsi"/>
                <w:b/>
                <w:bCs/>
              </w:rPr>
              <w:t>CRBAR</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ARBB</w:t>
            </w:r>
          </w:p>
        </w:tc>
        <w:tc>
          <w:tcPr>
            <w:tcW w:w="1559" w:type="dxa"/>
          </w:tcPr>
          <w:p w:rsidR="003738C0" w:rsidRPr="00F45712" w:rsidRDefault="0077522C" w:rsidP="003738C0">
            <w:pPr>
              <w:rPr>
                <w:rFonts w:asciiTheme="majorHAnsi" w:hAnsiTheme="majorHAnsi"/>
                <w:b/>
                <w:bCs/>
              </w:rPr>
            </w:pPr>
            <w:r>
              <w:rPr>
                <w:rFonts w:asciiTheme="majorHAnsi" w:hAnsiTheme="majorHAnsi"/>
                <w:b/>
                <w:bCs/>
              </w:rPr>
              <w:t>JSIO</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SRBT</w:t>
            </w:r>
          </w:p>
        </w:tc>
        <w:tc>
          <w:tcPr>
            <w:tcW w:w="1559" w:type="dxa"/>
          </w:tcPr>
          <w:p w:rsidR="003738C0" w:rsidRPr="00F45712" w:rsidRDefault="0077522C" w:rsidP="003738C0">
            <w:pPr>
              <w:rPr>
                <w:rFonts w:asciiTheme="majorHAnsi" w:hAnsiTheme="majorHAnsi"/>
                <w:b/>
                <w:bCs/>
              </w:rPr>
            </w:pPr>
            <w:r>
              <w:rPr>
                <w:rFonts w:asciiTheme="majorHAnsi" w:hAnsiTheme="majorHAnsi"/>
                <w:b/>
                <w:bCs/>
              </w:rPr>
              <w:t>AST</w:t>
            </w:r>
          </w:p>
          <w:p w:rsidR="003738C0" w:rsidRPr="00F45712" w:rsidRDefault="003738C0" w:rsidP="0077522C">
            <w:pPr>
              <w:rPr>
                <w:rFonts w:asciiTheme="majorHAnsi" w:hAnsiTheme="majorHAnsi"/>
                <w:b/>
                <w:bCs/>
              </w:rPr>
            </w:pPr>
            <w:r>
              <w:rPr>
                <w:rFonts w:asciiTheme="majorHAnsi" w:hAnsiTheme="majorHAnsi"/>
                <w:b/>
                <w:bCs/>
              </w:rPr>
              <w:t xml:space="preserve">                   </w:t>
            </w:r>
            <w:r w:rsidR="0077522C">
              <w:rPr>
                <w:rFonts w:asciiTheme="majorHAnsi" w:hAnsiTheme="majorHAnsi"/>
                <w:b/>
                <w:bCs/>
              </w:rPr>
              <w:t>NCB</w:t>
            </w:r>
          </w:p>
        </w:tc>
        <w:tc>
          <w:tcPr>
            <w:tcW w:w="1701" w:type="dxa"/>
          </w:tcPr>
          <w:p w:rsidR="003738C0" w:rsidRPr="00F45712" w:rsidRDefault="0077522C" w:rsidP="003738C0">
            <w:pPr>
              <w:rPr>
                <w:rFonts w:asciiTheme="majorHAnsi" w:hAnsiTheme="majorHAnsi"/>
                <w:b/>
                <w:bCs/>
              </w:rPr>
            </w:pPr>
            <w:r>
              <w:rPr>
                <w:rFonts w:asciiTheme="majorHAnsi" w:hAnsiTheme="majorHAnsi"/>
                <w:b/>
                <w:bCs/>
              </w:rPr>
              <w:t>RCS</w:t>
            </w:r>
          </w:p>
          <w:p w:rsidR="003738C0" w:rsidRPr="00F45712" w:rsidRDefault="003738C0" w:rsidP="0077522C">
            <w:pPr>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OA</w:t>
            </w:r>
          </w:p>
        </w:tc>
        <w:tc>
          <w:tcPr>
            <w:tcW w:w="1701" w:type="dxa"/>
          </w:tcPr>
          <w:p w:rsidR="003738C0" w:rsidRPr="00F45712" w:rsidRDefault="0077522C" w:rsidP="003738C0">
            <w:pPr>
              <w:rPr>
                <w:rFonts w:asciiTheme="majorHAnsi" w:hAnsiTheme="majorHAnsi"/>
                <w:b/>
                <w:bCs/>
              </w:rPr>
            </w:pPr>
            <w:r>
              <w:rPr>
                <w:rFonts w:asciiTheme="majorHAnsi" w:hAnsiTheme="majorHAnsi"/>
                <w:b/>
                <w:bCs/>
              </w:rPr>
              <w:t>NBT</w:t>
            </w:r>
          </w:p>
          <w:p w:rsidR="003738C0" w:rsidRPr="00F45712" w:rsidRDefault="0077522C" w:rsidP="0077522C">
            <w:pPr>
              <w:jc w:val="right"/>
              <w:rPr>
                <w:rFonts w:asciiTheme="majorHAnsi" w:hAnsiTheme="majorHAnsi"/>
                <w:b/>
                <w:bCs/>
              </w:rPr>
            </w:pPr>
            <w:r>
              <w:rPr>
                <w:rFonts w:asciiTheme="majorHAnsi" w:hAnsiTheme="majorHAnsi"/>
                <w:b/>
                <w:bCs/>
              </w:rPr>
              <w:t xml:space="preserve">              </w:t>
            </w:r>
            <w:r w:rsidR="003738C0">
              <w:rPr>
                <w:rFonts w:asciiTheme="majorHAnsi" w:hAnsiTheme="majorHAnsi"/>
                <w:b/>
                <w:bCs/>
              </w:rPr>
              <w:t>CRB</w:t>
            </w:r>
            <w:r>
              <w:rPr>
                <w:rFonts w:asciiTheme="majorHAnsi" w:hAnsiTheme="majorHAnsi"/>
                <w:b/>
                <w:bCs/>
              </w:rPr>
              <w:t>SET</w:t>
            </w:r>
          </w:p>
        </w:tc>
        <w:tc>
          <w:tcPr>
            <w:tcW w:w="1701" w:type="dxa"/>
          </w:tcPr>
          <w:p w:rsidR="003738C0" w:rsidRPr="00F45712" w:rsidRDefault="0077522C" w:rsidP="003738C0">
            <w:pPr>
              <w:bidi/>
              <w:jc w:val="right"/>
              <w:rPr>
                <w:rFonts w:asciiTheme="majorHAnsi" w:hAnsiTheme="majorHAnsi"/>
                <w:b/>
                <w:bCs/>
              </w:rPr>
            </w:pPr>
            <w:r>
              <w:rPr>
                <w:rFonts w:asciiTheme="majorHAnsi" w:hAnsiTheme="majorHAnsi"/>
                <w:b/>
                <w:bCs/>
              </w:rPr>
              <w:t>JSBA</w:t>
            </w:r>
          </w:p>
          <w:p w:rsidR="003738C0" w:rsidRPr="00F45712" w:rsidRDefault="0077522C" w:rsidP="003738C0">
            <w:pPr>
              <w:bidi/>
              <w:rPr>
                <w:rFonts w:asciiTheme="majorHAnsi" w:hAnsiTheme="majorHAnsi"/>
                <w:b/>
                <w:bCs/>
              </w:rPr>
            </w:pPr>
            <w:r>
              <w:rPr>
                <w:rFonts w:asciiTheme="majorHAnsi" w:hAnsiTheme="majorHAnsi"/>
                <w:b/>
                <w:bCs/>
              </w:rPr>
              <w:t>ASOG</w:t>
            </w:r>
          </w:p>
        </w:tc>
        <w:tc>
          <w:tcPr>
            <w:tcW w:w="1559" w:type="dxa"/>
          </w:tcPr>
          <w:p w:rsidR="003738C0" w:rsidRPr="00F45712" w:rsidRDefault="003738C0" w:rsidP="0077522C">
            <w:pPr>
              <w:bidi/>
              <w:jc w:val="right"/>
              <w:rPr>
                <w:rFonts w:asciiTheme="majorHAnsi" w:hAnsiTheme="majorHAnsi"/>
                <w:b/>
                <w:bCs/>
              </w:rPr>
            </w:pPr>
            <w:r w:rsidRPr="00F45712">
              <w:rPr>
                <w:rFonts w:asciiTheme="majorHAnsi" w:hAnsiTheme="majorHAnsi"/>
                <w:b/>
                <w:bCs/>
              </w:rPr>
              <w:t xml:space="preserve"> </w:t>
            </w:r>
            <w:r w:rsidR="0077522C">
              <w:rPr>
                <w:rFonts w:asciiTheme="majorHAnsi" w:hAnsiTheme="majorHAnsi"/>
                <w:b/>
                <w:bCs/>
              </w:rPr>
              <w:t>CRBA</w:t>
            </w:r>
            <w:r w:rsidRPr="00F45712">
              <w:rPr>
                <w:rFonts w:asciiTheme="majorHAnsi" w:hAnsiTheme="majorHAnsi"/>
                <w:b/>
                <w:bCs/>
              </w:rPr>
              <w:t xml:space="preserve">                </w:t>
            </w:r>
            <w:r w:rsidR="0077522C">
              <w:rPr>
                <w:rFonts w:asciiTheme="majorHAnsi" w:hAnsiTheme="majorHAnsi"/>
                <w:b/>
                <w:bCs/>
              </w:rPr>
              <w:t xml:space="preserve">                SSSA</w:t>
            </w:r>
          </w:p>
        </w:tc>
        <w:tc>
          <w:tcPr>
            <w:tcW w:w="1560" w:type="dxa"/>
            <w:shd w:val="clear" w:color="auto" w:fill="D9D9D9" w:themeFill="background1" w:themeFillShade="D9"/>
            <w:vAlign w:val="center"/>
          </w:tcPr>
          <w:p w:rsidR="003738C0" w:rsidRPr="00F45712" w:rsidRDefault="006607D0" w:rsidP="003738C0">
            <w:pPr>
              <w:jc w:val="center"/>
              <w:rPr>
                <w:rFonts w:asciiTheme="majorHAnsi" w:hAnsiTheme="majorHAnsi"/>
                <w:b/>
                <w:bCs/>
              </w:rPr>
            </w:pPr>
            <w:r>
              <w:rPr>
                <w:rFonts w:asciiTheme="majorHAnsi" w:hAnsiTheme="majorHAnsi"/>
                <w:b/>
                <w:bCs/>
              </w:rPr>
              <w:t>CSPC</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20éme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6éme journée</w:t>
            </w:r>
          </w:p>
        </w:tc>
        <w:tc>
          <w:tcPr>
            <w:tcW w:w="1701" w:type="dxa"/>
          </w:tcPr>
          <w:p w:rsidR="003738C0" w:rsidRPr="00F45712" w:rsidRDefault="006607D0" w:rsidP="003738C0">
            <w:pPr>
              <w:rPr>
                <w:rFonts w:asciiTheme="majorHAnsi" w:hAnsiTheme="majorHAnsi"/>
                <w:b/>
                <w:bCs/>
              </w:rPr>
            </w:pPr>
            <w:r>
              <w:rPr>
                <w:rFonts w:asciiTheme="majorHAnsi" w:hAnsiTheme="majorHAnsi"/>
                <w:b/>
                <w:bCs/>
              </w:rPr>
              <w:t>OA</w:t>
            </w:r>
          </w:p>
          <w:p w:rsidR="003738C0" w:rsidRPr="00F45712" w:rsidRDefault="003738C0" w:rsidP="006607D0">
            <w:pPr>
              <w:jc w:val="right"/>
              <w:rPr>
                <w:rFonts w:asciiTheme="majorHAnsi" w:hAnsiTheme="majorHAnsi"/>
                <w:b/>
                <w:bCs/>
              </w:rPr>
            </w:pPr>
            <w:r w:rsidRPr="00F45712">
              <w:rPr>
                <w:rFonts w:asciiTheme="majorHAnsi" w:hAnsiTheme="majorHAnsi"/>
                <w:b/>
                <w:bCs/>
              </w:rPr>
              <w:t xml:space="preserve">             </w:t>
            </w:r>
            <w:r w:rsidR="006607D0">
              <w:rPr>
                <w:rFonts w:asciiTheme="majorHAnsi" w:hAnsiTheme="majorHAnsi"/>
                <w:b/>
                <w:bCs/>
              </w:rPr>
              <w:t>JSBA</w:t>
            </w:r>
          </w:p>
        </w:tc>
        <w:tc>
          <w:tcPr>
            <w:tcW w:w="1559" w:type="dxa"/>
          </w:tcPr>
          <w:p w:rsidR="003738C0" w:rsidRPr="00F45712" w:rsidRDefault="006607D0" w:rsidP="003738C0">
            <w:pPr>
              <w:rPr>
                <w:rFonts w:asciiTheme="majorHAnsi" w:hAnsiTheme="majorHAnsi"/>
                <w:b/>
                <w:bCs/>
              </w:rPr>
            </w:pPr>
            <w:r>
              <w:rPr>
                <w:rFonts w:asciiTheme="majorHAnsi" w:hAnsiTheme="majorHAnsi"/>
                <w:b/>
                <w:bCs/>
              </w:rPr>
              <w:t xml:space="preserve">NCB </w:t>
            </w:r>
          </w:p>
          <w:p w:rsidR="003738C0" w:rsidRPr="00F45712" w:rsidRDefault="006607D0" w:rsidP="003738C0">
            <w:pPr>
              <w:jc w:val="right"/>
              <w:rPr>
                <w:rFonts w:asciiTheme="majorHAnsi" w:hAnsiTheme="majorHAnsi"/>
                <w:b/>
                <w:bCs/>
              </w:rPr>
            </w:pPr>
            <w:r>
              <w:rPr>
                <w:rFonts w:asciiTheme="majorHAnsi" w:hAnsiTheme="majorHAnsi"/>
                <w:b/>
                <w:bCs/>
              </w:rPr>
              <w:t>RCS</w:t>
            </w:r>
          </w:p>
        </w:tc>
        <w:tc>
          <w:tcPr>
            <w:tcW w:w="1559" w:type="dxa"/>
          </w:tcPr>
          <w:p w:rsidR="003738C0" w:rsidRPr="00F45712" w:rsidRDefault="006607D0" w:rsidP="003738C0">
            <w:pPr>
              <w:rPr>
                <w:rFonts w:asciiTheme="majorHAnsi" w:hAnsiTheme="majorHAnsi"/>
                <w:b/>
                <w:bCs/>
              </w:rPr>
            </w:pPr>
            <w:r>
              <w:rPr>
                <w:rFonts w:asciiTheme="majorHAnsi" w:hAnsiTheme="majorHAnsi"/>
                <w:b/>
                <w:bCs/>
              </w:rPr>
              <w:t>AST</w:t>
            </w:r>
          </w:p>
          <w:p w:rsidR="003738C0" w:rsidRPr="00F45712" w:rsidRDefault="006607D0" w:rsidP="003738C0">
            <w:pPr>
              <w:jc w:val="right"/>
              <w:rPr>
                <w:rFonts w:asciiTheme="majorHAnsi" w:hAnsiTheme="majorHAnsi"/>
                <w:b/>
                <w:bCs/>
              </w:rPr>
            </w:pPr>
            <w:r>
              <w:rPr>
                <w:rFonts w:asciiTheme="majorHAnsi" w:hAnsiTheme="majorHAnsi"/>
                <w:b/>
                <w:bCs/>
              </w:rPr>
              <w:t>CRBA</w:t>
            </w:r>
          </w:p>
        </w:tc>
        <w:tc>
          <w:tcPr>
            <w:tcW w:w="1701" w:type="dxa"/>
          </w:tcPr>
          <w:p w:rsidR="003738C0" w:rsidRPr="00F45712" w:rsidRDefault="006607D0" w:rsidP="003738C0">
            <w:pPr>
              <w:rPr>
                <w:rFonts w:asciiTheme="majorHAnsi" w:hAnsiTheme="majorHAnsi"/>
                <w:b/>
                <w:bCs/>
              </w:rPr>
            </w:pPr>
            <w:r>
              <w:rPr>
                <w:rFonts w:asciiTheme="majorHAnsi" w:hAnsiTheme="majorHAnsi"/>
                <w:b/>
                <w:bCs/>
              </w:rPr>
              <w:t>SRBT</w:t>
            </w:r>
          </w:p>
          <w:p w:rsidR="003738C0" w:rsidRPr="00F45712" w:rsidRDefault="003738C0" w:rsidP="003738C0">
            <w:pPr>
              <w:jc w:val="right"/>
              <w:rPr>
                <w:rFonts w:asciiTheme="majorHAnsi" w:hAnsiTheme="majorHAnsi"/>
                <w:b/>
                <w:bCs/>
              </w:rPr>
            </w:pPr>
            <w:r>
              <w:rPr>
                <w:rFonts w:asciiTheme="majorHAnsi" w:hAnsiTheme="majorHAnsi"/>
                <w:b/>
                <w:bCs/>
              </w:rPr>
              <w:t>CSPC</w:t>
            </w:r>
          </w:p>
        </w:tc>
        <w:tc>
          <w:tcPr>
            <w:tcW w:w="1701" w:type="dxa"/>
          </w:tcPr>
          <w:p w:rsidR="003738C0" w:rsidRPr="00F45712" w:rsidRDefault="006607D0" w:rsidP="003738C0">
            <w:pPr>
              <w:rPr>
                <w:rFonts w:asciiTheme="majorHAnsi" w:hAnsiTheme="majorHAnsi"/>
                <w:b/>
                <w:bCs/>
              </w:rPr>
            </w:pPr>
            <w:r>
              <w:rPr>
                <w:rFonts w:asciiTheme="majorHAnsi" w:hAnsiTheme="majorHAnsi"/>
                <w:b/>
                <w:bCs/>
              </w:rPr>
              <w:t>ARBB</w:t>
            </w:r>
          </w:p>
          <w:p w:rsidR="003738C0" w:rsidRPr="00F45712" w:rsidRDefault="006607D0" w:rsidP="003738C0">
            <w:pPr>
              <w:jc w:val="right"/>
              <w:rPr>
                <w:rFonts w:asciiTheme="majorHAnsi" w:hAnsiTheme="majorHAnsi"/>
                <w:b/>
                <w:bCs/>
              </w:rPr>
            </w:pPr>
            <w:r>
              <w:rPr>
                <w:rFonts w:asciiTheme="majorHAnsi" w:hAnsiTheme="majorHAnsi"/>
                <w:b/>
                <w:bCs/>
              </w:rPr>
              <w:t>JSIO</w:t>
            </w:r>
          </w:p>
        </w:tc>
        <w:tc>
          <w:tcPr>
            <w:tcW w:w="1701" w:type="dxa"/>
          </w:tcPr>
          <w:p w:rsidR="003738C0" w:rsidRPr="00F45712" w:rsidRDefault="006607D0" w:rsidP="003738C0">
            <w:pPr>
              <w:rPr>
                <w:rFonts w:asciiTheme="majorHAnsi" w:hAnsiTheme="majorHAnsi"/>
                <w:b/>
                <w:bCs/>
              </w:rPr>
            </w:pPr>
            <w:r>
              <w:rPr>
                <w:rFonts w:asciiTheme="majorHAnsi" w:hAnsiTheme="majorHAnsi"/>
                <w:b/>
                <w:bCs/>
              </w:rPr>
              <w:t>SSSA</w:t>
            </w:r>
          </w:p>
          <w:p w:rsidR="003738C0" w:rsidRPr="00F45712" w:rsidRDefault="006607D0" w:rsidP="003738C0">
            <w:pPr>
              <w:jc w:val="right"/>
              <w:rPr>
                <w:rFonts w:asciiTheme="majorHAnsi" w:hAnsiTheme="majorHAnsi"/>
                <w:b/>
                <w:bCs/>
              </w:rPr>
            </w:pPr>
            <w:r>
              <w:rPr>
                <w:rFonts w:asciiTheme="majorHAnsi" w:hAnsiTheme="majorHAnsi"/>
                <w:b/>
                <w:bCs/>
              </w:rPr>
              <w:t>CRBAR</w:t>
            </w:r>
          </w:p>
        </w:tc>
        <w:tc>
          <w:tcPr>
            <w:tcW w:w="1559" w:type="dxa"/>
          </w:tcPr>
          <w:p w:rsidR="003738C0" w:rsidRPr="00F45712" w:rsidRDefault="006607D0" w:rsidP="003738C0">
            <w:pPr>
              <w:rPr>
                <w:rFonts w:asciiTheme="majorHAnsi" w:hAnsiTheme="majorHAnsi"/>
                <w:b/>
                <w:bCs/>
              </w:rPr>
            </w:pPr>
            <w:r>
              <w:rPr>
                <w:rFonts w:asciiTheme="majorHAnsi" w:hAnsiTheme="majorHAnsi"/>
                <w:b/>
                <w:bCs/>
              </w:rPr>
              <w:t>ASOG</w:t>
            </w:r>
          </w:p>
          <w:p w:rsidR="003738C0" w:rsidRPr="00F45712" w:rsidRDefault="003738C0" w:rsidP="006607D0">
            <w:pPr>
              <w:rPr>
                <w:rFonts w:asciiTheme="majorHAnsi" w:hAnsiTheme="majorHAnsi"/>
                <w:b/>
                <w:bCs/>
              </w:rPr>
            </w:pPr>
            <w:r>
              <w:rPr>
                <w:rFonts w:asciiTheme="majorHAnsi" w:hAnsiTheme="majorHAnsi"/>
                <w:b/>
                <w:bCs/>
              </w:rPr>
              <w:t xml:space="preserve">             </w:t>
            </w:r>
            <w:r w:rsidR="006607D0">
              <w:rPr>
                <w:rFonts w:asciiTheme="majorHAnsi" w:hAnsiTheme="majorHAnsi"/>
                <w:b/>
                <w:bCs/>
              </w:rPr>
              <w:t xml:space="preserve">  </w:t>
            </w:r>
            <w:r>
              <w:rPr>
                <w:rFonts w:asciiTheme="majorHAnsi" w:hAnsiTheme="majorHAnsi"/>
                <w:b/>
                <w:bCs/>
              </w:rPr>
              <w:t xml:space="preserve">   </w:t>
            </w:r>
            <w:r w:rsidR="006607D0">
              <w:rPr>
                <w:rFonts w:asciiTheme="majorHAnsi" w:hAnsiTheme="majorHAnsi"/>
                <w:b/>
                <w:bCs/>
              </w:rPr>
              <w:t>N</w:t>
            </w:r>
            <w:r>
              <w:rPr>
                <w:rFonts w:asciiTheme="majorHAnsi" w:hAnsiTheme="majorHAnsi"/>
                <w:b/>
                <w:bCs/>
              </w:rPr>
              <w:t>BT</w:t>
            </w:r>
          </w:p>
        </w:tc>
        <w:tc>
          <w:tcPr>
            <w:tcW w:w="1560" w:type="dxa"/>
            <w:shd w:val="clear" w:color="auto" w:fill="D9D9D9" w:themeFill="background1" w:themeFillShade="D9"/>
            <w:vAlign w:val="center"/>
          </w:tcPr>
          <w:p w:rsidR="003738C0" w:rsidRPr="00F45712" w:rsidRDefault="006607D0" w:rsidP="003738C0">
            <w:pPr>
              <w:jc w:val="center"/>
              <w:rPr>
                <w:rFonts w:asciiTheme="majorHAnsi" w:hAnsiTheme="majorHAnsi"/>
                <w:b/>
                <w:bCs/>
              </w:rPr>
            </w:pPr>
            <w:r>
              <w:rPr>
                <w:rFonts w:asciiTheme="majorHAnsi" w:hAnsiTheme="majorHAnsi"/>
                <w:b/>
                <w:bCs/>
              </w:rPr>
              <w:t>CRBSET</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21éme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7éme journée</w:t>
            </w:r>
          </w:p>
        </w:tc>
        <w:tc>
          <w:tcPr>
            <w:tcW w:w="1701" w:type="dxa"/>
          </w:tcPr>
          <w:p w:rsidR="003738C0" w:rsidRPr="00F45712" w:rsidRDefault="006607D0" w:rsidP="003738C0">
            <w:pPr>
              <w:rPr>
                <w:rFonts w:asciiTheme="majorHAnsi" w:hAnsiTheme="majorHAnsi"/>
                <w:b/>
                <w:bCs/>
              </w:rPr>
            </w:pPr>
            <w:r>
              <w:rPr>
                <w:rFonts w:asciiTheme="majorHAnsi" w:hAnsiTheme="majorHAnsi"/>
                <w:b/>
                <w:bCs/>
              </w:rPr>
              <w:t>CRBAR</w:t>
            </w:r>
          </w:p>
          <w:p w:rsidR="003738C0" w:rsidRPr="00F45712" w:rsidRDefault="003738C0" w:rsidP="006607D0">
            <w:pPr>
              <w:jc w:val="right"/>
              <w:rPr>
                <w:rFonts w:asciiTheme="majorHAnsi" w:hAnsiTheme="majorHAnsi"/>
                <w:b/>
                <w:bCs/>
              </w:rPr>
            </w:pPr>
            <w:r w:rsidRPr="00F45712">
              <w:rPr>
                <w:rFonts w:asciiTheme="majorHAnsi" w:hAnsiTheme="majorHAnsi"/>
                <w:b/>
                <w:bCs/>
              </w:rPr>
              <w:t xml:space="preserve">              </w:t>
            </w:r>
            <w:r w:rsidR="006607D0">
              <w:rPr>
                <w:rFonts w:asciiTheme="majorHAnsi" w:hAnsiTheme="majorHAnsi"/>
                <w:b/>
                <w:bCs/>
              </w:rPr>
              <w:t>OA</w:t>
            </w:r>
          </w:p>
        </w:tc>
        <w:tc>
          <w:tcPr>
            <w:tcW w:w="1559" w:type="dxa"/>
          </w:tcPr>
          <w:p w:rsidR="003738C0" w:rsidRPr="00F45712" w:rsidRDefault="006607D0" w:rsidP="003738C0">
            <w:pPr>
              <w:rPr>
                <w:rFonts w:asciiTheme="majorHAnsi" w:hAnsiTheme="majorHAnsi"/>
                <w:b/>
                <w:bCs/>
              </w:rPr>
            </w:pPr>
            <w:r>
              <w:rPr>
                <w:rFonts w:asciiTheme="majorHAnsi" w:hAnsiTheme="majorHAnsi"/>
                <w:b/>
                <w:bCs/>
              </w:rPr>
              <w:t>JSIO</w:t>
            </w:r>
          </w:p>
          <w:p w:rsidR="003738C0" w:rsidRPr="00F45712" w:rsidRDefault="006607D0" w:rsidP="003738C0">
            <w:pPr>
              <w:jc w:val="right"/>
              <w:rPr>
                <w:rFonts w:asciiTheme="majorHAnsi" w:hAnsiTheme="majorHAnsi"/>
                <w:b/>
                <w:bCs/>
              </w:rPr>
            </w:pPr>
            <w:r>
              <w:rPr>
                <w:rFonts w:asciiTheme="majorHAnsi" w:hAnsiTheme="majorHAnsi"/>
                <w:b/>
                <w:bCs/>
              </w:rPr>
              <w:t>NCB</w:t>
            </w:r>
          </w:p>
        </w:tc>
        <w:tc>
          <w:tcPr>
            <w:tcW w:w="1559" w:type="dxa"/>
          </w:tcPr>
          <w:p w:rsidR="003738C0" w:rsidRPr="00F45712" w:rsidRDefault="006607D0" w:rsidP="003738C0">
            <w:pPr>
              <w:rPr>
                <w:rFonts w:asciiTheme="majorHAnsi" w:hAnsiTheme="majorHAnsi"/>
                <w:b/>
                <w:bCs/>
              </w:rPr>
            </w:pPr>
            <w:r>
              <w:rPr>
                <w:rFonts w:asciiTheme="majorHAnsi" w:hAnsiTheme="majorHAnsi"/>
                <w:b/>
                <w:bCs/>
              </w:rPr>
              <w:t>CSPC</w:t>
            </w:r>
          </w:p>
          <w:p w:rsidR="003738C0" w:rsidRPr="00F45712" w:rsidRDefault="006607D0" w:rsidP="003738C0">
            <w:pPr>
              <w:jc w:val="right"/>
              <w:rPr>
                <w:rFonts w:asciiTheme="majorHAnsi" w:hAnsiTheme="majorHAnsi"/>
                <w:b/>
                <w:bCs/>
              </w:rPr>
            </w:pPr>
            <w:r>
              <w:rPr>
                <w:rFonts w:asciiTheme="majorHAnsi" w:hAnsiTheme="majorHAnsi"/>
                <w:b/>
                <w:bCs/>
              </w:rPr>
              <w:t>ARBB</w:t>
            </w:r>
          </w:p>
        </w:tc>
        <w:tc>
          <w:tcPr>
            <w:tcW w:w="1701" w:type="dxa"/>
          </w:tcPr>
          <w:p w:rsidR="003738C0" w:rsidRPr="00F45712" w:rsidRDefault="006607D0" w:rsidP="003738C0">
            <w:pPr>
              <w:rPr>
                <w:rFonts w:asciiTheme="majorHAnsi" w:hAnsiTheme="majorHAnsi"/>
                <w:b/>
                <w:bCs/>
              </w:rPr>
            </w:pPr>
            <w:r>
              <w:rPr>
                <w:rFonts w:asciiTheme="majorHAnsi" w:hAnsiTheme="majorHAnsi"/>
                <w:b/>
                <w:bCs/>
              </w:rPr>
              <w:t>RCS</w:t>
            </w:r>
          </w:p>
          <w:p w:rsidR="003738C0" w:rsidRPr="00F45712" w:rsidRDefault="006607D0" w:rsidP="003738C0">
            <w:pPr>
              <w:jc w:val="right"/>
              <w:rPr>
                <w:rFonts w:asciiTheme="majorHAnsi" w:hAnsiTheme="majorHAnsi"/>
                <w:b/>
                <w:bCs/>
              </w:rPr>
            </w:pPr>
            <w:r>
              <w:rPr>
                <w:rFonts w:asciiTheme="majorHAnsi" w:hAnsiTheme="majorHAnsi"/>
                <w:b/>
                <w:bCs/>
              </w:rPr>
              <w:t>AST</w:t>
            </w:r>
          </w:p>
        </w:tc>
        <w:tc>
          <w:tcPr>
            <w:tcW w:w="1701" w:type="dxa"/>
          </w:tcPr>
          <w:p w:rsidR="003738C0" w:rsidRPr="00F45712" w:rsidRDefault="006607D0" w:rsidP="003738C0">
            <w:pPr>
              <w:rPr>
                <w:rFonts w:asciiTheme="majorHAnsi" w:hAnsiTheme="majorHAnsi"/>
                <w:b/>
                <w:bCs/>
              </w:rPr>
            </w:pPr>
            <w:r>
              <w:rPr>
                <w:rFonts w:asciiTheme="majorHAnsi" w:hAnsiTheme="majorHAnsi"/>
                <w:b/>
                <w:bCs/>
              </w:rPr>
              <w:t>NBT</w:t>
            </w:r>
          </w:p>
          <w:p w:rsidR="003738C0" w:rsidRPr="00F45712" w:rsidRDefault="006607D0" w:rsidP="003738C0">
            <w:pPr>
              <w:jc w:val="right"/>
              <w:rPr>
                <w:rFonts w:asciiTheme="majorHAnsi" w:hAnsiTheme="majorHAnsi"/>
                <w:b/>
                <w:bCs/>
              </w:rPr>
            </w:pPr>
            <w:r>
              <w:rPr>
                <w:rFonts w:asciiTheme="majorHAnsi" w:hAnsiTheme="majorHAnsi"/>
                <w:b/>
                <w:bCs/>
              </w:rPr>
              <w:t>SSSA</w:t>
            </w:r>
          </w:p>
        </w:tc>
        <w:tc>
          <w:tcPr>
            <w:tcW w:w="1701" w:type="dxa"/>
          </w:tcPr>
          <w:p w:rsidR="003738C0" w:rsidRPr="00F45712" w:rsidRDefault="006607D0" w:rsidP="006607D0">
            <w:pPr>
              <w:bidi/>
              <w:jc w:val="right"/>
              <w:rPr>
                <w:rFonts w:asciiTheme="majorHAnsi" w:hAnsiTheme="majorHAnsi"/>
                <w:b/>
                <w:bCs/>
              </w:rPr>
            </w:pPr>
            <w:r>
              <w:rPr>
                <w:rFonts w:asciiTheme="majorHAnsi" w:hAnsiTheme="majorHAnsi"/>
                <w:b/>
                <w:bCs/>
              </w:rPr>
              <w:t>JSBA</w:t>
            </w:r>
            <w:r w:rsidR="003738C0" w:rsidRPr="00F45712">
              <w:rPr>
                <w:rFonts w:asciiTheme="majorHAnsi" w:hAnsiTheme="majorHAnsi"/>
                <w:b/>
                <w:bCs/>
              </w:rPr>
              <w:t xml:space="preserve">                   </w:t>
            </w:r>
            <w:r w:rsidR="003738C0">
              <w:rPr>
                <w:rFonts w:asciiTheme="majorHAnsi" w:hAnsiTheme="majorHAnsi"/>
                <w:b/>
                <w:bCs/>
              </w:rPr>
              <w:t xml:space="preserve">             </w:t>
            </w:r>
            <w:r w:rsidR="003738C0" w:rsidRPr="00F45712">
              <w:rPr>
                <w:rFonts w:asciiTheme="majorHAnsi" w:hAnsiTheme="majorHAnsi"/>
                <w:b/>
                <w:bCs/>
              </w:rPr>
              <w:t xml:space="preserve">  </w:t>
            </w:r>
            <w:r>
              <w:rPr>
                <w:rFonts w:asciiTheme="majorHAnsi" w:hAnsiTheme="majorHAnsi"/>
                <w:b/>
                <w:bCs/>
              </w:rPr>
              <w:t xml:space="preserve">     SRBT</w:t>
            </w:r>
          </w:p>
        </w:tc>
        <w:tc>
          <w:tcPr>
            <w:tcW w:w="1559" w:type="dxa"/>
          </w:tcPr>
          <w:p w:rsidR="003738C0" w:rsidRPr="00F45712" w:rsidRDefault="006607D0" w:rsidP="003738C0">
            <w:pPr>
              <w:rPr>
                <w:rFonts w:asciiTheme="majorHAnsi" w:hAnsiTheme="majorHAnsi"/>
                <w:b/>
                <w:bCs/>
              </w:rPr>
            </w:pPr>
            <w:r>
              <w:rPr>
                <w:rFonts w:asciiTheme="majorHAnsi" w:hAnsiTheme="majorHAnsi"/>
                <w:b/>
                <w:bCs/>
              </w:rPr>
              <w:t>CRBA</w:t>
            </w:r>
          </w:p>
          <w:p w:rsidR="003738C0" w:rsidRPr="00F45712" w:rsidRDefault="003738C0" w:rsidP="006607D0">
            <w:pPr>
              <w:jc w:val="right"/>
              <w:rPr>
                <w:rFonts w:asciiTheme="majorHAnsi" w:hAnsiTheme="majorHAnsi"/>
                <w:b/>
                <w:bCs/>
              </w:rPr>
            </w:pPr>
            <w:r>
              <w:rPr>
                <w:rFonts w:asciiTheme="majorHAnsi" w:hAnsiTheme="majorHAnsi"/>
                <w:b/>
                <w:bCs/>
              </w:rPr>
              <w:t>CRB</w:t>
            </w:r>
            <w:r w:rsidR="006607D0">
              <w:rPr>
                <w:rFonts w:asciiTheme="majorHAnsi" w:hAnsiTheme="majorHAnsi"/>
                <w:b/>
                <w:bCs/>
              </w:rPr>
              <w:t>SET</w:t>
            </w:r>
          </w:p>
        </w:tc>
        <w:tc>
          <w:tcPr>
            <w:tcW w:w="1560" w:type="dxa"/>
            <w:shd w:val="clear" w:color="auto" w:fill="D9D9D9" w:themeFill="background1" w:themeFillShade="D9"/>
            <w:vAlign w:val="center"/>
          </w:tcPr>
          <w:p w:rsidR="003738C0" w:rsidRPr="00F45712" w:rsidRDefault="006607D0" w:rsidP="003738C0">
            <w:pPr>
              <w:jc w:val="center"/>
              <w:rPr>
                <w:rFonts w:asciiTheme="majorHAnsi" w:hAnsiTheme="majorHAnsi"/>
                <w:b/>
                <w:bCs/>
              </w:rPr>
            </w:pPr>
            <w:r>
              <w:rPr>
                <w:rFonts w:asciiTheme="majorHAnsi" w:hAnsiTheme="majorHAnsi"/>
                <w:b/>
                <w:bCs/>
              </w:rPr>
              <w:t>ASOG</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22éme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8éme journée</w:t>
            </w:r>
          </w:p>
        </w:tc>
        <w:tc>
          <w:tcPr>
            <w:tcW w:w="1701" w:type="dxa"/>
          </w:tcPr>
          <w:p w:rsidR="003738C0" w:rsidRPr="00F45712" w:rsidRDefault="006607D0" w:rsidP="003738C0">
            <w:pPr>
              <w:rPr>
                <w:rFonts w:asciiTheme="majorHAnsi" w:hAnsiTheme="majorHAnsi"/>
                <w:b/>
                <w:bCs/>
              </w:rPr>
            </w:pPr>
            <w:r>
              <w:rPr>
                <w:rFonts w:asciiTheme="majorHAnsi" w:hAnsiTheme="majorHAnsi"/>
                <w:b/>
                <w:bCs/>
              </w:rPr>
              <w:t>ASOG</w:t>
            </w:r>
          </w:p>
          <w:p w:rsidR="003738C0" w:rsidRPr="00F45712" w:rsidRDefault="006607D0" w:rsidP="006607D0">
            <w:pPr>
              <w:rPr>
                <w:rFonts w:asciiTheme="majorHAnsi" w:hAnsiTheme="majorHAnsi"/>
                <w:b/>
                <w:bCs/>
              </w:rPr>
            </w:pPr>
            <w:r>
              <w:rPr>
                <w:rFonts w:asciiTheme="majorHAnsi" w:hAnsiTheme="majorHAnsi"/>
                <w:b/>
                <w:bCs/>
              </w:rPr>
              <w:t xml:space="preserve">                CRBAR</w:t>
            </w:r>
          </w:p>
        </w:tc>
        <w:tc>
          <w:tcPr>
            <w:tcW w:w="1559" w:type="dxa"/>
          </w:tcPr>
          <w:p w:rsidR="003738C0" w:rsidRPr="00F45712" w:rsidRDefault="006607D0" w:rsidP="003738C0">
            <w:pPr>
              <w:rPr>
                <w:rFonts w:asciiTheme="majorHAnsi" w:hAnsiTheme="majorHAnsi"/>
                <w:b/>
                <w:bCs/>
              </w:rPr>
            </w:pPr>
            <w:r>
              <w:rPr>
                <w:rFonts w:asciiTheme="majorHAnsi" w:hAnsiTheme="majorHAnsi"/>
                <w:b/>
                <w:bCs/>
              </w:rPr>
              <w:t>NCB</w:t>
            </w:r>
          </w:p>
          <w:p w:rsidR="003738C0" w:rsidRPr="00F45712" w:rsidRDefault="006607D0" w:rsidP="003738C0">
            <w:pPr>
              <w:jc w:val="right"/>
              <w:rPr>
                <w:rFonts w:asciiTheme="majorHAnsi" w:hAnsiTheme="majorHAnsi"/>
                <w:b/>
                <w:bCs/>
              </w:rPr>
            </w:pPr>
            <w:r>
              <w:rPr>
                <w:rFonts w:asciiTheme="majorHAnsi" w:hAnsiTheme="majorHAnsi"/>
                <w:b/>
                <w:bCs/>
              </w:rPr>
              <w:t>JSBA</w:t>
            </w:r>
          </w:p>
        </w:tc>
        <w:tc>
          <w:tcPr>
            <w:tcW w:w="1559" w:type="dxa"/>
          </w:tcPr>
          <w:p w:rsidR="003738C0" w:rsidRPr="00F45712" w:rsidRDefault="006607D0" w:rsidP="003738C0">
            <w:pPr>
              <w:rPr>
                <w:rFonts w:asciiTheme="majorHAnsi" w:hAnsiTheme="majorHAnsi"/>
                <w:b/>
                <w:bCs/>
              </w:rPr>
            </w:pPr>
            <w:r>
              <w:rPr>
                <w:rFonts w:asciiTheme="majorHAnsi" w:hAnsiTheme="majorHAnsi"/>
                <w:b/>
                <w:bCs/>
              </w:rPr>
              <w:t>AST</w:t>
            </w:r>
          </w:p>
          <w:p w:rsidR="003738C0" w:rsidRPr="00F45712" w:rsidRDefault="006607D0" w:rsidP="003738C0">
            <w:pPr>
              <w:jc w:val="right"/>
              <w:rPr>
                <w:rFonts w:asciiTheme="majorHAnsi" w:hAnsiTheme="majorHAnsi"/>
                <w:b/>
                <w:bCs/>
              </w:rPr>
            </w:pPr>
            <w:r>
              <w:rPr>
                <w:rFonts w:asciiTheme="majorHAnsi" w:hAnsiTheme="majorHAnsi"/>
                <w:b/>
                <w:bCs/>
              </w:rPr>
              <w:t>NBT</w:t>
            </w:r>
          </w:p>
        </w:tc>
        <w:tc>
          <w:tcPr>
            <w:tcW w:w="1701" w:type="dxa"/>
          </w:tcPr>
          <w:p w:rsidR="003738C0" w:rsidRPr="00F45712" w:rsidRDefault="006607D0" w:rsidP="003738C0">
            <w:pPr>
              <w:rPr>
                <w:rFonts w:asciiTheme="majorHAnsi" w:hAnsiTheme="majorHAnsi"/>
                <w:b/>
                <w:bCs/>
              </w:rPr>
            </w:pPr>
            <w:r>
              <w:rPr>
                <w:rFonts w:asciiTheme="majorHAnsi" w:hAnsiTheme="majorHAnsi"/>
                <w:b/>
                <w:bCs/>
              </w:rPr>
              <w:t>RCS</w:t>
            </w:r>
          </w:p>
          <w:p w:rsidR="003738C0" w:rsidRPr="00F45712" w:rsidRDefault="006607D0" w:rsidP="003738C0">
            <w:pPr>
              <w:jc w:val="right"/>
              <w:rPr>
                <w:rFonts w:asciiTheme="majorHAnsi" w:hAnsiTheme="majorHAnsi"/>
                <w:b/>
                <w:bCs/>
              </w:rPr>
            </w:pPr>
            <w:r>
              <w:rPr>
                <w:rFonts w:asciiTheme="majorHAnsi" w:hAnsiTheme="majorHAnsi"/>
                <w:b/>
                <w:bCs/>
              </w:rPr>
              <w:t>CRBA</w:t>
            </w:r>
          </w:p>
        </w:tc>
        <w:tc>
          <w:tcPr>
            <w:tcW w:w="1701" w:type="dxa"/>
          </w:tcPr>
          <w:p w:rsidR="003738C0" w:rsidRPr="00F45712" w:rsidRDefault="006607D0" w:rsidP="003738C0">
            <w:pPr>
              <w:rPr>
                <w:rFonts w:asciiTheme="majorHAnsi" w:hAnsiTheme="majorHAnsi"/>
                <w:b/>
                <w:bCs/>
              </w:rPr>
            </w:pPr>
            <w:r>
              <w:rPr>
                <w:rFonts w:asciiTheme="majorHAnsi" w:hAnsiTheme="majorHAnsi"/>
                <w:b/>
                <w:bCs/>
              </w:rPr>
              <w:t>ARBB</w:t>
            </w:r>
          </w:p>
          <w:p w:rsidR="003738C0" w:rsidRPr="00F45712" w:rsidRDefault="006607D0" w:rsidP="003738C0">
            <w:pPr>
              <w:jc w:val="right"/>
              <w:rPr>
                <w:rFonts w:asciiTheme="majorHAnsi" w:hAnsiTheme="majorHAnsi"/>
                <w:b/>
                <w:bCs/>
              </w:rPr>
            </w:pPr>
            <w:r>
              <w:rPr>
                <w:rFonts w:asciiTheme="majorHAnsi" w:hAnsiTheme="majorHAnsi"/>
                <w:b/>
                <w:bCs/>
              </w:rPr>
              <w:t>SRBT</w:t>
            </w:r>
          </w:p>
        </w:tc>
        <w:tc>
          <w:tcPr>
            <w:tcW w:w="1701" w:type="dxa"/>
          </w:tcPr>
          <w:p w:rsidR="003738C0" w:rsidRPr="00F45712" w:rsidRDefault="006607D0" w:rsidP="003738C0">
            <w:pPr>
              <w:rPr>
                <w:rFonts w:asciiTheme="majorHAnsi" w:hAnsiTheme="majorHAnsi"/>
                <w:b/>
                <w:bCs/>
              </w:rPr>
            </w:pPr>
            <w:r>
              <w:rPr>
                <w:rFonts w:asciiTheme="majorHAnsi" w:hAnsiTheme="majorHAnsi"/>
                <w:b/>
                <w:bCs/>
              </w:rPr>
              <w:t>SSSA</w:t>
            </w:r>
          </w:p>
          <w:p w:rsidR="003738C0" w:rsidRPr="00F45712" w:rsidRDefault="003738C0" w:rsidP="003738C0">
            <w:pPr>
              <w:jc w:val="right"/>
              <w:rPr>
                <w:rFonts w:asciiTheme="majorHAnsi" w:hAnsiTheme="majorHAnsi"/>
                <w:b/>
                <w:bCs/>
              </w:rPr>
            </w:pPr>
            <w:r>
              <w:rPr>
                <w:rFonts w:asciiTheme="majorHAnsi" w:hAnsiTheme="majorHAnsi"/>
                <w:b/>
                <w:bCs/>
              </w:rPr>
              <w:t>CSPC</w:t>
            </w:r>
          </w:p>
        </w:tc>
        <w:tc>
          <w:tcPr>
            <w:tcW w:w="1559" w:type="dxa"/>
          </w:tcPr>
          <w:p w:rsidR="003738C0" w:rsidRPr="00F45712" w:rsidRDefault="003738C0" w:rsidP="006607D0">
            <w:pPr>
              <w:rPr>
                <w:rFonts w:asciiTheme="majorHAnsi" w:hAnsiTheme="majorHAnsi"/>
                <w:b/>
                <w:bCs/>
              </w:rPr>
            </w:pPr>
            <w:r>
              <w:rPr>
                <w:rFonts w:asciiTheme="majorHAnsi" w:hAnsiTheme="majorHAnsi"/>
                <w:b/>
                <w:bCs/>
              </w:rPr>
              <w:t>CRB</w:t>
            </w:r>
            <w:r w:rsidR="006607D0">
              <w:rPr>
                <w:rFonts w:asciiTheme="majorHAnsi" w:hAnsiTheme="majorHAnsi"/>
                <w:b/>
                <w:bCs/>
              </w:rPr>
              <w:t>SET</w:t>
            </w:r>
          </w:p>
          <w:p w:rsidR="003738C0" w:rsidRPr="00F45712" w:rsidRDefault="006607D0" w:rsidP="003738C0">
            <w:pPr>
              <w:jc w:val="right"/>
              <w:rPr>
                <w:rFonts w:asciiTheme="majorHAnsi" w:hAnsiTheme="majorHAnsi"/>
                <w:b/>
                <w:bCs/>
              </w:rPr>
            </w:pPr>
            <w:r>
              <w:rPr>
                <w:rFonts w:asciiTheme="majorHAnsi" w:hAnsiTheme="majorHAnsi"/>
                <w:b/>
                <w:bCs/>
              </w:rPr>
              <w:t>JSIO</w:t>
            </w:r>
          </w:p>
        </w:tc>
        <w:tc>
          <w:tcPr>
            <w:tcW w:w="1560" w:type="dxa"/>
            <w:shd w:val="clear" w:color="auto" w:fill="D9D9D9" w:themeFill="background1" w:themeFillShade="D9"/>
            <w:vAlign w:val="center"/>
          </w:tcPr>
          <w:p w:rsidR="003738C0" w:rsidRPr="00F45712" w:rsidRDefault="006607D0" w:rsidP="003738C0">
            <w:pPr>
              <w:jc w:val="center"/>
              <w:rPr>
                <w:rFonts w:asciiTheme="majorHAnsi" w:hAnsiTheme="majorHAnsi"/>
                <w:b/>
                <w:bCs/>
              </w:rPr>
            </w:pPr>
            <w:r>
              <w:rPr>
                <w:rFonts w:asciiTheme="majorHAnsi" w:hAnsiTheme="majorHAnsi"/>
                <w:b/>
                <w:bCs/>
              </w:rPr>
              <w:t>OA</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23éme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9éme journée</w:t>
            </w:r>
          </w:p>
        </w:tc>
        <w:tc>
          <w:tcPr>
            <w:tcW w:w="1701" w:type="dxa"/>
          </w:tcPr>
          <w:p w:rsidR="003738C0" w:rsidRPr="00F45712" w:rsidRDefault="006607D0" w:rsidP="003738C0">
            <w:pPr>
              <w:rPr>
                <w:rFonts w:asciiTheme="majorHAnsi" w:hAnsiTheme="majorHAnsi"/>
                <w:b/>
                <w:bCs/>
              </w:rPr>
            </w:pPr>
            <w:r>
              <w:rPr>
                <w:rFonts w:asciiTheme="majorHAnsi" w:hAnsiTheme="majorHAnsi"/>
                <w:b/>
                <w:bCs/>
              </w:rPr>
              <w:t>CRBAR</w:t>
            </w:r>
          </w:p>
          <w:p w:rsidR="003738C0" w:rsidRPr="00F45712" w:rsidRDefault="006607D0" w:rsidP="006607D0">
            <w:pPr>
              <w:jc w:val="right"/>
              <w:rPr>
                <w:rFonts w:asciiTheme="majorHAnsi" w:hAnsiTheme="majorHAnsi"/>
                <w:b/>
                <w:bCs/>
              </w:rPr>
            </w:pPr>
            <w:r>
              <w:rPr>
                <w:rFonts w:asciiTheme="majorHAnsi" w:hAnsiTheme="majorHAnsi"/>
                <w:b/>
                <w:bCs/>
              </w:rPr>
              <w:t xml:space="preserve">              </w:t>
            </w:r>
            <w:r w:rsidR="003738C0">
              <w:rPr>
                <w:rFonts w:asciiTheme="majorHAnsi" w:hAnsiTheme="majorHAnsi"/>
                <w:b/>
                <w:bCs/>
              </w:rPr>
              <w:t>CRB</w:t>
            </w:r>
            <w:r>
              <w:rPr>
                <w:rFonts w:asciiTheme="majorHAnsi" w:hAnsiTheme="majorHAnsi"/>
                <w:b/>
                <w:bCs/>
              </w:rPr>
              <w:t>SET</w:t>
            </w:r>
          </w:p>
        </w:tc>
        <w:tc>
          <w:tcPr>
            <w:tcW w:w="1559" w:type="dxa"/>
          </w:tcPr>
          <w:p w:rsidR="003738C0" w:rsidRPr="00F45712" w:rsidRDefault="006607D0" w:rsidP="003738C0">
            <w:pPr>
              <w:rPr>
                <w:rFonts w:asciiTheme="majorHAnsi" w:hAnsiTheme="majorHAnsi"/>
                <w:b/>
                <w:bCs/>
              </w:rPr>
            </w:pPr>
            <w:r>
              <w:rPr>
                <w:rFonts w:asciiTheme="majorHAnsi" w:hAnsiTheme="majorHAnsi"/>
                <w:b/>
                <w:bCs/>
              </w:rPr>
              <w:t>JSIO</w:t>
            </w:r>
          </w:p>
          <w:p w:rsidR="003738C0" w:rsidRPr="00F45712" w:rsidRDefault="006607D0" w:rsidP="003738C0">
            <w:pPr>
              <w:jc w:val="right"/>
              <w:rPr>
                <w:rFonts w:asciiTheme="majorHAnsi" w:hAnsiTheme="majorHAnsi"/>
                <w:b/>
                <w:bCs/>
              </w:rPr>
            </w:pPr>
            <w:r>
              <w:rPr>
                <w:rFonts w:asciiTheme="majorHAnsi" w:hAnsiTheme="majorHAnsi"/>
                <w:b/>
                <w:bCs/>
              </w:rPr>
              <w:t>ASOG</w:t>
            </w:r>
          </w:p>
        </w:tc>
        <w:tc>
          <w:tcPr>
            <w:tcW w:w="1559" w:type="dxa"/>
          </w:tcPr>
          <w:p w:rsidR="003738C0" w:rsidRPr="00F45712" w:rsidRDefault="006607D0" w:rsidP="003738C0">
            <w:pPr>
              <w:rPr>
                <w:rFonts w:asciiTheme="majorHAnsi" w:hAnsiTheme="majorHAnsi"/>
                <w:b/>
                <w:bCs/>
              </w:rPr>
            </w:pPr>
            <w:r>
              <w:rPr>
                <w:rFonts w:asciiTheme="majorHAnsi" w:hAnsiTheme="majorHAnsi"/>
                <w:b/>
                <w:bCs/>
              </w:rPr>
              <w:t>CSPC</w:t>
            </w:r>
          </w:p>
          <w:p w:rsidR="003738C0" w:rsidRPr="00F45712" w:rsidRDefault="006607D0" w:rsidP="003738C0">
            <w:pPr>
              <w:jc w:val="right"/>
              <w:rPr>
                <w:rFonts w:asciiTheme="majorHAnsi" w:hAnsiTheme="majorHAnsi"/>
                <w:b/>
                <w:bCs/>
              </w:rPr>
            </w:pPr>
            <w:r>
              <w:rPr>
                <w:rFonts w:asciiTheme="majorHAnsi" w:hAnsiTheme="majorHAnsi"/>
                <w:b/>
                <w:bCs/>
              </w:rPr>
              <w:t>OA</w:t>
            </w:r>
          </w:p>
        </w:tc>
        <w:tc>
          <w:tcPr>
            <w:tcW w:w="1701" w:type="dxa"/>
          </w:tcPr>
          <w:p w:rsidR="003738C0" w:rsidRPr="00F45712" w:rsidRDefault="006607D0" w:rsidP="003738C0">
            <w:pPr>
              <w:rPr>
                <w:rFonts w:asciiTheme="majorHAnsi" w:hAnsiTheme="majorHAnsi"/>
                <w:b/>
                <w:bCs/>
              </w:rPr>
            </w:pPr>
            <w:r>
              <w:rPr>
                <w:rFonts w:asciiTheme="majorHAnsi" w:hAnsiTheme="majorHAnsi"/>
                <w:b/>
                <w:bCs/>
              </w:rPr>
              <w:t>SRBT</w:t>
            </w:r>
          </w:p>
          <w:p w:rsidR="003738C0" w:rsidRPr="00F45712" w:rsidRDefault="006607D0" w:rsidP="003738C0">
            <w:pPr>
              <w:jc w:val="right"/>
              <w:rPr>
                <w:rFonts w:asciiTheme="majorHAnsi" w:hAnsiTheme="majorHAnsi"/>
                <w:b/>
                <w:bCs/>
              </w:rPr>
            </w:pPr>
            <w:r>
              <w:rPr>
                <w:rFonts w:asciiTheme="majorHAnsi" w:hAnsiTheme="majorHAnsi"/>
                <w:b/>
                <w:bCs/>
              </w:rPr>
              <w:t>SSSA</w:t>
            </w:r>
          </w:p>
        </w:tc>
        <w:tc>
          <w:tcPr>
            <w:tcW w:w="1701" w:type="dxa"/>
          </w:tcPr>
          <w:p w:rsidR="003738C0" w:rsidRPr="00F45712" w:rsidRDefault="006607D0" w:rsidP="003738C0">
            <w:pPr>
              <w:rPr>
                <w:rFonts w:asciiTheme="majorHAnsi" w:hAnsiTheme="majorHAnsi"/>
                <w:b/>
                <w:bCs/>
              </w:rPr>
            </w:pPr>
            <w:r>
              <w:rPr>
                <w:rFonts w:asciiTheme="majorHAnsi" w:hAnsiTheme="majorHAnsi"/>
                <w:b/>
                <w:bCs/>
              </w:rPr>
              <w:t>NBT</w:t>
            </w:r>
          </w:p>
          <w:p w:rsidR="003738C0" w:rsidRPr="00F45712" w:rsidRDefault="006607D0" w:rsidP="003738C0">
            <w:pPr>
              <w:jc w:val="right"/>
              <w:rPr>
                <w:rFonts w:asciiTheme="majorHAnsi" w:hAnsiTheme="majorHAnsi"/>
                <w:b/>
                <w:bCs/>
              </w:rPr>
            </w:pPr>
            <w:r>
              <w:rPr>
                <w:rFonts w:asciiTheme="majorHAnsi" w:hAnsiTheme="majorHAnsi"/>
                <w:b/>
                <w:bCs/>
              </w:rPr>
              <w:t>RCS</w:t>
            </w:r>
          </w:p>
        </w:tc>
        <w:tc>
          <w:tcPr>
            <w:tcW w:w="1701" w:type="dxa"/>
          </w:tcPr>
          <w:p w:rsidR="003738C0" w:rsidRPr="00F45712" w:rsidRDefault="006607D0" w:rsidP="003738C0">
            <w:pPr>
              <w:rPr>
                <w:rFonts w:asciiTheme="majorHAnsi" w:hAnsiTheme="majorHAnsi"/>
                <w:b/>
                <w:bCs/>
              </w:rPr>
            </w:pPr>
            <w:r>
              <w:rPr>
                <w:rFonts w:asciiTheme="majorHAnsi" w:hAnsiTheme="majorHAnsi"/>
                <w:b/>
                <w:bCs/>
              </w:rPr>
              <w:t>JSBA</w:t>
            </w:r>
          </w:p>
          <w:p w:rsidR="003738C0" w:rsidRPr="00F45712" w:rsidRDefault="006607D0" w:rsidP="003738C0">
            <w:pPr>
              <w:jc w:val="right"/>
              <w:rPr>
                <w:rFonts w:asciiTheme="majorHAnsi" w:hAnsiTheme="majorHAnsi"/>
                <w:b/>
                <w:bCs/>
              </w:rPr>
            </w:pPr>
            <w:r>
              <w:rPr>
                <w:rFonts w:asciiTheme="majorHAnsi" w:hAnsiTheme="majorHAnsi"/>
                <w:b/>
                <w:bCs/>
              </w:rPr>
              <w:t>AST</w:t>
            </w:r>
          </w:p>
        </w:tc>
        <w:tc>
          <w:tcPr>
            <w:tcW w:w="1559" w:type="dxa"/>
          </w:tcPr>
          <w:p w:rsidR="003738C0" w:rsidRPr="00F45712" w:rsidRDefault="006607D0" w:rsidP="003738C0">
            <w:pPr>
              <w:rPr>
                <w:rFonts w:asciiTheme="majorHAnsi" w:hAnsiTheme="majorHAnsi"/>
                <w:b/>
                <w:bCs/>
              </w:rPr>
            </w:pPr>
            <w:r>
              <w:rPr>
                <w:rFonts w:asciiTheme="majorHAnsi" w:hAnsiTheme="majorHAnsi"/>
                <w:b/>
                <w:bCs/>
              </w:rPr>
              <w:t>CRBA</w:t>
            </w:r>
          </w:p>
          <w:p w:rsidR="003738C0" w:rsidRPr="00F45712" w:rsidRDefault="006607D0" w:rsidP="003738C0">
            <w:pPr>
              <w:jc w:val="right"/>
              <w:rPr>
                <w:rFonts w:asciiTheme="majorHAnsi" w:hAnsiTheme="majorHAnsi"/>
                <w:b/>
                <w:bCs/>
              </w:rPr>
            </w:pPr>
            <w:r>
              <w:rPr>
                <w:rFonts w:asciiTheme="majorHAnsi" w:hAnsiTheme="majorHAnsi"/>
                <w:b/>
                <w:bCs/>
              </w:rPr>
              <w:t>NCB</w:t>
            </w:r>
          </w:p>
        </w:tc>
        <w:tc>
          <w:tcPr>
            <w:tcW w:w="1560" w:type="dxa"/>
            <w:shd w:val="clear" w:color="auto" w:fill="D9D9D9" w:themeFill="background1" w:themeFillShade="D9"/>
            <w:vAlign w:val="center"/>
          </w:tcPr>
          <w:p w:rsidR="003738C0" w:rsidRPr="00F45712" w:rsidRDefault="006607D0" w:rsidP="003738C0">
            <w:pPr>
              <w:jc w:val="center"/>
              <w:rPr>
                <w:rFonts w:asciiTheme="majorHAnsi" w:hAnsiTheme="majorHAnsi"/>
                <w:b/>
                <w:bCs/>
              </w:rPr>
            </w:pPr>
            <w:r>
              <w:rPr>
                <w:rFonts w:asciiTheme="majorHAnsi" w:hAnsiTheme="majorHAnsi"/>
                <w:b/>
                <w:bCs/>
              </w:rPr>
              <w:t>ARBB</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24éme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bidi/>
              <w:jc w:val="center"/>
              <w:rPr>
                <w:rFonts w:asciiTheme="majorBidi" w:hAnsiTheme="majorBidi" w:cstheme="majorBidi"/>
              </w:rPr>
            </w:pPr>
            <w:r w:rsidRPr="00F45712">
              <w:rPr>
                <w:rFonts w:asciiTheme="majorBidi" w:hAnsiTheme="majorBidi" w:cstheme="majorBidi"/>
              </w:rPr>
              <w:t>10éme journée</w:t>
            </w:r>
          </w:p>
        </w:tc>
        <w:tc>
          <w:tcPr>
            <w:tcW w:w="1701" w:type="dxa"/>
          </w:tcPr>
          <w:p w:rsidR="003738C0" w:rsidRPr="00F45712" w:rsidRDefault="006607D0" w:rsidP="003738C0">
            <w:pPr>
              <w:rPr>
                <w:rFonts w:asciiTheme="majorHAnsi" w:hAnsiTheme="majorHAnsi"/>
                <w:b/>
                <w:bCs/>
              </w:rPr>
            </w:pPr>
            <w:r>
              <w:rPr>
                <w:rFonts w:asciiTheme="majorHAnsi" w:hAnsiTheme="majorHAnsi"/>
                <w:b/>
                <w:bCs/>
              </w:rPr>
              <w:t>OA</w:t>
            </w:r>
          </w:p>
          <w:p w:rsidR="003738C0" w:rsidRPr="00F45712" w:rsidRDefault="003738C0" w:rsidP="006607D0">
            <w:pPr>
              <w:jc w:val="right"/>
              <w:rPr>
                <w:rFonts w:asciiTheme="majorHAnsi" w:hAnsiTheme="majorHAnsi"/>
                <w:b/>
                <w:bCs/>
              </w:rPr>
            </w:pPr>
            <w:r w:rsidRPr="00F45712">
              <w:rPr>
                <w:rFonts w:asciiTheme="majorHAnsi" w:hAnsiTheme="majorHAnsi"/>
                <w:b/>
                <w:bCs/>
              </w:rPr>
              <w:t xml:space="preserve">               </w:t>
            </w:r>
            <w:r w:rsidR="006607D0">
              <w:rPr>
                <w:rFonts w:asciiTheme="majorHAnsi" w:hAnsiTheme="majorHAnsi"/>
                <w:b/>
                <w:bCs/>
              </w:rPr>
              <w:t>JSIO</w:t>
            </w:r>
          </w:p>
        </w:tc>
        <w:tc>
          <w:tcPr>
            <w:tcW w:w="1559" w:type="dxa"/>
          </w:tcPr>
          <w:p w:rsidR="003738C0" w:rsidRPr="00F45712" w:rsidRDefault="006607D0" w:rsidP="003738C0">
            <w:pPr>
              <w:rPr>
                <w:rFonts w:asciiTheme="majorHAnsi" w:hAnsiTheme="majorHAnsi"/>
                <w:b/>
                <w:bCs/>
              </w:rPr>
            </w:pPr>
            <w:r>
              <w:rPr>
                <w:rFonts w:asciiTheme="majorHAnsi" w:hAnsiTheme="majorHAnsi"/>
                <w:b/>
                <w:bCs/>
              </w:rPr>
              <w:t>NCB</w:t>
            </w:r>
          </w:p>
          <w:p w:rsidR="003738C0" w:rsidRPr="00F45712" w:rsidRDefault="006607D0" w:rsidP="003738C0">
            <w:pPr>
              <w:jc w:val="right"/>
              <w:rPr>
                <w:rFonts w:asciiTheme="majorHAnsi" w:hAnsiTheme="majorHAnsi"/>
                <w:b/>
                <w:bCs/>
              </w:rPr>
            </w:pPr>
            <w:r>
              <w:rPr>
                <w:rFonts w:asciiTheme="majorHAnsi" w:hAnsiTheme="majorHAnsi"/>
                <w:b/>
                <w:bCs/>
              </w:rPr>
              <w:t>CRBAR</w:t>
            </w:r>
          </w:p>
        </w:tc>
        <w:tc>
          <w:tcPr>
            <w:tcW w:w="1559" w:type="dxa"/>
          </w:tcPr>
          <w:p w:rsidR="003738C0" w:rsidRPr="00F45712" w:rsidRDefault="006607D0" w:rsidP="003738C0">
            <w:pPr>
              <w:rPr>
                <w:rFonts w:asciiTheme="majorHAnsi" w:hAnsiTheme="majorHAnsi"/>
                <w:b/>
                <w:bCs/>
              </w:rPr>
            </w:pPr>
            <w:r>
              <w:rPr>
                <w:rFonts w:asciiTheme="majorHAnsi" w:hAnsiTheme="majorHAnsi"/>
                <w:b/>
                <w:bCs/>
              </w:rPr>
              <w:t>ASOG</w:t>
            </w:r>
          </w:p>
          <w:p w:rsidR="003738C0" w:rsidRPr="00F45712" w:rsidRDefault="003738C0" w:rsidP="003738C0">
            <w:pPr>
              <w:rPr>
                <w:rFonts w:asciiTheme="majorHAnsi" w:hAnsiTheme="majorHAnsi"/>
                <w:b/>
                <w:bCs/>
              </w:rPr>
            </w:pPr>
            <w:r>
              <w:rPr>
                <w:rFonts w:asciiTheme="majorHAnsi" w:hAnsiTheme="majorHAnsi"/>
                <w:b/>
                <w:bCs/>
              </w:rPr>
              <w:t xml:space="preserve">                 CSPC</w:t>
            </w:r>
          </w:p>
        </w:tc>
        <w:tc>
          <w:tcPr>
            <w:tcW w:w="1701" w:type="dxa"/>
          </w:tcPr>
          <w:p w:rsidR="003738C0" w:rsidRPr="00F45712" w:rsidRDefault="006607D0" w:rsidP="003738C0">
            <w:pPr>
              <w:rPr>
                <w:rFonts w:asciiTheme="majorHAnsi" w:hAnsiTheme="majorHAnsi"/>
                <w:b/>
                <w:bCs/>
              </w:rPr>
            </w:pPr>
            <w:r>
              <w:rPr>
                <w:rFonts w:asciiTheme="majorHAnsi" w:hAnsiTheme="majorHAnsi"/>
                <w:b/>
                <w:bCs/>
              </w:rPr>
              <w:t>RCS</w:t>
            </w:r>
          </w:p>
          <w:p w:rsidR="003738C0" w:rsidRPr="00F45712" w:rsidRDefault="006607D0" w:rsidP="003738C0">
            <w:pPr>
              <w:jc w:val="right"/>
              <w:rPr>
                <w:rFonts w:asciiTheme="majorHAnsi" w:hAnsiTheme="majorHAnsi"/>
                <w:b/>
                <w:bCs/>
              </w:rPr>
            </w:pPr>
            <w:r>
              <w:rPr>
                <w:rFonts w:asciiTheme="majorHAnsi" w:hAnsiTheme="majorHAnsi"/>
                <w:b/>
                <w:bCs/>
              </w:rPr>
              <w:t>JSBA</w:t>
            </w:r>
          </w:p>
        </w:tc>
        <w:tc>
          <w:tcPr>
            <w:tcW w:w="1701" w:type="dxa"/>
          </w:tcPr>
          <w:p w:rsidR="003738C0" w:rsidRPr="00F45712" w:rsidRDefault="006607D0" w:rsidP="003738C0">
            <w:pPr>
              <w:rPr>
                <w:rFonts w:asciiTheme="majorHAnsi" w:hAnsiTheme="majorHAnsi"/>
                <w:b/>
                <w:bCs/>
              </w:rPr>
            </w:pPr>
            <w:r>
              <w:rPr>
                <w:rFonts w:asciiTheme="majorHAnsi" w:hAnsiTheme="majorHAnsi"/>
                <w:b/>
                <w:bCs/>
              </w:rPr>
              <w:t>NBT</w:t>
            </w:r>
          </w:p>
          <w:p w:rsidR="003738C0" w:rsidRPr="00F45712" w:rsidRDefault="006607D0" w:rsidP="003738C0">
            <w:pPr>
              <w:jc w:val="right"/>
              <w:rPr>
                <w:rFonts w:asciiTheme="majorHAnsi" w:hAnsiTheme="majorHAnsi"/>
                <w:b/>
                <w:bCs/>
              </w:rPr>
            </w:pPr>
            <w:r>
              <w:rPr>
                <w:rFonts w:asciiTheme="majorHAnsi" w:hAnsiTheme="majorHAnsi"/>
                <w:b/>
                <w:bCs/>
              </w:rPr>
              <w:t>CRBA</w:t>
            </w:r>
          </w:p>
        </w:tc>
        <w:tc>
          <w:tcPr>
            <w:tcW w:w="1701" w:type="dxa"/>
          </w:tcPr>
          <w:p w:rsidR="003738C0" w:rsidRPr="00F45712" w:rsidRDefault="006607D0" w:rsidP="003738C0">
            <w:pPr>
              <w:rPr>
                <w:rFonts w:asciiTheme="majorHAnsi" w:hAnsiTheme="majorHAnsi"/>
                <w:b/>
                <w:bCs/>
              </w:rPr>
            </w:pPr>
            <w:r>
              <w:rPr>
                <w:rFonts w:asciiTheme="majorHAnsi" w:hAnsiTheme="majorHAnsi"/>
                <w:b/>
                <w:bCs/>
              </w:rPr>
              <w:t>SSSA</w:t>
            </w:r>
          </w:p>
          <w:p w:rsidR="003738C0" w:rsidRPr="00F45712" w:rsidRDefault="006607D0" w:rsidP="003738C0">
            <w:pPr>
              <w:jc w:val="right"/>
              <w:rPr>
                <w:rFonts w:asciiTheme="majorHAnsi" w:hAnsiTheme="majorHAnsi"/>
                <w:b/>
                <w:bCs/>
              </w:rPr>
            </w:pPr>
            <w:r>
              <w:rPr>
                <w:rFonts w:asciiTheme="majorHAnsi" w:hAnsiTheme="majorHAnsi"/>
                <w:b/>
                <w:bCs/>
              </w:rPr>
              <w:t>ARBB</w:t>
            </w:r>
          </w:p>
        </w:tc>
        <w:tc>
          <w:tcPr>
            <w:tcW w:w="1559" w:type="dxa"/>
          </w:tcPr>
          <w:p w:rsidR="003738C0" w:rsidRPr="00F45712" w:rsidRDefault="006607D0" w:rsidP="003738C0">
            <w:pPr>
              <w:rPr>
                <w:rFonts w:asciiTheme="majorHAnsi" w:hAnsiTheme="majorHAnsi"/>
                <w:b/>
                <w:bCs/>
              </w:rPr>
            </w:pPr>
            <w:r>
              <w:rPr>
                <w:rFonts w:asciiTheme="majorHAnsi" w:hAnsiTheme="majorHAnsi"/>
                <w:b/>
                <w:bCs/>
              </w:rPr>
              <w:t>CRBSET</w:t>
            </w:r>
          </w:p>
          <w:p w:rsidR="003738C0" w:rsidRPr="00F45712" w:rsidRDefault="006607D0" w:rsidP="003738C0">
            <w:pPr>
              <w:jc w:val="right"/>
              <w:rPr>
                <w:rFonts w:asciiTheme="majorHAnsi" w:hAnsiTheme="majorHAnsi"/>
                <w:b/>
                <w:bCs/>
              </w:rPr>
            </w:pPr>
            <w:r>
              <w:rPr>
                <w:rFonts w:asciiTheme="majorHAnsi" w:hAnsiTheme="majorHAnsi"/>
                <w:b/>
                <w:bCs/>
              </w:rPr>
              <w:t>SRBT</w:t>
            </w:r>
          </w:p>
        </w:tc>
        <w:tc>
          <w:tcPr>
            <w:tcW w:w="1560" w:type="dxa"/>
            <w:shd w:val="clear" w:color="auto" w:fill="D9D9D9" w:themeFill="background1" w:themeFillShade="D9"/>
            <w:vAlign w:val="center"/>
          </w:tcPr>
          <w:p w:rsidR="003738C0" w:rsidRPr="00F45712" w:rsidRDefault="006607D0" w:rsidP="003738C0">
            <w:pPr>
              <w:jc w:val="center"/>
              <w:rPr>
                <w:rFonts w:asciiTheme="majorHAnsi" w:hAnsiTheme="majorHAnsi"/>
                <w:b/>
                <w:bCs/>
              </w:rPr>
            </w:pPr>
            <w:r>
              <w:rPr>
                <w:rFonts w:asciiTheme="majorHAnsi" w:hAnsiTheme="majorHAnsi"/>
                <w:b/>
                <w:bCs/>
              </w:rPr>
              <w:t>AST</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25éme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11éme journée</w:t>
            </w:r>
          </w:p>
        </w:tc>
        <w:tc>
          <w:tcPr>
            <w:tcW w:w="1701" w:type="dxa"/>
          </w:tcPr>
          <w:p w:rsidR="003738C0" w:rsidRPr="00F45712" w:rsidRDefault="006607D0" w:rsidP="003738C0">
            <w:pPr>
              <w:rPr>
                <w:rFonts w:asciiTheme="majorHAnsi" w:hAnsiTheme="majorHAnsi"/>
                <w:b/>
                <w:bCs/>
              </w:rPr>
            </w:pPr>
            <w:r>
              <w:rPr>
                <w:rFonts w:asciiTheme="majorHAnsi" w:hAnsiTheme="majorHAnsi"/>
                <w:b/>
                <w:bCs/>
              </w:rPr>
              <w:t>CRBAR</w:t>
            </w:r>
          </w:p>
          <w:p w:rsidR="003738C0" w:rsidRPr="00F45712" w:rsidRDefault="003738C0" w:rsidP="006607D0">
            <w:pPr>
              <w:jc w:val="right"/>
              <w:rPr>
                <w:rFonts w:asciiTheme="majorHAnsi" w:hAnsiTheme="majorHAnsi"/>
                <w:b/>
                <w:bCs/>
              </w:rPr>
            </w:pPr>
            <w:r w:rsidRPr="00F45712">
              <w:rPr>
                <w:rFonts w:asciiTheme="majorHAnsi" w:hAnsiTheme="majorHAnsi"/>
                <w:b/>
                <w:bCs/>
              </w:rPr>
              <w:t xml:space="preserve">              </w:t>
            </w:r>
            <w:r w:rsidR="006607D0">
              <w:rPr>
                <w:rFonts w:asciiTheme="majorHAnsi" w:hAnsiTheme="majorHAnsi"/>
                <w:b/>
                <w:bCs/>
              </w:rPr>
              <w:t>AST</w:t>
            </w:r>
          </w:p>
        </w:tc>
        <w:tc>
          <w:tcPr>
            <w:tcW w:w="1559" w:type="dxa"/>
          </w:tcPr>
          <w:p w:rsidR="003738C0" w:rsidRPr="00F45712" w:rsidRDefault="006607D0" w:rsidP="003738C0">
            <w:pPr>
              <w:rPr>
                <w:rFonts w:asciiTheme="majorHAnsi" w:hAnsiTheme="majorHAnsi"/>
                <w:b/>
                <w:bCs/>
              </w:rPr>
            </w:pPr>
            <w:r>
              <w:rPr>
                <w:rFonts w:asciiTheme="majorHAnsi" w:hAnsiTheme="majorHAnsi"/>
                <w:b/>
                <w:bCs/>
              </w:rPr>
              <w:t>JSIO</w:t>
            </w:r>
          </w:p>
          <w:p w:rsidR="003738C0" w:rsidRPr="00F45712" w:rsidRDefault="006607D0" w:rsidP="003738C0">
            <w:pPr>
              <w:jc w:val="right"/>
              <w:rPr>
                <w:rFonts w:asciiTheme="majorHAnsi" w:hAnsiTheme="majorHAnsi"/>
                <w:b/>
                <w:bCs/>
              </w:rPr>
            </w:pPr>
            <w:r>
              <w:rPr>
                <w:rFonts w:asciiTheme="majorHAnsi" w:hAnsiTheme="majorHAnsi"/>
                <w:b/>
                <w:bCs/>
              </w:rPr>
              <w:t>SSSA</w:t>
            </w:r>
          </w:p>
        </w:tc>
        <w:tc>
          <w:tcPr>
            <w:tcW w:w="1559" w:type="dxa"/>
          </w:tcPr>
          <w:p w:rsidR="003738C0" w:rsidRPr="00F45712" w:rsidRDefault="003738C0" w:rsidP="003738C0">
            <w:pPr>
              <w:rPr>
                <w:rFonts w:asciiTheme="majorHAnsi" w:hAnsiTheme="majorHAnsi"/>
                <w:b/>
                <w:bCs/>
              </w:rPr>
            </w:pPr>
            <w:r>
              <w:rPr>
                <w:rFonts w:asciiTheme="majorHAnsi" w:hAnsiTheme="majorHAnsi"/>
                <w:b/>
                <w:bCs/>
              </w:rPr>
              <w:t>CSPC</w:t>
            </w:r>
          </w:p>
          <w:p w:rsidR="003738C0" w:rsidRPr="00F45712" w:rsidRDefault="003738C0" w:rsidP="006607D0">
            <w:pPr>
              <w:jc w:val="right"/>
              <w:rPr>
                <w:rFonts w:asciiTheme="majorHAnsi" w:hAnsiTheme="majorHAnsi"/>
                <w:b/>
                <w:bCs/>
              </w:rPr>
            </w:pPr>
            <w:r>
              <w:rPr>
                <w:rFonts w:asciiTheme="majorHAnsi" w:hAnsiTheme="majorHAnsi"/>
                <w:b/>
                <w:bCs/>
              </w:rPr>
              <w:t>CRB</w:t>
            </w:r>
            <w:r w:rsidR="006607D0">
              <w:rPr>
                <w:rFonts w:asciiTheme="majorHAnsi" w:hAnsiTheme="majorHAnsi"/>
                <w:b/>
                <w:bCs/>
              </w:rPr>
              <w:t>SET</w:t>
            </w:r>
          </w:p>
        </w:tc>
        <w:tc>
          <w:tcPr>
            <w:tcW w:w="1701" w:type="dxa"/>
          </w:tcPr>
          <w:p w:rsidR="003738C0" w:rsidRPr="00F45712" w:rsidRDefault="006607D0" w:rsidP="003738C0">
            <w:pPr>
              <w:rPr>
                <w:rFonts w:asciiTheme="majorHAnsi" w:hAnsiTheme="majorHAnsi"/>
                <w:b/>
                <w:bCs/>
              </w:rPr>
            </w:pPr>
            <w:r>
              <w:rPr>
                <w:rFonts w:asciiTheme="majorHAnsi" w:hAnsiTheme="majorHAnsi"/>
                <w:b/>
                <w:bCs/>
              </w:rPr>
              <w:t>SRBT</w:t>
            </w:r>
          </w:p>
          <w:p w:rsidR="003738C0" w:rsidRPr="00F45712" w:rsidRDefault="006607D0" w:rsidP="003738C0">
            <w:pPr>
              <w:jc w:val="right"/>
              <w:rPr>
                <w:rFonts w:asciiTheme="majorHAnsi" w:hAnsiTheme="majorHAnsi"/>
                <w:b/>
                <w:bCs/>
              </w:rPr>
            </w:pPr>
            <w:r>
              <w:rPr>
                <w:rFonts w:asciiTheme="majorHAnsi" w:hAnsiTheme="majorHAnsi"/>
                <w:b/>
                <w:bCs/>
              </w:rPr>
              <w:t>RCS</w:t>
            </w:r>
          </w:p>
        </w:tc>
        <w:tc>
          <w:tcPr>
            <w:tcW w:w="1701" w:type="dxa"/>
          </w:tcPr>
          <w:p w:rsidR="003738C0" w:rsidRPr="00F45712" w:rsidRDefault="00465635" w:rsidP="003738C0">
            <w:pPr>
              <w:rPr>
                <w:rFonts w:asciiTheme="majorHAnsi" w:hAnsiTheme="majorHAnsi"/>
                <w:b/>
                <w:bCs/>
              </w:rPr>
            </w:pPr>
            <w:r>
              <w:rPr>
                <w:rFonts w:asciiTheme="majorHAnsi" w:hAnsiTheme="majorHAnsi"/>
                <w:b/>
                <w:bCs/>
              </w:rPr>
              <w:t>ARBB</w:t>
            </w:r>
          </w:p>
          <w:p w:rsidR="003738C0" w:rsidRPr="00F45712" w:rsidRDefault="00465635" w:rsidP="003738C0">
            <w:pPr>
              <w:jc w:val="right"/>
              <w:rPr>
                <w:rFonts w:asciiTheme="majorHAnsi" w:hAnsiTheme="majorHAnsi"/>
                <w:b/>
                <w:bCs/>
              </w:rPr>
            </w:pPr>
            <w:r>
              <w:rPr>
                <w:rFonts w:asciiTheme="majorHAnsi" w:hAnsiTheme="majorHAnsi"/>
                <w:b/>
                <w:bCs/>
              </w:rPr>
              <w:t>OA</w:t>
            </w:r>
          </w:p>
        </w:tc>
        <w:tc>
          <w:tcPr>
            <w:tcW w:w="1701" w:type="dxa"/>
          </w:tcPr>
          <w:p w:rsidR="003738C0" w:rsidRPr="00F45712" w:rsidRDefault="00465635" w:rsidP="003738C0">
            <w:pPr>
              <w:rPr>
                <w:rFonts w:asciiTheme="majorHAnsi" w:hAnsiTheme="majorHAnsi"/>
                <w:b/>
                <w:bCs/>
              </w:rPr>
            </w:pPr>
            <w:r>
              <w:rPr>
                <w:rFonts w:asciiTheme="majorHAnsi" w:hAnsiTheme="majorHAnsi"/>
                <w:b/>
                <w:bCs/>
              </w:rPr>
              <w:t>JSBA</w:t>
            </w:r>
          </w:p>
          <w:p w:rsidR="003738C0" w:rsidRPr="00F45712" w:rsidRDefault="00465635" w:rsidP="003738C0">
            <w:pPr>
              <w:jc w:val="right"/>
              <w:rPr>
                <w:rFonts w:asciiTheme="majorHAnsi" w:hAnsiTheme="majorHAnsi"/>
                <w:b/>
                <w:bCs/>
              </w:rPr>
            </w:pPr>
            <w:r>
              <w:rPr>
                <w:rFonts w:asciiTheme="majorHAnsi" w:hAnsiTheme="majorHAnsi"/>
                <w:b/>
                <w:bCs/>
              </w:rPr>
              <w:t>NBT</w:t>
            </w:r>
          </w:p>
        </w:tc>
        <w:tc>
          <w:tcPr>
            <w:tcW w:w="1559" w:type="dxa"/>
          </w:tcPr>
          <w:p w:rsidR="003738C0" w:rsidRPr="00F45712" w:rsidRDefault="00465635" w:rsidP="003738C0">
            <w:pPr>
              <w:rPr>
                <w:rFonts w:asciiTheme="majorHAnsi" w:hAnsiTheme="majorHAnsi"/>
                <w:b/>
                <w:bCs/>
              </w:rPr>
            </w:pPr>
            <w:r>
              <w:rPr>
                <w:rFonts w:asciiTheme="majorHAnsi" w:hAnsiTheme="majorHAnsi"/>
                <w:b/>
                <w:bCs/>
              </w:rPr>
              <w:t>CRBA</w:t>
            </w:r>
          </w:p>
          <w:p w:rsidR="003738C0" w:rsidRPr="00F45712" w:rsidRDefault="00465635" w:rsidP="003738C0">
            <w:pPr>
              <w:jc w:val="right"/>
              <w:rPr>
                <w:rFonts w:asciiTheme="majorHAnsi" w:hAnsiTheme="majorHAnsi"/>
                <w:b/>
                <w:bCs/>
              </w:rPr>
            </w:pPr>
            <w:r>
              <w:rPr>
                <w:rFonts w:asciiTheme="majorHAnsi" w:hAnsiTheme="majorHAnsi"/>
                <w:b/>
                <w:bCs/>
              </w:rPr>
              <w:t>ASOG</w:t>
            </w:r>
          </w:p>
        </w:tc>
        <w:tc>
          <w:tcPr>
            <w:tcW w:w="1560" w:type="dxa"/>
            <w:shd w:val="clear" w:color="auto" w:fill="D9D9D9" w:themeFill="background1" w:themeFillShade="D9"/>
            <w:vAlign w:val="center"/>
          </w:tcPr>
          <w:p w:rsidR="003738C0" w:rsidRPr="00F45712" w:rsidRDefault="00465635" w:rsidP="003738C0">
            <w:pPr>
              <w:jc w:val="center"/>
              <w:rPr>
                <w:rFonts w:asciiTheme="majorHAnsi" w:hAnsiTheme="majorHAnsi"/>
                <w:b/>
                <w:bCs/>
              </w:rPr>
            </w:pPr>
            <w:r>
              <w:rPr>
                <w:rFonts w:asciiTheme="majorHAnsi" w:hAnsiTheme="majorHAnsi"/>
                <w:b/>
                <w:bCs/>
              </w:rPr>
              <w:t>NCB</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26éme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12éme journée</w:t>
            </w:r>
          </w:p>
        </w:tc>
        <w:tc>
          <w:tcPr>
            <w:tcW w:w="1701" w:type="dxa"/>
          </w:tcPr>
          <w:p w:rsidR="003738C0" w:rsidRPr="00F45712" w:rsidRDefault="00465635" w:rsidP="003738C0">
            <w:pPr>
              <w:rPr>
                <w:rFonts w:asciiTheme="majorHAnsi" w:hAnsiTheme="majorHAnsi"/>
                <w:b/>
                <w:bCs/>
              </w:rPr>
            </w:pPr>
            <w:r>
              <w:rPr>
                <w:rFonts w:asciiTheme="majorHAnsi" w:hAnsiTheme="majorHAnsi"/>
                <w:b/>
                <w:bCs/>
              </w:rPr>
              <w:t>OA</w:t>
            </w:r>
          </w:p>
          <w:p w:rsidR="003738C0" w:rsidRPr="00F45712" w:rsidRDefault="003738C0" w:rsidP="00465635">
            <w:pPr>
              <w:jc w:val="right"/>
              <w:rPr>
                <w:rFonts w:asciiTheme="majorHAnsi" w:hAnsiTheme="majorHAnsi"/>
                <w:b/>
                <w:bCs/>
              </w:rPr>
            </w:pPr>
            <w:r w:rsidRPr="00F45712">
              <w:rPr>
                <w:rFonts w:asciiTheme="majorHAnsi" w:hAnsiTheme="majorHAnsi"/>
                <w:b/>
                <w:bCs/>
              </w:rPr>
              <w:t xml:space="preserve">          </w:t>
            </w:r>
            <w:r w:rsidR="00465635">
              <w:rPr>
                <w:rFonts w:asciiTheme="majorHAnsi" w:hAnsiTheme="majorHAnsi"/>
                <w:b/>
                <w:bCs/>
              </w:rPr>
              <w:t>SRBT</w:t>
            </w:r>
          </w:p>
        </w:tc>
        <w:tc>
          <w:tcPr>
            <w:tcW w:w="1559" w:type="dxa"/>
          </w:tcPr>
          <w:p w:rsidR="003738C0" w:rsidRPr="00F45712" w:rsidRDefault="00465635" w:rsidP="003738C0">
            <w:pPr>
              <w:rPr>
                <w:rFonts w:asciiTheme="majorHAnsi" w:hAnsiTheme="majorHAnsi"/>
                <w:b/>
                <w:bCs/>
              </w:rPr>
            </w:pPr>
            <w:r>
              <w:rPr>
                <w:rFonts w:asciiTheme="majorHAnsi" w:hAnsiTheme="majorHAnsi"/>
                <w:b/>
                <w:bCs/>
              </w:rPr>
              <w:t>NCB</w:t>
            </w:r>
          </w:p>
          <w:p w:rsidR="003738C0" w:rsidRPr="00F45712" w:rsidRDefault="003738C0" w:rsidP="003738C0">
            <w:pPr>
              <w:jc w:val="right"/>
              <w:rPr>
                <w:rFonts w:asciiTheme="majorHAnsi" w:hAnsiTheme="majorHAnsi"/>
                <w:b/>
                <w:bCs/>
              </w:rPr>
            </w:pPr>
            <w:r>
              <w:rPr>
                <w:rFonts w:asciiTheme="majorHAnsi" w:hAnsiTheme="majorHAnsi"/>
                <w:b/>
                <w:bCs/>
              </w:rPr>
              <w:t>CSPC</w:t>
            </w:r>
          </w:p>
        </w:tc>
        <w:tc>
          <w:tcPr>
            <w:tcW w:w="1559" w:type="dxa"/>
          </w:tcPr>
          <w:p w:rsidR="003738C0" w:rsidRPr="00F45712" w:rsidRDefault="00465635" w:rsidP="003738C0">
            <w:pPr>
              <w:rPr>
                <w:rFonts w:asciiTheme="majorHAnsi" w:hAnsiTheme="majorHAnsi"/>
                <w:b/>
                <w:bCs/>
              </w:rPr>
            </w:pPr>
            <w:r>
              <w:rPr>
                <w:rFonts w:asciiTheme="majorHAnsi" w:hAnsiTheme="majorHAnsi"/>
                <w:b/>
                <w:bCs/>
              </w:rPr>
              <w:t>AST</w:t>
            </w:r>
          </w:p>
          <w:p w:rsidR="003738C0" w:rsidRPr="00F45712" w:rsidRDefault="00465635" w:rsidP="003738C0">
            <w:pPr>
              <w:jc w:val="right"/>
              <w:rPr>
                <w:rFonts w:asciiTheme="majorHAnsi" w:hAnsiTheme="majorHAnsi"/>
                <w:b/>
                <w:bCs/>
              </w:rPr>
            </w:pPr>
            <w:r>
              <w:rPr>
                <w:rFonts w:asciiTheme="majorHAnsi" w:hAnsiTheme="majorHAnsi"/>
                <w:b/>
                <w:bCs/>
              </w:rPr>
              <w:t>JSIO</w:t>
            </w:r>
          </w:p>
        </w:tc>
        <w:tc>
          <w:tcPr>
            <w:tcW w:w="1701" w:type="dxa"/>
          </w:tcPr>
          <w:p w:rsidR="003738C0" w:rsidRPr="00F45712" w:rsidRDefault="00465635" w:rsidP="003738C0">
            <w:pPr>
              <w:rPr>
                <w:rFonts w:asciiTheme="majorHAnsi" w:hAnsiTheme="majorHAnsi"/>
                <w:b/>
                <w:bCs/>
              </w:rPr>
            </w:pPr>
            <w:r>
              <w:rPr>
                <w:rFonts w:asciiTheme="majorHAnsi" w:hAnsiTheme="majorHAnsi"/>
                <w:b/>
                <w:bCs/>
              </w:rPr>
              <w:t>RCS</w:t>
            </w:r>
          </w:p>
          <w:p w:rsidR="003738C0" w:rsidRPr="00F45712" w:rsidRDefault="00465635" w:rsidP="003738C0">
            <w:pPr>
              <w:jc w:val="right"/>
              <w:rPr>
                <w:rFonts w:asciiTheme="majorHAnsi" w:hAnsiTheme="majorHAnsi"/>
                <w:b/>
                <w:bCs/>
              </w:rPr>
            </w:pPr>
            <w:r>
              <w:rPr>
                <w:rFonts w:asciiTheme="majorHAnsi" w:hAnsiTheme="majorHAnsi"/>
                <w:b/>
                <w:bCs/>
              </w:rPr>
              <w:t>CRBAR</w:t>
            </w:r>
          </w:p>
        </w:tc>
        <w:tc>
          <w:tcPr>
            <w:tcW w:w="1701" w:type="dxa"/>
          </w:tcPr>
          <w:p w:rsidR="003738C0" w:rsidRPr="00F45712" w:rsidRDefault="00465635" w:rsidP="003738C0">
            <w:pPr>
              <w:rPr>
                <w:rFonts w:asciiTheme="majorHAnsi" w:hAnsiTheme="majorHAnsi"/>
                <w:b/>
                <w:bCs/>
              </w:rPr>
            </w:pPr>
            <w:r>
              <w:rPr>
                <w:rFonts w:asciiTheme="majorHAnsi" w:hAnsiTheme="majorHAnsi"/>
                <w:b/>
                <w:bCs/>
              </w:rPr>
              <w:t>ASOG</w:t>
            </w:r>
          </w:p>
          <w:p w:rsidR="003738C0" w:rsidRPr="00F45712" w:rsidRDefault="003738C0" w:rsidP="00465635">
            <w:pPr>
              <w:rPr>
                <w:rFonts w:asciiTheme="majorHAnsi" w:hAnsiTheme="majorHAnsi"/>
                <w:b/>
                <w:bCs/>
              </w:rPr>
            </w:pPr>
            <w:r>
              <w:rPr>
                <w:rFonts w:asciiTheme="majorHAnsi" w:hAnsiTheme="majorHAnsi"/>
                <w:b/>
                <w:bCs/>
              </w:rPr>
              <w:t xml:space="preserve">              </w:t>
            </w:r>
            <w:r w:rsidR="00465635">
              <w:rPr>
                <w:rFonts w:asciiTheme="majorHAnsi" w:hAnsiTheme="majorHAnsi"/>
                <w:b/>
                <w:bCs/>
              </w:rPr>
              <w:t xml:space="preserve">    ARBB</w:t>
            </w:r>
          </w:p>
        </w:tc>
        <w:tc>
          <w:tcPr>
            <w:tcW w:w="1701" w:type="dxa"/>
          </w:tcPr>
          <w:p w:rsidR="003738C0" w:rsidRPr="00F45712" w:rsidRDefault="00465635" w:rsidP="003738C0">
            <w:pPr>
              <w:rPr>
                <w:rFonts w:asciiTheme="majorHAnsi" w:hAnsiTheme="majorHAnsi"/>
                <w:b/>
                <w:bCs/>
              </w:rPr>
            </w:pPr>
            <w:r>
              <w:rPr>
                <w:rFonts w:asciiTheme="majorHAnsi" w:hAnsiTheme="majorHAnsi"/>
                <w:b/>
                <w:bCs/>
              </w:rPr>
              <w:t>JSBA</w:t>
            </w:r>
          </w:p>
          <w:p w:rsidR="003738C0" w:rsidRPr="00F45712" w:rsidRDefault="00465635" w:rsidP="003738C0">
            <w:pPr>
              <w:jc w:val="right"/>
              <w:rPr>
                <w:rFonts w:asciiTheme="majorHAnsi" w:hAnsiTheme="majorHAnsi"/>
                <w:b/>
                <w:bCs/>
              </w:rPr>
            </w:pPr>
            <w:r>
              <w:rPr>
                <w:rFonts w:asciiTheme="majorHAnsi" w:hAnsiTheme="majorHAnsi"/>
                <w:b/>
                <w:bCs/>
              </w:rPr>
              <w:t>CRBA</w:t>
            </w:r>
          </w:p>
        </w:tc>
        <w:tc>
          <w:tcPr>
            <w:tcW w:w="1559" w:type="dxa"/>
          </w:tcPr>
          <w:p w:rsidR="003738C0" w:rsidRPr="00F45712" w:rsidRDefault="003738C0" w:rsidP="00465635">
            <w:pPr>
              <w:rPr>
                <w:rFonts w:asciiTheme="majorHAnsi" w:hAnsiTheme="majorHAnsi"/>
                <w:b/>
                <w:bCs/>
              </w:rPr>
            </w:pPr>
            <w:r>
              <w:rPr>
                <w:rFonts w:asciiTheme="majorHAnsi" w:hAnsiTheme="majorHAnsi"/>
                <w:b/>
                <w:bCs/>
              </w:rPr>
              <w:t>CRB</w:t>
            </w:r>
            <w:r w:rsidR="00465635">
              <w:rPr>
                <w:rFonts w:asciiTheme="majorHAnsi" w:hAnsiTheme="majorHAnsi"/>
                <w:b/>
                <w:bCs/>
              </w:rPr>
              <w:t>SET</w:t>
            </w:r>
          </w:p>
          <w:p w:rsidR="003738C0" w:rsidRPr="00F45712" w:rsidRDefault="00465635" w:rsidP="003738C0">
            <w:pPr>
              <w:jc w:val="right"/>
              <w:rPr>
                <w:rFonts w:asciiTheme="majorHAnsi" w:hAnsiTheme="majorHAnsi"/>
                <w:b/>
                <w:bCs/>
              </w:rPr>
            </w:pPr>
            <w:r>
              <w:rPr>
                <w:rFonts w:asciiTheme="majorHAnsi" w:hAnsiTheme="majorHAnsi"/>
                <w:b/>
                <w:bCs/>
              </w:rPr>
              <w:t>SSSA</w:t>
            </w:r>
          </w:p>
        </w:tc>
        <w:tc>
          <w:tcPr>
            <w:tcW w:w="1560" w:type="dxa"/>
            <w:shd w:val="clear" w:color="auto" w:fill="D9D9D9" w:themeFill="background1" w:themeFillShade="D9"/>
            <w:vAlign w:val="center"/>
          </w:tcPr>
          <w:p w:rsidR="003738C0" w:rsidRPr="00F45712" w:rsidRDefault="00465635" w:rsidP="003738C0">
            <w:pPr>
              <w:jc w:val="center"/>
              <w:rPr>
                <w:rFonts w:asciiTheme="majorHAnsi" w:hAnsiTheme="majorHAnsi"/>
                <w:b/>
                <w:bCs/>
              </w:rPr>
            </w:pPr>
            <w:r>
              <w:rPr>
                <w:rFonts w:asciiTheme="majorHAnsi" w:hAnsiTheme="majorHAnsi"/>
                <w:b/>
                <w:bCs/>
              </w:rPr>
              <w:t>NBT</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27éme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13éme journée</w:t>
            </w:r>
          </w:p>
        </w:tc>
        <w:tc>
          <w:tcPr>
            <w:tcW w:w="1701" w:type="dxa"/>
          </w:tcPr>
          <w:p w:rsidR="003738C0" w:rsidRPr="00F45712" w:rsidRDefault="00465635" w:rsidP="003738C0">
            <w:pPr>
              <w:rPr>
                <w:rFonts w:asciiTheme="majorHAnsi" w:hAnsiTheme="majorHAnsi"/>
                <w:b/>
                <w:bCs/>
              </w:rPr>
            </w:pPr>
            <w:r>
              <w:rPr>
                <w:rFonts w:asciiTheme="majorHAnsi" w:hAnsiTheme="majorHAnsi"/>
                <w:b/>
                <w:bCs/>
              </w:rPr>
              <w:t>CRBAR</w:t>
            </w:r>
          </w:p>
          <w:p w:rsidR="003738C0" w:rsidRPr="00F45712" w:rsidRDefault="00465635" w:rsidP="003738C0">
            <w:pPr>
              <w:jc w:val="right"/>
              <w:rPr>
                <w:rFonts w:asciiTheme="majorHAnsi" w:hAnsiTheme="majorHAnsi"/>
                <w:b/>
                <w:bCs/>
              </w:rPr>
            </w:pPr>
            <w:r>
              <w:rPr>
                <w:rFonts w:asciiTheme="majorHAnsi" w:hAnsiTheme="majorHAnsi"/>
                <w:b/>
                <w:bCs/>
              </w:rPr>
              <w:t>NBT</w:t>
            </w:r>
          </w:p>
        </w:tc>
        <w:tc>
          <w:tcPr>
            <w:tcW w:w="1559" w:type="dxa"/>
          </w:tcPr>
          <w:p w:rsidR="003738C0" w:rsidRPr="00F45712" w:rsidRDefault="00465635" w:rsidP="003738C0">
            <w:pPr>
              <w:rPr>
                <w:rFonts w:asciiTheme="majorHAnsi" w:hAnsiTheme="majorHAnsi"/>
                <w:b/>
                <w:bCs/>
              </w:rPr>
            </w:pPr>
            <w:r>
              <w:rPr>
                <w:rFonts w:asciiTheme="majorHAnsi" w:hAnsiTheme="majorHAnsi"/>
                <w:b/>
                <w:bCs/>
              </w:rPr>
              <w:t>JSIO</w:t>
            </w:r>
          </w:p>
          <w:p w:rsidR="003738C0" w:rsidRPr="00F45712" w:rsidRDefault="00465635" w:rsidP="003738C0">
            <w:pPr>
              <w:jc w:val="right"/>
              <w:rPr>
                <w:rFonts w:asciiTheme="majorHAnsi" w:hAnsiTheme="majorHAnsi"/>
                <w:b/>
                <w:bCs/>
              </w:rPr>
            </w:pPr>
            <w:r>
              <w:rPr>
                <w:rFonts w:asciiTheme="majorHAnsi" w:hAnsiTheme="majorHAnsi"/>
                <w:b/>
                <w:bCs/>
              </w:rPr>
              <w:t>RCS</w:t>
            </w:r>
          </w:p>
        </w:tc>
        <w:tc>
          <w:tcPr>
            <w:tcW w:w="1559" w:type="dxa"/>
          </w:tcPr>
          <w:p w:rsidR="003738C0" w:rsidRPr="00F45712" w:rsidRDefault="00465635" w:rsidP="003738C0">
            <w:pPr>
              <w:rPr>
                <w:rFonts w:asciiTheme="majorHAnsi" w:hAnsiTheme="majorHAnsi"/>
                <w:b/>
                <w:bCs/>
              </w:rPr>
            </w:pPr>
            <w:r>
              <w:rPr>
                <w:rFonts w:asciiTheme="majorHAnsi" w:hAnsiTheme="majorHAnsi"/>
                <w:b/>
                <w:bCs/>
              </w:rPr>
              <w:t>CSPC</w:t>
            </w:r>
          </w:p>
          <w:p w:rsidR="003738C0" w:rsidRPr="00F45712" w:rsidRDefault="00465635" w:rsidP="003738C0">
            <w:pPr>
              <w:jc w:val="right"/>
              <w:rPr>
                <w:rFonts w:asciiTheme="majorHAnsi" w:hAnsiTheme="majorHAnsi"/>
                <w:b/>
                <w:bCs/>
              </w:rPr>
            </w:pPr>
            <w:r>
              <w:rPr>
                <w:rFonts w:asciiTheme="majorHAnsi" w:hAnsiTheme="majorHAnsi"/>
                <w:b/>
                <w:bCs/>
              </w:rPr>
              <w:t>AST</w:t>
            </w:r>
          </w:p>
        </w:tc>
        <w:tc>
          <w:tcPr>
            <w:tcW w:w="1701" w:type="dxa"/>
          </w:tcPr>
          <w:p w:rsidR="003738C0" w:rsidRPr="00F45712" w:rsidRDefault="00465635" w:rsidP="003738C0">
            <w:pPr>
              <w:rPr>
                <w:rFonts w:asciiTheme="majorHAnsi" w:hAnsiTheme="majorHAnsi"/>
                <w:b/>
                <w:bCs/>
              </w:rPr>
            </w:pPr>
            <w:r>
              <w:rPr>
                <w:rFonts w:asciiTheme="majorHAnsi" w:hAnsiTheme="majorHAnsi"/>
                <w:b/>
                <w:bCs/>
              </w:rPr>
              <w:t>SRBT</w:t>
            </w:r>
          </w:p>
          <w:p w:rsidR="003738C0" w:rsidRPr="00F45712" w:rsidRDefault="00465635" w:rsidP="003738C0">
            <w:pPr>
              <w:jc w:val="right"/>
              <w:rPr>
                <w:rFonts w:asciiTheme="majorHAnsi" w:hAnsiTheme="majorHAnsi"/>
                <w:b/>
                <w:bCs/>
              </w:rPr>
            </w:pPr>
            <w:r>
              <w:rPr>
                <w:rFonts w:asciiTheme="majorHAnsi" w:hAnsiTheme="majorHAnsi"/>
                <w:b/>
                <w:bCs/>
              </w:rPr>
              <w:t>NCB</w:t>
            </w:r>
          </w:p>
        </w:tc>
        <w:tc>
          <w:tcPr>
            <w:tcW w:w="1701" w:type="dxa"/>
          </w:tcPr>
          <w:p w:rsidR="003738C0" w:rsidRPr="00F45712" w:rsidRDefault="00465635" w:rsidP="003738C0">
            <w:pPr>
              <w:rPr>
                <w:rFonts w:asciiTheme="majorHAnsi" w:hAnsiTheme="majorHAnsi"/>
                <w:b/>
                <w:bCs/>
              </w:rPr>
            </w:pPr>
            <w:r>
              <w:rPr>
                <w:rFonts w:asciiTheme="majorHAnsi" w:hAnsiTheme="majorHAnsi"/>
                <w:b/>
                <w:bCs/>
              </w:rPr>
              <w:t>ARBB</w:t>
            </w:r>
          </w:p>
          <w:p w:rsidR="003738C0" w:rsidRPr="00F45712" w:rsidRDefault="003738C0" w:rsidP="00465635">
            <w:pPr>
              <w:jc w:val="right"/>
              <w:rPr>
                <w:rFonts w:asciiTheme="majorHAnsi" w:hAnsiTheme="majorHAnsi"/>
                <w:b/>
                <w:bCs/>
              </w:rPr>
            </w:pPr>
            <w:r>
              <w:rPr>
                <w:rFonts w:asciiTheme="majorHAnsi" w:hAnsiTheme="majorHAnsi"/>
                <w:b/>
                <w:bCs/>
              </w:rPr>
              <w:t>CRB</w:t>
            </w:r>
            <w:r w:rsidR="00465635">
              <w:rPr>
                <w:rFonts w:asciiTheme="majorHAnsi" w:hAnsiTheme="majorHAnsi"/>
                <w:b/>
                <w:bCs/>
              </w:rPr>
              <w:t>SET</w:t>
            </w:r>
          </w:p>
        </w:tc>
        <w:tc>
          <w:tcPr>
            <w:tcW w:w="1701" w:type="dxa"/>
          </w:tcPr>
          <w:p w:rsidR="003738C0" w:rsidRPr="00F45712" w:rsidRDefault="00465635" w:rsidP="003738C0">
            <w:pPr>
              <w:rPr>
                <w:rFonts w:asciiTheme="majorHAnsi" w:hAnsiTheme="majorHAnsi"/>
                <w:b/>
                <w:bCs/>
              </w:rPr>
            </w:pPr>
            <w:r>
              <w:rPr>
                <w:rFonts w:asciiTheme="majorHAnsi" w:hAnsiTheme="majorHAnsi"/>
                <w:b/>
                <w:bCs/>
              </w:rPr>
              <w:t>SSSA</w:t>
            </w:r>
          </w:p>
          <w:p w:rsidR="003738C0" w:rsidRPr="00F45712" w:rsidRDefault="00465635" w:rsidP="003738C0">
            <w:pPr>
              <w:jc w:val="right"/>
              <w:rPr>
                <w:rFonts w:asciiTheme="majorHAnsi" w:hAnsiTheme="majorHAnsi"/>
                <w:b/>
                <w:bCs/>
              </w:rPr>
            </w:pPr>
            <w:r>
              <w:rPr>
                <w:rFonts w:asciiTheme="majorHAnsi" w:hAnsiTheme="majorHAnsi"/>
                <w:b/>
                <w:bCs/>
              </w:rPr>
              <w:t>ASOG</w:t>
            </w:r>
          </w:p>
        </w:tc>
        <w:tc>
          <w:tcPr>
            <w:tcW w:w="1559" w:type="dxa"/>
          </w:tcPr>
          <w:p w:rsidR="003738C0" w:rsidRPr="00F45712" w:rsidRDefault="00465635" w:rsidP="003738C0">
            <w:pPr>
              <w:rPr>
                <w:rFonts w:asciiTheme="majorHAnsi" w:hAnsiTheme="majorHAnsi"/>
                <w:b/>
                <w:bCs/>
              </w:rPr>
            </w:pPr>
            <w:r>
              <w:rPr>
                <w:rFonts w:asciiTheme="majorHAnsi" w:hAnsiTheme="majorHAnsi"/>
                <w:b/>
                <w:bCs/>
              </w:rPr>
              <w:t>CRBA</w:t>
            </w:r>
          </w:p>
          <w:p w:rsidR="003738C0" w:rsidRPr="00F45712" w:rsidRDefault="00465635" w:rsidP="003738C0">
            <w:pPr>
              <w:jc w:val="right"/>
              <w:rPr>
                <w:rFonts w:asciiTheme="majorHAnsi" w:hAnsiTheme="majorHAnsi"/>
                <w:b/>
                <w:bCs/>
              </w:rPr>
            </w:pPr>
            <w:r>
              <w:rPr>
                <w:rFonts w:asciiTheme="majorHAnsi" w:hAnsiTheme="majorHAnsi"/>
                <w:b/>
                <w:bCs/>
              </w:rPr>
              <w:t>OA</w:t>
            </w:r>
          </w:p>
        </w:tc>
        <w:tc>
          <w:tcPr>
            <w:tcW w:w="1560" w:type="dxa"/>
            <w:shd w:val="clear" w:color="auto" w:fill="D9D9D9" w:themeFill="background1" w:themeFillShade="D9"/>
            <w:vAlign w:val="center"/>
          </w:tcPr>
          <w:p w:rsidR="003738C0" w:rsidRPr="00F45712" w:rsidRDefault="00465635" w:rsidP="003738C0">
            <w:pPr>
              <w:jc w:val="center"/>
              <w:rPr>
                <w:rFonts w:asciiTheme="majorHAnsi" w:hAnsiTheme="majorHAnsi"/>
                <w:b/>
                <w:bCs/>
              </w:rPr>
            </w:pPr>
            <w:r>
              <w:rPr>
                <w:rFonts w:asciiTheme="majorHAnsi" w:hAnsiTheme="majorHAnsi"/>
                <w:b/>
                <w:bCs/>
              </w:rPr>
              <w:t>JSBA</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28éme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14éme journée</w:t>
            </w:r>
          </w:p>
        </w:tc>
        <w:tc>
          <w:tcPr>
            <w:tcW w:w="1701" w:type="dxa"/>
          </w:tcPr>
          <w:p w:rsidR="003738C0" w:rsidRPr="00F45712" w:rsidRDefault="00465635" w:rsidP="003738C0">
            <w:pPr>
              <w:rPr>
                <w:rFonts w:asciiTheme="majorHAnsi" w:hAnsiTheme="majorHAnsi"/>
                <w:b/>
                <w:bCs/>
              </w:rPr>
            </w:pPr>
            <w:r>
              <w:rPr>
                <w:rFonts w:asciiTheme="majorHAnsi" w:hAnsiTheme="majorHAnsi"/>
                <w:b/>
                <w:bCs/>
              </w:rPr>
              <w:t>OA</w:t>
            </w:r>
          </w:p>
          <w:p w:rsidR="003738C0" w:rsidRPr="00F45712" w:rsidRDefault="00465635" w:rsidP="003738C0">
            <w:pPr>
              <w:jc w:val="right"/>
              <w:rPr>
                <w:rFonts w:asciiTheme="majorHAnsi" w:hAnsiTheme="majorHAnsi"/>
                <w:b/>
                <w:bCs/>
              </w:rPr>
            </w:pPr>
            <w:r>
              <w:rPr>
                <w:rFonts w:asciiTheme="majorHAnsi" w:hAnsiTheme="majorHAnsi"/>
                <w:b/>
                <w:bCs/>
              </w:rPr>
              <w:t>SSSA</w:t>
            </w:r>
          </w:p>
        </w:tc>
        <w:tc>
          <w:tcPr>
            <w:tcW w:w="1559" w:type="dxa"/>
          </w:tcPr>
          <w:p w:rsidR="003738C0" w:rsidRPr="00F45712" w:rsidRDefault="00465635" w:rsidP="003738C0">
            <w:pPr>
              <w:rPr>
                <w:rFonts w:asciiTheme="majorHAnsi" w:hAnsiTheme="majorHAnsi"/>
                <w:b/>
                <w:bCs/>
              </w:rPr>
            </w:pPr>
            <w:r>
              <w:rPr>
                <w:rFonts w:asciiTheme="majorHAnsi" w:hAnsiTheme="majorHAnsi"/>
                <w:b/>
                <w:bCs/>
              </w:rPr>
              <w:t>NCB</w:t>
            </w:r>
          </w:p>
          <w:p w:rsidR="003738C0" w:rsidRPr="00F45712" w:rsidRDefault="00465635" w:rsidP="003738C0">
            <w:pPr>
              <w:jc w:val="right"/>
              <w:rPr>
                <w:rFonts w:asciiTheme="majorHAnsi" w:hAnsiTheme="majorHAnsi"/>
                <w:b/>
                <w:bCs/>
              </w:rPr>
            </w:pPr>
            <w:r>
              <w:rPr>
                <w:rFonts w:asciiTheme="majorHAnsi" w:hAnsiTheme="majorHAnsi"/>
                <w:b/>
                <w:bCs/>
              </w:rPr>
              <w:t>ARBB</w:t>
            </w:r>
          </w:p>
        </w:tc>
        <w:tc>
          <w:tcPr>
            <w:tcW w:w="1559" w:type="dxa"/>
          </w:tcPr>
          <w:p w:rsidR="003738C0" w:rsidRPr="00F45712" w:rsidRDefault="00465635" w:rsidP="003738C0">
            <w:pPr>
              <w:rPr>
                <w:rFonts w:asciiTheme="majorHAnsi" w:hAnsiTheme="majorHAnsi"/>
                <w:b/>
                <w:bCs/>
              </w:rPr>
            </w:pPr>
            <w:r>
              <w:rPr>
                <w:rFonts w:asciiTheme="majorHAnsi" w:hAnsiTheme="majorHAnsi"/>
                <w:b/>
                <w:bCs/>
              </w:rPr>
              <w:t>AST</w:t>
            </w:r>
          </w:p>
          <w:p w:rsidR="003738C0" w:rsidRPr="00F45712" w:rsidRDefault="00465635" w:rsidP="003738C0">
            <w:pPr>
              <w:jc w:val="right"/>
              <w:rPr>
                <w:rFonts w:asciiTheme="majorHAnsi" w:hAnsiTheme="majorHAnsi"/>
                <w:b/>
                <w:bCs/>
              </w:rPr>
            </w:pPr>
            <w:r>
              <w:rPr>
                <w:rFonts w:asciiTheme="majorHAnsi" w:hAnsiTheme="majorHAnsi"/>
                <w:b/>
                <w:bCs/>
              </w:rPr>
              <w:t>SRBT</w:t>
            </w:r>
          </w:p>
        </w:tc>
        <w:tc>
          <w:tcPr>
            <w:tcW w:w="1701" w:type="dxa"/>
          </w:tcPr>
          <w:p w:rsidR="003738C0" w:rsidRPr="00F45712" w:rsidRDefault="00465635" w:rsidP="003738C0">
            <w:pPr>
              <w:rPr>
                <w:rFonts w:asciiTheme="majorHAnsi" w:hAnsiTheme="majorHAnsi"/>
                <w:b/>
                <w:bCs/>
              </w:rPr>
            </w:pPr>
            <w:r>
              <w:rPr>
                <w:rFonts w:asciiTheme="majorHAnsi" w:hAnsiTheme="majorHAnsi"/>
                <w:b/>
                <w:bCs/>
              </w:rPr>
              <w:t>RCS</w:t>
            </w:r>
          </w:p>
          <w:p w:rsidR="003738C0" w:rsidRPr="00F45712" w:rsidRDefault="003738C0" w:rsidP="003738C0">
            <w:pPr>
              <w:jc w:val="right"/>
              <w:rPr>
                <w:rFonts w:asciiTheme="majorHAnsi" w:hAnsiTheme="majorHAnsi"/>
                <w:b/>
                <w:bCs/>
              </w:rPr>
            </w:pPr>
            <w:r>
              <w:rPr>
                <w:rFonts w:asciiTheme="majorHAnsi" w:hAnsiTheme="majorHAnsi"/>
                <w:b/>
                <w:bCs/>
              </w:rPr>
              <w:t>CSPC</w:t>
            </w:r>
          </w:p>
        </w:tc>
        <w:tc>
          <w:tcPr>
            <w:tcW w:w="1701" w:type="dxa"/>
          </w:tcPr>
          <w:p w:rsidR="003738C0" w:rsidRPr="00F45712" w:rsidRDefault="00465635" w:rsidP="003738C0">
            <w:pPr>
              <w:rPr>
                <w:rFonts w:asciiTheme="majorHAnsi" w:hAnsiTheme="majorHAnsi"/>
                <w:b/>
                <w:bCs/>
              </w:rPr>
            </w:pPr>
            <w:r>
              <w:rPr>
                <w:rFonts w:asciiTheme="majorHAnsi" w:hAnsiTheme="majorHAnsi"/>
                <w:b/>
                <w:bCs/>
              </w:rPr>
              <w:t>NBT</w:t>
            </w:r>
          </w:p>
          <w:p w:rsidR="003738C0" w:rsidRPr="00F45712" w:rsidRDefault="00465635" w:rsidP="003738C0">
            <w:pPr>
              <w:jc w:val="right"/>
              <w:rPr>
                <w:rFonts w:asciiTheme="majorHAnsi" w:hAnsiTheme="majorHAnsi"/>
                <w:b/>
                <w:bCs/>
              </w:rPr>
            </w:pPr>
            <w:r>
              <w:rPr>
                <w:rFonts w:asciiTheme="majorHAnsi" w:hAnsiTheme="majorHAnsi"/>
                <w:b/>
                <w:bCs/>
              </w:rPr>
              <w:t>JSIO</w:t>
            </w:r>
          </w:p>
        </w:tc>
        <w:tc>
          <w:tcPr>
            <w:tcW w:w="1701" w:type="dxa"/>
          </w:tcPr>
          <w:p w:rsidR="003738C0" w:rsidRPr="00F45712" w:rsidRDefault="00465635" w:rsidP="003738C0">
            <w:pPr>
              <w:rPr>
                <w:rFonts w:asciiTheme="majorHAnsi" w:hAnsiTheme="majorHAnsi"/>
                <w:b/>
                <w:bCs/>
              </w:rPr>
            </w:pPr>
            <w:r>
              <w:rPr>
                <w:rFonts w:asciiTheme="majorHAnsi" w:hAnsiTheme="majorHAnsi"/>
                <w:b/>
                <w:bCs/>
              </w:rPr>
              <w:t>JSBA</w:t>
            </w:r>
          </w:p>
          <w:p w:rsidR="003738C0" w:rsidRPr="00F45712" w:rsidRDefault="00465635" w:rsidP="003738C0">
            <w:pPr>
              <w:jc w:val="right"/>
              <w:rPr>
                <w:rFonts w:asciiTheme="majorHAnsi" w:hAnsiTheme="majorHAnsi"/>
                <w:b/>
                <w:bCs/>
              </w:rPr>
            </w:pPr>
            <w:r>
              <w:rPr>
                <w:rFonts w:asciiTheme="majorHAnsi" w:hAnsiTheme="majorHAnsi"/>
                <w:b/>
                <w:bCs/>
              </w:rPr>
              <w:t>CRBAR</w:t>
            </w:r>
          </w:p>
        </w:tc>
        <w:tc>
          <w:tcPr>
            <w:tcW w:w="1559" w:type="dxa"/>
          </w:tcPr>
          <w:p w:rsidR="003738C0" w:rsidRPr="00F45712" w:rsidRDefault="00465635" w:rsidP="003738C0">
            <w:pPr>
              <w:rPr>
                <w:rFonts w:asciiTheme="majorHAnsi" w:hAnsiTheme="majorHAnsi"/>
                <w:b/>
                <w:bCs/>
              </w:rPr>
            </w:pPr>
            <w:r>
              <w:rPr>
                <w:rFonts w:asciiTheme="majorHAnsi" w:hAnsiTheme="majorHAnsi"/>
                <w:b/>
                <w:bCs/>
              </w:rPr>
              <w:t>ASOG</w:t>
            </w:r>
          </w:p>
          <w:p w:rsidR="003738C0" w:rsidRPr="00F45712" w:rsidRDefault="003738C0" w:rsidP="00465635">
            <w:pPr>
              <w:jc w:val="right"/>
              <w:rPr>
                <w:rFonts w:asciiTheme="majorHAnsi" w:hAnsiTheme="majorHAnsi"/>
                <w:b/>
                <w:bCs/>
              </w:rPr>
            </w:pPr>
            <w:r>
              <w:rPr>
                <w:rFonts w:asciiTheme="majorHAnsi" w:hAnsiTheme="majorHAnsi"/>
                <w:b/>
                <w:bCs/>
              </w:rPr>
              <w:t>CRB</w:t>
            </w:r>
            <w:r w:rsidR="00465635">
              <w:rPr>
                <w:rFonts w:asciiTheme="majorHAnsi" w:hAnsiTheme="majorHAnsi"/>
                <w:b/>
                <w:bCs/>
              </w:rPr>
              <w:t>SET</w:t>
            </w:r>
          </w:p>
        </w:tc>
        <w:tc>
          <w:tcPr>
            <w:tcW w:w="1560" w:type="dxa"/>
            <w:shd w:val="clear" w:color="auto" w:fill="D9D9D9" w:themeFill="background1" w:themeFillShade="D9"/>
            <w:vAlign w:val="center"/>
          </w:tcPr>
          <w:p w:rsidR="003738C0" w:rsidRPr="00F45712" w:rsidRDefault="00465635" w:rsidP="003738C0">
            <w:pPr>
              <w:jc w:val="center"/>
              <w:rPr>
                <w:rFonts w:asciiTheme="majorHAnsi" w:hAnsiTheme="majorHAnsi"/>
                <w:b/>
                <w:bCs/>
              </w:rPr>
            </w:pPr>
            <w:r>
              <w:rPr>
                <w:rFonts w:asciiTheme="majorHAnsi" w:hAnsiTheme="majorHAnsi"/>
                <w:b/>
                <w:bCs/>
              </w:rPr>
              <w:t>CRBA</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29éme</w:t>
            </w:r>
            <w:r>
              <w:rPr>
                <w:rFonts w:asciiTheme="majorHAnsi" w:hAnsiTheme="majorHAnsi"/>
              </w:rPr>
              <w:t xml:space="preserve"> journée</w:t>
            </w:r>
          </w:p>
        </w:tc>
      </w:tr>
      <w:tr w:rsidR="003738C0" w:rsidRPr="004B3D2E"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15éme journée</w:t>
            </w:r>
          </w:p>
        </w:tc>
        <w:tc>
          <w:tcPr>
            <w:tcW w:w="1701" w:type="dxa"/>
          </w:tcPr>
          <w:p w:rsidR="003738C0" w:rsidRPr="00F45712" w:rsidRDefault="00465635" w:rsidP="003738C0">
            <w:pPr>
              <w:rPr>
                <w:rFonts w:asciiTheme="majorHAnsi" w:hAnsiTheme="majorHAnsi"/>
                <w:b/>
                <w:bCs/>
              </w:rPr>
            </w:pPr>
            <w:r>
              <w:rPr>
                <w:rFonts w:asciiTheme="majorHAnsi" w:hAnsiTheme="majorHAnsi"/>
                <w:b/>
                <w:bCs/>
              </w:rPr>
              <w:t>CRBAR</w:t>
            </w:r>
          </w:p>
          <w:p w:rsidR="003738C0" w:rsidRPr="00F45712" w:rsidRDefault="00465635" w:rsidP="003738C0">
            <w:pPr>
              <w:jc w:val="right"/>
              <w:rPr>
                <w:rFonts w:asciiTheme="majorHAnsi" w:hAnsiTheme="majorHAnsi"/>
                <w:b/>
                <w:bCs/>
              </w:rPr>
            </w:pPr>
            <w:r>
              <w:rPr>
                <w:rFonts w:asciiTheme="majorHAnsi" w:hAnsiTheme="majorHAnsi"/>
                <w:b/>
                <w:bCs/>
              </w:rPr>
              <w:t>CRBA</w:t>
            </w:r>
          </w:p>
        </w:tc>
        <w:tc>
          <w:tcPr>
            <w:tcW w:w="1559" w:type="dxa"/>
          </w:tcPr>
          <w:p w:rsidR="003738C0" w:rsidRPr="00F45712" w:rsidRDefault="00465635" w:rsidP="003738C0">
            <w:pPr>
              <w:rPr>
                <w:rFonts w:asciiTheme="majorHAnsi" w:hAnsiTheme="majorHAnsi"/>
                <w:b/>
                <w:bCs/>
              </w:rPr>
            </w:pPr>
            <w:r>
              <w:rPr>
                <w:rFonts w:asciiTheme="majorHAnsi" w:hAnsiTheme="majorHAnsi"/>
                <w:b/>
                <w:bCs/>
              </w:rPr>
              <w:t>JSIO</w:t>
            </w:r>
          </w:p>
          <w:p w:rsidR="003738C0" w:rsidRPr="00F45712" w:rsidRDefault="00465635" w:rsidP="003738C0">
            <w:pPr>
              <w:jc w:val="right"/>
              <w:rPr>
                <w:rFonts w:asciiTheme="majorHAnsi" w:hAnsiTheme="majorHAnsi"/>
                <w:b/>
                <w:bCs/>
              </w:rPr>
            </w:pPr>
            <w:r>
              <w:rPr>
                <w:rFonts w:asciiTheme="majorHAnsi" w:hAnsiTheme="majorHAnsi"/>
                <w:b/>
                <w:bCs/>
              </w:rPr>
              <w:t>OA</w:t>
            </w:r>
          </w:p>
        </w:tc>
        <w:tc>
          <w:tcPr>
            <w:tcW w:w="1559" w:type="dxa"/>
          </w:tcPr>
          <w:p w:rsidR="003738C0" w:rsidRPr="00F45712" w:rsidRDefault="003738C0" w:rsidP="003738C0">
            <w:pPr>
              <w:rPr>
                <w:rFonts w:asciiTheme="majorHAnsi" w:hAnsiTheme="majorHAnsi"/>
                <w:b/>
                <w:bCs/>
              </w:rPr>
            </w:pPr>
            <w:r>
              <w:rPr>
                <w:rFonts w:asciiTheme="majorHAnsi" w:hAnsiTheme="majorHAnsi"/>
                <w:b/>
                <w:bCs/>
              </w:rPr>
              <w:t>CSPC</w:t>
            </w:r>
          </w:p>
          <w:p w:rsidR="003738C0" w:rsidRPr="00F45712" w:rsidRDefault="00465635" w:rsidP="003738C0">
            <w:pPr>
              <w:jc w:val="right"/>
              <w:rPr>
                <w:rFonts w:asciiTheme="majorHAnsi" w:hAnsiTheme="majorHAnsi"/>
                <w:b/>
                <w:bCs/>
              </w:rPr>
            </w:pPr>
            <w:r>
              <w:rPr>
                <w:rFonts w:asciiTheme="majorHAnsi" w:hAnsiTheme="majorHAnsi"/>
                <w:b/>
                <w:bCs/>
              </w:rPr>
              <w:t>NBT</w:t>
            </w:r>
          </w:p>
        </w:tc>
        <w:tc>
          <w:tcPr>
            <w:tcW w:w="1701" w:type="dxa"/>
          </w:tcPr>
          <w:p w:rsidR="003738C0" w:rsidRPr="00F45712" w:rsidRDefault="00465635" w:rsidP="003738C0">
            <w:pPr>
              <w:rPr>
                <w:rFonts w:asciiTheme="majorHAnsi" w:hAnsiTheme="majorHAnsi"/>
                <w:b/>
                <w:bCs/>
              </w:rPr>
            </w:pPr>
            <w:r>
              <w:rPr>
                <w:rFonts w:asciiTheme="majorHAnsi" w:hAnsiTheme="majorHAnsi"/>
                <w:b/>
                <w:bCs/>
              </w:rPr>
              <w:t>SRBT</w:t>
            </w:r>
          </w:p>
          <w:p w:rsidR="003738C0" w:rsidRPr="00F45712" w:rsidRDefault="00465635" w:rsidP="003738C0">
            <w:pPr>
              <w:jc w:val="right"/>
              <w:rPr>
                <w:rFonts w:asciiTheme="majorHAnsi" w:hAnsiTheme="majorHAnsi"/>
                <w:b/>
                <w:bCs/>
              </w:rPr>
            </w:pPr>
            <w:r>
              <w:rPr>
                <w:rFonts w:asciiTheme="majorHAnsi" w:hAnsiTheme="majorHAnsi"/>
                <w:b/>
                <w:bCs/>
              </w:rPr>
              <w:t>ASOG</w:t>
            </w:r>
          </w:p>
        </w:tc>
        <w:tc>
          <w:tcPr>
            <w:tcW w:w="1701" w:type="dxa"/>
          </w:tcPr>
          <w:p w:rsidR="003738C0" w:rsidRPr="00F45712" w:rsidRDefault="00465635" w:rsidP="003738C0">
            <w:pPr>
              <w:rPr>
                <w:rFonts w:asciiTheme="majorHAnsi" w:hAnsiTheme="majorHAnsi"/>
                <w:b/>
                <w:bCs/>
              </w:rPr>
            </w:pPr>
            <w:r>
              <w:rPr>
                <w:rFonts w:asciiTheme="majorHAnsi" w:hAnsiTheme="majorHAnsi"/>
                <w:b/>
                <w:bCs/>
              </w:rPr>
              <w:t>ARBB</w:t>
            </w:r>
          </w:p>
          <w:p w:rsidR="003738C0" w:rsidRPr="00F45712" w:rsidRDefault="00465635" w:rsidP="003738C0">
            <w:pPr>
              <w:jc w:val="right"/>
              <w:rPr>
                <w:rFonts w:asciiTheme="majorHAnsi" w:hAnsiTheme="majorHAnsi"/>
                <w:b/>
                <w:bCs/>
              </w:rPr>
            </w:pPr>
            <w:r>
              <w:rPr>
                <w:rFonts w:asciiTheme="majorHAnsi" w:hAnsiTheme="majorHAnsi"/>
                <w:b/>
                <w:bCs/>
              </w:rPr>
              <w:t>AST</w:t>
            </w:r>
          </w:p>
        </w:tc>
        <w:tc>
          <w:tcPr>
            <w:tcW w:w="1701" w:type="dxa"/>
          </w:tcPr>
          <w:p w:rsidR="003738C0" w:rsidRPr="00F45712" w:rsidRDefault="00465635" w:rsidP="003738C0">
            <w:pPr>
              <w:rPr>
                <w:rFonts w:asciiTheme="majorHAnsi" w:hAnsiTheme="majorHAnsi"/>
                <w:b/>
                <w:bCs/>
              </w:rPr>
            </w:pPr>
            <w:r>
              <w:rPr>
                <w:rFonts w:asciiTheme="majorHAnsi" w:hAnsiTheme="majorHAnsi"/>
                <w:b/>
                <w:bCs/>
              </w:rPr>
              <w:t>SSSA</w:t>
            </w:r>
          </w:p>
          <w:p w:rsidR="003738C0" w:rsidRPr="00F45712" w:rsidRDefault="00465635" w:rsidP="003738C0">
            <w:pPr>
              <w:jc w:val="right"/>
              <w:rPr>
                <w:rFonts w:asciiTheme="majorHAnsi" w:hAnsiTheme="majorHAnsi"/>
                <w:b/>
                <w:bCs/>
              </w:rPr>
            </w:pPr>
            <w:r>
              <w:rPr>
                <w:rFonts w:asciiTheme="majorHAnsi" w:hAnsiTheme="majorHAnsi"/>
                <w:b/>
                <w:bCs/>
              </w:rPr>
              <w:t>NCB</w:t>
            </w:r>
          </w:p>
        </w:tc>
        <w:tc>
          <w:tcPr>
            <w:tcW w:w="1559" w:type="dxa"/>
          </w:tcPr>
          <w:p w:rsidR="003738C0" w:rsidRPr="00F45712" w:rsidRDefault="003738C0" w:rsidP="00465635">
            <w:pPr>
              <w:rPr>
                <w:rFonts w:asciiTheme="majorHAnsi" w:hAnsiTheme="majorHAnsi"/>
                <w:b/>
                <w:bCs/>
              </w:rPr>
            </w:pPr>
            <w:r>
              <w:rPr>
                <w:rFonts w:asciiTheme="majorHAnsi" w:hAnsiTheme="majorHAnsi"/>
                <w:b/>
                <w:bCs/>
              </w:rPr>
              <w:t>CRB</w:t>
            </w:r>
            <w:r w:rsidR="00465635">
              <w:rPr>
                <w:rFonts w:asciiTheme="majorHAnsi" w:hAnsiTheme="majorHAnsi"/>
                <w:b/>
                <w:bCs/>
              </w:rPr>
              <w:t>SET</w:t>
            </w:r>
          </w:p>
          <w:p w:rsidR="003738C0" w:rsidRPr="00F45712" w:rsidRDefault="00465635" w:rsidP="003738C0">
            <w:pPr>
              <w:jc w:val="right"/>
              <w:rPr>
                <w:rFonts w:asciiTheme="majorHAnsi" w:hAnsiTheme="majorHAnsi"/>
                <w:b/>
                <w:bCs/>
              </w:rPr>
            </w:pPr>
            <w:r>
              <w:rPr>
                <w:rFonts w:asciiTheme="majorHAnsi" w:hAnsiTheme="majorHAnsi"/>
                <w:b/>
                <w:bCs/>
              </w:rPr>
              <w:t>OA</w:t>
            </w:r>
          </w:p>
        </w:tc>
        <w:tc>
          <w:tcPr>
            <w:tcW w:w="1560" w:type="dxa"/>
            <w:shd w:val="clear" w:color="auto" w:fill="D9D9D9" w:themeFill="background1" w:themeFillShade="D9"/>
            <w:vAlign w:val="center"/>
          </w:tcPr>
          <w:p w:rsidR="003738C0" w:rsidRPr="00F45712" w:rsidRDefault="00465635" w:rsidP="003738C0">
            <w:pPr>
              <w:jc w:val="center"/>
              <w:rPr>
                <w:rFonts w:asciiTheme="majorHAnsi" w:hAnsiTheme="majorHAnsi"/>
                <w:b/>
                <w:bCs/>
              </w:rPr>
            </w:pPr>
            <w:r>
              <w:rPr>
                <w:rFonts w:asciiTheme="majorHAnsi" w:hAnsiTheme="majorHAnsi"/>
                <w:b/>
                <w:bCs/>
              </w:rPr>
              <w:t>RCS</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30éme</w:t>
            </w:r>
            <w:r>
              <w:rPr>
                <w:rFonts w:asciiTheme="majorHAnsi" w:hAnsiTheme="majorHAnsi"/>
              </w:rPr>
              <w:t xml:space="preserve"> journée </w:t>
            </w:r>
          </w:p>
        </w:tc>
      </w:tr>
    </w:tbl>
    <w:p w:rsidR="003738C0" w:rsidRDefault="003738C0" w:rsidP="003738C0">
      <w:pPr>
        <w:rPr>
          <w:color w:val="95B3D7" w:themeColor="accent1" w:themeTint="99"/>
        </w:rPr>
      </w:pPr>
    </w:p>
    <w:p w:rsidR="003738C0" w:rsidRPr="003738C0" w:rsidRDefault="003738C0" w:rsidP="00465635">
      <w:pPr>
        <w:rPr>
          <w:rFonts w:asciiTheme="majorHAnsi" w:hAnsiTheme="majorHAnsi"/>
          <w:b/>
          <w:bCs/>
          <w:sz w:val="22"/>
          <w:szCs w:val="22"/>
        </w:rPr>
      </w:pPr>
      <w:r w:rsidRPr="003738C0">
        <w:rPr>
          <w:rFonts w:asciiTheme="majorHAnsi" w:hAnsiTheme="majorHAnsi"/>
          <w:b/>
          <w:bCs/>
          <w:sz w:val="22"/>
          <w:szCs w:val="22"/>
          <w:u w:val="single"/>
        </w:rPr>
        <w:t>CLUBS </w:t>
      </w:r>
      <w:r w:rsidRPr="003738C0">
        <w:rPr>
          <w:rFonts w:asciiTheme="majorHAnsi" w:hAnsiTheme="majorHAnsi"/>
          <w:b/>
          <w:bCs/>
          <w:sz w:val="22"/>
          <w:szCs w:val="22"/>
        </w:rPr>
        <w:t xml:space="preserve">: AS TAASSAST – SRB TAZMALT – JS IGHIL OUAZZOUG – ARB BARBACHA – </w:t>
      </w:r>
      <w:r w:rsidR="00465635">
        <w:rPr>
          <w:rFonts w:asciiTheme="majorHAnsi" w:hAnsiTheme="majorHAnsi"/>
          <w:b/>
          <w:bCs/>
          <w:sz w:val="22"/>
          <w:szCs w:val="22"/>
        </w:rPr>
        <w:t>JSB AMIZOUR</w:t>
      </w:r>
      <w:r w:rsidRPr="003738C0">
        <w:rPr>
          <w:rFonts w:asciiTheme="majorHAnsi" w:hAnsiTheme="majorHAnsi"/>
          <w:b/>
          <w:bCs/>
          <w:sz w:val="22"/>
          <w:szCs w:val="22"/>
        </w:rPr>
        <w:t xml:space="preserve"> – </w:t>
      </w:r>
      <w:r w:rsidR="00465635">
        <w:rPr>
          <w:rFonts w:asciiTheme="majorHAnsi" w:hAnsiTheme="majorHAnsi"/>
          <w:b/>
          <w:bCs/>
          <w:sz w:val="22"/>
          <w:szCs w:val="22"/>
        </w:rPr>
        <w:t>CRB AIT ZINE</w:t>
      </w:r>
      <w:r w:rsidRPr="003738C0">
        <w:rPr>
          <w:rFonts w:asciiTheme="majorHAnsi" w:hAnsiTheme="majorHAnsi"/>
          <w:b/>
          <w:bCs/>
          <w:sz w:val="22"/>
          <w:szCs w:val="22"/>
        </w:rPr>
        <w:t xml:space="preserve"> – CRB AOKAS – CRBSOUK EL TENINE – AS OUED GHIR – NC BEJAIA – </w:t>
      </w:r>
      <w:r w:rsidR="00465635">
        <w:rPr>
          <w:rFonts w:asciiTheme="majorHAnsi" w:hAnsiTheme="majorHAnsi"/>
          <w:b/>
          <w:bCs/>
          <w:sz w:val="22"/>
          <w:szCs w:val="22"/>
        </w:rPr>
        <w:t>O AKBOU</w:t>
      </w:r>
      <w:r w:rsidRPr="003738C0">
        <w:rPr>
          <w:rFonts w:asciiTheme="majorHAnsi" w:hAnsiTheme="majorHAnsi"/>
          <w:b/>
          <w:bCs/>
          <w:sz w:val="22"/>
          <w:szCs w:val="22"/>
        </w:rPr>
        <w:t xml:space="preserve"> – RC SEDDOUK  – CS PROTECTION CIVILE – SS SIDI AICH – NB TASKRIOUT</w:t>
      </w:r>
    </w:p>
    <w:p w:rsidR="00465635" w:rsidRPr="00771E48" w:rsidRDefault="00465635" w:rsidP="00465635">
      <w:pPr>
        <w:pStyle w:val="Sansinterligne"/>
        <w:jc w:val="center"/>
        <w:rPr>
          <w:sz w:val="32"/>
          <w:szCs w:val="32"/>
          <w:highlight w:val="green"/>
        </w:rPr>
      </w:pPr>
      <w:r w:rsidRPr="00771E48">
        <w:rPr>
          <w:sz w:val="32"/>
          <w:szCs w:val="32"/>
          <w:highlight w:val="green"/>
        </w:rPr>
        <w:lastRenderedPageBreak/>
        <w:t>DIRECTION DES COMPETITIONS</w:t>
      </w:r>
    </w:p>
    <w:p w:rsidR="00465635" w:rsidRDefault="00465635" w:rsidP="00465635">
      <w:pPr>
        <w:jc w:val="center"/>
        <w:rPr>
          <w:rFonts w:asciiTheme="majorHAnsi" w:hAnsiTheme="majorHAnsi"/>
          <w:sz w:val="32"/>
          <w:szCs w:val="32"/>
        </w:rPr>
      </w:pPr>
      <w:r w:rsidRPr="00771E48">
        <w:rPr>
          <w:rFonts w:asciiTheme="majorHAnsi" w:hAnsiTheme="majorHAnsi"/>
          <w:sz w:val="32"/>
          <w:szCs w:val="32"/>
          <w:highlight w:val="green"/>
        </w:rPr>
        <w:t>CALENDRIER DIVISION PRE-HONNEUR 2017/2018</w:t>
      </w:r>
    </w:p>
    <w:p w:rsidR="00465635" w:rsidRPr="00F45712" w:rsidRDefault="00465635" w:rsidP="00465635">
      <w:pPr>
        <w:jc w:val="center"/>
        <w:rPr>
          <w:rFonts w:asciiTheme="majorHAnsi" w:hAnsiTheme="majorHAnsi"/>
          <w:sz w:val="32"/>
          <w:szCs w:val="32"/>
        </w:rPr>
      </w:pPr>
    </w:p>
    <w:tbl>
      <w:tblPr>
        <w:tblStyle w:val="Grilledutableau"/>
        <w:tblW w:w="14831" w:type="dxa"/>
        <w:tblInd w:w="-401" w:type="dxa"/>
        <w:tblLook w:val="04A0"/>
      </w:tblPr>
      <w:tblGrid>
        <w:gridCol w:w="1636"/>
        <w:gridCol w:w="1701"/>
        <w:gridCol w:w="1559"/>
        <w:gridCol w:w="1559"/>
        <w:gridCol w:w="1701"/>
        <w:gridCol w:w="1701"/>
        <w:gridCol w:w="1701"/>
        <w:gridCol w:w="1560"/>
        <w:gridCol w:w="1713"/>
      </w:tblGrid>
      <w:tr w:rsidR="00465635" w:rsidTr="00465635">
        <w:tc>
          <w:tcPr>
            <w:tcW w:w="1636" w:type="dxa"/>
            <w:vAlign w:val="center"/>
          </w:tcPr>
          <w:p w:rsidR="00465635" w:rsidRPr="00F45712" w:rsidRDefault="00465635" w:rsidP="00E41530">
            <w:pPr>
              <w:jc w:val="center"/>
              <w:rPr>
                <w:rFonts w:asciiTheme="majorBidi" w:hAnsiTheme="majorBidi" w:cstheme="majorBidi"/>
              </w:rPr>
            </w:pPr>
            <w:r w:rsidRPr="00F45712">
              <w:rPr>
                <w:rFonts w:asciiTheme="majorBidi" w:hAnsiTheme="majorBidi" w:cstheme="majorBidi"/>
              </w:rPr>
              <w:t>1</w:t>
            </w:r>
            <w:r>
              <w:rPr>
                <w:rFonts w:asciiTheme="majorBidi" w:hAnsiTheme="majorBidi" w:cstheme="majorBidi"/>
                <w:vertAlign w:val="superscript"/>
              </w:rPr>
              <w:t xml:space="preserve">ère </w:t>
            </w:r>
            <w:r w:rsidRPr="00F45712">
              <w:rPr>
                <w:rFonts w:asciiTheme="majorBidi" w:hAnsiTheme="majorBidi" w:cstheme="majorBidi"/>
              </w:rPr>
              <w:t xml:space="preserve"> journée</w:t>
            </w:r>
          </w:p>
        </w:tc>
        <w:tc>
          <w:tcPr>
            <w:tcW w:w="1701" w:type="dxa"/>
          </w:tcPr>
          <w:p w:rsidR="00465635" w:rsidRPr="00F45712" w:rsidRDefault="00B503AE" w:rsidP="00E41530">
            <w:pPr>
              <w:rPr>
                <w:rFonts w:asciiTheme="majorHAnsi" w:hAnsiTheme="majorHAnsi"/>
                <w:b/>
                <w:bCs/>
              </w:rPr>
            </w:pPr>
            <w:r>
              <w:rPr>
                <w:rFonts w:asciiTheme="majorHAnsi" w:hAnsiTheme="majorHAnsi"/>
                <w:b/>
                <w:bCs/>
              </w:rPr>
              <w:t>USBM</w:t>
            </w:r>
          </w:p>
          <w:p w:rsidR="00465635" w:rsidRPr="00F45712" w:rsidRDefault="00465635" w:rsidP="00B503AE">
            <w:pPr>
              <w:jc w:val="right"/>
              <w:rPr>
                <w:rFonts w:asciiTheme="majorHAnsi" w:hAnsiTheme="majorHAnsi"/>
                <w:b/>
                <w:bCs/>
              </w:rPr>
            </w:pPr>
            <w:r w:rsidRPr="00F45712">
              <w:rPr>
                <w:rFonts w:asciiTheme="majorHAnsi" w:hAnsiTheme="majorHAnsi"/>
                <w:b/>
                <w:bCs/>
              </w:rPr>
              <w:t xml:space="preserve">            </w:t>
            </w:r>
            <w:r w:rsidR="00B503AE">
              <w:rPr>
                <w:rFonts w:asciiTheme="majorHAnsi" w:hAnsiTheme="majorHAnsi"/>
                <w:b/>
                <w:bCs/>
              </w:rPr>
              <w:t>NRBS</w:t>
            </w:r>
          </w:p>
        </w:tc>
        <w:tc>
          <w:tcPr>
            <w:tcW w:w="1559" w:type="dxa"/>
          </w:tcPr>
          <w:p w:rsidR="00465635" w:rsidRPr="00F45712" w:rsidRDefault="00B503AE" w:rsidP="00E41530">
            <w:pPr>
              <w:rPr>
                <w:rFonts w:asciiTheme="majorHAnsi" w:hAnsiTheme="majorHAnsi"/>
                <w:b/>
                <w:bCs/>
              </w:rPr>
            </w:pPr>
            <w:r>
              <w:rPr>
                <w:rFonts w:asciiTheme="majorHAnsi" w:hAnsiTheme="majorHAnsi"/>
                <w:b/>
                <w:bCs/>
              </w:rPr>
              <w:t>USSA</w:t>
            </w:r>
          </w:p>
          <w:p w:rsidR="00465635" w:rsidRPr="00F45712" w:rsidRDefault="00465635" w:rsidP="00B503AE">
            <w:pPr>
              <w:jc w:val="right"/>
              <w:rPr>
                <w:rFonts w:asciiTheme="majorHAnsi" w:hAnsiTheme="majorHAnsi"/>
                <w:b/>
                <w:bCs/>
              </w:rPr>
            </w:pPr>
            <w:r>
              <w:rPr>
                <w:rFonts w:asciiTheme="majorHAnsi" w:hAnsiTheme="majorHAnsi"/>
                <w:b/>
                <w:bCs/>
              </w:rPr>
              <w:t xml:space="preserve">           </w:t>
            </w:r>
            <w:r w:rsidR="00B503AE">
              <w:rPr>
                <w:rFonts w:asciiTheme="majorHAnsi" w:hAnsiTheme="majorHAnsi"/>
                <w:b/>
                <w:bCs/>
              </w:rPr>
              <w:t>BCEK</w:t>
            </w:r>
          </w:p>
        </w:tc>
        <w:tc>
          <w:tcPr>
            <w:tcW w:w="1559" w:type="dxa"/>
          </w:tcPr>
          <w:p w:rsidR="00465635" w:rsidRDefault="00B503AE" w:rsidP="00E41530">
            <w:pPr>
              <w:rPr>
                <w:rFonts w:asciiTheme="majorHAnsi" w:hAnsiTheme="majorHAnsi"/>
                <w:b/>
                <w:bCs/>
              </w:rPr>
            </w:pPr>
            <w:r>
              <w:rPr>
                <w:rFonts w:asciiTheme="majorHAnsi" w:hAnsiTheme="majorHAnsi"/>
                <w:b/>
                <w:bCs/>
              </w:rPr>
              <w:t>ASTID</w:t>
            </w:r>
          </w:p>
          <w:p w:rsidR="00465635" w:rsidRPr="00F45712" w:rsidRDefault="00465635" w:rsidP="00B503AE">
            <w:pPr>
              <w:rPr>
                <w:rFonts w:asciiTheme="majorHAnsi" w:hAnsiTheme="majorHAnsi"/>
                <w:b/>
                <w:bCs/>
              </w:rPr>
            </w:pPr>
            <w:r>
              <w:rPr>
                <w:rFonts w:asciiTheme="majorHAnsi" w:hAnsiTheme="majorHAnsi"/>
                <w:b/>
                <w:bCs/>
              </w:rPr>
              <w:t xml:space="preserve">                 </w:t>
            </w:r>
            <w:r w:rsidR="00B503AE">
              <w:rPr>
                <w:rFonts w:asciiTheme="majorHAnsi" w:hAnsiTheme="majorHAnsi"/>
                <w:b/>
                <w:bCs/>
              </w:rPr>
              <w:t>WAF</w:t>
            </w:r>
            <w:r w:rsidRPr="00F45712">
              <w:rPr>
                <w:rFonts w:asciiTheme="majorHAnsi" w:hAnsiTheme="majorHAnsi"/>
                <w:b/>
                <w:bCs/>
              </w:rPr>
              <w:t xml:space="preserve">   </w:t>
            </w:r>
            <w:r>
              <w:rPr>
                <w:rFonts w:asciiTheme="majorHAnsi" w:hAnsiTheme="majorHAnsi"/>
                <w:b/>
                <w:bCs/>
              </w:rPr>
              <w:t xml:space="preserve">              </w:t>
            </w:r>
          </w:p>
        </w:tc>
        <w:tc>
          <w:tcPr>
            <w:tcW w:w="1701" w:type="dxa"/>
          </w:tcPr>
          <w:p w:rsidR="00465635" w:rsidRPr="00F45712" w:rsidRDefault="00B503AE" w:rsidP="00E41530">
            <w:pPr>
              <w:rPr>
                <w:rFonts w:asciiTheme="majorHAnsi" w:hAnsiTheme="majorHAnsi"/>
                <w:b/>
                <w:bCs/>
              </w:rPr>
            </w:pPr>
            <w:r>
              <w:rPr>
                <w:rFonts w:asciiTheme="majorHAnsi" w:hAnsiTheme="majorHAnsi"/>
                <w:b/>
                <w:bCs/>
              </w:rPr>
              <w:t>JST</w:t>
            </w:r>
          </w:p>
          <w:p w:rsidR="00465635" w:rsidRPr="00F45712" w:rsidRDefault="00465635" w:rsidP="00B503AE">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 xml:space="preserve">   </w:t>
            </w:r>
            <w:r w:rsidR="00B503AE">
              <w:rPr>
                <w:rFonts w:asciiTheme="majorHAnsi" w:hAnsiTheme="majorHAnsi"/>
                <w:b/>
                <w:bCs/>
              </w:rPr>
              <w:t>IRBBH</w:t>
            </w:r>
          </w:p>
        </w:tc>
        <w:tc>
          <w:tcPr>
            <w:tcW w:w="1701" w:type="dxa"/>
          </w:tcPr>
          <w:p w:rsidR="00465635" w:rsidRPr="00F45712" w:rsidRDefault="00B503AE" w:rsidP="00E41530">
            <w:pPr>
              <w:rPr>
                <w:rFonts w:asciiTheme="majorHAnsi" w:hAnsiTheme="majorHAnsi"/>
                <w:b/>
                <w:bCs/>
              </w:rPr>
            </w:pPr>
            <w:r>
              <w:rPr>
                <w:rFonts w:asciiTheme="majorHAnsi" w:hAnsiTheme="majorHAnsi"/>
                <w:b/>
                <w:bCs/>
              </w:rPr>
              <w:t>JSB</w:t>
            </w:r>
          </w:p>
          <w:p w:rsidR="00465635" w:rsidRPr="00F45712" w:rsidRDefault="00465635" w:rsidP="00B503AE">
            <w:pPr>
              <w:jc w:val="right"/>
              <w:rPr>
                <w:rFonts w:asciiTheme="majorHAnsi" w:hAnsiTheme="majorHAnsi"/>
                <w:b/>
                <w:bCs/>
              </w:rPr>
            </w:pPr>
            <w:r w:rsidRPr="00F45712">
              <w:rPr>
                <w:rFonts w:asciiTheme="majorHAnsi" w:hAnsiTheme="majorHAnsi"/>
                <w:b/>
                <w:bCs/>
              </w:rPr>
              <w:t xml:space="preserve">             </w:t>
            </w:r>
            <w:r w:rsidR="00B503AE">
              <w:rPr>
                <w:rFonts w:asciiTheme="majorHAnsi" w:hAnsiTheme="majorHAnsi"/>
                <w:b/>
                <w:bCs/>
              </w:rPr>
              <w:t>OMC</w:t>
            </w:r>
          </w:p>
        </w:tc>
        <w:tc>
          <w:tcPr>
            <w:tcW w:w="1701" w:type="dxa"/>
          </w:tcPr>
          <w:p w:rsidR="00465635" w:rsidRPr="00F45712" w:rsidRDefault="00B503AE" w:rsidP="00E41530">
            <w:pPr>
              <w:rPr>
                <w:rFonts w:asciiTheme="majorHAnsi" w:hAnsiTheme="majorHAnsi"/>
                <w:b/>
                <w:bCs/>
              </w:rPr>
            </w:pPr>
            <w:r>
              <w:rPr>
                <w:rFonts w:asciiTheme="majorHAnsi" w:hAnsiTheme="majorHAnsi"/>
                <w:b/>
                <w:bCs/>
              </w:rPr>
              <w:t>ESIA</w:t>
            </w:r>
          </w:p>
          <w:p w:rsidR="00465635" w:rsidRPr="00F45712" w:rsidRDefault="00465635" w:rsidP="00B503AE">
            <w:pPr>
              <w:jc w:val="right"/>
              <w:rPr>
                <w:rFonts w:asciiTheme="majorHAnsi" w:hAnsiTheme="majorHAnsi"/>
                <w:b/>
                <w:bCs/>
              </w:rPr>
            </w:pPr>
            <w:r w:rsidRPr="00F45712">
              <w:rPr>
                <w:rFonts w:asciiTheme="majorHAnsi" w:hAnsiTheme="majorHAnsi"/>
                <w:b/>
                <w:bCs/>
              </w:rPr>
              <w:t xml:space="preserve">                </w:t>
            </w:r>
            <w:r w:rsidR="00B503AE">
              <w:rPr>
                <w:rFonts w:asciiTheme="majorHAnsi" w:hAnsiTheme="majorHAnsi"/>
                <w:b/>
                <w:bCs/>
              </w:rPr>
              <w:t>OF</w:t>
            </w:r>
          </w:p>
        </w:tc>
        <w:tc>
          <w:tcPr>
            <w:tcW w:w="1560" w:type="dxa"/>
            <w:shd w:val="clear" w:color="auto" w:fill="D9D9D9" w:themeFill="background1" w:themeFillShade="D9"/>
            <w:vAlign w:val="center"/>
          </w:tcPr>
          <w:p w:rsidR="00465635" w:rsidRPr="00F45712" w:rsidRDefault="00B503AE" w:rsidP="00E41530">
            <w:pPr>
              <w:jc w:val="center"/>
              <w:rPr>
                <w:rFonts w:asciiTheme="majorHAnsi" w:hAnsiTheme="majorHAnsi"/>
                <w:b/>
                <w:bCs/>
              </w:rPr>
            </w:pPr>
            <w:r>
              <w:rPr>
                <w:rFonts w:asciiTheme="majorHAnsi" w:hAnsiTheme="majorHAnsi"/>
                <w:b/>
                <w:bCs/>
              </w:rPr>
              <w:t>WRBO</w:t>
            </w:r>
          </w:p>
        </w:tc>
        <w:tc>
          <w:tcPr>
            <w:tcW w:w="1713" w:type="dxa"/>
            <w:vAlign w:val="center"/>
          </w:tcPr>
          <w:p w:rsidR="00465635" w:rsidRPr="00F45712" w:rsidRDefault="00465635" w:rsidP="00465635">
            <w:pPr>
              <w:bidi/>
              <w:jc w:val="center"/>
              <w:rPr>
                <w:rFonts w:asciiTheme="majorHAnsi" w:hAnsiTheme="majorHAnsi"/>
              </w:rPr>
            </w:pPr>
            <w:r w:rsidRPr="00F45712">
              <w:rPr>
                <w:rFonts w:asciiTheme="majorHAnsi" w:hAnsiTheme="majorHAnsi"/>
              </w:rPr>
              <w:t>1</w:t>
            </w:r>
            <w:r>
              <w:rPr>
                <w:rFonts w:asciiTheme="majorHAnsi" w:hAnsiTheme="majorHAnsi"/>
              </w:rPr>
              <w:t>4</w:t>
            </w:r>
            <w:r w:rsidRPr="00F45712">
              <w:rPr>
                <w:rFonts w:asciiTheme="majorHAnsi" w:hAnsiTheme="majorHAnsi"/>
              </w:rPr>
              <w:t>éme</w:t>
            </w:r>
            <w:r>
              <w:rPr>
                <w:rFonts w:asciiTheme="majorHAnsi" w:hAnsiTheme="majorHAnsi"/>
              </w:rPr>
              <w:t xml:space="preserve"> journée</w:t>
            </w:r>
          </w:p>
        </w:tc>
      </w:tr>
      <w:tr w:rsidR="00465635" w:rsidTr="00465635">
        <w:tc>
          <w:tcPr>
            <w:tcW w:w="1636" w:type="dxa"/>
            <w:vAlign w:val="center"/>
          </w:tcPr>
          <w:p w:rsidR="00465635" w:rsidRPr="00F45712" w:rsidRDefault="00465635" w:rsidP="00E41530">
            <w:pPr>
              <w:jc w:val="center"/>
              <w:rPr>
                <w:rFonts w:asciiTheme="majorBidi" w:hAnsiTheme="majorBidi" w:cstheme="majorBidi"/>
              </w:rPr>
            </w:pPr>
            <w:r w:rsidRPr="00F45712">
              <w:rPr>
                <w:rFonts w:asciiTheme="majorBidi" w:hAnsiTheme="majorBidi" w:cstheme="majorBidi"/>
              </w:rPr>
              <w:t>2éme journée</w:t>
            </w:r>
          </w:p>
        </w:tc>
        <w:tc>
          <w:tcPr>
            <w:tcW w:w="1701" w:type="dxa"/>
          </w:tcPr>
          <w:p w:rsidR="00465635" w:rsidRPr="00F45712" w:rsidRDefault="00B503AE" w:rsidP="00E41530">
            <w:pPr>
              <w:rPr>
                <w:rFonts w:asciiTheme="majorHAnsi" w:hAnsiTheme="majorHAnsi"/>
                <w:b/>
                <w:bCs/>
              </w:rPr>
            </w:pPr>
            <w:r>
              <w:rPr>
                <w:rFonts w:asciiTheme="majorHAnsi" w:hAnsiTheme="majorHAnsi"/>
                <w:b/>
                <w:bCs/>
              </w:rPr>
              <w:t>OMC</w:t>
            </w:r>
          </w:p>
          <w:p w:rsidR="00465635" w:rsidRPr="00F45712" w:rsidRDefault="00465635" w:rsidP="00B503AE">
            <w:pPr>
              <w:jc w:val="right"/>
              <w:rPr>
                <w:rFonts w:asciiTheme="majorHAnsi" w:hAnsiTheme="majorHAnsi"/>
                <w:b/>
                <w:bCs/>
              </w:rPr>
            </w:pPr>
            <w:r w:rsidRPr="00F45712">
              <w:rPr>
                <w:rFonts w:asciiTheme="majorHAnsi" w:hAnsiTheme="majorHAnsi"/>
                <w:b/>
                <w:bCs/>
              </w:rPr>
              <w:t xml:space="preserve">               </w:t>
            </w:r>
            <w:r w:rsidR="00B503AE">
              <w:rPr>
                <w:rFonts w:asciiTheme="majorHAnsi" w:hAnsiTheme="majorHAnsi"/>
                <w:b/>
                <w:bCs/>
              </w:rPr>
              <w:t>JS</w:t>
            </w:r>
            <w:r>
              <w:rPr>
                <w:rFonts w:asciiTheme="majorHAnsi" w:hAnsiTheme="majorHAnsi"/>
                <w:b/>
                <w:bCs/>
              </w:rPr>
              <w:t>T</w:t>
            </w:r>
          </w:p>
        </w:tc>
        <w:tc>
          <w:tcPr>
            <w:tcW w:w="1559" w:type="dxa"/>
          </w:tcPr>
          <w:p w:rsidR="00465635" w:rsidRPr="00F45712" w:rsidRDefault="00B503AE" w:rsidP="00E41530">
            <w:pPr>
              <w:rPr>
                <w:rFonts w:asciiTheme="majorHAnsi" w:hAnsiTheme="majorHAnsi"/>
                <w:b/>
                <w:bCs/>
              </w:rPr>
            </w:pPr>
            <w:r>
              <w:rPr>
                <w:rFonts w:asciiTheme="majorHAnsi" w:hAnsiTheme="majorHAnsi"/>
                <w:b/>
                <w:bCs/>
              </w:rPr>
              <w:t>IRBBH</w:t>
            </w:r>
          </w:p>
          <w:p w:rsidR="00465635" w:rsidRPr="00F45712" w:rsidRDefault="00B503AE" w:rsidP="00E41530">
            <w:pPr>
              <w:jc w:val="right"/>
              <w:rPr>
                <w:rFonts w:asciiTheme="majorHAnsi" w:hAnsiTheme="majorHAnsi"/>
                <w:b/>
                <w:bCs/>
              </w:rPr>
            </w:pPr>
            <w:r>
              <w:rPr>
                <w:rFonts w:asciiTheme="majorHAnsi" w:hAnsiTheme="majorHAnsi"/>
                <w:b/>
                <w:bCs/>
              </w:rPr>
              <w:t>ASTID</w:t>
            </w:r>
          </w:p>
        </w:tc>
        <w:tc>
          <w:tcPr>
            <w:tcW w:w="1559" w:type="dxa"/>
          </w:tcPr>
          <w:p w:rsidR="00465635" w:rsidRPr="00F45712" w:rsidRDefault="00B503AE" w:rsidP="00E41530">
            <w:pPr>
              <w:rPr>
                <w:rFonts w:asciiTheme="majorHAnsi" w:hAnsiTheme="majorHAnsi"/>
                <w:b/>
                <w:bCs/>
              </w:rPr>
            </w:pPr>
            <w:r>
              <w:rPr>
                <w:rFonts w:asciiTheme="majorHAnsi" w:hAnsiTheme="majorHAnsi"/>
                <w:b/>
                <w:bCs/>
              </w:rPr>
              <w:t>BCEK</w:t>
            </w:r>
          </w:p>
          <w:p w:rsidR="00465635" w:rsidRPr="00F45712" w:rsidRDefault="00465635" w:rsidP="00B503AE">
            <w:pPr>
              <w:jc w:val="center"/>
              <w:rPr>
                <w:rFonts w:asciiTheme="majorHAnsi" w:hAnsiTheme="majorHAnsi"/>
                <w:b/>
                <w:bCs/>
              </w:rPr>
            </w:pPr>
            <w:r w:rsidRPr="00F45712">
              <w:rPr>
                <w:rFonts w:asciiTheme="majorHAnsi" w:hAnsiTheme="majorHAnsi"/>
                <w:b/>
                <w:bCs/>
              </w:rPr>
              <w:t xml:space="preserve">     </w:t>
            </w:r>
            <w:r w:rsidR="00B503AE">
              <w:rPr>
                <w:rFonts w:asciiTheme="majorHAnsi" w:hAnsiTheme="majorHAnsi"/>
                <w:b/>
                <w:bCs/>
              </w:rPr>
              <w:t xml:space="preserve">          USBM</w:t>
            </w:r>
          </w:p>
        </w:tc>
        <w:tc>
          <w:tcPr>
            <w:tcW w:w="1701" w:type="dxa"/>
          </w:tcPr>
          <w:p w:rsidR="00465635" w:rsidRPr="00F45712" w:rsidRDefault="00B503AE" w:rsidP="00E41530">
            <w:pPr>
              <w:rPr>
                <w:rFonts w:asciiTheme="majorHAnsi" w:hAnsiTheme="majorHAnsi"/>
                <w:b/>
                <w:bCs/>
              </w:rPr>
            </w:pPr>
            <w:r>
              <w:rPr>
                <w:rFonts w:asciiTheme="majorHAnsi" w:hAnsiTheme="majorHAnsi"/>
                <w:b/>
                <w:bCs/>
              </w:rPr>
              <w:t>NRBS</w:t>
            </w:r>
          </w:p>
          <w:p w:rsidR="00465635" w:rsidRPr="00F45712" w:rsidRDefault="00B503AE" w:rsidP="00B503AE">
            <w:pPr>
              <w:jc w:val="right"/>
              <w:rPr>
                <w:rFonts w:asciiTheme="majorHAnsi" w:hAnsiTheme="majorHAnsi"/>
                <w:b/>
                <w:bCs/>
              </w:rPr>
            </w:pPr>
            <w:r>
              <w:rPr>
                <w:rFonts w:asciiTheme="majorHAnsi" w:hAnsiTheme="majorHAnsi"/>
                <w:b/>
                <w:bCs/>
              </w:rPr>
              <w:t xml:space="preserve">                 WRBO</w:t>
            </w:r>
          </w:p>
        </w:tc>
        <w:tc>
          <w:tcPr>
            <w:tcW w:w="1701" w:type="dxa"/>
          </w:tcPr>
          <w:p w:rsidR="00465635" w:rsidRPr="00F45712" w:rsidRDefault="00B503AE" w:rsidP="00E41530">
            <w:pPr>
              <w:rPr>
                <w:rFonts w:asciiTheme="majorHAnsi" w:hAnsiTheme="majorHAnsi"/>
                <w:b/>
                <w:bCs/>
              </w:rPr>
            </w:pPr>
            <w:r>
              <w:rPr>
                <w:rFonts w:asciiTheme="majorHAnsi" w:hAnsiTheme="majorHAnsi"/>
                <w:b/>
                <w:bCs/>
              </w:rPr>
              <w:t>OF</w:t>
            </w:r>
          </w:p>
          <w:p w:rsidR="00465635" w:rsidRPr="00F45712" w:rsidRDefault="00465635" w:rsidP="00B503AE">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JSB</w:t>
            </w:r>
          </w:p>
        </w:tc>
        <w:tc>
          <w:tcPr>
            <w:tcW w:w="1701" w:type="dxa"/>
          </w:tcPr>
          <w:p w:rsidR="00465635" w:rsidRPr="00F45712" w:rsidRDefault="00B503AE" w:rsidP="00E41530">
            <w:pPr>
              <w:rPr>
                <w:rFonts w:asciiTheme="majorHAnsi" w:hAnsiTheme="majorHAnsi"/>
                <w:b/>
                <w:bCs/>
              </w:rPr>
            </w:pPr>
            <w:r>
              <w:rPr>
                <w:rFonts w:asciiTheme="majorHAnsi" w:hAnsiTheme="majorHAnsi"/>
                <w:b/>
                <w:bCs/>
              </w:rPr>
              <w:t>WAF</w:t>
            </w:r>
          </w:p>
          <w:p w:rsidR="00465635" w:rsidRPr="00F45712" w:rsidRDefault="00465635" w:rsidP="00B503AE">
            <w:pPr>
              <w:jc w:val="right"/>
              <w:rPr>
                <w:rFonts w:asciiTheme="majorHAnsi" w:hAnsiTheme="majorHAnsi"/>
                <w:b/>
                <w:bCs/>
              </w:rPr>
            </w:pPr>
            <w:r w:rsidRPr="00F45712">
              <w:rPr>
                <w:rFonts w:asciiTheme="majorHAnsi" w:hAnsiTheme="majorHAnsi"/>
                <w:b/>
                <w:bCs/>
              </w:rPr>
              <w:t xml:space="preserve">              </w:t>
            </w:r>
            <w:r w:rsidR="00B503AE">
              <w:rPr>
                <w:rFonts w:asciiTheme="majorHAnsi" w:hAnsiTheme="majorHAnsi"/>
                <w:b/>
                <w:bCs/>
              </w:rPr>
              <w:t>USSA</w:t>
            </w:r>
          </w:p>
        </w:tc>
        <w:tc>
          <w:tcPr>
            <w:tcW w:w="1560" w:type="dxa"/>
            <w:shd w:val="clear" w:color="auto" w:fill="D9D9D9" w:themeFill="background1" w:themeFillShade="D9"/>
            <w:vAlign w:val="center"/>
          </w:tcPr>
          <w:p w:rsidR="00465635" w:rsidRPr="00F45712" w:rsidRDefault="00B503AE" w:rsidP="00E41530">
            <w:pPr>
              <w:jc w:val="center"/>
              <w:rPr>
                <w:rFonts w:asciiTheme="majorHAnsi" w:hAnsiTheme="majorHAnsi"/>
                <w:b/>
                <w:bCs/>
              </w:rPr>
            </w:pPr>
            <w:r>
              <w:rPr>
                <w:rFonts w:asciiTheme="majorHAnsi" w:hAnsiTheme="majorHAnsi"/>
                <w:b/>
                <w:bCs/>
              </w:rPr>
              <w:t>ESIA</w:t>
            </w:r>
          </w:p>
        </w:tc>
        <w:tc>
          <w:tcPr>
            <w:tcW w:w="1713" w:type="dxa"/>
            <w:vAlign w:val="center"/>
          </w:tcPr>
          <w:p w:rsidR="00465635" w:rsidRPr="00F45712" w:rsidRDefault="00465635" w:rsidP="00465635">
            <w:pPr>
              <w:bidi/>
              <w:jc w:val="center"/>
              <w:rPr>
                <w:rFonts w:asciiTheme="majorHAnsi" w:hAnsiTheme="majorHAnsi"/>
              </w:rPr>
            </w:pPr>
            <w:r w:rsidRPr="00F45712">
              <w:rPr>
                <w:rFonts w:asciiTheme="majorHAnsi" w:hAnsiTheme="majorHAnsi"/>
              </w:rPr>
              <w:t>1</w:t>
            </w:r>
            <w:r>
              <w:rPr>
                <w:rFonts w:asciiTheme="majorHAnsi" w:hAnsiTheme="majorHAnsi"/>
              </w:rPr>
              <w:t>5</w:t>
            </w:r>
            <w:r w:rsidRPr="00F45712">
              <w:rPr>
                <w:rFonts w:asciiTheme="majorHAnsi" w:hAnsiTheme="majorHAnsi"/>
              </w:rPr>
              <w:t>éme</w:t>
            </w:r>
            <w:r>
              <w:rPr>
                <w:rFonts w:asciiTheme="majorHAnsi" w:hAnsiTheme="majorHAnsi"/>
              </w:rPr>
              <w:t xml:space="preserve"> journée</w:t>
            </w:r>
          </w:p>
        </w:tc>
      </w:tr>
      <w:tr w:rsidR="00465635" w:rsidTr="00465635">
        <w:tc>
          <w:tcPr>
            <w:tcW w:w="1636" w:type="dxa"/>
            <w:vAlign w:val="center"/>
          </w:tcPr>
          <w:p w:rsidR="00465635" w:rsidRPr="00F45712" w:rsidRDefault="00465635" w:rsidP="00E41530">
            <w:pPr>
              <w:jc w:val="center"/>
              <w:rPr>
                <w:rFonts w:asciiTheme="majorBidi" w:hAnsiTheme="majorBidi" w:cstheme="majorBidi"/>
              </w:rPr>
            </w:pPr>
            <w:r w:rsidRPr="00F45712">
              <w:rPr>
                <w:rFonts w:asciiTheme="majorBidi" w:hAnsiTheme="majorBidi" w:cstheme="majorBidi"/>
              </w:rPr>
              <w:t>3éme journée</w:t>
            </w:r>
          </w:p>
        </w:tc>
        <w:tc>
          <w:tcPr>
            <w:tcW w:w="1701" w:type="dxa"/>
          </w:tcPr>
          <w:p w:rsidR="00465635" w:rsidRPr="00F45712" w:rsidRDefault="00B503AE" w:rsidP="00E41530">
            <w:pPr>
              <w:rPr>
                <w:rFonts w:asciiTheme="majorHAnsi" w:hAnsiTheme="majorHAnsi"/>
                <w:b/>
                <w:bCs/>
              </w:rPr>
            </w:pPr>
            <w:r>
              <w:rPr>
                <w:rFonts w:asciiTheme="majorHAnsi" w:hAnsiTheme="majorHAnsi"/>
                <w:b/>
                <w:bCs/>
              </w:rPr>
              <w:t>USSA</w:t>
            </w:r>
          </w:p>
          <w:p w:rsidR="00465635" w:rsidRPr="00F45712" w:rsidRDefault="00465635" w:rsidP="00B503AE">
            <w:pPr>
              <w:tabs>
                <w:tab w:val="right" w:pos="1485"/>
              </w:tabs>
              <w:rPr>
                <w:rFonts w:asciiTheme="majorHAnsi" w:hAnsiTheme="majorHAnsi"/>
                <w:b/>
                <w:bCs/>
              </w:rPr>
            </w:pPr>
            <w:r>
              <w:rPr>
                <w:rFonts w:asciiTheme="majorHAnsi" w:hAnsiTheme="majorHAnsi"/>
                <w:b/>
                <w:bCs/>
              </w:rPr>
              <w:tab/>
            </w:r>
            <w:r w:rsidRPr="00F45712">
              <w:rPr>
                <w:rFonts w:asciiTheme="majorHAnsi" w:hAnsiTheme="majorHAnsi"/>
                <w:b/>
                <w:bCs/>
              </w:rPr>
              <w:t xml:space="preserve">                </w:t>
            </w:r>
            <w:r w:rsidR="00B503AE">
              <w:rPr>
                <w:rFonts w:asciiTheme="majorHAnsi" w:hAnsiTheme="majorHAnsi"/>
                <w:b/>
                <w:bCs/>
              </w:rPr>
              <w:t>IRBBH</w:t>
            </w:r>
          </w:p>
        </w:tc>
        <w:tc>
          <w:tcPr>
            <w:tcW w:w="1559" w:type="dxa"/>
          </w:tcPr>
          <w:p w:rsidR="00465635" w:rsidRPr="00F45712" w:rsidRDefault="00B503AE" w:rsidP="00E41530">
            <w:pPr>
              <w:rPr>
                <w:rFonts w:asciiTheme="majorHAnsi" w:hAnsiTheme="majorHAnsi"/>
                <w:b/>
                <w:bCs/>
              </w:rPr>
            </w:pPr>
            <w:r>
              <w:rPr>
                <w:rFonts w:asciiTheme="majorHAnsi" w:hAnsiTheme="majorHAnsi"/>
                <w:b/>
                <w:bCs/>
              </w:rPr>
              <w:t>ASTID</w:t>
            </w:r>
          </w:p>
          <w:p w:rsidR="00465635" w:rsidRPr="00F45712" w:rsidRDefault="00B503AE" w:rsidP="00E41530">
            <w:pPr>
              <w:jc w:val="right"/>
              <w:rPr>
                <w:rFonts w:asciiTheme="majorHAnsi" w:hAnsiTheme="majorHAnsi"/>
                <w:b/>
                <w:bCs/>
              </w:rPr>
            </w:pPr>
            <w:r>
              <w:rPr>
                <w:rFonts w:asciiTheme="majorHAnsi" w:hAnsiTheme="majorHAnsi"/>
                <w:b/>
                <w:bCs/>
              </w:rPr>
              <w:t>OMC</w:t>
            </w:r>
          </w:p>
        </w:tc>
        <w:tc>
          <w:tcPr>
            <w:tcW w:w="1559" w:type="dxa"/>
          </w:tcPr>
          <w:p w:rsidR="00465635" w:rsidRPr="00F45712" w:rsidRDefault="00B503AE" w:rsidP="00E41530">
            <w:pPr>
              <w:rPr>
                <w:rFonts w:asciiTheme="majorHAnsi" w:hAnsiTheme="majorHAnsi"/>
                <w:b/>
                <w:bCs/>
              </w:rPr>
            </w:pPr>
            <w:r>
              <w:rPr>
                <w:rFonts w:asciiTheme="majorHAnsi" w:hAnsiTheme="majorHAnsi"/>
                <w:b/>
                <w:bCs/>
              </w:rPr>
              <w:t>JST</w:t>
            </w:r>
          </w:p>
          <w:p w:rsidR="00465635" w:rsidRPr="00F45712" w:rsidRDefault="00B503AE" w:rsidP="00E41530">
            <w:pPr>
              <w:jc w:val="right"/>
              <w:rPr>
                <w:rFonts w:asciiTheme="majorHAnsi" w:hAnsiTheme="majorHAnsi"/>
                <w:b/>
                <w:bCs/>
              </w:rPr>
            </w:pPr>
            <w:r>
              <w:rPr>
                <w:rFonts w:asciiTheme="majorHAnsi" w:hAnsiTheme="majorHAnsi"/>
                <w:b/>
                <w:bCs/>
              </w:rPr>
              <w:t>OF</w:t>
            </w:r>
          </w:p>
        </w:tc>
        <w:tc>
          <w:tcPr>
            <w:tcW w:w="1701" w:type="dxa"/>
          </w:tcPr>
          <w:p w:rsidR="00465635" w:rsidRPr="00F45712" w:rsidRDefault="00B503AE" w:rsidP="00B503AE">
            <w:pPr>
              <w:bidi/>
              <w:jc w:val="right"/>
              <w:rPr>
                <w:rFonts w:asciiTheme="majorHAnsi" w:hAnsiTheme="majorHAnsi"/>
                <w:b/>
                <w:bCs/>
              </w:rPr>
            </w:pPr>
            <w:r>
              <w:rPr>
                <w:rFonts w:asciiTheme="majorHAnsi" w:hAnsiTheme="majorHAnsi"/>
                <w:b/>
                <w:bCs/>
              </w:rPr>
              <w:t>WAF</w:t>
            </w:r>
            <w:r w:rsidR="00465635" w:rsidRPr="00F45712">
              <w:rPr>
                <w:rFonts w:asciiTheme="majorHAnsi" w:hAnsiTheme="majorHAnsi"/>
                <w:b/>
                <w:bCs/>
              </w:rPr>
              <w:t xml:space="preserve">                         </w:t>
            </w:r>
            <w:r w:rsidR="00465635">
              <w:rPr>
                <w:rFonts w:asciiTheme="majorHAnsi" w:hAnsiTheme="majorHAnsi"/>
                <w:b/>
                <w:bCs/>
              </w:rPr>
              <w:t xml:space="preserve">         </w:t>
            </w:r>
            <w:r>
              <w:rPr>
                <w:rFonts w:asciiTheme="majorHAnsi" w:hAnsiTheme="majorHAnsi"/>
                <w:b/>
                <w:bCs/>
              </w:rPr>
              <w:t xml:space="preserve">    </w:t>
            </w:r>
            <w:r w:rsidR="00465635">
              <w:rPr>
                <w:rFonts w:asciiTheme="majorHAnsi" w:hAnsiTheme="majorHAnsi"/>
                <w:b/>
                <w:bCs/>
              </w:rPr>
              <w:t xml:space="preserve"> </w:t>
            </w:r>
            <w:r>
              <w:rPr>
                <w:rFonts w:asciiTheme="majorHAnsi" w:hAnsiTheme="majorHAnsi"/>
                <w:b/>
                <w:bCs/>
              </w:rPr>
              <w:t>BCEK</w:t>
            </w:r>
          </w:p>
        </w:tc>
        <w:tc>
          <w:tcPr>
            <w:tcW w:w="1701" w:type="dxa"/>
          </w:tcPr>
          <w:p w:rsidR="00465635" w:rsidRPr="00F45712" w:rsidRDefault="00B503AE" w:rsidP="00B503AE">
            <w:pPr>
              <w:bidi/>
              <w:jc w:val="right"/>
              <w:rPr>
                <w:rFonts w:asciiTheme="majorHAnsi" w:hAnsiTheme="majorHAnsi"/>
                <w:b/>
                <w:bCs/>
              </w:rPr>
            </w:pPr>
            <w:r>
              <w:rPr>
                <w:rFonts w:asciiTheme="majorHAnsi" w:hAnsiTheme="majorHAnsi"/>
                <w:b/>
                <w:bCs/>
              </w:rPr>
              <w:t>ESIA</w:t>
            </w:r>
            <w:r w:rsidR="00465635" w:rsidRPr="00F45712">
              <w:rPr>
                <w:rFonts w:asciiTheme="majorHAnsi" w:hAnsiTheme="majorHAnsi"/>
                <w:b/>
                <w:bCs/>
              </w:rPr>
              <w:t xml:space="preserve">                           </w:t>
            </w:r>
            <w:r w:rsidR="00465635">
              <w:rPr>
                <w:rFonts w:asciiTheme="majorHAnsi" w:hAnsiTheme="majorHAnsi"/>
                <w:b/>
                <w:bCs/>
              </w:rPr>
              <w:t xml:space="preserve">           </w:t>
            </w:r>
            <w:r>
              <w:rPr>
                <w:rFonts w:asciiTheme="majorHAnsi" w:hAnsiTheme="majorHAnsi"/>
                <w:b/>
                <w:bCs/>
              </w:rPr>
              <w:t xml:space="preserve"> </w:t>
            </w:r>
            <w:r w:rsidR="00465635">
              <w:rPr>
                <w:rFonts w:asciiTheme="majorHAnsi" w:hAnsiTheme="majorHAnsi"/>
                <w:b/>
                <w:bCs/>
              </w:rPr>
              <w:t xml:space="preserve"> </w:t>
            </w:r>
            <w:r>
              <w:rPr>
                <w:rFonts w:asciiTheme="majorHAnsi" w:hAnsiTheme="majorHAnsi"/>
                <w:b/>
                <w:bCs/>
              </w:rPr>
              <w:t>NRBS</w:t>
            </w:r>
          </w:p>
        </w:tc>
        <w:tc>
          <w:tcPr>
            <w:tcW w:w="1701" w:type="dxa"/>
          </w:tcPr>
          <w:p w:rsidR="00465635" w:rsidRPr="00F45712" w:rsidRDefault="00B503AE" w:rsidP="00B503AE">
            <w:pPr>
              <w:bidi/>
              <w:jc w:val="right"/>
              <w:rPr>
                <w:rFonts w:asciiTheme="majorHAnsi" w:hAnsiTheme="majorHAnsi"/>
                <w:b/>
                <w:bCs/>
              </w:rPr>
            </w:pPr>
            <w:r>
              <w:rPr>
                <w:rFonts w:asciiTheme="majorHAnsi" w:hAnsiTheme="majorHAnsi"/>
                <w:b/>
                <w:bCs/>
              </w:rPr>
              <w:t>WRBO</w:t>
            </w:r>
            <w:r w:rsidR="00465635" w:rsidRPr="00F45712">
              <w:rPr>
                <w:rFonts w:asciiTheme="majorHAnsi" w:hAnsiTheme="majorHAnsi"/>
                <w:b/>
                <w:bCs/>
              </w:rPr>
              <w:t xml:space="preserve">                      </w:t>
            </w:r>
            <w:r>
              <w:rPr>
                <w:rFonts w:asciiTheme="majorHAnsi" w:hAnsiTheme="majorHAnsi"/>
                <w:b/>
                <w:bCs/>
              </w:rPr>
              <w:t xml:space="preserve">             USBM</w:t>
            </w:r>
          </w:p>
        </w:tc>
        <w:tc>
          <w:tcPr>
            <w:tcW w:w="1560" w:type="dxa"/>
            <w:shd w:val="clear" w:color="auto" w:fill="D9D9D9" w:themeFill="background1" w:themeFillShade="D9"/>
            <w:vAlign w:val="center"/>
          </w:tcPr>
          <w:p w:rsidR="00465635" w:rsidRPr="00F45712" w:rsidRDefault="00B503AE" w:rsidP="00E41530">
            <w:pPr>
              <w:bidi/>
              <w:jc w:val="center"/>
              <w:rPr>
                <w:rFonts w:asciiTheme="majorHAnsi" w:hAnsiTheme="majorHAnsi"/>
                <w:b/>
                <w:bCs/>
              </w:rPr>
            </w:pPr>
            <w:r>
              <w:rPr>
                <w:rFonts w:asciiTheme="majorHAnsi" w:hAnsiTheme="majorHAnsi"/>
                <w:b/>
                <w:bCs/>
              </w:rPr>
              <w:t>JSB</w:t>
            </w:r>
          </w:p>
        </w:tc>
        <w:tc>
          <w:tcPr>
            <w:tcW w:w="1713" w:type="dxa"/>
            <w:vAlign w:val="center"/>
          </w:tcPr>
          <w:p w:rsidR="00465635" w:rsidRPr="00F45712" w:rsidRDefault="00465635" w:rsidP="00465635">
            <w:pPr>
              <w:bidi/>
              <w:jc w:val="center"/>
              <w:rPr>
                <w:rFonts w:asciiTheme="majorHAnsi" w:hAnsiTheme="majorHAnsi"/>
              </w:rPr>
            </w:pPr>
            <w:r w:rsidRPr="00F45712">
              <w:rPr>
                <w:rFonts w:asciiTheme="majorHAnsi" w:hAnsiTheme="majorHAnsi"/>
              </w:rPr>
              <w:t>1</w:t>
            </w:r>
            <w:r>
              <w:rPr>
                <w:rFonts w:asciiTheme="majorHAnsi" w:hAnsiTheme="majorHAnsi"/>
              </w:rPr>
              <w:t>6</w:t>
            </w:r>
            <w:r w:rsidRPr="00F45712">
              <w:rPr>
                <w:rFonts w:asciiTheme="majorHAnsi" w:hAnsiTheme="majorHAnsi"/>
              </w:rPr>
              <w:t>éme</w:t>
            </w:r>
            <w:r>
              <w:rPr>
                <w:rFonts w:asciiTheme="majorHAnsi" w:hAnsiTheme="majorHAnsi"/>
              </w:rPr>
              <w:t xml:space="preserve"> journée</w:t>
            </w:r>
          </w:p>
        </w:tc>
      </w:tr>
      <w:tr w:rsidR="00465635" w:rsidTr="00465635">
        <w:tc>
          <w:tcPr>
            <w:tcW w:w="1636" w:type="dxa"/>
            <w:vAlign w:val="center"/>
          </w:tcPr>
          <w:p w:rsidR="00465635" w:rsidRPr="00F45712" w:rsidRDefault="00465635" w:rsidP="00E41530">
            <w:pPr>
              <w:jc w:val="center"/>
              <w:rPr>
                <w:rFonts w:asciiTheme="majorBidi" w:hAnsiTheme="majorBidi" w:cstheme="majorBidi"/>
              </w:rPr>
            </w:pPr>
            <w:r w:rsidRPr="00F45712">
              <w:rPr>
                <w:rFonts w:asciiTheme="majorBidi" w:hAnsiTheme="majorBidi" w:cstheme="majorBidi"/>
              </w:rPr>
              <w:t>4éme journée</w:t>
            </w:r>
          </w:p>
        </w:tc>
        <w:tc>
          <w:tcPr>
            <w:tcW w:w="1701" w:type="dxa"/>
          </w:tcPr>
          <w:p w:rsidR="00465635" w:rsidRPr="00F45712" w:rsidRDefault="00B503AE" w:rsidP="00E41530">
            <w:pPr>
              <w:rPr>
                <w:rFonts w:asciiTheme="majorHAnsi" w:hAnsiTheme="majorHAnsi"/>
                <w:b/>
                <w:bCs/>
              </w:rPr>
            </w:pPr>
            <w:r>
              <w:rPr>
                <w:rFonts w:asciiTheme="majorHAnsi" w:hAnsiTheme="majorHAnsi"/>
                <w:b/>
                <w:bCs/>
              </w:rPr>
              <w:t>OMC</w:t>
            </w:r>
          </w:p>
          <w:p w:rsidR="00465635" w:rsidRPr="00F45712" w:rsidRDefault="00465635" w:rsidP="00B503AE">
            <w:pPr>
              <w:jc w:val="right"/>
              <w:rPr>
                <w:rFonts w:asciiTheme="majorHAnsi" w:hAnsiTheme="majorHAnsi"/>
                <w:b/>
                <w:bCs/>
              </w:rPr>
            </w:pPr>
            <w:r w:rsidRPr="00F45712">
              <w:rPr>
                <w:rFonts w:asciiTheme="majorHAnsi" w:hAnsiTheme="majorHAnsi"/>
                <w:b/>
                <w:bCs/>
              </w:rPr>
              <w:t xml:space="preserve">                </w:t>
            </w:r>
            <w:r w:rsidR="00B503AE">
              <w:rPr>
                <w:rFonts w:asciiTheme="majorHAnsi" w:hAnsiTheme="majorHAnsi"/>
                <w:b/>
                <w:bCs/>
              </w:rPr>
              <w:t>USSA</w:t>
            </w:r>
          </w:p>
        </w:tc>
        <w:tc>
          <w:tcPr>
            <w:tcW w:w="1559" w:type="dxa"/>
          </w:tcPr>
          <w:p w:rsidR="00465635" w:rsidRPr="00F45712" w:rsidRDefault="00B503AE" w:rsidP="00E41530">
            <w:pPr>
              <w:rPr>
                <w:rFonts w:asciiTheme="majorHAnsi" w:hAnsiTheme="majorHAnsi"/>
                <w:b/>
                <w:bCs/>
              </w:rPr>
            </w:pPr>
            <w:r>
              <w:rPr>
                <w:rFonts w:asciiTheme="majorHAnsi" w:hAnsiTheme="majorHAnsi"/>
                <w:b/>
                <w:bCs/>
              </w:rPr>
              <w:t>USBM</w:t>
            </w:r>
          </w:p>
          <w:p w:rsidR="00465635" w:rsidRPr="00F45712" w:rsidRDefault="00B503AE" w:rsidP="00E41530">
            <w:pPr>
              <w:jc w:val="right"/>
              <w:rPr>
                <w:rFonts w:asciiTheme="majorHAnsi" w:hAnsiTheme="majorHAnsi"/>
                <w:b/>
                <w:bCs/>
              </w:rPr>
            </w:pPr>
            <w:r>
              <w:rPr>
                <w:rFonts w:asciiTheme="majorHAnsi" w:hAnsiTheme="majorHAnsi"/>
                <w:b/>
                <w:bCs/>
              </w:rPr>
              <w:t>ESIA</w:t>
            </w:r>
          </w:p>
        </w:tc>
        <w:tc>
          <w:tcPr>
            <w:tcW w:w="1559" w:type="dxa"/>
          </w:tcPr>
          <w:p w:rsidR="00465635" w:rsidRPr="00F45712" w:rsidRDefault="00B503AE" w:rsidP="00E41530">
            <w:pPr>
              <w:rPr>
                <w:rFonts w:asciiTheme="majorHAnsi" w:hAnsiTheme="majorHAnsi"/>
                <w:b/>
                <w:bCs/>
              </w:rPr>
            </w:pPr>
            <w:r>
              <w:rPr>
                <w:rFonts w:asciiTheme="majorHAnsi" w:hAnsiTheme="majorHAnsi"/>
                <w:b/>
                <w:bCs/>
              </w:rPr>
              <w:t>IRBBH</w:t>
            </w:r>
          </w:p>
          <w:p w:rsidR="00465635" w:rsidRPr="00F45712" w:rsidRDefault="00B503AE" w:rsidP="00E41530">
            <w:pPr>
              <w:jc w:val="right"/>
              <w:rPr>
                <w:rFonts w:asciiTheme="majorHAnsi" w:hAnsiTheme="majorHAnsi"/>
                <w:b/>
                <w:bCs/>
              </w:rPr>
            </w:pPr>
            <w:r>
              <w:rPr>
                <w:rFonts w:asciiTheme="majorHAnsi" w:hAnsiTheme="majorHAnsi"/>
                <w:b/>
                <w:bCs/>
              </w:rPr>
              <w:t>WAF</w:t>
            </w:r>
          </w:p>
        </w:tc>
        <w:tc>
          <w:tcPr>
            <w:tcW w:w="1701" w:type="dxa"/>
          </w:tcPr>
          <w:p w:rsidR="00465635" w:rsidRDefault="00B503AE" w:rsidP="00E41530">
            <w:pPr>
              <w:rPr>
                <w:rFonts w:asciiTheme="majorHAnsi" w:hAnsiTheme="majorHAnsi"/>
                <w:b/>
                <w:bCs/>
              </w:rPr>
            </w:pPr>
            <w:r>
              <w:rPr>
                <w:rFonts w:asciiTheme="majorHAnsi" w:hAnsiTheme="majorHAnsi"/>
                <w:b/>
                <w:bCs/>
              </w:rPr>
              <w:t>BCEK</w:t>
            </w:r>
          </w:p>
          <w:p w:rsidR="00465635" w:rsidRPr="00F45712" w:rsidRDefault="00B503AE" w:rsidP="00E41530">
            <w:pPr>
              <w:jc w:val="right"/>
              <w:rPr>
                <w:rFonts w:asciiTheme="majorHAnsi" w:hAnsiTheme="majorHAnsi"/>
                <w:b/>
                <w:bCs/>
              </w:rPr>
            </w:pPr>
            <w:r>
              <w:rPr>
                <w:rFonts w:asciiTheme="majorHAnsi" w:hAnsiTheme="majorHAnsi"/>
                <w:b/>
                <w:bCs/>
              </w:rPr>
              <w:t>WRBO</w:t>
            </w:r>
          </w:p>
        </w:tc>
        <w:tc>
          <w:tcPr>
            <w:tcW w:w="1701" w:type="dxa"/>
          </w:tcPr>
          <w:p w:rsidR="00465635" w:rsidRPr="00F45712" w:rsidRDefault="00B503AE" w:rsidP="00E41530">
            <w:pPr>
              <w:rPr>
                <w:rFonts w:asciiTheme="majorHAnsi" w:hAnsiTheme="majorHAnsi"/>
                <w:b/>
                <w:bCs/>
              </w:rPr>
            </w:pPr>
            <w:r>
              <w:rPr>
                <w:rFonts w:asciiTheme="majorHAnsi" w:hAnsiTheme="majorHAnsi"/>
                <w:b/>
                <w:bCs/>
              </w:rPr>
              <w:t>NRBS</w:t>
            </w:r>
          </w:p>
          <w:p w:rsidR="00465635" w:rsidRPr="00F45712" w:rsidRDefault="00B503AE" w:rsidP="00E41530">
            <w:pPr>
              <w:jc w:val="right"/>
              <w:rPr>
                <w:rFonts w:asciiTheme="majorHAnsi" w:hAnsiTheme="majorHAnsi"/>
                <w:b/>
                <w:bCs/>
              </w:rPr>
            </w:pPr>
            <w:r>
              <w:rPr>
                <w:rFonts w:asciiTheme="majorHAnsi" w:hAnsiTheme="majorHAnsi"/>
                <w:b/>
                <w:bCs/>
              </w:rPr>
              <w:t>JSB</w:t>
            </w:r>
          </w:p>
        </w:tc>
        <w:tc>
          <w:tcPr>
            <w:tcW w:w="1701" w:type="dxa"/>
          </w:tcPr>
          <w:p w:rsidR="00465635" w:rsidRPr="00F45712" w:rsidRDefault="004A36BA" w:rsidP="00E41530">
            <w:pPr>
              <w:rPr>
                <w:rFonts w:asciiTheme="majorHAnsi" w:hAnsiTheme="majorHAnsi"/>
                <w:b/>
                <w:bCs/>
              </w:rPr>
            </w:pPr>
            <w:r>
              <w:rPr>
                <w:rFonts w:asciiTheme="majorHAnsi" w:hAnsiTheme="majorHAnsi"/>
                <w:b/>
                <w:bCs/>
              </w:rPr>
              <w:t>OF</w:t>
            </w:r>
          </w:p>
          <w:p w:rsidR="00465635" w:rsidRPr="00F45712" w:rsidRDefault="004A36BA" w:rsidP="004A36BA">
            <w:pPr>
              <w:rPr>
                <w:rFonts w:asciiTheme="majorHAnsi" w:hAnsiTheme="majorHAnsi"/>
                <w:b/>
                <w:bCs/>
              </w:rPr>
            </w:pPr>
            <w:r>
              <w:rPr>
                <w:rFonts w:asciiTheme="majorHAnsi" w:hAnsiTheme="majorHAnsi"/>
                <w:b/>
                <w:bCs/>
              </w:rPr>
              <w:t xml:space="preserve">                 ASTID</w:t>
            </w:r>
          </w:p>
        </w:tc>
        <w:tc>
          <w:tcPr>
            <w:tcW w:w="1560" w:type="dxa"/>
            <w:shd w:val="clear" w:color="auto" w:fill="D9D9D9" w:themeFill="background1" w:themeFillShade="D9"/>
            <w:vAlign w:val="center"/>
          </w:tcPr>
          <w:p w:rsidR="00465635" w:rsidRPr="00F45712" w:rsidRDefault="00B503AE" w:rsidP="00E41530">
            <w:pPr>
              <w:jc w:val="center"/>
              <w:rPr>
                <w:rFonts w:asciiTheme="majorHAnsi" w:hAnsiTheme="majorHAnsi"/>
                <w:b/>
                <w:bCs/>
              </w:rPr>
            </w:pPr>
            <w:r>
              <w:rPr>
                <w:rFonts w:asciiTheme="majorHAnsi" w:hAnsiTheme="majorHAnsi"/>
                <w:b/>
                <w:bCs/>
              </w:rPr>
              <w:t>JST</w:t>
            </w:r>
          </w:p>
        </w:tc>
        <w:tc>
          <w:tcPr>
            <w:tcW w:w="1713" w:type="dxa"/>
            <w:vAlign w:val="center"/>
          </w:tcPr>
          <w:p w:rsidR="00465635" w:rsidRPr="00F45712" w:rsidRDefault="00465635" w:rsidP="00465635">
            <w:pPr>
              <w:bidi/>
              <w:jc w:val="center"/>
              <w:rPr>
                <w:rFonts w:asciiTheme="majorHAnsi" w:hAnsiTheme="majorHAnsi"/>
              </w:rPr>
            </w:pPr>
            <w:r w:rsidRPr="00F45712">
              <w:rPr>
                <w:rFonts w:asciiTheme="majorHAnsi" w:hAnsiTheme="majorHAnsi"/>
              </w:rPr>
              <w:t>1</w:t>
            </w:r>
            <w:r>
              <w:rPr>
                <w:rFonts w:asciiTheme="majorHAnsi" w:hAnsiTheme="majorHAnsi"/>
              </w:rPr>
              <w:t>7</w:t>
            </w:r>
            <w:r w:rsidRPr="00F45712">
              <w:rPr>
                <w:rFonts w:asciiTheme="majorHAnsi" w:hAnsiTheme="majorHAnsi"/>
              </w:rPr>
              <w:t>éme</w:t>
            </w:r>
            <w:r>
              <w:rPr>
                <w:rFonts w:asciiTheme="majorHAnsi" w:hAnsiTheme="majorHAnsi"/>
              </w:rPr>
              <w:t>journée</w:t>
            </w:r>
          </w:p>
        </w:tc>
      </w:tr>
      <w:tr w:rsidR="00465635" w:rsidTr="00465635">
        <w:tc>
          <w:tcPr>
            <w:tcW w:w="1636" w:type="dxa"/>
            <w:vAlign w:val="center"/>
          </w:tcPr>
          <w:p w:rsidR="00465635" w:rsidRPr="00F45712" w:rsidRDefault="00465635" w:rsidP="00E41530">
            <w:pPr>
              <w:jc w:val="center"/>
              <w:rPr>
                <w:rFonts w:asciiTheme="majorBidi" w:hAnsiTheme="majorBidi" w:cstheme="majorBidi"/>
              </w:rPr>
            </w:pPr>
            <w:r w:rsidRPr="00F45712">
              <w:rPr>
                <w:rFonts w:asciiTheme="majorBidi" w:hAnsiTheme="majorBidi" w:cstheme="majorBidi"/>
              </w:rPr>
              <w:t>5éme journée</w:t>
            </w:r>
          </w:p>
        </w:tc>
        <w:tc>
          <w:tcPr>
            <w:tcW w:w="1701" w:type="dxa"/>
          </w:tcPr>
          <w:p w:rsidR="00465635" w:rsidRPr="00F45712" w:rsidRDefault="004A36BA" w:rsidP="00E41530">
            <w:pPr>
              <w:rPr>
                <w:rFonts w:asciiTheme="majorHAnsi" w:hAnsiTheme="majorHAnsi"/>
                <w:b/>
                <w:bCs/>
              </w:rPr>
            </w:pPr>
            <w:r>
              <w:rPr>
                <w:rFonts w:asciiTheme="majorHAnsi" w:hAnsiTheme="majorHAnsi"/>
                <w:b/>
                <w:bCs/>
              </w:rPr>
              <w:t>IRBBH</w:t>
            </w:r>
          </w:p>
          <w:p w:rsidR="00465635" w:rsidRPr="00F45712" w:rsidRDefault="00465635" w:rsidP="004A36BA">
            <w:pPr>
              <w:jc w:val="right"/>
              <w:rPr>
                <w:rFonts w:asciiTheme="majorHAnsi" w:hAnsiTheme="majorHAnsi"/>
                <w:b/>
                <w:bCs/>
              </w:rPr>
            </w:pPr>
            <w:r w:rsidRPr="00F45712">
              <w:rPr>
                <w:rFonts w:asciiTheme="majorHAnsi" w:hAnsiTheme="majorHAnsi"/>
                <w:b/>
                <w:bCs/>
              </w:rPr>
              <w:t xml:space="preserve">              </w:t>
            </w:r>
            <w:r w:rsidR="004A36BA">
              <w:rPr>
                <w:rFonts w:asciiTheme="majorHAnsi" w:hAnsiTheme="majorHAnsi"/>
                <w:b/>
                <w:bCs/>
              </w:rPr>
              <w:t>BCEK</w:t>
            </w:r>
          </w:p>
        </w:tc>
        <w:tc>
          <w:tcPr>
            <w:tcW w:w="1559" w:type="dxa"/>
          </w:tcPr>
          <w:p w:rsidR="00465635" w:rsidRPr="00F45712" w:rsidRDefault="004A36BA" w:rsidP="00E41530">
            <w:pPr>
              <w:rPr>
                <w:rFonts w:asciiTheme="majorHAnsi" w:hAnsiTheme="majorHAnsi"/>
                <w:b/>
                <w:bCs/>
              </w:rPr>
            </w:pPr>
            <w:r>
              <w:rPr>
                <w:rFonts w:asciiTheme="majorHAnsi" w:hAnsiTheme="majorHAnsi"/>
                <w:b/>
                <w:bCs/>
              </w:rPr>
              <w:t>USSA</w:t>
            </w:r>
          </w:p>
          <w:p w:rsidR="00465635" w:rsidRPr="00F45712" w:rsidRDefault="00465635" w:rsidP="004A36BA">
            <w:pPr>
              <w:jc w:val="right"/>
              <w:rPr>
                <w:rFonts w:asciiTheme="majorHAnsi" w:hAnsiTheme="majorHAnsi"/>
                <w:b/>
                <w:bCs/>
              </w:rPr>
            </w:pPr>
            <w:r w:rsidRPr="00F45712">
              <w:rPr>
                <w:rFonts w:asciiTheme="majorHAnsi" w:hAnsiTheme="majorHAnsi"/>
                <w:b/>
                <w:bCs/>
              </w:rPr>
              <w:t xml:space="preserve">          </w:t>
            </w:r>
            <w:r w:rsidR="004A36BA">
              <w:rPr>
                <w:rFonts w:asciiTheme="majorHAnsi" w:hAnsiTheme="majorHAnsi"/>
                <w:b/>
                <w:bCs/>
              </w:rPr>
              <w:t>OF</w:t>
            </w:r>
          </w:p>
        </w:tc>
        <w:tc>
          <w:tcPr>
            <w:tcW w:w="1559" w:type="dxa"/>
          </w:tcPr>
          <w:p w:rsidR="00465635" w:rsidRPr="00F45712" w:rsidRDefault="004A36BA" w:rsidP="00E41530">
            <w:pPr>
              <w:rPr>
                <w:rFonts w:asciiTheme="majorHAnsi" w:hAnsiTheme="majorHAnsi"/>
                <w:b/>
                <w:bCs/>
              </w:rPr>
            </w:pPr>
            <w:r>
              <w:rPr>
                <w:rFonts w:asciiTheme="majorHAnsi" w:hAnsiTheme="majorHAnsi"/>
                <w:b/>
                <w:bCs/>
              </w:rPr>
              <w:t>JST</w:t>
            </w:r>
          </w:p>
          <w:p w:rsidR="00465635" w:rsidRPr="00F45712" w:rsidRDefault="004A36BA" w:rsidP="004A36BA">
            <w:pPr>
              <w:rPr>
                <w:rFonts w:asciiTheme="majorHAnsi" w:hAnsiTheme="majorHAnsi"/>
                <w:b/>
                <w:bCs/>
              </w:rPr>
            </w:pPr>
            <w:r>
              <w:rPr>
                <w:rFonts w:asciiTheme="majorHAnsi" w:hAnsiTheme="majorHAnsi"/>
                <w:b/>
                <w:bCs/>
              </w:rPr>
              <w:t xml:space="preserve">                NRBS</w:t>
            </w:r>
          </w:p>
        </w:tc>
        <w:tc>
          <w:tcPr>
            <w:tcW w:w="1701" w:type="dxa"/>
          </w:tcPr>
          <w:p w:rsidR="00465635" w:rsidRPr="00F45712" w:rsidRDefault="004A36BA" w:rsidP="00E41530">
            <w:pPr>
              <w:rPr>
                <w:rFonts w:asciiTheme="majorHAnsi" w:hAnsiTheme="majorHAnsi"/>
                <w:b/>
                <w:bCs/>
              </w:rPr>
            </w:pPr>
            <w:r>
              <w:rPr>
                <w:rFonts w:asciiTheme="majorHAnsi" w:hAnsiTheme="majorHAnsi"/>
                <w:b/>
                <w:bCs/>
              </w:rPr>
              <w:t>WAF</w:t>
            </w:r>
          </w:p>
          <w:p w:rsidR="00465635" w:rsidRPr="00F45712" w:rsidRDefault="00465635" w:rsidP="004A36BA">
            <w:pPr>
              <w:jc w:val="right"/>
              <w:rPr>
                <w:rFonts w:asciiTheme="majorHAnsi" w:hAnsiTheme="majorHAnsi"/>
                <w:b/>
                <w:bCs/>
              </w:rPr>
            </w:pPr>
            <w:r w:rsidRPr="00F45712">
              <w:rPr>
                <w:rFonts w:asciiTheme="majorHAnsi" w:hAnsiTheme="majorHAnsi"/>
                <w:b/>
                <w:bCs/>
              </w:rPr>
              <w:t xml:space="preserve">            </w:t>
            </w:r>
            <w:r w:rsidR="004A36BA">
              <w:rPr>
                <w:rFonts w:asciiTheme="majorHAnsi" w:hAnsiTheme="majorHAnsi"/>
                <w:b/>
                <w:bCs/>
              </w:rPr>
              <w:t>OMC</w:t>
            </w:r>
          </w:p>
        </w:tc>
        <w:tc>
          <w:tcPr>
            <w:tcW w:w="1701" w:type="dxa"/>
          </w:tcPr>
          <w:p w:rsidR="00465635" w:rsidRPr="00F45712" w:rsidRDefault="004A36BA" w:rsidP="00E41530">
            <w:pPr>
              <w:rPr>
                <w:rFonts w:asciiTheme="majorHAnsi" w:hAnsiTheme="majorHAnsi"/>
                <w:b/>
                <w:bCs/>
              </w:rPr>
            </w:pPr>
            <w:r>
              <w:rPr>
                <w:rFonts w:asciiTheme="majorHAnsi" w:hAnsiTheme="majorHAnsi"/>
                <w:b/>
                <w:bCs/>
              </w:rPr>
              <w:t>JSB</w:t>
            </w:r>
          </w:p>
          <w:p w:rsidR="00465635" w:rsidRPr="00F45712" w:rsidRDefault="00465635" w:rsidP="004A36BA">
            <w:pPr>
              <w:jc w:val="right"/>
              <w:rPr>
                <w:rFonts w:asciiTheme="majorHAnsi" w:hAnsiTheme="majorHAnsi"/>
                <w:b/>
                <w:bCs/>
              </w:rPr>
            </w:pPr>
            <w:r>
              <w:rPr>
                <w:rFonts w:asciiTheme="majorHAnsi" w:hAnsiTheme="majorHAnsi"/>
                <w:b/>
                <w:bCs/>
              </w:rPr>
              <w:t xml:space="preserve">              </w:t>
            </w:r>
            <w:r w:rsidR="004A36BA">
              <w:rPr>
                <w:rFonts w:asciiTheme="majorHAnsi" w:hAnsiTheme="majorHAnsi"/>
                <w:b/>
                <w:bCs/>
              </w:rPr>
              <w:t>USBM</w:t>
            </w:r>
          </w:p>
        </w:tc>
        <w:tc>
          <w:tcPr>
            <w:tcW w:w="1701" w:type="dxa"/>
          </w:tcPr>
          <w:p w:rsidR="00465635" w:rsidRPr="00F45712" w:rsidRDefault="004A36BA" w:rsidP="00E41530">
            <w:pPr>
              <w:bidi/>
              <w:jc w:val="right"/>
              <w:rPr>
                <w:rFonts w:asciiTheme="majorHAnsi" w:hAnsiTheme="majorHAnsi"/>
                <w:b/>
                <w:bCs/>
              </w:rPr>
            </w:pPr>
            <w:r>
              <w:rPr>
                <w:rFonts w:asciiTheme="majorHAnsi" w:hAnsiTheme="majorHAnsi"/>
                <w:b/>
                <w:bCs/>
              </w:rPr>
              <w:t>ESIA</w:t>
            </w:r>
          </w:p>
          <w:p w:rsidR="00465635" w:rsidRPr="00F45712" w:rsidRDefault="004A36BA" w:rsidP="00E41530">
            <w:pPr>
              <w:bidi/>
              <w:rPr>
                <w:rFonts w:asciiTheme="majorHAnsi" w:hAnsiTheme="majorHAnsi"/>
                <w:b/>
                <w:bCs/>
              </w:rPr>
            </w:pPr>
            <w:r>
              <w:rPr>
                <w:rFonts w:asciiTheme="majorHAnsi" w:hAnsiTheme="majorHAnsi"/>
                <w:b/>
                <w:bCs/>
              </w:rPr>
              <w:t>WRBO</w:t>
            </w:r>
          </w:p>
        </w:tc>
        <w:tc>
          <w:tcPr>
            <w:tcW w:w="1560" w:type="dxa"/>
            <w:shd w:val="clear" w:color="auto" w:fill="D9D9D9" w:themeFill="background1" w:themeFillShade="D9"/>
            <w:vAlign w:val="center"/>
          </w:tcPr>
          <w:p w:rsidR="00465635" w:rsidRPr="00F45712" w:rsidRDefault="00B503AE" w:rsidP="00E41530">
            <w:pPr>
              <w:jc w:val="center"/>
              <w:rPr>
                <w:rFonts w:asciiTheme="majorHAnsi" w:hAnsiTheme="majorHAnsi"/>
                <w:b/>
                <w:bCs/>
              </w:rPr>
            </w:pPr>
            <w:r>
              <w:rPr>
                <w:rFonts w:asciiTheme="majorHAnsi" w:hAnsiTheme="majorHAnsi"/>
                <w:b/>
                <w:bCs/>
              </w:rPr>
              <w:t>ASTID</w:t>
            </w:r>
          </w:p>
        </w:tc>
        <w:tc>
          <w:tcPr>
            <w:tcW w:w="1713" w:type="dxa"/>
            <w:vAlign w:val="center"/>
          </w:tcPr>
          <w:p w:rsidR="00465635" w:rsidRPr="00F45712" w:rsidRDefault="00465635" w:rsidP="00E41530">
            <w:pPr>
              <w:bidi/>
              <w:jc w:val="center"/>
              <w:rPr>
                <w:rFonts w:asciiTheme="majorHAnsi" w:hAnsiTheme="majorHAnsi"/>
              </w:rPr>
            </w:pPr>
            <w:r>
              <w:rPr>
                <w:rFonts w:asciiTheme="majorHAnsi" w:hAnsiTheme="majorHAnsi"/>
              </w:rPr>
              <w:t>18</w:t>
            </w:r>
            <w:r w:rsidRPr="00F45712">
              <w:rPr>
                <w:rFonts w:asciiTheme="majorHAnsi" w:hAnsiTheme="majorHAnsi"/>
              </w:rPr>
              <w:t>éme</w:t>
            </w:r>
            <w:r>
              <w:rPr>
                <w:rFonts w:asciiTheme="majorHAnsi" w:hAnsiTheme="majorHAnsi"/>
              </w:rPr>
              <w:t xml:space="preserve"> journée</w:t>
            </w:r>
          </w:p>
        </w:tc>
      </w:tr>
      <w:tr w:rsidR="00465635" w:rsidTr="00465635">
        <w:tc>
          <w:tcPr>
            <w:tcW w:w="1636" w:type="dxa"/>
            <w:vAlign w:val="center"/>
          </w:tcPr>
          <w:p w:rsidR="00465635" w:rsidRPr="00F45712" w:rsidRDefault="00465635" w:rsidP="00E41530">
            <w:pPr>
              <w:jc w:val="center"/>
              <w:rPr>
                <w:rFonts w:asciiTheme="majorBidi" w:hAnsiTheme="majorBidi" w:cstheme="majorBidi"/>
              </w:rPr>
            </w:pPr>
            <w:r w:rsidRPr="00F45712">
              <w:rPr>
                <w:rFonts w:asciiTheme="majorBidi" w:hAnsiTheme="majorBidi" w:cstheme="majorBidi"/>
              </w:rPr>
              <w:t>6éme journée</w:t>
            </w:r>
          </w:p>
        </w:tc>
        <w:tc>
          <w:tcPr>
            <w:tcW w:w="1701" w:type="dxa"/>
          </w:tcPr>
          <w:p w:rsidR="00465635" w:rsidRPr="00F45712" w:rsidRDefault="004A36BA" w:rsidP="00E41530">
            <w:pPr>
              <w:rPr>
                <w:rFonts w:asciiTheme="majorHAnsi" w:hAnsiTheme="majorHAnsi"/>
                <w:b/>
                <w:bCs/>
              </w:rPr>
            </w:pPr>
            <w:r>
              <w:rPr>
                <w:rFonts w:asciiTheme="majorHAnsi" w:hAnsiTheme="majorHAnsi"/>
                <w:b/>
                <w:bCs/>
              </w:rPr>
              <w:t>OMC</w:t>
            </w:r>
          </w:p>
          <w:p w:rsidR="00465635" w:rsidRPr="00F45712" w:rsidRDefault="00465635" w:rsidP="004A36BA">
            <w:pPr>
              <w:jc w:val="right"/>
              <w:rPr>
                <w:rFonts w:asciiTheme="majorHAnsi" w:hAnsiTheme="majorHAnsi"/>
                <w:b/>
                <w:bCs/>
              </w:rPr>
            </w:pPr>
            <w:r w:rsidRPr="00F45712">
              <w:rPr>
                <w:rFonts w:asciiTheme="majorHAnsi" w:hAnsiTheme="majorHAnsi"/>
                <w:b/>
                <w:bCs/>
              </w:rPr>
              <w:t xml:space="preserve">             </w:t>
            </w:r>
            <w:r w:rsidR="004A36BA">
              <w:rPr>
                <w:rFonts w:asciiTheme="majorHAnsi" w:hAnsiTheme="majorHAnsi"/>
                <w:b/>
                <w:bCs/>
              </w:rPr>
              <w:t>IRBBH</w:t>
            </w:r>
          </w:p>
        </w:tc>
        <w:tc>
          <w:tcPr>
            <w:tcW w:w="1559" w:type="dxa"/>
          </w:tcPr>
          <w:p w:rsidR="00465635" w:rsidRPr="00F45712" w:rsidRDefault="004A36BA" w:rsidP="00E41530">
            <w:pPr>
              <w:rPr>
                <w:rFonts w:asciiTheme="majorHAnsi" w:hAnsiTheme="majorHAnsi"/>
                <w:b/>
                <w:bCs/>
              </w:rPr>
            </w:pPr>
            <w:r>
              <w:rPr>
                <w:rFonts w:asciiTheme="majorHAnsi" w:hAnsiTheme="majorHAnsi"/>
                <w:b/>
                <w:bCs/>
              </w:rPr>
              <w:t>USBM</w:t>
            </w:r>
          </w:p>
          <w:p w:rsidR="00465635" w:rsidRPr="00F45712" w:rsidRDefault="004A36BA" w:rsidP="00E41530">
            <w:pPr>
              <w:jc w:val="right"/>
              <w:rPr>
                <w:rFonts w:asciiTheme="majorHAnsi" w:hAnsiTheme="majorHAnsi"/>
                <w:b/>
                <w:bCs/>
              </w:rPr>
            </w:pPr>
            <w:r>
              <w:rPr>
                <w:rFonts w:asciiTheme="majorHAnsi" w:hAnsiTheme="majorHAnsi"/>
                <w:b/>
                <w:bCs/>
              </w:rPr>
              <w:t>JST</w:t>
            </w:r>
          </w:p>
        </w:tc>
        <w:tc>
          <w:tcPr>
            <w:tcW w:w="1559" w:type="dxa"/>
          </w:tcPr>
          <w:p w:rsidR="00465635" w:rsidRPr="00F45712" w:rsidRDefault="004A36BA" w:rsidP="00E41530">
            <w:pPr>
              <w:rPr>
                <w:rFonts w:asciiTheme="majorHAnsi" w:hAnsiTheme="majorHAnsi"/>
                <w:b/>
                <w:bCs/>
              </w:rPr>
            </w:pPr>
            <w:r>
              <w:rPr>
                <w:rFonts w:asciiTheme="majorHAnsi" w:hAnsiTheme="majorHAnsi"/>
                <w:b/>
                <w:bCs/>
              </w:rPr>
              <w:t>BCEK</w:t>
            </w:r>
          </w:p>
          <w:p w:rsidR="00465635" w:rsidRPr="00F45712" w:rsidRDefault="004A36BA" w:rsidP="00E41530">
            <w:pPr>
              <w:jc w:val="right"/>
              <w:rPr>
                <w:rFonts w:asciiTheme="majorHAnsi" w:hAnsiTheme="majorHAnsi"/>
                <w:b/>
                <w:bCs/>
              </w:rPr>
            </w:pPr>
            <w:r>
              <w:rPr>
                <w:rFonts w:asciiTheme="majorHAnsi" w:hAnsiTheme="majorHAnsi"/>
                <w:b/>
                <w:bCs/>
              </w:rPr>
              <w:t>ESIA</w:t>
            </w:r>
          </w:p>
        </w:tc>
        <w:tc>
          <w:tcPr>
            <w:tcW w:w="1701" w:type="dxa"/>
          </w:tcPr>
          <w:p w:rsidR="00465635" w:rsidRPr="00F45712" w:rsidRDefault="004A36BA" w:rsidP="00E41530">
            <w:pPr>
              <w:rPr>
                <w:rFonts w:asciiTheme="majorHAnsi" w:hAnsiTheme="majorHAnsi"/>
                <w:b/>
                <w:bCs/>
              </w:rPr>
            </w:pPr>
            <w:r>
              <w:rPr>
                <w:rFonts w:asciiTheme="majorHAnsi" w:hAnsiTheme="majorHAnsi"/>
                <w:b/>
                <w:bCs/>
              </w:rPr>
              <w:t>NRBS</w:t>
            </w:r>
          </w:p>
          <w:p w:rsidR="00465635" w:rsidRPr="00F45712" w:rsidRDefault="004A36BA" w:rsidP="00E41530">
            <w:pPr>
              <w:jc w:val="right"/>
              <w:rPr>
                <w:rFonts w:asciiTheme="majorHAnsi" w:hAnsiTheme="majorHAnsi"/>
                <w:b/>
                <w:bCs/>
              </w:rPr>
            </w:pPr>
            <w:r>
              <w:rPr>
                <w:rFonts w:asciiTheme="majorHAnsi" w:hAnsiTheme="majorHAnsi"/>
                <w:b/>
                <w:bCs/>
              </w:rPr>
              <w:t>ASTID</w:t>
            </w:r>
          </w:p>
        </w:tc>
        <w:tc>
          <w:tcPr>
            <w:tcW w:w="1701" w:type="dxa"/>
          </w:tcPr>
          <w:p w:rsidR="00465635" w:rsidRPr="00F45712" w:rsidRDefault="004A36BA" w:rsidP="00E41530">
            <w:pPr>
              <w:rPr>
                <w:rFonts w:asciiTheme="majorHAnsi" w:hAnsiTheme="majorHAnsi"/>
                <w:b/>
                <w:bCs/>
              </w:rPr>
            </w:pPr>
            <w:r>
              <w:rPr>
                <w:rFonts w:asciiTheme="majorHAnsi" w:hAnsiTheme="majorHAnsi"/>
                <w:b/>
                <w:bCs/>
              </w:rPr>
              <w:t>OF</w:t>
            </w:r>
          </w:p>
          <w:p w:rsidR="00465635" w:rsidRPr="00F45712" w:rsidRDefault="004A36BA" w:rsidP="00E41530">
            <w:pPr>
              <w:jc w:val="right"/>
              <w:rPr>
                <w:rFonts w:asciiTheme="majorHAnsi" w:hAnsiTheme="majorHAnsi"/>
                <w:b/>
                <w:bCs/>
              </w:rPr>
            </w:pPr>
            <w:r>
              <w:rPr>
                <w:rFonts w:asciiTheme="majorHAnsi" w:hAnsiTheme="majorHAnsi"/>
                <w:b/>
                <w:bCs/>
              </w:rPr>
              <w:t>WAF</w:t>
            </w:r>
          </w:p>
        </w:tc>
        <w:tc>
          <w:tcPr>
            <w:tcW w:w="1701" w:type="dxa"/>
          </w:tcPr>
          <w:p w:rsidR="00465635" w:rsidRPr="00F45712" w:rsidRDefault="004A36BA" w:rsidP="00E41530">
            <w:pPr>
              <w:rPr>
                <w:rFonts w:asciiTheme="majorHAnsi" w:hAnsiTheme="majorHAnsi"/>
                <w:b/>
                <w:bCs/>
              </w:rPr>
            </w:pPr>
            <w:r>
              <w:rPr>
                <w:rFonts w:asciiTheme="majorHAnsi" w:hAnsiTheme="majorHAnsi"/>
                <w:b/>
                <w:bCs/>
              </w:rPr>
              <w:t>WRBO</w:t>
            </w:r>
          </w:p>
          <w:p w:rsidR="00465635" w:rsidRPr="00F45712" w:rsidRDefault="004A36BA" w:rsidP="00E41530">
            <w:pPr>
              <w:jc w:val="right"/>
              <w:rPr>
                <w:rFonts w:asciiTheme="majorHAnsi" w:hAnsiTheme="majorHAnsi"/>
                <w:b/>
                <w:bCs/>
              </w:rPr>
            </w:pPr>
            <w:r>
              <w:rPr>
                <w:rFonts w:asciiTheme="majorHAnsi" w:hAnsiTheme="majorHAnsi"/>
                <w:b/>
                <w:bCs/>
              </w:rPr>
              <w:t>JSB</w:t>
            </w:r>
          </w:p>
        </w:tc>
        <w:tc>
          <w:tcPr>
            <w:tcW w:w="1560" w:type="dxa"/>
            <w:shd w:val="clear" w:color="auto" w:fill="D9D9D9" w:themeFill="background1" w:themeFillShade="D9"/>
            <w:vAlign w:val="center"/>
          </w:tcPr>
          <w:p w:rsidR="00465635" w:rsidRPr="00F45712" w:rsidRDefault="00B503AE" w:rsidP="00E41530">
            <w:pPr>
              <w:jc w:val="center"/>
              <w:rPr>
                <w:rFonts w:asciiTheme="majorHAnsi" w:hAnsiTheme="majorHAnsi"/>
                <w:b/>
                <w:bCs/>
              </w:rPr>
            </w:pPr>
            <w:r>
              <w:rPr>
                <w:rFonts w:asciiTheme="majorHAnsi" w:hAnsiTheme="majorHAnsi"/>
                <w:b/>
                <w:bCs/>
              </w:rPr>
              <w:t>USSA</w:t>
            </w:r>
          </w:p>
        </w:tc>
        <w:tc>
          <w:tcPr>
            <w:tcW w:w="1713" w:type="dxa"/>
            <w:vAlign w:val="center"/>
          </w:tcPr>
          <w:p w:rsidR="00465635" w:rsidRPr="00F45712" w:rsidRDefault="00465635" w:rsidP="00E41530">
            <w:pPr>
              <w:bidi/>
              <w:jc w:val="center"/>
              <w:rPr>
                <w:rFonts w:asciiTheme="majorHAnsi" w:hAnsiTheme="majorHAnsi"/>
              </w:rPr>
            </w:pPr>
            <w:r>
              <w:rPr>
                <w:rFonts w:asciiTheme="majorHAnsi" w:hAnsiTheme="majorHAnsi"/>
              </w:rPr>
              <w:t>19</w:t>
            </w:r>
            <w:r w:rsidRPr="00F45712">
              <w:rPr>
                <w:rFonts w:asciiTheme="majorHAnsi" w:hAnsiTheme="majorHAnsi"/>
              </w:rPr>
              <w:t>éme</w:t>
            </w:r>
            <w:r>
              <w:rPr>
                <w:rFonts w:asciiTheme="majorHAnsi" w:hAnsiTheme="majorHAnsi"/>
              </w:rPr>
              <w:t xml:space="preserve"> journée</w:t>
            </w:r>
          </w:p>
        </w:tc>
      </w:tr>
      <w:tr w:rsidR="00465635" w:rsidTr="00465635">
        <w:tc>
          <w:tcPr>
            <w:tcW w:w="1636" w:type="dxa"/>
            <w:vAlign w:val="center"/>
          </w:tcPr>
          <w:p w:rsidR="00465635" w:rsidRPr="00F45712" w:rsidRDefault="00465635" w:rsidP="00E41530">
            <w:pPr>
              <w:jc w:val="center"/>
              <w:rPr>
                <w:rFonts w:asciiTheme="majorBidi" w:hAnsiTheme="majorBidi" w:cstheme="majorBidi"/>
              </w:rPr>
            </w:pPr>
            <w:r w:rsidRPr="00F45712">
              <w:rPr>
                <w:rFonts w:asciiTheme="majorBidi" w:hAnsiTheme="majorBidi" w:cstheme="majorBidi"/>
              </w:rPr>
              <w:t>7éme journée</w:t>
            </w:r>
          </w:p>
        </w:tc>
        <w:tc>
          <w:tcPr>
            <w:tcW w:w="1701" w:type="dxa"/>
          </w:tcPr>
          <w:p w:rsidR="00465635" w:rsidRPr="00F45712" w:rsidRDefault="004A36BA" w:rsidP="00E41530">
            <w:pPr>
              <w:rPr>
                <w:rFonts w:asciiTheme="majorHAnsi" w:hAnsiTheme="majorHAnsi"/>
                <w:b/>
                <w:bCs/>
              </w:rPr>
            </w:pPr>
            <w:r>
              <w:rPr>
                <w:rFonts w:asciiTheme="majorHAnsi" w:hAnsiTheme="majorHAnsi"/>
                <w:b/>
                <w:bCs/>
              </w:rPr>
              <w:t>OMC</w:t>
            </w:r>
          </w:p>
          <w:p w:rsidR="00465635" w:rsidRPr="00F45712" w:rsidRDefault="00465635" w:rsidP="004A36BA">
            <w:pPr>
              <w:jc w:val="right"/>
              <w:rPr>
                <w:rFonts w:asciiTheme="majorHAnsi" w:hAnsiTheme="majorHAnsi"/>
                <w:b/>
                <w:bCs/>
              </w:rPr>
            </w:pPr>
            <w:r w:rsidRPr="00F45712">
              <w:rPr>
                <w:rFonts w:asciiTheme="majorHAnsi" w:hAnsiTheme="majorHAnsi"/>
                <w:b/>
                <w:bCs/>
              </w:rPr>
              <w:t xml:space="preserve">              </w:t>
            </w:r>
            <w:r w:rsidR="004A36BA">
              <w:rPr>
                <w:rFonts w:asciiTheme="majorHAnsi" w:hAnsiTheme="majorHAnsi"/>
                <w:b/>
                <w:bCs/>
              </w:rPr>
              <w:t>BCEK</w:t>
            </w:r>
          </w:p>
        </w:tc>
        <w:tc>
          <w:tcPr>
            <w:tcW w:w="1559" w:type="dxa"/>
          </w:tcPr>
          <w:p w:rsidR="00465635" w:rsidRPr="00F45712" w:rsidRDefault="004A36BA" w:rsidP="00E41530">
            <w:pPr>
              <w:rPr>
                <w:rFonts w:asciiTheme="majorHAnsi" w:hAnsiTheme="majorHAnsi"/>
                <w:b/>
                <w:bCs/>
              </w:rPr>
            </w:pPr>
            <w:r>
              <w:rPr>
                <w:rFonts w:asciiTheme="majorHAnsi" w:hAnsiTheme="majorHAnsi"/>
                <w:b/>
                <w:bCs/>
              </w:rPr>
              <w:t>IRBBH</w:t>
            </w:r>
          </w:p>
          <w:p w:rsidR="00465635" w:rsidRPr="00F45712" w:rsidRDefault="004A36BA" w:rsidP="00E41530">
            <w:pPr>
              <w:jc w:val="right"/>
              <w:rPr>
                <w:rFonts w:asciiTheme="majorHAnsi" w:hAnsiTheme="majorHAnsi"/>
                <w:b/>
                <w:bCs/>
              </w:rPr>
            </w:pPr>
            <w:r>
              <w:rPr>
                <w:rFonts w:asciiTheme="majorHAnsi" w:hAnsiTheme="majorHAnsi"/>
                <w:b/>
                <w:bCs/>
              </w:rPr>
              <w:t>OF</w:t>
            </w:r>
          </w:p>
        </w:tc>
        <w:tc>
          <w:tcPr>
            <w:tcW w:w="1559" w:type="dxa"/>
          </w:tcPr>
          <w:p w:rsidR="00465635" w:rsidRPr="00F45712" w:rsidRDefault="004A36BA" w:rsidP="00E41530">
            <w:pPr>
              <w:rPr>
                <w:rFonts w:asciiTheme="majorHAnsi" w:hAnsiTheme="majorHAnsi"/>
                <w:b/>
                <w:bCs/>
              </w:rPr>
            </w:pPr>
            <w:r>
              <w:rPr>
                <w:rFonts w:asciiTheme="majorHAnsi" w:hAnsiTheme="majorHAnsi"/>
                <w:b/>
                <w:bCs/>
              </w:rPr>
              <w:t>USSA</w:t>
            </w:r>
          </w:p>
          <w:p w:rsidR="00465635" w:rsidRPr="00F45712" w:rsidRDefault="004A36BA" w:rsidP="00E41530">
            <w:pPr>
              <w:jc w:val="right"/>
              <w:rPr>
                <w:rFonts w:asciiTheme="majorHAnsi" w:hAnsiTheme="majorHAnsi"/>
                <w:b/>
                <w:bCs/>
              </w:rPr>
            </w:pPr>
            <w:r>
              <w:rPr>
                <w:rFonts w:asciiTheme="majorHAnsi" w:hAnsiTheme="majorHAnsi"/>
                <w:b/>
                <w:bCs/>
              </w:rPr>
              <w:t>NRBS</w:t>
            </w:r>
          </w:p>
        </w:tc>
        <w:tc>
          <w:tcPr>
            <w:tcW w:w="1701" w:type="dxa"/>
          </w:tcPr>
          <w:p w:rsidR="00465635" w:rsidRPr="00F45712" w:rsidRDefault="004A36BA" w:rsidP="00E41530">
            <w:pPr>
              <w:rPr>
                <w:rFonts w:asciiTheme="majorHAnsi" w:hAnsiTheme="majorHAnsi"/>
                <w:b/>
                <w:bCs/>
              </w:rPr>
            </w:pPr>
            <w:r>
              <w:rPr>
                <w:rFonts w:asciiTheme="majorHAnsi" w:hAnsiTheme="majorHAnsi"/>
                <w:b/>
                <w:bCs/>
              </w:rPr>
              <w:t>ASTID</w:t>
            </w:r>
          </w:p>
          <w:p w:rsidR="00465635" w:rsidRPr="00F45712" w:rsidRDefault="004A36BA" w:rsidP="00E41530">
            <w:pPr>
              <w:jc w:val="right"/>
              <w:rPr>
                <w:rFonts w:asciiTheme="majorHAnsi" w:hAnsiTheme="majorHAnsi"/>
                <w:b/>
                <w:bCs/>
              </w:rPr>
            </w:pPr>
            <w:r>
              <w:rPr>
                <w:rFonts w:asciiTheme="majorHAnsi" w:hAnsiTheme="majorHAnsi"/>
                <w:b/>
                <w:bCs/>
              </w:rPr>
              <w:t>USBM</w:t>
            </w:r>
          </w:p>
        </w:tc>
        <w:tc>
          <w:tcPr>
            <w:tcW w:w="1701" w:type="dxa"/>
          </w:tcPr>
          <w:p w:rsidR="00465635" w:rsidRPr="00F45712" w:rsidRDefault="002077E1" w:rsidP="00E41530">
            <w:pPr>
              <w:rPr>
                <w:rFonts w:asciiTheme="majorHAnsi" w:hAnsiTheme="majorHAnsi"/>
                <w:b/>
                <w:bCs/>
              </w:rPr>
            </w:pPr>
            <w:r>
              <w:rPr>
                <w:rFonts w:asciiTheme="majorHAnsi" w:hAnsiTheme="majorHAnsi"/>
                <w:b/>
                <w:bCs/>
              </w:rPr>
              <w:t>JST</w:t>
            </w:r>
          </w:p>
          <w:p w:rsidR="00465635" w:rsidRPr="00F45712" w:rsidRDefault="002077E1" w:rsidP="00E41530">
            <w:pPr>
              <w:jc w:val="right"/>
              <w:rPr>
                <w:rFonts w:asciiTheme="majorHAnsi" w:hAnsiTheme="majorHAnsi"/>
                <w:b/>
                <w:bCs/>
              </w:rPr>
            </w:pPr>
            <w:r>
              <w:rPr>
                <w:rFonts w:asciiTheme="majorHAnsi" w:hAnsiTheme="majorHAnsi"/>
                <w:b/>
                <w:bCs/>
              </w:rPr>
              <w:t>WRBO</w:t>
            </w:r>
          </w:p>
        </w:tc>
        <w:tc>
          <w:tcPr>
            <w:tcW w:w="1701" w:type="dxa"/>
          </w:tcPr>
          <w:p w:rsidR="00465635" w:rsidRPr="00F45712" w:rsidRDefault="002077E1" w:rsidP="002077E1">
            <w:pPr>
              <w:bidi/>
              <w:jc w:val="right"/>
              <w:rPr>
                <w:rFonts w:asciiTheme="majorHAnsi" w:hAnsiTheme="majorHAnsi"/>
                <w:b/>
                <w:bCs/>
              </w:rPr>
            </w:pPr>
            <w:r>
              <w:rPr>
                <w:rFonts w:asciiTheme="majorHAnsi" w:hAnsiTheme="majorHAnsi"/>
                <w:b/>
                <w:bCs/>
              </w:rPr>
              <w:t>JSB</w:t>
            </w:r>
            <w:r w:rsidR="00465635" w:rsidRPr="00F45712">
              <w:rPr>
                <w:rFonts w:asciiTheme="majorHAnsi" w:hAnsiTheme="majorHAnsi"/>
                <w:b/>
                <w:bCs/>
              </w:rPr>
              <w:t xml:space="preserve">                   </w:t>
            </w:r>
            <w:r w:rsidR="00465635">
              <w:rPr>
                <w:rFonts w:asciiTheme="majorHAnsi" w:hAnsiTheme="majorHAnsi"/>
                <w:b/>
                <w:bCs/>
              </w:rPr>
              <w:t xml:space="preserve">             </w:t>
            </w:r>
            <w:r w:rsidR="00465635" w:rsidRPr="00F45712">
              <w:rPr>
                <w:rFonts w:asciiTheme="majorHAnsi" w:hAnsiTheme="majorHAnsi"/>
                <w:b/>
                <w:bCs/>
              </w:rPr>
              <w:t xml:space="preserve">  </w:t>
            </w:r>
            <w:r w:rsidR="00465635">
              <w:rPr>
                <w:rFonts w:asciiTheme="majorHAnsi" w:hAnsiTheme="majorHAnsi"/>
                <w:b/>
                <w:bCs/>
              </w:rPr>
              <w:t xml:space="preserve">    </w:t>
            </w:r>
            <w:r>
              <w:rPr>
                <w:rFonts w:asciiTheme="majorHAnsi" w:hAnsiTheme="majorHAnsi"/>
                <w:b/>
                <w:bCs/>
              </w:rPr>
              <w:t xml:space="preserve">     </w:t>
            </w:r>
            <w:r w:rsidR="00465635">
              <w:rPr>
                <w:rFonts w:asciiTheme="majorHAnsi" w:hAnsiTheme="majorHAnsi"/>
                <w:b/>
                <w:bCs/>
              </w:rPr>
              <w:t xml:space="preserve"> </w:t>
            </w:r>
            <w:r>
              <w:rPr>
                <w:rFonts w:asciiTheme="majorHAnsi" w:hAnsiTheme="majorHAnsi"/>
                <w:b/>
                <w:bCs/>
              </w:rPr>
              <w:t>ESIA</w:t>
            </w:r>
          </w:p>
        </w:tc>
        <w:tc>
          <w:tcPr>
            <w:tcW w:w="1560" w:type="dxa"/>
            <w:shd w:val="clear" w:color="auto" w:fill="D9D9D9" w:themeFill="background1" w:themeFillShade="D9"/>
            <w:vAlign w:val="center"/>
          </w:tcPr>
          <w:p w:rsidR="00465635" w:rsidRPr="00F45712" w:rsidRDefault="00B503AE" w:rsidP="00E41530">
            <w:pPr>
              <w:jc w:val="center"/>
              <w:rPr>
                <w:rFonts w:asciiTheme="majorHAnsi" w:hAnsiTheme="majorHAnsi"/>
                <w:b/>
                <w:bCs/>
              </w:rPr>
            </w:pPr>
            <w:r>
              <w:rPr>
                <w:rFonts w:asciiTheme="majorHAnsi" w:hAnsiTheme="majorHAnsi"/>
                <w:b/>
                <w:bCs/>
              </w:rPr>
              <w:t>WAF</w:t>
            </w:r>
          </w:p>
        </w:tc>
        <w:tc>
          <w:tcPr>
            <w:tcW w:w="1713" w:type="dxa"/>
            <w:vAlign w:val="center"/>
          </w:tcPr>
          <w:p w:rsidR="00465635" w:rsidRPr="00F45712" w:rsidRDefault="00465635" w:rsidP="00465635">
            <w:pPr>
              <w:bidi/>
              <w:jc w:val="center"/>
              <w:rPr>
                <w:rFonts w:asciiTheme="majorHAnsi" w:hAnsiTheme="majorHAnsi"/>
              </w:rPr>
            </w:pPr>
            <w:r w:rsidRPr="00F45712">
              <w:rPr>
                <w:rFonts w:asciiTheme="majorHAnsi" w:hAnsiTheme="majorHAnsi"/>
              </w:rPr>
              <w:t>2</w:t>
            </w:r>
            <w:r>
              <w:rPr>
                <w:rFonts w:asciiTheme="majorHAnsi" w:hAnsiTheme="majorHAnsi"/>
              </w:rPr>
              <w:t>0</w:t>
            </w:r>
            <w:r w:rsidRPr="00F45712">
              <w:rPr>
                <w:rFonts w:asciiTheme="majorHAnsi" w:hAnsiTheme="majorHAnsi"/>
              </w:rPr>
              <w:t>éme</w:t>
            </w:r>
            <w:r>
              <w:rPr>
                <w:rFonts w:asciiTheme="majorHAnsi" w:hAnsiTheme="majorHAnsi"/>
              </w:rPr>
              <w:t xml:space="preserve"> journée</w:t>
            </w:r>
          </w:p>
        </w:tc>
      </w:tr>
      <w:tr w:rsidR="00465635" w:rsidTr="00465635">
        <w:tc>
          <w:tcPr>
            <w:tcW w:w="1636" w:type="dxa"/>
            <w:vAlign w:val="center"/>
          </w:tcPr>
          <w:p w:rsidR="00465635" w:rsidRPr="00F45712" w:rsidRDefault="00465635" w:rsidP="00E41530">
            <w:pPr>
              <w:jc w:val="center"/>
              <w:rPr>
                <w:rFonts w:asciiTheme="majorBidi" w:hAnsiTheme="majorBidi" w:cstheme="majorBidi"/>
              </w:rPr>
            </w:pPr>
            <w:r w:rsidRPr="00F45712">
              <w:rPr>
                <w:rFonts w:asciiTheme="majorBidi" w:hAnsiTheme="majorBidi" w:cstheme="majorBidi"/>
              </w:rPr>
              <w:t>8éme journée</w:t>
            </w:r>
          </w:p>
        </w:tc>
        <w:tc>
          <w:tcPr>
            <w:tcW w:w="1701" w:type="dxa"/>
          </w:tcPr>
          <w:p w:rsidR="00465635" w:rsidRPr="00F45712" w:rsidRDefault="002077E1" w:rsidP="00E41530">
            <w:pPr>
              <w:rPr>
                <w:rFonts w:asciiTheme="majorHAnsi" w:hAnsiTheme="majorHAnsi"/>
                <w:b/>
                <w:bCs/>
              </w:rPr>
            </w:pPr>
            <w:r>
              <w:rPr>
                <w:rFonts w:asciiTheme="majorHAnsi" w:hAnsiTheme="majorHAnsi"/>
                <w:b/>
                <w:bCs/>
              </w:rPr>
              <w:t>USBM</w:t>
            </w:r>
          </w:p>
          <w:p w:rsidR="00465635" w:rsidRPr="00F45712" w:rsidRDefault="00465635" w:rsidP="002077E1">
            <w:pPr>
              <w:rPr>
                <w:rFonts w:asciiTheme="majorHAnsi" w:hAnsiTheme="majorHAnsi"/>
                <w:b/>
                <w:bCs/>
              </w:rPr>
            </w:pPr>
            <w:r>
              <w:rPr>
                <w:rFonts w:asciiTheme="majorHAnsi" w:hAnsiTheme="majorHAnsi"/>
                <w:b/>
                <w:bCs/>
              </w:rPr>
              <w:t xml:space="preserve">                </w:t>
            </w:r>
            <w:r w:rsidR="002077E1">
              <w:rPr>
                <w:rFonts w:asciiTheme="majorHAnsi" w:hAnsiTheme="majorHAnsi"/>
                <w:b/>
                <w:bCs/>
              </w:rPr>
              <w:t xml:space="preserve">   USSA</w:t>
            </w:r>
          </w:p>
        </w:tc>
        <w:tc>
          <w:tcPr>
            <w:tcW w:w="1559" w:type="dxa"/>
          </w:tcPr>
          <w:p w:rsidR="00465635" w:rsidRPr="00F45712" w:rsidRDefault="002077E1" w:rsidP="00E41530">
            <w:pPr>
              <w:rPr>
                <w:rFonts w:asciiTheme="majorHAnsi" w:hAnsiTheme="majorHAnsi"/>
                <w:b/>
                <w:bCs/>
              </w:rPr>
            </w:pPr>
            <w:r>
              <w:rPr>
                <w:rFonts w:asciiTheme="majorHAnsi" w:hAnsiTheme="majorHAnsi"/>
                <w:b/>
                <w:bCs/>
              </w:rPr>
              <w:t>BCEK</w:t>
            </w:r>
          </w:p>
          <w:p w:rsidR="00465635" w:rsidRPr="00F45712" w:rsidRDefault="00465635" w:rsidP="002077E1">
            <w:pPr>
              <w:jc w:val="right"/>
              <w:rPr>
                <w:rFonts w:asciiTheme="majorHAnsi" w:hAnsiTheme="majorHAnsi"/>
                <w:b/>
                <w:bCs/>
              </w:rPr>
            </w:pPr>
            <w:r>
              <w:rPr>
                <w:rFonts w:asciiTheme="majorHAnsi" w:hAnsiTheme="majorHAnsi"/>
                <w:b/>
                <w:bCs/>
              </w:rPr>
              <w:t>JSB</w:t>
            </w:r>
          </w:p>
        </w:tc>
        <w:tc>
          <w:tcPr>
            <w:tcW w:w="1559" w:type="dxa"/>
          </w:tcPr>
          <w:p w:rsidR="00465635" w:rsidRPr="00F45712" w:rsidRDefault="002077E1" w:rsidP="00E41530">
            <w:pPr>
              <w:rPr>
                <w:rFonts w:asciiTheme="majorHAnsi" w:hAnsiTheme="majorHAnsi"/>
                <w:b/>
                <w:bCs/>
              </w:rPr>
            </w:pPr>
            <w:r>
              <w:rPr>
                <w:rFonts w:asciiTheme="majorHAnsi" w:hAnsiTheme="majorHAnsi"/>
                <w:b/>
                <w:bCs/>
              </w:rPr>
              <w:t>NRBS</w:t>
            </w:r>
          </w:p>
          <w:p w:rsidR="00465635" w:rsidRPr="00F45712" w:rsidRDefault="002077E1" w:rsidP="00E41530">
            <w:pPr>
              <w:jc w:val="right"/>
              <w:rPr>
                <w:rFonts w:asciiTheme="majorHAnsi" w:hAnsiTheme="majorHAnsi"/>
                <w:b/>
                <w:bCs/>
              </w:rPr>
            </w:pPr>
            <w:r>
              <w:rPr>
                <w:rFonts w:asciiTheme="majorHAnsi" w:hAnsiTheme="majorHAnsi"/>
                <w:b/>
                <w:bCs/>
              </w:rPr>
              <w:t>WAF</w:t>
            </w:r>
          </w:p>
        </w:tc>
        <w:tc>
          <w:tcPr>
            <w:tcW w:w="1701" w:type="dxa"/>
          </w:tcPr>
          <w:p w:rsidR="00465635" w:rsidRPr="00F45712" w:rsidRDefault="002077E1" w:rsidP="00E41530">
            <w:pPr>
              <w:rPr>
                <w:rFonts w:asciiTheme="majorHAnsi" w:hAnsiTheme="majorHAnsi"/>
                <w:b/>
                <w:bCs/>
              </w:rPr>
            </w:pPr>
            <w:r>
              <w:rPr>
                <w:rFonts w:asciiTheme="majorHAnsi" w:hAnsiTheme="majorHAnsi"/>
                <w:b/>
                <w:bCs/>
              </w:rPr>
              <w:t>OF</w:t>
            </w:r>
          </w:p>
          <w:p w:rsidR="00465635" w:rsidRPr="00F45712" w:rsidRDefault="002077E1" w:rsidP="00E41530">
            <w:pPr>
              <w:jc w:val="right"/>
              <w:rPr>
                <w:rFonts w:asciiTheme="majorHAnsi" w:hAnsiTheme="majorHAnsi"/>
                <w:b/>
                <w:bCs/>
              </w:rPr>
            </w:pPr>
            <w:r>
              <w:rPr>
                <w:rFonts w:asciiTheme="majorHAnsi" w:hAnsiTheme="majorHAnsi"/>
                <w:b/>
                <w:bCs/>
              </w:rPr>
              <w:t>OMC</w:t>
            </w:r>
          </w:p>
        </w:tc>
        <w:tc>
          <w:tcPr>
            <w:tcW w:w="1701" w:type="dxa"/>
          </w:tcPr>
          <w:p w:rsidR="00465635" w:rsidRPr="00F45712" w:rsidRDefault="002077E1" w:rsidP="00E41530">
            <w:pPr>
              <w:rPr>
                <w:rFonts w:asciiTheme="majorHAnsi" w:hAnsiTheme="majorHAnsi"/>
                <w:b/>
                <w:bCs/>
              </w:rPr>
            </w:pPr>
            <w:r>
              <w:rPr>
                <w:rFonts w:asciiTheme="majorHAnsi" w:hAnsiTheme="majorHAnsi"/>
                <w:b/>
                <w:bCs/>
              </w:rPr>
              <w:t>ESIA</w:t>
            </w:r>
          </w:p>
          <w:p w:rsidR="00465635" w:rsidRPr="00F45712" w:rsidRDefault="002077E1" w:rsidP="00E41530">
            <w:pPr>
              <w:jc w:val="right"/>
              <w:rPr>
                <w:rFonts w:asciiTheme="majorHAnsi" w:hAnsiTheme="majorHAnsi"/>
                <w:b/>
                <w:bCs/>
              </w:rPr>
            </w:pPr>
            <w:r>
              <w:rPr>
                <w:rFonts w:asciiTheme="majorHAnsi" w:hAnsiTheme="majorHAnsi"/>
                <w:b/>
                <w:bCs/>
              </w:rPr>
              <w:t>JST</w:t>
            </w:r>
          </w:p>
        </w:tc>
        <w:tc>
          <w:tcPr>
            <w:tcW w:w="1701" w:type="dxa"/>
          </w:tcPr>
          <w:p w:rsidR="00465635" w:rsidRPr="00F45712" w:rsidRDefault="002077E1" w:rsidP="00E41530">
            <w:pPr>
              <w:rPr>
                <w:rFonts w:asciiTheme="majorHAnsi" w:hAnsiTheme="majorHAnsi"/>
                <w:b/>
                <w:bCs/>
              </w:rPr>
            </w:pPr>
            <w:r>
              <w:rPr>
                <w:rFonts w:asciiTheme="majorHAnsi" w:hAnsiTheme="majorHAnsi"/>
                <w:b/>
                <w:bCs/>
              </w:rPr>
              <w:t>WRBO</w:t>
            </w:r>
          </w:p>
          <w:p w:rsidR="00465635" w:rsidRPr="00F45712" w:rsidRDefault="002077E1" w:rsidP="00E41530">
            <w:pPr>
              <w:jc w:val="right"/>
              <w:rPr>
                <w:rFonts w:asciiTheme="majorHAnsi" w:hAnsiTheme="majorHAnsi"/>
                <w:b/>
                <w:bCs/>
              </w:rPr>
            </w:pPr>
            <w:r>
              <w:rPr>
                <w:rFonts w:asciiTheme="majorHAnsi" w:hAnsiTheme="majorHAnsi"/>
                <w:b/>
                <w:bCs/>
              </w:rPr>
              <w:t>ASTID</w:t>
            </w:r>
          </w:p>
        </w:tc>
        <w:tc>
          <w:tcPr>
            <w:tcW w:w="1560" w:type="dxa"/>
            <w:shd w:val="clear" w:color="auto" w:fill="D9D9D9" w:themeFill="background1" w:themeFillShade="D9"/>
            <w:vAlign w:val="center"/>
          </w:tcPr>
          <w:p w:rsidR="00465635" w:rsidRPr="00F45712" w:rsidRDefault="00B503AE" w:rsidP="00E41530">
            <w:pPr>
              <w:jc w:val="center"/>
              <w:rPr>
                <w:rFonts w:asciiTheme="majorHAnsi" w:hAnsiTheme="majorHAnsi"/>
                <w:b/>
                <w:bCs/>
              </w:rPr>
            </w:pPr>
            <w:r>
              <w:rPr>
                <w:rFonts w:asciiTheme="majorHAnsi" w:hAnsiTheme="majorHAnsi"/>
                <w:b/>
                <w:bCs/>
              </w:rPr>
              <w:t>IRBBH</w:t>
            </w:r>
          </w:p>
        </w:tc>
        <w:tc>
          <w:tcPr>
            <w:tcW w:w="1713" w:type="dxa"/>
            <w:vAlign w:val="center"/>
          </w:tcPr>
          <w:p w:rsidR="00465635" w:rsidRPr="00F45712" w:rsidRDefault="00465635" w:rsidP="00465635">
            <w:pPr>
              <w:bidi/>
              <w:jc w:val="center"/>
              <w:rPr>
                <w:rFonts w:asciiTheme="majorHAnsi" w:hAnsiTheme="majorHAnsi"/>
              </w:rPr>
            </w:pPr>
            <w:r w:rsidRPr="00F45712">
              <w:rPr>
                <w:rFonts w:asciiTheme="majorHAnsi" w:hAnsiTheme="majorHAnsi"/>
              </w:rPr>
              <w:t>2</w:t>
            </w:r>
            <w:r>
              <w:rPr>
                <w:rFonts w:asciiTheme="majorHAnsi" w:hAnsiTheme="majorHAnsi"/>
              </w:rPr>
              <w:t>1</w:t>
            </w:r>
            <w:r w:rsidRPr="00F45712">
              <w:rPr>
                <w:rFonts w:asciiTheme="majorHAnsi" w:hAnsiTheme="majorHAnsi"/>
              </w:rPr>
              <w:t>éme</w:t>
            </w:r>
            <w:r>
              <w:rPr>
                <w:rFonts w:asciiTheme="majorHAnsi" w:hAnsiTheme="majorHAnsi"/>
              </w:rPr>
              <w:t xml:space="preserve"> journée</w:t>
            </w:r>
          </w:p>
        </w:tc>
      </w:tr>
      <w:tr w:rsidR="00465635" w:rsidTr="00465635">
        <w:tc>
          <w:tcPr>
            <w:tcW w:w="1636" w:type="dxa"/>
            <w:vAlign w:val="center"/>
          </w:tcPr>
          <w:p w:rsidR="00465635" w:rsidRPr="00F45712" w:rsidRDefault="00465635" w:rsidP="00E41530">
            <w:pPr>
              <w:jc w:val="center"/>
              <w:rPr>
                <w:rFonts w:asciiTheme="majorBidi" w:hAnsiTheme="majorBidi" w:cstheme="majorBidi"/>
              </w:rPr>
            </w:pPr>
            <w:r w:rsidRPr="00F45712">
              <w:rPr>
                <w:rFonts w:asciiTheme="majorBidi" w:hAnsiTheme="majorBidi" w:cstheme="majorBidi"/>
              </w:rPr>
              <w:t>9éme journée</w:t>
            </w:r>
          </w:p>
        </w:tc>
        <w:tc>
          <w:tcPr>
            <w:tcW w:w="1701" w:type="dxa"/>
          </w:tcPr>
          <w:p w:rsidR="00465635" w:rsidRPr="00F45712" w:rsidRDefault="002077E1" w:rsidP="00E41530">
            <w:pPr>
              <w:rPr>
                <w:rFonts w:asciiTheme="majorHAnsi" w:hAnsiTheme="majorHAnsi"/>
                <w:b/>
                <w:bCs/>
              </w:rPr>
            </w:pPr>
            <w:r>
              <w:rPr>
                <w:rFonts w:asciiTheme="majorHAnsi" w:hAnsiTheme="majorHAnsi"/>
                <w:b/>
                <w:bCs/>
              </w:rPr>
              <w:t>IRBBH</w:t>
            </w:r>
          </w:p>
          <w:p w:rsidR="00465635" w:rsidRPr="00F45712" w:rsidRDefault="00465635" w:rsidP="002077E1">
            <w:pPr>
              <w:jc w:val="right"/>
              <w:rPr>
                <w:rFonts w:asciiTheme="majorHAnsi" w:hAnsiTheme="majorHAnsi"/>
                <w:b/>
                <w:bCs/>
              </w:rPr>
            </w:pPr>
            <w:r>
              <w:rPr>
                <w:rFonts w:asciiTheme="majorHAnsi" w:hAnsiTheme="majorHAnsi"/>
                <w:b/>
                <w:bCs/>
              </w:rPr>
              <w:t xml:space="preserve">              </w:t>
            </w:r>
            <w:r w:rsidR="002077E1">
              <w:rPr>
                <w:rFonts w:asciiTheme="majorHAnsi" w:hAnsiTheme="majorHAnsi"/>
                <w:b/>
                <w:bCs/>
              </w:rPr>
              <w:t>NRBS</w:t>
            </w:r>
          </w:p>
        </w:tc>
        <w:tc>
          <w:tcPr>
            <w:tcW w:w="1559" w:type="dxa"/>
          </w:tcPr>
          <w:p w:rsidR="00465635" w:rsidRPr="00F45712" w:rsidRDefault="002077E1" w:rsidP="00E41530">
            <w:pPr>
              <w:rPr>
                <w:rFonts w:asciiTheme="majorHAnsi" w:hAnsiTheme="majorHAnsi"/>
                <w:b/>
                <w:bCs/>
              </w:rPr>
            </w:pPr>
            <w:r>
              <w:rPr>
                <w:rFonts w:asciiTheme="majorHAnsi" w:hAnsiTheme="majorHAnsi"/>
                <w:b/>
                <w:bCs/>
              </w:rPr>
              <w:t>USSA</w:t>
            </w:r>
          </w:p>
          <w:p w:rsidR="00465635" w:rsidRPr="00F45712" w:rsidRDefault="002077E1" w:rsidP="00E41530">
            <w:pPr>
              <w:jc w:val="right"/>
              <w:rPr>
                <w:rFonts w:asciiTheme="majorHAnsi" w:hAnsiTheme="majorHAnsi"/>
                <w:b/>
                <w:bCs/>
              </w:rPr>
            </w:pPr>
            <w:r>
              <w:rPr>
                <w:rFonts w:asciiTheme="majorHAnsi" w:hAnsiTheme="majorHAnsi"/>
                <w:b/>
                <w:bCs/>
              </w:rPr>
              <w:t>WRBO</w:t>
            </w:r>
          </w:p>
        </w:tc>
        <w:tc>
          <w:tcPr>
            <w:tcW w:w="1559" w:type="dxa"/>
          </w:tcPr>
          <w:p w:rsidR="00465635" w:rsidRPr="00F45712" w:rsidRDefault="002077E1" w:rsidP="00E41530">
            <w:pPr>
              <w:rPr>
                <w:rFonts w:asciiTheme="majorHAnsi" w:hAnsiTheme="majorHAnsi"/>
                <w:b/>
                <w:bCs/>
              </w:rPr>
            </w:pPr>
            <w:r>
              <w:rPr>
                <w:rFonts w:asciiTheme="majorHAnsi" w:hAnsiTheme="majorHAnsi"/>
                <w:b/>
                <w:bCs/>
              </w:rPr>
              <w:t>ASTID</w:t>
            </w:r>
          </w:p>
          <w:p w:rsidR="00465635" w:rsidRPr="00F45712" w:rsidRDefault="002077E1" w:rsidP="00E41530">
            <w:pPr>
              <w:jc w:val="right"/>
              <w:rPr>
                <w:rFonts w:asciiTheme="majorHAnsi" w:hAnsiTheme="majorHAnsi"/>
                <w:b/>
                <w:bCs/>
              </w:rPr>
            </w:pPr>
            <w:r>
              <w:rPr>
                <w:rFonts w:asciiTheme="majorHAnsi" w:hAnsiTheme="majorHAnsi"/>
                <w:b/>
                <w:bCs/>
              </w:rPr>
              <w:t>ESIA</w:t>
            </w:r>
          </w:p>
        </w:tc>
        <w:tc>
          <w:tcPr>
            <w:tcW w:w="1701" w:type="dxa"/>
          </w:tcPr>
          <w:p w:rsidR="00465635" w:rsidRPr="00F45712" w:rsidRDefault="002077E1" w:rsidP="00E41530">
            <w:pPr>
              <w:rPr>
                <w:rFonts w:asciiTheme="majorHAnsi" w:hAnsiTheme="majorHAnsi"/>
                <w:b/>
                <w:bCs/>
              </w:rPr>
            </w:pPr>
            <w:r>
              <w:rPr>
                <w:rFonts w:asciiTheme="majorHAnsi" w:hAnsiTheme="majorHAnsi"/>
                <w:b/>
                <w:bCs/>
              </w:rPr>
              <w:t>JST</w:t>
            </w:r>
          </w:p>
          <w:p w:rsidR="00465635" w:rsidRPr="00F45712" w:rsidRDefault="002077E1" w:rsidP="00E41530">
            <w:pPr>
              <w:jc w:val="right"/>
              <w:rPr>
                <w:rFonts w:asciiTheme="majorHAnsi" w:hAnsiTheme="majorHAnsi"/>
                <w:b/>
                <w:bCs/>
              </w:rPr>
            </w:pPr>
            <w:r>
              <w:rPr>
                <w:rFonts w:asciiTheme="majorHAnsi" w:hAnsiTheme="majorHAnsi"/>
                <w:b/>
                <w:bCs/>
              </w:rPr>
              <w:t>JSB</w:t>
            </w:r>
          </w:p>
        </w:tc>
        <w:tc>
          <w:tcPr>
            <w:tcW w:w="1701" w:type="dxa"/>
          </w:tcPr>
          <w:p w:rsidR="00465635" w:rsidRPr="00F45712" w:rsidRDefault="002077E1" w:rsidP="00E41530">
            <w:pPr>
              <w:rPr>
                <w:rFonts w:asciiTheme="majorHAnsi" w:hAnsiTheme="majorHAnsi"/>
                <w:b/>
                <w:bCs/>
              </w:rPr>
            </w:pPr>
            <w:r>
              <w:rPr>
                <w:rFonts w:asciiTheme="majorHAnsi" w:hAnsiTheme="majorHAnsi"/>
                <w:b/>
                <w:bCs/>
              </w:rPr>
              <w:t>OF</w:t>
            </w:r>
          </w:p>
          <w:p w:rsidR="00465635" w:rsidRPr="00F45712" w:rsidRDefault="002077E1" w:rsidP="00E41530">
            <w:pPr>
              <w:jc w:val="right"/>
              <w:rPr>
                <w:rFonts w:asciiTheme="majorHAnsi" w:hAnsiTheme="majorHAnsi"/>
                <w:b/>
                <w:bCs/>
              </w:rPr>
            </w:pPr>
            <w:r>
              <w:rPr>
                <w:rFonts w:asciiTheme="majorHAnsi" w:hAnsiTheme="majorHAnsi"/>
                <w:b/>
                <w:bCs/>
              </w:rPr>
              <w:t>BCEK</w:t>
            </w:r>
          </w:p>
        </w:tc>
        <w:tc>
          <w:tcPr>
            <w:tcW w:w="1701" w:type="dxa"/>
          </w:tcPr>
          <w:p w:rsidR="00465635" w:rsidRPr="00F45712" w:rsidRDefault="002077E1" w:rsidP="00E41530">
            <w:pPr>
              <w:rPr>
                <w:rFonts w:asciiTheme="majorHAnsi" w:hAnsiTheme="majorHAnsi"/>
                <w:b/>
                <w:bCs/>
              </w:rPr>
            </w:pPr>
            <w:r>
              <w:rPr>
                <w:rFonts w:asciiTheme="majorHAnsi" w:hAnsiTheme="majorHAnsi"/>
                <w:b/>
                <w:bCs/>
              </w:rPr>
              <w:t>WAF</w:t>
            </w:r>
          </w:p>
          <w:p w:rsidR="00465635" w:rsidRPr="00F45712" w:rsidRDefault="002077E1" w:rsidP="00E41530">
            <w:pPr>
              <w:jc w:val="right"/>
              <w:rPr>
                <w:rFonts w:asciiTheme="majorHAnsi" w:hAnsiTheme="majorHAnsi"/>
                <w:b/>
                <w:bCs/>
              </w:rPr>
            </w:pPr>
            <w:r>
              <w:rPr>
                <w:rFonts w:asciiTheme="majorHAnsi" w:hAnsiTheme="majorHAnsi"/>
                <w:b/>
                <w:bCs/>
              </w:rPr>
              <w:t>USBM</w:t>
            </w:r>
          </w:p>
        </w:tc>
        <w:tc>
          <w:tcPr>
            <w:tcW w:w="1560" w:type="dxa"/>
            <w:shd w:val="clear" w:color="auto" w:fill="D9D9D9" w:themeFill="background1" w:themeFillShade="D9"/>
            <w:vAlign w:val="center"/>
          </w:tcPr>
          <w:p w:rsidR="00465635" w:rsidRPr="00F45712" w:rsidRDefault="00B503AE" w:rsidP="00E41530">
            <w:pPr>
              <w:jc w:val="center"/>
              <w:rPr>
                <w:rFonts w:asciiTheme="majorHAnsi" w:hAnsiTheme="majorHAnsi"/>
                <w:b/>
                <w:bCs/>
              </w:rPr>
            </w:pPr>
            <w:r>
              <w:rPr>
                <w:rFonts w:asciiTheme="majorHAnsi" w:hAnsiTheme="majorHAnsi"/>
                <w:b/>
                <w:bCs/>
              </w:rPr>
              <w:t>OMC</w:t>
            </w:r>
          </w:p>
        </w:tc>
        <w:tc>
          <w:tcPr>
            <w:tcW w:w="1713" w:type="dxa"/>
            <w:vAlign w:val="center"/>
          </w:tcPr>
          <w:p w:rsidR="00465635" w:rsidRPr="00F45712" w:rsidRDefault="00465635" w:rsidP="00465635">
            <w:pPr>
              <w:bidi/>
              <w:jc w:val="center"/>
              <w:rPr>
                <w:rFonts w:asciiTheme="majorHAnsi" w:hAnsiTheme="majorHAnsi"/>
              </w:rPr>
            </w:pPr>
            <w:r w:rsidRPr="00F45712">
              <w:rPr>
                <w:rFonts w:asciiTheme="majorHAnsi" w:hAnsiTheme="majorHAnsi"/>
              </w:rPr>
              <w:t>2</w:t>
            </w:r>
            <w:r>
              <w:rPr>
                <w:rFonts w:asciiTheme="majorHAnsi" w:hAnsiTheme="majorHAnsi"/>
              </w:rPr>
              <w:t>2</w:t>
            </w:r>
            <w:r w:rsidRPr="00F45712">
              <w:rPr>
                <w:rFonts w:asciiTheme="majorHAnsi" w:hAnsiTheme="majorHAnsi"/>
              </w:rPr>
              <w:t>éme</w:t>
            </w:r>
            <w:r>
              <w:rPr>
                <w:rFonts w:asciiTheme="majorHAnsi" w:hAnsiTheme="majorHAnsi"/>
              </w:rPr>
              <w:t xml:space="preserve"> journée</w:t>
            </w:r>
          </w:p>
        </w:tc>
      </w:tr>
      <w:tr w:rsidR="00465635" w:rsidTr="00465635">
        <w:tc>
          <w:tcPr>
            <w:tcW w:w="1636" w:type="dxa"/>
            <w:vAlign w:val="center"/>
          </w:tcPr>
          <w:p w:rsidR="00465635" w:rsidRPr="00F45712" w:rsidRDefault="00465635" w:rsidP="00E41530">
            <w:pPr>
              <w:bidi/>
              <w:jc w:val="center"/>
              <w:rPr>
                <w:rFonts w:asciiTheme="majorBidi" w:hAnsiTheme="majorBidi" w:cstheme="majorBidi"/>
              </w:rPr>
            </w:pPr>
            <w:r w:rsidRPr="00F45712">
              <w:rPr>
                <w:rFonts w:asciiTheme="majorBidi" w:hAnsiTheme="majorBidi" w:cstheme="majorBidi"/>
              </w:rPr>
              <w:t>10éme journée</w:t>
            </w:r>
          </w:p>
        </w:tc>
        <w:tc>
          <w:tcPr>
            <w:tcW w:w="1701" w:type="dxa"/>
          </w:tcPr>
          <w:p w:rsidR="00465635" w:rsidRPr="00F45712" w:rsidRDefault="002077E1" w:rsidP="00E41530">
            <w:pPr>
              <w:rPr>
                <w:rFonts w:asciiTheme="majorHAnsi" w:hAnsiTheme="majorHAnsi"/>
                <w:b/>
                <w:bCs/>
              </w:rPr>
            </w:pPr>
            <w:r>
              <w:rPr>
                <w:rFonts w:asciiTheme="majorHAnsi" w:hAnsiTheme="majorHAnsi"/>
                <w:b/>
                <w:bCs/>
              </w:rPr>
              <w:t>USBM</w:t>
            </w:r>
          </w:p>
          <w:p w:rsidR="00465635" w:rsidRPr="00F45712" w:rsidRDefault="00465635" w:rsidP="002077E1">
            <w:pPr>
              <w:jc w:val="right"/>
              <w:rPr>
                <w:rFonts w:asciiTheme="majorHAnsi" w:hAnsiTheme="majorHAnsi"/>
                <w:b/>
                <w:bCs/>
              </w:rPr>
            </w:pPr>
            <w:r w:rsidRPr="00F45712">
              <w:rPr>
                <w:rFonts w:asciiTheme="majorHAnsi" w:hAnsiTheme="majorHAnsi"/>
                <w:b/>
                <w:bCs/>
              </w:rPr>
              <w:t xml:space="preserve">               </w:t>
            </w:r>
            <w:r w:rsidR="002077E1">
              <w:rPr>
                <w:rFonts w:asciiTheme="majorHAnsi" w:hAnsiTheme="majorHAnsi"/>
                <w:b/>
                <w:bCs/>
              </w:rPr>
              <w:t>IRBBH</w:t>
            </w:r>
          </w:p>
        </w:tc>
        <w:tc>
          <w:tcPr>
            <w:tcW w:w="1559" w:type="dxa"/>
          </w:tcPr>
          <w:p w:rsidR="00465635" w:rsidRPr="00F45712" w:rsidRDefault="002077E1" w:rsidP="00E41530">
            <w:pPr>
              <w:rPr>
                <w:rFonts w:asciiTheme="majorHAnsi" w:hAnsiTheme="majorHAnsi"/>
                <w:b/>
                <w:bCs/>
              </w:rPr>
            </w:pPr>
            <w:r>
              <w:rPr>
                <w:rFonts w:asciiTheme="majorHAnsi" w:hAnsiTheme="majorHAnsi"/>
                <w:b/>
                <w:bCs/>
              </w:rPr>
              <w:t>BCEK</w:t>
            </w:r>
          </w:p>
          <w:p w:rsidR="00465635" w:rsidRPr="00F45712" w:rsidRDefault="002077E1" w:rsidP="00E41530">
            <w:pPr>
              <w:jc w:val="right"/>
              <w:rPr>
                <w:rFonts w:asciiTheme="majorHAnsi" w:hAnsiTheme="majorHAnsi"/>
                <w:b/>
                <w:bCs/>
              </w:rPr>
            </w:pPr>
            <w:r>
              <w:rPr>
                <w:rFonts w:asciiTheme="majorHAnsi" w:hAnsiTheme="majorHAnsi"/>
                <w:b/>
                <w:bCs/>
              </w:rPr>
              <w:t>JST</w:t>
            </w:r>
          </w:p>
        </w:tc>
        <w:tc>
          <w:tcPr>
            <w:tcW w:w="1559" w:type="dxa"/>
          </w:tcPr>
          <w:p w:rsidR="00465635" w:rsidRPr="00F45712" w:rsidRDefault="002077E1" w:rsidP="00E41530">
            <w:pPr>
              <w:rPr>
                <w:rFonts w:asciiTheme="majorHAnsi" w:hAnsiTheme="majorHAnsi"/>
                <w:b/>
                <w:bCs/>
              </w:rPr>
            </w:pPr>
            <w:r>
              <w:rPr>
                <w:rFonts w:asciiTheme="majorHAnsi" w:hAnsiTheme="majorHAnsi"/>
                <w:b/>
                <w:bCs/>
              </w:rPr>
              <w:t>NRBS</w:t>
            </w:r>
          </w:p>
          <w:p w:rsidR="00465635" w:rsidRPr="00F45712" w:rsidRDefault="00465635" w:rsidP="002077E1">
            <w:pPr>
              <w:rPr>
                <w:rFonts w:asciiTheme="majorHAnsi" w:hAnsiTheme="majorHAnsi"/>
                <w:b/>
                <w:bCs/>
              </w:rPr>
            </w:pPr>
            <w:r>
              <w:rPr>
                <w:rFonts w:asciiTheme="majorHAnsi" w:hAnsiTheme="majorHAnsi"/>
                <w:b/>
                <w:bCs/>
              </w:rPr>
              <w:t xml:space="preserve">                 </w:t>
            </w:r>
            <w:r w:rsidR="002077E1">
              <w:rPr>
                <w:rFonts w:asciiTheme="majorHAnsi" w:hAnsiTheme="majorHAnsi"/>
                <w:b/>
                <w:bCs/>
              </w:rPr>
              <w:t>OMC</w:t>
            </w:r>
          </w:p>
        </w:tc>
        <w:tc>
          <w:tcPr>
            <w:tcW w:w="1701" w:type="dxa"/>
          </w:tcPr>
          <w:p w:rsidR="00465635" w:rsidRPr="00F45712" w:rsidRDefault="002077E1" w:rsidP="00E41530">
            <w:pPr>
              <w:rPr>
                <w:rFonts w:asciiTheme="majorHAnsi" w:hAnsiTheme="majorHAnsi"/>
                <w:b/>
                <w:bCs/>
              </w:rPr>
            </w:pPr>
            <w:r>
              <w:rPr>
                <w:rFonts w:asciiTheme="majorHAnsi" w:hAnsiTheme="majorHAnsi"/>
                <w:b/>
                <w:bCs/>
              </w:rPr>
              <w:t>JSB</w:t>
            </w:r>
          </w:p>
          <w:p w:rsidR="00465635" w:rsidRPr="00F45712" w:rsidRDefault="002077E1" w:rsidP="00E41530">
            <w:pPr>
              <w:jc w:val="right"/>
              <w:rPr>
                <w:rFonts w:asciiTheme="majorHAnsi" w:hAnsiTheme="majorHAnsi"/>
                <w:b/>
                <w:bCs/>
              </w:rPr>
            </w:pPr>
            <w:r>
              <w:rPr>
                <w:rFonts w:asciiTheme="majorHAnsi" w:hAnsiTheme="majorHAnsi"/>
                <w:b/>
                <w:bCs/>
              </w:rPr>
              <w:t>ASTID</w:t>
            </w:r>
          </w:p>
        </w:tc>
        <w:tc>
          <w:tcPr>
            <w:tcW w:w="1701" w:type="dxa"/>
          </w:tcPr>
          <w:p w:rsidR="00465635" w:rsidRPr="00F45712" w:rsidRDefault="002077E1" w:rsidP="00E41530">
            <w:pPr>
              <w:rPr>
                <w:rFonts w:asciiTheme="majorHAnsi" w:hAnsiTheme="majorHAnsi"/>
                <w:b/>
                <w:bCs/>
              </w:rPr>
            </w:pPr>
            <w:r>
              <w:rPr>
                <w:rFonts w:asciiTheme="majorHAnsi" w:hAnsiTheme="majorHAnsi"/>
                <w:b/>
                <w:bCs/>
              </w:rPr>
              <w:t>ESIA</w:t>
            </w:r>
          </w:p>
          <w:p w:rsidR="00465635" w:rsidRPr="00F45712" w:rsidRDefault="002077E1" w:rsidP="00E41530">
            <w:pPr>
              <w:jc w:val="right"/>
              <w:rPr>
                <w:rFonts w:asciiTheme="majorHAnsi" w:hAnsiTheme="majorHAnsi"/>
                <w:b/>
                <w:bCs/>
              </w:rPr>
            </w:pPr>
            <w:r>
              <w:rPr>
                <w:rFonts w:asciiTheme="majorHAnsi" w:hAnsiTheme="majorHAnsi"/>
                <w:b/>
                <w:bCs/>
              </w:rPr>
              <w:t>USSA</w:t>
            </w:r>
          </w:p>
        </w:tc>
        <w:tc>
          <w:tcPr>
            <w:tcW w:w="1701" w:type="dxa"/>
          </w:tcPr>
          <w:p w:rsidR="00465635" w:rsidRPr="00F45712" w:rsidRDefault="002077E1" w:rsidP="00E41530">
            <w:pPr>
              <w:rPr>
                <w:rFonts w:asciiTheme="majorHAnsi" w:hAnsiTheme="majorHAnsi"/>
                <w:b/>
                <w:bCs/>
              </w:rPr>
            </w:pPr>
            <w:r>
              <w:rPr>
                <w:rFonts w:asciiTheme="majorHAnsi" w:hAnsiTheme="majorHAnsi"/>
                <w:b/>
                <w:bCs/>
              </w:rPr>
              <w:t>WRBO</w:t>
            </w:r>
          </w:p>
          <w:p w:rsidR="00465635" w:rsidRPr="00F45712" w:rsidRDefault="002077E1" w:rsidP="00E41530">
            <w:pPr>
              <w:jc w:val="right"/>
              <w:rPr>
                <w:rFonts w:asciiTheme="majorHAnsi" w:hAnsiTheme="majorHAnsi"/>
                <w:b/>
                <w:bCs/>
              </w:rPr>
            </w:pPr>
            <w:r>
              <w:rPr>
                <w:rFonts w:asciiTheme="majorHAnsi" w:hAnsiTheme="majorHAnsi"/>
                <w:b/>
                <w:bCs/>
              </w:rPr>
              <w:t>WAF</w:t>
            </w:r>
          </w:p>
        </w:tc>
        <w:tc>
          <w:tcPr>
            <w:tcW w:w="1560" w:type="dxa"/>
            <w:shd w:val="clear" w:color="auto" w:fill="D9D9D9" w:themeFill="background1" w:themeFillShade="D9"/>
            <w:vAlign w:val="center"/>
          </w:tcPr>
          <w:p w:rsidR="00465635" w:rsidRPr="00F45712" w:rsidRDefault="00B503AE" w:rsidP="00E41530">
            <w:pPr>
              <w:jc w:val="center"/>
              <w:rPr>
                <w:rFonts w:asciiTheme="majorHAnsi" w:hAnsiTheme="majorHAnsi"/>
                <w:b/>
                <w:bCs/>
              </w:rPr>
            </w:pPr>
            <w:r>
              <w:rPr>
                <w:rFonts w:asciiTheme="majorHAnsi" w:hAnsiTheme="majorHAnsi"/>
                <w:b/>
                <w:bCs/>
              </w:rPr>
              <w:t>OF</w:t>
            </w:r>
          </w:p>
        </w:tc>
        <w:tc>
          <w:tcPr>
            <w:tcW w:w="1713" w:type="dxa"/>
            <w:vAlign w:val="center"/>
          </w:tcPr>
          <w:p w:rsidR="00465635" w:rsidRPr="00F45712" w:rsidRDefault="00465635" w:rsidP="00465635">
            <w:pPr>
              <w:bidi/>
              <w:jc w:val="center"/>
              <w:rPr>
                <w:rFonts w:asciiTheme="majorHAnsi" w:hAnsiTheme="majorHAnsi"/>
              </w:rPr>
            </w:pPr>
            <w:r w:rsidRPr="00F45712">
              <w:rPr>
                <w:rFonts w:asciiTheme="majorHAnsi" w:hAnsiTheme="majorHAnsi"/>
              </w:rPr>
              <w:t>2</w:t>
            </w:r>
            <w:r>
              <w:rPr>
                <w:rFonts w:asciiTheme="majorHAnsi" w:hAnsiTheme="majorHAnsi"/>
              </w:rPr>
              <w:t>3</w:t>
            </w:r>
            <w:r w:rsidRPr="00F45712">
              <w:rPr>
                <w:rFonts w:asciiTheme="majorHAnsi" w:hAnsiTheme="majorHAnsi"/>
              </w:rPr>
              <w:t>éme</w:t>
            </w:r>
            <w:r>
              <w:rPr>
                <w:rFonts w:asciiTheme="majorHAnsi" w:hAnsiTheme="majorHAnsi"/>
              </w:rPr>
              <w:t xml:space="preserve"> journée</w:t>
            </w:r>
          </w:p>
        </w:tc>
      </w:tr>
      <w:tr w:rsidR="00465635" w:rsidTr="00465635">
        <w:tc>
          <w:tcPr>
            <w:tcW w:w="1636" w:type="dxa"/>
            <w:vAlign w:val="center"/>
          </w:tcPr>
          <w:p w:rsidR="00465635" w:rsidRPr="00F45712" w:rsidRDefault="00465635" w:rsidP="00E41530">
            <w:pPr>
              <w:jc w:val="center"/>
              <w:rPr>
                <w:rFonts w:asciiTheme="majorBidi" w:hAnsiTheme="majorBidi" w:cstheme="majorBidi"/>
              </w:rPr>
            </w:pPr>
            <w:r w:rsidRPr="00F45712">
              <w:rPr>
                <w:rFonts w:asciiTheme="majorBidi" w:hAnsiTheme="majorBidi" w:cstheme="majorBidi"/>
              </w:rPr>
              <w:t>11éme journée</w:t>
            </w:r>
          </w:p>
        </w:tc>
        <w:tc>
          <w:tcPr>
            <w:tcW w:w="1701" w:type="dxa"/>
          </w:tcPr>
          <w:p w:rsidR="00465635" w:rsidRPr="00F45712" w:rsidRDefault="002077E1" w:rsidP="00E41530">
            <w:pPr>
              <w:rPr>
                <w:rFonts w:asciiTheme="majorHAnsi" w:hAnsiTheme="majorHAnsi"/>
                <w:b/>
                <w:bCs/>
              </w:rPr>
            </w:pPr>
            <w:r>
              <w:rPr>
                <w:rFonts w:asciiTheme="majorHAnsi" w:hAnsiTheme="majorHAnsi"/>
                <w:b/>
                <w:bCs/>
              </w:rPr>
              <w:t>OMC</w:t>
            </w:r>
          </w:p>
          <w:p w:rsidR="00465635" w:rsidRPr="00F45712" w:rsidRDefault="00465635" w:rsidP="002077E1">
            <w:pPr>
              <w:jc w:val="right"/>
              <w:rPr>
                <w:rFonts w:asciiTheme="majorHAnsi" w:hAnsiTheme="majorHAnsi"/>
                <w:b/>
                <w:bCs/>
              </w:rPr>
            </w:pPr>
            <w:r w:rsidRPr="00F45712">
              <w:rPr>
                <w:rFonts w:asciiTheme="majorHAnsi" w:hAnsiTheme="majorHAnsi"/>
                <w:b/>
                <w:bCs/>
              </w:rPr>
              <w:t xml:space="preserve">             </w:t>
            </w:r>
            <w:r w:rsidR="002077E1">
              <w:rPr>
                <w:rFonts w:asciiTheme="majorHAnsi" w:hAnsiTheme="majorHAnsi"/>
                <w:b/>
                <w:bCs/>
              </w:rPr>
              <w:t>USBM</w:t>
            </w:r>
          </w:p>
        </w:tc>
        <w:tc>
          <w:tcPr>
            <w:tcW w:w="1559" w:type="dxa"/>
          </w:tcPr>
          <w:p w:rsidR="00465635" w:rsidRPr="00F45712" w:rsidRDefault="002077E1" w:rsidP="00E41530">
            <w:pPr>
              <w:rPr>
                <w:rFonts w:asciiTheme="majorHAnsi" w:hAnsiTheme="majorHAnsi"/>
                <w:b/>
                <w:bCs/>
              </w:rPr>
            </w:pPr>
            <w:r>
              <w:rPr>
                <w:rFonts w:asciiTheme="majorHAnsi" w:hAnsiTheme="majorHAnsi"/>
                <w:b/>
                <w:bCs/>
              </w:rPr>
              <w:t>IRBBH</w:t>
            </w:r>
          </w:p>
          <w:p w:rsidR="00465635" w:rsidRPr="00F45712" w:rsidRDefault="002077E1" w:rsidP="00E41530">
            <w:pPr>
              <w:jc w:val="right"/>
              <w:rPr>
                <w:rFonts w:asciiTheme="majorHAnsi" w:hAnsiTheme="majorHAnsi"/>
                <w:b/>
                <w:bCs/>
              </w:rPr>
            </w:pPr>
            <w:r>
              <w:rPr>
                <w:rFonts w:asciiTheme="majorHAnsi" w:hAnsiTheme="majorHAnsi"/>
                <w:b/>
                <w:bCs/>
              </w:rPr>
              <w:t>WRBO</w:t>
            </w:r>
          </w:p>
        </w:tc>
        <w:tc>
          <w:tcPr>
            <w:tcW w:w="1559" w:type="dxa"/>
          </w:tcPr>
          <w:p w:rsidR="00465635" w:rsidRPr="00F45712" w:rsidRDefault="002077E1" w:rsidP="00E41530">
            <w:pPr>
              <w:rPr>
                <w:rFonts w:asciiTheme="majorHAnsi" w:hAnsiTheme="majorHAnsi"/>
                <w:b/>
                <w:bCs/>
              </w:rPr>
            </w:pPr>
            <w:r>
              <w:rPr>
                <w:rFonts w:asciiTheme="majorHAnsi" w:hAnsiTheme="majorHAnsi"/>
                <w:b/>
                <w:bCs/>
              </w:rPr>
              <w:t>USSA</w:t>
            </w:r>
          </w:p>
          <w:p w:rsidR="00465635" w:rsidRPr="00F45712" w:rsidRDefault="002077E1" w:rsidP="00E41530">
            <w:pPr>
              <w:jc w:val="right"/>
              <w:rPr>
                <w:rFonts w:asciiTheme="majorHAnsi" w:hAnsiTheme="majorHAnsi"/>
                <w:b/>
                <w:bCs/>
              </w:rPr>
            </w:pPr>
            <w:r>
              <w:rPr>
                <w:rFonts w:asciiTheme="majorHAnsi" w:hAnsiTheme="majorHAnsi"/>
                <w:b/>
                <w:bCs/>
              </w:rPr>
              <w:t>JSB</w:t>
            </w:r>
          </w:p>
        </w:tc>
        <w:tc>
          <w:tcPr>
            <w:tcW w:w="1701" w:type="dxa"/>
          </w:tcPr>
          <w:p w:rsidR="00465635" w:rsidRPr="00F45712" w:rsidRDefault="002077E1" w:rsidP="00E41530">
            <w:pPr>
              <w:rPr>
                <w:rFonts w:asciiTheme="majorHAnsi" w:hAnsiTheme="majorHAnsi"/>
                <w:b/>
                <w:bCs/>
              </w:rPr>
            </w:pPr>
            <w:r>
              <w:rPr>
                <w:rFonts w:asciiTheme="majorHAnsi" w:hAnsiTheme="majorHAnsi"/>
                <w:b/>
                <w:bCs/>
              </w:rPr>
              <w:t>ASTID</w:t>
            </w:r>
          </w:p>
          <w:p w:rsidR="00465635" w:rsidRPr="00F45712" w:rsidRDefault="002077E1" w:rsidP="00E41530">
            <w:pPr>
              <w:jc w:val="right"/>
              <w:rPr>
                <w:rFonts w:asciiTheme="majorHAnsi" w:hAnsiTheme="majorHAnsi"/>
                <w:b/>
                <w:bCs/>
              </w:rPr>
            </w:pPr>
            <w:r>
              <w:rPr>
                <w:rFonts w:asciiTheme="majorHAnsi" w:hAnsiTheme="majorHAnsi"/>
                <w:b/>
                <w:bCs/>
              </w:rPr>
              <w:t>JST</w:t>
            </w:r>
          </w:p>
        </w:tc>
        <w:tc>
          <w:tcPr>
            <w:tcW w:w="1701" w:type="dxa"/>
          </w:tcPr>
          <w:p w:rsidR="00465635" w:rsidRPr="00F45712" w:rsidRDefault="002077E1" w:rsidP="00E41530">
            <w:pPr>
              <w:rPr>
                <w:rFonts w:asciiTheme="majorHAnsi" w:hAnsiTheme="majorHAnsi"/>
                <w:b/>
                <w:bCs/>
              </w:rPr>
            </w:pPr>
            <w:r>
              <w:rPr>
                <w:rFonts w:asciiTheme="majorHAnsi" w:hAnsiTheme="majorHAnsi"/>
                <w:b/>
                <w:bCs/>
              </w:rPr>
              <w:t>OF</w:t>
            </w:r>
          </w:p>
          <w:p w:rsidR="00465635" w:rsidRPr="00F45712" w:rsidRDefault="002077E1" w:rsidP="00E41530">
            <w:pPr>
              <w:jc w:val="right"/>
              <w:rPr>
                <w:rFonts w:asciiTheme="majorHAnsi" w:hAnsiTheme="majorHAnsi"/>
                <w:b/>
                <w:bCs/>
              </w:rPr>
            </w:pPr>
            <w:r>
              <w:rPr>
                <w:rFonts w:asciiTheme="majorHAnsi" w:hAnsiTheme="majorHAnsi"/>
                <w:b/>
                <w:bCs/>
              </w:rPr>
              <w:t>NRBS</w:t>
            </w:r>
          </w:p>
        </w:tc>
        <w:tc>
          <w:tcPr>
            <w:tcW w:w="1701" w:type="dxa"/>
          </w:tcPr>
          <w:p w:rsidR="00465635" w:rsidRPr="00F45712" w:rsidRDefault="002077E1" w:rsidP="00E41530">
            <w:pPr>
              <w:rPr>
                <w:rFonts w:asciiTheme="majorHAnsi" w:hAnsiTheme="majorHAnsi"/>
                <w:b/>
                <w:bCs/>
              </w:rPr>
            </w:pPr>
            <w:r>
              <w:rPr>
                <w:rFonts w:asciiTheme="majorHAnsi" w:hAnsiTheme="majorHAnsi"/>
                <w:b/>
                <w:bCs/>
              </w:rPr>
              <w:t>WAF</w:t>
            </w:r>
          </w:p>
          <w:p w:rsidR="00465635" w:rsidRPr="00F45712" w:rsidRDefault="002077E1" w:rsidP="00E41530">
            <w:pPr>
              <w:jc w:val="right"/>
              <w:rPr>
                <w:rFonts w:asciiTheme="majorHAnsi" w:hAnsiTheme="majorHAnsi"/>
                <w:b/>
                <w:bCs/>
              </w:rPr>
            </w:pPr>
            <w:r>
              <w:rPr>
                <w:rFonts w:asciiTheme="majorHAnsi" w:hAnsiTheme="majorHAnsi"/>
                <w:b/>
                <w:bCs/>
              </w:rPr>
              <w:t>ESIA</w:t>
            </w:r>
          </w:p>
        </w:tc>
        <w:tc>
          <w:tcPr>
            <w:tcW w:w="1560" w:type="dxa"/>
            <w:shd w:val="clear" w:color="auto" w:fill="D9D9D9" w:themeFill="background1" w:themeFillShade="D9"/>
            <w:vAlign w:val="center"/>
          </w:tcPr>
          <w:p w:rsidR="00465635" w:rsidRPr="00F45712" w:rsidRDefault="00B503AE" w:rsidP="00E41530">
            <w:pPr>
              <w:jc w:val="center"/>
              <w:rPr>
                <w:rFonts w:asciiTheme="majorHAnsi" w:hAnsiTheme="majorHAnsi"/>
                <w:b/>
                <w:bCs/>
              </w:rPr>
            </w:pPr>
            <w:r>
              <w:rPr>
                <w:rFonts w:asciiTheme="majorHAnsi" w:hAnsiTheme="majorHAnsi"/>
                <w:b/>
                <w:bCs/>
              </w:rPr>
              <w:t>BCEK</w:t>
            </w:r>
          </w:p>
        </w:tc>
        <w:tc>
          <w:tcPr>
            <w:tcW w:w="1713" w:type="dxa"/>
            <w:vAlign w:val="center"/>
          </w:tcPr>
          <w:p w:rsidR="00465635" w:rsidRPr="00F45712" w:rsidRDefault="00465635" w:rsidP="00465635">
            <w:pPr>
              <w:bidi/>
              <w:jc w:val="center"/>
              <w:rPr>
                <w:rFonts w:asciiTheme="majorHAnsi" w:hAnsiTheme="majorHAnsi"/>
              </w:rPr>
            </w:pPr>
            <w:r w:rsidRPr="00F45712">
              <w:rPr>
                <w:rFonts w:asciiTheme="majorHAnsi" w:hAnsiTheme="majorHAnsi"/>
              </w:rPr>
              <w:t>2</w:t>
            </w:r>
            <w:r>
              <w:rPr>
                <w:rFonts w:asciiTheme="majorHAnsi" w:hAnsiTheme="majorHAnsi"/>
              </w:rPr>
              <w:t>4</w:t>
            </w:r>
            <w:r w:rsidRPr="00F45712">
              <w:rPr>
                <w:rFonts w:asciiTheme="majorHAnsi" w:hAnsiTheme="majorHAnsi"/>
              </w:rPr>
              <w:t>éme</w:t>
            </w:r>
            <w:r>
              <w:rPr>
                <w:rFonts w:asciiTheme="majorHAnsi" w:hAnsiTheme="majorHAnsi"/>
              </w:rPr>
              <w:t xml:space="preserve"> journée</w:t>
            </w:r>
          </w:p>
        </w:tc>
      </w:tr>
      <w:tr w:rsidR="00465635" w:rsidTr="00465635">
        <w:tc>
          <w:tcPr>
            <w:tcW w:w="1636" w:type="dxa"/>
            <w:vAlign w:val="center"/>
          </w:tcPr>
          <w:p w:rsidR="00465635" w:rsidRPr="00F45712" w:rsidRDefault="00465635" w:rsidP="00E41530">
            <w:pPr>
              <w:jc w:val="center"/>
              <w:rPr>
                <w:rFonts w:asciiTheme="majorBidi" w:hAnsiTheme="majorBidi" w:cstheme="majorBidi"/>
              </w:rPr>
            </w:pPr>
            <w:r w:rsidRPr="00F45712">
              <w:rPr>
                <w:rFonts w:asciiTheme="majorBidi" w:hAnsiTheme="majorBidi" w:cstheme="majorBidi"/>
              </w:rPr>
              <w:t>12éme journée</w:t>
            </w:r>
          </w:p>
        </w:tc>
        <w:tc>
          <w:tcPr>
            <w:tcW w:w="1701" w:type="dxa"/>
          </w:tcPr>
          <w:p w:rsidR="00465635" w:rsidRPr="00F45712" w:rsidRDefault="002077E1" w:rsidP="00E41530">
            <w:pPr>
              <w:rPr>
                <w:rFonts w:asciiTheme="majorHAnsi" w:hAnsiTheme="majorHAnsi"/>
                <w:b/>
                <w:bCs/>
              </w:rPr>
            </w:pPr>
            <w:r>
              <w:rPr>
                <w:rFonts w:asciiTheme="majorHAnsi" w:hAnsiTheme="majorHAnsi"/>
                <w:b/>
                <w:bCs/>
              </w:rPr>
              <w:t>USBM</w:t>
            </w:r>
          </w:p>
          <w:p w:rsidR="00465635" w:rsidRPr="00F45712" w:rsidRDefault="00465635" w:rsidP="002077E1">
            <w:pPr>
              <w:jc w:val="right"/>
              <w:rPr>
                <w:rFonts w:asciiTheme="majorHAnsi" w:hAnsiTheme="majorHAnsi"/>
                <w:b/>
                <w:bCs/>
              </w:rPr>
            </w:pPr>
            <w:r w:rsidRPr="00F45712">
              <w:rPr>
                <w:rFonts w:asciiTheme="majorHAnsi" w:hAnsiTheme="majorHAnsi"/>
                <w:b/>
                <w:bCs/>
              </w:rPr>
              <w:t xml:space="preserve">          </w:t>
            </w:r>
            <w:r w:rsidR="002077E1">
              <w:rPr>
                <w:rFonts w:asciiTheme="majorHAnsi" w:hAnsiTheme="majorHAnsi"/>
                <w:b/>
                <w:bCs/>
              </w:rPr>
              <w:t>OF</w:t>
            </w:r>
          </w:p>
        </w:tc>
        <w:tc>
          <w:tcPr>
            <w:tcW w:w="1559" w:type="dxa"/>
          </w:tcPr>
          <w:p w:rsidR="00465635" w:rsidRPr="00F45712" w:rsidRDefault="002077E1" w:rsidP="00E41530">
            <w:pPr>
              <w:rPr>
                <w:rFonts w:asciiTheme="majorHAnsi" w:hAnsiTheme="majorHAnsi"/>
                <w:b/>
                <w:bCs/>
              </w:rPr>
            </w:pPr>
            <w:r>
              <w:rPr>
                <w:rFonts w:asciiTheme="majorHAnsi" w:hAnsiTheme="majorHAnsi"/>
                <w:b/>
                <w:bCs/>
              </w:rPr>
              <w:t>ASTID</w:t>
            </w:r>
          </w:p>
          <w:p w:rsidR="00465635" w:rsidRPr="00F45712" w:rsidRDefault="002077E1" w:rsidP="00E41530">
            <w:pPr>
              <w:jc w:val="right"/>
              <w:rPr>
                <w:rFonts w:asciiTheme="majorHAnsi" w:hAnsiTheme="majorHAnsi"/>
                <w:b/>
                <w:bCs/>
              </w:rPr>
            </w:pPr>
            <w:r>
              <w:rPr>
                <w:rFonts w:asciiTheme="majorHAnsi" w:hAnsiTheme="majorHAnsi"/>
                <w:b/>
                <w:bCs/>
              </w:rPr>
              <w:t>BCEK</w:t>
            </w:r>
          </w:p>
        </w:tc>
        <w:tc>
          <w:tcPr>
            <w:tcW w:w="1559" w:type="dxa"/>
          </w:tcPr>
          <w:p w:rsidR="00465635" w:rsidRPr="00F45712" w:rsidRDefault="002077E1" w:rsidP="00E41530">
            <w:pPr>
              <w:rPr>
                <w:rFonts w:asciiTheme="majorHAnsi" w:hAnsiTheme="majorHAnsi"/>
                <w:b/>
                <w:bCs/>
              </w:rPr>
            </w:pPr>
            <w:r>
              <w:rPr>
                <w:rFonts w:asciiTheme="majorHAnsi" w:hAnsiTheme="majorHAnsi"/>
                <w:b/>
                <w:bCs/>
              </w:rPr>
              <w:t>JST</w:t>
            </w:r>
          </w:p>
          <w:p w:rsidR="00465635" w:rsidRPr="00F45712" w:rsidRDefault="002077E1" w:rsidP="00E41530">
            <w:pPr>
              <w:jc w:val="right"/>
              <w:rPr>
                <w:rFonts w:asciiTheme="majorHAnsi" w:hAnsiTheme="majorHAnsi"/>
                <w:b/>
                <w:bCs/>
              </w:rPr>
            </w:pPr>
            <w:r>
              <w:rPr>
                <w:rFonts w:asciiTheme="majorHAnsi" w:hAnsiTheme="majorHAnsi"/>
                <w:b/>
                <w:bCs/>
              </w:rPr>
              <w:t>USSA</w:t>
            </w:r>
          </w:p>
        </w:tc>
        <w:tc>
          <w:tcPr>
            <w:tcW w:w="1701" w:type="dxa"/>
          </w:tcPr>
          <w:p w:rsidR="00465635" w:rsidRPr="00F45712" w:rsidRDefault="002077E1" w:rsidP="00E41530">
            <w:pPr>
              <w:rPr>
                <w:rFonts w:asciiTheme="majorHAnsi" w:hAnsiTheme="majorHAnsi"/>
                <w:b/>
                <w:bCs/>
              </w:rPr>
            </w:pPr>
            <w:r>
              <w:rPr>
                <w:rFonts w:asciiTheme="majorHAnsi" w:hAnsiTheme="majorHAnsi"/>
                <w:b/>
                <w:bCs/>
              </w:rPr>
              <w:t>JSB</w:t>
            </w:r>
          </w:p>
          <w:p w:rsidR="00465635" w:rsidRPr="00F45712" w:rsidRDefault="002077E1" w:rsidP="00E41530">
            <w:pPr>
              <w:jc w:val="right"/>
              <w:rPr>
                <w:rFonts w:asciiTheme="majorHAnsi" w:hAnsiTheme="majorHAnsi"/>
                <w:b/>
                <w:bCs/>
              </w:rPr>
            </w:pPr>
            <w:r>
              <w:rPr>
                <w:rFonts w:asciiTheme="majorHAnsi" w:hAnsiTheme="majorHAnsi"/>
                <w:b/>
                <w:bCs/>
              </w:rPr>
              <w:t>WAF</w:t>
            </w:r>
          </w:p>
        </w:tc>
        <w:tc>
          <w:tcPr>
            <w:tcW w:w="1701" w:type="dxa"/>
          </w:tcPr>
          <w:p w:rsidR="00465635" w:rsidRPr="00F45712" w:rsidRDefault="002077E1" w:rsidP="00E41530">
            <w:pPr>
              <w:rPr>
                <w:rFonts w:asciiTheme="majorHAnsi" w:hAnsiTheme="majorHAnsi"/>
                <w:b/>
                <w:bCs/>
              </w:rPr>
            </w:pPr>
            <w:r>
              <w:rPr>
                <w:rFonts w:asciiTheme="majorHAnsi" w:hAnsiTheme="majorHAnsi"/>
                <w:b/>
                <w:bCs/>
              </w:rPr>
              <w:t>ESIA</w:t>
            </w:r>
          </w:p>
          <w:p w:rsidR="00465635" w:rsidRPr="00F45712" w:rsidRDefault="00465635" w:rsidP="002077E1">
            <w:pPr>
              <w:rPr>
                <w:rFonts w:asciiTheme="majorHAnsi" w:hAnsiTheme="majorHAnsi"/>
                <w:b/>
                <w:bCs/>
              </w:rPr>
            </w:pPr>
            <w:r>
              <w:rPr>
                <w:rFonts w:asciiTheme="majorHAnsi" w:hAnsiTheme="majorHAnsi"/>
                <w:b/>
                <w:bCs/>
              </w:rPr>
              <w:t xml:space="preserve">              </w:t>
            </w:r>
            <w:r w:rsidR="002077E1">
              <w:rPr>
                <w:rFonts w:asciiTheme="majorHAnsi" w:hAnsiTheme="majorHAnsi"/>
                <w:b/>
                <w:bCs/>
              </w:rPr>
              <w:t xml:space="preserve">  IRBBH</w:t>
            </w:r>
          </w:p>
        </w:tc>
        <w:tc>
          <w:tcPr>
            <w:tcW w:w="1701" w:type="dxa"/>
          </w:tcPr>
          <w:p w:rsidR="00465635" w:rsidRPr="00F45712" w:rsidRDefault="002077E1" w:rsidP="00E41530">
            <w:pPr>
              <w:rPr>
                <w:rFonts w:asciiTheme="majorHAnsi" w:hAnsiTheme="majorHAnsi"/>
                <w:b/>
                <w:bCs/>
              </w:rPr>
            </w:pPr>
            <w:r>
              <w:rPr>
                <w:rFonts w:asciiTheme="majorHAnsi" w:hAnsiTheme="majorHAnsi"/>
                <w:b/>
                <w:bCs/>
              </w:rPr>
              <w:t>WRBO</w:t>
            </w:r>
          </w:p>
          <w:p w:rsidR="00465635" w:rsidRPr="00F45712" w:rsidRDefault="002077E1" w:rsidP="00E41530">
            <w:pPr>
              <w:jc w:val="right"/>
              <w:rPr>
                <w:rFonts w:asciiTheme="majorHAnsi" w:hAnsiTheme="majorHAnsi"/>
                <w:b/>
                <w:bCs/>
              </w:rPr>
            </w:pPr>
            <w:r>
              <w:rPr>
                <w:rFonts w:asciiTheme="majorHAnsi" w:hAnsiTheme="majorHAnsi"/>
                <w:b/>
                <w:bCs/>
              </w:rPr>
              <w:t>OMC</w:t>
            </w:r>
          </w:p>
        </w:tc>
        <w:tc>
          <w:tcPr>
            <w:tcW w:w="1560" w:type="dxa"/>
            <w:shd w:val="clear" w:color="auto" w:fill="D9D9D9" w:themeFill="background1" w:themeFillShade="D9"/>
            <w:vAlign w:val="center"/>
          </w:tcPr>
          <w:p w:rsidR="00465635" w:rsidRPr="00F45712" w:rsidRDefault="00B503AE" w:rsidP="00E41530">
            <w:pPr>
              <w:jc w:val="center"/>
              <w:rPr>
                <w:rFonts w:asciiTheme="majorHAnsi" w:hAnsiTheme="majorHAnsi"/>
                <w:b/>
                <w:bCs/>
              </w:rPr>
            </w:pPr>
            <w:r>
              <w:rPr>
                <w:rFonts w:asciiTheme="majorHAnsi" w:hAnsiTheme="majorHAnsi"/>
                <w:b/>
                <w:bCs/>
              </w:rPr>
              <w:t>NRBS</w:t>
            </w:r>
          </w:p>
        </w:tc>
        <w:tc>
          <w:tcPr>
            <w:tcW w:w="1713" w:type="dxa"/>
            <w:vAlign w:val="center"/>
          </w:tcPr>
          <w:p w:rsidR="00465635" w:rsidRPr="00F45712" w:rsidRDefault="00465635" w:rsidP="00465635">
            <w:pPr>
              <w:bidi/>
              <w:jc w:val="center"/>
              <w:rPr>
                <w:rFonts w:asciiTheme="majorHAnsi" w:hAnsiTheme="majorHAnsi"/>
              </w:rPr>
            </w:pPr>
            <w:r w:rsidRPr="00F45712">
              <w:rPr>
                <w:rFonts w:asciiTheme="majorHAnsi" w:hAnsiTheme="majorHAnsi"/>
              </w:rPr>
              <w:t>2</w:t>
            </w:r>
            <w:r>
              <w:rPr>
                <w:rFonts w:asciiTheme="majorHAnsi" w:hAnsiTheme="majorHAnsi"/>
              </w:rPr>
              <w:t>5</w:t>
            </w:r>
            <w:r w:rsidRPr="00F45712">
              <w:rPr>
                <w:rFonts w:asciiTheme="majorHAnsi" w:hAnsiTheme="majorHAnsi"/>
              </w:rPr>
              <w:t>éme</w:t>
            </w:r>
            <w:r>
              <w:rPr>
                <w:rFonts w:asciiTheme="majorHAnsi" w:hAnsiTheme="majorHAnsi"/>
              </w:rPr>
              <w:t xml:space="preserve"> journée</w:t>
            </w:r>
          </w:p>
        </w:tc>
      </w:tr>
      <w:tr w:rsidR="00465635" w:rsidTr="00465635">
        <w:tc>
          <w:tcPr>
            <w:tcW w:w="1636" w:type="dxa"/>
            <w:vAlign w:val="center"/>
          </w:tcPr>
          <w:p w:rsidR="00465635" w:rsidRPr="00F45712" w:rsidRDefault="00465635" w:rsidP="00E41530">
            <w:pPr>
              <w:jc w:val="center"/>
              <w:rPr>
                <w:rFonts w:asciiTheme="majorBidi" w:hAnsiTheme="majorBidi" w:cstheme="majorBidi"/>
              </w:rPr>
            </w:pPr>
            <w:r w:rsidRPr="00F45712">
              <w:rPr>
                <w:rFonts w:asciiTheme="majorBidi" w:hAnsiTheme="majorBidi" w:cstheme="majorBidi"/>
              </w:rPr>
              <w:t>13éme journée</w:t>
            </w:r>
          </w:p>
        </w:tc>
        <w:tc>
          <w:tcPr>
            <w:tcW w:w="1701" w:type="dxa"/>
          </w:tcPr>
          <w:p w:rsidR="00465635" w:rsidRPr="00F45712" w:rsidRDefault="002077E1" w:rsidP="00E41530">
            <w:pPr>
              <w:rPr>
                <w:rFonts w:asciiTheme="majorHAnsi" w:hAnsiTheme="majorHAnsi"/>
                <w:b/>
                <w:bCs/>
              </w:rPr>
            </w:pPr>
            <w:r>
              <w:rPr>
                <w:rFonts w:asciiTheme="majorHAnsi" w:hAnsiTheme="majorHAnsi"/>
                <w:b/>
                <w:bCs/>
              </w:rPr>
              <w:t>OMC</w:t>
            </w:r>
          </w:p>
          <w:p w:rsidR="00465635" w:rsidRPr="00F45712" w:rsidRDefault="00771E48" w:rsidP="00E41530">
            <w:pPr>
              <w:jc w:val="right"/>
              <w:rPr>
                <w:rFonts w:asciiTheme="majorHAnsi" w:hAnsiTheme="majorHAnsi"/>
                <w:b/>
                <w:bCs/>
              </w:rPr>
            </w:pPr>
            <w:r>
              <w:rPr>
                <w:rFonts w:asciiTheme="majorHAnsi" w:hAnsiTheme="majorHAnsi"/>
                <w:b/>
                <w:bCs/>
              </w:rPr>
              <w:t>ESIA</w:t>
            </w:r>
          </w:p>
        </w:tc>
        <w:tc>
          <w:tcPr>
            <w:tcW w:w="1559" w:type="dxa"/>
          </w:tcPr>
          <w:p w:rsidR="00465635" w:rsidRPr="00F45712" w:rsidRDefault="00771E48" w:rsidP="00E41530">
            <w:pPr>
              <w:rPr>
                <w:rFonts w:asciiTheme="majorHAnsi" w:hAnsiTheme="majorHAnsi"/>
                <w:b/>
                <w:bCs/>
              </w:rPr>
            </w:pPr>
            <w:r>
              <w:rPr>
                <w:rFonts w:asciiTheme="majorHAnsi" w:hAnsiTheme="majorHAnsi"/>
                <w:b/>
                <w:bCs/>
              </w:rPr>
              <w:t>IRBBH</w:t>
            </w:r>
          </w:p>
          <w:p w:rsidR="00465635" w:rsidRPr="00F45712" w:rsidRDefault="00771E48" w:rsidP="00E41530">
            <w:pPr>
              <w:jc w:val="right"/>
              <w:rPr>
                <w:rFonts w:asciiTheme="majorHAnsi" w:hAnsiTheme="majorHAnsi"/>
                <w:b/>
                <w:bCs/>
              </w:rPr>
            </w:pPr>
            <w:r>
              <w:rPr>
                <w:rFonts w:asciiTheme="majorHAnsi" w:hAnsiTheme="majorHAnsi"/>
                <w:b/>
                <w:bCs/>
              </w:rPr>
              <w:t>JSB</w:t>
            </w:r>
          </w:p>
        </w:tc>
        <w:tc>
          <w:tcPr>
            <w:tcW w:w="1559" w:type="dxa"/>
          </w:tcPr>
          <w:p w:rsidR="00465635" w:rsidRPr="00F45712" w:rsidRDefault="00771E48" w:rsidP="00E41530">
            <w:pPr>
              <w:rPr>
                <w:rFonts w:asciiTheme="majorHAnsi" w:hAnsiTheme="majorHAnsi"/>
                <w:b/>
                <w:bCs/>
              </w:rPr>
            </w:pPr>
            <w:r>
              <w:rPr>
                <w:rFonts w:asciiTheme="majorHAnsi" w:hAnsiTheme="majorHAnsi"/>
                <w:b/>
                <w:bCs/>
              </w:rPr>
              <w:t>USSA</w:t>
            </w:r>
          </w:p>
          <w:p w:rsidR="00465635" w:rsidRPr="00F45712" w:rsidRDefault="00465635" w:rsidP="00E41530">
            <w:pPr>
              <w:jc w:val="right"/>
              <w:rPr>
                <w:rFonts w:asciiTheme="majorHAnsi" w:hAnsiTheme="majorHAnsi"/>
                <w:b/>
                <w:bCs/>
              </w:rPr>
            </w:pPr>
            <w:r>
              <w:rPr>
                <w:rFonts w:asciiTheme="majorHAnsi" w:hAnsiTheme="majorHAnsi"/>
                <w:b/>
                <w:bCs/>
              </w:rPr>
              <w:t>AST</w:t>
            </w:r>
            <w:r w:rsidR="00771E48">
              <w:rPr>
                <w:rFonts w:asciiTheme="majorHAnsi" w:hAnsiTheme="majorHAnsi"/>
                <w:b/>
                <w:bCs/>
              </w:rPr>
              <w:t>ID</w:t>
            </w:r>
          </w:p>
        </w:tc>
        <w:tc>
          <w:tcPr>
            <w:tcW w:w="1701" w:type="dxa"/>
          </w:tcPr>
          <w:p w:rsidR="00465635" w:rsidRPr="00F45712" w:rsidRDefault="00771E48" w:rsidP="00E41530">
            <w:pPr>
              <w:rPr>
                <w:rFonts w:asciiTheme="majorHAnsi" w:hAnsiTheme="majorHAnsi"/>
                <w:b/>
                <w:bCs/>
              </w:rPr>
            </w:pPr>
            <w:r>
              <w:rPr>
                <w:rFonts w:asciiTheme="majorHAnsi" w:hAnsiTheme="majorHAnsi"/>
                <w:b/>
                <w:bCs/>
              </w:rPr>
              <w:t>BCEK</w:t>
            </w:r>
          </w:p>
          <w:p w:rsidR="00465635" w:rsidRPr="00F45712" w:rsidRDefault="00771E48" w:rsidP="00E41530">
            <w:pPr>
              <w:jc w:val="right"/>
              <w:rPr>
                <w:rFonts w:asciiTheme="majorHAnsi" w:hAnsiTheme="majorHAnsi"/>
                <w:b/>
                <w:bCs/>
              </w:rPr>
            </w:pPr>
            <w:r>
              <w:rPr>
                <w:rFonts w:asciiTheme="majorHAnsi" w:hAnsiTheme="majorHAnsi"/>
                <w:b/>
                <w:bCs/>
              </w:rPr>
              <w:t>NRBS</w:t>
            </w:r>
          </w:p>
        </w:tc>
        <w:tc>
          <w:tcPr>
            <w:tcW w:w="1701" w:type="dxa"/>
          </w:tcPr>
          <w:p w:rsidR="00465635" w:rsidRPr="00F45712" w:rsidRDefault="00771E48" w:rsidP="00E41530">
            <w:pPr>
              <w:rPr>
                <w:rFonts w:asciiTheme="majorHAnsi" w:hAnsiTheme="majorHAnsi"/>
                <w:b/>
                <w:bCs/>
              </w:rPr>
            </w:pPr>
            <w:r>
              <w:rPr>
                <w:rFonts w:asciiTheme="majorHAnsi" w:hAnsiTheme="majorHAnsi"/>
                <w:b/>
                <w:bCs/>
              </w:rPr>
              <w:t>OF</w:t>
            </w:r>
          </w:p>
          <w:p w:rsidR="00465635" w:rsidRPr="00F45712" w:rsidRDefault="00771E48" w:rsidP="00E41530">
            <w:pPr>
              <w:jc w:val="right"/>
              <w:rPr>
                <w:rFonts w:asciiTheme="majorHAnsi" w:hAnsiTheme="majorHAnsi"/>
                <w:b/>
                <w:bCs/>
              </w:rPr>
            </w:pPr>
            <w:r>
              <w:rPr>
                <w:rFonts w:asciiTheme="majorHAnsi" w:hAnsiTheme="majorHAnsi"/>
                <w:b/>
                <w:bCs/>
              </w:rPr>
              <w:t>WRBO</w:t>
            </w:r>
          </w:p>
        </w:tc>
        <w:tc>
          <w:tcPr>
            <w:tcW w:w="1701" w:type="dxa"/>
          </w:tcPr>
          <w:p w:rsidR="00465635" w:rsidRPr="00F45712" w:rsidRDefault="00771E48" w:rsidP="00E41530">
            <w:pPr>
              <w:rPr>
                <w:rFonts w:asciiTheme="majorHAnsi" w:hAnsiTheme="majorHAnsi"/>
                <w:b/>
                <w:bCs/>
              </w:rPr>
            </w:pPr>
            <w:r>
              <w:rPr>
                <w:rFonts w:asciiTheme="majorHAnsi" w:hAnsiTheme="majorHAnsi"/>
                <w:b/>
                <w:bCs/>
              </w:rPr>
              <w:t>WAF</w:t>
            </w:r>
          </w:p>
          <w:p w:rsidR="00465635" w:rsidRPr="00F45712" w:rsidRDefault="00771E48" w:rsidP="00E41530">
            <w:pPr>
              <w:jc w:val="right"/>
              <w:rPr>
                <w:rFonts w:asciiTheme="majorHAnsi" w:hAnsiTheme="majorHAnsi"/>
                <w:b/>
                <w:bCs/>
              </w:rPr>
            </w:pPr>
            <w:r>
              <w:rPr>
                <w:rFonts w:asciiTheme="majorHAnsi" w:hAnsiTheme="majorHAnsi"/>
                <w:b/>
                <w:bCs/>
              </w:rPr>
              <w:t>JST</w:t>
            </w:r>
          </w:p>
        </w:tc>
        <w:tc>
          <w:tcPr>
            <w:tcW w:w="1560" w:type="dxa"/>
            <w:shd w:val="clear" w:color="auto" w:fill="D9D9D9" w:themeFill="background1" w:themeFillShade="D9"/>
            <w:vAlign w:val="center"/>
          </w:tcPr>
          <w:p w:rsidR="00465635" w:rsidRPr="00F45712" w:rsidRDefault="00B503AE" w:rsidP="00E41530">
            <w:pPr>
              <w:jc w:val="center"/>
              <w:rPr>
                <w:rFonts w:asciiTheme="majorHAnsi" w:hAnsiTheme="majorHAnsi"/>
                <w:b/>
                <w:bCs/>
              </w:rPr>
            </w:pPr>
            <w:r>
              <w:rPr>
                <w:rFonts w:asciiTheme="majorHAnsi" w:hAnsiTheme="majorHAnsi"/>
                <w:b/>
                <w:bCs/>
              </w:rPr>
              <w:t>USBM</w:t>
            </w:r>
          </w:p>
        </w:tc>
        <w:tc>
          <w:tcPr>
            <w:tcW w:w="1713" w:type="dxa"/>
            <w:vAlign w:val="center"/>
          </w:tcPr>
          <w:p w:rsidR="00465635" w:rsidRPr="00F45712" w:rsidRDefault="00465635" w:rsidP="00465635">
            <w:pPr>
              <w:bidi/>
              <w:jc w:val="center"/>
              <w:rPr>
                <w:rFonts w:asciiTheme="majorHAnsi" w:hAnsiTheme="majorHAnsi"/>
              </w:rPr>
            </w:pPr>
            <w:r w:rsidRPr="00F45712">
              <w:rPr>
                <w:rFonts w:asciiTheme="majorHAnsi" w:hAnsiTheme="majorHAnsi"/>
              </w:rPr>
              <w:t>2</w:t>
            </w:r>
            <w:r>
              <w:rPr>
                <w:rFonts w:asciiTheme="majorHAnsi" w:hAnsiTheme="majorHAnsi"/>
              </w:rPr>
              <w:t>6</w:t>
            </w:r>
            <w:r w:rsidRPr="00F45712">
              <w:rPr>
                <w:rFonts w:asciiTheme="majorHAnsi" w:hAnsiTheme="majorHAnsi"/>
              </w:rPr>
              <w:t>éme</w:t>
            </w:r>
            <w:r>
              <w:rPr>
                <w:rFonts w:asciiTheme="majorHAnsi" w:hAnsiTheme="majorHAnsi"/>
              </w:rPr>
              <w:t xml:space="preserve"> journée</w:t>
            </w:r>
          </w:p>
        </w:tc>
      </w:tr>
    </w:tbl>
    <w:p w:rsidR="00465635" w:rsidRDefault="00465635" w:rsidP="00465635">
      <w:pPr>
        <w:rPr>
          <w:color w:val="95B3D7" w:themeColor="accent1" w:themeTint="99"/>
        </w:rPr>
      </w:pPr>
    </w:p>
    <w:p w:rsidR="00771E48" w:rsidRDefault="00465635" w:rsidP="00771E48">
      <w:pPr>
        <w:rPr>
          <w:rFonts w:asciiTheme="majorHAnsi" w:hAnsiTheme="majorHAnsi"/>
          <w:b/>
          <w:bCs/>
          <w:sz w:val="22"/>
          <w:szCs w:val="22"/>
        </w:rPr>
      </w:pPr>
      <w:r w:rsidRPr="003738C0">
        <w:rPr>
          <w:rFonts w:asciiTheme="majorHAnsi" w:hAnsiTheme="majorHAnsi"/>
          <w:b/>
          <w:bCs/>
          <w:sz w:val="22"/>
          <w:szCs w:val="22"/>
          <w:u w:val="single"/>
        </w:rPr>
        <w:t>CLUBS </w:t>
      </w:r>
      <w:proofErr w:type="gramStart"/>
      <w:r w:rsidRPr="003738C0">
        <w:rPr>
          <w:rFonts w:asciiTheme="majorHAnsi" w:hAnsiTheme="majorHAnsi"/>
          <w:b/>
          <w:bCs/>
          <w:sz w:val="22"/>
          <w:szCs w:val="22"/>
        </w:rPr>
        <w:t xml:space="preserve">: </w:t>
      </w:r>
      <w:r w:rsidR="00771E48">
        <w:rPr>
          <w:rFonts w:asciiTheme="majorHAnsi" w:hAnsiTheme="majorHAnsi"/>
          <w:b/>
          <w:bCs/>
          <w:sz w:val="22"/>
          <w:szCs w:val="22"/>
        </w:rPr>
        <w:t xml:space="preserve"> O</w:t>
      </w:r>
      <w:proofErr w:type="gramEnd"/>
      <w:r w:rsidR="00771E48">
        <w:rPr>
          <w:rFonts w:asciiTheme="majorHAnsi" w:hAnsiTheme="majorHAnsi"/>
          <w:b/>
          <w:bCs/>
          <w:sz w:val="22"/>
          <w:szCs w:val="22"/>
        </w:rPr>
        <w:t xml:space="preserve"> MCISNA</w:t>
      </w:r>
      <w:r w:rsidRPr="003738C0">
        <w:rPr>
          <w:rFonts w:asciiTheme="majorHAnsi" w:hAnsiTheme="majorHAnsi"/>
          <w:b/>
          <w:bCs/>
          <w:sz w:val="22"/>
          <w:szCs w:val="22"/>
        </w:rPr>
        <w:t xml:space="preserve"> – </w:t>
      </w:r>
      <w:r w:rsidR="00771E48">
        <w:rPr>
          <w:rFonts w:asciiTheme="majorHAnsi" w:hAnsiTheme="majorHAnsi"/>
          <w:b/>
          <w:bCs/>
          <w:sz w:val="22"/>
          <w:szCs w:val="22"/>
        </w:rPr>
        <w:t>ES IGHIL ALI</w:t>
      </w:r>
      <w:r w:rsidRPr="003738C0">
        <w:rPr>
          <w:rFonts w:asciiTheme="majorHAnsi" w:hAnsiTheme="majorHAnsi"/>
          <w:b/>
          <w:bCs/>
          <w:sz w:val="22"/>
          <w:szCs w:val="22"/>
        </w:rPr>
        <w:t xml:space="preserve"> – </w:t>
      </w:r>
      <w:r w:rsidR="00771E48">
        <w:rPr>
          <w:rFonts w:asciiTheme="majorHAnsi" w:hAnsiTheme="majorHAnsi"/>
          <w:b/>
          <w:bCs/>
          <w:sz w:val="22"/>
          <w:szCs w:val="22"/>
        </w:rPr>
        <w:t>IRB BOUHAMZA</w:t>
      </w:r>
      <w:r w:rsidRPr="003738C0">
        <w:rPr>
          <w:rFonts w:asciiTheme="majorHAnsi" w:hAnsiTheme="majorHAnsi"/>
          <w:b/>
          <w:bCs/>
          <w:sz w:val="22"/>
          <w:szCs w:val="22"/>
        </w:rPr>
        <w:t xml:space="preserve"> – </w:t>
      </w:r>
      <w:r w:rsidR="00771E48">
        <w:rPr>
          <w:rFonts w:asciiTheme="majorHAnsi" w:hAnsiTheme="majorHAnsi"/>
          <w:b/>
          <w:bCs/>
          <w:sz w:val="22"/>
          <w:szCs w:val="22"/>
        </w:rPr>
        <w:t>JS BEJAIA</w:t>
      </w:r>
      <w:r w:rsidRPr="003738C0">
        <w:rPr>
          <w:rFonts w:asciiTheme="majorHAnsi" w:hAnsiTheme="majorHAnsi"/>
          <w:b/>
          <w:bCs/>
          <w:sz w:val="22"/>
          <w:szCs w:val="22"/>
        </w:rPr>
        <w:t xml:space="preserve"> – </w:t>
      </w:r>
      <w:r w:rsidR="00771E48">
        <w:rPr>
          <w:rFonts w:asciiTheme="majorHAnsi" w:hAnsiTheme="majorHAnsi"/>
          <w:b/>
          <w:bCs/>
          <w:sz w:val="22"/>
          <w:szCs w:val="22"/>
        </w:rPr>
        <w:t>US SIDI AYAD</w:t>
      </w:r>
      <w:r w:rsidRPr="003738C0">
        <w:rPr>
          <w:rFonts w:asciiTheme="majorHAnsi" w:hAnsiTheme="majorHAnsi"/>
          <w:b/>
          <w:bCs/>
          <w:sz w:val="22"/>
          <w:szCs w:val="22"/>
        </w:rPr>
        <w:t xml:space="preserve"> – </w:t>
      </w:r>
      <w:r w:rsidR="00771E48">
        <w:rPr>
          <w:rFonts w:asciiTheme="majorHAnsi" w:hAnsiTheme="majorHAnsi"/>
          <w:b/>
          <w:bCs/>
          <w:sz w:val="22"/>
          <w:szCs w:val="22"/>
        </w:rPr>
        <w:t>ASTI DARGUINA</w:t>
      </w:r>
      <w:r w:rsidRPr="003738C0">
        <w:rPr>
          <w:rFonts w:asciiTheme="majorHAnsi" w:hAnsiTheme="majorHAnsi"/>
          <w:b/>
          <w:bCs/>
          <w:sz w:val="22"/>
          <w:szCs w:val="22"/>
        </w:rPr>
        <w:t xml:space="preserve"> – </w:t>
      </w:r>
      <w:r w:rsidR="00771E48">
        <w:rPr>
          <w:rFonts w:asciiTheme="majorHAnsi" w:hAnsiTheme="majorHAnsi"/>
          <w:b/>
          <w:bCs/>
          <w:sz w:val="22"/>
          <w:szCs w:val="22"/>
        </w:rPr>
        <w:t>BC EL KSEUR</w:t>
      </w:r>
      <w:r w:rsidRPr="003738C0">
        <w:rPr>
          <w:rFonts w:asciiTheme="majorHAnsi" w:hAnsiTheme="majorHAnsi"/>
          <w:b/>
          <w:bCs/>
          <w:sz w:val="22"/>
          <w:szCs w:val="22"/>
        </w:rPr>
        <w:t xml:space="preserve"> – </w:t>
      </w:r>
      <w:r w:rsidR="00771E48">
        <w:rPr>
          <w:rFonts w:asciiTheme="majorHAnsi" w:hAnsiTheme="majorHAnsi"/>
          <w:b/>
          <w:bCs/>
          <w:sz w:val="22"/>
          <w:szCs w:val="22"/>
        </w:rPr>
        <w:t>NRB SEMAOUN</w:t>
      </w:r>
      <w:r w:rsidRPr="003738C0">
        <w:rPr>
          <w:rFonts w:asciiTheme="majorHAnsi" w:hAnsiTheme="majorHAnsi"/>
          <w:b/>
          <w:bCs/>
          <w:sz w:val="22"/>
          <w:szCs w:val="22"/>
        </w:rPr>
        <w:t xml:space="preserve"> –</w:t>
      </w:r>
      <w:r w:rsidR="00771E48">
        <w:rPr>
          <w:rFonts w:asciiTheme="majorHAnsi" w:hAnsiTheme="majorHAnsi"/>
          <w:b/>
          <w:bCs/>
          <w:sz w:val="22"/>
          <w:szCs w:val="22"/>
        </w:rPr>
        <w:t xml:space="preserve"> </w:t>
      </w:r>
    </w:p>
    <w:p w:rsidR="003738C0" w:rsidRPr="00771E48" w:rsidRDefault="00771E48" w:rsidP="00771E48">
      <w:pPr>
        <w:rPr>
          <w:rFonts w:asciiTheme="majorHAnsi" w:hAnsiTheme="majorHAnsi"/>
          <w:b/>
          <w:bCs/>
          <w:sz w:val="22"/>
          <w:szCs w:val="22"/>
          <w:lang w:val="en-US"/>
        </w:rPr>
      </w:pPr>
      <w:r w:rsidRPr="00771E48">
        <w:rPr>
          <w:rFonts w:asciiTheme="majorHAnsi" w:hAnsiTheme="majorHAnsi"/>
          <w:b/>
          <w:bCs/>
          <w:sz w:val="22"/>
          <w:szCs w:val="22"/>
          <w:lang w:val="en-US"/>
        </w:rPr>
        <w:t>O FERAOUN</w:t>
      </w:r>
      <w:r w:rsidR="00465635" w:rsidRPr="00771E48">
        <w:rPr>
          <w:rFonts w:asciiTheme="majorHAnsi" w:hAnsiTheme="majorHAnsi"/>
          <w:b/>
          <w:bCs/>
          <w:sz w:val="22"/>
          <w:szCs w:val="22"/>
          <w:lang w:val="en-US"/>
        </w:rPr>
        <w:t xml:space="preserve"> – </w:t>
      </w:r>
      <w:r>
        <w:rPr>
          <w:rFonts w:asciiTheme="majorHAnsi" w:hAnsiTheme="majorHAnsi"/>
          <w:b/>
          <w:bCs/>
          <w:sz w:val="22"/>
          <w:szCs w:val="22"/>
          <w:lang w:val="en-US"/>
        </w:rPr>
        <w:t>WRB OUZELLAGUEN</w:t>
      </w:r>
      <w:r w:rsidR="00465635" w:rsidRPr="00771E48">
        <w:rPr>
          <w:rFonts w:asciiTheme="majorHAnsi" w:hAnsiTheme="majorHAnsi"/>
          <w:b/>
          <w:bCs/>
          <w:sz w:val="22"/>
          <w:szCs w:val="22"/>
          <w:lang w:val="en-US"/>
        </w:rPr>
        <w:t xml:space="preserve"> – </w:t>
      </w:r>
      <w:r>
        <w:rPr>
          <w:rFonts w:asciiTheme="majorHAnsi" w:hAnsiTheme="majorHAnsi"/>
          <w:b/>
          <w:bCs/>
          <w:sz w:val="22"/>
          <w:szCs w:val="22"/>
          <w:lang w:val="en-US"/>
        </w:rPr>
        <w:t>WA FELDEN</w:t>
      </w:r>
      <w:r w:rsidR="00465635" w:rsidRPr="00771E48">
        <w:rPr>
          <w:rFonts w:asciiTheme="majorHAnsi" w:hAnsiTheme="majorHAnsi"/>
          <w:b/>
          <w:bCs/>
          <w:sz w:val="22"/>
          <w:szCs w:val="22"/>
          <w:lang w:val="en-US"/>
        </w:rPr>
        <w:t xml:space="preserve"> – </w:t>
      </w:r>
      <w:r>
        <w:rPr>
          <w:rFonts w:asciiTheme="majorHAnsi" w:hAnsiTheme="majorHAnsi"/>
          <w:b/>
          <w:bCs/>
          <w:sz w:val="22"/>
          <w:szCs w:val="22"/>
          <w:lang w:val="en-US"/>
        </w:rPr>
        <w:t>JS AMRIDJET</w:t>
      </w:r>
      <w:proofErr w:type="gramStart"/>
      <w:r w:rsidR="00465635" w:rsidRPr="00771E48">
        <w:rPr>
          <w:rFonts w:asciiTheme="majorHAnsi" w:hAnsiTheme="majorHAnsi"/>
          <w:b/>
          <w:bCs/>
          <w:sz w:val="22"/>
          <w:szCs w:val="22"/>
          <w:lang w:val="en-US"/>
        </w:rPr>
        <w:t>  –</w:t>
      </w:r>
      <w:proofErr w:type="gramEnd"/>
      <w:r w:rsidR="00465635" w:rsidRPr="00771E48">
        <w:rPr>
          <w:rFonts w:asciiTheme="majorHAnsi" w:hAnsiTheme="majorHAnsi"/>
          <w:b/>
          <w:bCs/>
          <w:sz w:val="22"/>
          <w:szCs w:val="22"/>
          <w:lang w:val="en-US"/>
        </w:rPr>
        <w:t xml:space="preserve"> </w:t>
      </w:r>
      <w:r>
        <w:rPr>
          <w:rFonts w:asciiTheme="majorHAnsi" w:hAnsiTheme="majorHAnsi"/>
          <w:b/>
          <w:bCs/>
          <w:sz w:val="22"/>
          <w:szCs w:val="22"/>
          <w:lang w:val="en-US"/>
        </w:rPr>
        <w:t>US BENI MANSOUR</w:t>
      </w:r>
    </w:p>
    <w:sectPr w:rsidR="003738C0" w:rsidRPr="00771E48" w:rsidSect="003738C0">
      <w:pgSz w:w="16838" w:h="11906" w:orient="landscape"/>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DDF" w:rsidRDefault="00614DDF" w:rsidP="00D86DD4">
      <w:r>
        <w:separator/>
      </w:r>
    </w:p>
  </w:endnote>
  <w:endnote w:type="continuationSeparator" w:id="1">
    <w:p w:rsidR="00614DDF" w:rsidRDefault="00614DDF" w:rsidP="00D86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DDF" w:rsidRDefault="00614DDF" w:rsidP="00D86DD4">
      <w:r>
        <w:separator/>
      </w:r>
    </w:p>
  </w:footnote>
  <w:footnote w:type="continuationSeparator" w:id="1">
    <w:p w:rsidR="00614DDF" w:rsidRDefault="00614DDF"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EB"/>
      </v:shape>
    </w:pict>
  </w:numPicBullet>
  <w:abstractNum w:abstractNumId="0">
    <w:nsid w:val="101076CE"/>
    <w:multiLevelType w:val="hybridMultilevel"/>
    <w:tmpl w:val="CA9C70C2"/>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51B07"/>
    <w:multiLevelType w:val="hybridMultilevel"/>
    <w:tmpl w:val="2A8A4186"/>
    <w:lvl w:ilvl="0" w:tplc="040C0001">
      <w:start w:val="1"/>
      <w:numFmt w:val="bullet"/>
      <w:lvlText w:val=""/>
      <w:lvlJc w:val="left"/>
      <w:pPr>
        <w:tabs>
          <w:tab w:val="num" w:pos="360"/>
        </w:tabs>
        <w:ind w:left="360" w:hanging="360"/>
      </w:pPr>
      <w:rPr>
        <w:rFonts w:ascii="Symbol" w:hAnsi="Symbol" w:hint="default"/>
      </w:rPr>
    </w:lvl>
    <w:lvl w:ilvl="1" w:tplc="ED22F174">
      <w:start w:val="1"/>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4">
    <w:nsid w:val="1AB71814"/>
    <w:multiLevelType w:val="hybridMultilevel"/>
    <w:tmpl w:val="E42AD8F2"/>
    <w:lvl w:ilvl="0" w:tplc="52061982">
      <w:numFmt w:val="bullet"/>
      <w:lvlText w:val="-"/>
      <w:lvlJc w:val="left"/>
      <w:pPr>
        <w:ind w:left="1288" w:hanging="360"/>
      </w:pPr>
      <w:rPr>
        <w:rFonts w:ascii="Bookman Old Style" w:eastAsia="Times New Roman" w:hAnsi="Bookman Old Style"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5">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AA638F"/>
    <w:multiLevelType w:val="hybridMultilevel"/>
    <w:tmpl w:val="78CA4E20"/>
    <w:lvl w:ilvl="0" w:tplc="0A4EA9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57D6DCF"/>
    <w:multiLevelType w:val="hybridMultilevel"/>
    <w:tmpl w:val="DA3259E6"/>
    <w:lvl w:ilvl="0" w:tplc="0A4EA922">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85E499D"/>
    <w:multiLevelType w:val="hybridMultilevel"/>
    <w:tmpl w:val="B144063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5E2755A1"/>
    <w:multiLevelType w:val="hybridMultilevel"/>
    <w:tmpl w:val="DE0AD2E0"/>
    <w:lvl w:ilvl="0" w:tplc="040C0007">
      <w:start w:val="1"/>
      <w:numFmt w:val="bullet"/>
      <w:lvlText w:val=""/>
      <w:lvlPicBulletId w:val="0"/>
      <w:lvlJc w:val="left"/>
      <w:pPr>
        <w:ind w:left="9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634476F7"/>
    <w:multiLevelType w:val="hybridMultilevel"/>
    <w:tmpl w:val="7A22D58C"/>
    <w:lvl w:ilvl="0" w:tplc="661CD8BE">
      <w:start w:val="23"/>
      <w:numFmt w:val="bullet"/>
      <w:lvlText w:val="-"/>
      <w:lvlJc w:val="left"/>
      <w:pPr>
        <w:ind w:left="720" w:hanging="360"/>
      </w:pPr>
      <w:rPr>
        <w:rFonts w:ascii="Bookman Old Style" w:eastAsia="Times New Roman" w:hAnsi="Bookman Old Style"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1"/>
  </w:num>
  <w:num w:numId="5">
    <w:abstractNumId w:val="2"/>
  </w:num>
  <w:num w:numId="6">
    <w:abstractNumId w:val="5"/>
  </w:num>
  <w:num w:numId="7">
    <w:abstractNumId w:val="10"/>
  </w:num>
  <w:num w:numId="8">
    <w:abstractNumId w:val="13"/>
  </w:num>
  <w:num w:numId="9">
    <w:abstractNumId w:val="6"/>
  </w:num>
  <w:num w:numId="10">
    <w:abstractNumId w:val="8"/>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035BC"/>
    <w:rsid w:val="00055379"/>
    <w:rsid w:val="00076277"/>
    <w:rsid w:val="00081DB8"/>
    <w:rsid w:val="00096AF7"/>
    <w:rsid w:val="000C3416"/>
    <w:rsid w:val="000F5641"/>
    <w:rsid w:val="00132941"/>
    <w:rsid w:val="001603DA"/>
    <w:rsid w:val="00183683"/>
    <w:rsid w:val="001949A0"/>
    <w:rsid w:val="002077E1"/>
    <w:rsid w:val="00234E8E"/>
    <w:rsid w:val="0026203D"/>
    <w:rsid w:val="002738FF"/>
    <w:rsid w:val="002B4657"/>
    <w:rsid w:val="002B77B6"/>
    <w:rsid w:val="002F508F"/>
    <w:rsid w:val="002F5933"/>
    <w:rsid w:val="003738C0"/>
    <w:rsid w:val="00395856"/>
    <w:rsid w:val="003B4E85"/>
    <w:rsid w:val="003C6100"/>
    <w:rsid w:val="0041568E"/>
    <w:rsid w:val="004167DC"/>
    <w:rsid w:val="0043522E"/>
    <w:rsid w:val="00465635"/>
    <w:rsid w:val="004A36BA"/>
    <w:rsid w:val="004A3B68"/>
    <w:rsid w:val="004A7733"/>
    <w:rsid w:val="004C4821"/>
    <w:rsid w:val="004E09C5"/>
    <w:rsid w:val="004F1340"/>
    <w:rsid w:val="005171F2"/>
    <w:rsid w:val="0052555D"/>
    <w:rsid w:val="005305CB"/>
    <w:rsid w:val="005650E9"/>
    <w:rsid w:val="005A69BF"/>
    <w:rsid w:val="005D4629"/>
    <w:rsid w:val="0061064D"/>
    <w:rsid w:val="00614DDF"/>
    <w:rsid w:val="006478FB"/>
    <w:rsid w:val="006607D0"/>
    <w:rsid w:val="00682813"/>
    <w:rsid w:val="006A50D4"/>
    <w:rsid w:val="006B38B1"/>
    <w:rsid w:val="006D00C2"/>
    <w:rsid w:val="006F7BFE"/>
    <w:rsid w:val="00771E48"/>
    <w:rsid w:val="0077522C"/>
    <w:rsid w:val="00821CA3"/>
    <w:rsid w:val="008A5B60"/>
    <w:rsid w:val="008C0709"/>
    <w:rsid w:val="008C2FB8"/>
    <w:rsid w:val="008E19F2"/>
    <w:rsid w:val="00955E4C"/>
    <w:rsid w:val="00982D8E"/>
    <w:rsid w:val="009A70CB"/>
    <w:rsid w:val="009C1251"/>
    <w:rsid w:val="009C3800"/>
    <w:rsid w:val="00A12B23"/>
    <w:rsid w:val="00A15831"/>
    <w:rsid w:val="00A2611B"/>
    <w:rsid w:val="00A33C79"/>
    <w:rsid w:val="00AA087A"/>
    <w:rsid w:val="00AB15C8"/>
    <w:rsid w:val="00AD73F4"/>
    <w:rsid w:val="00AF679B"/>
    <w:rsid w:val="00AF6E29"/>
    <w:rsid w:val="00B175E5"/>
    <w:rsid w:val="00B503AE"/>
    <w:rsid w:val="00BA63F6"/>
    <w:rsid w:val="00BB3AE7"/>
    <w:rsid w:val="00BC59BB"/>
    <w:rsid w:val="00C01AD3"/>
    <w:rsid w:val="00C72F57"/>
    <w:rsid w:val="00C95194"/>
    <w:rsid w:val="00C96103"/>
    <w:rsid w:val="00C97F0A"/>
    <w:rsid w:val="00CC645A"/>
    <w:rsid w:val="00CE4694"/>
    <w:rsid w:val="00D035BC"/>
    <w:rsid w:val="00D10BD6"/>
    <w:rsid w:val="00D86DD4"/>
    <w:rsid w:val="00D97F60"/>
    <w:rsid w:val="00E05F47"/>
    <w:rsid w:val="00E41530"/>
    <w:rsid w:val="00EA7AB1"/>
    <w:rsid w:val="00EB679C"/>
    <w:rsid w:val="00F049D2"/>
    <w:rsid w:val="00F34B0C"/>
    <w:rsid w:val="00F36CA7"/>
    <w:rsid w:val="00F4683C"/>
    <w:rsid w:val="00F53B7F"/>
    <w:rsid w:val="00F64CCE"/>
    <w:rsid w:val="00FA6D37"/>
    <w:rsid w:val="00FB10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86DD4"/>
    <w:pPr>
      <w:tabs>
        <w:tab w:val="center" w:pos="4536"/>
        <w:tab w:val="right" w:pos="9072"/>
      </w:tabs>
    </w:pPr>
  </w:style>
  <w:style w:type="character" w:customStyle="1" w:styleId="En-tteCar">
    <w:name w:val="En-tête Car"/>
    <w:basedOn w:val="Policepardfaut"/>
    <w:link w:val="En-tte"/>
    <w:uiPriority w:val="99"/>
    <w:semiHidden/>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C961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ED7C-5432-42B4-A071-F8B52520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19</Pages>
  <Words>5278</Words>
  <Characters>29033</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8</cp:revision>
  <cp:lastPrinted>2017-10-24T15:02:00Z</cp:lastPrinted>
  <dcterms:created xsi:type="dcterms:W3CDTF">2017-10-23T19:22:00Z</dcterms:created>
  <dcterms:modified xsi:type="dcterms:W3CDTF">2017-10-24T15:14:00Z</dcterms:modified>
</cp:coreProperties>
</file>