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6F" w:rsidRPr="00814AE6" w:rsidRDefault="00E07E68" w:rsidP="0064146F">
      <w:pPr>
        <w:jc w:val="center"/>
        <w:rPr>
          <w:b/>
          <w:i/>
          <w:sz w:val="20"/>
          <w:u w:val="single"/>
        </w:rPr>
      </w:pPr>
      <w:r w:rsidRPr="00E07E68">
        <w:rPr>
          <w:b/>
          <w:iCs/>
          <w:noProof/>
          <w:sz w:val="28"/>
          <w:szCs w:val="28"/>
        </w:rPr>
        <w:pict>
          <v:roundrect id="_x0000_s1027" style="position:absolute;left:0;text-align:left;margin-left:-4.6pt;margin-top:8.35pt;width:97.65pt;height:33.45pt;z-index:251655680" arcsize="10923f" fillcolor="white [3201]" strokecolor="black [3200]" strokeweight="2.5pt">
            <v:shadow color="#868686"/>
            <v:textbox style="mso-next-textbox:#_x0000_s1027">
              <w:txbxContent>
                <w:p w:rsidR="002E3AB1" w:rsidRPr="007E5D2D" w:rsidRDefault="002E3AB1" w:rsidP="00DF048E">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25</w:t>
                  </w:r>
                </w:p>
              </w:txbxContent>
            </v:textbox>
          </v:roundrect>
        </w:pict>
      </w:r>
      <w:r w:rsidR="00D035BC">
        <w:rPr>
          <w:b/>
          <w:i/>
          <w:sz w:val="32"/>
        </w:rPr>
        <w:t xml:space="preserve">  </w:t>
      </w:r>
      <w:r w:rsidRPr="00E07E68">
        <w:rPr>
          <w:b/>
          <w:iCs/>
          <w:noProof/>
          <w:sz w:val="28"/>
          <w:szCs w:val="28"/>
        </w:rPr>
        <w:pict>
          <v:roundrect id="_x0000_s1031" style="position:absolute;left:0;text-align:left;margin-left:-4.6pt;margin-top:8.35pt;width:97.65pt;height:33.45pt;z-index:251672576;mso-position-horizontal-relative:text;mso-position-vertical-relative:text" arcsize="10923f" fillcolor="white [3201]" strokecolor="black [3200]" strokeweight="2.5pt">
            <v:shadow color="#868686"/>
            <v:textbox style="mso-next-textbox:#_x0000_s1031">
              <w:txbxContent>
                <w:p w:rsidR="002E3AB1" w:rsidRPr="007E5D2D" w:rsidRDefault="002E3AB1" w:rsidP="0064146F">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26</w:t>
                  </w:r>
                </w:p>
              </w:txbxContent>
            </v:textbox>
          </v:roundrect>
        </w:pict>
      </w:r>
      <w:r w:rsidR="0064146F">
        <w:rPr>
          <w:b/>
          <w:i/>
          <w:sz w:val="32"/>
        </w:rPr>
        <w:t xml:space="preserve">        </w:t>
      </w:r>
      <w:r w:rsidRPr="00E07E68">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25pt;height:38.5pt" fillcolor="black [3213]" strokecolor="#9cf" strokeweight="1.5pt">
            <v:shadow on="t" color="#900"/>
            <v:textpath style="font-family:&quot;Impact&quot;;v-text-kern:t" trim="t" fitpath="t" string="Bureau de ligue"/>
          </v:shape>
        </w:pict>
      </w:r>
    </w:p>
    <w:p w:rsidR="0064146F" w:rsidRPr="005F3605" w:rsidRDefault="0064146F" w:rsidP="0064146F">
      <w:pPr>
        <w:ind w:left="720"/>
        <w:jc w:val="center"/>
        <w:rPr>
          <w:rFonts w:ascii="Bookman Old Style" w:hAnsi="Bookman Old Style"/>
          <w:iCs/>
          <w:sz w:val="28"/>
          <w:szCs w:val="28"/>
        </w:rPr>
      </w:pPr>
      <w:r w:rsidRPr="005F3605">
        <w:rPr>
          <w:rFonts w:ascii="Bookman Old Style" w:hAnsi="Bookman Old Style"/>
          <w:b/>
          <w:iCs/>
          <w:sz w:val="28"/>
          <w:szCs w:val="28"/>
          <w:u w:val="single"/>
        </w:rPr>
        <w:t xml:space="preserve">Réunion du  </w:t>
      </w:r>
      <w:r>
        <w:rPr>
          <w:rFonts w:ascii="Bookman Old Style" w:hAnsi="Bookman Old Style"/>
          <w:b/>
          <w:iCs/>
          <w:sz w:val="28"/>
          <w:szCs w:val="28"/>
          <w:u w:val="single"/>
        </w:rPr>
        <w:t>24 Avril 2018</w:t>
      </w:r>
    </w:p>
    <w:p w:rsidR="0064146F" w:rsidRPr="005F3605" w:rsidRDefault="0064146F" w:rsidP="0064146F">
      <w:pPr>
        <w:tabs>
          <w:tab w:val="left" w:pos="2001"/>
        </w:tabs>
        <w:rPr>
          <w:rFonts w:ascii="Bookman Old Style" w:hAnsi="Bookman Old Style"/>
          <w:iCs/>
        </w:rPr>
      </w:pPr>
    </w:p>
    <w:p w:rsidR="0064146F" w:rsidRPr="005F3605" w:rsidRDefault="0064146F" w:rsidP="0064146F">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64146F" w:rsidRPr="00814AE6" w:rsidRDefault="0064146F" w:rsidP="0064146F">
      <w:pPr>
        <w:rPr>
          <w:rFonts w:ascii="Bookman Old Style" w:hAnsi="Bookman Old Style" w:cstheme="minorHAnsi"/>
          <w:iCs/>
        </w:rPr>
      </w:pPr>
      <w:r w:rsidRPr="005F3605">
        <w:rPr>
          <w:rFonts w:ascii="Bookman Old Style" w:hAnsi="Bookman Old Style" w:cstheme="minorHAnsi"/>
          <w:b/>
          <w:iCs/>
        </w:rPr>
        <w:t xml:space="preserve">                              </w:t>
      </w:r>
      <w:r w:rsidRPr="005F3605">
        <w:rPr>
          <w:rFonts w:ascii="Bookman Old Style" w:hAnsi="Bookman Old Style" w:cstheme="minorHAnsi"/>
          <w:b/>
          <w:iCs/>
        </w:rPr>
        <w:tab/>
      </w:r>
      <w:r>
        <w:rPr>
          <w:rFonts w:ascii="Bookman Old Style" w:hAnsi="Bookman Old Style" w:cstheme="minorHAnsi"/>
          <w:b/>
          <w:iCs/>
        </w:rPr>
        <w:t xml:space="preserve">     </w:t>
      </w:r>
      <w:r>
        <w:rPr>
          <w:rFonts w:ascii="Bookman Old Style" w:hAnsi="Bookman Old Style" w:cstheme="minorHAnsi"/>
          <w:b/>
          <w:iCs/>
          <w:sz w:val="28"/>
          <w:szCs w:val="28"/>
        </w:rPr>
        <w:t>MOSTPHAOUI  (Vice-président)</w:t>
      </w:r>
      <w:r w:rsidRPr="00814AE6">
        <w:rPr>
          <w:rFonts w:ascii="Bookman Old Style" w:hAnsi="Bookman Old Style" w:cstheme="minorHAnsi"/>
          <w:b/>
          <w:iCs/>
          <w:sz w:val="28"/>
          <w:szCs w:val="28"/>
        </w:rPr>
        <w:t xml:space="preserve"> </w:t>
      </w:r>
      <w:r w:rsidRPr="00814AE6">
        <w:rPr>
          <w:rFonts w:ascii="Bookman Old Style" w:hAnsi="Bookman Old Style" w:cstheme="minorHAnsi"/>
          <w:b/>
          <w:iCs/>
        </w:rPr>
        <w:t xml:space="preserve"> </w:t>
      </w:r>
    </w:p>
    <w:p w:rsidR="0064146F" w:rsidRDefault="00627E15" w:rsidP="00627E15">
      <w:pPr>
        <w:rPr>
          <w:rFonts w:ascii="Bookman Old Style" w:hAnsi="Bookman Old Style" w:cstheme="minorHAnsi"/>
          <w:b/>
          <w:iCs/>
        </w:rPr>
      </w:pPr>
      <w:r>
        <w:rPr>
          <w:rFonts w:ascii="Bookman Old Style" w:hAnsi="Bookman Old Style" w:cstheme="minorHAnsi"/>
          <w:b/>
          <w:iCs/>
        </w:rPr>
        <w:t xml:space="preserve">                                       </w:t>
      </w:r>
      <w:r w:rsidR="0064146F" w:rsidRPr="00814AE6">
        <w:rPr>
          <w:rFonts w:ascii="Bookman Old Style" w:hAnsi="Bookman Old Style" w:cstheme="minorHAnsi"/>
          <w:b/>
          <w:iCs/>
        </w:rPr>
        <w:t>AOUCHICHE</w:t>
      </w:r>
      <w:r w:rsidR="0064146F" w:rsidRPr="0064146F">
        <w:rPr>
          <w:rFonts w:ascii="Bookman Old Style" w:hAnsi="Bookman Old Style" w:cstheme="minorHAnsi"/>
          <w:b/>
          <w:iCs/>
        </w:rPr>
        <w:t xml:space="preserve"> </w:t>
      </w:r>
      <w:r w:rsidR="0064146F">
        <w:rPr>
          <w:rFonts w:ascii="Bookman Old Style" w:hAnsi="Bookman Old Style" w:cstheme="minorHAnsi"/>
          <w:b/>
          <w:iCs/>
        </w:rPr>
        <w:t xml:space="preserve">    </w:t>
      </w:r>
      <w:r w:rsidR="0064146F" w:rsidRPr="00814AE6">
        <w:rPr>
          <w:rFonts w:ascii="Bookman Old Style" w:hAnsi="Bookman Old Style" w:cstheme="minorHAnsi"/>
          <w:b/>
          <w:iCs/>
        </w:rPr>
        <w:t>DJOUDER</w:t>
      </w:r>
    </w:p>
    <w:p w:rsidR="0064146F" w:rsidRPr="00814AE6" w:rsidRDefault="00627E15" w:rsidP="00627E15">
      <w:pPr>
        <w:rPr>
          <w:rFonts w:ascii="Bookman Old Style" w:hAnsi="Bookman Old Style" w:cstheme="minorHAnsi"/>
          <w:b/>
          <w:iCs/>
        </w:rPr>
      </w:pPr>
      <w:r>
        <w:rPr>
          <w:rFonts w:ascii="Bookman Old Style" w:hAnsi="Bookman Old Style" w:cstheme="minorHAnsi"/>
          <w:b/>
          <w:iCs/>
        </w:rPr>
        <w:t xml:space="preserve">                         </w:t>
      </w:r>
      <w:r w:rsidR="0064146F">
        <w:rPr>
          <w:rFonts w:ascii="Bookman Old Style" w:hAnsi="Bookman Old Style" w:cstheme="minorHAnsi"/>
          <w:b/>
          <w:iCs/>
        </w:rPr>
        <w:t xml:space="preserve">     </w:t>
      </w:r>
      <w:r w:rsidR="0064146F" w:rsidRPr="00814AE6">
        <w:rPr>
          <w:rFonts w:ascii="Bookman Old Style" w:hAnsi="Bookman Old Style" w:cstheme="minorHAnsi"/>
          <w:b/>
          <w:iCs/>
        </w:rPr>
        <w:t xml:space="preserve"> BENMOUHOUB  HOCINE</w:t>
      </w:r>
      <w:r w:rsidR="0064146F" w:rsidRPr="0064146F">
        <w:rPr>
          <w:rFonts w:ascii="Bookman Old Style" w:hAnsi="Bookman Old Style" w:cstheme="minorHAnsi"/>
          <w:b/>
          <w:iCs/>
        </w:rPr>
        <w:t xml:space="preserve"> </w:t>
      </w:r>
      <w:r w:rsidR="0064146F">
        <w:rPr>
          <w:rFonts w:ascii="Bookman Old Style" w:hAnsi="Bookman Old Style" w:cstheme="minorHAnsi"/>
          <w:b/>
          <w:iCs/>
        </w:rPr>
        <w:t xml:space="preserve">   </w:t>
      </w:r>
      <w:r w:rsidR="0064146F" w:rsidRPr="00814AE6">
        <w:rPr>
          <w:rFonts w:ascii="Bookman Old Style" w:hAnsi="Bookman Old Style" w:cstheme="minorHAnsi"/>
          <w:b/>
          <w:iCs/>
        </w:rPr>
        <w:t>LEGRIDI</w:t>
      </w:r>
    </w:p>
    <w:p w:rsidR="0064146F" w:rsidRPr="00814AE6" w:rsidRDefault="0064146F" w:rsidP="0064146F">
      <w:pPr>
        <w:rPr>
          <w:rFonts w:ascii="Bookman Old Style" w:hAnsi="Bookman Old Style" w:cstheme="minorHAnsi"/>
          <w:b/>
          <w:iCs/>
        </w:rPr>
      </w:pPr>
      <w:r w:rsidRPr="00814AE6">
        <w:rPr>
          <w:rFonts w:ascii="Bookman Old Style" w:hAnsi="Bookman Old Style" w:cstheme="minorHAnsi"/>
          <w:b/>
          <w:iCs/>
        </w:rPr>
        <w:t xml:space="preserve">                        </w:t>
      </w:r>
      <w:r w:rsidR="00627E15">
        <w:rPr>
          <w:rFonts w:ascii="Bookman Old Style" w:hAnsi="Bookman Old Style" w:cstheme="minorHAnsi"/>
          <w:b/>
          <w:iCs/>
        </w:rPr>
        <w:t xml:space="preserve">    </w:t>
      </w:r>
      <w:r w:rsidRPr="00814AE6">
        <w:rPr>
          <w:rFonts w:ascii="Bookman Old Style" w:hAnsi="Bookman Old Style" w:cstheme="minorHAnsi"/>
          <w:b/>
          <w:iCs/>
        </w:rPr>
        <w:t xml:space="preserve">BENCHABANE   MOUSSAOUI   HARKATI  </w:t>
      </w:r>
    </w:p>
    <w:p w:rsidR="0064146F" w:rsidRPr="00814AE6" w:rsidRDefault="0064146F" w:rsidP="0064146F">
      <w:pPr>
        <w:rPr>
          <w:rFonts w:ascii="Bookman Old Style" w:hAnsi="Bookman Old Style" w:cstheme="minorHAnsi"/>
          <w:b/>
          <w:iCs/>
        </w:rPr>
      </w:pPr>
      <w:r w:rsidRPr="00814AE6">
        <w:rPr>
          <w:rFonts w:ascii="Bookman Old Style" w:hAnsi="Bookman Old Style" w:cstheme="minorHAnsi"/>
          <w:b/>
          <w:iCs/>
        </w:rPr>
        <w:t xml:space="preserve">                                </w:t>
      </w:r>
    </w:p>
    <w:p w:rsidR="0064146F" w:rsidRPr="00B2685C" w:rsidRDefault="0064146F" w:rsidP="00627E15">
      <w:pPr>
        <w:rPr>
          <w:rFonts w:ascii="Bookman Old Style" w:hAnsi="Bookman Old Style" w:cstheme="minorHAnsi"/>
          <w:b/>
          <w:iCs/>
          <w:lang w:val="en-US"/>
        </w:rPr>
      </w:pPr>
      <w:r w:rsidRPr="00814AE6">
        <w:rPr>
          <w:rFonts w:ascii="Bookman Old Style" w:hAnsi="Bookman Old Style" w:cstheme="minorHAnsi"/>
          <w:b/>
          <w:iCs/>
        </w:rPr>
        <w:t xml:space="preserve"> </w:t>
      </w:r>
      <w:proofErr w:type="spellStart"/>
      <w:r w:rsidRPr="00B2685C">
        <w:rPr>
          <w:rFonts w:ascii="Bookman Old Style" w:hAnsi="Bookman Old Style" w:cstheme="minorHAnsi"/>
          <w:b/>
          <w:iCs/>
          <w:u w:val="single"/>
          <w:lang w:val="en-US"/>
        </w:rPr>
        <w:t>Membre</w:t>
      </w:r>
      <w:r w:rsidR="00627E15" w:rsidRPr="00B2685C">
        <w:rPr>
          <w:rFonts w:ascii="Bookman Old Style" w:hAnsi="Bookman Old Style" w:cstheme="minorHAnsi"/>
          <w:b/>
          <w:iCs/>
          <w:u w:val="single"/>
          <w:lang w:val="en-US"/>
        </w:rPr>
        <w:t>s</w:t>
      </w:r>
      <w:proofErr w:type="spellEnd"/>
      <w:r w:rsidRPr="00B2685C">
        <w:rPr>
          <w:rFonts w:ascii="Bookman Old Style" w:hAnsi="Bookman Old Style" w:cstheme="minorHAnsi"/>
          <w:b/>
          <w:iCs/>
          <w:u w:val="single"/>
          <w:lang w:val="en-US"/>
        </w:rPr>
        <w:t xml:space="preserve"> </w:t>
      </w:r>
      <w:r w:rsidR="00627E15" w:rsidRPr="00B2685C">
        <w:rPr>
          <w:rFonts w:ascii="Bookman Old Style" w:hAnsi="Bookman Old Style" w:cstheme="minorHAnsi"/>
          <w:b/>
          <w:iCs/>
          <w:u w:val="single"/>
          <w:lang w:val="en-US"/>
        </w:rPr>
        <w:t>absents:</w:t>
      </w:r>
      <w:r w:rsidRPr="00B2685C">
        <w:rPr>
          <w:rFonts w:ascii="Bookman Old Style" w:hAnsi="Bookman Old Style" w:cstheme="minorHAnsi"/>
          <w:b/>
          <w:iCs/>
          <w:lang w:val="en-US"/>
        </w:rPr>
        <w:t xml:space="preserve">   AMGHAR </w:t>
      </w:r>
      <w:proofErr w:type="gramStart"/>
      <w:r w:rsidRPr="00B2685C">
        <w:rPr>
          <w:rFonts w:ascii="Bookman Old Style" w:hAnsi="Bookman Old Style" w:cstheme="minorHAnsi"/>
          <w:b/>
          <w:iCs/>
          <w:lang w:val="en-US"/>
        </w:rPr>
        <w:t>( AGO</w:t>
      </w:r>
      <w:proofErr w:type="gramEnd"/>
      <w:r w:rsidRPr="00B2685C">
        <w:rPr>
          <w:rFonts w:ascii="Bookman Old Style" w:hAnsi="Bookman Old Style" w:cstheme="minorHAnsi"/>
          <w:b/>
          <w:iCs/>
          <w:lang w:val="en-US"/>
        </w:rPr>
        <w:t xml:space="preserve"> FAF )</w:t>
      </w:r>
    </w:p>
    <w:p w:rsidR="0064146F" w:rsidRPr="0055448D" w:rsidRDefault="0064146F" w:rsidP="0064146F">
      <w:pPr>
        <w:rPr>
          <w:rFonts w:ascii="Bookman Old Style" w:hAnsi="Bookman Old Style" w:cstheme="minorHAnsi"/>
          <w:b/>
          <w:iCs/>
          <w:sz w:val="32"/>
          <w:szCs w:val="32"/>
          <w:lang w:val="en-US"/>
        </w:rPr>
      </w:pPr>
      <w:r w:rsidRPr="00B2685C">
        <w:rPr>
          <w:rFonts w:ascii="Bookman Old Style" w:hAnsi="Bookman Old Style" w:cstheme="minorHAnsi"/>
          <w:b/>
          <w:iCs/>
          <w:lang w:val="en-US"/>
        </w:rPr>
        <w:t xml:space="preserve">  </w:t>
      </w:r>
    </w:p>
    <w:p w:rsidR="0064146F" w:rsidRDefault="0064146F" w:rsidP="00652F84">
      <w:pPr>
        <w:jc w:val="both"/>
        <w:rPr>
          <w:rFonts w:ascii="Bookman Old Style" w:hAnsi="Bookman Old Style"/>
          <w:b/>
          <w:iCs/>
        </w:rPr>
      </w:pPr>
      <w:r w:rsidRPr="00652F84">
        <w:rPr>
          <w:rFonts w:ascii="Bookman Old Style" w:hAnsi="Bookman Old Style"/>
          <w:b/>
          <w:iCs/>
        </w:rPr>
        <w:t xml:space="preserve">              </w:t>
      </w:r>
      <w:r w:rsidRPr="003D64FF">
        <w:rPr>
          <w:rFonts w:ascii="Bookman Old Style" w:hAnsi="Bookman Old Style"/>
          <w:b/>
          <w:iCs/>
        </w:rPr>
        <w:t xml:space="preserve">Après avoir souhaité la bienvenue aux membres Présents, </w:t>
      </w:r>
      <w:r w:rsidR="00652F84">
        <w:rPr>
          <w:rFonts w:ascii="Bookman Old Style" w:hAnsi="Bookman Old Style"/>
          <w:b/>
          <w:iCs/>
        </w:rPr>
        <w:t>le président de séance</w:t>
      </w:r>
      <w:r w:rsidRPr="003D64FF">
        <w:rPr>
          <w:rFonts w:ascii="Bookman Old Style" w:hAnsi="Bookman Old Style"/>
          <w:b/>
          <w:iCs/>
        </w:rPr>
        <w:t xml:space="preserve"> pass</w:t>
      </w:r>
      <w:r>
        <w:rPr>
          <w:rFonts w:ascii="Bookman Old Style" w:hAnsi="Bookman Old Style"/>
          <w:b/>
          <w:iCs/>
        </w:rPr>
        <w:t>e</w:t>
      </w:r>
      <w:r w:rsidRPr="003D64FF">
        <w:rPr>
          <w:rFonts w:ascii="Bookman Old Style" w:hAnsi="Bookman Old Style"/>
          <w:b/>
          <w:iCs/>
        </w:rPr>
        <w:t xml:space="preserve"> la parole </w:t>
      </w:r>
      <w:r>
        <w:rPr>
          <w:rFonts w:ascii="Bookman Old Style" w:hAnsi="Bookman Old Style"/>
          <w:b/>
          <w:iCs/>
        </w:rPr>
        <w:t>à Mr le secrétaire général</w:t>
      </w:r>
      <w:r w:rsidRPr="003D64FF">
        <w:rPr>
          <w:rFonts w:ascii="Bookman Old Style" w:hAnsi="Bookman Old Style"/>
          <w:b/>
          <w:iCs/>
        </w:rPr>
        <w:t xml:space="preserve"> pour la lecture de l’ordre du jour.</w:t>
      </w:r>
    </w:p>
    <w:p w:rsidR="0064146F" w:rsidRPr="00814AE6" w:rsidRDefault="0064146F" w:rsidP="0064146F">
      <w:pPr>
        <w:jc w:val="both"/>
        <w:rPr>
          <w:rFonts w:ascii="Bookman Old Style" w:hAnsi="Bookman Old Style" w:cstheme="minorHAnsi"/>
          <w:b/>
          <w:iCs/>
          <w:sz w:val="16"/>
          <w:szCs w:val="16"/>
          <w:u w:val="single"/>
        </w:rPr>
      </w:pPr>
    </w:p>
    <w:p w:rsidR="0064146F" w:rsidRPr="00CB53E5" w:rsidRDefault="0064146F" w:rsidP="0064146F">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64146F" w:rsidRDefault="0064146F" w:rsidP="0064146F">
      <w:pPr>
        <w:pStyle w:val="Paragraphedeliste"/>
        <w:numPr>
          <w:ilvl w:val="0"/>
          <w:numId w:val="34"/>
        </w:numPr>
        <w:jc w:val="both"/>
        <w:rPr>
          <w:rFonts w:ascii="Bookman Old Style" w:hAnsi="Bookman Old Style" w:cstheme="minorHAnsi"/>
          <w:b/>
          <w:iCs/>
        </w:rPr>
      </w:pPr>
      <w:r>
        <w:rPr>
          <w:rFonts w:ascii="Bookman Old Style" w:hAnsi="Bookman Old Style" w:cstheme="minorHAnsi"/>
          <w:b/>
          <w:iCs/>
        </w:rPr>
        <w:t>Lecture du courrier « arrivée ».</w:t>
      </w:r>
    </w:p>
    <w:p w:rsidR="0064146F" w:rsidRDefault="00627E15" w:rsidP="0064146F">
      <w:pPr>
        <w:pStyle w:val="Paragraphedeliste"/>
        <w:numPr>
          <w:ilvl w:val="0"/>
          <w:numId w:val="34"/>
        </w:numPr>
        <w:jc w:val="both"/>
        <w:rPr>
          <w:rFonts w:ascii="Bookman Old Style" w:hAnsi="Bookman Old Style" w:cstheme="minorHAnsi"/>
          <w:b/>
          <w:iCs/>
        </w:rPr>
      </w:pPr>
      <w:r>
        <w:rPr>
          <w:rFonts w:ascii="Bookman Old Style" w:hAnsi="Bookman Old Style" w:cstheme="minorHAnsi"/>
          <w:b/>
          <w:iCs/>
        </w:rPr>
        <w:t>Compte-rendu des travaux des commissions</w:t>
      </w:r>
      <w:r w:rsidR="0064146F">
        <w:rPr>
          <w:rFonts w:ascii="Bookman Old Style" w:hAnsi="Bookman Old Style" w:cstheme="minorHAnsi"/>
          <w:b/>
          <w:iCs/>
        </w:rPr>
        <w:t>.</w:t>
      </w:r>
    </w:p>
    <w:p w:rsidR="0064146F" w:rsidRPr="00814AE6" w:rsidRDefault="0064146F" w:rsidP="0064146F">
      <w:pPr>
        <w:pStyle w:val="Paragraphedeliste"/>
        <w:numPr>
          <w:ilvl w:val="0"/>
          <w:numId w:val="34"/>
        </w:numPr>
        <w:jc w:val="both"/>
        <w:rPr>
          <w:rFonts w:ascii="Bookman Old Style" w:hAnsi="Bookman Old Style" w:cstheme="minorHAnsi"/>
          <w:b/>
          <w:iCs/>
        </w:rPr>
      </w:pPr>
      <w:r>
        <w:rPr>
          <w:rFonts w:ascii="Bookman Old Style" w:hAnsi="Bookman Old Style" w:cstheme="minorHAnsi"/>
          <w:b/>
          <w:iCs/>
        </w:rPr>
        <w:t>Questions diverses.</w:t>
      </w:r>
    </w:p>
    <w:p w:rsidR="0055448D" w:rsidRDefault="0055448D" w:rsidP="0064146F">
      <w:pPr>
        <w:rPr>
          <w:rFonts w:ascii="Bookman Old Style" w:hAnsi="Bookman Old Style" w:cstheme="minorHAnsi"/>
          <w:b/>
          <w:iCs/>
          <w:u w:val="single"/>
        </w:rPr>
      </w:pPr>
    </w:p>
    <w:p w:rsidR="0064146F" w:rsidRPr="007E5D2D" w:rsidRDefault="00E07E68" w:rsidP="0064146F">
      <w:pPr>
        <w:rPr>
          <w:rFonts w:ascii="Bookman Old Style" w:hAnsi="Bookman Old Style" w:cstheme="minorHAnsi"/>
          <w:b/>
          <w:iCs/>
          <w:u w:val="single"/>
        </w:rPr>
      </w:pPr>
      <w:r w:rsidRPr="00E07E68">
        <w:rPr>
          <w:rFonts w:ascii="Bookman Old Style" w:hAnsi="Bookman Old Style" w:cstheme="minorHAnsi"/>
          <w:iCs/>
          <w:noProof/>
          <w:highlight w:val="yellow"/>
          <w:lang w:val="en-US" w:eastAsia="en-US"/>
        </w:rPr>
        <w:pict>
          <v:rect id="_x0000_s1032" style="position:absolute;margin-left:3in;margin-top:8.3pt;width:180pt;height:28.2pt;z-index:251673600;mso-position-horizontal-relative:page">
            <v:textbox style="mso-next-textbox:#_x0000_s1032">
              <w:txbxContent>
                <w:p w:rsidR="002E3AB1" w:rsidRPr="007E5D2D" w:rsidRDefault="002E3AB1" w:rsidP="0064146F">
                  <w:pPr>
                    <w:shd w:val="clear" w:color="auto" w:fill="BFBFBF" w:themeFill="background1" w:themeFillShade="BF"/>
                    <w:jc w:val="center"/>
                    <w:rPr>
                      <w:rFonts w:ascii="Bookman Old Style" w:hAnsi="Bookman Old Style"/>
                      <w:b/>
                      <w:iCs/>
                      <w:sz w:val="32"/>
                      <w:u w:val="single"/>
                    </w:rPr>
                  </w:pPr>
                  <w:r w:rsidRPr="007E5D2D">
                    <w:rPr>
                      <w:rFonts w:ascii="Bookman Old Style" w:hAnsi="Bookman Old Style"/>
                      <w:b/>
                      <w:iCs/>
                      <w:sz w:val="32"/>
                      <w:u w:val="single"/>
                    </w:rPr>
                    <w:t>COURRIER</w:t>
                  </w:r>
                </w:p>
              </w:txbxContent>
            </v:textbox>
            <w10:wrap anchorx="page"/>
          </v:rect>
        </w:pict>
      </w:r>
    </w:p>
    <w:p w:rsidR="0064146F" w:rsidRDefault="0064146F" w:rsidP="0064146F">
      <w:pPr>
        <w:rPr>
          <w:rFonts w:ascii="Bookman Old Style" w:hAnsi="Bookman Old Style" w:cstheme="minorHAnsi"/>
          <w:iCs/>
        </w:rPr>
      </w:pPr>
    </w:p>
    <w:p w:rsidR="0064146F" w:rsidRDefault="0064146F" w:rsidP="0064146F">
      <w:pPr>
        <w:rPr>
          <w:rFonts w:ascii="Bookman Old Style" w:hAnsi="Bookman Old Style" w:cstheme="minorHAnsi"/>
          <w:bCs/>
          <w:iCs/>
          <w:sz w:val="20"/>
          <w:szCs w:val="20"/>
        </w:rPr>
      </w:pPr>
    </w:p>
    <w:p w:rsidR="0064146F" w:rsidRDefault="0064146F" w:rsidP="0064146F">
      <w:pPr>
        <w:rPr>
          <w:rFonts w:ascii="Bookman Old Style" w:hAnsi="Bookman Old Style" w:cstheme="minorHAnsi"/>
          <w:bCs/>
          <w:iCs/>
          <w:sz w:val="14"/>
          <w:szCs w:val="14"/>
        </w:rPr>
      </w:pPr>
    </w:p>
    <w:p w:rsidR="0064146F" w:rsidRPr="00AD67DC" w:rsidRDefault="0064146F" w:rsidP="0064146F">
      <w:pPr>
        <w:rPr>
          <w:rFonts w:ascii="Bookman Old Style" w:hAnsi="Bookman Old Style" w:cstheme="minorHAnsi"/>
          <w:bCs/>
          <w:iCs/>
          <w:sz w:val="14"/>
          <w:szCs w:val="14"/>
        </w:rPr>
      </w:pPr>
    </w:p>
    <w:p w:rsidR="0064146F" w:rsidRPr="005F3605" w:rsidRDefault="0064146F" w:rsidP="0064146F">
      <w:pPr>
        <w:rPr>
          <w:rFonts w:ascii="Bookman Old Style" w:hAnsi="Bookman Old Style" w:cstheme="minorHAnsi"/>
          <w:iCs/>
        </w:rPr>
      </w:pPr>
      <w:r w:rsidRPr="005F3605">
        <w:rPr>
          <w:rFonts w:ascii="Bookman Old Style" w:hAnsi="Bookman Old Style" w:cstheme="minorHAnsi"/>
          <w:b/>
          <w:iCs/>
          <w:u w:val="single"/>
        </w:rPr>
        <w:t>A - FAF / LNF / LRFA</w:t>
      </w:r>
      <w:r w:rsidRPr="005F3605">
        <w:rPr>
          <w:rFonts w:ascii="Bookman Old Style" w:hAnsi="Bookman Old Style" w:cstheme="minorHAnsi"/>
          <w:iCs/>
        </w:rPr>
        <w:t> :</w:t>
      </w:r>
    </w:p>
    <w:p w:rsidR="0064146F" w:rsidRPr="00795C08" w:rsidRDefault="0064146F" w:rsidP="0064146F">
      <w:pPr>
        <w:rPr>
          <w:rFonts w:ascii="Bookman Old Style" w:hAnsi="Bookman Old Style" w:cstheme="minorHAnsi"/>
          <w:iCs/>
          <w:sz w:val="20"/>
          <w:szCs w:val="20"/>
        </w:rPr>
      </w:pPr>
      <w:r w:rsidRPr="005F3605">
        <w:rPr>
          <w:rFonts w:ascii="Bookman Old Style" w:hAnsi="Bookman Old Style" w:cstheme="minorHAnsi"/>
          <w:iCs/>
        </w:rPr>
        <w:t xml:space="preserve">    </w:t>
      </w:r>
      <w:r>
        <w:rPr>
          <w:rFonts w:ascii="Bookman Old Style" w:hAnsi="Bookman Old Style" w:cstheme="minorHAnsi"/>
          <w:iCs/>
        </w:rPr>
        <w:t xml:space="preserve"> </w:t>
      </w:r>
      <w:r w:rsidRPr="005F3605">
        <w:rPr>
          <w:rFonts w:ascii="Bookman Old Style" w:hAnsi="Bookman Old Style" w:cstheme="minorHAnsi"/>
          <w:iCs/>
        </w:rPr>
        <w:t xml:space="preserve">  </w:t>
      </w:r>
    </w:p>
    <w:p w:rsidR="00920C03" w:rsidRDefault="0064146F" w:rsidP="00920C03">
      <w:pPr>
        <w:rPr>
          <w:rFonts w:ascii="Bookman Old Style" w:hAnsi="Bookman Old Style" w:cstheme="minorHAnsi"/>
          <w:iCs/>
        </w:rPr>
      </w:pPr>
      <w:r>
        <w:rPr>
          <w:rFonts w:ascii="Bookman Old Style" w:hAnsi="Bookman Old Style" w:cstheme="minorHAnsi"/>
          <w:iCs/>
        </w:rPr>
        <w:t xml:space="preserve">       </w:t>
      </w:r>
      <w:r w:rsidR="00920C03">
        <w:rPr>
          <w:rFonts w:ascii="Bookman Old Style" w:hAnsi="Bookman Old Style" w:cstheme="minorHAnsi"/>
          <w:iCs/>
        </w:rPr>
        <w:t>- FAF : formulaire de participation à l’AGO FAF du 23 mai 2018.</w:t>
      </w:r>
    </w:p>
    <w:p w:rsidR="0064146F" w:rsidRDefault="0055448D" w:rsidP="00920C03">
      <w:pPr>
        <w:rPr>
          <w:rFonts w:ascii="Bookman Old Style" w:hAnsi="Bookman Old Style" w:cstheme="minorHAnsi"/>
          <w:iCs/>
        </w:rPr>
      </w:pPr>
      <w:r>
        <w:rPr>
          <w:rFonts w:ascii="Bookman Old Style" w:hAnsi="Bookman Old Style" w:cstheme="minorHAnsi"/>
          <w:iCs/>
        </w:rPr>
        <w:t xml:space="preserve">       </w:t>
      </w:r>
      <w:r w:rsidR="0064146F">
        <w:rPr>
          <w:rFonts w:ascii="Bookman Old Style" w:hAnsi="Bookman Old Style" w:cstheme="minorHAnsi"/>
          <w:iCs/>
        </w:rPr>
        <w:t>- LRFA : Programmation</w:t>
      </w:r>
      <w:r w:rsidR="00920C03">
        <w:rPr>
          <w:rFonts w:ascii="Bookman Old Style" w:hAnsi="Bookman Old Style" w:cstheme="minorHAnsi"/>
          <w:iCs/>
        </w:rPr>
        <w:t>s</w:t>
      </w:r>
      <w:r w:rsidR="0064146F">
        <w:rPr>
          <w:rFonts w:ascii="Bookman Old Style" w:hAnsi="Bookman Old Style" w:cstheme="minorHAnsi"/>
          <w:iCs/>
        </w:rPr>
        <w:t xml:space="preserve"> </w:t>
      </w:r>
      <w:r w:rsidR="00920C03">
        <w:rPr>
          <w:rFonts w:ascii="Bookman Old Style" w:hAnsi="Bookman Old Style" w:cstheme="minorHAnsi"/>
          <w:iCs/>
        </w:rPr>
        <w:t>diverses</w:t>
      </w:r>
      <w:r w:rsidR="0064146F">
        <w:rPr>
          <w:rFonts w:ascii="Bookman Old Style" w:hAnsi="Bookman Old Style" w:cstheme="minorHAnsi"/>
          <w:iCs/>
        </w:rPr>
        <w:t>.</w:t>
      </w:r>
    </w:p>
    <w:p w:rsidR="0064146F" w:rsidRDefault="0064146F" w:rsidP="008865CD">
      <w:pPr>
        <w:rPr>
          <w:rFonts w:ascii="Bookman Old Style" w:hAnsi="Bookman Old Style" w:cstheme="minorHAnsi"/>
          <w:iCs/>
        </w:rPr>
      </w:pPr>
      <w:r>
        <w:rPr>
          <w:rFonts w:ascii="Bookman Old Style" w:hAnsi="Bookman Old Style" w:cstheme="minorHAnsi"/>
          <w:iCs/>
        </w:rPr>
        <w:t xml:space="preserve">       - LRFA : </w:t>
      </w:r>
      <w:r w:rsidR="00920C03">
        <w:rPr>
          <w:rFonts w:ascii="Bookman Old Style" w:hAnsi="Bookman Old Style" w:cstheme="minorHAnsi"/>
          <w:iCs/>
        </w:rPr>
        <w:t>réunion DTR / DTW au sujet des sélections</w:t>
      </w:r>
      <w:r>
        <w:rPr>
          <w:rFonts w:ascii="Bookman Old Style" w:hAnsi="Bookman Old Style" w:cstheme="minorHAnsi"/>
          <w:iCs/>
        </w:rPr>
        <w:t>.</w:t>
      </w:r>
    </w:p>
    <w:p w:rsidR="00920C03" w:rsidRDefault="0055448D" w:rsidP="00920C03">
      <w:pPr>
        <w:rPr>
          <w:rFonts w:ascii="Bookman Old Style" w:hAnsi="Bookman Old Style" w:cstheme="minorHAnsi"/>
          <w:iCs/>
        </w:rPr>
      </w:pPr>
      <w:r>
        <w:rPr>
          <w:rFonts w:ascii="Bookman Old Style" w:hAnsi="Bookman Old Style" w:cstheme="minorHAnsi"/>
          <w:iCs/>
        </w:rPr>
        <w:t xml:space="preserve">       </w:t>
      </w:r>
      <w:r w:rsidR="00920C03">
        <w:rPr>
          <w:rFonts w:ascii="Bookman Old Style" w:hAnsi="Bookman Old Style" w:cstheme="minorHAnsi"/>
          <w:iCs/>
        </w:rPr>
        <w:t xml:space="preserve">- LRFA/DTR : réunion de travail à </w:t>
      </w:r>
      <w:proofErr w:type="spellStart"/>
      <w:r w:rsidR="00920C03">
        <w:rPr>
          <w:rFonts w:ascii="Bookman Old Style" w:hAnsi="Bookman Old Style" w:cstheme="minorHAnsi"/>
          <w:iCs/>
        </w:rPr>
        <w:t>Béjaia</w:t>
      </w:r>
      <w:proofErr w:type="spellEnd"/>
      <w:r w:rsidR="00920C03">
        <w:rPr>
          <w:rFonts w:ascii="Bookman Old Style" w:hAnsi="Bookman Old Style" w:cstheme="minorHAnsi"/>
          <w:iCs/>
        </w:rPr>
        <w:t xml:space="preserve"> le 27 avril 2018 + programme de la 3° journée des inter-wilayas.</w:t>
      </w:r>
    </w:p>
    <w:p w:rsidR="0064146F" w:rsidRPr="001B0C66" w:rsidRDefault="0064146F" w:rsidP="0064146F">
      <w:pPr>
        <w:rPr>
          <w:rFonts w:ascii="Bookman Old Style" w:hAnsi="Bookman Old Style" w:cstheme="minorHAnsi"/>
          <w:iCs/>
        </w:rPr>
      </w:pPr>
      <w:r>
        <w:rPr>
          <w:rFonts w:ascii="Bookman Old Style" w:hAnsi="Bookman Old Style" w:cstheme="minorHAnsi"/>
          <w:iCs/>
        </w:rPr>
        <w:t xml:space="preserve">             </w:t>
      </w:r>
      <w:r w:rsidRPr="005F3605">
        <w:rPr>
          <w:rFonts w:ascii="Bookman Old Style" w:hAnsi="Bookman Old Style" w:cstheme="minorHAnsi"/>
          <w:iCs/>
        </w:rPr>
        <w:t xml:space="preserve"> </w:t>
      </w:r>
      <w:r>
        <w:rPr>
          <w:rFonts w:ascii="Bookman Old Style" w:hAnsi="Bookman Old Style" w:cstheme="minorHAnsi"/>
          <w:b/>
          <w:iCs/>
          <w:sz w:val="20"/>
          <w:szCs w:val="20"/>
          <w:u w:val="single"/>
        </w:rPr>
        <w:t xml:space="preserve"> </w:t>
      </w:r>
    </w:p>
    <w:p w:rsidR="0064146F" w:rsidRDefault="0064146F" w:rsidP="0064146F">
      <w:pPr>
        <w:rPr>
          <w:rFonts w:ascii="Bookman Old Style" w:hAnsi="Bookman Old Style" w:cstheme="minorHAnsi"/>
          <w:iCs/>
        </w:rPr>
      </w:pPr>
      <w:r w:rsidRPr="005F3605">
        <w:rPr>
          <w:rFonts w:ascii="Bookman Old Style" w:hAnsi="Bookman Old Style" w:cstheme="minorHAnsi"/>
          <w:b/>
          <w:iCs/>
          <w:u w:val="single"/>
        </w:rPr>
        <w:t>B - CLUBS</w:t>
      </w:r>
      <w:r w:rsidRPr="005F3605">
        <w:rPr>
          <w:rFonts w:ascii="Bookman Old Style" w:hAnsi="Bookman Old Style" w:cstheme="minorHAnsi"/>
          <w:iCs/>
        </w:rPr>
        <w:t>:</w:t>
      </w:r>
    </w:p>
    <w:p w:rsidR="0064146F" w:rsidRPr="00795C08" w:rsidRDefault="0064146F" w:rsidP="0064146F">
      <w:pPr>
        <w:rPr>
          <w:rFonts w:ascii="Bookman Old Style" w:hAnsi="Bookman Old Style" w:cstheme="minorHAnsi"/>
          <w:iCs/>
          <w:sz w:val="18"/>
          <w:szCs w:val="18"/>
        </w:rPr>
      </w:pPr>
    </w:p>
    <w:p w:rsidR="0064146F" w:rsidRDefault="0064146F" w:rsidP="00920C03">
      <w:pPr>
        <w:rPr>
          <w:rFonts w:ascii="Bookman Old Style" w:hAnsi="Bookman Old Style" w:cstheme="minorHAnsi"/>
          <w:iCs/>
        </w:rPr>
      </w:pPr>
      <w:r w:rsidRPr="005F3605">
        <w:rPr>
          <w:rFonts w:ascii="Bookman Old Style" w:hAnsi="Bookman Old Style" w:cstheme="minorHAnsi"/>
          <w:iCs/>
        </w:rPr>
        <w:t xml:space="preserve">      - </w:t>
      </w:r>
      <w:r w:rsidR="00920C03">
        <w:rPr>
          <w:rFonts w:ascii="Bookman Old Style" w:hAnsi="Bookman Old Style" w:cstheme="minorHAnsi"/>
          <w:iCs/>
        </w:rPr>
        <w:t>CRBSET</w:t>
      </w:r>
      <w:r w:rsidRPr="005F3605">
        <w:rPr>
          <w:rFonts w:ascii="Bookman Old Style" w:hAnsi="Bookman Old Style" w:cstheme="minorHAnsi"/>
          <w:iCs/>
        </w:rPr>
        <w:t xml:space="preserve"> : </w:t>
      </w:r>
      <w:r w:rsidR="00920C03">
        <w:rPr>
          <w:rFonts w:ascii="Bookman Old Style" w:hAnsi="Bookman Old Style" w:cstheme="minorHAnsi"/>
          <w:iCs/>
        </w:rPr>
        <w:t>demande de reprogrammation de la rencontre sénior</w:t>
      </w:r>
      <w:r>
        <w:rPr>
          <w:rFonts w:ascii="Bookman Old Style" w:hAnsi="Bookman Old Style" w:cstheme="minorHAnsi"/>
          <w:iCs/>
        </w:rPr>
        <w:t>.</w:t>
      </w:r>
    </w:p>
    <w:p w:rsidR="0064146F" w:rsidRDefault="0064146F" w:rsidP="00920C03">
      <w:pPr>
        <w:rPr>
          <w:rFonts w:ascii="Bookman Old Style" w:hAnsi="Bookman Old Style" w:cstheme="minorHAnsi"/>
          <w:iCs/>
        </w:rPr>
      </w:pPr>
      <w:r>
        <w:rPr>
          <w:rFonts w:ascii="Bookman Old Style" w:hAnsi="Bookman Old Style" w:cstheme="minorHAnsi"/>
          <w:iCs/>
        </w:rPr>
        <w:t xml:space="preserve">      - </w:t>
      </w:r>
      <w:r w:rsidR="00920C03">
        <w:rPr>
          <w:rFonts w:ascii="Bookman Old Style" w:hAnsi="Bookman Old Style" w:cstheme="minorHAnsi"/>
          <w:iCs/>
        </w:rPr>
        <w:t>ASECA</w:t>
      </w:r>
      <w:r>
        <w:rPr>
          <w:rFonts w:ascii="Bookman Old Style" w:hAnsi="Bookman Old Style" w:cstheme="minorHAnsi"/>
          <w:iCs/>
        </w:rPr>
        <w:t xml:space="preserve"> : </w:t>
      </w:r>
      <w:r w:rsidR="00920C03">
        <w:rPr>
          <w:rFonts w:ascii="Bookman Old Style" w:hAnsi="Bookman Old Style" w:cstheme="minorHAnsi"/>
          <w:iCs/>
        </w:rPr>
        <w:t>demande de reprogrammation des matchs de retard en jeunes</w:t>
      </w:r>
      <w:r>
        <w:rPr>
          <w:rFonts w:ascii="Bookman Old Style" w:hAnsi="Bookman Old Style" w:cstheme="minorHAnsi"/>
          <w:iCs/>
        </w:rPr>
        <w:t>.</w:t>
      </w:r>
    </w:p>
    <w:p w:rsidR="0064146F" w:rsidRDefault="0064146F" w:rsidP="00920C03">
      <w:pPr>
        <w:rPr>
          <w:rFonts w:ascii="Bookman Old Style" w:hAnsi="Bookman Old Style" w:cstheme="minorHAnsi"/>
          <w:iCs/>
        </w:rPr>
      </w:pPr>
      <w:r>
        <w:rPr>
          <w:rFonts w:ascii="Bookman Old Style" w:hAnsi="Bookman Old Style" w:cstheme="minorHAnsi"/>
          <w:iCs/>
        </w:rPr>
        <w:t xml:space="preserve">      - </w:t>
      </w:r>
      <w:r w:rsidR="00920C03">
        <w:rPr>
          <w:rFonts w:ascii="Bookman Old Style" w:hAnsi="Bookman Old Style" w:cstheme="minorHAnsi"/>
          <w:iCs/>
        </w:rPr>
        <w:t>OS</w:t>
      </w:r>
      <w:r>
        <w:rPr>
          <w:rFonts w:ascii="Bookman Old Style" w:hAnsi="Bookman Old Style" w:cstheme="minorHAnsi"/>
          <w:iCs/>
        </w:rPr>
        <w:t xml:space="preserve"> </w:t>
      </w:r>
      <w:proofErr w:type="spellStart"/>
      <w:r>
        <w:rPr>
          <w:rFonts w:ascii="Bookman Old Style" w:hAnsi="Bookman Old Style" w:cstheme="minorHAnsi"/>
          <w:iCs/>
        </w:rPr>
        <w:t>Tazmalt</w:t>
      </w:r>
      <w:proofErr w:type="spellEnd"/>
      <w:r>
        <w:rPr>
          <w:rFonts w:ascii="Bookman Old Style" w:hAnsi="Bookman Old Style" w:cstheme="minorHAnsi"/>
          <w:iCs/>
        </w:rPr>
        <w:t xml:space="preserve"> : </w:t>
      </w:r>
      <w:r w:rsidR="008865CD">
        <w:rPr>
          <w:rFonts w:ascii="Bookman Old Style" w:hAnsi="Bookman Old Style" w:cstheme="minorHAnsi"/>
          <w:iCs/>
        </w:rPr>
        <w:t>invitation à la cérémonie</w:t>
      </w:r>
      <w:r w:rsidR="00920C03">
        <w:rPr>
          <w:rFonts w:ascii="Bookman Old Style" w:hAnsi="Bookman Old Style" w:cstheme="minorHAnsi"/>
          <w:iCs/>
        </w:rPr>
        <w:t xml:space="preserve"> de récompenses de ses lauréats.</w:t>
      </w:r>
    </w:p>
    <w:p w:rsidR="0064146F" w:rsidRPr="005D4629" w:rsidRDefault="0064146F" w:rsidP="0064146F">
      <w:pPr>
        <w:rPr>
          <w:rFonts w:ascii="Bookman Old Style" w:hAnsi="Bookman Old Style" w:cstheme="minorHAnsi"/>
          <w:iCs/>
        </w:rPr>
      </w:pPr>
      <w:r>
        <w:rPr>
          <w:rFonts w:ascii="Bookman Old Style" w:hAnsi="Bookman Old Style" w:cstheme="minorHAnsi"/>
          <w:iCs/>
        </w:rPr>
        <w:t xml:space="preserve">      - USOA : demande de décalage des rencontres de jeunes.</w:t>
      </w:r>
    </w:p>
    <w:p w:rsidR="0064146F" w:rsidRPr="005F3605" w:rsidRDefault="0064146F" w:rsidP="0064146F">
      <w:pPr>
        <w:rPr>
          <w:rFonts w:ascii="Bookman Old Style" w:hAnsi="Bookman Old Style" w:cstheme="minorHAnsi"/>
          <w:iCs/>
        </w:rPr>
      </w:pPr>
      <w:r>
        <w:rPr>
          <w:rFonts w:ascii="Bookman Old Style" w:hAnsi="Bookman Old Style" w:cstheme="minorHAnsi"/>
          <w:iCs/>
        </w:rPr>
        <w:t xml:space="preserve">          </w:t>
      </w:r>
      <w:r w:rsidRPr="005F3605">
        <w:rPr>
          <w:rFonts w:ascii="Bookman Old Style" w:hAnsi="Bookman Old Style" w:cstheme="minorHAnsi"/>
          <w:iCs/>
        </w:rPr>
        <w:t xml:space="preserve">       </w:t>
      </w:r>
    </w:p>
    <w:p w:rsidR="0064146F" w:rsidRDefault="0064146F" w:rsidP="0064146F">
      <w:pPr>
        <w:jc w:val="both"/>
        <w:rPr>
          <w:rFonts w:ascii="Bookman Old Style" w:hAnsi="Bookman Old Style" w:cstheme="minorHAnsi"/>
          <w:b/>
          <w:iCs/>
          <w:u w:val="single"/>
        </w:rPr>
      </w:pPr>
      <w:r w:rsidRPr="005F3605">
        <w:rPr>
          <w:rFonts w:ascii="Bookman Old Style" w:hAnsi="Bookman Old Style" w:cstheme="minorHAnsi"/>
          <w:b/>
          <w:iCs/>
          <w:u w:val="single"/>
        </w:rPr>
        <w:t>C – DJS :</w:t>
      </w:r>
    </w:p>
    <w:p w:rsidR="0064146F" w:rsidRPr="00795C08" w:rsidRDefault="0064146F" w:rsidP="0064146F">
      <w:pPr>
        <w:jc w:val="both"/>
        <w:rPr>
          <w:rFonts w:ascii="Bookman Old Style" w:hAnsi="Bookman Old Style" w:cstheme="minorHAnsi"/>
          <w:b/>
          <w:iCs/>
          <w:sz w:val="20"/>
          <w:szCs w:val="20"/>
          <w:u w:val="single"/>
        </w:rPr>
      </w:pPr>
    </w:p>
    <w:p w:rsidR="0064146F" w:rsidRDefault="0064146F" w:rsidP="0064146F">
      <w:pPr>
        <w:jc w:val="both"/>
        <w:rPr>
          <w:rFonts w:ascii="Bookman Old Style" w:hAnsi="Bookman Old Style" w:cstheme="minorHAnsi"/>
          <w:bCs/>
          <w:iCs/>
        </w:rPr>
      </w:pPr>
      <w:r>
        <w:rPr>
          <w:rFonts w:ascii="Bookman Old Style" w:hAnsi="Bookman Old Style" w:cstheme="minorHAnsi"/>
          <w:bCs/>
          <w:iCs/>
        </w:rPr>
        <w:t xml:space="preserve">     - PV de réunion de la commission de préparation des manifestations sportives.</w:t>
      </w:r>
    </w:p>
    <w:p w:rsidR="00920C03" w:rsidRDefault="0055448D" w:rsidP="0064146F">
      <w:pPr>
        <w:jc w:val="both"/>
        <w:rPr>
          <w:rFonts w:ascii="Bookman Old Style" w:hAnsi="Bookman Old Style" w:cstheme="minorHAnsi"/>
          <w:bCs/>
          <w:iCs/>
        </w:rPr>
      </w:pPr>
      <w:r>
        <w:rPr>
          <w:rFonts w:ascii="Bookman Old Style" w:hAnsi="Bookman Old Style" w:cstheme="minorHAnsi"/>
          <w:bCs/>
          <w:iCs/>
        </w:rPr>
        <w:t xml:space="preserve">     </w:t>
      </w:r>
      <w:r w:rsidR="00920C03">
        <w:rPr>
          <w:rFonts w:ascii="Bookman Old Style" w:hAnsi="Bookman Old Style" w:cstheme="minorHAnsi"/>
          <w:bCs/>
          <w:iCs/>
        </w:rPr>
        <w:t xml:space="preserve">- Carte footballistique de la wilaya de </w:t>
      </w:r>
      <w:proofErr w:type="spellStart"/>
      <w:r w:rsidR="00920C03">
        <w:rPr>
          <w:rFonts w:ascii="Bookman Old Style" w:hAnsi="Bookman Old Style" w:cstheme="minorHAnsi"/>
          <w:bCs/>
          <w:iCs/>
        </w:rPr>
        <w:t>Béjaia</w:t>
      </w:r>
      <w:proofErr w:type="spellEnd"/>
      <w:r w:rsidR="00920C03">
        <w:rPr>
          <w:rFonts w:ascii="Bookman Old Style" w:hAnsi="Bookman Old Style" w:cstheme="minorHAnsi"/>
          <w:bCs/>
          <w:iCs/>
        </w:rPr>
        <w:t>.</w:t>
      </w:r>
    </w:p>
    <w:p w:rsidR="00920C03" w:rsidRDefault="0055448D" w:rsidP="00920C03">
      <w:pPr>
        <w:jc w:val="both"/>
        <w:rPr>
          <w:rFonts w:ascii="Bookman Old Style" w:hAnsi="Bookman Old Style" w:cstheme="minorHAnsi"/>
          <w:bCs/>
          <w:iCs/>
        </w:rPr>
      </w:pPr>
      <w:r>
        <w:rPr>
          <w:rFonts w:ascii="Bookman Old Style" w:hAnsi="Bookman Old Style" w:cstheme="minorHAnsi"/>
          <w:bCs/>
          <w:iCs/>
        </w:rPr>
        <w:t xml:space="preserve">     </w:t>
      </w:r>
      <w:r w:rsidR="00920C03">
        <w:rPr>
          <w:rFonts w:ascii="Bookman Old Style" w:hAnsi="Bookman Old Style" w:cstheme="minorHAnsi"/>
          <w:bCs/>
          <w:iCs/>
        </w:rPr>
        <w:t>- Au sujet de la prise en charge des frais de transport des sélections.</w:t>
      </w:r>
    </w:p>
    <w:p w:rsidR="00920C03" w:rsidRDefault="0055448D" w:rsidP="00920C03">
      <w:pPr>
        <w:jc w:val="both"/>
        <w:rPr>
          <w:rFonts w:ascii="Bookman Old Style" w:hAnsi="Bookman Old Style" w:cstheme="minorHAnsi"/>
          <w:bCs/>
          <w:iCs/>
        </w:rPr>
      </w:pPr>
      <w:r>
        <w:rPr>
          <w:rFonts w:ascii="Bookman Old Style" w:hAnsi="Bookman Old Style" w:cstheme="minorHAnsi"/>
          <w:bCs/>
          <w:iCs/>
        </w:rPr>
        <w:t xml:space="preserve">     </w:t>
      </w:r>
      <w:r w:rsidR="00920C03">
        <w:rPr>
          <w:rFonts w:ascii="Bookman Old Style" w:hAnsi="Bookman Old Style" w:cstheme="minorHAnsi"/>
          <w:bCs/>
          <w:iCs/>
        </w:rPr>
        <w:t>- Programme d’activités durant le mois de ramadan.</w:t>
      </w:r>
    </w:p>
    <w:p w:rsidR="00920C03" w:rsidRPr="00B33CBB" w:rsidRDefault="0055448D" w:rsidP="00920C03">
      <w:pPr>
        <w:jc w:val="both"/>
        <w:rPr>
          <w:rFonts w:ascii="Bookman Old Style" w:hAnsi="Bookman Old Style" w:cstheme="minorHAnsi"/>
          <w:bCs/>
          <w:iCs/>
        </w:rPr>
      </w:pPr>
      <w:r>
        <w:rPr>
          <w:rFonts w:ascii="Bookman Old Style" w:hAnsi="Bookman Old Style" w:cstheme="minorHAnsi"/>
          <w:bCs/>
          <w:iCs/>
        </w:rPr>
        <w:t xml:space="preserve">     </w:t>
      </w:r>
      <w:r w:rsidR="00920C03">
        <w:rPr>
          <w:rFonts w:ascii="Bookman Old Style" w:hAnsi="Bookman Old Style" w:cstheme="minorHAnsi"/>
          <w:bCs/>
          <w:iCs/>
        </w:rPr>
        <w:t>- Décision d’affectation de Monsieur ZIANI Nabil à la ligue de football en qualité de secrétaire général.</w:t>
      </w:r>
    </w:p>
    <w:p w:rsidR="0055448D" w:rsidRDefault="0064146F" w:rsidP="0064146F">
      <w:pPr>
        <w:jc w:val="both"/>
        <w:rPr>
          <w:rFonts w:ascii="Bookman Old Style" w:hAnsi="Bookman Old Style" w:cstheme="minorHAnsi"/>
          <w:bCs/>
          <w:iCs/>
        </w:rPr>
      </w:pPr>
      <w:r w:rsidRPr="005F3605">
        <w:rPr>
          <w:rFonts w:ascii="Bookman Old Style" w:hAnsi="Bookman Old Style" w:cstheme="minorHAnsi"/>
          <w:bCs/>
          <w:iCs/>
        </w:rPr>
        <w:t xml:space="preserve">      </w:t>
      </w:r>
      <w:r>
        <w:rPr>
          <w:rFonts w:ascii="Bookman Old Style" w:hAnsi="Bookman Old Style" w:cstheme="minorHAnsi"/>
          <w:bCs/>
          <w:iCs/>
        </w:rPr>
        <w:t xml:space="preserve">   </w:t>
      </w:r>
    </w:p>
    <w:p w:rsidR="0064146F" w:rsidRDefault="0064146F" w:rsidP="0064146F">
      <w:pPr>
        <w:jc w:val="both"/>
        <w:rPr>
          <w:rFonts w:ascii="Bookman Old Style" w:hAnsi="Bookman Old Style" w:cstheme="minorHAnsi"/>
          <w:bCs/>
          <w:iCs/>
        </w:rPr>
      </w:pPr>
      <w:r>
        <w:rPr>
          <w:rFonts w:ascii="Bookman Old Style" w:hAnsi="Bookman Old Style" w:cstheme="minorHAnsi"/>
          <w:bCs/>
          <w:iCs/>
        </w:rPr>
        <w:t xml:space="preserve">   </w:t>
      </w:r>
    </w:p>
    <w:p w:rsidR="008865CD" w:rsidRPr="00AD67DC" w:rsidRDefault="008865CD" w:rsidP="0064146F">
      <w:pPr>
        <w:jc w:val="both"/>
        <w:rPr>
          <w:rFonts w:ascii="Bookman Old Style" w:hAnsi="Bookman Old Style" w:cstheme="minorHAnsi"/>
          <w:bCs/>
          <w:iCs/>
        </w:rPr>
      </w:pPr>
    </w:p>
    <w:p w:rsidR="0064146F" w:rsidRDefault="0064146F" w:rsidP="0064146F">
      <w:pPr>
        <w:jc w:val="both"/>
        <w:rPr>
          <w:rFonts w:ascii="Bookman Old Style" w:hAnsi="Bookman Old Style" w:cstheme="minorHAnsi"/>
          <w:b/>
          <w:iCs/>
          <w:u w:val="single"/>
        </w:rPr>
      </w:pPr>
      <w:r w:rsidRPr="005F3605">
        <w:rPr>
          <w:rFonts w:ascii="Bookman Old Style" w:hAnsi="Bookman Old Style" w:cstheme="minorHAnsi"/>
          <w:b/>
          <w:iCs/>
          <w:u w:val="single"/>
        </w:rPr>
        <w:lastRenderedPageBreak/>
        <w:t>D – Divers :</w:t>
      </w:r>
    </w:p>
    <w:p w:rsidR="0064146F" w:rsidRPr="00795C08" w:rsidRDefault="0064146F" w:rsidP="0064146F">
      <w:pPr>
        <w:jc w:val="both"/>
        <w:rPr>
          <w:rFonts w:ascii="Bookman Old Style" w:hAnsi="Bookman Old Style" w:cstheme="minorHAnsi"/>
          <w:b/>
          <w:iCs/>
          <w:sz w:val="20"/>
          <w:szCs w:val="20"/>
          <w:u w:val="single"/>
        </w:rPr>
      </w:pPr>
    </w:p>
    <w:p w:rsidR="0064146F" w:rsidRDefault="0064146F" w:rsidP="00920C03">
      <w:pPr>
        <w:jc w:val="both"/>
        <w:rPr>
          <w:rFonts w:ascii="Bookman Old Style" w:hAnsi="Bookman Old Style" w:cstheme="minorHAnsi"/>
          <w:bCs/>
          <w:iCs/>
        </w:rPr>
      </w:pPr>
      <w:r>
        <w:rPr>
          <w:rFonts w:ascii="Bookman Old Style" w:hAnsi="Bookman Old Style" w:cstheme="minorHAnsi"/>
          <w:bCs/>
          <w:iCs/>
        </w:rPr>
        <w:t xml:space="preserve">      - </w:t>
      </w:r>
      <w:r w:rsidR="00920C03">
        <w:rPr>
          <w:rFonts w:ascii="Bookman Old Style" w:hAnsi="Bookman Old Style" w:cstheme="minorHAnsi"/>
          <w:bCs/>
          <w:iCs/>
        </w:rPr>
        <w:t>NATFAL</w:t>
      </w:r>
      <w:r>
        <w:rPr>
          <w:rFonts w:ascii="Bookman Old Style" w:hAnsi="Bookman Old Style" w:cstheme="minorHAnsi"/>
          <w:bCs/>
          <w:iCs/>
        </w:rPr>
        <w:t xml:space="preserve"> : </w:t>
      </w:r>
      <w:r w:rsidR="00920C03">
        <w:rPr>
          <w:rFonts w:ascii="Bookman Old Style" w:hAnsi="Bookman Old Style" w:cstheme="minorHAnsi"/>
          <w:bCs/>
          <w:iCs/>
        </w:rPr>
        <w:t>demande trio arbitres</w:t>
      </w:r>
      <w:r>
        <w:rPr>
          <w:rFonts w:ascii="Bookman Old Style" w:hAnsi="Bookman Old Style" w:cstheme="minorHAnsi"/>
          <w:bCs/>
          <w:iCs/>
        </w:rPr>
        <w:t>.</w:t>
      </w:r>
    </w:p>
    <w:p w:rsidR="0064146F" w:rsidRDefault="0064146F" w:rsidP="0064146F">
      <w:pPr>
        <w:jc w:val="both"/>
        <w:rPr>
          <w:rFonts w:ascii="Bookman Old Style" w:hAnsi="Bookman Old Style" w:cstheme="minorHAnsi"/>
          <w:bCs/>
          <w:iCs/>
        </w:rPr>
      </w:pPr>
      <w:r>
        <w:rPr>
          <w:rFonts w:ascii="Bookman Old Style" w:hAnsi="Bookman Old Style" w:cstheme="minorHAnsi"/>
          <w:bCs/>
          <w:iCs/>
        </w:rPr>
        <w:t xml:space="preserve">      - LOUNISSI  Rabah : demande d’intégration au sein de la ligue.</w:t>
      </w:r>
    </w:p>
    <w:p w:rsidR="0064146F" w:rsidRDefault="0064146F" w:rsidP="00920C03">
      <w:pPr>
        <w:jc w:val="both"/>
        <w:rPr>
          <w:rFonts w:ascii="Bookman Old Style" w:hAnsi="Bookman Old Style" w:cstheme="minorHAnsi"/>
          <w:bCs/>
          <w:iCs/>
        </w:rPr>
      </w:pPr>
      <w:r>
        <w:rPr>
          <w:rFonts w:ascii="Bookman Old Style" w:hAnsi="Bookman Old Style" w:cstheme="minorHAnsi"/>
          <w:bCs/>
          <w:iCs/>
        </w:rPr>
        <w:t xml:space="preserve">      - </w:t>
      </w:r>
      <w:r w:rsidR="00920C03">
        <w:rPr>
          <w:rFonts w:ascii="Bookman Old Style" w:hAnsi="Bookman Old Style" w:cstheme="minorHAnsi"/>
          <w:bCs/>
          <w:iCs/>
        </w:rPr>
        <w:t>Commission de gestion du stade d’</w:t>
      </w:r>
      <w:proofErr w:type="spellStart"/>
      <w:r w:rsidR="00920C03">
        <w:rPr>
          <w:rFonts w:ascii="Bookman Old Style" w:hAnsi="Bookman Old Style" w:cstheme="minorHAnsi"/>
          <w:bCs/>
          <w:iCs/>
        </w:rPr>
        <w:t>Ighil</w:t>
      </w:r>
      <w:proofErr w:type="spellEnd"/>
      <w:r w:rsidR="00920C03">
        <w:rPr>
          <w:rFonts w:ascii="Bookman Old Style" w:hAnsi="Bookman Old Style" w:cstheme="minorHAnsi"/>
          <w:bCs/>
          <w:iCs/>
        </w:rPr>
        <w:t xml:space="preserve"> </w:t>
      </w:r>
      <w:proofErr w:type="spellStart"/>
      <w:r w:rsidR="00920C03">
        <w:rPr>
          <w:rFonts w:ascii="Bookman Old Style" w:hAnsi="Bookman Old Style" w:cstheme="minorHAnsi"/>
          <w:bCs/>
          <w:iCs/>
        </w:rPr>
        <w:t>Ouazzoug</w:t>
      </w:r>
      <w:proofErr w:type="spellEnd"/>
      <w:r>
        <w:rPr>
          <w:rFonts w:ascii="Bookman Old Style" w:hAnsi="Bookman Old Style" w:cstheme="minorHAnsi"/>
          <w:bCs/>
          <w:iCs/>
        </w:rPr>
        <w:t xml:space="preserve"> : </w:t>
      </w:r>
      <w:r w:rsidR="00920C03">
        <w:rPr>
          <w:rFonts w:ascii="Bookman Old Style" w:hAnsi="Bookman Old Style" w:cstheme="minorHAnsi"/>
          <w:bCs/>
          <w:iCs/>
        </w:rPr>
        <w:t>demande de trio arbitres pour la journée du 20 avril 2018.</w:t>
      </w:r>
    </w:p>
    <w:p w:rsidR="00920C03" w:rsidRDefault="0055448D" w:rsidP="0055448D">
      <w:pPr>
        <w:jc w:val="both"/>
        <w:rPr>
          <w:rFonts w:ascii="Bookman Old Style" w:hAnsi="Bookman Old Style" w:cstheme="minorHAnsi"/>
          <w:bCs/>
          <w:iCs/>
        </w:rPr>
      </w:pPr>
      <w:r>
        <w:rPr>
          <w:rFonts w:ascii="Bookman Old Style" w:hAnsi="Bookman Old Style" w:cstheme="minorHAnsi"/>
          <w:bCs/>
          <w:iCs/>
        </w:rPr>
        <w:t xml:space="preserve">      </w:t>
      </w:r>
      <w:r w:rsidR="00920C03">
        <w:rPr>
          <w:rFonts w:ascii="Bookman Old Style" w:hAnsi="Bookman Old Style" w:cstheme="minorHAnsi"/>
          <w:bCs/>
          <w:iCs/>
        </w:rPr>
        <w:t>- CEVITAL : demande arbitres pour prise en</w:t>
      </w:r>
      <w:r>
        <w:rPr>
          <w:rFonts w:ascii="Bookman Old Style" w:hAnsi="Bookman Old Style" w:cstheme="minorHAnsi"/>
          <w:bCs/>
          <w:iCs/>
        </w:rPr>
        <w:t xml:space="preserve"> </w:t>
      </w:r>
      <w:r w:rsidR="00920C03">
        <w:rPr>
          <w:rFonts w:ascii="Bookman Old Style" w:hAnsi="Bookman Old Style" w:cstheme="minorHAnsi"/>
          <w:bCs/>
          <w:iCs/>
        </w:rPr>
        <w:t>c</w:t>
      </w:r>
      <w:r>
        <w:rPr>
          <w:rFonts w:ascii="Bookman Old Style" w:hAnsi="Bookman Old Style" w:cstheme="minorHAnsi"/>
          <w:bCs/>
          <w:iCs/>
        </w:rPr>
        <w:t>h</w:t>
      </w:r>
      <w:r w:rsidR="00920C03">
        <w:rPr>
          <w:rFonts w:ascii="Bookman Old Style" w:hAnsi="Bookman Old Style" w:cstheme="minorHAnsi"/>
          <w:bCs/>
          <w:iCs/>
        </w:rPr>
        <w:t>a</w:t>
      </w:r>
      <w:r>
        <w:rPr>
          <w:rFonts w:ascii="Bookman Old Style" w:hAnsi="Bookman Old Style" w:cstheme="minorHAnsi"/>
          <w:bCs/>
          <w:iCs/>
        </w:rPr>
        <w:t>r</w:t>
      </w:r>
      <w:r w:rsidR="00920C03">
        <w:rPr>
          <w:rFonts w:ascii="Bookman Old Style" w:hAnsi="Bookman Old Style" w:cstheme="minorHAnsi"/>
          <w:bCs/>
          <w:iCs/>
        </w:rPr>
        <w:t>ge du tournoi.</w:t>
      </w:r>
    </w:p>
    <w:p w:rsidR="00920C03" w:rsidRDefault="0055448D" w:rsidP="00920C03">
      <w:pPr>
        <w:jc w:val="both"/>
        <w:rPr>
          <w:rFonts w:ascii="Bookman Old Style" w:hAnsi="Bookman Old Style" w:cstheme="minorHAnsi"/>
          <w:bCs/>
          <w:iCs/>
        </w:rPr>
      </w:pPr>
      <w:r>
        <w:rPr>
          <w:rFonts w:ascii="Bookman Old Style" w:hAnsi="Bookman Old Style" w:cstheme="minorHAnsi"/>
          <w:bCs/>
          <w:iCs/>
        </w:rPr>
        <w:t xml:space="preserve">      - </w:t>
      </w:r>
      <w:r w:rsidR="00920C03">
        <w:rPr>
          <w:rFonts w:ascii="Bookman Old Style" w:hAnsi="Bookman Old Style" w:cstheme="minorHAnsi"/>
          <w:bCs/>
          <w:iCs/>
        </w:rPr>
        <w:t>FOSC SONELGAZ : demande trio arbitres.</w:t>
      </w:r>
    </w:p>
    <w:p w:rsidR="0064146F" w:rsidRPr="0055448D" w:rsidRDefault="0064146F" w:rsidP="0055448D">
      <w:pPr>
        <w:jc w:val="both"/>
        <w:rPr>
          <w:rFonts w:ascii="Bookman Old Style" w:hAnsi="Bookman Old Style" w:cstheme="minorHAnsi"/>
          <w:bCs/>
          <w:iCs/>
        </w:rPr>
      </w:pPr>
      <w:r>
        <w:rPr>
          <w:rFonts w:ascii="Bookman Old Style" w:hAnsi="Bookman Old Style" w:cstheme="minorHAnsi"/>
          <w:bCs/>
          <w:iCs/>
        </w:rPr>
        <w:t xml:space="preserve">      </w:t>
      </w:r>
      <w:r w:rsidR="0055448D">
        <w:rPr>
          <w:rFonts w:ascii="Bookman Old Style" w:hAnsi="Bookman Old Style" w:cstheme="minorHAnsi"/>
          <w:bCs/>
          <w:iCs/>
        </w:rPr>
        <w:t xml:space="preserve">    </w:t>
      </w:r>
    </w:p>
    <w:p w:rsidR="0064146F" w:rsidRDefault="00E07E68" w:rsidP="0064146F">
      <w:pPr>
        <w:jc w:val="both"/>
        <w:rPr>
          <w:rFonts w:ascii="Bookman Old Style" w:hAnsi="Bookman Old Style" w:cstheme="minorHAnsi"/>
          <w:iCs/>
        </w:rPr>
      </w:pPr>
      <w:r>
        <w:rPr>
          <w:rFonts w:ascii="Bookman Old Style" w:hAnsi="Bookman Old Style" w:cstheme="minorHAnsi"/>
          <w:iCs/>
          <w:noProof/>
        </w:rPr>
        <w:pict>
          <v:rect id="_x0000_s1036" style="position:absolute;left:0;text-align:left;margin-left:46.95pt;margin-top:5.3pt;width:367.5pt;height:50.5pt;z-index:251675648" fillcolor="white [3201]" strokecolor="#95b3d7 [1940]" strokeweight="1pt">
            <v:fill color2="#b8cce4 [1300]" focusposition="1" focussize="" focus="100%" type="gradient"/>
            <v:shadow on="t" type="perspective" color="#243f60 [1604]" opacity=".5" offset="1pt" offset2="-3pt"/>
            <v:textbox style="mso-next-textbox:#_x0000_s1036">
              <w:txbxContent>
                <w:p w:rsidR="002E3AB1" w:rsidRDefault="002E3AB1" w:rsidP="0064146F">
                  <w:pPr>
                    <w:jc w:val="center"/>
                    <w:rPr>
                      <w:rFonts w:ascii="Bookman Old Style" w:hAnsi="Bookman Old Style"/>
                      <w:b/>
                      <w:iCs/>
                      <w:sz w:val="32"/>
                      <w:u w:val="single"/>
                    </w:rPr>
                  </w:pPr>
                  <w:r>
                    <w:rPr>
                      <w:rFonts w:ascii="Bookman Old Style" w:hAnsi="Bookman Old Style"/>
                      <w:b/>
                      <w:iCs/>
                      <w:sz w:val="32"/>
                      <w:u w:val="single"/>
                    </w:rPr>
                    <w:t>COMPTE-RENDU DES TRAVAUX</w:t>
                  </w:r>
                </w:p>
                <w:p w:rsidR="002E3AB1" w:rsidRPr="00645684" w:rsidRDefault="002E3AB1" w:rsidP="0064146F">
                  <w:pPr>
                    <w:jc w:val="center"/>
                    <w:rPr>
                      <w:rFonts w:ascii="Bookman Old Style" w:hAnsi="Bookman Old Style"/>
                      <w:b/>
                      <w:iCs/>
                      <w:sz w:val="32"/>
                      <w:u w:val="single"/>
                    </w:rPr>
                  </w:pPr>
                  <w:r>
                    <w:rPr>
                      <w:rFonts w:ascii="Bookman Old Style" w:hAnsi="Bookman Old Style"/>
                      <w:b/>
                      <w:iCs/>
                      <w:sz w:val="32"/>
                      <w:u w:val="single"/>
                    </w:rPr>
                    <w:t>DES COMMISSIONS</w:t>
                  </w:r>
                </w:p>
                <w:p w:rsidR="002E3AB1" w:rsidRDefault="002E3AB1" w:rsidP="0064146F"/>
              </w:txbxContent>
            </v:textbox>
          </v:rect>
        </w:pict>
      </w:r>
    </w:p>
    <w:p w:rsidR="0064146F" w:rsidRDefault="0064146F" w:rsidP="0064146F">
      <w:pPr>
        <w:jc w:val="both"/>
        <w:rPr>
          <w:rFonts w:ascii="Bookman Old Style" w:hAnsi="Bookman Old Style" w:cstheme="minorHAnsi"/>
          <w:iCs/>
        </w:rPr>
      </w:pPr>
    </w:p>
    <w:p w:rsidR="0064146F" w:rsidRDefault="0064146F" w:rsidP="0064146F">
      <w:pPr>
        <w:jc w:val="both"/>
        <w:rPr>
          <w:rFonts w:ascii="Bookman Old Style" w:hAnsi="Bookman Old Style" w:cstheme="minorHAnsi"/>
          <w:iCs/>
        </w:rPr>
      </w:pPr>
    </w:p>
    <w:p w:rsidR="0064146F" w:rsidRDefault="0064146F" w:rsidP="0064146F">
      <w:pPr>
        <w:jc w:val="both"/>
        <w:rPr>
          <w:rFonts w:ascii="Bookman Old Style" w:hAnsi="Bookman Old Style" w:cstheme="minorHAnsi"/>
          <w:iCs/>
        </w:rPr>
      </w:pPr>
    </w:p>
    <w:p w:rsidR="0064146F" w:rsidRDefault="0064146F" w:rsidP="0064146F">
      <w:pPr>
        <w:jc w:val="both"/>
        <w:rPr>
          <w:rFonts w:ascii="Bookman Old Style" w:hAnsi="Bookman Old Style" w:cstheme="minorHAnsi"/>
          <w:iCs/>
        </w:rPr>
      </w:pPr>
      <w:r>
        <w:rPr>
          <w:rFonts w:ascii="Bookman Old Style" w:hAnsi="Bookman Old Style" w:cstheme="minorHAnsi"/>
          <w:iCs/>
        </w:rPr>
        <w:t xml:space="preserve">              </w:t>
      </w:r>
    </w:p>
    <w:p w:rsidR="0064146F" w:rsidRDefault="0064146F" w:rsidP="0064146F">
      <w:pPr>
        <w:jc w:val="both"/>
        <w:rPr>
          <w:rFonts w:ascii="Bookman Old Style" w:hAnsi="Bookman Old Style" w:cstheme="minorHAnsi"/>
          <w:iCs/>
        </w:rPr>
      </w:pPr>
      <w:r>
        <w:rPr>
          <w:rFonts w:ascii="Bookman Old Style" w:hAnsi="Bookman Old Style" w:cstheme="minorHAnsi"/>
          <w:iCs/>
        </w:rPr>
        <w:t xml:space="preserve">     Le bureau de ligue a écouté puis entériné la synthèse des travaux des commissions qui se résument comme suit :</w:t>
      </w:r>
    </w:p>
    <w:p w:rsidR="0064146F" w:rsidRPr="00AF2C0F" w:rsidRDefault="0064146F" w:rsidP="0064146F">
      <w:pPr>
        <w:jc w:val="both"/>
        <w:rPr>
          <w:rFonts w:ascii="Bookman Old Style" w:hAnsi="Bookman Old Style" w:cstheme="minorHAnsi"/>
          <w:iCs/>
          <w:sz w:val="14"/>
          <w:szCs w:val="14"/>
        </w:rPr>
      </w:pPr>
    </w:p>
    <w:p w:rsidR="0064146F" w:rsidRDefault="0064146F" w:rsidP="0064146F">
      <w:pPr>
        <w:jc w:val="both"/>
        <w:rPr>
          <w:rFonts w:ascii="Bookman Old Style" w:hAnsi="Bookman Old Style" w:cstheme="minorHAnsi"/>
          <w:iCs/>
          <w:sz w:val="10"/>
          <w:szCs w:val="10"/>
        </w:rPr>
      </w:pPr>
    </w:p>
    <w:tbl>
      <w:tblPr>
        <w:tblStyle w:val="Grilledutableau"/>
        <w:tblW w:w="0" w:type="auto"/>
        <w:tblLook w:val="04A0"/>
      </w:tblPr>
      <w:tblGrid>
        <w:gridCol w:w="3652"/>
        <w:gridCol w:w="5560"/>
      </w:tblGrid>
      <w:tr w:rsidR="0064146F" w:rsidTr="0064146F">
        <w:tc>
          <w:tcPr>
            <w:tcW w:w="3652" w:type="dxa"/>
            <w:vAlign w:val="center"/>
          </w:tcPr>
          <w:p w:rsidR="0064146F" w:rsidRPr="00AF2C0F" w:rsidRDefault="0064146F" w:rsidP="0064146F">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5560" w:type="dxa"/>
            <w:vAlign w:val="center"/>
          </w:tcPr>
          <w:p w:rsidR="0064146F" w:rsidRPr="00AF2C0F" w:rsidRDefault="0064146F" w:rsidP="0064146F">
            <w:pPr>
              <w:jc w:val="center"/>
              <w:rPr>
                <w:rFonts w:ascii="Bookman Old Style" w:hAnsi="Bookman Old Style" w:cstheme="minorHAnsi"/>
                <w:iCs/>
                <w:sz w:val="24"/>
                <w:szCs w:val="24"/>
              </w:rPr>
            </w:pPr>
            <w:r>
              <w:rPr>
                <w:rFonts w:ascii="Bookman Old Style" w:hAnsi="Bookman Old Style" w:cstheme="minorHAnsi"/>
                <w:iCs/>
                <w:sz w:val="24"/>
                <w:szCs w:val="24"/>
              </w:rPr>
              <w:t>TRAVAUX REALISES</w:t>
            </w:r>
          </w:p>
        </w:tc>
      </w:tr>
      <w:tr w:rsidR="0064146F" w:rsidTr="0064146F">
        <w:trPr>
          <w:trHeight w:val="1823"/>
        </w:trPr>
        <w:tc>
          <w:tcPr>
            <w:tcW w:w="3652" w:type="dxa"/>
            <w:vAlign w:val="center"/>
          </w:tcPr>
          <w:p w:rsidR="0064146F" w:rsidRPr="00AF2C0F" w:rsidRDefault="0064146F" w:rsidP="0064146F">
            <w:pPr>
              <w:rPr>
                <w:rFonts w:ascii="Bookman Old Style" w:hAnsi="Bookman Old Style" w:cstheme="minorHAnsi"/>
                <w:iCs/>
                <w:sz w:val="2"/>
                <w:szCs w:val="2"/>
              </w:rPr>
            </w:pPr>
          </w:p>
          <w:p w:rsidR="0064146F" w:rsidRPr="00AF2C0F" w:rsidRDefault="0064146F" w:rsidP="0064146F">
            <w:pPr>
              <w:jc w:val="center"/>
              <w:rPr>
                <w:rFonts w:ascii="Bookman Old Style" w:hAnsi="Bookman Old Style" w:cstheme="minorHAnsi"/>
                <w:iCs/>
                <w:sz w:val="24"/>
                <w:szCs w:val="24"/>
              </w:rPr>
            </w:pPr>
            <w:r>
              <w:rPr>
                <w:noProof/>
              </w:rPr>
              <w:drawing>
                <wp:inline distT="0" distB="0" distL="0" distR="0">
                  <wp:extent cx="2019300" cy="723900"/>
                  <wp:effectExtent l="19050" t="0" r="0" b="0"/>
                  <wp:docPr id="7"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8"/>
                          <a:srcRect/>
                          <a:stretch>
                            <a:fillRect/>
                          </a:stretch>
                        </pic:blipFill>
                        <pic:spPr bwMode="auto">
                          <a:xfrm>
                            <a:off x="0" y="0"/>
                            <a:ext cx="2019300" cy="723900"/>
                          </a:xfrm>
                          <a:prstGeom prst="rect">
                            <a:avLst/>
                          </a:prstGeom>
                          <a:noFill/>
                          <a:ln w="9525">
                            <a:noFill/>
                            <a:miter lim="800000"/>
                            <a:headEnd/>
                            <a:tailEnd/>
                          </a:ln>
                        </pic:spPr>
                      </pic:pic>
                    </a:graphicData>
                  </a:graphic>
                </wp:inline>
              </w:drawing>
            </w:r>
          </w:p>
        </w:tc>
        <w:tc>
          <w:tcPr>
            <w:tcW w:w="5560" w:type="dxa"/>
            <w:vAlign w:val="center"/>
          </w:tcPr>
          <w:p w:rsidR="0064146F" w:rsidRDefault="0064146F" w:rsidP="0064146F">
            <w:pPr>
              <w:pStyle w:val="Paragraphedeliste"/>
              <w:numPr>
                <w:ilvl w:val="0"/>
                <w:numId w:val="38"/>
              </w:numPr>
              <w:ind w:left="720"/>
              <w:jc w:val="both"/>
              <w:rPr>
                <w:rFonts w:ascii="Bookman Old Style" w:hAnsi="Bookman Old Style" w:cstheme="minorHAnsi"/>
                <w:iCs/>
              </w:rPr>
            </w:pPr>
            <w:r>
              <w:rPr>
                <w:rFonts w:ascii="Bookman Old Style" w:hAnsi="Bookman Old Style" w:cstheme="minorHAnsi"/>
                <w:iCs/>
              </w:rPr>
              <w:t>Causerie hebdomadaire.</w:t>
            </w:r>
          </w:p>
          <w:p w:rsidR="0064146F" w:rsidRDefault="0064146F" w:rsidP="00E30530">
            <w:pPr>
              <w:pStyle w:val="Paragraphedeliste"/>
              <w:numPr>
                <w:ilvl w:val="0"/>
                <w:numId w:val="38"/>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séniors et </w:t>
            </w:r>
            <w:r w:rsidR="00E30530">
              <w:rPr>
                <w:rFonts w:ascii="Bookman Old Style" w:hAnsi="Bookman Old Style" w:cstheme="minorHAnsi"/>
                <w:iCs/>
              </w:rPr>
              <w:t>jeunes</w:t>
            </w:r>
            <w:r>
              <w:rPr>
                <w:rFonts w:ascii="Bookman Old Style" w:hAnsi="Bookman Old Style" w:cstheme="minorHAnsi"/>
                <w:iCs/>
              </w:rPr>
              <w:t>.</w:t>
            </w:r>
          </w:p>
          <w:p w:rsidR="0064146F" w:rsidRDefault="00E30530" w:rsidP="0064146F">
            <w:pPr>
              <w:pStyle w:val="Paragraphedeliste"/>
              <w:numPr>
                <w:ilvl w:val="0"/>
                <w:numId w:val="38"/>
              </w:numPr>
              <w:ind w:left="720"/>
              <w:jc w:val="both"/>
              <w:rPr>
                <w:rFonts w:ascii="Bookman Old Style" w:hAnsi="Bookman Old Style" w:cstheme="minorHAnsi"/>
                <w:iCs/>
              </w:rPr>
            </w:pPr>
            <w:r>
              <w:rPr>
                <w:rFonts w:ascii="Bookman Old Style" w:hAnsi="Bookman Old Style" w:cstheme="minorHAnsi"/>
                <w:iCs/>
              </w:rPr>
              <w:t>Mise à jour des fichiers individuels des arbitres.</w:t>
            </w:r>
          </w:p>
          <w:p w:rsidR="00E30530" w:rsidRPr="00ED6CC8" w:rsidRDefault="00E30530" w:rsidP="0064146F">
            <w:pPr>
              <w:pStyle w:val="Paragraphedeliste"/>
              <w:numPr>
                <w:ilvl w:val="0"/>
                <w:numId w:val="38"/>
              </w:numPr>
              <w:ind w:left="720"/>
              <w:jc w:val="both"/>
              <w:rPr>
                <w:rFonts w:ascii="Bookman Old Style" w:hAnsi="Bookman Old Style" w:cstheme="minorHAnsi"/>
                <w:iCs/>
              </w:rPr>
            </w:pPr>
            <w:r>
              <w:rPr>
                <w:rFonts w:ascii="Bookman Old Style" w:hAnsi="Bookman Old Style" w:cstheme="minorHAnsi"/>
                <w:iCs/>
              </w:rPr>
              <w:t>Réorganisation administrative de la DTWA</w:t>
            </w:r>
          </w:p>
        </w:tc>
      </w:tr>
      <w:tr w:rsidR="0064146F" w:rsidTr="0064146F">
        <w:trPr>
          <w:trHeight w:val="1693"/>
        </w:trPr>
        <w:tc>
          <w:tcPr>
            <w:tcW w:w="3652" w:type="dxa"/>
            <w:vAlign w:val="center"/>
          </w:tcPr>
          <w:p w:rsidR="0064146F" w:rsidRPr="00AF2C0F" w:rsidRDefault="0064146F" w:rsidP="0064146F">
            <w:pPr>
              <w:jc w:val="center"/>
              <w:rPr>
                <w:rFonts w:ascii="Bookman Old Style" w:hAnsi="Bookman Old Style" w:cstheme="minorHAnsi"/>
                <w:iCs/>
                <w:sz w:val="2"/>
                <w:szCs w:val="2"/>
              </w:rPr>
            </w:pPr>
            <w:r>
              <w:rPr>
                <w:noProof/>
              </w:rPr>
              <w:drawing>
                <wp:inline distT="0" distB="0" distL="0" distR="0">
                  <wp:extent cx="2047875" cy="695325"/>
                  <wp:effectExtent l="19050" t="0" r="9525" b="0"/>
                  <wp:docPr id="9"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9"/>
                          <a:srcRect/>
                          <a:stretch>
                            <a:fillRect/>
                          </a:stretch>
                        </pic:blipFill>
                        <pic:spPr bwMode="auto">
                          <a:xfrm>
                            <a:off x="0" y="0"/>
                            <a:ext cx="2047875" cy="695325"/>
                          </a:xfrm>
                          <a:prstGeom prst="rect">
                            <a:avLst/>
                          </a:prstGeom>
                          <a:noFill/>
                          <a:ln w="9525">
                            <a:noFill/>
                            <a:miter lim="800000"/>
                            <a:headEnd/>
                            <a:tailEnd/>
                          </a:ln>
                        </pic:spPr>
                      </pic:pic>
                    </a:graphicData>
                  </a:graphic>
                </wp:inline>
              </w:drawing>
            </w:r>
          </w:p>
        </w:tc>
        <w:tc>
          <w:tcPr>
            <w:tcW w:w="5560" w:type="dxa"/>
            <w:vAlign w:val="center"/>
          </w:tcPr>
          <w:p w:rsidR="0064146F" w:rsidRDefault="0064146F" w:rsidP="0064146F">
            <w:pPr>
              <w:pStyle w:val="Paragraphedeliste"/>
              <w:numPr>
                <w:ilvl w:val="0"/>
                <w:numId w:val="38"/>
              </w:numPr>
              <w:ind w:left="720"/>
              <w:jc w:val="both"/>
              <w:rPr>
                <w:rFonts w:ascii="Bookman Old Style" w:hAnsi="Bookman Old Style" w:cstheme="minorHAnsi"/>
                <w:iCs/>
              </w:rPr>
            </w:pPr>
            <w:r>
              <w:rPr>
                <w:rFonts w:ascii="Bookman Old Style" w:hAnsi="Bookman Old Style" w:cstheme="minorHAnsi"/>
                <w:iCs/>
              </w:rPr>
              <w:t>Etude de 10 affaires disciplinaires</w:t>
            </w:r>
            <w:r w:rsidR="00627E15">
              <w:rPr>
                <w:rFonts w:ascii="Bookman Old Style" w:hAnsi="Bookman Old Style" w:cstheme="minorHAnsi"/>
                <w:iCs/>
              </w:rPr>
              <w:t>.</w:t>
            </w:r>
          </w:p>
          <w:p w:rsidR="00627E15" w:rsidRDefault="00627E15" w:rsidP="0064146F">
            <w:pPr>
              <w:pStyle w:val="Paragraphedeliste"/>
              <w:numPr>
                <w:ilvl w:val="0"/>
                <w:numId w:val="38"/>
              </w:numPr>
              <w:ind w:left="720"/>
              <w:jc w:val="both"/>
              <w:rPr>
                <w:rFonts w:ascii="Bookman Old Style" w:hAnsi="Bookman Old Style" w:cstheme="minorHAnsi"/>
                <w:iCs/>
              </w:rPr>
            </w:pPr>
            <w:r>
              <w:rPr>
                <w:rFonts w:ascii="Bookman Old Style" w:hAnsi="Bookman Old Style" w:cstheme="minorHAnsi"/>
                <w:iCs/>
              </w:rPr>
              <w:t>Mise à jour du registre des affaires disciplinaires de la saison 2017-2018.</w:t>
            </w:r>
          </w:p>
        </w:tc>
      </w:tr>
      <w:tr w:rsidR="0064146F" w:rsidTr="0064146F">
        <w:trPr>
          <w:trHeight w:val="2251"/>
        </w:trPr>
        <w:tc>
          <w:tcPr>
            <w:tcW w:w="3652" w:type="dxa"/>
            <w:vAlign w:val="center"/>
          </w:tcPr>
          <w:p w:rsidR="0064146F" w:rsidRDefault="0064146F" w:rsidP="0064146F">
            <w:pPr>
              <w:jc w:val="center"/>
              <w:rPr>
                <w:noProof/>
              </w:rPr>
            </w:pPr>
            <w:r>
              <w:rPr>
                <w:noProof/>
              </w:rPr>
              <w:drawing>
                <wp:inline distT="0" distB="0" distL="0" distR="0">
                  <wp:extent cx="2076450" cy="1009650"/>
                  <wp:effectExtent l="19050" t="0" r="0" b="0"/>
                  <wp:docPr id="10"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0"/>
                          <a:srcRect/>
                          <a:stretch>
                            <a:fillRect/>
                          </a:stretch>
                        </pic:blipFill>
                        <pic:spPr bwMode="auto">
                          <a:xfrm>
                            <a:off x="0" y="0"/>
                            <a:ext cx="2076450" cy="1009650"/>
                          </a:xfrm>
                          <a:prstGeom prst="rect">
                            <a:avLst/>
                          </a:prstGeom>
                          <a:noFill/>
                          <a:ln w="9525">
                            <a:noFill/>
                            <a:miter lim="800000"/>
                            <a:headEnd/>
                            <a:tailEnd/>
                          </a:ln>
                        </pic:spPr>
                      </pic:pic>
                    </a:graphicData>
                  </a:graphic>
                </wp:inline>
              </w:drawing>
            </w:r>
          </w:p>
        </w:tc>
        <w:tc>
          <w:tcPr>
            <w:tcW w:w="5560" w:type="dxa"/>
            <w:vAlign w:val="center"/>
          </w:tcPr>
          <w:p w:rsidR="0064146F" w:rsidRDefault="0064146F" w:rsidP="0064146F">
            <w:pPr>
              <w:pStyle w:val="Paragraphedeliste"/>
              <w:numPr>
                <w:ilvl w:val="0"/>
                <w:numId w:val="38"/>
              </w:numPr>
              <w:ind w:left="720"/>
              <w:jc w:val="both"/>
              <w:rPr>
                <w:rFonts w:ascii="Bookman Old Style" w:hAnsi="Bookman Old Style" w:cstheme="minorHAnsi"/>
                <w:iCs/>
              </w:rPr>
            </w:pPr>
            <w:r>
              <w:rPr>
                <w:rFonts w:ascii="Bookman Old Style" w:hAnsi="Bookman Old Style" w:cstheme="minorHAnsi"/>
                <w:iCs/>
              </w:rPr>
              <w:t xml:space="preserve">Programmation </w:t>
            </w:r>
            <w:r w:rsidR="00E30530">
              <w:rPr>
                <w:rFonts w:ascii="Bookman Old Style" w:hAnsi="Bookman Old Style" w:cstheme="minorHAnsi"/>
                <w:iCs/>
              </w:rPr>
              <w:t xml:space="preserve">du 27 et 28 avril </w:t>
            </w:r>
            <w:r>
              <w:rPr>
                <w:rFonts w:ascii="Bookman Old Style" w:hAnsi="Bookman Old Style" w:cstheme="minorHAnsi"/>
                <w:iCs/>
              </w:rPr>
              <w:t>en toutes catégories.</w:t>
            </w:r>
          </w:p>
          <w:p w:rsidR="0064146F" w:rsidRDefault="0064146F" w:rsidP="00E30530">
            <w:pPr>
              <w:pStyle w:val="Paragraphedeliste"/>
              <w:numPr>
                <w:ilvl w:val="0"/>
                <w:numId w:val="38"/>
              </w:numPr>
              <w:ind w:left="720"/>
              <w:jc w:val="both"/>
              <w:rPr>
                <w:rFonts w:ascii="Bookman Old Style" w:hAnsi="Bookman Old Style" w:cstheme="minorHAnsi"/>
                <w:iCs/>
              </w:rPr>
            </w:pPr>
            <w:r>
              <w:rPr>
                <w:rFonts w:ascii="Bookman Old Style" w:hAnsi="Bookman Old Style" w:cstheme="minorHAnsi"/>
                <w:iCs/>
              </w:rPr>
              <w:t xml:space="preserve">Programmation </w:t>
            </w:r>
            <w:r w:rsidR="00E30530">
              <w:rPr>
                <w:rFonts w:ascii="Bookman Old Style" w:hAnsi="Bookman Old Style" w:cstheme="minorHAnsi"/>
                <w:iCs/>
              </w:rPr>
              <w:t>pour la journée du 1</w:t>
            </w:r>
            <w:r w:rsidR="00E30530" w:rsidRPr="00E30530">
              <w:rPr>
                <w:rFonts w:ascii="Bookman Old Style" w:hAnsi="Bookman Old Style" w:cstheme="minorHAnsi"/>
                <w:iCs/>
                <w:vertAlign w:val="superscript"/>
              </w:rPr>
              <w:t>er</w:t>
            </w:r>
            <w:r w:rsidR="00E30530">
              <w:rPr>
                <w:rFonts w:ascii="Bookman Old Style" w:hAnsi="Bookman Old Style" w:cstheme="minorHAnsi"/>
                <w:iCs/>
              </w:rPr>
              <w:t xml:space="preserve"> 3ai</w:t>
            </w:r>
            <w:r>
              <w:rPr>
                <w:rFonts w:ascii="Bookman Old Style" w:hAnsi="Bookman Old Style" w:cstheme="minorHAnsi"/>
                <w:iCs/>
              </w:rPr>
              <w:t>.</w:t>
            </w:r>
          </w:p>
          <w:p w:rsidR="0064146F" w:rsidRDefault="00E30530" w:rsidP="00E30530">
            <w:pPr>
              <w:pStyle w:val="Paragraphedeliste"/>
              <w:numPr>
                <w:ilvl w:val="0"/>
                <w:numId w:val="38"/>
              </w:numPr>
              <w:ind w:left="720"/>
              <w:jc w:val="both"/>
              <w:rPr>
                <w:rFonts w:ascii="Bookman Old Style" w:hAnsi="Bookman Old Style" w:cstheme="minorHAnsi"/>
                <w:iCs/>
              </w:rPr>
            </w:pPr>
            <w:r>
              <w:rPr>
                <w:rFonts w:ascii="Bookman Old Style" w:hAnsi="Bookman Old Style" w:cstheme="minorHAnsi"/>
                <w:iCs/>
              </w:rPr>
              <w:t xml:space="preserve">Homologation des résultats des rencontres séniors et jeunes </w:t>
            </w:r>
          </w:p>
          <w:p w:rsidR="0064146F" w:rsidRDefault="0064146F" w:rsidP="0064146F">
            <w:pPr>
              <w:pStyle w:val="Paragraphedeliste"/>
              <w:numPr>
                <w:ilvl w:val="0"/>
                <w:numId w:val="38"/>
              </w:numPr>
              <w:ind w:left="720"/>
              <w:jc w:val="both"/>
              <w:rPr>
                <w:rFonts w:ascii="Bookman Old Style" w:hAnsi="Bookman Old Style" w:cstheme="minorHAnsi"/>
                <w:iCs/>
              </w:rPr>
            </w:pPr>
            <w:r>
              <w:rPr>
                <w:rFonts w:ascii="Bookman Old Style" w:hAnsi="Bookman Old Style" w:cstheme="minorHAnsi"/>
                <w:iCs/>
              </w:rPr>
              <w:t>Etude de 03 affaires litigieuses.</w:t>
            </w:r>
          </w:p>
          <w:p w:rsidR="00E30530" w:rsidRPr="006E0BC2" w:rsidRDefault="00E30530" w:rsidP="00627E15">
            <w:pPr>
              <w:pStyle w:val="Paragraphedeliste"/>
              <w:numPr>
                <w:ilvl w:val="0"/>
                <w:numId w:val="38"/>
              </w:numPr>
              <w:ind w:left="720"/>
              <w:jc w:val="center"/>
              <w:rPr>
                <w:rFonts w:ascii="Bookman Old Style" w:hAnsi="Bookman Old Style" w:cstheme="minorHAnsi"/>
                <w:iCs/>
              </w:rPr>
            </w:pPr>
            <w:r>
              <w:rPr>
                <w:rFonts w:ascii="Bookman Old Style" w:hAnsi="Bookman Old Style" w:cstheme="minorHAnsi"/>
                <w:iCs/>
              </w:rPr>
              <w:t>Classements en toutes catégories arrêtés à la dernière journée de compétition.</w:t>
            </w:r>
          </w:p>
        </w:tc>
      </w:tr>
    </w:tbl>
    <w:p w:rsidR="0064146F" w:rsidRPr="00AD67DC" w:rsidRDefault="0064146F" w:rsidP="0064146F">
      <w:pPr>
        <w:jc w:val="both"/>
        <w:rPr>
          <w:rFonts w:ascii="Bookman Old Style" w:hAnsi="Bookman Old Style" w:cstheme="minorHAnsi"/>
          <w:iCs/>
          <w:sz w:val="10"/>
          <w:szCs w:val="10"/>
        </w:rPr>
      </w:pPr>
    </w:p>
    <w:p w:rsidR="0064146F" w:rsidRPr="005F3605" w:rsidRDefault="00E07E68" w:rsidP="0064146F">
      <w:pPr>
        <w:rPr>
          <w:rFonts w:ascii="Bookman Old Style" w:hAnsi="Bookman Old Style" w:cstheme="minorHAnsi"/>
          <w:iCs/>
        </w:rPr>
      </w:pPr>
      <w:r>
        <w:rPr>
          <w:rFonts w:ascii="Bookman Old Style" w:hAnsi="Bookman Old Style" w:cstheme="minorHAnsi"/>
          <w:iCs/>
          <w:noProof/>
        </w:rPr>
        <w:pict>
          <v:rect id="_x0000_s1037" style="position:absolute;margin-left:90.45pt;margin-top:10.95pt;width:302.2pt;height:29.55pt;z-index:251676672" fillcolor="white [3201]" strokecolor="#95b3d7 [1940]" strokeweight="1pt">
            <v:fill color2="#b8cce4 [1300]" focusposition="1" focussize="" focus="100%" type="gradient"/>
            <v:shadow on="t" type="perspective" color="#243f60 [1604]" opacity=".5" offset="1pt" offset2="-3pt"/>
            <v:textbox style="mso-next-textbox:#_x0000_s1037">
              <w:txbxContent>
                <w:p w:rsidR="002E3AB1" w:rsidRPr="00B03963" w:rsidRDefault="002E3AB1" w:rsidP="0064146F">
                  <w:pPr>
                    <w:jc w:val="center"/>
                    <w:rPr>
                      <w:rFonts w:ascii="Bookman Old Style" w:hAnsi="Bookman Old Style"/>
                      <w:b/>
                      <w:iCs/>
                      <w:sz w:val="32"/>
                      <w:u w:val="single"/>
                    </w:rPr>
                  </w:pPr>
                  <w:r>
                    <w:rPr>
                      <w:rFonts w:ascii="Bookman Old Style" w:hAnsi="Bookman Old Style"/>
                      <w:b/>
                      <w:iCs/>
                      <w:sz w:val="32"/>
                      <w:u w:val="single"/>
                    </w:rPr>
                    <w:t>QUESTIONS DIVERSES</w:t>
                  </w:r>
                </w:p>
              </w:txbxContent>
            </v:textbox>
          </v:rect>
        </w:pict>
      </w:r>
    </w:p>
    <w:p w:rsidR="0064146F" w:rsidRDefault="0064146F" w:rsidP="0064146F">
      <w:pPr>
        <w:rPr>
          <w:rFonts w:ascii="Bookman Old Style" w:hAnsi="Bookman Old Style" w:cstheme="minorHAnsi"/>
          <w:iCs/>
        </w:rPr>
      </w:pPr>
    </w:p>
    <w:p w:rsidR="0064146F" w:rsidRDefault="0064146F" w:rsidP="0064146F">
      <w:pPr>
        <w:rPr>
          <w:rFonts w:ascii="Bookman Old Style" w:hAnsi="Bookman Old Style" w:cstheme="minorHAnsi"/>
          <w:iCs/>
        </w:rPr>
      </w:pPr>
    </w:p>
    <w:p w:rsidR="0064146F" w:rsidRPr="00AD67DC" w:rsidRDefault="0064146F" w:rsidP="0064146F">
      <w:pPr>
        <w:rPr>
          <w:rFonts w:ascii="Bookman Old Style" w:hAnsi="Bookman Old Style" w:cstheme="minorHAnsi"/>
          <w:iCs/>
          <w:sz w:val="12"/>
          <w:szCs w:val="12"/>
        </w:rPr>
      </w:pPr>
    </w:p>
    <w:p w:rsidR="0064146F" w:rsidRDefault="0064146F" w:rsidP="0064146F">
      <w:pPr>
        <w:rPr>
          <w:rFonts w:ascii="Bookman Old Style" w:hAnsi="Bookman Old Style" w:cstheme="minorHAnsi"/>
          <w:iCs/>
        </w:rPr>
      </w:pPr>
      <w:r>
        <w:rPr>
          <w:rFonts w:ascii="Bookman Old Style" w:hAnsi="Bookman Old Style" w:cstheme="minorHAnsi"/>
          <w:iCs/>
        </w:rPr>
        <w:t xml:space="preserve">          </w:t>
      </w:r>
    </w:p>
    <w:p w:rsidR="0064146F" w:rsidRDefault="00E30530" w:rsidP="00E30530">
      <w:pPr>
        <w:pStyle w:val="Paragraphedeliste"/>
        <w:numPr>
          <w:ilvl w:val="0"/>
          <w:numId w:val="38"/>
        </w:numPr>
        <w:tabs>
          <w:tab w:val="left" w:pos="3080"/>
        </w:tabs>
        <w:ind w:left="720"/>
        <w:rPr>
          <w:rFonts w:ascii="Bookman Old Style" w:hAnsi="Bookman Old Style" w:cstheme="minorHAnsi"/>
          <w:iCs/>
        </w:rPr>
      </w:pPr>
      <w:r>
        <w:rPr>
          <w:rFonts w:ascii="Bookman Old Style" w:hAnsi="Bookman Old Style" w:cstheme="minorHAnsi"/>
          <w:iCs/>
        </w:rPr>
        <w:t>Convention avec l’avocat Me YOUBI qui aura pour missions:</w:t>
      </w:r>
    </w:p>
    <w:p w:rsidR="00E30530" w:rsidRPr="00E30530" w:rsidRDefault="00E30530" w:rsidP="00E30530">
      <w:pPr>
        <w:pStyle w:val="Paragraphedeliste"/>
        <w:numPr>
          <w:ilvl w:val="0"/>
          <w:numId w:val="42"/>
        </w:numPr>
        <w:spacing w:before="240" w:after="240"/>
        <w:jc w:val="both"/>
        <w:rPr>
          <w:rFonts w:ascii="Bookman Old Style" w:hAnsi="Bookman Old Style"/>
        </w:rPr>
      </w:pPr>
      <w:r w:rsidRPr="00E30530">
        <w:rPr>
          <w:rFonts w:ascii="Bookman Old Style" w:hAnsi="Bookman Old Style"/>
        </w:rPr>
        <w:t>De traiter les affaires disciplinaires découlant de l’organisation des compétitions officielles et de rendre son verdict en toute indépendance.</w:t>
      </w:r>
    </w:p>
    <w:p w:rsidR="00E30530" w:rsidRPr="00E30530" w:rsidRDefault="00E30530" w:rsidP="00E30530">
      <w:pPr>
        <w:pStyle w:val="Paragraphedeliste"/>
        <w:numPr>
          <w:ilvl w:val="0"/>
          <w:numId w:val="42"/>
        </w:numPr>
        <w:spacing w:before="240" w:after="240"/>
        <w:jc w:val="both"/>
        <w:rPr>
          <w:rFonts w:ascii="Bookman Old Style" w:hAnsi="Bookman Old Style"/>
        </w:rPr>
      </w:pPr>
      <w:r w:rsidRPr="00E30530">
        <w:rPr>
          <w:rFonts w:ascii="Bookman Old Style" w:hAnsi="Bookman Old Style"/>
        </w:rPr>
        <w:t>De convoquer et auditionner les personnes citées dans les rapports des officiels pour les besoins du traitement des affaires.</w:t>
      </w:r>
    </w:p>
    <w:p w:rsidR="00E30530" w:rsidRDefault="00E30530" w:rsidP="00E30530">
      <w:pPr>
        <w:pStyle w:val="Paragraphedeliste"/>
        <w:numPr>
          <w:ilvl w:val="0"/>
          <w:numId w:val="42"/>
        </w:numPr>
        <w:spacing w:before="240" w:after="240"/>
        <w:jc w:val="both"/>
        <w:rPr>
          <w:rFonts w:ascii="Bookman Old Style" w:hAnsi="Bookman Old Style"/>
        </w:rPr>
      </w:pPr>
      <w:r w:rsidRPr="00E30530">
        <w:rPr>
          <w:rFonts w:ascii="Bookman Old Style" w:hAnsi="Bookman Old Style"/>
        </w:rPr>
        <w:t>De représenter la ligue auprès des instances judiciaires dans les cas d’agression, d’atteinte à l’honneur de la ligue et de ses membres et de diffamation par voie de médias.</w:t>
      </w:r>
    </w:p>
    <w:p w:rsidR="006D4DDB" w:rsidRDefault="006D4DDB" w:rsidP="006D4DDB">
      <w:pPr>
        <w:pStyle w:val="Paragraphedeliste"/>
        <w:numPr>
          <w:ilvl w:val="0"/>
          <w:numId w:val="42"/>
        </w:numPr>
        <w:spacing w:before="240" w:after="240"/>
        <w:jc w:val="both"/>
        <w:rPr>
          <w:rFonts w:ascii="Bookman Old Style" w:hAnsi="Bookman Old Style"/>
        </w:rPr>
      </w:pPr>
      <w:r>
        <w:rPr>
          <w:rFonts w:ascii="Bookman Old Style" w:hAnsi="Bookman Old Style"/>
        </w:rPr>
        <w:t xml:space="preserve">Indemnité mensuelle : 30 000 DA soumise  à la retenue IRG </w:t>
      </w:r>
      <w:r w:rsidR="008865CD">
        <w:rPr>
          <w:rFonts w:ascii="Bookman Old Style" w:hAnsi="Bookman Old Style"/>
        </w:rPr>
        <w:t>(10%)</w:t>
      </w:r>
      <w:r>
        <w:rPr>
          <w:rFonts w:ascii="Bookman Old Style" w:hAnsi="Bookman Old Style"/>
        </w:rPr>
        <w:t>.</w:t>
      </w:r>
    </w:p>
    <w:p w:rsidR="005D23D4" w:rsidRPr="00B2014B" w:rsidRDefault="005D23D4" w:rsidP="005D23D4">
      <w:pPr>
        <w:pStyle w:val="Paragraphedeliste"/>
        <w:spacing w:before="240" w:after="240"/>
        <w:ind w:left="928"/>
        <w:jc w:val="both"/>
        <w:rPr>
          <w:rFonts w:ascii="Bookman Old Style" w:hAnsi="Bookman Old Style"/>
          <w:sz w:val="16"/>
          <w:szCs w:val="16"/>
        </w:rPr>
      </w:pPr>
    </w:p>
    <w:p w:rsidR="0064146F" w:rsidRDefault="00627E15" w:rsidP="00627E15">
      <w:pPr>
        <w:pStyle w:val="Paragraphedeliste"/>
        <w:numPr>
          <w:ilvl w:val="0"/>
          <w:numId w:val="38"/>
        </w:numPr>
        <w:tabs>
          <w:tab w:val="left" w:pos="3080"/>
        </w:tabs>
        <w:ind w:left="720"/>
        <w:rPr>
          <w:rFonts w:ascii="Bookman Old Style" w:hAnsi="Bookman Old Style" w:cstheme="minorHAnsi"/>
          <w:iCs/>
        </w:rPr>
      </w:pPr>
      <w:r>
        <w:rPr>
          <w:rFonts w:ascii="Bookman Old Style" w:hAnsi="Bookman Old Style" w:cstheme="minorHAnsi"/>
          <w:iCs/>
        </w:rPr>
        <w:t xml:space="preserve">A la demande de la ligue, Monsieur </w:t>
      </w:r>
      <w:r w:rsidR="00E30530">
        <w:rPr>
          <w:rFonts w:ascii="Bookman Old Style" w:hAnsi="Bookman Old Style" w:cstheme="minorHAnsi"/>
          <w:iCs/>
        </w:rPr>
        <w:t xml:space="preserve">ZIANI Nabil </w:t>
      </w:r>
      <w:r w:rsidR="001E0D9A">
        <w:rPr>
          <w:rFonts w:ascii="Bookman Old Style" w:hAnsi="Bookman Old Style" w:cstheme="minorHAnsi"/>
          <w:iCs/>
        </w:rPr>
        <w:t xml:space="preserve">lui est affecté </w:t>
      </w:r>
      <w:r>
        <w:rPr>
          <w:rFonts w:ascii="Bookman Old Style" w:hAnsi="Bookman Old Style" w:cstheme="minorHAnsi"/>
          <w:iCs/>
        </w:rPr>
        <w:t xml:space="preserve">par la DJS, </w:t>
      </w:r>
      <w:r w:rsidR="00E30530">
        <w:rPr>
          <w:rFonts w:ascii="Bookman Old Style" w:hAnsi="Bookman Old Style" w:cstheme="minorHAnsi"/>
          <w:iCs/>
        </w:rPr>
        <w:t>en qualité de secrétaire général en remplacement de Monsieur DJOUDER Sadi qui a émis le vœu de quitter ses fonc</w:t>
      </w:r>
      <w:r w:rsidR="005D23D4">
        <w:rPr>
          <w:rFonts w:ascii="Bookman Old Style" w:hAnsi="Bookman Old Style" w:cstheme="minorHAnsi"/>
          <w:iCs/>
        </w:rPr>
        <w:t>tions à la fin des championnats.</w:t>
      </w:r>
    </w:p>
    <w:p w:rsidR="005D23D4" w:rsidRPr="00B2014B" w:rsidRDefault="005D23D4" w:rsidP="005D23D4">
      <w:pPr>
        <w:pStyle w:val="Paragraphedeliste"/>
        <w:tabs>
          <w:tab w:val="left" w:pos="3080"/>
        </w:tabs>
        <w:rPr>
          <w:rFonts w:ascii="Bookman Old Style" w:hAnsi="Bookman Old Style" w:cstheme="minorHAnsi"/>
          <w:iCs/>
          <w:sz w:val="16"/>
          <w:szCs w:val="16"/>
        </w:rPr>
      </w:pPr>
    </w:p>
    <w:p w:rsidR="0064146F" w:rsidRDefault="00E30530" w:rsidP="0064146F">
      <w:pPr>
        <w:pStyle w:val="Paragraphedeliste"/>
        <w:numPr>
          <w:ilvl w:val="0"/>
          <w:numId w:val="38"/>
        </w:numPr>
        <w:tabs>
          <w:tab w:val="left" w:pos="3080"/>
        </w:tabs>
        <w:ind w:left="720"/>
        <w:rPr>
          <w:rFonts w:ascii="Bookman Old Style" w:hAnsi="Bookman Old Style" w:cstheme="minorHAnsi"/>
          <w:iCs/>
        </w:rPr>
      </w:pPr>
      <w:r>
        <w:rPr>
          <w:rFonts w:ascii="Bookman Old Style" w:hAnsi="Bookman Old Style" w:cstheme="minorHAnsi"/>
          <w:iCs/>
        </w:rPr>
        <w:t>Situation des championnats, toutes divisions confondues</w:t>
      </w:r>
      <w:r w:rsidR="00B2014B">
        <w:rPr>
          <w:rFonts w:ascii="Bookman Old Style" w:hAnsi="Bookman Old Style" w:cstheme="minorHAnsi"/>
          <w:iCs/>
        </w:rPr>
        <w:t> : date de clôture samedi 12 mai 2018 et le mardi 15 mai 2018 pour les jeunes</w:t>
      </w:r>
      <w:r w:rsidR="0064146F">
        <w:rPr>
          <w:rFonts w:ascii="Bookman Old Style" w:hAnsi="Bookman Old Style" w:cstheme="minorHAnsi"/>
          <w:iCs/>
        </w:rPr>
        <w:t>.</w:t>
      </w:r>
    </w:p>
    <w:p w:rsidR="005D23D4" w:rsidRPr="00B2014B" w:rsidRDefault="005D23D4" w:rsidP="005D23D4">
      <w:pPr>
        <w:tabs>
          <w:tab w:val="left" w:pos="3080"/>
        </w:tabs>
        <w:rPr>
          <w:rFonts w:ascii="Bookman Old Style" w:hAnsi="Bookman Old Style" w:cstheme="minorHAnsi"/>
          <w:iCs/>
          <w:sz w:val="16"/>
          <w:szCs w:val="16"/>
        </w:rPr>
      </w:pPr>
    </w:p>
    <w:p w:rsidR="0064146F" w:rsidRDefault="00E30530" w:rsidP="00B2014B">
      <w:pPr>
        <w:pStyle w:val="Paragraphedeliste"/>
        <w:numPr>
          <w:ilvl w:val="0"/>
          <w:numId w:val="38"/>
        </w:numPr>
        <w:tabs>
          <w:tab w:val="left" w:pos="3080"/>
        </w:tabs>
        <w:ind w:left="720"/>
        <w:rPr>
          <w:rFonts w:ascii="Bookman Old Style" w:hAnsi="Bookman Old Style" w:cstheme="minorHAnsi"/>
          <w:iCs/>
        </w:rPr>
      </w:pPr>
      <w:r>
        <w:rPr>
          <w:rFonts w:ascii="Bookman Old Style" w:hAnsi="Bookman Old Style" w:cstheme="minorHAnsi"/>
          <w:iCs/>
        </w:rPr>
        <w:t>Les récompenses aux lauréats de la saison 2017-2018</w:t>
      </w:r>
      <w:r w:rsidR="009207CE">
        <w:rPr>
          <w:rFonts w:ascii="Bookman Old Style" w:hAnsi="Bookman Old Style" w:cstheme="minorHAnsi"/>
          <w:iCs/>
        </w:rPr>
        <w:t>.</w:t>
      </w:r>
      <w:r w:rsidR="00B2014B">
        <w:rPr>
          <w:rFonts w:ascii="Bookman Old Style" w:hAnsi="Bookman Old Style" w:cstheme="minorHAnsi"/>
          <w:iCs/>
        </w:rPr>
        <w:t> </w:t>
      </w:r>
    </w:p>
    <w:p w:rsidR="005D23D4" w:rsidRPr="00B2014B" w:rsidRDefault="005D23D4" w:rsidP="005D23D4">
      <w:pPr>
        <w:tabs>
          <w:tab w:val="left" w:pos="3080"/>
        </w:tabs>
        <w:rPr>
          <w:rFonts w:ascii="Bookman Old Style" w:hAnsi="Bookman Old Style" w:cstheme="minorHAnsi"/>
          <w:iCs/>
          <w:sz w:val="16"/>
          <w:szCs w:val="16"/>
        </w:rPr>
      </w:pPr>
    </w:p>
    <w:p w:rsidR="0064146F" w:rsidRDefault="00E30530" w:rsidP="009207CE">
      <w:pPr>
        <w:pStyle w:val="Paragraphedeliste"/>
        <w:numPr>
          <w:ilvl w:val="0"/>
          <w:numId w:val="38"/>
        </w:numPr>
        <w:tabs>
          <w:tab w:val="left" w:pos="3080"/>
        </w:tabs>
        <w:ind w:left="720"/>
        <w:rPr>
          <w:rFonts w:ascii="Bookman Old Style" w:hAnsi="Bookman Old Style" w:cstheme="minorHAnsi"/>
          <w:iCs/>
        </w:rPr>
      </w:pPr>
      <w:r>
        <w:rPr>
          <w:rFonts w:ascii="Bookman Old Style" w:hAnsi="Bookman Old Style" w:cstheme="minorHAnsi"/>
          <w:iCs/>
        </w:rPr>
        <w:t>Le paiement des licences</w:t>
      </w:r>
      <w:r w:rsidR="00B2014B">
        <w:rPr>
          <w:rFonts w:ascii="Bookman Old Style" w:hAnsi="Bookman Old Style" w:cstheme="minorHAnsi"/>
          <w:iCs/>
        </w:rPr>
        <w:t> : il sera scindé en deux tranches à la charge des clubs</w:t>
      </w:r>
      <w:r w:rsidR="009207CE">
        <w:rPr>
          <w:rFonts w:ascii="Bookman Old Style" w:hAnsi="Bookman Old Style" w:cstheme="minorHAnsi"/>
          <w:iCs/>
        </w:rPr>
        <w:t xml:space="preserve"> avec possibilité de prise en charge de la 2° tranche par la ligue.</w:t>
      </w:r>
    </w:p>
    <w:p w:rsidR="009207CE" w:rsidRPr="008865CD" w:rsidRDefault="009207CE" w:rsidP="009207CE">
      <w:pPr>
        <w:pStyle w:val="Paragraphedeliste"/>
        <w:rPr>
          <w:rFonts w:ascii="Bookman Old Style" w:hAnsi="Bookman Old Style" w:cstheme="minorHAnsi"/>
          <w:iCs/>
          <w:sz w:val="16"/>
          <w:szCs w:val="16"/>
        </w:rPr>
      </w:pPr>
    </w:p>
    <w:p w:rsidR="009207CE" w:rsidRDefault="009207CE" w:rsidP="009207CE">
      <w:pPr>
        <w:pStyle w:val="Paragraphedeliste"/>
        <w:numPr>
          <w:ilvl w:val="0"/>
          <w:numId w:val="38"/>
        </w:numPr>
        <w:tabs>
          <w:tab w:val="left" w:pos="3080"/>
        </w:tabs>
        <w:ind w:left="720"/>
        <w:rPr>
          <w:rFonts w:ascii="Bookman Old Style" w:hAnsi="Bookman Old Style" w:cstheme="minorHAnsi"/>
          <w:iCs/>
        </w:rPr>
      </w:pPr>
      <w:r>
        <w:rPr>
          <w:rFonts w:ascii="Bookman Old Style" w:hAnsi="Bookman Old Style" w:cstheme="minorHAnsi"/>
          <w:iCs/>
        </w:rPr>
        <w:t xml:space="preserve">Accord pour l’achat d’une badgeuse et d’un photocopieur grand modèle pour le tirage des </w:t>
      </w:r>
      <w:r w:rsidR="00953282">
        <w:rPr>
          <w:rFonts w:ascii="Bookman Old Style" w:hAnsi="Bookman Old Style" w:cstheme="minorHAnsi"/>
          <w:iCs/>
        </w:rPr>
        <w:t>PV de la ligue.</w:t>
      </w:r>
    </w:p>
    <w:p w:rsidR="00953282" w:rsidRPr="00953282" w:rsidRDefault="00953282" w:rsidP="00953282">
      <w:pPr>
        <w:pStyle w:val="Paragraphedeliste"/>
        <w:rPr>
          <w:rFonts w:ascii="Bookman Old Style" w:hAnsi="Bookman Old Style" w:cstheme="minorHAnsi"/>
          <w:iCs/>
          <w:sz w:val="14"/>
          <w:szCs w:val="14"/>
        </w:rPr>
      </w:pPr>
    </w:p>
    <w:p w:rsidR="00953282" w:rsidRDefault="00953282" w:rsidP="00953282">
      <w:pPr>
        <w:pStyle w:val="Paragraphedeliste"/>
        <w:numPr>
          <w:ilvl w:val="0"/>
          <w:numId w:val="38"/>
        </w:numPr>
        <w:tabs>
          <w:tab w:val="left" w:pos="3080"/>
        </w:tabs>
        <w:ind w:left="720"/>
        <w:rPr>
          <w:rFonts w:ascii="Bookman Old Style" w:hAnsi="Bookman Old Style" w:cstheme="minorHAnsi"/>
          <w:iCs/>
        </w:rPr>
      </w:pPr>
      <w:r>
        <w:rPr>
          <w:rFonts w:ascii="Bookman Old Style" w:hAnsi="Bookman Old Style" w:cstheme="minorHAnsi"/>
          <w:iCs/>
        </w:rPr>
        <w:t xml:space="preserve">Organisation d’un plateau inter-sélections à </w:t>
      </w:r>
      <w:proofErr w:type="spellStart"/>
      <w:r>
        <w:rPr>
          <w:rFonts w:ascii="Bookman Old Style" w:hAnsi="Bookman Old Style" w:cstheme="minorHAnsi"/>
          <w:iCs/>
        </w:rPr>
        <w:t>Béjaia</w:t>
      </w:r>
      <w:proofErr w:type="spellEnd"/>
      <w:r>
        <w:rPr>
          <w:rFonts w:ascii="Bookman Old Style" w:hAnsi="Bookman Old Style" w:cstheme="minorHAnsi"/>
          <w:iCs/>
        </w:rPr>
        <w:t xml:space="preserve"> le samedi 28 avril 2018 au stade OPOW annexe de </w:t>
      </w:r>
      <w:proofErr w:type="spellStart"/>
      <w:r>
        <w:rPr>
          <w:rFonts w:ascii="Bookman Old Style" w:hAnsi="Bookman Old Style" w:cstheme="minorHAnsi"/>
          <w:iCs/>
        </w:rPr>
        <w:t>Béjaia</w:t>
      </w:r>
      <w:proofErr w:type="spellEnd"/>
      <w:r>
        <w:rPr>
          <w:rFonts w:ascii="Bookman Old Style" w:hAnsi="Bookman Old Style" w:cstheme="minorHAnsi"/>
          <w:iCs/>
        </w:rPr>
        <w:t xml:space="preserve"> et réunion de préparation DTR/DTW à l’hôtel « </w:t>
      </w:r>
      <w:proofErr w:type="spellStart"/>
      <w:r>
        <w:rPr>
          <w:rFonts w:ascii="Bookman Old Style" w:hAnsi="Bookman Old Style" w:cstheme="minorHAnsi"/>
          <w:iCs/>
        </w:rPr>
        <w:t>Providentia</w:t>
      </w:r>
      <w:proofErr w:type="spellEnd"/>
      <w:r>
        <w:rPr>
          <w:rFonts w:ascii="Bookman Old Style" w:hAnsi="Bookman Old Style" w:cstheme="minorHAnsi"/>
          <w:iCs/>
        </w:rPr>
        <w:t> ».</w:t>
      </w:r>
    </w:p>
    <w:p w:rsidR="00953282" w:rsidRPr="00953282" w:rsidRDefault="00953282" w:rsidP="00953282">
      <w:pPr>
        <w:pStyle w:val="Paragraphedeliste"/>
        <w:rPr>
          <w:rFonts w:ascii="Bookman Old Style" w:hAnsi="Bookman Old Style" w:cstheme="minorHAnsi"/>
          <w:iCs/>
          <w:sz w:val="12"/>
          <w:szCs w:val="12"/>
        </w:rPr>
      </w:pPr>
    </w:p>
    <w:p w:rsidR="00953282" w:rsidRDefault="00953282" w:rsidP="00953282">
      <w:pPr>
        <w:pStyle w:val="Paragraphedeliste"/>
        <w:numPr>
          <w:ilvl w:val="0"/>
          <w:numId w:val="38"/>
        </w:numPr>
        <w:tabs>
          <w:tab w:val="left" w:pos="3080"/>
        </w:tabs>
        <w:ind w:left="720"/>
        <w:rPr>
          <w:rFonts w:ascii="Bookman Old Style" w:hAnsi="Bookman Old Style" w:cstheme="minorHAnsi"/>
          <w:iCs/>
        </w:rPr>
      </w:pPr>
      <w:r>
        <w:rPr>
          <w:rFonts w:ascii="Bookman Old Style" w:hAnsi="Bookman Old Style" w:cstheme="minorHAnsi"/>
          <w:iCs/>
        </w:rPr>
        <w:t>Organisation d’un séminaire des arbitres en début de saison avec la participation de formateurs nationaux.</w:t>
      </w:r>
    </w:p>
    <w:p w:rsidR="00953282" w:rsidRPr="00953282" w:rsidRDefault="00953282" w:rsidP="00953282">
      <w:pPr>
        <w:tabs>
          <w:tab w:val="left" w:pos="3080"/>
        </w:tabs>
        <w:rPr>
          <w:rFonts w:ascii="Bookman Old Style" w:hAnsi="Bookman Old Style" w:cstheme="minorHAnsi"/>
          <w:iCs/>
          <w:sz w:val="14"/>
          <w:szCs w:val="14"/>
        </w:rPr>
      </w:pPr>
    </w:p>
    <w:p w:rsidR="005D23D4" w:rsidRDefault="005D23D4" w:rsidP="005D23D4">
      <w:pPr>
        <w:pStyle w:val="Paragraphedeliste"/>
        <w:numPr>
          <w:ilvl w:val="0"/>
          <w:numId w:val="38"/>
        </w:numPr>
        <w:tabs>
          <w:tab w:val="left" w:pos="3080"/>
        </w:tabs>
        <w:ind w:left="720"/>
        <w:rPr>
          <w:rFonts w:ascii="Bookman Old Style" w:hAnsi="Bookman Old Style" w:cstheme="minorHAnsi"/>
          <w:iCs/>
        </w:rPr>
      </w:pPr>
      <w:r>
        <w:rPr>
          <w:rFonts w:ascii="Bookman Old Style" w:hAnsi="Bookman Old Style" w:cstheme="minorHAnsi"/>
          <w:iCs/>
        </w:rPr>
        <w:t>Rappel des modalités d’accession et de rétrogradation insérés en début de saison dans le BO N°02 et de l’article 71 relatif à ce volet (voir inséré par ailleurs).</w:t>
      </w:r>
    </w:p>
    <w:p w:rsidR="005D23D4" w:rsidRDefault="005D23D4" w:rsidP="00627E15">
      <w:pPr>
        <w:pStyle w:val="Paragraphedeliste"/>
        <w:tabs>
          <w:tab w:val="left" w:pos="3080"/>
        </w:tabs>
        <w:ind w:left="0"/>
        <w:rPr>
          <w:rFonts w:ascii="Bookman Old Style" w:hAnsi="Bookman Old Style" w:cstheme="minorHAnsi"/>
          <w:iCs/>
        </w:rPr>
      </w:pPr>
    </w:p>
    <w:p w:rsidR="00627E15" w:rsidRDefault="00627E15" w:rsidP="00627E15">
      <w:pPr>
        <w:pStyle w:val="Paragraphedeliste"/>
        <w:shd w:val="clear" w:color="auto" w:fill="D9D9D9" w:themeFill="background1" w:themeFillShade="D9"/>
        <w:ind w:left="208"/>
        <w:jc w:val="center"/>
        <w:rPr>
          <w:rFonts w:ascii="Bookman Old Style" w:hAnsi="Bookman Old Style"/>
          <w:b/>
          <w:bCs/>
          <w:sz w:val="28"/>
          <w:szCs w:val="28"/>
          <w:u w:val="single"/>
        </w:rPr>
      </w:pPr>
      <w:r>
        <w:rPr>
          <w:rFonts w:ascii="Bookman Old Style" w:hAnsi="Bookman Old Style"/>
          <w:b/>
          <w:bCs/>
          <w:sz w:val="28"/>
          <w:szCs w:val="28"/>
          <w:u w:val="single"/>
        </w:rPr>
        <w:t>RAPPEL DES RG de la FAF – Edition 2016</w:t>
      </w:r>
    </w:p>
    <w:p w:rsidR="00627E15" w:rsidRPr="00627E15" w:rsidRDefault="00627E15" w:rsidP="00627E15">
      <w:pPr>
        <w:pStyle w:val="Paragraphedeliste"/>
        <w:shd w:val="clear" w:color="auto" w:fill="D9D9D9" w:themeFill="background1" w:themeFillShade="D9"/>
        <w:ind w:left="208"/>
        <w:jc w:val="center"/>
        <w:rPr>
          <w:rFonts w:ascii="Bookman Old Style" w:hAnsi="Bookman Old Style"/>
          <w:b/>
          <w:bCs/>
          <w:sz w:val="20"/>
          <w:szCs w:val="20"/>
          <w:u w:val="single"/>
        </w:rPr>
      </w:pPr>
    </w:p>
    <w:p w:rsidR="005D23D4" w:rsidRDefault="005D23D4" w:rsidP="00627E15">
      <w:pPr>
        <w:pStyle w:val="Paragraphedeliste"/>
        <w:shd w:val="clear" w:color="auto" w:fill="D9D9D9" w:themeFill="background1" w:themeFillShade="D9"/>
        <w:ind w:left="208"/>
        <w:jc w:val="center"/>
        <w:rPr>
          <w:rFonts w:ascii="Bookman Old Style" w:hAnsi="Bookman Old Style"/>
          <w:b/>
          <w:bCs/>
          <w:sz w:val="28"/>
          <w:szCs w:val="28"/>
        </w:rPr>
      </w:pPr>
      <w:r w:rsidRPr="005D23D4">
        <w:rPr>
          <w:rFonts w:ascii="Bookman Old Style" w:hAnsi="Bookman Old Style"/>
          <w:b/>
          <w:bCs/>
          <w:sz w:val="28"/>
          <w:szCs w:val="28"/>
          <w:u w:val="single"/>
        </w:rPr>
        <w:t>Chapitre 5</w:t>
      </w:r>
      <w:r w:rsidRPr="005D23D4">
        <w:rPr>
          <w:rFonts w:ascii="Bookman Old Style" w:hAnsi="Bookman Old Style"/>
          <w:b/>
          <w:bCs/>
          <w:sz w:val="28"/>
          <w:szCs w:val="28"/>
        </w:rPr>
        <w:t xml:space="preserve"> : Accession et rétrogradation</w:t>
      </w:r>
    </w:p>
    <w:p w:rsidR="005D23D4" w:rsidRPr="005D23D4" w:rsidRDefault="005D23D4" w:rsidP="00627E15">
      <w:pPr>
        <w:pStyle w:val="Paragraphedeliste"/>
        <w:shd w:val="clear" w:color="auto" w:fill="D9D9D9" w:themeFill="background1" w:themeFillShade="D9"/>
        <w:ind w:left="208"/>
        <w:rPr>
          <w:rFonts w:ascii="Bookman Old Style" w:hAnsi="Bookman Old Style"/>
          <w:b/>
          <w:bCs/>
          <w:sz w:val="28"/>
          <w:szCs w:val="28"/>
        </w:rPr>
      </w:pPr>
    </w:p>
    <w:p w:rsidR="005D23D4" w:rsidRDefault="005D23D4" w:rsidP="00627E15">
      <w:pPr>
        <w:pStyle w:val="Paragraphedeliste"/>
        <w:shd w:val="clear" w:color="auto" w:fill="D9D9D9" w:themeFill="background1" w:themeFillShade="D9"/>
        <w:ind w:left="208"/>
        <w:rPr>
          <w:rFonts w:ascii="Bookman Old Style" w:hAnsi="Bookman Old Style"/>
          <w:b/>
          <w:bCs/>
          <w:sz w:val="28"/>
          <w:szCs w:val="28"/>
        </w:rPr>
      </w:pPr>
      <w:r w:rsidRPr="005D23D4">
        <w:rPr>
          <w:rFonts w:ascii="Bookman Old Style" w:hAnsi="Bookman Old Style"/>
          <w:b/>
          <w:bCs/>
          <w:sz w:val="28"/>
          <w:szCs w:val="28"/>
          <w:u w:val="single"/>
        </w:rPr>
        <w:t>Article 71 :</w:t>
      </w:r>
      <w:r w:rsidRPr="005D23D4">
        <w:rPr>
          <w:rFonts w:ascii="Bookman Old Style" w:hAnsi="Bookman Old Style"/>
          <w:b/>
          <w:bCs/>
          <w:sz w:val="28"/>
          <w:szCs w:val="28"/>
        </w:rPr>
        <w:t xml:space="preserve"> Modalité d’accession et rétrogradation</w:t>
      </w:r>
    </w:p>
    <w:p w:rsidR="005D23D4" w:rsidRPr="005D23D4" w:rsidRDefault="005D23D4" w:rsidP="00627E15">
      <w:pPr>
        <w:pStyle w:val="Paragraphedeliste"/>
        <w:shd w:val="clear" w:color="auto" w:fill="D9D9D9" w:themeFill="background1" w:themeFillShade="D9"/>
        <w:ind w:left="208"/>
        <w:rPr>
          <w:rFonts w:ascii="Bookman Old Style" w:hAnsi="Bookman Old Style"/>
          <w:b/>
          <w:bCs/>
          <w:sz w:val="28"/>
          <w:szCs w:val="28"/>
        </w:rPr>
      </w:pPr>
    </w:p>
    <w:p w:rsidR="005D23D4" w:rsidRDefault="005D23D4" w:rsidP="00627E15">
      <w:pPr>
        <w:pStyle w:val="Paragraphedeliste"/>
        <w:shd w:val="clear" w:color="auto" w:fill="D9D9D9" w:themeFill="background1" w:themeFillShade="D9"/>
        <w:ind w:left="208"/>
        <w:rPr>
          <w:rFonts w:ascii="Bookman Old Style" w:hAnsi="Bookman Old Style"/>
          <w:b/>
          <w:bCs/>
          <w:sz w:val="28"/>
          <w:szCs w:val="28"/>
        </w:rPr>
      </w:pPr>
      <w:r w:rsidRPr="005D23D4">
        <w:rPr>
          <w:rFonts w:ascii="Bookman Old Style" w:hAnsi="Bookman Old Style"/>
          <w:b/>
          <w:bCs/>
          <w:sz w:val="28"/>
          <w:szCs w:val="28"/>
        </w:rPr>
        <w:t>1. Avant le début de chaque saison sportive, chaque ligue publie sur son bulletin officiel et sur son site internet, les modalités d'accession et de rétrogradation telles qu’établies par la Fédération Algérienne de Football.</w:t>
      </w:r>
    </w:p>
    <w:p w:rsidR="005D23D4" w:rsidRPr="005D23D4" w:rsidRDefault="005D23D4" w:rsidP="00627E15">
      <w:pPr>
        <w:pStyle w:val="Paragraphedeliste"/>
        <w:shd w:val="clear" w:color="auto" w:fill="D9D9D9" w:themeFill="background1" w:themeFillShade="D9"/>
        <w:ind w:left="208"/>
        <w:rPr>
          <w:rFonts w:ascii="Bookman Old Style" w:hAnsi="Bookman Old Style"/>
          <w:b/>
          <w:bCs/>
          <w:sz w:val="28"/>
          <w:szCs w:val="28"/>
        </w:rPr>
      </w:pPr>
    </w:p>
    <w:p w:rsidR="005D23D4" w:rsidRDefault="005D23D4" w:rsidP="00627E15">
      <w:pPr>
        <w:pStyle w:val="Paragraphedeliste"/>
        <w:shd w:val="clear" w:color="auto" w:fill="D9D9D9" w:themeFill="background1" w:themeFillShade="D9"/>
        <w:ind w:left="208"/>
        <w:rPr>
          <w:rFonts w:ascii="Bookman Old Style" w:hAnsi="Bookman Old Style"/>
          <w:b/>
          <w:bCs/>
          <w:sz w:val="28"/>
          <w:szCs w:val="28"/>
        </w:rPr>
      </w:pPr>
      <w:r w:rsidRPr="005D23D4">
        <w:rPr>
          <w:rFonts w:ascii="Bookman Old Style" w:hAnsi="Bookman Old Style"/>
          <w:b/>
          <w:bCs/>
          <w:sz w:val="28"/>
          <w:szCs w:val="28"/>
        </w:rPr>
        <w:t xml:space="preserve">2. Un club relégué sportivement ne peut en aucun cas être repêché ou remplacé par un autre club. </w:t>
      </w:r>
    </w:p>
    <w:p w:rsidR="005D23D4" w:rsidRPr="005D23D4" w:rsidRDefault="005D23D4" w:rsidP="00627E15">
      <w:pPr>
        <w:pStyle w:val="Paragraphedeliste"/>
        <w:shd w:val="clear" w:color="auto" w:fill="D9D9D9" w:themeFill="background1" w:themeFillShade="D9"/>
        <w:ind w:left="208"/>
        <w:rPr>
          <w:rFonts w:ascii="Bookman Old Style" w:hAnsi="Bookman Old Style"/>
          <w:b/>
          <w:bCs/>
          <w:sz w:val="28"/>
          <w:szCs w:val="28"/>
        </w:rPr>
      </w:pPr>
    </w:p>
    <w:p w:rsidR="005D23D4" w:rsidRPr="005D23D4" w:rsidRDefault="005D23D4" w:rsidP="00627E15">
      <w:pPr>
        <w:pStyle w:val="Paragraphedeliste"/>
        <w:shd w:val="clear" w:color="auto" w:fill="D9D9D9" w:themeFill="background1" w:themeFillShade="D9"/>
        <w:ind w:left="208"/>
        <w:rPr>
          <w:rFonts w:ascii="Bookman Old Style" w:hAnsi="Bookman Old Style"/>
          <w:b/>
          <w:bCs/>
          <w:sz w:val="28"/>
          <w:szCs w:val="28"/>
        </w:rPr>
      </w:pPr>
      <w:r w:rsidRPr="005D23D4">
        <w:rPr>
          <w:rFonts w:ascii="Bookman Old Style" w:hAnsi="Bookman Old Style"/>
          <w:b/>
          <w:bCs/>
          <w:sz w:val="28"/>
          <w:szCs w:val="28"/>
        </w:rPr>
        <w:t>3. Un championnat de division honneur composé de moins de 12 clubs est considéré championnat à blanc.</w:t>
      </w:r>
    </w:p>
    <w:p w:rsidR="005D23D4" w:rsidRDefault="005D23D4" w:rsidP="005D23D4">
      <w:pPr>
        <w:pStyle w:val="Paragraphedeliste"/>
        <w:tabs>
          <w:tab w:val="left" w:pos="3080"/>
        </w:tabs>
        <w:rPr>
          <w:rFonts w:ascii="Bookman Old Style" w:hAnsi="Bookman Old Style" w:cstheme="minorHAnsi"/>
          <w:iCs/>
        </w:rPr>
      </w:pPr>
    </w:p>
    <w:p w:rsidR="0064146F" w:rsidRPr="008865CD" w:rsidRDefault="0064146F" w:rsidP="0064146F">
      <w:pPr>
        <w:rPr>
          <w:rFonts w:ascii="Bookman Old Style" w:hAnsi="Bookman Old Style" w:cstheme="minorHAnsi"/>
          <w:iCs/>
          <w:sz w:val="10"/>
          <w:szCs w:val="10"/>
        </w:rPr>
      </w:pPr>
    </w:p>
    <w:p w:rsidR="0064146F" w:rsidRPr="0085015B" w:rsidRDefault="0064146F" w:rsidP="0064146F">
      <w:pPr>
        <w:tabs>
          <w:tab w:val="left" w:pos="3080"/>
        </w:tabs>
        <w:ind w:left="750"/>
        <w:rPr>
          <w:rFonts w:ascii="Bookman Old Style" w:hAnsi="Bookman Old Style" w:cstheme="minorHAnsi"/>
          <w:iCs/>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r>
        <w:rPr>
          <w:rFonts w:ascii="Bookman Old Style" w:hAnsi="Bookman Old Style" w:cstheme="minorHAnsi"/>
          <w:b/>
          <w:iCs/>
          <w:u w:val="single"/>
        </w:rPr>
        <w:t xml:space="preserve"> de séance</w:t>
      </w:r>
    </w:p>
    <w:p w:rsidR="0064146F" w:rsidRDefault="0064146F" w:rsidP="0064146F">
      <w:pPr>
        <w:bidi/>
        <w:rPr>
          <w:rFonts w:ascii="Bookman Old Style" w:hAnsi="Bookman Old Style"/>
          <w:b/>
          <w:iCs/>
          <w:sz w:val="28"/>
          <w:szCs w:val="28"/>
        </w:rPr>
      </w:pPr>
    </w:p>
    <w:p w:rsidR="005D23D4" w:rsidRDefault="005D23D4" w:rsidP="005D23D4">
      <w:pPr>
        <w:bidi/>
        <w:rPr>
          <w:rFonts w:ascii="Bookman Old Style" w:hAnsi="Bookman Old Style"/>
          <w:b/>
          <w:iCs/>
          <w:sz w:val="28"/>
          <w:szCs w:val="28"/>
        </w:rPr>
      </w:pPr>
    </w:p>
    <w:p w:rsidR="005D23D4" w:rsidRDefault="005D23D4" w:rsidP="005D23D4">
      <w:pPr>
        <w:bidi/>
        <w:rPr>
          <w:rFonts w:ascii="Bookman Old Style" w:hAnsi="Bookman Old Style"/>
          <w:b/>
          <w:iCs/>
          <w:sz w:val="28"/>
          <w:szCs w:val="28"/>
        </w:rPr>
      </w:pPr>
    </w:p>
    <w:p w:rsidR="005D23D4" w:rsidRDefault="005D23D4" w:rsidP="005D23D4">
      <w:pPr>
        <w:bidi/>
        <w:rPr>
          <w:rFonts w:ascii="Bookman Old Style" w:hAnsi="Bookman Old Style"/>
          <w:b/>
          <w:iCs/>
          <w:sz w:val="28"/>
          <w:szCs w:val="28"/>
        </w:rPr>
      </w:pPr>
    </w:p>
    <w:p w:rsidR="005D23D4" w:rsidRDefault="005D23D4" w:rsidP="005D23D4">
      <w:pPr>
        <w:bidi/>
        <w:rPr>
          <w:rFonts w:ascii="Bookman Old Style" w:hAnsi="Bookman Old Style"/>
          <w:b/>
          <w:iCs/>
          <w:sz w:val="28"/>
          <w:szCs w:val="28"/>
        </w:rPr>
      </w:pPr>
    </w:p>
    <w:p w:rsidR="005D23D4" w:rsidRDefault="005D23D4" w:rsidP="005D23D4">
      <w:pPr>
        <w:bidi/>
        <w:rPr>
          <w:rFonts w:ascii="Bookman Old Style" w:hAnsi="Bookman Old Style"/>
          <w:b/>
          <w:iCs/>
          <w:sz w:val="28"/>
          <w:szCs w:val="28"/>
        </w:rPr>
      </w:pPr>
    </w:p>
    <w:p w:rsidR="005D23D4" w:rsidRPr="00E222FC" w:rsidRDefault="005D23D4" w:rsidP="005D23D4">
      <w:pPr>
        <w:tabs>
          <w:tab w:val="left" w:pos="2016"/>
        </w:tabs>
        <w:spacing w:line="360" w:lineRule="auto"/>
        <w:jc w:val="center"/>
        <w:rPr>
          <w:rFonts w:ascii="Bookman Old Style" w:hAnsi="Bookman Old Style"/>
          <w:b/>
          <w:sz w:val="32"/>
          <w:szCs w:val="32"/>
          <w:u w:val="single"/>
          <w:shd w:val="clear" w:color="auto" w:fill="DBE5F1" w:themeFill="accent1" w:themeFillTint="33"/>
        </w:rPr>
      </w:pPr>
      <w:r>
        <w:rPr>
          <w:rFonts w:ascii="Bookman Old Style" w:hAnsi="Bookman Old Style"/>
          <w:b/>
          <w:sz w:val="32"/>
          <w:szCs w:val="32"/>
          <w:u w:val="single"/>
          <w:shd w:val="clear" w:color="auto" w:fill="DBE5F1" w:themeFill="accent1" w:themeFillTint="33"/>
        </w:rPr>
        <w:lastRenderedPageBreak/>
        <w:t xml:space="preserve">RAPPEL : </w:t>
      </w:r>
      <w:r w:rsidRPr="00E222FC">
        <w:rPr>
          <w:rFonts w:ascii="Bookman Old Style" w:hAnsi="Bookman Old Style"/>
          <w:b/>
          <w:sz w:val="32"/>
          <w:szCs w:val="32"/>
          <w:u w:val="single"/>
          <w:shd w:val="clear" w:color="auto" w:fill="DBE5F1" w:themeFill="accent1" w:themeFillTint="33"/>
        </w:rPr>
        <w:t>Modalités d’accession et de rétrogradation</w:t>
      </w:r>
    </w:p>
    <w:p w:rsidR="005D23D4" w:rsidRDefault="005D23D4" w:rsidP="005D23D4">
      <w:pPr>
        <w:pStyle w:val="Paragraphedeliste"/>
        <w:tabs>
          <w:tab w:val="left" w:pos="2016"/>
        </w:tabs>
        <w:spacing w:line="360" w:lineRule="auto"/>
        <w:ind w:left="375"/>
        <w:jc w:val="center"/>
        <w:rPr>
          <w:rFonts w:ascii="Bookman Old Style" w:hAnsi="Bookman Old Style"/>
          <w:b/>
          <w:sz w:val="32"/>
          <w:szCs w:val="32"/>
          <w:u w:val="single"/>
        </w:rPr>
      </w:pPr>
      <w:r>
        <w:rPr>
          <w:rFonts w:ascii="Bookman Old Style" w:hAnsi="Bookman Old Style"/>
          <w:b/>
          <w:sz w:val="32"/>
          <w:szCs w:val="32"/>
          <w:u w:val="single"/>
          <w:shd w:val="clear" w:color="auto" w:fill="DBE5F1" w:themeFill="accent1" w:themeFillTint="33"/>
        </w:rPr>
        <w:t>2017-2018</w:t>
      </w:r>
    </w:p>
    <w:p w:rsidR="005D23D4" w:rsidRDefault="005D23D4" w:rsidP="005D23D4">
      <w:pPr>
        <w:pStyle w:val="Paragraphedeliste"/>
        <w:tabs>
          <w:tab w:val="left" w:pos="2016"/>
        </w:tabs>
        <w:spacing w:line="360" w:lineRule="auto"/>
        <w:ind w:left="375"/>
        <w:rPr>
          <w:rFonts w:ascii="Bookman Old Style" w:hAnsi="Bookman Old Style"/>
        </w:rPr>
      </w:pPr>
    </w:p>
    <w:p w:rsidR="005D23D4" w:rsidRPr="00683DF0" w:rsidRDefault="005D23D4" w:rsidP="005D23D4">
      <w:pPr>
        <w:pStyle w:val="Paragraphedeliste"/>
        <w:tabs>
          <w:tab w:val="left" w:pos="2016"/>
        </w:tabs>
        <w:spacing w:line="360" w:lineRule="auto"/>
        <w:ind w:left="375"/>
        <w:rPr>
          <w:rFonts w:ascii="Bookman Old Style" w:hAnsi="Bookman Old Style"/>
          <w:b/>
          <w:bCs/>
        </w:rPr>
      </w:pPr>
      <w:r w:rsidRPr="00683DF0">
        <w:rPr>
          <w:rFonts w:ascii="Bookman Old Style" w:hAnsi="Bookman Old Style"/>
          <w:b/>
          <w:bCs/>
          <w:u w:val="single"/>
        </w:rPr>
        <w:t>1°cas</w:t>
      </w:r>
      <w:r>
        <w:rPr>
          <w:rFonts w:ascii="Bookman Old Style" w:hAnsi="Bookman Old Style"/>
        </w:rPr>
        <w:t> :</w:t>
      </w:r>
      <w:r w:rsidRPr="00683DF0">
        <w:rPr>
          <w:rFonts w:ascii="Bookman Old Style" w:hAnsi="Bookman Old Style"/>
        </w:rPr>
        <w:t xml:space="preserve"> </w:t>
      </w:r>
      <w:r w:rsidRPr="00683DF0">
        <w:rPr>
          <w:rFonts w:ascii="Bookman Old Style" w:hAnsi="Bookman Old Style"/>
          <w:b/>
          <w:bCs/>
        </w:rPr>
        <w:t xml:space="preserve">Aucun club de </w:t>
      </w:r>
      <w:proofErr w:type="spellStart"/>
      <w:r w:rsidRPr="00683DF0">
        <w:rPr>
          <w:rFonts w:ascii="Bookman Old Style" w:hAnsi="Bookman Old Style"/>
          <w:b/>
          <w:bCs/>
        </w:rPr>
        <w:t>Béjaia</w:t>
      </w:r>
      <w:proofErr w:type="spellEnd"/>
      <w:r w:rsidRPr="00683DF0">
        <w:rPr>
          <w:rFonts w:ascii="Bookman Old Style" w:hAnsi="Bookman Old Style"/>
          <w:b/>
          <w:bCs/>
        </w:rPr>
        <w:t xml:space="preserve"> ne rétrograde de la régionale 2</w:t>
      </w:r>
    </w:p>
    <w:p w:rsidR="005D23D4" w:rsidRDefault="005D23D4" w:rsidP="005D23D4">
      <w:pPr>
        <w:pStyle w:val="Paragraphedeliste"/>
        <w:numPr>
          <w:ilvl w:val="0"/>
          <w:numId w:val="34"/>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5D23D4" w:rsidRDefault="005D23D4" w:rsidP="005D23D4">
      <w:pPr>
        <w:pStyle w:val="Paragraphedeliste"/>
        <w:numPr>
          <w:ilvl w:val="0"/>
          <w:numId w:val="34"/>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dernier</w:t>
      </w:r>
      <w:r w:rsidRPr="00683DF0">
        <w:rPr>
          <w:rFonts w:ascii="Bookman Old Style" w:hAnsi="Bookman Old Style"/>
          <w:b/>
          <w:bCs/>
        </w:rPr>
        <w:t xml:space="preserve"> </w:t>
      </w:r>
      <w:r>
        <w:rPr>
          <w:rFonts w:ascii="Bookman Old Style" w:hAnsi="Bookman Old Style"/>
        </w:rPr>
        <w:t>de la division « honneur » rétrograde en division « pré-honneur »</w:t>
      </w:r>
    </w:p>
    <w:p w:rsidR="005D23D4" w:rsidRDefault="005D23D4" w:rsidP="005D23D4">
      <w:pPr>
        <w:pStyle w:val="Paragraphedeliste"/>
        <w:numPr>
          <w:ilvl w:val="0"/>
          <w:numId w:val="34"/>
        </w:numPr>
        <w:tabs>
          <w:tab w:val="left" w:pos="2016"/>
        </w:tabs>
        <w:spacing w:line="360" w:lineRule="auto"/>
        <w:ind w:left="720"/>
        <w:rPr>
          <w:rFonts w:ascii="Bookman Old Style" w:hAnsi="Bookman Old Style"/>
        </w:rPr>
      </w:pPr>
      <w:r>
        <w:rPr>
          <w:rFonts w:ascii="Bookman Old Style" w:hAnsi="Bookman Old Style"/>
        </w:rPr>
        <w:t xml:space="preserve">Les clubs classés </w:t>
      </w:r>
      <w:r w:rsidRPr="001F182D">
        <w:rPr>
          <w:rFonts w:ascii="Bookman Old Style" w:hAnsi="Bookman Old Style"/>
          <w:b/>
          <w:bCs/>
          <w:u w:val="single"/>
        </w:rPr>
        <w:t>premier</w:t>
      </w:r>
      <w:r>
        <w:rPr>
          <w:rFonts w:ascii="Bookman Old Style" w:hAnsi="Bookman Old Style"/>
          <w:b/>
          <w:bCs/>
          <w:u w:val="single"/>
        </w:rPr>
        <w:t>,</w:t>
      </w:r>
      <w:r w:rsidRPr="001F182D">
        <w:rPr>
          <w:rFonts w:ascii="Bookman Old Style" w:hAnsi="Bookman Old Style"/>
          <w:b/>
          <w:bCs/>
          <w:u w:val="single"/>
        </w:rPr>
        <w:t xml:space="preserve"> deuxième</w:t>
      </w:r>
      <w:r>
        <w:rPr>
          <w:rFonts w:ascii="Bookman Old Style" w:hAnsi="Bookman Old Style"/>
        </w:rPr>
        <w:t xml:space="preserve"> </w:t>
      </w:r>
      <w:r w:rsidRPr="00BC59BB">
        <w:rPr>
          <w:rFonts w:ascii="Bookman Old Style" w:hAnsi="Bookman Old Style"/>
          <w:b/>
          <w:bCs/>
          <w:u w:val="single"/>
        </w:rPr>
        <w:t>et troisième</w:t>
      </w:r>
      <w:r>
        <w:rPr>
          <w:rFonts w:ascii="Bookman Old Style" w:hAnsi="Bookman Old Style"/>
        </w:rPr>
        <w:t xml:space="preserve"> du pré-honneur accèdent en « honneur ».</w:t>
      </w:r>
    </w:p>
    <w:p w:rsidR="005D23D4" w:rsidRDefault="005D23D4" w:rsidP="005D23D4">
      <w:pPr>
        <w:pStyle w:val="Paragraphedeliste"/>
        <w:pBdr>
          <w:bottom w:val="single" w:sz="6" w:space="1" w:color="auto"/>
        </w:pBdr>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Pr>
          <w:rFonts w:ascii="Bookman Old Style" w:hAnsi="Bookman Old Style"/>
          <w:b/>
          <w:bCs/>
          <w:sz w:val="28"/>
          <w:szCs w:val="28"/>
        </w:rPr>
        <w:t>15</w:t>
      </w:r>
      <w:r w:rsidRPr="00683DF0">
        <w:rPr>
          <w:rFonts w:ascii="Bookman Old Style" w:hAnsi="Bookman Old Style"/>
          <w:b/>
          <w:bCs/>
          <w:sz w:val="28"/>
          <w:szCs w:val="28"/>
        </w:rPr>
        <w:t xml:space="preserve"> – 1 – 1 + </w:t>
      </w:r>
      <w:r>
        <w:rPr>
          <w:rFonts w:ascii="Bookman Old Style" w:hAnsi="Bookman Old Style"/>
          <w:b/>
          <w:bCs/>
          <w:sz w:val="28"/>
          <w:szCs w:val="28"/>
        </w:rPr>
        <w:t>3</w:t>
      </w:r>
      <w:r w:rsidRPr="00683DF0">
        <w:rPr>
          <w:rFonts w:ascii="Bookman Old Style" w:hAnsi="Bookman Old Style"/>
          <w:b/>
          <w:bCs/>
          <w:sz w:val="28"/>
          <w:szCs w:val="28"/>
        </w:rPr>
        <w:t xml:space="preserve"> = 16</w:t>
      </w:r>
    </w:p>
    <w:p w:rsidR="005D23D4" w:rsidRPr="00683DF0" w:rsidRDefault="005D23D4" w:rsidP="005D23D4">
      <w:pPr>
        <w:pStyle w:val="Paragraphedeliste"/>
        <w:tabs>
          <w:tab w:val="left" w:pos="2016"/>
        </w:tabs>
        <w:spacing w:line="360" w:lineRule="auto"/>
        <w:ind w:left="1080"/>
        <w:jc w:val="center"/>
        <w:rPr>
          <w:rFonts w:ascii="Bookman Old Style" w:hAnsi="Bookman Old Style"/>
          <w:b/>
          <w:bCs/>
          <w:sz w:val="28"/>
          <w:szCs w:val="28"/>
        </w:rPr>
      </w:pPr>
    </w:p>
    <w:p w:rsidR="005D23D4" w:rsidRPr="00683DF0" w:rsidRDefault="005D23D4" w:rsidP="005D23D4">
      <w:pPr>
        <w:pStyle w:val="Paragraphedeliste"/>
        <w:tabs>
          <w:tab w:val="left" w:pos="2016"/>
        </w:tabs>
        <w:spacing w:line="360" w:lineRule="auto"/>
        <w:ind w:left="375"/>
        <w:rPr>
          <w:rFonts w:ascii="Bookman Old Style" w:hAnsi="Bookman Old Style"/>
          <w:b/>
          <w:bCs/>
        </w:rPr>
      </w:pPr>
      <w:r>
        <w:rPr>
          <w:rFonts w:ascii="Bookman Old Style" w:hAnsi="Bookman Old Style"/>
          <w:b/>
          <w:bCs/>
          <w:u w:val="single"/>
        </w:rPr>
        <w:t>2</w:t>
      </w:r>
      <w:r w:rsidRPr="00683DF0">
        <w:rPr>
          <w:rFonts w:ascii="Bookman Old Style" w:hAnsi="Bookman Old Style"/>
          <w:b/>
          <w:bCs/>
          <w:u w:val="single"/>
        </w:rPr>
        <w:t>°cas</w:t>
      </w:r>
      <w:r>
        <w:rPr>
          <w:rFonts w:ascii="Bookman Old Style" w:hAnsi="Bookman Old Style"/>
        </w:rPr>
        <w:t> :</w:t>
      </w:r>
      <w:r w:rsidRPr="00683DF0">
        <w:rPr>
          <w:rFonts w:ascii="Bookman Old Style" w:hAnsi="Bookman Old Style"/>
        </w:rPr>
        <w:t xml:space="preserve"> </w:t>
      </w:r>
      <w:r>
        <w:rPr>
          <w:rFonts w:ascii="Bookman Old Style" w:hAnsi="Bookman Old Style"/>
          <w:b/>
          <w:bCs/>
        </w:rPr>
        <w:t>Un</w:t>
      </w:r>
      <w:r w:rsidRPr="00683DF0">
        <w:rPr>
          <w:rFonts w:ascii="Bookman Old Style" w:hAnsi="Bookman Old Style"/>
          <w:b/>
          <w:bCs/>
        </w:rPr>
        <w:t xml:space="preserve"> club de </w:t>
      </w:r>
      <w:proofErr w:type="spellStart"/>
      <w:r w:rsidRPr="00683DF0">
        <w:rPr>
          <w:rFonts w:ascii="Bookman Old Style" w:hAnsi="Bookman Old Style"/>
          <w:b/>
          <w:bCs/>
        </w:rPr>
        <w:t>Béjaia</w:t>
      </w:r>
      <w:proofErr w:type="spellEnd"/>
      <w:r w:rsidRPr="00683DF0">
        <w:rPr>
          <w:rFonts w:ascii="Bookman Old Style" w:hAnsi="Bookman Old Style"/>
          <w:b/>
          <w:bCs/>
        </w:rPr>
        <w:t xml:space="preserve"> rétrograde de la régionale 2</w:t>
      </w:r>
    </w:p>
    <w:p w:rsidR="005D23D4" w:rsidRDefault="005D23D4" w:rsidP="005D23D4">
      <w:pPr>
        <w:pStyle w:val="Paragraphedeliste"/>
        <w:numPr>
          <w:ilvl w:val="0"/>
          <w:numId w:val="34"/>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5D23D4" w:rsidRDefault="005D23D4" w:rsidP="005D23D4">
      <w:pPr>
        <w:pStyle w:val="Paragraphedeliste"/>
        <w:numPr>
          <w:ilvl w:val="0"/>
          <w:numId w:val="34"/>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 xml:space="preserve">dernier </w:t>
      </w:r>
      <w:r>
        <w:rPr>
          <w:rFonts w:ascii="Bookman Old Style" w:hAnsi="Bookman Old Style"/>
        </w:rPr>
        <w:t>de la division « honneur » rétrograde en division « pré-honneur »</w:t>
      </w:r>
    </w:p>
    <w:p w:rsidR="005D23D4" w:rsidRDefault="005D23D4" w:rsidP="005D23D4">
      <w:pPr>
        <w:pStyle w:val="Paragraphedeliste"/>
        <w:numPr>
          <w:ilvl w:val="0"/>
          <w:numId w:val="34"/>
        </w:numPr>
        <w:tabs>
          <w:tab w:val="left" w:pos="2016"/>
        </w:tabs>
        <w:spacing w:line="360" w:lineRule="auto"/>
        <w:ind w:left="720"/>
        <w:rPr>
          <w:rFonts w:ascii="Bookman Old Style" w:hAnsi="Bookman Old Style"/>
        </w:rPr>
      </w:pPr>
      <w:r>
        <w:rPr>
          <w:rFonts w:ascii="Bookman Old Style" w:hAnsi="Bookman Old Style"/>
        </w:rPr>
        <w:t xml:space="preserve">Les clubs classés </w:t>
      </w:r>
      <w:r w:rsidRPr="001F182D">
        <w:rPr>
          <w:rFonts w:ascii="Bookman Old Style" w:hAnsi="Bookman Old Style"/>
          <w:b/>
          <w:bCs/>
          <w:u w:val="single"/>
        </w:rPr>
        <w:t>premier et deuxième</w:t>
      </w:r>
      <w:r>
        <w:rPr>
          <w:rFonts w:ascii="Bookman Old Style" w:hAnsi="Bookman Old Style"/>
        </w:rPr>
        <w:t xml:space="preserve"> du pré-honneur accèdent en « honneur ».</w:t>
      </w:r>
    </w:p>
    <w:p w:rsidR="005D23D4" w:rsidRPr="00683DF0" w:rsidRDefault="005D23D4" w:rsidP="005D23D4">
      <w:pPr>
        <w:pStyle w:val="Paragraphedeliste"/>
        <w:pBdr>
          <w:bottom w:val="single" w:sz="6" w:space="1" w:color="auto"/>
        </w:pBdr>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Pr>
          <w:rFonts w:ascii="Bookman Old Style" w:hAnsi="Bookman Old Style"/>
          <w:b/>
          <w:bCs/>
          <w:sz w:val="28"/>
          <w:szCs w:val="28"/>
        </w:rPr>
        <w:t>15</w:t>
      </w:r>
      <w:r w:rsidRPr="00683DF0">
        <w:rPr>
          <w:rFonts w:ascii="Bookman Old Style" w:hAnsi="Bookman Old Style"/>
          <w:b/>
          <w:bCs/>
          <w:sz w:val="28"/>
          <w:szCs w:val="28"/>
        </w:rPr>
        <w:t xml:space="preserve"> </w:t>
      </w:r>
      <w:r>
        <w:rPr>
          <w:rFonts w:ascii="Bookman Old Style" w:hAnsi="Bookman Old Style"/>
          <w:b/>
          <w:bCs/>
          <w:sz w:val="28"/>
          <w:szCs w:val="28"/>
        </w:rPr>
        <w:t xml:space="preserve">+ 1 </w:t>
      </w:r>
      <w:r w:rsidRPr="00683DF0">
        <w:rPr>
          <w:rFonts w:ascii="Bookman Old Style" w:hAnsi="Bookman Old Style"/>
          <w:b/>
          <w:bCs/>
          <w:sz w:val="28"/>
          <w:szCs w:val="28"/>
        </w:rPr>
        <w:t xml:space="preserve">– 1 – </w:t>
      </w:r>
      <w:r>
        <w:rPr>
          <w:rFonts w:ascii="Bookman Old Style" w:hAnsi="Bookman Old Style"/>
          <w:b/>
          <w:bCs/>
          <w:sz w:val="28"/>
          <w:szCs w:val="28"/>
        </w:rPr>
        <w:t>1</w:t>
      </w:r>
      <w:r w:rsidRPr="00683DF0">
        <w:rPr>
          <w:rFonts w:ascii="Bookman Old Style" w:hAnsi="Bookman Old Style"/>
          <w:b/>
          <w:bCs/>
          <w:sz w:val="28"/>
          <w:szCs w:val="28"/>
        </w:rPr>
        <w:t xml:space="preserve"> + 2 = 16</w:t>
      </w:r>
    </w:p>
    <w:p w:rsidR="005D23D4" w:rsidRDefault="005D23D4" w:rsidP="005D23D4">
      <w:pPr>
        <w:tabs>
          <w:tab w:val="left" w:pos="2016"/>
        </w:tabs>
        <w:spacing w:line="360" w:lineRule="auto"/>
        <w:rPr>
          <w:rFonts w:ascii="Bookman Old Style" w:hAnsi="Bookman Old Style"/>
          <w:b/>
          <w:bCs/>
        </w:rPr>
      </w:pPr>
      <w:r>
        <w:rPr>
          <w:rFonts w:ascii="Bookman Old Style" w:hAnsi="Bookman Old Style"/>
          <w:b/>
          <w:bCs/>
        </w:rPr>
        <w:t xml:space="preserve">     </w:t>
      </w:r>
    </w:p>
    <w:p w:rsidR="005D23D4" w:rsidRPr="00B616DA" w:rsidRDefault="005D23D4" w:rsidP="005D23D4">
      <w:pPr>
        <w:tabs>
          <w:tab w:val="left" w:pos="2016"/>
        </w:tabs>
        <w:spacing w:line="360" w:lineRule="auto"/>
        <w:rPr>
          <w:rFonts w:ascii="Bookman Old Style" w:hAnsi="Bookman Old Style"/>
          <w:b/>
          <w:bCs/>
        </w:rPr>
      </w:pPr>
      <w:r>
        <w:rPr>
          <w:rFonts w:ascii="Bookman Old Style" w:hAnsi="Bookman Old Style"/>
          <w:b/>
          <w:bCs/>
        </w:rPr>
        <w:t xml:space="preserve">     </w:t>
      </w:r>
      <w:r w:rsidRPr="00B616DA">
        <w:rPr>
          <w:rFonts w:ascii="Bookman Old Style" w:hAnsi="Bookman Old Style"/>
          <w:b/>
          <w:bCs/>
          <w:u w:val="single"/>
        </w:rPr>
        <w:t>3°cas</w:t>
      </w:r>
      <w:r w:rsidRPr="00B616DA">
        <w:rPr>
          <w:rFonts w:ascii="Bookman Old Style" w:hAnsi="Bookman Old Style"/>
        </w:rPr>
        <w:t xml:space="preserve"> : </w:t>
      </w:r>
      <w:r w:rsidRPr="00B616DA">
        <w:rPr>
          <w:rFonts w:ascii="Bookman Old Style" w:hAnsi="Bookman Old Style"/>
          <w:b/>
          <w:bCs/>
        </w:rPr>
        <w:t xml:space="preserve">Deux clubs de </w:t>
      </w:r>
      <w:proofErr w:type="spellStart"/>
      <w:r w:rsidRPr="00B616DA">
        <w:rPr>
          <w:rFonts w:ascii="Bookman Old Style" w:hAnsi="Bookman Old Style"/>
          <w:b/>
          <w:bCs/>
        </w:rPr>
        <w:t>Béjaia</w:t>
      </w:r>
      <w:proofErr w:type="spellEnd"/>
      <w:r w:rsidRPr="00B616DA">
        <w:rPr>
          <w:rFonts w:ascii="Bookman Old Style" w:hAnsi="Bookman Old Style"/>
          <w:b/>
          <w:bCs/>
        </w:rPr>
        <w:t xml:space="preserve"> rétrogradent de la régionale 2</w:t>
      </w:r>
    </w:p>
    <w:p w:rsidR="005D23D4" w:rsidRDefault="005D23D4" w:rsidP="005D23D4">
      <w:pPr>
        <w:pStyle w:val="Paragraphedeliste"/>
        <w:numPr>
          <w:ilvl w:val="0"/>
          <w:numId w:val="34"/>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5D23D4" w:rsidRDefault="005D23D4" w:rsidP="005D23D4">
      <w:pPr>
        <w:pStyle w:val="Paragraphedeliste"/>
        <w:numPr>
          <w:ilvl w:val="0"/>
          <w:numId w:val="34"/>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 xml:space="preserve">dernier </w:t>
      </w:r>
      <w:r>
        <w:rPr>
          <w:rFonts w:ascii="Bookman Old Style" w:hAnsi="Bookman Old Style"/>
        </w:rPr>
        <w:t>de la division « honneur » rétrograde en division « pré-honneur »</w:t>
      </w:r>
    </w:p>
    <w:p w:rsidR="005D23D4" w:rsidRDefault="005D23D4" w:rsidP="005D23D4">
      <w:pPr>
        <w:pStyle w:val="Paragraphedeliste"/>
        <w:numPr>
          <w:ilvl w:val="0"/>
          <w:numId w:val="34"/>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sidRPr="00683DF0">
        <w:rPr>
          <w:rFonts w:ascii="Bookman Old Style" w:hAnsi="Bookman Old Style"/>
          <w:b/>
          <w:bCs/>
        </w:rPr>
        <w:t xml:space="preserve"> </w:t>
      </w:r>
      <w:r>
        <w:rPr>
          <w:rFonts w:ascii="Bookman Old Style" w:hAnsi="Bookman Old Style"/>
        </w:rPr>
        <w:t>du pré-honneur accède en « honneur ».</w:t>
      </w:r>
    </w:p>
    <w:p w:rsidR="005D23D4" w:rsidRPr="00683DF0" w:rsidRDefault="005D23D4" w:rsidP="005D23D4">
      <w:pPr>
        <w:pStyle w:val="Paragraphedeliste"/>
        <w:pBdr>
          <w:bottom w:val="single" w:sz="6" w:space="1" w:color="auto"/>
        </w:pBdr>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Pr>
          <w:rFonts w:ascii="Bookman Old Style" w:hAnsi="Bookman Old Style"/>
          <w:b/>
          <w:bCs/>
          <w:sz w:val="28"/>
          <w:szCs w:val="28"/>
        </w:rPr>
        <w:t>15</w:t>
      </w:r>
      <w:r w:rsidRPr="00683DF0">
        <w:rPr>
          <w:rFonts w:ascii="Bookman Old Style" w:hAnsi="Bookman Old Style"/>
          <w:b/>
          <w:bCs/>
          <w:sz w:val="28"/>
          <w:szCs w:val="28"/>
        </w:rPr>
        <w:t xml:space="preserve"> </w:t>
      </w:r>
      <w:r>
        <w:rPr>
          <w:rFonts w:ascii="Bookman Old Style" w:hAnsi="Bookman Old Style"/>
          <w:b/>
          <w:bCs/>
          <w:sz w:val="28"/>
          <w:szCs w:val="28"/>
        </w:rPr>
        <w:t xml:space="preserve">+ 2 </w:t>
      </w:r>
      <w:r w:rsidRPr="00683DF0">
        <w:rPr>
          <w:rFonts w:ascii="Bookman Old Style" w:hAnsi="Bookman Old Style"/>
          <w:b/>
          <w:bCs/>
          <w:sz w:val="28"/>
          <w:szCs w:val="28"/>
        </w:rPr>
        <w:t xml:space="preserve">– 1 – </w:t>
      </w:r>
      <w:r>
        <w:rPr>
          <w:rFonts w:ascii="Bookman Old Style" w:hAnsi="Bookman Old Style"/>
          <w:b/>
          <w:bCs/>
          <w:sz w:val="28"/>
          <w:szCs w:val="28"/>
        </w:rPr>
        <w:t>1</w:t>
      </w:r>
      <w:r w:rsidRPr="00683DF0">
        <w:rPr>
          <w:rFonts w:ascii="Bookman Old Style" w:hAnsi="Bookman Old Style"/>
          <w:b/>
          <w:bCs/>
          <w:sz w:val="28"/>
          <w:szCs w:val="28"/>
        </w:rPr>
        <w:t xml:space="preserve"> + </w:t>
      </w:r>
      <w:r>
        <w:rPr>
          <w:rFonts w:ascii="Bookman Old Style" w:hAnsi="Bookman Old Style"/>
          <w:b/>
          <w:bCs/>
          <w:sz w:val="28"/>
          <w:szCs w:val="28"/>
        </w:rPr>
        <w:t>1</w:t>
      </w:r>
      <w:r w:rsidRPr="00683DF0">
        <w:rPr>
          <w:rFonts w:ascii="Bookman Old Style" w:hAnsi="Bookman Old Style"/>
          <w:b/>
          <w:bCs/>
          <w:sz w:val="28"/>
          <w:szCs w:val="28"/>
        </w:rPr>
        <w:t xml:space="preserve"> = 16</w:t>
      </w:r>
    </w:p>
    <w:p w:rsidR="005D23D4" w:rsidRPr="00B616DA" w:rsidRDefault="005D23D4" w:rsidP="005D23D4">
      <w:pPr>
        <w:tabs>
          <w:tab w:val="left" w:pos="2016"/>
        </w:tabs>
        <w:spacing w:line="360" w:lineRule="auto"/>
        <w:rPr>
          <w:rFonts w:ascii="Bookman Old Style" w:hAnsi="Bookman Old Style"/>
          <w:b/>
          <w:bCs/>
          <w:u w:val="single"/>
        </w:rPr>
      </w:pPr>
    </w:p>
    <w:p w:rsidR="005D23D4" w:rsidRPr="00683DF0" w:rsidRDefault="005D23D4" w:rsidP="005D23D4">
      <w:pPr>
        <w:pStyle w:val="Paragraphedeliste"/>
        <w:tabs>
          <w:tab w:val="left" w:pos="2016"/>
        </w:tabs>
        <w:spacing w:line="360" w:lineRule="auto"/>
        <w:ind w:left="375"/>
        <w:rPr>
          <w:rFonts w:ascii="Bookman Old Style" w:hAnsi="Bookman Old Style"/>
          <w:b/>
          <w:bCs/>
        </w:rPr>
      </w:pPr>
      <w:r>
        <w:rPr>
          <w:rFonts w:ascii="Bookman Old Style" w:hAnsi="Bookman Old Style"/>
          <w:b/>
          <w:bCs/>
          <w:u w:val="single"/>
        </w:rPr>
        <w:t>4</w:t>
      </w:r>
      <w:r w:rsidRPr="00683DF0">
        <w:rPr>
          <w:rFonts w:ascii="Bookman Old Style" w:hAnsi="Bookman Old Style"/>
          <w:b/>
          <w:bCs/>
          <w:u w:val="single"/>
        </w:rPr>
        <w:t>°cas</w:t>
      </w:r>
      <w:r>
        <w:rPr>
          <w:rFonts w:ascii="Bookman Old Style" w:hAnsi="Bookman Old Style"/>
        </w:rPr>
        <w:t> :</w:t>
      </w:r>
      <w:r w:rsidRPr="00683DF0">
        <w:rPr>
          <w:rFonts w:ascii="Bookman Old Style" w:hAnsi="Bookman Old Style"/>
        </w:rPr>
        <w:t xml:space="preserve"> </w:t>
      </w:r>
      <w:r>
        <w:rPr>
          <w:rFonts w:ascii="Bookman Old Style" w:hAnsi="Bookman Old Style"/>
          <w:b/>
          <w:bCs/>
        </w:rPr>
        <w:t>Trois</w:t>
      </w:r>
      <w:r w:rsidRPr="00683DF0">
        <w:rPr>
          <w:rFonts w:ascii="Bookman Old Style" w:hAnsi="Bookman Old Style"/>
          <w:b/>
          <w:bCs/>
        </w:rPr>
        <w:t xml:space="preserve"> club</w:t>
      </w:r>
      <w:r>
        <w:rPr>
          <w:rFonts w:ascii="Bookman Old Style" w:hAnsi="Bookman Old Style"/>
          <w:b/>
          <w:bCs/>
        </w:rPr>
        <w:t>s</w:t>
      </w:r>
      <w:r w:rsidRPr="00683DF0">
        <w:rPr>
          <w:rFonts w:ascii="Bookman Old Style" w:hAnsi="Bookman Old Style"/>
          <w:b/>
          <w:bCs/>
        </w:rPr>
        <w:t xml:space="preserve"> de </w:t>
      </w:r>
      <w:proofErr w:type="spellStart"/>
      <w:r w:rsidRPr="00683DF0">
        <w:rPr>
          <w:rFonts w:ascii="Bookman Old Style" w:hAnsi="Bookman Old Style"/>
          <w:b/>
          <w:bCs/>
        </w:rPr>
        <w:t>Béjaia</w:t>
      </w:r>
      <w:proofErr w:type="spellEnd"/>
      <w:r w:rsidRPr="00683DF0">
        <w:rPr>
          <w:rFonts w:ascii="Bookman Old Style" w:hAnsi="Bookman Old Style"/>
          <w:b/>
          <w:bCs/>
        </w:rPr>
        <w:t xml:space="preserve"> rétrograde</w:t>
      </w:r>
      <w:r>
        <w:rPr>
          <w:rFonts w:ascii="Bookman Old Style" w:hAnsi="Bookman Old Style"/>
          <w:b/>
          <w:bCs/>
        </w:rPr>
        <w:t>nt</w:t>
      </w:r>
      <w:r w:rsidRPr="00683DF0">
        <w:rPr>
          <w:rFonts w:ascii="Bookman Old Style" w:hAnsi="Bookman Old Style"/>
          <w:b/>
          <w:bCs/>
        </w:rPr>
        <w:t xml:space="preserve"> de la régionale 2</w:t>
      </w:r>
    </w:p>
    <w:p w:rsidR="005D23D4" w:rsidRDefault="005D23D4" w:rsidP="005D23D4">
      <w:pPr>
        <w:pStyle w:val="Paragraphedeliste"/>
        <w:numPr>
          <w:ilvl w:val="0"/>
          <w:numId w:val="34"/>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5D23D4" w:rsidRDefault="005D23D4" w:rsidP="005D23D4">
      <w:pPr>
        <w:pStyle w:val="Paragraphedeliste"/>
        <w:numPr>
          <w:ilvl w:val="0"/>
          <w:numId w:val="34"/>
        </w:numPr>
        <w:tabs>
          <w:tab w:val="left" w:pos="2016"/>
        </w:tabs>
        <w:spacing w:line="360" w:lineRule="auto"/>
        <w:ind w:left="720"/>
        <w:rPr>
          <w:rFonts w:ascii="Bookman Old Style" w:hAnsi="Bookman Old Style"/>
        </w:rPr>
      </w:pPr>
      <w:r>
        <w:rPr>
          <w:rFonts w:ascii="Bookman Old Style" w:hAnsi="Bookman Old Style"/>
        </w:rPr>
        <w:t xml:space="preserve">Les </w:t>
      </w:r>
      <w:r w:rsidRPr="005305CB">
        <w:rPr>
          <w:rFonts w:ascii="Bookman Old Style" w:hAnsi="Bookman Old Style"/>
        </w:rPr>
        <w:t>clubs classés</w:t>
      </w:r>
      <w:r w:rsidRPr="005305CB">
        <w:rPr>
          <w:rFonts w:ascii="Bookman Old Style" w:hAnsi="Bookman Old Style"/>
          <w:b/>
          <w:bCs/>
        </w:rPr>
        <w:t xml:space="preserve"> </w:t>
      </w:r>
      <w:r>
        <w:rPr>
          <w:rFonts w:ascii="Bookman Old Style" w:hAnsi="Bookman Old Style"/>
          <w:b/>
          <w:bCs/>
          <w:u w:val="single"/>
        </w:rPr>
        <w:t>dernier et avant-dernier</w:t>
      </w:r>
      <w:r>
        <w:rPr>
          <w:rFonts w:ascii="Bookman Old Style" w:hAnsi="Bookman Old Style"/>
          <w:b/>
          <w:bCs/>
        </w:rPr>
        <w:t xml:space="preserve"> </w:t>
      </w:r>
      <w:r>
        <w:rPr>
          <w:rFonts w:ascii="Bookman Old Style" w:hAnsi="Bookman Old Style"/>
        </w:rPr>
        <w:t>de la division « honneur » rétrogradent en division « pré-honneur »</w:t>
      </w:r>
    </w:p>
    <w:p w:rsidR="005D23D4" w:rsidRDefault="005D23D4" w:rsidP="005D23D4">
      <w:pPr>
        <w:pStyle w:val="Paragraphedeliste"/>
        <w:numPr>
          <w:ilvl w:val="0"/>
          <w:numId w:val="34"/>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sidRPr="00683DF0">
        <w:rPr>
          <w:rFonts w:ascii="Bookman Old Style" w:hAnsi="Bookman Old Style"/>
          <w:b/>
          <w:bCs/>
        </w:rPr>
        <w:t xml:space="preserve"> </w:t>
      </w:r>
      <w:r>
        <w:rPr>
          <w:rFonts w:ascii="Bookman Old Style" w:hAnsi="Bookman Old Style"/>
        </w:rPr>
        <w:t>du pré-honneur accède en « honneur ».</w:t>
      </w:r>
    </w:p>
    <w:p w:rsidR="005D23D4" w:rsidRPr="001D2534" w:rsidRDefault="005D23D4" w:rsidP="005D23D4">
      <w:pPr>
        <w:pStyle w:val="Paragraphedeliste"/>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Pr>
          <w:rFonts w:ascii="Bookman Old Style" w:hAnsi="Bookman Old Style"/>
          <w:b/>
          <w:bCs/>
          <w:sz w:val="28"/>
          <w:szCs w:val="28"/>
        </w:rPr>
        <w:t>15</w:t>
      </w:r>
      <w:r w:rsidRPr="00683DF0">
        <w:rPr>
          <w:rFonts w:ascii="Bookman Old Style" w:hAnsi="Bookman Old Style"/>
          <w:b/>
          <w:bCs/>
          <w:sz w:val="28"/>
          <w:szCs w:val="28"/>
        </w:rPr>
        <w:t xml:space="preserve"> </w:t>
      </w:r>
      <w:r>
        <w:rPr>
          <w:rFonts w:ascii="Bookman Old Style" w:hAnsi="Bookman Old Style"/>
          <w:b/>
          <w:bCs/>
          <w:sz w:val="28"/>
          <w:szCs w:val="28"/>
        </w:rPr>
        <w:t xml:space="preserve">+ 3 </w:t>
      </w:r>
      <w:r w:rsidRPr="00683DF0">
        <w:rPr>
          <w:rFonts w:ascii="Bookman Old Style" w:hAnsi="Bookman Old Style"/>
          <w:b/>
          <w:bCs/>
          <w:sz w:val="28"/>
          <w:szCs w:val="28"/>
        </w:rPr>
        <w:t xml:space="preserve">– 1 – </w:t>
      </w:r>
      <w:r>
        <w:rPr>
          <w:rFonts w:ascii="Bookman Old Style" w:hAnsi="Bookman Old Style"/>
          <w:b/>
          <w:bCs/>
          <w:sz w:val="28"/>
          <w:szCs w:val="28"/>
        </w:rPr>
        <w:t>2</w:t>
      </w:r>
      <w:r w:rsidRPr="00683DF0">
        <w:rPr>
          <w:rFonts w:ascii="Bookman Old Style" w:hAnsi="Bookman Old Style"/>
          <w:b/>
          <w:bCs/>
          <w:sz w:val="28"/>
          <w:szCs w:val="28"/>
        </w:rPr>
        <w:t xml:space="preserve"> + </w:t>
      </w:r>
      <w:r>
        <w:rPr>
          <w:rFonts w:ascii="Bookman Old Style" w:hAnsi="Bookman Old Style"/>
          <w:b/>
          <w:bCs/>
          <w:sz w:val="28"/>
          <w:szCs w:val="28"/>
        </w:rPr>
        <w:t>1</w:t>
      </w:r>
      <w:r w:rsidRPr="00683DF0">
        <w:rPr>
          <w:rFonts w:ascii="Bookman Old Style" w:hAnsi="Bookman Old Style"/>
          <w:b/>
          <w:bCs/>
          <w:sz w:val="28"/>
          <w:szCs w:val="28"/>
        </w:rPr>
        <w:t xml:space="preserve"> = 16</w:t>
      </w:r>
    </w:p>
    <w:p w:rsidR="00D95C89" w:rsidRDefault="00D95C89" w:rsidP="00D95C89"/>
    <w:p w:rsidR="001E0D9A" w:rsidRDefault="001E0D9A" w:rsidP="00D95C89"/>
    <w:p w:rsidR="001E0D9A" w:rsidRPr="00D95C89" w:rsidRDefault="001E0D9A" w:rsidP="00D95C89"/>
    <w:p w:rsidR="00B2685C" w:rsidRPr="00EB5256" w:rsidRDefault="00B2685C" w:rsidP="00B2685C">
      <w:pPr>
        <w:spacing w:after="100" w:afterAutospacing="1"/>
        <w:jc w:val="center"/>
        <w:rPr>
          <w:rFonts w:ascii="Bookman Old Style" w:hAnsi="Bookman Old Style"/>
          <w:b/>
          <w:bCs/>
          <w:sz w:val="44"/>
          <w:szCs w:val="44"/>
          <w:u w:val="single"/>
        </w:rPr>
      </w:pPr>
      <w:r w:rsidRPr="00EB5256">
        <w:rPr>
          <w:rFonts w:ascii="Bookman Old Style" w:hAnsi="Bookman Old Style"/>
          <w:b/>
          <w:bCs/>
          <w:sz w:val="28"/>
          <w:szCs w:val="28"/>
          <w:u w:val="single"/>
        </w:rPr>
        <w:t>DIRECTION TECHNIQUE  D’ARBITRAGE</w:t>
      </w:r>
    </w:p>
    <w:p w:rsidR="00B2685C" w:rsidRPr="00EB5256" w:rsidRDefault="00B2685C" w:rsidP="00B2685C">
      <w:pPr>
        <w:jc w:val="center"/>
        <w:rPr>
          <w:rFonts w:ascii="Bookman Old Style" w:hAnsi="Bookman Old Style"/>
          <w:sz w:val="28"/>
          <w:szCs w:val="28"/>
        </w:rPr>
      </w:pPr>
      <w:r w:rsidRPr="00EB5256">
        <w:rPr>
          <w:rFonts w:ascii="Bookman Old Style" w:hAnsi="Bookman Old Style"/>
          <w:b/>
          <w:bCs/>
          <w:sz w:val="28"/>
          <w:szCs w:val="28"/>
          <w:u w:val="single"/>
        </w:rPr>
        <w:t>REUNION DU 17-04-2018</w:t>
      </w:r>
    </w:p>
    <w:p w:rsidR="00B2685C" w:rsidRPr="00EB5256" w:rsidRDefault="00B2685C" w:rsidP="00B2685C">
      <w:pPr>
        <w:jc w:val="center"/>
        <w:rPr>
          <w:rFonts w:ascii="Bookman Old Style" w:hAnsi="Bookman Old Style"/>
          <w:sz w:val="28"/>
          <w:szCs w:val="28"/>
        </w:rPr>
      </w:pPr>
    </w:p>
    <w:p w:rsidR="00B2685C" w:rsidRPr="00EB5256" w:rsidRDefault="00B2685C" w:rsidP="00B2685C">
      <w:pPr>
        <w:jc w:val="center"/>
        <w:rPr>
          <w:rFonts w:ascii="Bookman Old Style" w:hAnsi="Bookman Old Style"/>
          <w:sz w:val="28"/>
          <w:szCs w:val="28"/>
        </w:rPr>
      </w:pPr>
    </w:p>
    <w:p w:rsidR="00B2685C" w:rsidRPr="00EB5256" w:rsidRDefault="00B2685C" w:rsidP="00B2685C">
      <w:pPr>
        <w:rPr>
          <w:rFonts w:ascii="Bookman Old Style" w:hAnsi="Bookman Old Style"/>
          <w:b/>
          <w:bCs/>
          <w:sz w:val="28"/>
          <w:szCs w:val="28"/>
          <w:u w:val="single"/>
        </w:rPr>
      </w:pPr>
      <w:r w:rsidRPr="00EB5256">
        <w:rPr>
          <w:rFonts w:ascii="Bookman Old Style" w:hAnsi="Bookman Old Style"/>
          <w:b/>
          <w:bCs/>
          <w:sz w:val="28"/>
          <w:szCs w:val="28"/>
          <w:u w:val="single"/>
        </w:rPr>
        <w:t>Membres présents :</w:t>
      </w:r>
    </w:p>
    <w:p w:rsidR="00B2685C" w:rsidRPr="00EB5256" w:rsidRDefault="00B2685C" w:rsidP="00B2685C">
      <w:pPr>
        <w:rPr>
          <w:rFonts w:ascii="Bookman Old Style" w:hAnsi="Bookman Old Style"/>
          <w:b/>
          <w:bCs/>
          <w:sz w:val="28"/>
          <w:szCs w:val="28"/>
          <w:u w:val="single"/>
        </w:rPr>
      </w:pPr>
    </w:p>
    <w:p w:rsidR="00B2685C" w:rsidRPr="00EB5256" w:rsidRDefault="00B2685C" w:rsidP="00B2685C">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BOUZEMADEN</w:t>
      </w:r>
      <w:r>
        <w:rPr>
          <w:rFonts w:ascii="Bookman Old Style" w:hAnsi="Bookman Old Style"/>
          <w:sz w:val="28"/>
          <w:szCs w:val="28"/>
        </w:rPr>
        <w:tab/>
      </w:r>
      <w:r>
        <w:rPr>
          <w:rFonts w:ascii="Bookman Old Style" w:hAnsi="Bookman Old Style"/>
          <w:sz w:val="28"/>
          <w:szCs w:val="28"/>
        </w:rPr>
        <w:tab/>
      </w:r>
      <w:r w:rsidRPr="00EB5256">
        <w:rPr>
          <w:rFonts w:ascii="Bookman Old Style" w:hAnsi="Bookman Old Style"/>
          <w:sz w:val="28"/>
          <w:szCs w:val="28"/>
        </w:rPr>
        <w:t>M</w:t>
      </w:r>
      <w:r>
        <w:rPr>
          <w:rFonts w:ascii="Bookman Old Style" w:hAnsi="Bookman Old Style"/>
          <w:sz w:val="28"/>
          <w:szCs w:val="28"/>
        </w:rPr>
        <w:t>ohamed</w:t>
      </w:r>
      <w:r w:rsidRPr="00EB5256">
        <w:rPr>
          <w:rFonts w:ascii="Bookman Old Style" w:hAnsi="Bookman Old Style"/>
          <w:sz w:val="28"/>
          <w:szCs w:val="28"/>
        </w:rPr>
        <w:t xml:space="preserve">       Président</w:t>
      </w:r>
    </w:p>
    <w:p w:rsidR="00B2685C" w:rsidRPr="00EB5256" w:rsidRDefault="00B2685C" w:rsidP="00B2685C">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BELAID</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roofErr w:type="spellStart"/>
      <w:r w:rsidRPr="00EB5256">
        <w:rPr>
          <w:rFonts w:ascii="Bookman Old Style" w:hAnsi="Bookman Old Style"/>
          <w:sz w:val="28"/>
          <w:szCs w:val="28"/>
        </w:rPr>
        <w:t>Z</w:t>
      </w:r>
      <w:r>
        <w:rPr>
          <w:rFonts w:ascii="Bookman Old Style" w:hAnsi="Bookman Old Style"/>
          <w:sz w:val="28"/>
          <w:szCs w:val="28"/>
        </w:rPr>
        <w:t>ahir</w:t>
      </w:r>
      <w:proofErr w:type="spellEnd"/>
      <w:r w:rsidRPr="00EB5256">
        <w:rPr>
          <w:rFonts w:ascii="Bookman Old Style" w:hAnsi="Bookman Old Style"/>
          <w:sz w:val="28"/>
          <w:szCs w:val="28"/>
        </w:rPr>
        <w:tab/>
        <w:t xml:space="preserve">     </w:t>
      </w:r>
      <w:r>
        <w:rPr>
          <w:rFonts w:ascii="Bookman Old Style" w:hAnsi="Bookman Old Style"/>
          <w:sz w:val="28"/>
          <w:szCs w:val="28"/>
        </w:rPr>
        <w:t xml:space="preserve"> </w:t>
      </w:r>
      <w:r w:rsidRPr="00EB5256">
        <w:rPr>
          <w:rFonts w:ascii="Bookman Old Style" w:hAnsi="Bookman Old Style"/>
          <w:sz w:val="28"/>
          <w:szCs w:val="28"/>
        </w:rPr>
        <w:t>Secrétaire</w:t>
      </w:r>
    </w:p>
    <w:p w:rsidR="00B2685C" w:rsidRPr="00EB5256" w:rsidRDefault="00B2685C" w:rsidP="00B2685C">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MOSTEPHAOUI</w:t>
      </w:r>
      <w:r>
        <w:rPr>
          <w:rFonts w:ascii="Bookman Old Style" w:hAnsi="Bookman Old Style"/>
          <w:sz w:val="28"/>
          <w:szCs w:val="28"/>
        </w:rPr>
        <w:tab/>
      </w:r>
      <w:proofErr w:type="spellStart"/>
      <w:r w:rsidRPr="00EB5256">
        <w:rPr>
          <w:rFonts w:ascii="Bookman Old Style" w:hAnsi="Bookman Old Style"/>
          <w:sz w:val="28"/>
          <w:szCs w:val="28"/>
        </w:rPr>
        <w:t>H</w:t>
      </w:r>
      <w:r>
        <w:rPr>
          <w:rFonts w:ascii="Bookman Old Style" w:hAnsi="Bookman Old Style"/>
          <w:sz w:val="28"/>
          <w:szCs w:val="28"/>
        </w:rPr>
        <w:t>achemi</w:t>
      </w:r>
      <w:proofErr w:type="spellEnd"/>
      <w:r>
        <w:rPr>
          <w:rFonts w:ascii="Bookman Old Style" w:hAnsi="Bookman Old Style"/>
          <w:sz w:val="28"/>
          <w:szCs w:val="28"/>
        </w:rPr>
        <w:t xml:space="preserve">        </w:t>
      </w:r>
      <w:r w:rsidRPr="00EB5256">
        <w:rPr>
          <w:rFonts w:ascii="Bookman Old Style" w:hAnsi="Bookman Old Style"/>
          <w:sz w:val="28"/>
          <w:szCs w:val="28"/>
        </w:rPr>
        <w:t>Membre</w:t>
      </w:r>
    </w:p>
    <w:p w:rsidR="00B2685C" w:rsidRPr="00EB5256" w:rsidRDefault="00B2685C" w:rsidP="00B2685C">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IDIRENE</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roofErr w:type="spellStart"/>
      <w:r w:rsidRPr="00EB5256">
        <w:rPr>
          <w:rFonts w:ascii="Bookman Old Style" w:hAnsi="Bookman Old Style"/>
          <w:sz w:val="28"/>
          <w:szCs w:val="28"/>
        </w:rPr>
        <w:t>Z</w:t>
      </w:r>
      <w:r>
        <w:rPr>
          <w:rFonts w:ascii="Bookman Old Style" w:hAnsi="Bookman Old Style"/>
          <w:sz w:val="28"/>
          <w:szCs w:val="28"/>
        </w:rPr>
        <w:t>ahir</w:t>
      </w:r>
      <w:proofErr w:type="spellEnd"/>
      <w:r>
        <w:rPr>
          <w:rFonts w:ascii="Bookman Old Style" w:hAnsi="Bookman Old Style"/>
          <w:sz w:val="28"/>
          <w:szCs w:val="28"/>
        </w:rPr>
        <w:t xml:space="preserve">              </w:t>
      </w:r>
      <w:r w:rsidRPr="00EB5256">
        <w:rPr>
          <w:rFonts w:ascii="Bookman Old Style" w:hAnsi="Bookman Old Style"/>
          <w:sz w:val="28"/>
          <w:szCs w:val="28"/>
        </w:rPr>
        <w:t>Formateur</w:t>
      </w:r>
    </w:p>
    <w:p w:rsidR="00B2685C" w:rsidRPr="00EB5256" w:rsidRDefault="00B2685C" w:rsidP="00B2685C">
      <w:pPr>
        <w:rPr>
          <w:rFonts w:ascii="Bookman Old Style" w:hAnsi="Bookman Old Style"/>
          <w:sz w:val="28"/>
          <w:szCs w:val="28"/>
        </w:rPr>
      </w:pPr>
      <w:r w:rsidRPr="00EB5256">
        <w:rPr>
          <w:rFonts w:ascii="Bookman Old Style" w:hAnsi="Bookman Old Style"/>
          <w:sz w:val="28"/>
          <w:szCs w:val="28"/>
        </w:rPr>
        <w:tab/>
      </w:r>
      <w:r w:rsidRPr="00EB5256">
        <w:rPr>
          <w:rFonts w:ascii="Bookman Old Style" w:hAnsi="Bookman Old Style"/>
          <w:sz w:val="28"/>
          <w:szCs w:val="28"/>
        </w:rPr>
        <w:tab/>
      </w:r>
      <w:r w:rsidRPr="00EB5256">
        <w:rPr>
          <w:rFonts w:ascii="Bookman Old Style" w:hAnsi="Bookman Old Style"/>
          <w:sz w:val="28"/>
          <w:szCs w:val="28"/>
        </w:rPr>
        <w:tab/>
        <w:t>ZI</w:t>
      </w:r>
      <w:r>
        <w:rPr>
          <w:rFonts w:ascii="Bookman Old Style" w:hAnsi="Bookman Old Style"/>
          <w:sz w:val="28"/>
          <w:szCs w:val="28"/>
        </w:rPr>
        <w:t xml:space="preserve">ANE                      </w:t>
      </w:r>
      <w:r w:rsidRPr="00EB5256">
        <w:rPr>
          <w:rFonts w:ascii="Bookman Old Style" w:hAnsi="Bookman Old Style"/>
          <w:sz w:val="28"/>
          <w:szCs w:val="28"/>
        </w:rPr>
        <w:t>M</w:t>
      </w:r>
      <w:r>
        <w:rPr>
          <w:rFonts w:ascii="Bookman Old Style" w:hAnsi="Bookman Old Style"/>
          <w:sz w:val="28"/>
          <w:szCs w:val="28"/>
        </w:rPr>
        <w:t xml:space="preserve">adjid           </w:t>
      </w:r>
      <w:r w:rsidRPr="00EB5256">
        <w:rPr>
          <w:rFonts w:ascii="Bookman Old Style" w:hAnsi="Bookman Old Style"/>
          <w:sz w:val="28"/>
          <w:szCs w:val="28"/>
        </w:rPr>
        <w:t xml:space="preserve">Formateur </w:t>
      </w:r>
    </w:p>
    <w:p w:rsidR="00B2685C" w:rsidRPr="00EB5256" w:rsidRDefault="00B2685C" w:rsidP="00B2685C">
      <w:pPr>
        <w:rPr>
          <w:rFonts w:ascii="Bookman Old Style" w:hAnsi="Bookman Old Style"/>
          <w:sz w:val="36"/>
          <w:szCs w:val="36"/>
        </w:rPr>
      </w:pPr>
    </w:p>
    <w:p w:rsidR="00B2685C" w:rsidRPr="00EB5256" w:rsidRDefault="00B2685C" w:rsidP="00B2685C">
      <w:pPr>
        <w:rPr>
          <w:rFonts w:ascii="Bookman Old Style" w:hAnsi="Bookman Old Style"/>
          <w:b/>
          <w:bCs/>
          <w:sz w:val="28"/>
          <w:szCs w:val="28"/>
          <w:u w:val="single"/>
        </w:rPr>
      </w:pPr>
      <w:r>
        <w:rPr>
          <w:rFonts w:ascii="Bookman Old Style" w:hAnsi="Bookman Old Style"/>
          <w:b/>
          <w:bCs/>
          <w:sz w:val="28"/>
          <w:szCs w:val="28"/>
          <w:u w:val="single"/>
        </w:rPr>
        <w:t xml:space="preserve">1 - </w:t>
      </w:r>
      <w:r w:rsidRPr="00EB5256">
        <w:rPr>
          <w:rFonts w:ascii="Bookman Old Style" w:hAnsi="Bookman Old Style"/>
          <w:b/>
          <w:bCs/>
          <w:sz w:val="28"/>
          <w:szCs w:val="28"/>
          <w:u w:val="single"/>
        </w:rPr>
        <w:t>Courrier reçu :</w:t>
      </w:r>
    </w:p>
    <w:p w:rsidR="00B2685C" w:rsidRPr="00EB5256" w:rsidRDefault="00B2685C" w:rsidP="00B2685C">
      <w:pPr>
        <w:rPr>
          <w:rFonts w:ascii="Bookman Old Style" w:hAnsi="Bookman Old Style"/>
          <w:sz w:val="28"/>
          <w:szCs w:val="28"/>
        </w:rPr>
      </w:pPr>
    </w:p>
    <w:p w:rsidR="00B2685C" w:rsidRPr="00EB5256" w:rsidRDefault="00B2685C" w:rsidP="00B2685C">
      <w:pPr>
        <w:numPr>
          <w:ilvl w:val="0"/>
          <w:numId w:val="43"/>
        </w:numPr>
        <w:rPr>
          <w:rFonts w:ascii="Bookman Old Style" w:hAnsi="Bookman Old Style"/>
          <w:sz w:val="28"/>
          <w:szCs w:val="28"/>
        </w:rPr>
      </w:pPr>
      <w:r w:rsidRPr="00EB5256">
        <w:rPr>
          <w:rFonts w:ascii="Bookman Old Style" w:hAnsi="Bookman Old Style"/>
          <w:sz w:val="28"/>
          <w:szCs w:val="28"/>
        </w:rPr>
        <w:t xml:space="preserve">CEVITAL Bejaia : demande trio d’arbitres </w:t>
      </w:r>
    </w:p>
    <w:p w:rsidR="00B2685C" w:rsidRPr="00EB5256" w:rsidRDefault="00B2685C" w:rsidP="00B2685C">
      <w:pPr>
        <w:numPr>
          <w:ilvl w:val="0"/>
          <w:numId w:val="43"/>
        </w:numPr>
        <w:rPr>
          <w:rFonts w:ascii="Bookman Old Style" w:hAnsi="Bookman Old Style"/>
          <w:sz w:val="28"/>
          <w:szCs w:val="28"/>
        </w:rPr>
      </w:pPr>
      <w:r w:rsidRPr="00EB5256">
        <w:rPr>
          <w:rFonts w:ascii="Bookman Old Style" w:hAnsi="Bookman Old Style"/>
          <w:sz w:val="28"/>
          <w:szCs w:val="28"/>
        </w:rPr>
        <w:t xml:space="preserve">Œuvres Sociales </w:t>
      </w:r>
      <w:proofErr w:type="spellStart"/>
      <w:r w:rsidRPr="00EB5256">
        <w:rPr>
          <w:rFonts w:ascii="Bookman Old Style" w:hAnsi="Bookman Old Style"/>
          <w:sz w:val="28"/>
          <w:szCs w:val="28"/>
        </w:rPr>
        <w:t>Sonelgaz</w:t>
      </w:r>
      <w:proofErr w:type="spellEnd"/>
      <w:r w:rsidRPr="00EB5256">
        <w:rPr>
          <w:rFonts w:ascii="Bookman Old Style" w:hAnsi="Bookman Old Style"/>
          <w:sz w:val="28"/>
          <w:szCs w:val="28"/>
        </w:rPr>
        <w:t xml:space="preserve"> Sétif : demande trio d’arbitres</w:t>
      </w:r>
    </w:p>
    <w:p w:rsidR="00B2685C" w:rsidRPr="00EB5256" w:rsidRDefault="00B2685C" w:rsidP="00B2685C">
      <w:pPr>
        <w:numPr>
          <w:ilvl w:val="0"/>
          <w:numId w:val="43"/>
        </w:numPr>
        <w:rPr>
          <w:rFonts w:ascii="Bookman Old Style" w:hAnsi="Bookman Old Style"/>
          <w:sz w:val="28"/>
          <w:szCs w:val="28"/>
        </w:rPr>
      </w:pPr>
      <w:r w:rsidRPr="00EB5256">
        <w:rPr>
          <w:rFonts w:ascii="Bookman Old Style" w:hAnsi="Bookman Old Style"/>
          <w:sz w:val="28"/>
          <w:szCs w:val="28"/>
        </w:rPr>
        <w:t>Association EL KARAMA : demande de deux arbitres</w:t>
      </w:r>
    </w:p>
    <w:p w:rsidR="00B2685C" w:rsidRPr="00EB5256" w:rsidRDefault="00B2685C" w:rsidP="00B2685C">
      <w:pPr>
        <w:ind w:left="360"/>
        <w:rPr>
          <w:rFonts w:ascii="Bookman Old Style" w:hAnsi="Bookman Old Style"/>
          <w:sz w:val="36"/>
          <w:szCs w:val="36"/>
        </w:rPr>
      </w:pPr>
    </w:p>
    <w:p w:rsidR="00B2685C" w:rsidRPr="00EB5256" w:rsidRDefault="00B2685C" w:rsidP="00B2685C">
      <w:pPr>
        <w:rPr>
          <w:rFonts w:ascii="Bookman Old Style" w:hAnsi="Bookman Old Style"/>
          <w:b/>
          <w:bCs/>
          <w:sz w:val="28"/>
          <w:szCs w:val="28"/>
          <w:u w:val="single"/>
        </w:rPr>
      </w:pPr>
      <w:r>
        <w:rPr>
          <w:rFonts w:ascii="Bookman Old Style" w:hAnsi="Bookman Old Style"/>
          <w:b/>
          <w:bCs/>
          <w:sz w:val="28"/>
          <w:szCs w:val="28"/>
          <w:u w:val="single"/>
        </w:rPr>
        <w:t xml:space="preserve">2 - </w:t>
      </w:r>
      <w:r w:rsidRPr="00EB5256">
        <w:rPr>
          <w:rFonts w:ascii="Bookman Old Style" w:hAnsi="Bookman Old Style"/>
          <w:b/>
          <w:bCs/>
          <w:sz w:val="28"/>
          <w:szCs w:val="28"/>
          <w:u w:val="single"/>
        </w:rPr>
        <w:t>Formation :</w:t>
      </w:r>
    </w:p>
    <w:p w:rsidR="00B2685C" w:rsidRPr="00EB5256" w:rsidRDefault="00B2685C" w:rsidP="00B2685C">
      <w:pPr>
        <w:ind w:left="360"/>
        <w:rPr>
          <w:rFonts w:ascii="Bookman Old Style" w:hAnsi="Bookman Old Style"/>
          <w:sz w:val="28"/>
          <w:szCs w:val="28"/>
        </w:rPr>
      </w:pPr>
    </w:p>
    <w:p w:rsidR="00B2685C" w:rsidRPr="00EB5256" w:rsidRDefault="00B2685C" w:rsidP="00B2685C">
      <w:pPr>
        <w:rPr>
          <w:rFonts w:ascii="Bookman Old Style" w:hAnsi="Bookman Old Style"/>
          <w:sz w:val="28"/>
          <w:szCs w:val="28"/>
        </w:rPr>
      </w:pPr>
      <w:r w:rsidRPr="00EB5256">
        <w:rPr>
          <w:rFonts w:ascii="Bookman Old Style" w:hAnsi="Bookman Old Style"/>
          <w:sz w:val="28"/>
          <w:szCs w:val="28"/>
        </w:rPr>
        <w:t xml:space="preserve"> - </w:t>
      </w:r>
      <w:r w:rsidRPr="00C7419A">
        <w:rPr>
          <w:rFonts w:ascii="Bookman Old Style" w:hAnsi="Bookman Old Style"/>
          <w:sz w:val="28"/>
          <w:szCs w:val="28"/>
          <w:u w:val="single"/>
        </w:rPr>
        <w:t>Mardi 17 avril 2018</w:t>
      </w:r>
      <w:r w:rsidRPr="00EB5256">
        <w:rPr>
          <w:rFonts w:ascii="Bookman Old Style" w:hAnsi="Bookman Old Style"/>
          <w:sz w:val="28"/>
          <w:szCs w:val="28"/>
        </w:rPr>
        <w:t> :</w:t>
      </w:r>
    </w:p>
    <w:p w:rsidR="00B2685C" w:rsidRPr="00EB5256" w:rsidRDefault="00B2685C" w:rsidP="00B2685C">
      <w:pPr>
        <w:rPr>
          <w:rFonts w:ascii="Bookman Old Style" w:hAnsi="Bookman Old Style"/>
          <w:sz w:val="28"/>
          <w:szCs w:val="28"/>
        </w:rPr>
      </w:pPr>
      <w:r w:rsidRPr="00EB5256">
        <w:rPr>
          <w:rFonts w:ascii="Bookman Old Style" w:hAnsi="Bookman Old Style"/>
          <w:sz w:val="28"/>
          <w:szCs w:val="28"/>
        </w:rPr>
        <w:t xml:space="preserve">   Ecole d’arbitrage : séance vidéo - thème : loi 11 (hors-jeu)</w:t>
      </w:r>
      <w:r w:rsidR="008865CD">
        <w:rPr>
          <w:rFonts w:ascii="Bookman Old Style" w:hAnsi="Bookman Old Style"/>
          <w:sz w:val="28"/>
          <w:szCs w:val="28"/>
        </w:rPr>
        <w:t>.</w:t>
      </w:r>
      <w:r w:rsidRPr="00EB5256">
        <w:rPr>
          <w:rFonts w:ascii="Bookman Old Style" w:hAnsi="Bookman Old Style"/>
          <w:sz w:val="28"/>
          <w:szCs w:val="28"/>
        </w:rPr>
        <w:t xml:space="preserve"> </w:t>
      </w:r>
    </w:p>
    <w:p w:rsidR="00B2685C" w:rsidRDefault="00B2685C" w:rsidP="00B2685C">
      <w:pPr>
        <w:rPr>
          <w:rFonts w:ascii="Bookman Old Style" w:hAnsi="Bookman Old Style"/>
          <w:sz w:val="28"/>
          <w:szCs w:val="28"/>
        </w:rPr>
      </w:pPr>
      <w:r w:rsidRPr="00EB5256">
        <w:rPr>
          <w:rFonts w:ascii="Bookman Old Style" w:hAnsi="Bookman Old Style"/>
          <w:sz w:val="28"/>
          <w:szCs w:val="28"/>
        </w:rPr>
        <w:t xml:space="preserve">   </w:t>
      </w:r>
      <w:r w:rsidRPr="00C7419A">
        <w:rPr>
          <w:rFonts w:ascii="Bookman Old Style" w:hAnsi="Bookman Old Style"/>
          <w:sz w:val="28"/>
          <w:szCs w:val="28"/>
          <w:u w:val="single"/>
        </w:rPr>
        <w:t>Formateurs</w:t>
      </w:r>
      <w:r w:rsidRPr="00EB5256">
        <w:rPr>
          <w:rFonts w:ascii="Bookman Old Style" w:hAnsi="Bookman Old Style"/>
          <w:sz w:val="28"/>
          <w:szCs w:val="28"/>
        </w:rPr>
        <w:t xml:space="preserve"> : Mrs </w:t>
      </w:r>
      <w:proofErr w:type="spellStart"/>
      <w:r w:rsidRPr="00EB5256">
        <w:rPr>
          <w:rFonts w:ascii="Bookman Old Style" w:hAnsi="Bookman Old Style"/>
          <w:sz w:val="28"/>
          <w:szCs w:val="28"/>
        </w:rPr>
        <w:t>Ziane</w:t>
      </w:r>
      <w:proofErr w:type="spellEnd"/>
      <w:r w:rsidRPr="00EB5256">
        <w:rPr>
          <w:rFonts w:ascii="Bookman Old Style" w:hAnsi="Bookman Old Style"/>
          <w:sz w:val="28"/>
          <w:szCs w:val="28"/>
        </w:rPr>
        <w:t xml:space="preserve"> et </w:t>
      </w:r>
      <w:proofErr w:type="spellStart"/>
      <w:r w:rsidRPr="00EB5256">
        <w:rPr>
          <w:rFonts w:ascii="Bookman Old Style" w:hAnsi="Bookman Old Style"/>
          <w:sz w:val="28"/>
          <w:szCs w:val="28"/>
        </w:rPr>
        <w:t>Idirene</w:t>
      </w:r>
      <w:proofErr w:type="spellEnd"/>
      <w:r w:rsidR="008865CD">
        <w:rPr>
          <w:rFonts w:ascii="Bookman Old Style" w:hAnsi="Bookman Old Style"/>
          <w:sz w:val="28"/>
          <w:szCs w:val="28"/>
        </w:rPr>
        <w:t>.</w:t>
      </w:r>
    </w:p>
    <w:p w:rsidR="00B2685C" w:rsidRPr="00C7419A" w:rsidRDefault="00B2685C" w:rsidP="00B2685C">
      <w:pPr>
        <w:rPr>
          <w:rFonts w:ascii="Bookman Old Style" w:hAnsi="Bookman Old Style"/>
          <w:sz w:val="22"/>
          <w:szCs w:val="22"/>
        </w:rPr>
      </w:pPr>
    </w:p>
    <w:p w:rsidR="00B2685C" w:rsidRPr="00EB5256" w:rsidRDefault="00B2685C" w:rsidP="00B2685C">
      <w:pPr>
        <w:rPr>
          <w:rFonts w:ascii="Bookman Old Style" w:hAnsi="Bookman Old Style"/>
          <w:sz w:val="28"/>
          <w:szCs w:val="28"/>
        </w:rPr>
      </w:pPr>
      <w:r w:rsidRPr="00EB5256">
        <w:rPr>
          <w:rFonts w:ascii="Bookman Old Style" w:hAnsi="Bookman Old Style"/>
          <w:sz w:val="28"/>
          <w:szCs w:val="28"/>
        </w:rPr>
        <w:t xml:space="preserve"> - </w:t>
      </w:r>
      <w:r w:rsidRPr="00C7419A">
        <w:rPr>
          <w:rFonts w:ascii="Bookman Old Style" w:hAnsi="Bookman Old Style"/>
          <w:sz w:val="28"/>
          <w:szCs w:val="28"/>
          <w:u w:val="single"/>
        </w:rPr>
        <w:t>Jeudi  19 avril 2018</w:t>
      </w:r>
      <w:r w:rsidRPr="00EB5256">
        <w:rPr>
          <w:rFonts w:ascii="Bookman Old Style" w:hAnsi="Bookman Old Style"/>
          <w:sz w:val="28"/>
          <w:szCs w:val="28"/>
        </w:rPr>
        <w:t> :</w:t>
      </w:r>
    </w:p>
    <w:p w:rsidR="00B2685C" w:rsidRDefault="00B2685C" w:rsidP="00B2685C">
      <w:pPr>
        <w:rPr>
          <w:rFonts w:ascii="Bookman Old Style" w:hAnsi="Bookman Old Style"/>
          <w:sz w:val="28"/>
          <w:szCs w:val="28"/>
        </w:rPr>
      </w:pPr>
      <w:r w:rsidRPr="00EB5256">
        <w:rPr>
          <w:rFonts w:ascii="Bookman Old Style" w:hAnsi="Bookman Old Style"/>
          <w:sz w:val="28"/>
          <w:szCs w:val="28"/>
        </w:rPr>
        <w:t xml:space="preserve">   Arbitres directeurs et arbitres assistants : séance vidéo - thème : </w:t>
      </w:r>
      <w:r>
        <w:rPr>
          <w:rFonts w:ascii="Bookman Old Style" w:hAnsi="Bookman Old Style"/>
          <w:sz w:val="28"/>
          <w:szCs w:val="28"/>
        </w:rPr>
        <w:t xml:space="preserve">   </w:t>
      </w:r>
    </w:p>
    <w:p w:rsidR="00B2685C" w:rsidRPr="00EB5256" w:rsidRDefault="00B2685C" w:rsidP="00B2685C">
      <w:pPr>
        <w:rPr>
          <w:rFonts w:ascii="Bookman Old Style" w:hAnsi="Bookman Old Style"/>
          <w:sz w:val="28"/>
          <w:szCs w:val="28"/>
        </w:rPr>
      </w:pPr>
      <w:r>
        <w:rPr>
          <w:rFonts w:ascii="Bookman Old Style" w:hAnsi="Bookman Old Style"/>
          <w:sz w:val="28"/>
          <w:szCs w:val="28"/>
        </w:rPr>
        <w:t xml:space="preserve">   La c</w:t>
      </w:r>
      <w:r w:rsidRPr="00EB5256">
        <w:rPr>
          <w:rFonts w:ascii="Bookman Old Style" w:hAnsi="Bookman Old Style"/>
          <w:sz w:val="28"/>
          <w:szCs w:val="28"/>
        </w:rPr>
        <w:t xml:space="preserve">oordination </w:t>
      </w:r>
      <w:r>
        <w:rPr>
          <w:rFonts w:ascii="Bookman Old Style" w:hAnsi="Bookman Old Style"/>
          <w:sz w:val="28"/>
          <w:szCs w:val="28"/>
        </w:rPr>
        <w:t>entre les arbitres</w:t>
      </w:r>
      <w:r w:rsidR="008865CD">
        <w:rPr>
          <w:rFonts w:ascii="Bookman Old Style" w:hAnsi="Bookman Old Style"/>
          <w:sz w:val="28"/>
          <w:szCs w:val="28"/>
        </w:rPr>
        <w:t>.</w:t>
      </w:r>
    </w:p>
    <w:p w:rsidR="00B2685C" w:rsidRPr="00EB5256" w:rsidRDefault="00B2685C" w:rsidP="00B2685C">
      <w:pPr>
        <w:rPr>
          <w:rFonts w:ascii="Bookman Old Style" w:hAnsi="Bookman Old Style"/>
          <w:sz w:val="28"/>
          <w:szCs w:val="28"/>
        </w:rPr>
      </w:pPr>
      <w:r w:rsidRPr="00EB5256">
        <w:rPr>
          <w:rFonts w:ascii="Bookman Old Style" w:hAnsi="Bookman Old Style"/>
          <w:sz w:val="28"/>
          <w:szCs w:val="28"/>
        </w:rPr>
        <w:t xml:space="preserve">   </w:t>
      </w:r>
      <w:r w:rsidRPr="00C7419A">
        <w:rPr>
          <w:rFonts w:ascii="Bookman Old Style" w:hAnsi="Bookman Old Style"/>
          <w:sz w:val="28"/>
          <w:szCs w:val="28"/>
          <w:u w:val="single"/>
        </w:rPr>
        <w:t>Formateur</w:t>
      </w:r>
      <w:r w:rsidRPr="00EB5256">
        <w:rPr>
          <w:rFonts w:ascii="Bookman Old Style" w:hAnsi="Bookman Old Style"/>
          <w:sz w:val="28"/>
          <w:szCs w:val="28"/>
        </w:rPr>
        <w:t xml:space="preserve"> : Mr </w:t>
      </w:r>
      <w:proofErr w:type="spellStart"/>
      <w:r w:rsidRPr="00EB5256">
        <w:rPr>
          <w:rFonts w:ascii="Bookman Old Style" w:hAnsi="Bookman Old Style"/>
          <w:sz w:val="28"/>
          <w:szCs w:val="28"/>
        </w:rPr>
        <w:t>Idirene</w:t>
      </w:r>
      <w:proofErr w:type="spellEnd"/>
      <w:r w:rsidR="008865CD">
        <w:rPr>
          <w:rFonts w:ascii="Bookman Old Style" w:hAnsi="Bookman Old Style"/>
          <w:sz w:val="28"/>
          <w:szCs w:val="28"/>
        </w:rPr>
        <w:t>.</w:t>
      </w:r>
    </w:p>
    <w:p w:rsidR="00B2685C" w:rsidRPr="00EB5256" w:rsidRDefault="00B2685C" w:rsidP="00B2685C">
      <w:pPr>
        <w:rPr>
          <w:rFonts w:ascii="Bookman Old Style" w:hAnsi="Bookman Old Style"/>
          <w:sz w:val="36"/>
          <w:szCs w:val="36"/>
        </w:rPr>
      </w:pPr>
    </w:p>
    <w:p w:rsidR="00B2685C" w:rsidRPr="00EB5256" w:rsidRDefault="00B2685C" w:rsidP="00B2685C">
      <w:pPr>
        <w:rPr>
          <w:rFonts w:ascii="Bookman Old Style" w:hAnsi="Bookman Old Style"/>
          <w:b/>
          <w:bCs/>
          <w:sz w:val="28"/>
          <w:szCs w:val="28"/>
          <w:u w:val="single"/>
        </w:rPr>
      </w:pPr>
      <w:r>
        <w:rPr>
          <w:rFonts w:ascii="Bookman Old Style" w:hAnsi="Bookman Old Style"/>
          <w:b/>
          <w:bCs/>
          <w:sz w:val="28"/>
          <w:szCs w:val="28"/>
          <w:u w:val="single"/>
        </w:rPr>
        <w:t xml:space="preserve">3 - </w:t>
      </w:r>
      <w:r w:rsidRPr="00EB5256">
        <w:rPr>
          <w:rFonts w:ascii="Bookman Old Style" w:hAnsi="Bookman Old Style"/>
          <w:b/>
          <w:bCs/>
          <w:sz w:val="28"/>
          <w:szCs w:val="28"/>
          <w:u w:val="single"/>
        </w:rPr>
        <w:t>Causerie hebdomadaire :</w:t>
      </w:r>
    </w:p>
    <w:p w:rsidR="00B2685C" w:rsidRPr="00EB5256" w:rsidRDefault="00B2685C" w:rsidP="00B2685C">
      <w:pPr>
        <w:rPr>
          <w:rFonts w:ascii="Bookman Old Style" w:hAnsi="Bookman Old Style"/>
          <w:sz w:val="28"/>
          <w:szCs w:val="28"/>
        </w:rPr>
      </w:pPr>
    </w:p>
    <w:p w:rsidR="00B2685C" w:rsidRDefault="00B2685C" w:rsidP="00B2685C">
      <w:pPr>
        <w:numPr>
          <w:ilvl w:val="0"/>
          <w:numId w:val="43"/>
        </w:numPr>
        <w:rPr>
          <w:rFonts w:ascii="Bookman Old Style" w:hAnsi="Bookman Old Style"/>
          <w:sz w:val="28"/>
          <w:szCs w:val="28"/>
        </w:rPr>
      </w:pPr>
      <w:r w:rsidRPr="00EB5256">
        <w:rPr>
          <w:rFonts w:ascii="Bookman Old Style" w:hAnsi="Bookman Old Style"/>
          <w:sz w:val="28"/>
          <w:szCs w:val="28"/>
        </w:rPr>
        <w:t xml:space="preserve">Compte rendu des rencontres Pré-honneur et Honneur du </w:t>
      </w:r>
      <w:r>
        <w:rPr>
          <w:rFonts w:ascii="Bookman Old Style" w:hAnsi="Bookman Old Style"/>
          <w:sz w:val="28"/>
          <w:szCs w:val="28"/>
        </w:rPr>
        <w:t>20 et 21 avril 2018.</w:t>
      </w:r>
    </w:p>
    <w:p w:rsidR="00B2685C" w:rsidRPr="00EB5256" w:rsidRDefault="00B2685C" w:rsidP="00B2685C">
      <w:pPr>
        <w:numPr>
          <w:ilvl w:val="0"/>
          <w:numId w:val="43"/>
        </w:numPr>
        <w:rPr>
          <w:rFonts w:ascii="Bookman Old Style" w:hAnsi="Bookman Old Style"/>
          <w:sz w:val="28"/>
          <w:szCs w:val="28"/>
        </w:rPr>
      </w:pPr>
      <w:r w:rsidRPr="00EB5256">
        <w:rPr>
          <w:rFonts w:ascii="Bookman Old Style" w:hAnsi="Bookman Old Style"/>
          <w:sz w:val="28"/>
          <w:szCs w:val="28"/>
        </w:rPr>
        <w:t xml:space="preserve">Désignation des arbitres </w:t>
      </w:r>
      <w:r>
        <w:rPr>
          <w:rFonts w:ascii="Bookman Old Style" w:hAnsi="Bookman Old Style"/>
          <w:sz w:val="28"/>
          <w:szCs w:val="28"/>
        </w:rPr>
        <w:t>pour les journées du vendredi et samedi 20 et 21-04-2018 et du mardi 24 avril 2018.</w:t>
      </w:r>
    </w:p>
    <w:p w:rsidR="00B2685C" w:rsidRDefault="00B2685C" w:rsidP="0013582B">
      <w:pPr>
        <w:pStyle w:val="Titre2"/>
        <w:ind w:left="0"/>
        <w:jc w:val="center"/>
        <w:rPr>
          <w:rFonts w:ascii="Bookman Old Style" w:hAnsi="Bookman Old Style"/>
          <w:b/>
          <w:bCs/>
          <w:u w:val="single"/>
        </w:rPr>
      </w:pPr>
    </w:p>
    <w:p w:rsidR="00B2685C" w:rsidRDefault="00B2685C" w:rsidP="00B2685C"/>
    <w:p w:rsidR="00B2685C" w:rsidRDefault="00B2685C" w:rsidP="00B2685C"/>
    <w:p w:rsidR="00B2685C" w:rsidRDefault="00B2685C" w:rsidP="00B2685C"/>
    <w:p w:rsidR="00B2685C" w:rsidRDefault="00B2685C" w:rsidP="00B2685C"/>
    <w:p w:rsidR="00B2685C" w:rsidRDefault="00B2685C" w:rsidP="00B2685C"/>
    <w:p w:rsidR="00B2685C" w:rsidRDefault="00B2685C" w:rsidP="00B2685C"/>
    <w:p w:rsidR="00B2685C" w:rsidRPr="00B2685C" w:rsidRDefault="00B2685C" w:rsidP="00B2685C"/>
    <w:p w:rsidR="00B2337D" w:rsidRPr="008E0875" w:rsidRDefault="00B2337D" w:rsidP="0013582B">
      <w:pPr>
        <w:pStyle w:val="Titre2"/>
        <w:ind w:left="0"/>
        <w:jc w:val="center"/>
        <w:rPr>
          <w:rFonts w:ascii="Bookman Old Style" w:hAnsi="Bookman Old Style"/>
          <w:b/>
          <w:bCs/>
          <w:u w:val="single"/>
        </w:rPr>
      </w:pPr>
      <w:r>
        <w:rPr>
          <w:rFonts w:ascii="Bookman Old Style" w:hAnsi="Bookman Old Style"/>
          <w:b/>
          <w:bCs/>
          <w:u w:val="single"/>
        </w:rPr>
        <w:lastRenderedPageBreak/>
        <w:t>DIRECTION ADMINISTRATION ET FINANCES</w:t>
      </w:r>
    </w:p>
    <w:p w:rsidR="00B2337D" w:rsidRDefault="00B2337D" w:rsidP="00B6025F">
      <w:pPr>
        <w:spacing w:line="360" w:lineRule="auto"/>
        <w:jc w:val="center"/>
        <w:rPr>
          <w:rFonts w:ascii="Bookman Old Style" w:hAnsi="Bookman Old Style"/>
          <w:b/>
          <w:sz w:val="28"/>
          <w:szCs w:val="28"/>
          <w:u w:val="single"/>
        </w:rPr>
      </w:pPr>
      <w:r w:rsidRPr="008E0875">
        <w:rPr>
          <w:rFonts w:ascii="Bookman Old Style" w:hAnsi="Bookman Old Style"/>
          <w:b/>
          <w:sz w:val="28"/>
          <w:szCs w:val="28"/>
          <w:u w:val="single"/>
        </w:rPr>
        <w:t xml:space="preserve">REUNION DU  </w:t>
      </w:r>
      <w:r w:rsidR="00B6025F">
        <w:rPr>
          <w:rFonts w:ascii="Bookman Old Style" w:hAnsi="Bookman Old Style"/>
          <w:b/>
          <w:sz w:val="28"/>
          <w:szCs w:val="28"/>
          <w:u w:val="single"/>
        </w:rPr>
        <w:t>25</w:t>
      </w:r>
      <w:r>
        <w:rPr>
          <w:rFonts w:ascii="Bookman Old Style" w:hAnsi="Bookman Old Style"/>
          <w:b/>
          <w:sz w:val="28"/>
          <w:szCs w:val="28"/>
          <w:u w:val="single"/>
        </w:rPr>
        <w:t>-0</w:t>
      </w:r>
      <w:r w:rsidR="00B6025F">
        <w:rPr>
          <w:rFonts w:ascii="Bookman Old Style" w:hAnsi="Bookman Old Style"/>
          <w:b/>
          <w:sz w:val="28"/>
          <w:szCs w:val="28"/>
          <w:u w:val="single"/>
        </w:rPr>
        <w:t>4</w:t>
      </w:r>
      <w:r>
        <w:rPr>
          <w:rFonts w:ascii="Bookman Old Style" w:hAnsi="Bookman Old Style"/>
          <w:b/>
          <w:sz w:val="28"/>
          <w:szCs w:val="28"/>
          <w:u w:val="single"/>
        </w:rPr>
        <w:t>-2018</w:t>
      </w:r>
    </w:p>
    <w:p w:rsidR="00B2337D" w:rsidRPr="00B2337D" w:rsidRDefault="0013582B" w:rsidP="00B2337D">
      <w:pPr>
        <w:spacing w:line="360" w:lineRule="auto"/>
        <w:rPr>
          <w:rStyle w:val="lev"/>
        </w:rPr>
      </w:pPr>
      <w:r>
        <w:rPr>
          <w:b/>
          <w:bCs/>
          <w:noProof/>
        </w:rPr>
        <w:drawing>
          <wp:anchor distT="0" distB="0" distL="114300" distR="114300" simplePos="0" relativeHeight="251658240" behindDoc="1" locked="0" layoutInCell="1" allowOverlap="1">
            <wp:simplePos x="0" y="0"/>
            <wp:positionH relativeFrom="column">
              <wp:posOffset>3743325</wp:posOffset>
            </wp:positionH>
            <wp:positionV relativeFrom="paragraph">
              <wp:posOffset>165100</wp:posOffset>
            </wp:positionV>
            <wp:extent cx="2287905" cy="1466850"/>
            <wp:effectExtent l="19050" t="0" r="0" b="0"/>
            <wp:wrapNone/>
            <wp:docPr id="2"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1"/>
                    <a:srcRect/>
                    <a:stretch>
                      <a:fillRect/>
                    </a:stretch>
                  </pic:blipFill>
                  <pic:spPr bwMode="auto">
                    <a:xfrm>
                      <a:off x="0" y="0"/>
                      <a:ext cx="2287905" cy="1466850"/>
                    </a:xfrm>
                    <a:prstGeom prst="rect">
                      <a:avLst/>
                    </a:prstGeom>
                    <a:noFill/>
                    <a:ln w="9525">
                      <a:noFill/>
                      <a:miter lim="800000"/>
                      <a:headEnd/>
                      <a:tailEnd/>
                    </a:ln>
                  </pic:spPr>
                </pic:pic>
              </a:graphicData>
            </a:graphic>
          </wp:anchor>
        </w:drawing>
      </w:r>
    </w:p>
    <w:p w:rsidR="00B2337D" w:rsidRDefault="00B2337D" w:rsidP="00B2337D">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B2337D" w:rsidRDefault="00B2337D" w:rsidP="0013582B">
      <w:pPr>
        <w:pStyle w:val="Paragraphedeliste"/>
        <w:numPr>
          <w:ilvl w:val="1"/>
          <w:numId w:val="1"/>
        </w:numPr>
        <w:rPr>
          <w:rFonts w:ascii="Bookman Old Style" w:hAnsi="Bookman Old Style"/>
          <w:b/>
          <w:sz w:val="28"/>
          <w:szCs w:val="28"/>
        </w:rPr>
      </w:pPr>
      <w:r>
        <w:rPr>
          <w:rFonts w:ascii="Bookman Old Style" w:hAnsi="Bookman Old Style"/>
          <w:b/>
          <w:sz w:val="28"/>
          <w:szCs w:val="28"/>
        </w:rPr>
        <w:t xml:space="preserve">ABDELFETTAH       </w:t>
      </w:r>
      <w:r w:rsidR="00C42A67">
        <w:rPr>
          <w:rFonts w:ascii="Bookman Old Style" w:hAnsi="Bookman Old Style"/>
          <w:b/>
          <w:sz w:val="28"/>
          <w:szCs w:val="28"/>
        </w:rPr>
        <w:t>DAF</w:t>
      </w:r>
      <w:r>
        <w:rPr>
          <w:rFonts w:ascii="Bookman Old Style" w:hAnsi="Bookman Old Style"/>
          <w:b/>
          <w:sz w:val="28"/>
          <w:szCs w:val="28"/>
        </w:rPr>
        <w:t xml:space="preserve">      </w:t>
      </w:r>
    </w:p>
    <w:p w:rsidR="00B2337D" w:rsidRPr="006A7F69" w:rsidRDefault="00B2337D" w:rsidP="0013582B">
      <w:pPr>
        <w:pStyle w:val="Paragraphedeliste"/>
        <w:numPr>
          <w:ilvl w:val="1"/>
          <w:numId w:val="1"/>
        </w:numPr>
        <w:rPr>
          <w:rFonts w:ascii="Bookman Old Style" w:hAnsi="Bookman Old Style"/>
          <w:b/>
          <w:sz w:val="28"/>
          <w:szCs w:val="28"/>
        </w:rPr>
      </w:pPr>
      <w:r>
        <w:rPr>
          <w:rFonts w:ascii="Bookman Old Style" w:hAnsi="Bookman Old Style"/>
          <w:b/>
          <w:sz w:val="28"/>
          <w:szCs w:val="28"/>
        </w:rPr>
        <w:t xml:space="preserve">IDIRENE                 </w:t>
      </w:r>
      <w:r w:rsidR="00C42A67">
        <w:rPr>
          <w:rFonts w:ascii="Bookman Old Style" w:hAnsi="Bookman Old Style"/>
          <w:b/>
          <w:sz w:val="28"/>
          <w:szCs w:val="28"/>
        </w:rPr>
        <w:t>Membre</w:t>
      </w:r>
      <w:r>
        <w:rPr>
          <w:rFonts w:ascii="Bookman Old Style" w:hAnsi="Bookman Old Style"/>
          <w:b/>
          <w:sz w:val="28"/>
          <w:szCs w:val="28"/>
        </w:rPr>
        <w:t xml:space="preserve">      </w:t>
      </w:r>
    </w:p>
    <w:p w:rsidR="00B2337D" w:rsidRDefault="00B2337D" w:rsidP="0013582B">
      <w:pPr>
        <w:pStyle w:val="Paragraphedeliste"/>
        <w:numPr>
          <w:ilvl w:val="1"/>
          <w:numId w:val="1"/>
        </w:numPr>
        <w:spacing w:line="360" w:lineRule="auto"/>
        <w:rPr>
          <w:rFonts w:ascii="Bookman Old Style" w:hAnsi="Bookman Old Style"/>
          <w:b/>
          <w:sz w:val="28"/>
          <w:szCs w:val="28"/>
        </w:rPr>
      </w:pPr>
      <w:r>
        <w:rPr>
          <w:rFonts w:ascii="Bookman Old Style" w:hAnsi="Bookman Old Style"/>
          <w:b/>
          <w:sz w:val="28"/>
          <w:szCs w:val="28"/>
        </w:rPr>
        <w:t xml:space="preserve">DJOUDER               </w:t>
      </w:r>
      <w:r w:rsidR="00C42A67">
        <w:rPr>
          <w:rFonts w:ascii="Bookman Old Style" w:hAnsi="Bookman Old Style"/>
          <w:b/>
          <w:sz w:val="28"/>
          <w:szCs w:val="28"/>
        </w:rPr>
        <w:t>SG</w:t>
      </w:r>
      <w:r>
        <w:rPr>
          <w:rFonts w:ascii="Bookman Old Style" w:hAnsi="Bookman Old Style"/>
          <w:b/>
          <w:sz w:val="28"/>
          <w:szCs w:val="28"/>
        </w:rPr>
        <w:t xml:space="preserve">      </w:t>
      </w:r>
    </w:p>
    <w:p w:rsidR="00B2337D" w:rsidRPr="00C77C00" w:rsidRDefault="00B2337D" w:rsidP="00B2337D">
      <w:pPr>
        <w:rPr>
          <w:sz w:val="4"/>
          <w:szCs w:val="4"/>
        </w:rPr>
      </w:pPr>
    </w:p>
    <w:p w:rsidR="00444834" w:rsidRDefault="00444834" w:rsidP="00444834">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444834" w:rsidRDefault="00444834" w:rsidP="00444834">
      <w:pPr>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   </w:t>
      </w:r>
    </w:p>
    <w:p w:rsidR="0064146F" w:rsidRDefault="0064146F" w:rsidP="0064146F">
      <w:pPr>
        <w:pStyle w:val="Paragraphedeliste"/>
        <w:numPr>
          <w:ilvl w:val="1"/>
          <w:numId w:val="1"/>
        </w:numPr>
        <w:rPr>
          <w:rFonts w:ascii="Bookman Old Style" w:hAnsi="Bookman Old Style" w:cstheme="minorHAnsi"/>
          <w:b/>
          <w:iCs/>
        </w:rPr>
      </w:pPr>
      <w:r>
        <w:rPr>
          <w:rFonts w:ascii="Bookman Old Style" w:hAnsi="Bookman Old Style" w:cstheme="minorHAnsi"/>
          <w:b/>
          <w:iCs/>
        </w:rPr>
        <w:t>Recouvrement des amendes parues au BO N° 26.</w:t>
      </w:r>
    </w:p>
    <w:p w:rsidR="0064146F" w:rsidRPr="00736ECF" w:rsidRDefault="0064146F" w:rsidP="0064146F">
      <w:pPr>
        <w:pStyle w:val="Sous-titre"/>
        <w:rPr>
          <w:sz w:val="10"/>
          <w:szCs w:val="10"/>
          <w:bdr w:val="inset" w:sz="18" w:space="0" w:color="auto" w:frame="1"/>
        </w:rPr>
      </w:pPr>
    </w:p>
    <w:p w:rsidR="0064146F" w:rsidRPr="00736ECF" w:rsidRDefault="0064146F" w:rsidP="0064146F">
      <w:pPr>
        <w:jc w:val="center"/>
        <w:rPr>
          <w:rFonts w:ascii="Bookman Old Style" w:hAnsi="Bookman Old Style"/>
          <w:b/>
          <w:bCs/>
          <w:sz w:val="18"/>
          <w:szCs w:val="18"/>
          <w:u w:val="single"/>
        </w:rPr>
      </w:pPr>
    </w:p>
    <w:tbl>
      <w:tblPr>
        <w:tblStyle w:val="Grilledutableau"/>
        <w:tblW w:w="9322" w:type="dxa"/>
        <w:tblLook w:val="04A0"/>
      </w:tblPr>
      <w:tblGrid>
        <w:gridCol w:w="532"/>
        <w:gridCol w:w="2918"/>
        <w:gridCol w:w="2124"/>
        <w:gridCol w:w="1824"/>
        <w:gridCol w:w="1924"/>
      </w:tblGrid>
      <w:tr w:rsidR="0064146F" w:rsidTr="0064146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46F" w:rsidRDefault="0064146F" w:rsidP="0064146F">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46F" w:rsidRDefault="0064146F" w:rsidP="0064146F">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46F" w:rsidRDefault="0064146F" w:rsidP="0064146F">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46F" w:rsidRDefault="0064146F" w:rsidP="0064146F">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46F" w:rsidRDefault="0064146F" w:rsidP="0064146F">
            <w:pPr>
              <w:jc w:val="center"/>
              <w:rPr>
                <w:rFonts w:ascii="Bookman Old Style" w:hAnsi="Bookman Old Style"/>
                <w:sz w:val="23"/>
                <w:szCs w:val="23"/>
                <w:lang w:eastAsia="en-US"/>
              </w:rPr>
            </w:pPr>
            <w:r>
              <w:rPr>
                <w:rFonts w:ascii="Bookman Old Style" w:hAnsi="Bookman Old Style"/>
                <w:sz w:val="23"/>
                <w:szCs w:val="23"/>
                <w:lang w:eastAsia="en-US"/>
              </w:rPr>
              <w:t>AUTRES</w:t>
            </w:r>
          </w:p>
        </w:tc>
      </w:tr>
      <w:tr w:rsidR="0064146F" w:rsidTr="0064146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46F" w:rsidRDefault="0064146F" w:rsidP="0064146F">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46F" w:rsidRDefault="00116FCA" w:rsidP="0064146F">
            <w:pPr>
              <w:jc w:val="center"/>
              <w:rPr>
                <w:rFonts w:ascii="Bookman Old Style" w:hAnsi="Bookman Old Style"/>
                <w:b/>
                <w:bCs/>
                <w:sz w:val="23"/>
                <w:szCs w:val="23"/>
                <w:lang w:eastAsia="en-US"/>
              </w:rPr>
            </w:pPr>
            <w:r>
              <w:rPr>
                <w:rFonts w:ascii="Bookman Old Style" w:hAnsi="Bookman Old Style"/>
                <w:b/>
                <w:bCs/>
                <w:sz w:val="23"/>
                <w:szCs w:val="23"/>
                <w:lang w:eastAsia="en-US"/>
              </w:rPr>
              <w:t>CRBAR</w:t>
            </w:r>
          </w:p>
        </w:tc>
        <w:tc>
          <w:tcPr>
            <w:tcW w:w="2124" w:type="dxa"/>
            <w:vMerge w:val="restart"/>
            <w:tcBorders>
              <w:top w:val="single" w:sz="4" w:space="0" w:color="000000" w:themeColor="text1"/>
              <w:left w:val="single" w:sz="4" w:space="0" w:color="000000" w:themeColor="text1"/>
              <w:right w:val="single" w:sz="4" w:space="0" w:color="000000" w:themeColor="text1"/>
            </w:tcBorders>
            <w:vAlign w:val="center"/>
            <w:hideMark/>
          </w:tcPr>
          <w:p w:rsidR="0064146F" w:rsidRPr="00EB4708" w:rsidRDefault="0064146F" w:rsidP="0064146F">
            <w:pPr>
              <w:jc w:val="center"/>
              <w:rPr>
                <w:rFonts w:ascii="Bookman Old Style" w:hAnsi="Bookman Old Style"/>
                <w:sz w:val="52"/>
                <w:szCs w:val="52"/>
                <w:lang w:eastAsia="en-US"/>
              </w:rPr>
            </w:pPr>
            <w:r w:rsidRPr="005B767E">
              <w:rPr>
                <w:rFonts w:ascii="Bookman Old Style" w:hAnsi="Bookman Old Style"/>
                <w:sz w:val="32"/>
                <w:szCs w:val="32"/>
                <w:lang w:eastAsia="en-US"/>
              </w:rPr>
              <w:t>HONNEUR</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46F" w:rsidRPr="001D51DA" w:rsidRDefault="00116FCA" w:rsidP="0064146F">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4146F" w:rsidRDefault="0064146F" w:rsidP="0064146F">
            <w:pPr>
              <w:jc w:val="right"/>
              <w:rPr>
                <w:rFonts w:ascii="Bookman Old Style" w:hAnsi="Bookman Old Style"/>
                <w:sz w:val="23"/>
                <w:szCs w:val="23"/>
                <w:lang w:eastAsia="en-US"/>
              </w:rPr>
            </w:pPr>
          </w:p>
        </w:tc>
      </w:tr>
      <w:tr w:rsidR="0064146F" w:rsidRPr="005B767E" w:rsidTr="0064146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46F" w:rsidRDefault="0064146F" w:rsidP="0064146F">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46F" w:rsidRPr="005B767E" w:rsidRDefault="00116FCA" w:rsidP="0064146F">
            <w:pPr>
              <w:jc w:val="center"/>
              <w:rPr>
                <w:rFonts w:ascii="Bookman Old Style" w:hAnsi="Bookman Old Style"/>
                <w:b/>
                <w:bCs/>
                <w:sz w:val="23"/>
                <w:szCs w:val="23"/>
                <w:lang w:val="en-US" w:eastAsia="en-US"/>
              </w:rPr>
            </w:pPr>
            <w:r>
              <w:rPr>
                <w:rFonts w:ascii="Bookman Old Style" w:hAnsi="Bookman Old Style"/>
                <w:b/>
                <w:bCs/>
                <w:sz w:val="23"/>
                <w:szCs w:val="23"/>
                <w:lang w:val="en-US" w:eastAsia="en-US"/>
              </w:rPr>
              <w:t>JSBA</w:t>
            </w:r>
          </w:p>
        </w:tc>
        <w:tc>
          <w:tcPr>
            <w:tcW w:w="0" w:type="auto"/>
            <w:vMerge/>
            <w:tcBorders>
              <w:left w:val="single" w:sz="4" w:space="0" w:color="000000" w:themeColor="text1"/>
              <w:right w:val="single" w:sz="4" w:space="0" w:color="000000" w:themeColor="text1"/>
            </w:tcBorders>
            <w:vAlign w:val="center"/>
            <w:hideMark/>
          </w:tcPr>
          <w:p w:rsidR="0064146F" w:rsidRPr="005B767E" w:rsidRDefault="0064146F" w:rsidP="0064146F">
            <w:pPr>
              <w:rPr>
                <w:rFonts w:ascii="Bookman Old Style" w:hAnsi="Bookman Old Style"/>
                <w:sz w:val="52"/>
                <w:szCs w:val="52"/>
                <w:lang w:val="en-US"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46F" w:rsidRPr="005B767E" w:rsidRDefault="00116FCA" w:rsidP="0064146F">
            <w:pPr>
              <w:jc w:val="right"/>
              <w:rPr>
                <w:rFonts w:ascii="Bookman Old Style" w:hAnsi="Bookman Old Style"/>
                <w:b/>
                <w:bCs/>
                <w:sz w:val="24"/>
                <w:szCs w:val="24"/>
                <w:lang w:val="en-US" w:eastAsia="en-US"/>
              </w:rPr>
            </w:pPr>
            <w:r>
              <w:rPr>
                <w:rFonts w:ascii="Bookman Old Style" w:hAnsi="Bookman Old Style"/>
                <w:b/>
                <w:bCs/>
                <w:sz w:val="24"/>
                <w:szCs w:val="24"/>
                <w:lang w:val="en-US" w:eastAsia="en-US"/>
              </w:rPr>
              <w:t>10 000.00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4146F" w:rsidRPr="005B767E" w:rsidRDefault="0064146F" w:rsidP="0064146F">
            <w:pPr>
              <w:spacing w:after="100" w:afterAutospacing="1"/>
              <w:rPr>
                <w:rFonts w:ascii="Bookman Old Style" w:hAnsi="Bookman Old Style"/>
                <w:sz w:val="23"/>
                <w:szCs w:val="23"/>
                <w:lang w:val="en-US" w:eastAsia="en-US"/>
              </w:rPr>
            </w:pPr>
          </w:p>
        </w:tc>
      </w:tr>
    </w:tbl>
    <w:p w:rsidR="0064146F" w:rsidRPr="00DB4CC6" w:rsidRDefault="0064146F" w:rsidP="00116FCA">
      <w:pPr>
        <w:rPr>
          <w:rFonts w:ascii="Baskerville Old Face" w:hAnsi="Baskerville Old Face" w:cs="Aharoni"/>
          <w:b/>
          <w:iCs/>
          <w:sz w:val="28"/>
          <w:szCs w:val="28"/>
          <w:bdr w:val="inset" w:sz="18" w:space="0" w:color="auto" w:frame="1"/>
        </w:rPr>
      </w:pPr>
    </w:p>
    <w:tbl>
      <w:tblPr>
        <w:tblStyle w:val="Grilledutableau"/>
        <w:tblW w:w="9322" w:type="dxa"/>
        <w:tblLook w:val="04A0"/>
      </w:tblPr>
      <w:tblGrid>
        <w:gridCol w:w="533"/>
        <w:gridCol w:w="2935"/>
        <w:gridCol w:w="2124"/>
        <w:gridCol w:w="1832"/>
        <w:gridCol w:w="1898"/>
      </w:tblGrid>
      <w:tr w:rsidR="008B7F90" w:rsidRPr="00430C75" w:rsidTr="00116FCA">
        <w:tc>
          <w:tcPr>
            <w:tcW w:w="5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B7F90" w:rsidRDefault="00116FCA" w:rsidP="0064146F">
            <w:pPr>
              <w:jc w:val="center"/>
              <w:rPr>
                <w:rFonts w:ascii="Bookman Old Style" w:hAnsi="Bookman Old Style"/>
                <w:sz w:val="23"/>
                <w:szCs w:val="23"/>
                <w:lang w:eastAsia="en-US"/>
              </w:rPr>
            </w:pPr>
            <w:r>
              <w:rPr>
                <w:rFonts w:ascii="Bookman Old Style" w:hAnsi="Bookman Old Style"/>
                <w:sz w:val="23"/>
                <w:szCs w:val="23"/>
                <w:lang w:eastAsia="en-US"/>
              </w:rPr>
              <w:t>6</w:t>
            </w:r>
          </w:p>
        </w:tc>
        <w:tc>
          <w:tcPr>
            <w:tcW w:w="2935" w:type="dxa"/>
            <w:tcBorders>
              <w:top w:val="single" w:sz="4" w:space="0" w:color="auto"/>
              <w:left w:val="single" w:sz="4" w:space="0" w:color="000000" w:themeColor="text1"/>
              <w:bottom w:val="single" w:sz="4" w:space="0" w:color="auto"/>
              <w:right w:val="single" w:sz="4" w:space="0" w:color="000000" w:themeColor="text1"/>
            </w:tcBorders>
            <w:hideMark/>
          </w:tcPr>
          <w:p w:rsidR="008B7F90" w:rsidRDefault="008B7F90" w:rsidP="0064146F">
            <w:pPr>
              <w:jc w:val="center"/>
              <w:rPr>
                <w:rFonts w:ascii="Bookman Old Style" w:hAnsi="Bookman Old Style"/>
                <w:b/>
                <w:bCs/>
                <w:sz w:val="23"/>
                <w:szCs w:val="23"/>
                <w:lang w:eastAsia="en-US"/>
              </w:rPr>
            </w:pPr>
            <w:r>
              <w:rPr>
                <w:rFonts w:ascii="Bookman Old Style" w:hAnsi="Bookman Old Style"/>
                <w:b/>
                <w:bCs/>
                <w:sz w:val="23"/>
                <w:szCs w:val="23"/>
                <w:lang w:eastAsia="en-US"/>
              </w:rPr>
              <w:t>JS DJERMOUNA</w:t>
            </w:r>
          </w:p>
        </w:tc>
        <w:tc>
          <w:tcPr>
            <w:tcW w:w="2124" w:type="dxa"/>
            <w:vMerge w:val="restart"/>
            <w:tcBorders>
              <w:top w:val="single" w:sz="4" w:space="0" w:color="auto"/>
              <w:left w:val="single" w:sz="4" w:space="0" w:color="000000" w:themeColor="text1"/>
              <w:right w:val="single" w:sz="4" w:space="0" w:color="000000" w:themeColor="text1"/>
            </w:tcBorders>
            <w:vAlign w:val="center"/>
            <w:hideMark/>
          </w:tcPr>
          <w:p w:rsidR="008B7F90" w:rsidRPr="00EB4708" w:rsidRDefault="008B7F90" w:rsidP="0064146F">
            <w:pPr>
              <w:jc w:val="center"/>
              <w:rPr>
                <w:rFonts w:ascii="Bookman Old Style" w:hAnsi="Bookman Old Style"/>
                <w:sz w:val="36"/>
                <w:szCs w:val="36"/>
                <w:lang w:eastAsia="en-US"/>
              </w:rPr>
            </w:pPr>
            <w:r>
              <w:rPr>
                <w:rFonts w:ascii="Bookman Old Style" w:hAnsi="Bookman Old Style"/>
                <w:sz w:val="44"/>
                <w:szCs w:val="44"/>
                <w:lang w:eastAsia="en-US"/>
              </w:rPr>
              <w:t xml:space="preserve">  </w:t>
            </w:r>
            <w:r w:rsidRPr="005B767E">
              <w:rPr>
                <w:rFonts w:ascii="Bookman Old Style" w:hAnsi="Bookman Old Style"/>
                <w:sz w:val="28"/>
                <w:szCs w:val="28"/>
                <w:lang w:eastAsia="en-US"/>
              </w:rPr>
              <w:t>JEUNES</w:t>
            </w:r>
          </w:p>
        </w:tc>
        <w:tc>
          <w:tcPr>
            <w:tcW w:w="183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8B7F90" w:rsidRPr="001D51DA" w:rsidRDefault="00116FCA" w:rsidP="0064146F">
            <w:pPr>
              <w:jc w:val="right"/>
              <w:rPr>
                <w:rFonts w:ascii="Bookman Old Style" w:hAnsi="Bookman Old Style"/>
                <w:b/>
                <w:bCs/>
                <w:sz w:val="24"/>
                <w:szCs w:val="24"/>
                <w:lang w:eastAsia="en-US"/>
              </w:rPr>
            </w:pPr>
            <w:r>
              <w:rPr>
                <w:rFonts w:ascii="Bookman Old Style" w:hAnsi="Bookman Old Style"/>
                <w:b/>
                <w:bCs/>
                <w:sz w:val="24"/>
                <w:szCs w:val="24"/>
                <w:lang w:eastAsia="en-US"/>
              </w:rPr>
              <w:t>7 000.00</w:t>
            </w:r>
          </w:p>
        </w:tc>
        <w:tc>
          <w:tcPr>
            <w:tcW w:w="1898"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8B7F90" w:rsidRPr="00430C75" w:rsidRDefault="008B7F90" w:rsidP="0064146F">
            <w:pPr>
              <w:jc w:val="right"/>
              <w:rPr>
                <w:rFonts w:ascii="Bookman Old Style" w:hAnsi="Bookman Old Style"/>
                <w:b/>
                <w:bCs/>
                <w:sz w:val="23"/>
                <w:szCs w:val="23"/>
                <w:lang w:eastAsia="en-US"/>
              </w:rPr>
            </w:pPr>
            <w:r>
              <w:rPr>
                <w:rFonts w:ascii="Bookman Old Style" w:hAnsi="Bookman Old Style"/>
                <w:b/>
                <w:bCs/>
                <w:sz w:val="23"/>
                <w:szCs w:val="23"/>
                <w:lang w:eastAsia="en-US"/>
              </w:rPr>
              <w:t>20 000.00</w:t>
            </w:r>
          </w:p>
        </w:tc>
      </w:tr>
      <w:tr w:rsidR="008B7F90" w:rsidRPr="00430C75" w:rsidTr="008865CD">
        <w:tc>
          <w:tcPr>
            <w:tcW w:w="53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8B7F90" w:rsidRDefault="00116FCA" w:rsidP="0064146F">
            <w:pPr>
              <w:jc w:val="center"/>
              <w:rPr>
                <w:rFonts w:ascii="Bookman Old Style" w:hAnsi="Bookman Old Style"/>
                <w:sz w:val="23"/>
                <w:szCs w:val="23"/>
                <w:lang w:eastAsia="en-US"/>
              </w:rPr>
            </w:pPr>
            <w:r>
              <w:rPr>
                <w:rFonts w:ascii="Bookman Old Style" w:hAnsi="Bookman Old Style"/>
                <w:sz w:val="23"/>
                <w:szCs w:val="23"/>
                <w:lang w:eastAsia="en-US"/>
              </w:rPr>
              <w:t>7</w:t>
            </w:r>
          </w:p>
        </w:tc>
        <w:tc>
          <w:tcPr>
            <w:tcW w:w="29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B7F90" w:rsidRDefault="008B7F90" w:rsidP="0064146F">
            <w:pPr>
              <w:jc w:val="center"/>
              <w:rPr>
                <w:rFonts w:ascii="Bookman Old Style" w:hAnsi="Bookman Old Style"/>
                <w:b/>
                <w:bCs/>
                <w:sz w:val="23"/>
                <w:szCs w:val="23"/>
                <w:lang w:eastAsia="en-US"/>
              </w:rPr>
            </w:pPr>
            <w:r>
              <w:rPr>
                <w:rFonts w:ascii="Bookman Old Style" w:hAnsi="Bookman Old Style"/>
                <w:b/>
                <w:bCs/>
                <w:sz w:val="23"/>
                <w:szCs w:val="23"/>
                <w:lang w:eastAsia="en-US"/>
              </w:rPr>
              <w:t>OC AKFADOU</w:t>
            </w:r>
          </w:p>
        </w:tc>
        <w:tc>
          <w:tcPr>
            <w:tcW w:w="2124" w:type="dxa"/>
            <w:vMerge/>
            <w:tcBorders>
              <w:left w:val="single" w:sz="4" w:space="0" w:color="000000" w:themeColor="text1"/>
              <w:bottom w:val="single" w:sz="4" w:space="0" w:color="auto"/>
              <w:right w:val="single" w:sz="4" w:space="0" w:color="000000" w:themeColor="text1"/>
            </w:tcBorders>
            <w:vAlign w:val="center"/>
            <w:hideMark/>
          </w:tcPr>
          <w:p w:rsidR="008B7F90" w:rsidRDefault="008B7F90" w:rsidP="0064146F">
            <w:pPr>
              <w:jc w:val="center"/>
              <w:rPr>
                <w:rFonts w:ascii="Bookman Old Style" w:hAnsi="Bookman Old Style"/>
                <w:sz w:val="44"/>
                <w:szCs w:val="44"/>
                <w:lang w:eastAsia="en-US"/>
              </w:rPr>
            </w:pPr>
          </w:p>
        </w:tc>
        <w:tc>
          <w:tcPr>
            <w:tcW w:w="183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B7F90" w:rsidRPr="001D51DA" w:rsidRDefault="008B7F90" w:rsidP="0064146F">
            <w:pPr>
              <w:jc w:val="right"/>
              <w:rPr>
                <w:rFonts w:ascii="Bookman Old Style" w:hAnsi="Bookman Old Style"/>
                <w:b/>
                <w:bCs/>
                <w:lang w:eastAsia="en-US"/>
              </w:rPr>
            </w:pPr>
          </w:p>
        </w:tc>
        <w:tc>
          <w:tcPr>
            <w:tcW w:w="189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8B7F90" w:rsidRDefault="008B7F90" w:rsidP="0064146F">
            <w:pPr>
              <w:jc w:val="right"/>
              <w:rPr>
                <w:rFonts w:ascii="Bookman Old Style" w:hAnsi="Bookman Old Style"/>
                <w:b/>
                <w:bCs/>
                <w:sz w:val="23"/>
                <w:szCs w:val="23"/>
                <w:lang w:eastAsia="en-US"/>
              </w:rPr>
            </w:pPr>
            <w:r>
              <w:rPr>
                <w:rFonts w:ascii="Bookman Old Style" w:hAnsi="Bookman Old Style"/>
                <w:b/>
                <w:bCs/>
                <w:sz w:val="23"/>
                <w:szCs w:val="23"/>
                <w:lang w:eastAsia="en-US"/>
              </w:rPr>
              <w:t>20 000.00</w:t>
            </w:r>
          </w:p>
        </w:tc>
      </w:tr>
    </w:tbl>
    <w:p w:rsidR="0064146F" w:rsidRDefault="0064146F" w:rsidP="0064146F">
      <w:pPr>
        <w:rPr>
          <w:rFonts w:ascii="Baskerville Old Face" w:hAnsi="Baskerville Old Face" w:cs="Aharoni"/>
          <w:b/>
          <w:iCs/>
          <w:sz w:val="36"/>
          <w:szCs w:val="36"/>
          <w:bdr w:val="inset" w:sz="18" w:space="0" w:color="auto" w:frame="1"/>
        </w:rPr>
      </w:pPr>
    </w:p>
    <w:p w:rsidR="0064146F" w:rsidRDefault="0064146F" w:rsidP="0064146F">
      <w:pPr>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64146F" w:rsidRDefault="0064146F" w:rsidP="0064146F">
      <w:pPr>
        <w:tabs>
          <w:tab w:val="left" w:pos="2016"/>
        </w:tabs>
        <w:spacing w:line="360" w:lineRule="auto"/>
        <w:jc w:val="center"/>
        <w:rPr>
          <w:rFonts w:ascii="Bookman Old Style" w:hAnsi="Bookman Old Style"/>
          <w:b/>
          <w:sz w:val="28"/>
          <w:szCs w:val="28"/>
          <w:u w:val="single"/>
        </w:rPr>
      </w:pPr>
    </w:p>
    <w:p w:rsidR="0064146F" w:rsidRDefault="0064146F" w:rsidP="0064146F">
      <w:pPr>
        <w:numPr>
          <w:ilvl w:val="0"/>
          <w:numId w:val="25"/>
        </w:numPr>
        <w:jc w:val="both"/>
        <w:rPr>
          <w:rFonts w:ascii="Bookman Old Style" w:hAnsi="Bookman Old Style"/>
          <w:bCs/>
          <w:iCs/>
        </w:rPr>
      </w:pPr>
      <w:r w:rsidRPr="0005383D">
        <w:rPr>
          <w:rFonts w:ascii="Bookman Old Style" w:hAnsi="Bookman Old Style"/>
          <w:b/>
          <w:iCs/>
          <w:u w:val="single"/>
        </w:rPr>
        <w:t>Rappel </w:t>
      </w:r>
      <w:r>
        <w:rPr>
          <w:rFonts w:ascii="Bookman Old Style" w:hAnsi="Bookman Old Style"/>
          <w:bCs/>
          <w:iCs/>
        </w:rPr>
        <w:t>: Article 134 des RG de la FAF</w:t>
      </w:r>
    </w:p>
    <w:p w:rsidR="0064146F" w:rsidRDefault="0064146F" w:rsidP="0064146F">
      <w:pPr>
        <w:ind w:left="360"/>
        <w:jc w:val="both"/>
        <w:rPr>
          <w:rFonts w:ascii="Bookman Old Style" w:hAnsi="Bookman Old Style"/>
          <w:bCs/>
          <w:iCs/>
        </w:rPr>
      </w:pPr>
    </w:p>
    <w:p w:rsidR="0064146F" w:rsidRPr="0005383D" w:rsidRDefault="0064146F" w:rsidP="0064146F">
      <w:pPr>
        <w:numPr>
          <w:ilvl w:val="0"/>
          <w:numId w:val="39"/>
        </w:numPr>
        <w:jc w:val="both"/>
        <w:rPr>
          <w:rFonts w:ascii="Bookman Old Style" w:hAnsi="Bookman Old Style"/>
          <w:bCs/>
          <w:iCs/>
        </w:rPr>
      </w:pPr>
      <w:r w:rsidRPr="009821EB">
        <w:rPr>
          <w:rFonts w:ascii="Bookman Old Style" w:hAnsi="Bookman Old Style"/>
        </w:rPr>
        <w:t>Les amendes infligées à un club doivent être réglées dans un délai de trente (30) jours à compter de la date de notification. Passé le délai de trente (30) jours et après une dernière mise en demeure pour paiement sous huitaine, la ligue défalquera un (01) point par mois de retard à l’équipe seniors du club fautif. Si le club n’a pas apuré le paiement de ses amendes avant la fin du championnat en cours, son engagement pour la saison sportive suivante demeure lié au règlement de ses dettes envers la ou les ligues concernées.</w:t>
      </w:r>
    </w:p>
    <w:p w:rsidR="0064146F" w:rsidRPr="009821EB" w:rsidRDefault="0064146F" w:rsidP="0064146F">
      <w:pPr>
        <w:ind w:left="720"/>
        <w:jc w:val="both"/>
        <w:rPr>
          <w:rFonts w:ascii="Bookman Old Style" w:hAnsi="Bookman Old Style"/>
          <w:bCs/>
          <w:iCs/>
        </w:rPr>
      </w:pPr>
    </w:p>
    <w:p w:rsidR="0064146F" w:rsidRPr="0005383D" w:rsidRDefault="0064146F" w:rsidP="0064146F">
      <w:pPr>
        <w:numPr>
          <w:ilvl w:val="0"/>
          <w:numId w:val="39"/>
        </w:numPr>
        <w:jc w:val="both"/>
        <w:rPr>
          <w:rFonts w:ascii="Bookman Old Style" w:hAnsi="Bookman Old Style"/>
          <w:bCs/>
          <w:iCs/>
        </w:rPr>
      </w:pPr>
      <w:r>
        <w:rPr>
          <w:rFonts w:ascii="Bookman Old Style" w:hAnsi="Bookman Old Style"/>
          <w:bCs/>
          <w:iCs/>
        </w:rPr>
        <w:t xml:space="preserve">Aussi, les amendes ci-dessus mentionnées peuvent être réglées,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cstheme="minorBidi"/>
          <w:b/>
          <w:sz w:val="22"/>
          <w:szCs w:val="22"/>
        </w:rPr>
        <w:t xml:space="preserve">00200040400425009397 </w:t>
      </w:r>
    </w:p>
    <w:p w:rsidR="0064146F" w:rsidRPr="007F47AD" w:rsidRDefault="0064146F" w:rsidP="0064146F">
      <w:pPr>
        <w:jc w:val="both"/>
        <w:rPr>
          <w:rFonts w:ascii="Bookman Old Style" w:hAnsi="Bookman Old Style"/>
          <w:bCs/>
          <w:iCs/>
        </w:rPr>
      </w:pPr>
    </w:p>
    <w:p w:rsidR="0064146F" w:rsidRPr="0005383D" w:rsidRDefault="0064146F" w:rsidP="0064146F">
      <w:pPr>
        <w:pStyle w:val="Paragraphedeliste"/>
        <w:numPr>
          <w:ilvl w:val="0"/>
          <w:numId w:val="39"/>
        </w:numPr>
        <w:jc w:val="both"/>
        <w:rPr>
          <w:rFonts w:ascii="Bookman Old Style" w:hAnsi="Bookman Old Style"/>
          <w:bCs/>
          <w:iCs/>
        </w:rPr>
      </w:pPr>
      <w:r w:rsidRPr="0005383D">
        <w:rPr>
          <w:rFonts w:ascii="Bookman Old Style" w:hAnsi="Bookman Old Style"/>
          <w:bCs/>
          <w:iCs/>
        </w:rPr>
        <w:t>Après versement, il y a lieu d’adresser à la Ligue la copie du bordereau de versement bancaire.</w:t>
      </w:r>
    </w:p>
    <w:p w:rsidR="0064146F" w:rsidRDefault="0064146F" w:rsidP="00902582">
      <w:pPr>
        <w:tabs>
          <w:tab w:val="left" w:pos="2016"/>
        </w:tabs>
        <w:spacing w:line="360" w:lineRule="auto"/>
        <w:rPr>
          <w:rFonts w:ascii="Bookman Old Style" w:hAnsi="Bookman Old Style"/>
          <w:b/>
          <w:sz w:val="28"/>
          <w:szCs w:val="28"/>
          <w:u w:val="single"/>
        </w:rPr>
      </w:pPr>
    </w:p>
    <w:p w:rsidR="00116FCA" w:rsidRDefault="00116FCA" w:rsidP="00902582">
      <w:pPr>
        <w:tabs>
          <w:tab w:val="left" w:pos="2016"/>
        </w:tabs>
        <w:spacing w:line="360" w:lineRule="auto"/>
        <w:rPr>
          <w:rFonts w:ascii="Bookman Old Style" w:hAnsi="Bookman Old Style"/>
          <w:b/>
          <w:sz w:val="28"/>
          <w:szCs w:val="28"/>
          <w:u w:val="single"/>
        </w:rPr>
      </w:pPr>
    </w:p>
    <w:p w:rsidR="00116FCA" w:rsidRDefault="00116FCA" w:rsidP="00902582">
      <w:pPr>
        <w:tabs>
          <w:tab w:val="left" w:pos="2016"/>
        </w:tabs>
        <w:spacing w:line="360" w:lineRule="auto"/>
        <w:rPr>
          <w:rFonts w:ascii="Bookman Old Style" w:hAnsi="Bookman Old Style"/>
          <w:b/>
          <w:sz w:val="28"/>
          <w:szCs w:val="28"/>
          <w:u w:val="single"/>
        </w:rPr>
      </w:pPr>
    </w:p>
    <w:p w:rsidR="00116FCA" w:rsidRDefault="00116FCA" w:rsidP="00902582">
      <w:pPr>
        <w:tabs>
          <w:tab w:val="left" w:pos="2016"/>
        </w:tabs>
        <w:spacing w:line="360" w:lineRule="auto"/>
        <w:rPr>
          <w:rFonts w:ascii="Bookman Old Style" w:hAnsi="Bookman Old Style"/>
          <w:b/>
          <w:sz w:val="28"/>
          <w:szCs w:val="28"/>
          <w:u w:val="single"/>
        </w:rPr>
      </w:pPr>
    </w:p>
    <w:p w:rsidR="00116FCA" w:rsidRDefault="00116FCA" w:rsidP="00902582">
      <w:pPr>
        <w:tabs>
          <w:tab w:val="left" w:pos="2016"/>
        </w:tabs>
        <w:spacing w:line="360" w:lineRule="auto"/>
        <w:rPr>
          <w:rFonts w:ascii="Bookman Old Style" w:hAnsi="Bookman Old Style"/>
          <w:b/>
          <w:sz w:val="28"/>
          <w:szCs w:val="28"/>
          <w:u w:val="single"/>
        </w:rPr>
      </w:pPr>
    </w:p>
    <w:p w:rsidR="0064146F" w:rsidRPr="00682625" w:rsidRDefault="0064146F" w:rsidP="0064146F">
      <w:pPr>
        <w:tabs>
          <w:tab w:val="left" w:pos="2016"/>
        </w:tabs>
        <w:spacing w:line="360" w:lineRule="auto"/>
        <w:jc w:val="center"/>
        <w:rPr>
          <w:rFonts w:ascii="Bookman Old Style" w:hAnsi="Bookman Old Style"/>
          <w:b/>
          <w:sz w:val="28"/>
          <w:szCs w:val="28"/>
          <w:u w:val="single"/>
        </w:rPr>
      </w:pPr>
      <w:r w:rsidRPr="00682625">
        <w:rPr>
          <w:rFonts w:ascii="Bookman Old Style" w:hAnsi="Bookman Old Style"/>
          <w:b/>
          <w:sz w:val="28"/>
          <w:szCs w:val="28"/>
          <w:u w:val="single"/>
        </w:rPr>
        <w:lastRenderedPageBreak/>
        <w:t>COMMISSION JURIDICTIONNEL</w:t>
      </w:r>
      <w:r>
        <w:rPr>
          <w:rFonts w:ascii="Bookman Old Style" w:hAnsi="Bookman Old Style"/>
          <w:b/>
          <w:sz w:val="28"/>
          <w:szCs w:val="28"/>
          <w:u w:val="single"/>
        </w:rPr>
        <w:t>L</w:t>
      </w:r>
      <w:r w:rsidRPr="00682625">
        <w:rPr>
          <w:rFonts w:ascii="Bookman Old Style" w:hAnsi="Bookman Old Style"/>
          <w:b/>
          <w:sz w:val="28"/>
          <w:szCs w:val="28"/>
          <w:u w:val="single"/>
        </w:rPr>
        <w:t>E DE DISCIPLINE</w:t>
      </w:r>
    </w:p>
    <w:p w:rsidR="0064146F" w:rsidRPr="00682625" w:rsidRDefault="0064146F" w:rsidP="007037FC">
      <w:pPr>
        <w:tabs>
          <w:tab w:val="left" w:pos="2016"/>
        </w:tabs>
        <w:spacing w:line="360" w:lineRule="auto"/>
        <w:jc w:val="center"/>
        <w:rPr>
          <w:rFonts w:ascii="Bookman Old Style" w:hAnsi="Bookman Old Style"/>
          <w:b/>
          <w:sz w:val="28"/>
          <w:szCs w:val="28"/>
          <w:u w:val="single"/>
        </w:rPr>
      </w:pPr>
      <w:r>
        <w:rPr>
          <w:rFonts w:ascii="Bookman Old Style" w:hAnsi="Bookman Old Style"/>
          <w:b/>
          <w:noProof/>
          <w:sz w:val="28"/>
          <w:szCs w:val="28"/>
          <w:u w:val="single"/>
        </w:rPr>
        <w:drawing>
          <wp:anchor distT="0" distB="0" distL="114300" distR="114300" simplePos="0" relativeHeight="251678720" behindDoc="1" locked="0" layoutInCell="1" allowOverlap="1">
            <wp:simplePos x="0" y="0"/>
            <wp:positionH relativeFrom="column">
              <wp:posOffset>4530090</wp:posOffset>
            </wp:positionH>
            <wp:positionV relativeFrom="paragraph">
              <wp:posOffset>28575</wp:posOffset>
            </wp:positionV>
            <wp:extent cx="1756410" cy="1318260"/>
            <wp:effectExtent l="19050" t="0" r="0" b="0"/>
            <wp:wrapNone/>
            <wp:docPr id="11" name="Image 5" descr="RÃ©sultat de recherche d'images pour &quot;carton jau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arton jaune&quot;"/>
                    <pic:cNvPicPr>
                      <a:picLocks noChangeAspect="1" noChangeArrowheads="1"/>
                    </pic:cNvPicPr>
                  </pic:nvPicPr>
                  <pic:blipFill>
                    <a:blip r:embed="rId12"/>
                    <a:srcRect/>
                    <a:stretch>
                      <a:fillRect/>
                    </a:stretch>
                  </pic:blipFill>
                  <pic:spPr bwMode="auto">
                    <a:xfrm>
                      <a:off x="0" y="0"/>
                      <a:ext cx="1756410" cy="1318260"/>
                    </a:xfrm>
                    <a:prstGeom prst="rect">
                      <a:avLst/>
                    </a:prstGeom>
                    <a:noFill/>
                    <a:ln w="9525">
                      <a:noFill/>
                      <a:miter lim="800000"/>
                      <a:headEnd/>
                      <a:tailEnd/>
                    </a:ln>
                  </pic:spPr>
                </pic:pic>
              </a:graphicData>
            </a:graphic>
          </wp:anchor>
        </w:drawing>
      </w:r>
      <w:r>
        <w:rPr>
          <w:rFonts w:ascii="Bookman Old Style" w:hAnsi="Bookman Old Style"/>
          <w:b/>
          <w:sz w:val="28"/>
          <w:szCs w:val="28"/>
          <w:u w:val="single"/>
        </w:rPr>
        <w:t xml:space="preserve">REUNION DU </w:t>
      </w:r>
      <w:r w:rsidR="007037FC">
        <w:rPr>
          <w:rFonts w:ascii="Bookman Old Style" w:hAnsi="Bookman Old Style"/>
          <w:b/>
          <w:sz w:val="28"/>
          <w:szCs w:val="28"/>
          <w:u w:val="single"/>
        </w:rPr>
        <w:t>25</w:t>
      </w:r>
      <w:r w:rsidR="00627E15">
        <w:rPr>
          <w:rFonts w:ascii="Bookman Old Style" w:hAnsi="Bookman Old Style"/>
          <w:b/>
          <w:sz w:val="28"/>
          <w:szCs w:val="28"/>
          <w:u w:val="single"/>
        </w:rPr>
        <w:t>-0</w:t>
      </w:r>
      <w:r w:rsidR="007037FC">
        <w:rPr>
          <w:rFonts w:ascii="Bookman Old Style" w:hAnsi="Bookman Old Style"/>
          <w:b/>
          <w:sz w:val="28"/>
          <w:szCs w:val="28"/>
          <w:u w:val="single"/>
        </w:rPr>
        <w:t>4</w:t>
      </w:r>
      <w:r w:rsidRPr="00682625">
        <w:rPr>
          <w:rFonts w:ascii="Bookman Old Style" w:hAnsi="Bookman Old Style"/>
          <w:b/>
          <w:sz w:val="28"/>
          <w:szCs w:val="28"/>
          <w:u w:val="single"/>
        </w:rPr>
        <w:t>-201</w:t>
      </w:r>
      <w:r>
        <w:rPr>
          <w:rFonts w:ascii="Bookman Old Style" w:hAnsi="Bookman Old Style"/>
          <w:b/>
          <w:sz w:val="28"/>
          <w:szCs w:val="28"/>
          <w:u w:val="single"/>
        </w:rPr>
        <w:t>8</w:t>
      </w:r>
    </w:p>
    <w:p w:rsidR="0064146F" w:rsidRDefault="0064146F" w:rsidP="0064146F">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64146F" w:rsidRDefault="0064146F" w:rsidP="0064146F">
      <w:pPr>
        <w:pStyle w:val="Paragraphedeliste"/>
        <w:numPr>
          <w:ilvl w:val="1"/>
          <w:numId w:val="1"/>
        </w:numPr>
        <w:rPr>
          <w:rFonts w:ascii="Bookman Old Style" w:hAnsi="Bookman Old Style"/>
          <w:b/>
          <w:sz w:val="28"/>
          <w:szCs w:val="28"/>
        </w:rPr>
      </w:pPr>
      <w:r>
        <w:rPr>
          <w:rFonts w:ascii="Bookman Old Style" w:hAnsi="Bookman Old Style"/>
          <w:b/>
          <w:sz w:val="28"/>
          <w:szCs w:val="28"/>
        </w:rPr>
        <w:t>Me YOUBI             Avocat - Président</w:t>
      </w:r>
    </w:p>
    <w:p w:rsidR="0064146F" w:rsidRPr="006A7F69" w:rsidRDefault="0064146F" w:rsidP="0064146F">
      <w:pPr>
        <w:pStyle w:val="Paragraphedeliste"/>
        <w:numPr>
          <w:ilvl w:val="1"/>
          <w:numId w:val="1"/>
        </w:numPr>
        <w:rPr>
          <w:rFonts w:ascii="Bookman Old Style" w:hAnsi="Bookman Old Style"/>
          <w:b/>
          <w:sz w:val="28"/>
          <w:szCs w:val="28"/>
        </w:rPr>
      </w:pPr>
      <w:r>
        <w:rPr>
          <w:rFonts w:ascii="Bookman Old Style" w:hAnsi="Bookman Old Style"/>
          <w:b/>
          <w:sz w:val="28"/>
          <w:szCs w:val="28"/>
        </w:rPr>
        <w:t>MEZIANE              Secrétaire</w:t>
      </w:r>
    </w:p>
    <w:p w:rsidR="0064146F" w:rsidRPr="00682625" w:rsidRDefault="00054FBA" w:rsidP="00054FBA">
      <w:pPr>
        <w:pStyle w:val="Paragraphedeliste"/>
        <w:numPr>
          <w:ilvl w:val="1"/>
          <w:numId w:val="1"/>
        </w:numPr>
        <w:spacing w:line="360" w:lineRule="auto"/>
        <w:rPr>
          <w:rFonts w:ascii="Bookman Old Style" w:hAnsi="Bookman Old Style"/>
          <w:b/>
          <w:sz w:val="28"/>
          <w:szCs w:val="28"/>
        </w:rPr>
      </w:pPr>
      <w:r>
        <w:rPr>
          <w:rFonts w:ascii="Bookman Old Style" w:hAnsi="Bookman Old Style"/>
          <w:b/>
          <w:sz w:val="28"/>
          <w:szCs w:val="28"/>
        </w:rPr>
        <w:t>BETKA</w:t>
      </w:r>
      <w:r w:rsidR="0064146F">
        <w:rPr>
          <w:rFonts w:ascii="Bookman Old Style" w:hAnsi="Bookman Old Style"/>
          <w:b/>
          <w:sz w:val="28"/>
          <w:szCs w:val="28"/>
        </w:rPr>
        <w:t xml:space="preserve">            </w:t>
      </w:r>
      <w:r>
        <w:rPr>
          <w:rFonts w:ascii="Bookman Old Style" w:hAnsi="Bookman Old Style"/>
          <w:b/>
          <w:sz w:val="28"/>
          <w:szCs w:val="28"/>
        </w:rPr>
        <w:t xml:space="preserve">    </w:t>
      </w:r>
      <w:r w:rsidR="0064146F">
        <w:rPr>
          <w:rFonts w:ascii="Bookman Old Style" w:hAnsi="Bookman Old Style"/>
          <w:b/>
          <w:sz w:val="28"/>
          <w:szCs w:val="28"/>
        </w:rPr>
        <w:t xml:space="preserve"> </w:t>
      </w:r>
      <w:r>
        <w:rPr>
          <w:rFonts w:ascii="Bookman Old Style" w:hAnsi="Bookman Old Style"/>
          <w:b/>
          <w:sz w:val="28"/>
          <w:szCs w:val="28"/>
        </w:rPr>
        <w:t>Membre</w:t>
      </w:r>
    </w:p>
    <w:p w:rsidR="0064146F" w:rsidRPr="008C60B6" w:rsidRDefault="0064146F" w:rsidP="00054FBA">
      <w:pPr>
        <w:tabs>
          <w:tab w:val="left" w:pos="2016"/>
        </w:tabs>
        <w:rPr>
          <w:rFonts w:ascii="Bookman Old Style" w:hAnsi="Bookman Old Style" w:cstheme="minorHAnsi"/>
          <w:b/>
          <w:iCs/>
        </w:rPr>
      </w:pPr>
      <w:r>
        <w:rPr>
          <w:rFonts w:ascii="Bookman Old Style" w:hAnsi="Bookman Old Style" w:cstheme="minorHAnsi"/>
          <w:b/>
          <w:iCs/>
        </w:rPr>
        <w:t xml:space="preserve">     </w:t>
      </w:r>
      <w:r w:rsidRPr="008C60B6">
        <w:rPr>
          <w:rFonts w:ascii="Bookman Old Style" w:hAnsi="Bookman Old Style" w:cstheme="minorHAnsi"/>
          <w:b/>
          <w:iCs/>
          <w:sz w:val="32"/>
          <w:szCs w:val="32"/>
          <w:u w:val="single"/>
        </w:rPr>
        <w:t>Membre absent</w:t>
      </w:r>
      <w:r w:rsidRPr="008C60B6">
        <w:rPr>
          <w:rFonts w:ascii="Bookman Old Style" w:hAnsi="Bookman Old Style" w:cstheme="minorHAnsi"/>
          <w:b/>
          <w:iCs/>
          <w:sz w:val="32"/>
          <w:szCs w:val="32"/>
        </w:rPr>
        <w:t> </w:t>
      </w:r>
      <w:r w:rsidRPr="008C60B6">
        <w:rPr>
          <w:rFonts w:ascii="Bookman Old Style" w:hAnsi="Bookman Old Style" w:cstheme="minorHAnsi"/>
          <w:b/>
          <w:iCs/>
        </w:rPr>
        <w:t>:</w:t>
      </w:r>
      <w:r>
        <w:rPr>
          <w:rFonts w:ascii="Bookman Old Style" w:hAnsi="Bookman Old Style" w:cstheme="minorHAnsi"/>
          <w:b/>
          <w:iCs/>
        </w:rPr>
        <w:t xml:space="preserve"> </w:t>
      </w:r>
      <w:r w:rsidR="00054FBA">
        <w:rPr>
          <w:rFonts w:ascii="Bookman Old Style" w:hAnsi="Bookman Old Style" w:cstheme="minorHAnsi"/>
          <w:b/>
          <w:iCs/>
          <w:sz w:val="28"/>
          <w:szCs w:val="28"/>
        </w:rPr>
        <w:t>DJOUDER (SG)</w:t>
      </w:r>
      <w:r>
        <w:rPr>
          <w:rFonts w:ascii="Bookman Old Style" w:hAnsi="Bookman Old Style" w:cstheme="minorHAnsi"/>
          <w:b/>
          <w:iCs/>
          <w:sz w:val="28"/>
          <w:szCs w:val="28"/>
        </w:rPr>
        <w:t>.</w:t>
      </w:r>
    </w:p>
    <w:p w:rsidR="0064146F" w:rsidRPr="008C60B6" w:rsidRDefault="0064146F" w:rsidP="0064146F">
      <w:pPr>
        <w:tabs>
          <w:tab w:val="left" w:pos="2016"/>
        </w:tabs>
        <w:rPr>
          <w:rFonts w:ascii="Bookman Old Style" w:hAnsi="Bookman Old Style" w:cstheme="minorHAnsi"/>
          <w:b/>
          <w:iCs/>
          <w:sz w:val="16"/>
          <w:szCs w:val="16"/>
          <w:u w:val="single"/>
        </w:rPr>
      </w:pPr>
    </w:p>
    <w:p w:rsidR="0064146F" w:rsidRPr="00693D30" w:rsidRDefault="0064146F" w:rsidP="0064146F">
      <w:pPr>
        <w:tabs>
          <w:tab w:val="left" w:pos="2016"/>
        </w:tabs>
        <w:rPr>
          <w:rFonts w:ascii="Bookman Old Style" w:hAnsi="Bookman Old Style" w:cstheme="minorHAnsi"/>
          <w:b/>
          <w:iCs/>
          <w:u w:val="single"/>
        </w:rPr>
      </w:pPr>
      <w:r w:rsidRPr="00693D30">
        <w:rPr>
          <w:rFonts w:ascii="Bookman Old Style" w:hAnsi="Bookman Old Style" w:cstheme="minorHAnsi"/>
          <w:b/>
          <w:iCs/>
          <w:u w:val="single"/>
        </w:rPr>
        <w:t>Ordre du jour :</w:t>
      </w:r>
    </w:p>
    <w:p w:rsidR="0064146F" w:rsidRPr="00693D30" w:rsidRDefault="0064146F" w:rsidP="0064146F">
      <w:pPr>
        <w:tabs>
          <w:tab w:val="left" w:pos="2016"/>
        </w:tabs>
        <w:rPr>
          <w:rFonts w:ascii="Bookman Old Style" w:hAnsi="Bookman Old Style" w:cstheme="minorHAnsi"/>
          <w:b/>
          <w:iCs/>
          <w:sz w:val="18"/>
          <w:szCs w:val="18"/>
          <w:u w:val="single"/>
        </w:rPr>
      </w:pPr>
    </w:p>
    <w:p w:rsidR="0064146F" w:rsidRDefault="0064146F" w:rsidP="0064146F">
      <w:pPr>
        <w:pStyle w:val="Paragraphedeliste"/>
        <w:numPr>
          <w:ilvl w:val="1"/>
          <w:numId w:val="26"/>
        </w:numPr>
        <w:tabs>
          <w:tab w:val="left" w:pos="2016"/>
        </w:tabs>
        <w:rPr>
          <w:rFonts w:ascii="Bookman Old Style" w:hAnsi="Bookman Old Style" w:cstheme="minorHAnsi"/>
          <w:b/>
          <w:iCs/>
        </w:rPr>
      </w:pPr>
      <w:r>
        <w:rPr>
          <w:rFonts w:ascii="Bookman Old Style" w:hAnsi="Bookman Old Style" w:cstheme="minorHAnsi"/>
          <w:b/>
          <w:iCs/>
        </w:rPr>
        <w:t>Traitement des affaires disciplinaires.</w:t>
      </w:r>
    </w:p>
    <w:p w:rsidR="0064146F" w:rsidRPr="008C60B6" w:rsidRDefault="0064146F" w:rsidP="0064146F">
      <w:pPr>
        <w:rPr>
          <w:rFonts w:ascii="Bookman Old Style" w:hAnsi="Bookman Old Style" w:cstheme="minorHAnsi"/>
          <w:b/>
          <w:iCs/>
          <w:sz w:val="14"/>
          <w:szCs w:val="14"/>
        </w:rPr>
      </w:pPr>
    </w:p>
    <w:p w:rsidR="0064146F" w:rsidRPr="00D0439F" w:rsidRDefault="0064146F" w:rsidP="0064146F">
      <w:pPr>
        <w:rPr>
          <w:rFonts w:ascii="Bookman Old Style" w:hAnsi="Bookman Old Style"/>
          <w:b/>
          <w:iCs/>
          <w:sz w:val="8"/>
          <w:szCs w:val="8"/>
        </w:rPr>
      </w:pPr>
    </w:p>
    <w:p w:rsidR="0064146F" w:rsidRDefault="0064146F" w:rsidP="0064146F">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Honneur – Séniors</w:t>
      </w:r>
      <w:r>
        <w:rPr>
          <w:rFonts w:ascii="Bookman Old Style" w:hAnsi="Bookman Old Style"/>
          <w:b/>
          <w:sz w:val="36"/>
          <w:szCs w:val="36"/>
          <w:u w:val="single"/>
          <w:shd w:val="clear" w:color="auto" w:fill="C6D9F1" w:themeFill="text2" w:themeFillTint="33"/>
        </w:rPr>
        <w:t xml:space="preserve"> </w:t>
      </w:r>
    </w:p>
    <w:p w:rsidR="0064146F" w:rsidRPr="00F15241" w:rsidRDefault="0064146F" w:rsidP="0064146F">
      <w:pPr>
        <w:rPr>
          <w:rFonts w:ascii="Bookman Old Style" w:hAnsi="Bookman Old Style" w:cstheme="minorHAnsi"/>
          <w:b/>
          <w:iCs/>
          <w:sz w:val="22"/>
          <w:szCs w:val="22"/>
          <w:u w:val="single"/>
        </w:rPr>
      </w:pPr>
    </w:p>
    <w:p w:rsidR="0064146F" w:rsidRPr="00FD4DCF" w:rsidRDefault="0064146F" w:rsidP="00490ACC">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Pr>
          <w:rFonts w:ascii="Bookman Old Style" w:hAnsi="Bookman Old Style" w:cstheme="minorHAnsi"/>
          <w:b/>
          <w:iCs/>
          <w:sz w:val="22"/>
          <w:szCs w:val="22"/>
          <w:highlight w:val="yellow"/>
          <w:u w:val="single"/>
          <w:lang w:val="en-US"/>
        </w:rPr>
        <w:t>4</w:t>
      </w:r>
      <w:r w:rsidR="00975674">
        <w:rPr>
          <w:rFonts w:ascii="Bookman Old Style" w:hAnsi="Bookman Old Style" w:cstheme="minorHAnsi"/>
          <w:b/>
          <w:iCs/>
          <w:sz w:val="22"/>
          <w:szCs w:val="22"/>
          <w:highlight w:val="yellow"/>
          <w:u w:val="single"/>
          <w:lang w:val="en-US"/>
        </w:rPr>
        <w:t>37</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490ACC">
        <w:rPr>
          <w:rFonts w:ascii="Bookman Old Style" w:hAnsi="Bookman Old Style"/>
          <w:b/>
          <w:iCs/>
          <w:sz w:val="22"/>
          <w:szCs w:val="22"/>
          <w:lang w:val="en-US"/>
        </w:rPr>
        <w:t>CRBAR / NCB</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490ACC">
        <w:rPr>
          <w:rFonts w:ascii="Bookman Old Style" w:hAnsi="Bookman Old Style"/>
          <w:bCs/>
          <w:iCs/>
          <w:sz w:val="22"/>
          <w:szCs w:val="22"/>
          <w:lang w:val="en-US"/>
        </w:rPr>
        <w:t>20</w:t>
      </w:r>
      <w:r>
        <w:rPr>
          <w:rFonts w:ascii="Bookman Old Style" w:hAnsi="Bookman Old Style"/>
          <w:bCs/>
          <w:iCs/>
          <w:sz w:val="22"/>
          <w:szCs w:val="22"/>
          <w:lang w:val="en-US"/>
        </w:rPr>
        <w:t>-04</w:t>
      </w:r>
      <w:r w:rsidRPr="00FD4DCF">
        <w:rPr>
          <w:rFonts w:ascii="Bookman Old Style" w:hAnsi="Bookman Old Style"/>
          <w:bCs/>
          <w:iCs/>
          <w:sz w:val="22"/>
          <w:szCs w:val="22"/>
          <w:lang w:val="en-US"/>
        </w:rPr>
        <w:t>-2018 (S)</w:t>
      </w:r>
    </w:p>
    <w:p w:rsidR="0064146F" w:rsidRPr="008E6330" w:rsidRDefault="00490ACC" w:rsidP="00490ACC">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 xml:space="preserve">MESBAH  </w:t>
      </w:r>
      <w:proofErr w:type="spellStart"/>
      <w:r>
        <w:rPr>
          <w:rFonts w:ascii="Bookman Old Style" w:hAnsi="Bookman Old Style"/>
          <w:b/>
          <w:iCs/>
          <w:sz w:val="22"/>
          <w:szCs w:val="22"/>
        </w:rPr>
        <w:t>Zine</w:t>
      </w:r>
      <w:proofErr w:type="spellEnd"/>
      <w:r>
        <w:rPr>
          <w:rFonts w:ascii="Bookman Old Style" w:hAnsi="Bookman Old Style"/>
          <w:b/>
          <w:iCs/>
          <w:sz w:val="22"/>
          <w:szCs w:val="22"/>
        </w:rPr>
        <w:t>-Eddine</w:t>
      </w:r>
      <w:r w:rsidR="0064146F" w:rsidRPr="008E6330">
        <w:rPr>
          <w:rFonts w:ascii="Bookman Old Style" w:hAnsi="Bookman Old Style"/>
          <w:b/>
          <w:iCs/>
          <w:sz w:val="22"/>
          <w:szCs w:val="22"/>
        </w:rPr>
        <w:t xml:space="preserve">  </w:t>
      </w:r>
      <w:proofErr w:type="gramStart"/>
      <w:r w:rsidR="0064146F" w:rsidRPr="008E6330">
        <w:rPr>
          <w:rFonts w:ascii="Bookman Old Style" w:hAnsi="Bookman Old Style"/>
          <w:b/>
          <w:iCs/>
          <w:sz w:val="22"/>
          <w:szCs w:val="22"/>
        </w:rPr>
        <w:t xml:space="preserve">( </w:t>
      </w:r>
      <w:r>
        <w:rPr>
          <w:rFonts w:ascii="Bookman Old Style" w:hAnsi="Bookman Old Style"/>
          <w:b/>
          <w:iCs/>
          <w:sz w:val="22"/>
          <w:szCs w:val="22"/>
        </w:rPr>
        <w:t>CRBAR</w:t>
      </w:r>
      <w:proofErr w:type="gramEnd"/>
      <w:r w:rsidR="0064146F" w:rsidRPr="008E6330">
        <w:rPr>
          <w:rFonts w:ascii="Bookman Old Style" w:hAnsi="Bookman Old Style"/>
          <w:b/>
          <w:iCs/>
          <w:sz w:val="22"/>
          <w:szCs w:val="22"/>
        </w:rPr>
        <w:t xml:space="preserve">  – </w:t>
      </w:r>
      <w:r w:rsidR="0064146F" w:rsidRPr="008E6330">
        <w:rPr>
          <w:rFonts w:ascii="Bookman Old Style" w:hAnsi="Bookman Old Style"/>
          <w:bCs/>
          <w:iCs/>
          <w:sz w:val="22"/>
          <w:szCs w:val="22"/>
        </w:rPr>
        <w:t xml:space="preserve">LN° </w:t>
      </w:r>
      <w:r>
        <w:rPr>
          <w:rFonts w:ascii="Bookman Old Style" w:hAnsi="Bookman Old Style"/>
          <w:bCs/>
          <w:iCs/>
          <w:sz w:val="22"/>
          <w:szCs w:val="22"/>
        </w:rPr>
        <w:t>061229</w:t>
      </w:r>
      <w:r w:rsidR="0064146F" w:rsidRPr="008E6330">
        <w:rPr>
          <w:rFonts w:ascii="Bookman Old Style" w:hAnsi="Bookman Old Style"/>
          <w:b/>
          <w:iCs/>
          <w:sz w:val="22"/>
          <w:szCs w:val="22"/>
        </w:rPr>
        <w:t xml:space="preserve"> )</w:t>
      </w:r>
      <w:r w:rsidR="0064146F" w:rsidRPr="008E6330">
        <w:rPr>
          <w:rFonts w:ascii="Bookman Old Style" w:hAnsi="Bookman Old Style"/>
          <w:bCs/>
          <w:iCs/>
          <w:sz w:val="22"/>
          <w:szCs w:val="22"/>
        </w:rPr>
        <w:t xml:space="preserve"> – </w:t>
      </w:r>
      <w:r>
        <w:rPr>
          <w:rFonts w:ascii="Bookman Old Style" w:hAnsi="Bookman Old Style"/>
          <w:bCs/>
          <w:iCs/>
          <w:sz w:val="22"/>
          <w:szCs w:val="22"/>
        </w:rPr>
        <w:t>avertissement.</w:t>
      </w:r>
    </w:p>
    <w:p w:rsidR="0064146F" w:rsidRDefault="00490ACC" w:rsidP="00490AC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KEICHIDA  Toufik</w:t>
      </w:r>
      <w:r w:rsidR="0064146F" w:rsidRPr="008E6330">
        <w:rPr>
          <w:rFonts w:ascii="Bookman Old Style" w:hAnsi="Bookman Old Style"/>
          <w:b/>
          <w:iCs/>
          <w:sz w:val="22"/>
          <w:szCs w:val="22"/>
        </w:rPr>
        <w:t xml:space="preserve">   </w:t>
      </w:r>
      <w:proofErr w:type="gramStart"/>
      <w:r w:rsidR="0064146F" w:rsidRPr="008E6330">
        <w:rPr>
          <w:rFonts w:ascii="Bookman Old Style" w:hAnsi="Bookman Old Style"/>
          <w:b/>
          <w:iCs/>
          <w:sz w:val="22"/>
          <w:szCs w:val="22"/>
        </w:rPr>
        <w:t xml:space="preserve">( </w:t>
      </w:r>
      <w:r>
        <w:rPr>
          <w:rFonts w:ascii="Bookman Old Style" w:hAnsi="Bookman Old Style"/>
          <w:b/>
          <w:iCs/>
          <w:sz w:val="22"/>
          <w:szCs w:val="22"/>
        </w:rPr>
        <w:t>CRBAR</w:t>
      </w:r>
      <w:proofErr w:type="gramEnd"/>
      <w:r w:rsidR="0064146F" w:rsidRPr="008E6330">
        <w:rPr>
          <w:rFonts w:ascii="Bookman Old Style" w:hAnsi="Bookman Old Style"/>
          <w:b/>
          <w:iCs/>
          <w:sz w:val="22"/>
          <w:szCs w:val="22"/>
        </w:rPr>
        <w:t xml:space="preserve">  –</w:t>
      </w:r>
      <w:r w:rsidR="0064146F" w:rsidRPr="008E6330">
        <w:rPr>
          <w:rFonts w:ascii="Bookman Old Style" w:hAnsi="Bookman Old Style"/>
          <w:b/>
          <w:bCs/>
          <w:iCs/>
          <w:sz w:val="22"/>
          <w:szCs w:val="22"/>
        </w:rPr>
        <w:t xml:space="preserve"> </w:t>
      </w:r>
      <w:r w:rsidR="0064146F" w:rsidRPr="008E6330">
        <w:rPr>
          <w:rFonts w:ascii="Bookman Old Style" w:hAnsi="Bookman Old Style"/>
          <w:bCs/>
          <w:iCs/>
          <w:sz w:val="22"/>
          <w:szCs w:val="22"/>
        </w:rPr>
        <w:t xml:space="preserve">LN° </w:t>
      </w:r>
      <w:r>
        <w:rPr>
          <w:rFonts w:ascii="Bookman Old Style" w:hAnsi="Bookman Old Style"/>
          <w:bCs/>
          <w:iCs/>
          <w:sz w:val="22"/>
          <w:szCs w:val="22"/>
        </w:rPr>
        <w:t>061222</w:t>
      </w:r>
      <w:r w:rsidR="0064146F" w:rsidRPr="008E6330">
        <w:rPr>
          <w:rFonts w:ascii="Bookman Old Style" w:hAnsi="Bookman Old Style"/>
          <w:b/>
          <w:iCs/>
          <w:sz w:val="22"/>
          <w:szCs w:val="22"/>
        </w:rPr>
        <w:t xml:space="preserve"> </w:t>
      </w:r>
      <w:r w:rsidR="0064146F" w:rsidRPr="008E6330">
        <w:rPr>
          <w:rFonts w:ascii="Bookman Old Style" w:hAnsi="Bookman Old Style"/>
          <w:b/>
          <w:bCs/>
          <w:iCs/>
          <w:sz w:val="22"/>
          <w:szCs w:val="22"/>
        </w:rPr>
        <w:t>)</w:t>
      </w:r>
      <w:r w:rsidR="0064146F" w:rsidRPr="008E6330">
        <w:rPr>
          <w:rFonts w:ascii="Bookman Old Style" w:hAnsi="Bookman Old Style"/>
          <w:bCs/>
          <w:iCs/>
          <w:sz w:val="22"/>
          <w:szCs w:val="22"/>
        </w:rPr>
        <w:t xml:space="preserve"> – avertissement.</w:t>
      </w:r>
    </w:p>
    <w:p w:rsidR="00490ACC" w:rsidRPr="00D67653" w:rsidRDefault="00490ACC" w:rsidP="00490AC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MANSEUR  Tarek </w:t>
      </w:r>
      <w:proofErr w:type="gramStart"/>
      <w:r>
        <w:rPr>
          <w:rFonts w:ascii="Bookman Old Style" w:hAnsi="Bookman Old Style"/>
          <w:b/>
          <w:iCs/>
          <w:sz w:val="22"/>
          <w:szCs w:val="22"/>
        </w:rPr>
        <w:t>( NCB</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w:t>
      </w:r>
      <w:r w:rsidR="00FE2DF9">
        <w:rPr>
          <w:rFonts w:ascii="Bookman Old Style" w:hAnsi="Bookman Old Style"/>
          <w:bCs/>
          <w:iCs/>
          <w:sz w:val="22"/>
          <w:szCs w:val="22"/>
        </w:rPr>
        <w:t>062051 ) – 01 MF pour cumul de cartons (exclu).</w:t>
      </w:r>
    </w:p>
    <w:p w:rsidR="002E3AB1" w:rsidRPr="008040E9" w:rsidRDefault="002E3AB1" w:rsidP="002E3AB1">
      <w:pPr>
        <w:rPr>
          <w:rFonts w:ascii="Bookman Old Style" w:hAnsi="Bookman Old Style"/>
          <w:b/>
          <w:bCs/>
          <w:iCs/>
          <w:sz w:val="18"/>
          <w:szCs w:val="18"/>
          <w:u w:val="single"/>
          <w:shd w:val="clear" w:color="auto" w:fill="C6D9F1" w:themeFill="text2" w:themeFillTint="33"/>
        </w:rPr>
      </w:pPr>
    </w:p>
    <w:p w:rsidR="002E3AB1" w:rsidRPr="00FD4DCF" w:rsidRDefault="002E3AB1" w:rsidP="00652F84">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Pr>
          <w:rFonts w:ascii="Bookman Old Style" w:hAnsi="Bookman Old Style" w:cstheme="minorHAnsi"/>
          <w:b/>
          <w:iCs/>
          <w:sz w:val="22"/>
          <w:szCs w:val="22"/>
          <w:highlight w:val="yellow"/>
          <w:u w:val="single"/>
          <w:lang w:val="en-US"/>
        </w:rPr>
        <w:t>43</w:t>
      </w:r>
      <w:r w:rsidR="00652F84">
        <w:rPr>
          <w:rFonts w:ascii="Bookman Old Style" w:hAnsi="Bookman Old Style" w:cstheme="minorHAnsi"/>
          <w:b/>
          <w:iCs/>
          <w:sz w:val="22"/>
          <w:szCs w:val="22"/>
          <w:u w:val="single"/>
          <w:lang w:val="en-US"/>
        </w:rPr>
        <w:t>8</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Pr>
          <w:rFonts w:ascii="Bookman Old Style" w:hAnsi="Bookman Old Style"/>
          <w:b/>
          <w:iCs/>
          <w:sz w:val="22"/>
          <w:szCs w:val="22"/>
          <w:lang w:val="en-US"/>
        </w:rPr>
        <w:t>NBT / JSBA</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Pr>
          <w:rFonts w:ascii="Bookman Old Style" w:hAnsi="Bookman Old Style"/>
          <w:bCs/>
          <w:iCs/>
          <w:sz w:val="22"/>
          <w:szCs w:val="22"/>
          <w:lang w:val="en-US"/>
        </w:rPr>
        <w:t>24-04</w:t>
      </w:r>
      <w:r w:rsidRPr="00FD4DCF">
        <w:rPr>
          <w:rFonts w:ascii="Bookman Old Style" w:hAnsi="Bookman Old Style"/>
          <w:bCs/>
          <w:iCs/>
          <w:sz w:val="22"/>
          <w:szCs w:val="22"/>
          <w:lang w:val="en-US"/>
        </w:rPr>
        <w:t>-2018 (S)</w:t>
      </w:r>
    </w:p>
    <w:p w:rsidR="002E3AB1" w:rsidRPr="008E6330" w:rsidRDefault="002E3AB1" w:rsidP="002E3AB1">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BELKANOUNI  Abdallah</w:t>
      </w:r>
      <w:r w:rsidRPr="008E6330">
        <w:rPr>
          <w:rFonts w:ascii="Bookman Old Style" w:hAnsi="Bookman Old Style"/>
          <w:b/>
          <w:iCs/>
          <w:sz w:val="22"/>
          <w:szCs w:val="22"/>
        </w:rPr>
        <w:t xml:space="preserve">  </w:t>
      </w:r>
      <w:proofErr w:type="gramStart"/>
      <w:r w:rsidRPr="008E6330">
        <w:rPr>
          <w:rFonts w:ascii="Bookman Old Style" w:hAnsi="Bookman Old Style"/>
          <w:b/>
          <w:iCs/>
          <w:sz w:val="22"/>
          <w:szCs w:val="22"/>
        </w:rPr>
        <w:t xml:space="preserve">( </w:t>
      </w:r>
      <w:r>
        <w:rPr>
          <w:rFonts w:ascii="Bookman Old Style" w:hAnsi="Bookman Old Style"/>
          <w:b/>
          <w:iCs/>
          <w:sz w:val="22"/>
          <w:szCs w:val="22"/>
        </w:rPr>
        <w:t>JSBA</w:t>
      </w:r>
      <w:proofErr w:type="gramEnd"/>
      <w:r w:rsidRPr="008E6330">
        <w:rPr>
          <w:rFonts w:ascii="Bookman Old Style" w:hAnsi="Bookman Old Style"/>
          <w:b/>
          <w:iCs/>
          <w:sz w:val="22"/>
          <w:szCs w:val="22"/>
        </w:rPr>
        <w:t xml:space="preserve">  – </w:t>
      </w:r>
      <w:r w:rsidRPr="008E6330">
        <w:rPr>
          <w:rFonts w:ascii="Bookman Old Style" w:hAnsi="Bookman Old Style"/>
          <w:bCs/>
          <w:iCs/>
          <w:sz w:val="22"/>
          <w:szCs w:val="22"/>
        </w:rPr>
        <w:t xml:space="preserve">LN° </w:t>
      </w:r>
      <w:r>
        <w:rPr>
          <w:rFonts w:ascii="Bookman Old Style" w:hAnsi="Bookman Old Style"/>
          <w:bCs/>
          <w:iCs/>
          <w:sz w:val="22"/>
          <w:szCs w:val="22"/>
        </w:rPr>
        <w:t>061091</w:t>
      </w:r>
      <w:r w:rsidRPr="008E6330">
        <w:rPr>
          <w:rFonts w:ascii="Bookman Old Style" w:hAnsi="Bookman Old Style"/>
          <w:b/>
          <w:iCs/>
          <w:sz w:val="22"/>
          <w:szCs w:val="22"/>
        </w:rPr>
        <w:t xml:space="preserve"> )</w:t>
      </w:r>
      <w:r w:rsidRPr="008E6330">
        <w:rPr>
          <w:rFonts w:ascii="Bookman Old Style" w:hAnsi="Bookman Old Style"/>
          <w:bCs/>
          <w:iCs/>
          <w:sz w:val="22"/>
          <w:szCs w:val="22"/>
        </w:rPr>
        <w:t xml:space="preserve"> – </w:t>
      </w:r>
      <w:r>
        <w:rPr>
          <w:rFonts w:ascii="Bookman Old Style" w:hAnsi="Bookman Old Style"/>
          <w:bCs/>
          <w:iCs/>
          <w:sz w:val="22"/>
          <w:szCs w:val="22"/>
        </w:rPr>
        <w:t>avertissement.</w:t>
      </w:r>
    </w:p>
    <w:p w:rsidR="002E3AB1" w:rsidRDefault="002E3AB1" w:rsidP="002E3AB1">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MAOUCHE  Sofiane</w:t>
      </w:r>
      <w:r w:rsidRPr="008E6330">
        <w:rPr>
          <w:rFonts w:ascii="Bookman Old Style" w:hAnsi="Bookman Old Style"/>
          <w:b/>
          <w:iCs/>
          <w:sz w:val="22"/>
          <w:szCs w:val="22"/>
        </w:rPr>
        <w:t xml:space="preserve">   </w:t>
      </w:r>
      <w:proofErr w:type="gramStart"/>
      <w:r w:rsidRPr="008E6330">
        <w:rPr>
          <w:rFonts w:ascii="Bookman Old Style" w:hAnsi="Bookman Old Style"/>
          <w:b/>
          <w:iCs/>
          <w:sz w:val="22"/>
          <w:szCs w:val="22"/>
        </w:rPr>
        <w:t xml:space="preserve">( </w:t>
      </w:r>
      <w:r>
        <w:rPr>
          <w:rFonts w:ascii="Bookman Old Style" w:hAnsi="Bookman Old Style"/>
          <w:b/>
          <w:iCs/>
          <w:sz w:val="22"/>
          <w:szCs w:val="22"/>
        </w:rPr>
        <w:t>JSBA</w:t>
      </w:r>
      <w:proofErr w:type="gramEnd"/>
      <w:r w:rsidRPr="008E6330">
        <w:rPr>
          <w:rFonts w:ascii="Bookman Old Style" w:hAnsi="Bookman Old Style"/>
          <w:b/>
          <w:iCs/>
          <w:sz w:val="22"/>
          <w:szCs w:val="22"/>
        </w:rPr>
        <w:t xml:space="preserve">  –</w:t>
      </w:r>
      <w:r w:rsidRPr="008E6330">
        <w:rPr>
          <w:rFonts w:ascii="Bookman Old Style" w:hAnsi="Bookman Old Style"/>
          <w:b/>
          <w:bCs/>
          <w:iCs/>
          <w:sz w:val="22"/>
          <w:szCs w:val="22"/>
        </w:rPr>
        <w:t xml:space="preserve"> </w:t>
      </w:r>
      <w:r w:rsidRPr="008E6330">
        <w:rPr>
          <w:rFonts w:ascii="Bookman Old Style" w:hAnsi="Bookman Old Style"/>
          <w:bCs/>
          <w:iCs/>
          <w:sz w:val="22"/>
          <w:szCs w:val="22"/>
        </w:rPr>
        <w:t xml:space="preserve">LN° </w:t>
      </w:r>
      <w:r>
        <w:rPr>
          <w:rFonts w:ascii="Bookman Old Style" w:hAnsi="Bookman Old Style"/>
          <w:bCs/>
          <w:iCs/>
          <w:sz w:val="22"/>
          <w:szCs w:val="22"/>
        </w:rPr>
        <w:t>061222</w:t>
      </w:r>
      <w:r w:rsidRPr="008E6330">
        <w:rPr>
          <w:rFonts w:ascii="Bookman Old Style" w:hAnsi="Bookman Old Style"/>
          <w:b/>
          <w:iCs/>
          <w:sz w:val="22"/>
          <w:szCs w:val="22"/>
        </w:rPr>
        <w:t xml:space="preserve"> </w:t>
      </w:r>
      <w:r w:rsidRPr="008E6330">
        <w:rPr>
          <w:rFonts w:ascii="Bookman Old Style" w:hAnsi="Bookman Old Style"/>
          <w:b/>
          <w:bCs/>
          <w:iCs/>
          <w:sz w:val="22"/>
          <w:szCs w:val="22"/>
        </w:rPr>
        <w:t>)</w:t>
      </w:r>
      <w:r w:rsidRPr="008E6330">
        <w:rPr>
          <w:rFonts w:ascii="Bookman Old Style" w:hAnsi="Bookman Old Style"/>
          <w:bCs/>
          <w:iCs/>
          <w:sz w:val="22"/>
          <w:szCs w:val="22"/>
        </w:rPr>
        <w:t xml:space="preserve"> – avertissement.</w:t>
      </w:r>
    </w:p>
    <w:p w:rsidR="002E3AB1" w:rsidRPr="00D67653" w:rsidRDefault="002E3AB1" w:rsidP="002E3AB1">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OUATMANI  Hakim </w:t>
      </w:r>
      <w:proofErr w:type="gramStart"/>
      <w:r>
        <w:rPr>
          <w:rFonts w:ascii="Bookman Old Style" w:hAnsi="Bookman Old Style"/>
          <w:b/>
          <w:iCs/>
          <w:sz w:val="22"/>
          <w:szCs w:val="22"/>
        </w:rPr>
        <w:t>( Dirigeant</w:t>
      </w:r>
      <w:proofErr w:type="gramEnd"/>
      <w:r>
        <w:rPr>
          <w:rFonts w:ascii="Bookman Old Style" w:hAnsi="Bookman Old Style"/>
          <w:b/>
          <w:iCs/>
          <w:sz w:val="22"/>
          <w:szCs w:val="22"/>
        </w:rPr>
        <w:t xml:space="preserve"> JSBA –</w:t>
      </w:r>
      <w:r>
        <w:rPr>
          <w:rFonts w:ascii="Bookman Old Style" w:hAnsi="Bookman Old Style"/>
          <w:bCs/>
          <w:iCs/>
          <w:sz w:val="22"/>
          <w:szCs w:val="22"/>
        </w:rPr>
        <w:t xml:space="preserve"> LN° 069145 ) – 06 Mois de suspension de toute fonction officielle pour mauvais comportement envers arbitre en fin de partie + amende de 10 000 DA (Article 118 des RG).</w:t>
      </w:r>
    </w:p>
    <w:p w:rsidR="0064146F" w:rsidRPr="008C60B6" w:rsidRDefault="0064146F" w:rsidP="0064146F">
      <w:pPr>
        <w:rPr>
          <w:rFonts w:ascii="Bookman Old Style" w:hAnsi="Bookman Old Style"/>
          <w:b/>
          <w:bCs/>
          <w:iCs/>
          <w:sz w:val="14"/>
          <w:szCs w:val="14"/>
          <w:u w:val="single"/>
          <w:shd w:val="clear" w:color="auto" w:fill="C6D9F1" w:themeFill="text2" w:themeFillTint="33"/>
        </w:rPr>
      </w:pPr>
    </w:p>
    <w:p w:rsidR="002E3AB1" w:rsidRPr="00FD4DCF" w:rsidRDefault="002E3AB1" w:rsidP="00652F84">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Pr>
          <w:rFonts w:ascii="Bookman Old Style" w:hAnsi="Bookman Old Style" w:cstheme="minorHAnsi"/>
          <w:b/>
          <w:iCs/>
          <w:sz w:val="22"/>
          <w:szCs w:val="22"/>
          <w:highlight w:val="yellow"/>
          <w:u w:val="single"/>
          <w:lang w:val="en-US"/>
        </w:rPr>
        <w:t>43</w:t>
      </w:r>
      <w:r w:rsidR="00652F84">
        <w:rPr>
          <w:rFonts w:ascii="Bookman Old Style" w:hAnsi="Bookman Old Style" w:cstheme="minorHAnsi"/>
          <w:b/>
          <w:iCs/>
          <w:sz w:val="22"/>
          <w:szCs w:val="22"/>
          <w:u w:val="single"/>
          <w:lang w:val="en-US"/>
        </w:rPr>
        <w:t>9</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Pr>
          <w:rFonts w:ascii="Bookman Old Style" w:hAnsi="Bookman Old Style"/>
          <w:b/>
          <w:iCs/>
          <w:sz w:val="22"/>
          <w:szCs w:val="22"/>
          <w:lang w:val="en-US"/>
        </w:rPr>
        <w:t>OA / ARBB</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Pr>
          <w:rFonts w:ascii="Bookman Old Style" w:hAnsi="Bookman Old Style"/>
          <w:bCs/>
          <w:iCs/>
          <w:sz w:val="22"/>
          <w:szCs w:val="22"/>
          <w:lang w:val="en-US"/>
        </w:rPr>
        <w:t>24-04</w:t>
      </w:r>
      <w:r w:rsidRPr="00FD4DCF">
        <w:rPr>
          <w:rFonts w:ascii="Bookman Old Style" w:hAnsi="Bookman Old Style"/>
          <w:bCs/>
          <w:iCs/>
          <w:sz w:val="22"/>
          <w:szCs w:val="22"/>
          <w:lang w:val="en-US"/>
        </w:rPr>
        <w:t>-2018 (S)</w:t>
      </w:r>
    </w:p>
    <w:p w:rsidR="002E3AB1" w:rsidRPr="008E6330" w:rsidRDefault="002E3AB1" w:rsidP="002E3AB1">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 xml:space="preserve">ABID  </w:t>
      </w:r>
      <w:proofErr w:type="spellStart"/>
      <w:r>
        <w:rPr>
          <w:rFonts w:ascii="Bookman Old Style" w:hAnsi="Bookman Old Style"/>
          <w:b/>
          <w:iCs/>
          <w:sz w:val="22"/>
          <w:szCs w:val="22"/>
        </w:rPr>
        <w:t>Younès</w:t>
      </w:r>
      <w:proofErr w:type="spellEnd"/>
      <w:r w:rsidRPr="008E6330">
        <w:rPr>
          <w:rFonts w:ascii="Bookman Old Style" w:hAnsi="Bookman Old Style"/>
          <w:b/>
          <w:iCs/>
          <w:sz w:val="22"/>
          <w:szCs w:val="22"/>
        </w:rPr>
        <w:t xml:space="preserve">  </w:t>
      </w:r>
      <w:proofErr w:type="gramStart"/>
      <w:r w:rsidRPr="008E6330">
        <w:rPr>
          <w:rFonts w:ascii="Bookman Old Style" w:hAnsi="Bookman Old Style"/>
          <w:b/>
          <w:iCs/>
          <w:sz w:val="22"/>
          <w:szCs w:val="22"/>
        </w:rPr>
        <w:t xml:space="preserve">( </w:t>
      </w:r>
      <w:r>
        <w:rPr>
          <w:rFonts w:ascii="Bookman Old Style" w:hAnsi="Bookman Old Style"/>
          <w:b/>
          <w:iCs/>
          <w:sz w:val="22"/>
          <w:szCs w:val="22"/>
        </w:rPr>
        <w:t>ARBB</w:t>
      </w:r>
      <w:proofErr w:type="gramEnd"/>
      <w:r w:rsidRPr="008E6330">
        <w:rPr>
          <w:rFonts w:ascii="Bookman Old Style" w:hAnsi="Bookman Old Style"/>
          <w:b/>
          <w:iCs/>
          <w:sz w:val="22"/>
          <w:szCs w:val="22"/>
        </w:rPr>
        <w:t xml:space="preserve">  – </w:t>
      </w:r>
      <w:r w:rsidRPr="008E6330">
        <w:rPr>
          <w:rFonts w:ascii="Bookman Old Style" w:hAnsi="Bookman Old Style"/>
          <w:bCs/>
          <w:iCs/>
          <w:sz w:val="22"/>
          <w:szCs w:val="22"/>
        </w:rPr>
        <w:t xml:space="preserve">LN° </w:t>
      </w:r>
      <w:r>
        <w:rPr>
          <w:rFonts w:ascii="Bookman Old Style" w:hAnsi="Bookman Old Style"/>
          <w:bCs/>
          <w:iCs/>
          <w:sz w:val="22"/>
          <w:szCs w:val="22"/>
        </w:rPr>
        <w:t>061229</w:t>
      </w:r>
      <w:r w:rsidRPr="008E6330">
        <w:rPr>
          <w:rFonts w:ascii="Bookman Old Style" w:hAnsi="Bookman Old Style"/>
          <w:b/>
          <w:iCs/>
          <w:sz w:val="22"/>
          <w:szCs w:val="22"/>
        </w:rPr>
        <w:t xml:space="preserve"> )</w:t>
      </w:r>
      <w:r w:rsidRPr="008E6330">
        <w:rPr>
          <w:rFonts w:ascii="Bookman Old Style" w:hAnsi="Bookman Old Style"/>
          <w:bCs/>
          <w:iCs/>
          <w:sz w:val="22"/>
          <w:szCs w:val="22"/>
        </w:rPr>
        <w:t xml:space="preserve"> – </w:t>
      </w:r>
      <w:r>
        <w:rPr>
          <w:rFonts w:ascii="Bookman Old Style" w:hAnsi="Bookman Old Style"/>
          <w:bCs/>
          <w:iCs/>
          <w:sz w:val="22"/>
          <w:szCs w:val="22"/>
        </w:rPr>
        <w:t>01 MF pour cumul de cartons (exclu).</w:t>
      </w:r>
    </w:p>
    <w:p w:rsidR="002E3AB1" w:rsidRDefault="00650988" w:rsidP="00650988">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BAOUCHE  </w:t>
      </w:r>
      <w:proofErr w:type="spellStart"/>
      <w:r>
        <w:rPr>
          <w:rFonts w:ascii="Bookman Old Style" w:hAnsi="Bookman Old Style"/>
          <w:b/>
          <w:iCs/>
          <w:sz w:val="22"/>
          <w:szCs w:val="22"/>
        </w:rPr>
        <w:t>Khlaed</w:t>
      </w:r>
      <w:proofErr w:type="spellEnd"/>
      <w:r w:rsidR="002E3AB1" w:rsidRPr="008E6330">
        <w:rPr>
          <w:rFonts w:ascii="Bookman Old Style" w:hAnsi="Bookman Old Style"/>
          <w:b/>
          <w:iCs/>
          <w:sz w:val="22"/>
          <w:szCs w:val="22"/>
        </w:rPr>
        <w:t xml:space="preserve">   </w:t>
      </w:r>
      <w:proofErr w:type="gramStart"/>
      <w:r w:rsidR="002E3AB1" w:rsidRPr="008E6330">
        <w:rPr>
          <w:rFonts w:ascii="Bookman Old Style" w:hAnsi="Bookman Old Style"/>
          <w:b/>
          <w:iCs/>
          <w:sz w:val="22"/>
          <w:szCs w:val="22"/>
        </w:rPr>
        <w:t xml:space="preserve">( </w:t>
      </w:r>
      <w:r>
        <w:rPr>
          <w:rFonts w:ascii="Bookman Old Style" w:hAnsi="Bookman Old Style"/>
          <w:b/>
          <w:iCs/>
          <w:sz w:val="22"/>
          <w:szCs w:val="22"/>
        </w:rPr>
        <w:t>ARBB</w:t>
      </w:r>
      <w:proofErr w:type="gramEnd"/>
      <w:r w:rsidR="002E3AB1" w:rsidRPr="008E6330">
        <w:rPr>
          <w:rFonts w:ascii="Bookman Old Style" w:hAnsi="Bookman Old Style"/>
          <w:b/>
          <w:iCs/>
          <w:sz w:val="22"/>
          <w:szCs w:val="22"/>
        </w:rPr>
        <w:t xml:space="preserve">  –</w:t>
      </w:r>
      <w:r w:rsidR="002E3AB1" w:rsidRPr="008E6330">
        <w:rPr>
          <w:rFonts w:ascii="Bookman Old Style" w:hAnsi="Bookman Old Style"/>
          <w:b/>
          <w:bCs/>
          <w:iCs/>
          <w:sz w:val="22"/>
          <w:szCs w:val="22"/>
        </w:rPr>
        <w:t xml:space="preserve"> </w:t>
      </w:r>
      <w:r w:rsidR="002E3AB1" w:rsidRPr="008E6330">
        <w:rPr>
          <w:rFonts w:ascii="Bookman Old Style" w:hAnsi="Bookman Old Style"/>
          <w:bCs/>
          <w:iCs/>
          <w:sz w:val="22"/>
          <w:szCs w:val="22"/>
        </w:rPr>
        <w:t xml:space="preserve">LN° </w:t>
      </w:r>
      <w:r>
        <w:rPr>
          <w:rFonts w:ascii="Bookman Old Style" w:hAnsi="Bookman Old Style"/>
          <w:bCs/>
          <w:iCs/>
          <w:sz w:val="22"/>
          <w:szCs w:val="22"/>
        </w:rPr>
        <w:t>062475</w:t>
      </w:r>
      <w:r w:rsidR="002E3AB1" w:rsidRPr="008E6330">
        <w:rPr>
          <w:rFonts w:ascii="Bookman Old Style" w:hAnsi="Bookman Old Style"/>
          <w:b/>
          <w:iCs/>
          <w:sz w:val="22"/>
          <w:szCs w:val="22"/>
        </w:rPr>
        <w:t xml:space="preserve"> </w:t>
      </w:r>
      <w:r w:rsidR="002E3AB1" w:rsidRPr="008E6330">
        <w:rPr>
          <w:rFonts w:ascii="Bookman Old Style" w:hAnsi="Bookman Old Style"/>
          <w:b/>
          <w:bCs/>
          <w:iCs/>
          <w:sz w:val="22"/>
          <w:szCs w:val="22"/>
        </w:rPr>
        <w:t>)</w:t>
      </w:r>
      <w:r w:rsidR="002E3AB1" w:rsidRPr="008E6330">
        <w:rPr>
          <w:rFonts w:ascii="Bookman Old Style" w:hAnsi="Bookman Old Style"/>
          <w:bCs/>
          <w:iCs/>
          <w:sz w:val="22"/>
          <w:szCs w:val="22"/>
        </w:rPr>
        <w:t xml:space="preserve"> – avertissement.</w:t>
      </w:r>
    </w:p>
    <w:p w:rsidR="002E3AB1" w:rsidRDefault="00650988" w:rsidP="00650988">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AIT-AMARA  </w:t>
      </w:r>
      <w:proofErr w:type="spellStart"/>
      <w:r>
        <w:rPr>
          <w:rFonts w:ascii="Bookman Old Style" w:hAnsi="Bookman Old Style"/>
          <w:b/>
          <w:iCs/>
          <w:sz w:val="22"/>
          <w:szCs w:val="22"/>
        </w:rPr>
        <w:t>Abderezak</w:t>
      </w:r>
      <w:proofErr w:type="spellEnd"/>
      <w:r w:rsidR="002E3AB1">
        <w:rPr>
          <w:rFonts w:ascii="Bookman Old Style" w:hAnsi="Bookman Old Style"/>
          <w:b/>
          <w:iCs/>
          <w:sz w:val="22"/>
          <w:szCs w:val="22"/>
        </w:rPr>
        <w:t xml:space="preserve"> </w:t>
      </w:r>
      <w:proofErr w:type="gramStart"/>
      <w:r w:rsidR="002E3AB1">
        <w:rPr>
          <w:rFonts w:ascii="Bookman Old Style" w:hAnsi="Bookman Old Style"/>
          <w:b/>
          <w:iCs/>
          <w:sz w:val="22"/>
          <w:szCs w:val="22"/>
        </w:rPr>
        <w:t xml:space="preserve">( </w:t>
      </w:r>
      <w:r>
        <w:rPr>
          <w:rFonts w:ascii="Bookman Old Style" w:hAnsi="Bookman Old Style"/>
          <w:b/>
          <w:iCs/>
          <w:sz w:val="22"/>
          <w:szCs w:val="22"/>
        </w:rPr>
        <w:t>ARBB</w:t>
      </w:r>
      <w:proofErr w:type="gramEnd"/>
      <w:r w:rsidR="002E3AB1">
        <w:rPr>
          <w:rFonts w:ascii="Bookman Old Style" w:hAnsi="Bookman Old Style"/>
          <w:b/>
          <w:iCs/>
          <w:sz w:val="22"/>
          <w:szCs w:val="22"/>
        </w:rPr>
        <w:t xml:space="preserve"> –</w:t>
      </w:r>
      <w:r w:rsidR="002E3AB1">
        <w:rPr>
          <w:rFonts w:ascii="Bookman Old Style" w:hAnsi="Bookman Old Style"/>
          <w:bCs/>
          <w:iCs/>
          <w:sz w:val="22"/>
          <w:szCs w:val="22"/>
        </w:rPr>
        <w:t xml:space="preserve"> LN° </w:t>
      </w:r>
      <w:r>
        <w:rPr>
          <w:rFonts w:ascii="Bookman Old Style" w:hAnsi="Bookman Old Style"/>
          <w:bCs/>
          <w:iCs/>
          <w:sz w:val="22"/>
          <w:szCs w:val="22"/>
        </w:rPr>
        <w:t>061656</w:t>
      </w:r>
      <w:r w:rsidR="002E3AB1">
        <w:rPr>
          <w:rFonts w:ascii="Bookman Old Style" w:hAnsi="Bookman Old Style"/>
          <w:bCs/>
          <w:iCs/>
          <w:sz w:val="22"/>
          <w:szCs w:val="22"/>
        </w:rPr>
        <w:t xml:space="preserve"> ) – </w:t>
      </w:r>
      <w:r>
        <w:rPr>
          <w:rFonts w:ascii="Bookman Old Style" w:hAnsi="Bookman Old Style"/>
          <w:bCs/>
          <w:iCs/>
          <w:sz w:val="22"/>
          <w:szCs w:val="22"/>
        </w:rPr>
        <w:t>avertissement.</w:t>
      </w:r>
    </w:p>
    <w:p w:rsidR="00650988" w:rsidRDefault="00650988" w:rsidP="00650988">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DJALI  Abdallah </w:t>
      </w:r>
      <w:proofErr w:type="gramStart"/>
      <w:r>
        <w:rPr>
          <w:rFonts w:ascii="Bookman Old Style" w:hAnsi="Bookman Old Style"/>
          <w:b/>
          <w:iCs/>
          <w:sz w:val="22"/>
          <w:szCs w:val="22"/>
        </w:rPr>
        <w:t>( OA</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061199 ) – avertissement.</w:t>
      </w:r>
    </w:p>
    <w:p w:rsidR="00650988" w:rsidRDefault="00650988" w:rsidP="00650988">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CHENNIT  </w:t>
      </w:r>
      <w:proofErr w:type="spellStart"/>
      <w:r>
        <w:rPr>
          <w:rFonts w:ascii="Bookman Old Style" w:hAnsi="Bookman Old Style"/>
          <w:b/>
          <w:iCs/>
          <w:sz w:val="22"/>
          <w:szCs w:val="22"/>
        </w:rPr>
        <w:t>Mazigh</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OA</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061196 ) – avertissement.</w:t>
      </w:r>
    </w:p>
    <w:p w:rsidR="00650988" w:rsidRPr="00D67653" w:rsidRDefault="00650988" w:rsidP="00650988">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BOUAKAZ  Abdeslam </w:t>
      </w:r>
      <w:proofErr w:type="gramStart"/>
      <w:r>
        <w:rPr>
          <w:rFonts w:ascii="Bookman Old Style" w:hAnsi="Bookman Old Style"/>
          <w:b/>
          <w:iCs/>
          <w:sz w:val="22"/>
          <w:szCs w:val="22"/>
        </w:rPr>
        <w:t>( OA</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061105 ) – avertissement.</w:t>
      </w:r>
    </w:p>
    <w:p w:rsidR="0064146F" w:rsidRDefault="0064146F" w:rsidP="0064146F">
      <w:pPr>
        <w:rPr>
          <w:rFonts w:ascii="Bookman Old Style" w:hAnsi="Bookman Old Style"/>
          <w:b/>
          <w:bCs/>
          <w:iCs/>
          <w:sz w:val="18"/>
          <w:szCs w:val="18"/>
          <w:u w:val="single"/>
          <w:shd w:val="clear" w:color="auto" w:fill="C6D9F1" w:themeFill="text2" w:themeFillTint="33"/>
        </w:rPr>
      </w:pPr>
    </w:p>
    <w:p w:rsidR="00650988" w:rsidRPr="00FD4DCF" w:rsidRDefault="00650988" w:rsidP="00652F84">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Pr>
          <w:rFonts w:ascii="Bookman Old Style" w:hAnsi="Bookman Old Style" w:cstheme="minorHAnsi"/>
          <w:b/>
          <w:iCs/>
          <w:sz w:val="22"/>
          <w:szCs w:val="22"/>
          <w:highlight w:val="yellow"/>
          <w:u w:val="single"/>
          <w:lang w:val="en-US"/>
        </w:rPr>
        <w:t>4</w:t>
      </w:r>
      <w:r w:rsidR="00652F84">
        <w:rPr>
          <w:rFonts w:ascii="Bookman Old Style" w:hAnsi="Bookman Old Style" w:cstheme="minorHAnsi"/>
          <w:b/>
          <w:iCs/>
          <w:sz w:val="22"/>
          <w:szCs w:val="22"/>
          <w:highlight w:val="yellow"/>
          <w:u w:val="single"/>
          <w:lang w:val="en-US"/>
        </w:rPr>
        <w:t>40</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Pr>
          <w:rFonts w:ascii="Bookman Old Style" w:hAnsi="Bookman Old Style"/>
          <w:b/>
          <w:iCs/>
          <w:sz w:val="22"/>
          <w:szCs w:val="22"/>
          <w:lang w:val="en-US"/>
        </w:rPr>
        <w:t>SSSA / JSIO</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Pr>
          <w:rFonts w:ascii="Bookman Old Style" w:hAnsi="Bookman Old Style"/>
          <w:bCs/>
          <w:iCs/>
          <w:sz w:val="22"/>
          <w:szCs w:val="22"/>
          <w:lang w:val="en-US"/>
        </w:rPr>
        <w:t>24-04</w:t>
      </w:r>
      <w:r w:rsidRPr="00FD4DCF">
        <w:rPr>
          <w:rFonts w:ascii="Bookman Old Style" w:hAnsi="Bookman Old Style"/>
          <w:bCs/>
          <w:iCs/>
          <w:sz w:val="22"/>
          <w:szCs w:val="22"/>
          <w:lang w:val="en-US"/>
        </w:rPr>
        <w:t>-2018 (S)</w:t>
      </w:r>
    </w:p>
    <w:p w:rsidR="00650988" w:rsidRPr="008E6330" w:rsidRDefault="00650988" w:rsidP="00650988">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AKIK  Yanis</w:t>
      </w:r>
      <w:r w:rsidRPr="008E6330">
        <w:rPr>
          <w:rFonts w:ascii="Bookman Old Style" w:hAnsi="Bookman Old Style"/>
          <w:b/>
          <w:iCs/>
          <w:sz w:val="22"/>
          <w:szCs w:val="22"/>
        </w:rPr>
        <w:t xml:space="preserve">  </w:t>
      </w:r>
      <w:proofErr w:type="gramStart"/>
      <w:r w:rsidRPr="008E6330">
        <w:rPr>
          <w:rFonts w:ascii="Bookman Old Style" w:hAnsi="Bookman Old Style"/>
          <w:b/>
          <w:iCs/>
          <w:sz w:val="22"/>
          <w:szCs w:val="22"/>
        </w:rPr>
        <w:t xml:space="preserve">( </w:t>
      </w:r>
      <w:r>
        <w:rPr>
          <w:rFonts w:ascii="Bookman Old Style" w:hAnsi="Bookman Old Style"/>
          <w:b/>
          <w:iCs/>
          <w:sz w:val="22"/>
          <w:szCs w:val="22"/>
        </w:rPr>
        <w:t>SSSA</w:t>
      </w:r>
      <w:proofErr w:type="gramEnd"/>
      <w:r w:rsidRPr="008E6330">
        <w:rPr>
          <w:rFonts w:ascii="Bookman Old Style" w:hAnsi="Bookman Old Style"/>
          <w:b/>
          <w:iCs/>
          <w:sz w:val="22"/>
          <w:szCs w:val="22"/>
        </w:rPr>
        <w:t xml:space="preserve">  – </w:t>
      </w:r>
      <w:r w:rsidRPr="008E6330">
        <w:rPr>
          <w:rFonts w:ascii="Bookman Old Style" w:hAnsi="Bookman Old Style"/>
          <w:bCs/>
          <w:iCs/>
          <w:sz w:val="22"/>
          <w:szCs w:val="22"/>
        </w:rPr>
        <w:t xml:space="preserve">LN° </w:t>
      </w:r>
      <w:r>
        <w:rPr>
          <w:rFonts w:ascii="Bookman Old Style" w:hAnsi="Bookman Old Style"/>
          <w:bCs/>
          <w:iCs/>
          <w:sz w:val="22"/>
          <w:szCs w:val="22"/>
        </w:rPr>
        <w:t>061064</w:t>
      </w:r>
      <w:r w:rsidRPr="008E6330">
        <w:rPr>
          <w:rFonts w:ascii="Bookman Old Style" w:hAnsi="Bookman Old Style"/>
          <w:b/>
          <w:iCs/>
          <w:sz w:val="22"/>
          <w:szCs w:val="22"/>
        </w:rPr>
        <w:t xml:space="preserve"> )</w:t>
      </w:r>
      <w:r w:rsidRPr="008E6330">
        <w:rPr>
          <w:rFonts w:ascii="Bookman Old Style" w:hAnsi="Bookman Old Style"/>
          <w:bCs/>
          <w:iCs/>
          <w:sz w:val="22"/>
          <w:szCs w:val="22"/>
        </w:rPr>
        <w:t xml:space="preserve"> – </w:t>
      </w:r>
      <w:r>
        <w:rPr>
          <w:rFonts w:ascii="Bookman Old Style" w:hAnsi="Bookman Old Style"/>
          <w:bCs/>
          <w:iCs/>
          <w:sz w:val="22"/>
          <w:szCs w:val="22"/>
        </w:rPr>
        <w:t>avertissement.</w:t>
      </w:r>
    </w:p>
    <w:p w:rsidR="00650988" w:rsidRDefault="00650988" w:rsidP="00650988">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KAFI </w:t>
      </w:r>
      <w:proofErr w:type="spellStart"/>
      <w:r>
        <w:rPr>
          <w:rFonts w:ascii="Bookman Old Style" w:hAnsi="Bookman Old Style"/>
          <w:b/>
          <w:iCs/>
          <w:sz w:val="22"/>
          <w:szCs w:val="22"/>
        </w:rPr>
        <w:t>Fawzi</w:t>
      </w:r>
      <w:proofErr w:type="spellEnd"/>
      <w:r w:rsidRPr="008E6330">
        <w:rPr>
          <w:rFonts w:ascii="Bookman Old Style" w:hAnsi="Bookman Old Style"/>
          <w:b/>
          <w:iCs/>
          <w:sz w:val="22"/>
          <w:szCs w:val="22"/>
        </w:rPr>
        <w:t xml:space="preserve">   </w:t>
      </w:r>
      <w:proofErr w:type="gramStart"/>
      <w:r w:rsidRPr="008E6330">
        <w:rPr>
          <w:rFonts w:ascii="Bookman Old Style" w:hAnsi="Bookman Old Style"/>
          <w:b/>
          <w:iCs/>
          <w:sz w:val="22"/>
          <w:szCs w:val="22"/>
        </w:rPr>
        <w:t xml:space="preserve">( </w:t>
      </w:r>
      <w:r>
        <w:rPr>
          <w:rFonts w:ascii="Bookman Old Style" w:hAnsi="Bookman Old Style"/>
          <w:b/>
          <w:iCs/>
          <w:sz w:val="22"/>
          <w:szCs w:val="22"/>
        </w:rPr>
        <w:t>JSIO</w:t>
      </w:r>
      <w:proofErr w:type="gramEnd"/>
      <w:r w:rsidRPr="008E6330">
        <w:rPr>
          <w:rFonts w:ascii="Bookman Old Style" w:hAnsi="Bookman Old Style"/>
          <w:b/>
          <w:iCs/>
          <w:sz w:val="22"/>
          <w:szCs w:val="22"/>
        </w:rPr>
        <w:t xml:space="preserve">  –</w:t>
      </w:r>
      <w:r w:rsidRPr="008E6330">
        <w:rPr>
          <w:rFonts w:ascii="Bookman Old Style" w:hAnsi="Bookman Old Style"/>
          <w:b/>
          <w:bCs/>
          <w:iCs/>
          <w:sz w:val="22"/>
          <w:szCs w:val="22"/>
        </w:rPr>
        <w:t xml:space="preserve"> </w:t>
      </w:r>
      <w:r w:rsidRPr="008E6330">
        <w:rPr>
          <w:rFonts w:ascii="Bookman Old Style" w:hAnsi="Bookman Old Style"/>
          <w:bCs/>
          <w:iCs/>
          <w:sz w:val="22"/>
          <w:szCs w:val="22"/>
        </w:rPr>
        <w:t xml:space="preserve">LN° </w:t>
      </w:r>
      <w:r>
        <w:rPr>
          <w:rFonts w:ascii="Bookman Old Style" w:hAnsi="Bookman Old Style"/>
          <w:bCs/>
          <w:iCs/>
          <w:sz w:val="22"/>
          <w:szCs w:val="22"/>
        </w:rPr>
        <w:t>061604</w:t>
      </w:r>
      <w:r w:rsidRPr="008E6330">
        <w:rPr>
          <w:rFonts w:ascii="Bookman Old Style" w:hAnsi="Bookman Old Style"/>
          <w:b/>
          <w:iCs/>
          <w:sz w:val="22"/>
          <w:szCs w:val="22"/>
        </w:rPr>
        <w:t xml:space="preserve"> </w:t>
      </w:r>
      <w:r w:rsidRPr="008E6330">
        <w:rPr>
          <w:rFonts w:ascii="Bookman Old Style" w:hAnsi="Bookman Old Style"/>
          <w:b/>
          <w:bCs/>
          <w:iCs/>
          <w:sz w:val="22"/>
          <w:szCs w:val="22"/>
        </w:rPr>
        <w:t>)</w:t>
      </w:r>
      <w:r w:rsidRPr="008E6330">
        <w:rPr>
          <w:rFonts w:ascii="Bookman Old Style" w:hAnsi="Bookman Old Style"/>
          <w:bCs/>
          <w:iCs/>
          <w:sz w:val="22"/>
          <w:szCs w:val="22"/>
        </w:rPr>
        <w:t xml:space="preserve"> – avertissement.</w:t>
      </w:r>
    </w:p>
    <w:p w:rsidR="00650988" w:rsidRPr="00650988" w:rsidRDefault="00650988" w:rsidP="00650988">
      <w:pPr>
        <w:pStyle w:val="Paragraphedeliste"/>
        <w:numPr>
          <w:ilvl w:val="0"/>
          <w:numId w:val="3"/>
        </w:numPr>
        <w:rPr>
          <w:rFonts w:ascii="Bookman Old Style" w:hAnsi="Bookman Old Style"/>
          <w:b/>
          <w:bCs/>
          <w:iCs/>
          <w:sz w:val="18"/>
          <w:szCs w:val="18"/>
          <w:u w:val="single"/>
          <w:shd w:val="clear" w:color="auto" w:fill="C6D9F1" w:themeFill="text2" w:themeFillTint="33"/>
        </w:rPr>
      </w:pPr>
      <w:r w:rsidRPr="00650988">
        <w:rPr>
          <w:rFonts w:ascii="Bookman Old Style" w:hAnsi="Bookman Old Style"/>
          <w:b/>
          <w:iCs/>
          <w:sz w:val="22"/>
          <w:szCs w:val="22"/>
        </w:rPr>
        <w:t xml:space="preserve">MANSEUR  </w:t>
      </w:r>
      <w:proofErr w:type="spellStart"/>
      <w:r>
        <w:rPr>
          <w:rFonts w:ascii="Bookman Old Style" w:hAnsi="Bookman Old Style"/>
          <w:b/>
          <w:iCs/>
          <w:sz w:val="22"/>
          <w:szCs w:val="22"/>
        </w:rPr>
        <w:t>Badredine</w:t>
      </w:r>
      <w:proofErr w:type="spellEnd"/>
      <w:r w:rsidRPr="00650988">
        <w:rPr>
          <w:rFonts w:ascii="Bookman Old Style" w:hAnsi="Bookman Old Style"/>
          <w:b/>
          <w:iCs/>
          <w:sz w:val="22"/>
          <w:szCs w:val="22"/>
        </w:rPr>
        <w:t xml:space="preserve"> </w:t>
      </w:r>
      <w:proofErr w:type="gramStart"/>
      <w:r w:rsidRPr="00650988">
        <w:rPr>
          <w:rFonts w:ascii="Bookman Old Style" w:hAnsi="Bookman Old Style"/>
          <w:b/>
          <w:iCs/>
          <w:sz w:val="22"/>
          <w:szCs w:val="22"/>
        </w:rPr>
        <w:t xml:space="preserve">( </w:t>
      </w:r>
      <w:r>
        <w:rPr>
          <w:rFonts w:ascii="Bookman Old Style" w:hAnsi="Bookman Old Style"/>
          <w:b/>
          <w:iCs/>
          <w:sz w:val="22"/>
          <w:szCs w:val="22"/>
        </w:rPr>
        <w:t>JSIO</w:t>
      </w:r>
      <w:proofErr w:type="gramEnd"/>
      <w:r w:rsidRPr="00650988">
        <w:rPr>
          <w:rFonts w:ascii="Bookman Old Style" w:hAnsi="Bookman Old Style"/>
          <w:b/>
          <w:iCs/>
          <w:sz w:val="22"/>
          <w:szCs w:val="22"/>
        </w:rPr>
        <w:t xml:space="preserve"> –</w:t>
      </w:r>
      <w:r w:rsidRPr="00650988">
        <w:rPr>
          <w:rFonts w:ascii="Bookman Old Style" w:hAnsi="Bookman Old Style"/>
          <w:bCs/>
          <w:iCs/>
          <w:sz w:val="22"/>
          <w:szCs w:val="22"/>
        </w:rPr>
        <w:t xml:space="preserve"> LN° </w:t>
      </w:r>
      <w:r>
        <w:rPr>
          <w:rFonts w:ascii="Bookman Old Style" w:hAnsi="Bookman Old Style"/>
          <w:bCs/>
          <w:iCs/>
          <w:sz w:val="22"/>
          <w:szCs w:val="22"/>
        </w:rPr>
        <w:t>061087</w:t>
      </w:r>
      <w:r w:rsidRPr="00650988">
        <w:rPr>
          <w:rFonts w:ascii="Bookman Old Style" w:hAnsi="Bookman Old Style"/>
          <w:bCs/>
          <w:iCs/>
          <w:sz w:val="22"/>
          <w:szCs w:val="22"/>
        </w:rPr>
        <w:t xml:space="preserve"> ) – </w:t>
      </w:r>
      <w:r>
        <w:rPr>
          <w:rFonts w:ascii="Bookman Old Style" w:hAnsi="Bookman Old Style"/>
          <w:bCs/>
          <w:iCs/>
          <w:sz w:val="22"/>
          <w:szCs w:val="22"/>
        </w:rPr>
        <w:t>avertissement.</w:t>
      </w:r>
    </w:p>
    <w:p w:rsidR="00650988" w:rsidRDefault="00650988" w:rsidP="00650988">
      <w:pPr>
        <w:pStyle w:val="Paragraphedeliste"/>
        <w:numPr>
          <w:ilvl w:val="0"/>
          <w:numId w:val="3"/>
        </w:numPr>
        <w:rPr>
          <w:rFonts w:ascii="Bookman Old Style" w:hAnsi="Bookman Old Style"/>
          <w:bCs/>
          <w:iCs/>
          <w:sz w:val="22"/>
          <w:szCs w:val="22"/>
        </w:rPr>
      </w:pPr>
      <w:r w:rsidRPr="00650988">
        <w:rPr>
          <w:rFonts w:ascii="Bookman Old Style" w:hAnsi="Bookman Old Style"/>
          <w:b/>
          <w:iCs/>
          <w:sz w:val="22"/>
          <w:szCs w:val="22"/>
        </w:rPr>
        <w:t xml:space="preserve">BOUDRIES  Karim </w:t>
      </w:r>
      <w:proofErr w:type="gramStart"/>
      <w:r w:rsidRPr="00650988">
        <w:rPr>
          <w:rFonts w:ascii="Bookman Old Style" w:hAnsi="Bookman Old Style"/>
          <w:b/>
          <w:iCs/>
          <w:sz w:val="22"/>
          <w:szCs w:val="22"/>
        </w:rPr>
        <w:t>( JSIO</w:t>
      </w:r>
      <w:proofErr w:type="gramEnd"/>
      <w:r>
        <w:rPr>
          <w:rFonts w:ascii="Bookman Old Style" w:hAnsi="Bookman Old Style"/>
          <w:bCs/>
          <w:iCs/>
          <w:sz w:val="22"/>
          <w:szCs w:val="22"/>
        </w:rPr>
        <w:t xml:space="preserve"> – LN° 061084 ) – avertissement.</w:t>
      </w:r>
    </w:p>
    <w:p w:rsidR="00650988" w:rsidRPr="00650988" w:rsidRDefault="00650988" w:rsidP="00650988">
      <w:pPr>
        <w:rPr>
          <w:rFonts w:ascii="Bookman Old Style" w:hAnsi="Bookman Old Style"/>
          <w:bCs/>
          <w:iCs/>
          <w:sz w:val="18"/>
          <w:szCs w:val="18"/>
        </w:rPr>
      </w:pPr>
    </w:p>
    <w:p w:rsidR="00650988" w:rsidRPr="00FD4DCF" w:rsidRDefault="00650988" w:rsidP="00652F84">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Pr>
          <w:rFonts w:ascii="Bookman Old Style" w:hAnsi="Bookman Old Style" w:cstheme="minorHAnsi"/>
          <w:b/>
          <w:iCs/>
          <w:sz w:val="22"/>
          <w:szCs w:val="22"/>
          <w:highlight w:val="yellow"/>
          <w:u w:val="single"/>
          <w:lang w:val="en-US"/>
        </w:rPr>
        <w:t>4</w:t>
      </w:r>
      <w:r w:rsidR="00652F84">
        <w:rPr>
          <w:rFonts w:ascii="Bookman Old Style" w:hAnsi="Bookman Old Style" w:cstheme="minorHAnsi"/>
          <w:b/>
          <w:iCs/>
          <w:sz w:val="22"/>
          <w:szCs w:val="22"/>
          <w:highlight w:val="yellow"/>
          <w:u w:val="single"/>
          <w:lang w:val="en-US"/>
        </w:rPr>
        <w:t>41</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Pr>
          <w:rFonts w:ascii="Bookman Old Style" w:hAnsi="Bookman Old Style"/>
          <w:b/>
          <w:iCs/>
          <w:sz w:val="22"/>
          <w:szCs w:val="22"/>
          <w:lang w:val="en-US"/>
        </w:rPr>
        <w:t>AST / CRBAR</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Pr>
          <w:rFonts w:ascii="Bookman Old Style" w:hAnsi="Bookman Old Style"/>
          <w:bCs/>
          <w:iCs/>
          <w:sz w:val="22"/>
          <w:szCs w:val="22"/>
          <w:lang w:val="en-US"/>
        </w:rPr>
        <w:t>24-04</w:t>
      </w:r>
      <w:r w:rsidRPr="00FD4DCF">
        <w:rPr>
          <w:rFonts w:ascii="Bookman Old Style" w:hAnsi="Bookman Old Style"/>
          <w:bCs/>
          <w:iCs/>
          <w:sz w:val="22"/>
          <w:szCs w:val="22"/>
          <w:lang w:val="en-US"/>
        </w:rPr>
        <w:t>-2018 (S)</w:t>
      </w:r>
    </w:p>
    <w:p w:rsidR="00650988" w:rsidRPr="008E6330" w:rsidRDefault="00650988" w:rsidP="00650988">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BOUDEBOUZA  Abdallah</w:t>
      </w:r>
      <w:r w:rsidRPr="008E6330">
        <w:rPr>
          <w:rFonts w:ascii="Bookman Old Style" w:hAnsi="Bookman Old Style"/>
          <w:b/>
          <w:iCs/>
          <w:sz w:val="22"/>
          <w:szCs w:val="22"/>
        </w:rPr>
        <w:t xml:space="preserve">  </w:t>
      </w:r>
      <w:proofErr w:type="gramStart"/>
      <w:r w:rsidRPr="008E6330">
        <w:rPr>
          <w:rFonts w:ascii="Bookman Old Style" w:hAnsi="Bookman Old Style"/>
          <w:b/>
          <w:iCs/>
          <w:sz w:val="22"/>
          <w:szCs w:val="22"/>
        </w:rPr>
        <w:t xml:space="preserve">( </w:t>
      </w:r>
      <w:r>
        <w:rPr>
          <w:rFonts w:ascii="Bookman Old Style" w:hAnsi="Bookman Old Style"/>
          <w:b/>
          <w:iCs/>
          <w:sz w:val="22"/>
          <w:szCs w:val="22"/>
        </w:rPr>
        <w:t>AST</w:t>
      </w:r>
      <w:proofErr w:type="gramEnd"/>
      <w:r w:rsidRPr="008E6330">
        <w:rPr>
          <w:rFonts w:ascii="Bookman Old Style" w:hAnsi="Bookman Old Style"/>
          <w:b/>
          <w:iCs/>
          <w:sz w:val="22"/>
          <w:szCs w:val="22"/>
        </w:rPr>
        <w:t xml:space="preserve">  – </w:t>
      </w:r>
      <w:r w:rsidRPr="008E6330">
        <w:rPr>
          <w:rFonts w:ascii="Bookman Old Style" w:hAnsi="Bookman Old Style"/>
          <w:bCs/>
          <w:iCs/>
          <w:sz w:val="22"/>
          <w:szCs w:val="22"/>
        </w:rPr>
        <w:t xml:space="preserve">LN° </w:t>
      </w:r>
      <w:r>
        <w:rPr>
          <w:rFonts w:ascii="Bookman Old Style" w:hAnsi="Bookman Old Style"/>
          <w:bCs/>
          <w:iCs/>
          <w:sz w:val="22"/>
          <w:szCs w:val="22"/>
        </w:rPr>
        <w:t>061370</w:t>
      </w:r>
      <w:r w:rsidRPr="008E6330">
        <w:rPr>
          <w:rFonts w:ascii="Bookman Old Style" w:hAnsi="Bookman Old Style"/>
          <w:b/>
          <w:iCs/>
          <w:sz w:val="22"/>
          <w:szCs w:val="22"/>
        </w:rPr>
        <w:t xml:space="preserve"> )</w:t>
      </w:r>
      <w:r w:rsidRPr="008E6330">
        <w:rPr>
          <w:rFonts w:ascii="Bookman Old Style" w:hAnsi="Bookman Old Style"/>
          <w:bCs/>
          <w:iCs/>
          <w:sz w:val="22"/>
          <w:szCs w:val="22"/>
        </w:rPr>
        <w:t xml:space="preserve"> – </w:t>
      </w:r>
      <w:r>
        <w:rPr>
          <w:rFonts w:ascii="Bookman Old Style" w:hAnsi="Bookman Old Style"/>
          <w:bCs/>
          <w:iCs/>
          <w:sz w:val="22"/>
          <w:szCs w:val="22"/>
        </w:rPr>
        <w:t>avertissement.</w:t>
      </w:r>
    </w:p>
    <w:p w:rsidR="00650988" w:rsidRDefault="00650988" w:rsidP="00650988">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KADDOUR-BACHA  </w:t>
      </w:r>
      <w:proofErr w:type="spellStart"/>
      <w:r>
        <w:rPr>
          <w:rFonts w:ascii="Bookman Old Style" w:hAnsi="Bookman Old Style"/>
          <w:b/>
          <w:iCs/>
          <w:sz w:val="22"/>
          <w:szCs w:val="22"/>
        </w:rPr>
        <w:t>Mami</w:t>
      </w:r>
      <w:proofErr w:type="spellEnd"/>
      <w:r w:rsidRPr="008E6330">
        <w:rPr>
          <w:rFonts w:ascii="Bookman Old Style" w:hAnsi="Bookman Old Style"/>
          <w:b/>
          <w:iCs/>
          <w:sz w:val="22"/>
          <w:szCs w:val="22"/>
        </w:rPr>
        <w:t xml:space="preserve">   </w:t>
      </w:r>
      <w:proofErr w:type="gramStart"/>
      <w:r w:rsidRPr="008E6330">
        <w:rPr>
          <w:rFonts w:ascii="Bookman Old Style" w:hAnsi="Bookman Old Style"/>
          <w:b/>
          <w:iCs/>
          <w:sz w:val="22"/>
          <w:szCs w:val="22"/>
        </w:rPr>
        <w:t xml:space="preserve">( </w:t>
      </w:r>
      <w:r>
        <w:rPr>
          <w:rFonts w:ascii="Bookman Old Style" w:hAnsi="Bookman Old Style"/>
          <w:b/>
          <w:iCs/>
          <w:sz w:val="22"/>
          <w:szCs w:val="22"/>
        </w:rPr>
        <w:t>AST</w:t>
      </w:r>
      <w:proofErr w:type="gramEnd"/>
      <w:r w:rsidRPr="008E6330">
        <w:rPr>
          <w:rFonts w:ascii="Bookman Old Style" w:hAnsi="Bookman Old Style"/>
          <w:b/>
          <w:iCs/>
          <w:sz w:val="22"/>
          <w:szCs w:val="22"/>
        </w:rPr>
        <w:t xml:space="preserve">  –</w:t>
      </w:r>
      <w:r w:rsidRPr="008E6330">
        <w:rPr>
          <w:rFonts w:ascii="Bookman Old Style" w:hAnsi="Bookman Old Style"/>
          <w:b/>
          <w:bCs/>
          <w:iCs/>
          <w:sz w:val="22"/>
          <w:szCs w:val="22"/>
        </w:rPr>
        <w:t xml:space="preserve"> </w:t>
      </w:r>
      <w:r w:rsidRPr="008E6330">
        <w:rPr>
          <w:rFonts w:ascii="Bookman Old Style" w:hAnsi="Bookman Old Style"/>
          <w:bCs/>
          <w:iCs/>
          <w:sz w:val="22"/>
          <w:szCs w:val="22"/>
        </w:rPr>
        <w:t xml:space="preserve">LN° </w:t>
      </w:r>
      <w:r>
        <w:rPr>
          <w:rFonts w:ascii="Bookman Old Style" w:hAnsi="Bookman Old Style"/>
          <w:bCs/>
          <w:iCs/>
          <w:sz w:val="22"/>
          <w:szCs w:val="22"/>
        </w:rPr>
        <w:t>061367</w:t>
      </w:r>
      <w:r w:rsidRPr="008E6330">
        <w:rPr>
          <w:rFonts w:ascii="Bookman Old Style" w:hAnsi="Bookman Old Style"/>
          <w:b/>
          <w:iCs/>
          <w:sz w:val="22"/>
          <w:szCs w:val="22"/>
        </w:rPr>
        <w:t xml:space="preserve"> </w:t>
      </w:r>
      <w:r w:rsidRPr="008E6330">
        <w:rPr>
          <w:rFonts w:ascii="Bookman Old Style" w:hAnsi="Bookman Old Style"/>
          <w:b/>
          <w:bCs/>
          <w:iCs/>
          <w:sz w:val="22"/>
          <w:szCs w:val="22"/>
        </w:rPr>
        <w:t>)</w:t>
      </w:r>
      <w:r w:rsidRPr="008E6330">
        <w:rPr>
          <w:rFonts w:ascii="Bookman Old Style" w:hAnsi="Bookman Old Style"/>
          <w:bCs/>
          <w:iCs/>
          <w:sz w:val="22"/>
          <w:szCs w:val="22"/>
        </w:rPr>
        <w:t xml:space="preserve"> – avertissement.</w:t>
      </w:r>
    </w:p>
    <w:p w:rsidR="00650988" w:rsidRDefault="00650988" w:rsidP="00650988">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FERDAD  Ferhat </w:t>
      </w:r>
      <w:proofErr w:type="gramStart"/>
      <w:r>
        <w:rPr>
          <w:rFonts w:ascii="Bookman Old Style" w:hAnsi="Bookman Old Style"/>
          <w:b/>
          <w:iCs/>
          <w:sz w:val="22"/>
          <w:szCs w:val="22"/>
        </w:rPr>
        <w:t>( CRBAR</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061212 ) – avertissement.</w:t>
      </w:r>
    </w:p>
    <w:p w:rsidR="00650988" w:rsidRPr="00650988" w:rsidRDefault="00650988" w:rsidP="00650988">
      <w:pPr>
        <w:rPr>
          <w:rFonts w:ascii="Bookman Old Style" w:hAnsi="Bookman Old Style"/>
          <w:b/>
          <w:sz w:val="28"/>
          <w:szCs w:val="28"/>
          <w:u w:val="single"/>
          <w:shd w:val="clear" w:color="auto" w:fill="C6D9F1" w:themeFill="text2" w:themeFillTint="33"/>
        </w:rPr>
      </w:pPr>
    </w:p>
    <w:p w:rsidR="0064146F" w:rsidRDefault="0064146F" w:rsidP="0064146F">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Pr</w:t>
      </w:r>
      <w:r w:rsidRPr="00B256E6">
        <w:rPr>
          <w:rFonts w:ascii="Bookman Old Style" w:hAnsi="Bookman Old Style"/>
          <w:b/>
          <w:sz w:val="36"/>
          <w:szCs w:val="36"/>
          <w:u w:val="single"/>
          <w:shd w:val="clear" w:color="auto" w:fill="C6D9F1" w:themeFill="text2" w:themeFillTint="33"/>
        </w:rPr>
        <w:t>é-Honneur – Séniors</w:t>
      </w:r>
      <w:r>
        <w:rPr>
          <w:rFonts w:ascii="Bookman Old Style" w:hAnsi="Bookman Old Style"/>
          <w:b/>
          <w:sz w:val="36"/>
          <w:szCs w:val="36"/>
          <w:u w:val="single"/>
          <w:shd w:val="clear" w:color="auto" w:fill="C6D9F1" w:themeFill="text2" w:themeFillTint="33"/>
        </w:rPr>
        <w:t xml:space="preserve">  </w:t>
      </w:r>
    </w:p>
    <w:p w:rsidR="0064146F" w:rsidRPr="00650988" w:rsidRDefault="0064146F" w:rsidP="0064146F">
      <w:pPr>
        <w:rPr>
          <w:rFonts w:ascii="Bookman Old Style" w:hAnsi="Bookman Old Style" w:cstheme="minorHAnsi"/>
          <w:bCs/>
          <w:iCs/>
        </w:rPr>
      </w:pPr>
    </w:p>
    <w:p w:rsidR="0064146F" w:rsidRPr="00FD4DCF" w:rsidRDefault="0064146F" w:rsidP="00652F84">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Pr>
          <w:rFonts w:ascii="Bookman Old Style" w:hAnsi="Bookman Old Style" w:cstheme="minorHAnsi"/>
          <w:b/>
          <w:iCs/>
          <w:sz w:val="22"/>
          <w:szCs w:val="22"/>
          <w:highlight w:val="yellow"/>
          <w:u w:val="single"/>
          <w:lang w:val="en-US"/>
        </w:rPr>
        <w:t>4</w:t>
      </w:r>
      <w:r w:rsidR="00652F84">
        <w:rPr>
          <w:rFonts w:ascii="Bookman Old Style" w:hAnsi="Bookman Old Style" w:cstheme="minorHAnsi"/>
          <w:b/>
          <w:iCs/>
          <w:sz w:val="22"/>
          <w:szCs w:val="22"/>
          <w:highlight w:val="yellow"/>
          <w:u w:val="single"/>
          <w:lang w:val="en-US"/>
        </w:rPr>
        <w:t>42</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FE2DF9">
        <w:rPr>
          <w:rFonts w:ascii="Bookman Old Style" w:hAnsi="Bookman Old Style"/>
          <w:b/>
          <w:iCs/>
          <w:sz w:val="22"/>
          <w:szCs w:val="22"/>
          <w:lang w:val="en-US"/>
        </w:rPr>
        <w:t>WRBO / USSA</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FE2DF9">
        <w:rPr>
          <w:rFonts w:ascii="Bookman Old Style" w:hAnsi="Bookman Old Style"/>
          <w:bCs/>
          <w:iCs/>
          <w:sz w:val="22"/>
          <w:szCs w:val="22"/>
          <w:lang w:val="en-US"/>
        </w:rPr>
        <w:t>20</w:t>
      </w:r>
      <w:r>
        <w:rPr>
          <w:rFonts w:ascii="Bookman Old Style" w:hAnsi="Bookman Old Style"/>
          <w:bCs/>
          <w:iCs/>
          <w:sz w:val="22"/>
          <w:szCs w:val="22"/>
          <w:lang w:val="en-US"/>
        </w:rPr>
        <w:t>-04</w:t>
      </w:r>
      <w:r w:rsidRPr="00FD4DCF">
        <w:rPr>
          <w:rFonts w:ascii="Bookman Old Style" w:hAnsi="Bookman Old Style"/>
          <w:bCs/>
          <w:iCs/>
          <w:sz w:val="22"/>
          <w:szCs w:val="22"/>
          <w:lang w:val="en-US"/>
        </w:rPr>
        <w:t>-2018 (S)</w:t>
      </w:r>
    </w:p>
    <w:p w:rsidR="0064146F" w:rsidRPr="00FD4DCF" w:rsidRDefault="00FE2DF9" w:rsidP="00FE2DF9">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BOUZIDI  Nadir</w:t>
      </w:r>
      <w:r w:rsidR="0064146F">
        <w:rPr>
          <w:rFonts w:ascii="Bookman Old Style" w:hAnsi="Bookman Old Style"/>
          <w:b/>
          <w:iCs/>
          <w:sz w:val="22"/>
          <w:szCs w:val="22"/>
        </w:rPr>
        <w:t xml:space="preserve"> </w:t>
      </w:r>
      <w:r w:rsidR="0064146F" w:rsidRPr="00FD4DCF">
        <w:rPr>
          <w:rFonts w:ascii="Bookman Old Style" w:hAnsi="Bookman Old Style"/>
          <w:b/>
          <w:iCs/>
          <w:sz w:val="22"/>
          <w:szCs w:val="22"/>
        </w:rPr>
        <w:t xml:space="preserve"> </w:t>
      </w:r>
      <w:proofErr w:type="gramStart"/>
      <w:r w:rsidR="0064146F" w:rsidRPr="00FD4DCF">
        <w:rPr>
          <w:rFonts w:ascii="Bookman Old Style" w:hAnsi="Bookman Old Style"/>
          <w:b/>
          <w:iCs/>
          <w:sz w:val="22"/>
          <w:szCs w:val="22"/>
        </w:rPr>
        <w:t xml:space="preserve">( </w:t>
      </w:r>
      <w:r>
        <w:rPr>
          <w:rFonts w:ascii="Bookman Old Style" w:hAnsi="Bookman Old Style"/>
          <w:b/>
          <w:iCs/>
          <w:sz w:val="22"/>
          <w:szCs w:val="22"/>
        </w:rPr>
        <w:t>WRBO</w:t>
      </w:r>
      <w:proofErr w:type="gramEnd"/>
      <w:r w:rsidR="0064146F" w:rsidRPr="00FD4DCF">
        <w:rPr>
          <w:rFonts w:ascii="Bookman Old Style" w:hAnsi="Bookman Old Style"/>
          <w:b/>
          <w:iCs/>
          <w:sz w:val="22"/>
          <w:szCs w:val="22"/>
        </w:rPr>
        <w:t xml:space="preserve">  – </w:t>
      </w:r>
      <w:r w:rsidR="0064146F" w:rsidRPr="00FD4DCF">
        <w:rPr>
          <w:rFonts w:ascii="Bookman Old Style" w:hAnsi="Bookman Old Style"/>
          <w:bCs/>
          <w:iCs/>
          <w:sz w:val="22"/>
          <w:szCs w:val="22"/>
        </w:rPr>
        <w:t xml:space="preserve">LN° </w:t>
      </w:r>
      <w:r>
        <w:rPr>
          <w:rFonts w:ascii="Bookman Old Style" w:hAnsi="Bookman Old Style"/>
          <w:bCs/>
          <w:iCs/>
          <w:sz w:val="22"/>
          <w:szCs w:val="22"/>
        </w:rPr>
        <w:t>061124</w:t>
      </w:r>
      <w:r w:rsidR="0064146F" w:rsidRPr="00FD4DCF">
        <w:rPr>
          <w:rFonts w:ascii="Bookman Old Style" w:hAnsi="Bookman Old Style"/>
          <w:b/>
          <w:iCs/>
          <w:sz w:val="22"/>
          <w:szCs w:val="22"/>
        </w:rPr>
        <w:t xml:space="preserve"> )</w:t>
      </w:r>
      <w:r w:rsidR="0064146F" w:rsidRPr="00FD4DCF">
        <w:rPr>
          <w:rFonts w:ascii="Bookman Old Style" w:hAnsi="Bookman Old Style"/>
          <w:bCs/>
          <w:iCs/>
          <w:sz w:val="22"/>
          <w:szCs w:val="22"/>
        </w:rPr>
        <w:t xml:space="preserve"> – </w:t>
      </w:r>
      <w:r w:rsidR="0064146F">
        <w:rPr>
          <w:rFonts w:ascii="Bookman Old Style" w:hAnsi="Bookman Old Style"/>
          <w:bCs/>
          <w:iCs/>
          <w:sz w:val="22"/>
          <w:szCs w:val="22"/>
        </w:rPr>
        <w:t>avertissement.</w:t>
      </w:r>
    </w:p>
    <w:p w:rsidR="0064146F" w:rsidRDefault="00FE2DF9" w:rsidP="00FE2DF9">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AKROUR  Nabil</w:t>
      </w:r>
      <w:r w:rsidR="0064146F">
        <w:rPr>
          <w:rFonts w:ascii="Bookman Old Style" w:hAnsi="Bookman Old Style"/>
          <w:b/>
          <w:iCs/>
          <w:sz w:val="22"/>
          <w:szCs w:val="22"/>
        </w:rPr>
        <w:t xml:space="preserve"> </w:t>
      </w:r>
      <w:r w:rsidR="0064146F" w:rsidRPr="00FD4DCF">
        <w:rPr>
          <w:rFonts w:ascii="Bookman Old Style" w:hAnsi="Bookman Old Style"/>
          <w:b/>
          <w:iCs/>
          <w:sz w:val="22"/>
          <w:szCs w:val="22"/>
        </w:rPr>
        <w:t xml:space="preserve">   </w:t>
      </w:r>
      <w:proofErr w:type="gramStart"/>
      <w:r w:rsidR="0064146F" w:rsidRPr="00FD4DCF">
        <w:rPr>
          <w:rFonts w:ascii="Bookman Old Style" w:hAnsi="Bookman Old Style"/>
          <w:b/>
          <w:iCs/>
          <w:sz w:val="22"/>
          <w:szCs w:val="22"/>
        </w:rPr>
        <w:t xml:space="preserve">( </w:t>
      </w:r>
      <w:r>
        <w:rPr>
          <w:rFonts w:ascii="Bookman Old Style" w:hAnsi="Bookman Old Style"/>
          <w:b/>
          <w:iCs/>
          <w:sz w:val="22"/>
          <w:szCs w:val="22"/>
        </w:rPr>
        <w:t>WRBO</w:t>
      </w:r>
      <w:proofErr w:type="gramEnd"/>
      <w:r w:rsidR="0064146F" w:rsidRPr="00FD4DCF">
        <w:rPr>
          <w:rFonts w:ascii="Bookman Old Style" w:hAnsi="Bookman Old Style"/>
          <w:b/>
          <w:iCs/>
          <w:sz w:val="22"/>
          <w:szCs w:val="22"/>
        </w:rPr>
        <w:t xml:space="preserve">  – </w:t>
      </w:r>
      <w:r w:rsidR="0064146F" w:rsidRPr="00FD4DCF">
        <w:rPr>
          <w:rFonts w:ascii="Bookman Old Style" w:hAnsi="Bookman Old Style"/>
          <w:bCs/>
          <w:iCs/>
          <w:sz w:val="22"/>
          <w:szCs w:val="22"/>
        </w:rPr>
        <w:t xml:space="preserve">LN° </w:t>
      </w:r>
      <w:r>
        <w:rPr>
          <w:rFonts w:ascii="Bookman Old Style" w:hAnsi="Bookman Old Style"/>
          <w:bCs/>
          <w:iCs/>
          <w:sz w:val="22"/>
          <w:szCs w:val="22"/>
        </w:rPr>
        <w:t>061122</w:t>
      </w:r>
      <w:r w:rsidR="0064146F" w:rsidRPr="00FD4DCF">
        <w:rPr>
          <w:rFonts w:ascii="Bookman Old Style" w:hAnsi="Bookman Old Style"/>
          <w:b/>
          <w:iCs/>
          <w:sz w:val="22"/>
          <w:szCs w:val="22"/>
        </w:rPr>
        <w:t xml:space="preserve"> )</w:t>
      </w:r>
      <w:r w:rsidR="0064146F" w:rsidRPr="00FD4DCF">
        <w:rPr>
          <w:rFonts w:ascii="Bookman Old Style" w:hAnsi="Bookman Old Style"/>
          <w:bCs/>
          <w:iCs/>
          <w:sz w:val="22"/>
          <w:szCs w:val="22"/>
        </w:rPr>
        <w:t xml:space="preserve"> – avertissement.</w:t>
      </w:r>
    </w:p>
    <w:p w:rsidR="0064146F" w:rsidRDefault="00FE2DF9" w:rsidP="00FE2DF9">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HAMMACHI  </w:t>
      </w:r>
      <w:proofErr w:type="spellStart"/>
      <w:r>
        <w:rPr>
          <w:rFonts w:ascii="Bookman Old Style" w:hAnsi="Bookman Old Style"/>
          <w:b/>
          <w:iCs/>
          <w:sz w:val="22"/>
          <w:szCs w:val="22"/>
        </w:rPr>
        <w:t>Amirouch</w:t>
      </w:r>
      <w:proofErr w:type="spellEnd"/>
      <w:r w:rsidR="0064146F">
        <w:rPr>
          <w:rFonts w:ascii="Bookman Old Style" w:hAnsi="Bookman Old Style"/>
          <w:b/>
          <w:iCs/>
          <w:sz w:val="22"/>
          <w:szCs w:val="22"/>
        </w:rPr>
        <w:t xml:space="preserve"> </w:t>
      </w:r>
      <w:proofErr w:type="gramStart"/>
      <w:r w:rsidR="0064146F">
        <w:rPr>
          <w:rFonts w:ascii="Bookman Old Style" w:hAnsi="Bookman Old Style"/>
          <w:b/>
          <w:iCs/>
          <w:sz w:val="22"/>
          <w:szCs w:val="22"/>
        </w:rPr>
        <w:t xml:space="preserve">( </w:t>
      </w:r>
      <w:r>
        <w:rPr>
          <w:rFonts w:ascii="Bookman Old Style" w:hAnsi="Bookman Old Style"/>
          <w:b/>
          <w:iCs/>
          <w:sz w:val="22"/>
          <w:szCs w:val="22"/>
        </w:rPr>
        <w:t>USSA</w:t>
      </w:r>
      <w:proofErr w:type="gramEnd"/>
      <w:r w:rsidR="0064146F">
        <w:rPr>
          <w:rFonts w:ascii="Bookman Old Style" w:hAnsi="Bookman Old Style"/>
          <w:b/>
          <w:iCs/>
          <w:sz w:val="22"/>
          <w:szCs w:val="22"/>
        </w:rPr>
        <w:t xml:space="preserve"> – </w:t>
      </w:r>
      <w:r w:rsidR="0064146F" w:rsidRPr="000E4973">
        <w:rPr>
          <w:rFonts w:ascii="Bookman Old Style" w:hAnsi="Bookman Old Style"/>
          <w:bCs/>
          <w:iCs/>
          <w:sz w:val="22"/>
          <w:szCs w:val="22"/>
        </w:rPr>
        <w:t xml:space="preserve">LN° </w:t>
      </w:r>
      <w:r>
        <w:rPr>
          <w:rFonts w:ascii="Bookman Old Style" w:hAnsi="Bookman Old Style"/>
          <w:bCs/>
          <w:iCs/>
          <w:sz w:val="22"/>
          <w:szCs w:val="22"/>
        </w:rPr>
        <w:t>061258</w:t>
      </w:r>
      <w:r w:rsidR="0064146F" w:rsidRPr="000E4973">
        <w:rPr>
          <w:rFonts w:ascii="Bookman Old Style" w:hAnsi="Bookman Old Style"/>
          <w:bCs/>
          <w:iCs/>
          <w:sz w:val="22"/>
          <w:szCs w:val="22"/>
        </w:rPr>
        <w:t xml:space="preserve"> ) – avertissement. </w:t>
      </w:r>
    </w:p>
    <w:p w:rsidR="00FE2DF9" w:rsidRPr="000E4973" w:rsidRDefault="00FE2DF9" w:rsidP="00FE2DF9">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YAYA  Mourad </w:t>
      </w:r>
      <w:proofErr w:type="gramStart"/>
      <w:r>
        <w:rPr>
          <w:rFonts w:ascii="Bookman Old Style" w:hAnsi="Bookman Old Style"/>
          <w:b/>
          <w:iCs/>
          <w:sz w:val="22"/>
          <w:szCs w:val="22"/>
        </w:rPr>
        <w:t>( USSA</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061254 ) – avertissement.</w:t>
      </w:r>
    </w:p>
    <w:p w:rsidR="0064146F" w:rsidRPr="00470680" w:rsidRDefault="0064146F" w:rsidP="0064146F">
      <w:pPr>
        <w:pStyle w:val="Paragraphedeliste"/>
        <w:rPr>
          <w:rFonts w:ascii="Bookman Old Style" w:hAnsi="Bookman Old Style"/>
          <w:bCs/>
          <w:iCs/>
          <w:sz w:val="22"/>
          <w:szCs w:val="22"/>
        </w:rPr>
      </w:pPr>
    </w:p>
    <w:p w:rsidR="0064146F" w:rsidRPr="00FD4DCF" w:rsidRDefault="0064146F" w:rsidP="00652F84">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Pr>
          <w:rFonts w:ascii="Bookman Old Style" w:hAnsi="Bookman Old Style" w:cstheme="minorHAnsi"/>
          <w:b/>
          <w:iCs/>
          <w:sz w:val="22"/>
          <w:szCs w:val="22"/>
          <w:highlight w:val="yellow"/>
          <w:u w:val="single"/>
          <w:lang w:val="en-US"/>
        </w:rPr>
        <w:t>4</w:t>
      </w:r>
      <w:r w:rsidR="00652F84">
        <w:rPr>
          <w:rFonts w:ascii="Bookman Old Style" w:hAnsi="Bookman Old Style" w:cstheme="minorHAnsi"/>
          <w:b/>
          <w:iCs/>
          <w:sz w:val="22"/>
          <w:szCs w:val="22"/>
          <w:highlight w:val="yellow"/>
          <w:u w:val="single"/>
          <w:lang w:val="en-US"/>
        </w:rPr>
        <w:t>43</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FE2DF9">
        <w:rPr>
          <w:rFonts w:ascii="Bookman Old Style" w:hAnsi="Bookman Old Style"/>
          <w:b/>
          <w:iCs/>
          <w:sz w:val="22"/>
          <w:szCs w:val="22"/>
          <w:lang w:val="en-US"/>
        </w:rPr>
        <w:t>BCEK / OF</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FE2DF9">
        <w:rPr>
          <w:rFonts w:ascii="Bookman Old Style" w:hAnsi="Bookman Old Style"/>
          <w:bCs/>
          <w:iCs/>
          <w:sz w:val="22"/>
          <w:szCs w:val="22"/>
          <w:lang w:val="en-US"/>
        </w:rPr>
        <w:t>20</w:t>
      </w:r>
      <w:r>
        <w:rPr>
          <w:rFonts w:ascii="Bookman Old Style" w:hAnsi="Bookman Old Style"/>
          <w:bCs/>
          <w:iCs/>
          <w:sz w:val="22"/>
          <w:szCs w:val="22"/>
          <w:lang w:val="en-US"/>
        </w:rPr>
        <w:t>-04</w:t>
      </w:r>
      <w:r w:rsidRPr="00FD4DCF">
        <w:rPr>
          <w:rFonts w:ascii="Bookman Old Style" w:hAnsi="Bookman Old Style"/>
          <w:bCs/>
          <w:iCs/>
          <w:sz w:val="22"/>
          <w:szCs w:val="22"/>
          <w:lang w:val="en-US"/>
        </w:rPr>
        <w:t>-2018 (S)</w:t>
      </w:r>
    </w:p>
    <w:p w:rsidR="0064146F" w:rsidRPr="00FD4DCF" w:rsidRDefault="00FE2DF9" w:rsidP="00FE2DF9">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CHAREF </w:t>
      </w:r>
      <w:proofErr w:type="spellStart"/>
      <w:r>
        <w:rPr>
          <w:rFonts w:ascii="Bookman Old Style" w:hAnsi="Bookman Old Style"/>
          <w:b/>
          <w:iCs/>
          <w:sz w:val="22"/>
          <w:szCs w:val="22"/>
        </w:rPr>
        <w:t>Khodja</w:t>
      </w:r>
      <w:proofErr w:type="spellEnd"/>
      <w:r w:rsidR="0064146F">
        <w:rPr>
          <w:rFonts w:ascii="Bookman Old Style" w:hAnsi="Bookman Old Style"/>
          <w:b/>
          <w:iCs/>
          <w:sz w:val="22"/>
          <w:szCs w:val="22"/>
        </w:rPr>
        <w:t xml:space="preserve"> </w:t>
      </w:r>
      <w:r w:rsidR="0064146F" w:rsidRPr="00FD4DCF">
        <w:rPr>
          <w:rFonts w:ascii="Bookman Old Style" w:hAnsi="Bookman Old Style"/>
          <w:b/>
          <w:iCs/>
          <w:sz w:val="22"/>
          <w:szCs w:val="22"/>
        </w:rPr>
        <w:t xml:space="preserve"> </w:t>
      </w:r>
      <w:proofErr w:type="gramStart"/>
      <w:r w:rsidR="0064146F" w:rsidRPr="00FD4DCF">
        <w:rPr>
          <w:rFonts w:ascii="Bookman Old Style" w:hAnsi="Bookman Old Style"/>
          <w:b/>
          <w:iCs/>
          <w:sz w:val="22"/>
          <w:szCs w:val="22"/>
        </w:rPr>
        <w:t xml:space="preserve">( </w:t>
      </w:r>
      <w:r>
        <w:rPr>
          <w:rFonts w:ascii="Bookman Old Style" w:hAnsi="Bookman Old Style"/>
          <w:b/>
          <w:iCs/>
          <w:sz w:val="22"/>
          <w:szCs w:val="22"/>
        </w:rPr>
        <w:t>BCEK</w:t>
      </w:r>
      <w:proofErr w:type="gramEnd"/>
      <w:r w:rsidR="0064146F" w:rsidRPr="00FD4DCF">
        <w:rPr>
          <w:rFonts w:ascii="Bookman Old Style" w:hAnsi="Bookman Old Style"/>
          <w:b/>
          <w:iCs/>
          <w:sz w:val="22"/>
          <w:szCs w:val="22"/>
        </w:rPr>
        <w:t xml:space="preserve">  – </w:t>
      </w:r>
      <w:r w:rsidR="0064146F" w:rsidRPr="00FD4DCF">
        <w:rPr>
          <w:rFonts w:ascii="Bookman Old Style" w:hAnsi="Bookman Old Style"/>
          <w:bCs/>
          <w:iCs/>
          <w:sz w:val="22"/>
          <w:szCs w:val="22"/>
        </w:rPr>
        <w:t xml:space="preserve">LN° </w:t>
      </w:r>
      <w:r>
        <w:rPr>
          <w:rFonts w:ascii="Bookman Old Style" w:hAnsi="Bookman Old Style"/>
          <w:bCs/>
          <w:iCs/>
          <w:sz w:val="22"/>
          <w:szCs w:val="22"/>
        </w:rPr>
        <w:t>061691</w:t>
      </w:r>
      <w:r w:rsidR="0064146F" w:rsidRPr="00FD4DCF">
        <w:rPr>
          <w:rFonts w:ascii="Bookman Old Style" w:hAnsi="Bookman Old Style"/>
          <w:b/>
          <w:iCs/>
          <w:sz w:val="22"/>
          <w:szCs w:val="22"/>
        </w:rPr>
        <w:t xml:space="preserve"> )</w:t>
      </w:r>
      <w:r w:rsidR="0064146F" w:rsidRPr="00FD4DCF">
        <w:rPr>
          <w:rFonts w:ascii="Bookman Old Style" w:hAnsi="Bookman Old Style"/>
          <w:bCs/>
          <w:iCs/>
          <w:sz w:val="22"/>
          <w:szCs w:val="22"/>
        </w:rPr>
        <w:t xml:space="preserve"> – </w:t>
      </w:r>
      <w:r w:rsidR="0064146F">
        <w:rPr>
          <w:rFonts w:ascii="Bookman Old Style" w:hAnsi="Bookman Old Style"/>
          <w:bCs/>
          <w:iCs/>
          <w:sz w:val="22"/>
          <w:szCs w:val="22"/>
        </w:rPr>
        <w:t>avertissement.</w:t>
      </w:r>
    </w:p>
    <w:p w:rsidR="0064146F" w:rsidRDefault="00FE2DF9" w:rsidP="00FE2DF9">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ROUMILA  </w:t>
      </w:r>
      <w:proofErr w:type="spellStart"/>
      <w:r>
        <w:rPr>
          <w:rFonts w:ascii="Bookman Old Style" w:hAnsi="Bookman Old Style"/>
          <w:b/>
          <w:iCs/>
          <w:sz w:val="22"/>
          <w:szCs w:val="22"/>
        </w:rPr>
        <w:t>Chaouki</w:t>
      </w:r>
      <w:proofErr w:type="spellEnd"/>
      <w:r w:rsidR="0064146F">
        <w:rPr>
          <w:rFonts w:ascii="Bookman Old Style" w:hAnsi="Bookman Old Style"/>
          <w:b/>
          <w:iCs/>
          <w:sz w:val="22"/>
          <w:szCs w:val="22"/>
        </w:rPr>
        <w:t xml:space="preserve"> </w:t>
      </w:r>
      <w:r w:rsidR="0064146F" w:rsidRPr="00FD4DCF">
        <w:rPr>
          <w:rFonts w:ascii="Bookman Old Style" w:hAnsi="Bookman Old Style"/>
          <w:b/>
          <w:iCs/>
          <w:sz w:val="22"/>
          <w:szCs w:val="22"/>
        </w:rPr>
        <w:t xml:space="preserve">   </w:t>
      </w:r>
      <w:proofErr w:type="gramStart"/>
      <w:r w:rsidR="0064146F" w:rsidRPr="00FD4DCF">
        <w:rPr>
          <w:rFonts w:ascii="Bookman Old Style" w:hAnsi="Bookman Old Style"/>
          <w:b/>
          <w:iCs/>
          <w:sz w:val="22"/>
          <w:szCs w:val="22"/>
        </w:rPr>
        <w:t xml:space="preserve">( </w:t>
      </w:r>
      <w:r>
        <w:rPr>
          <w:rFonts w:ascii="Bookman Old Style" w:hAnsi="Bookman Old Style"/>
          <w:b/>
          <w:iCs/>
          <w:sz w:val="22"/>
          <w:szCs w:val="22"/>
        </w:rPr>
        <w:t>BCEK</w:t>
      </w:r>
      <w:proofErr w:type="gramEnd"/>
      <w:r w:rsidR="0064146F" w:rsidRPr="00FD4DCF">
        <w:rPr>
          <w:rFonts w:ascii="Bookman Old Style" w:hAnsi="Bookman Old Style"/>
          <w:b/>
          <w:iCs/>
          <w:sz w:val="22"/>
          <w:szCs w:val="22"/>
        </w:rPr>
        <w:t xml:space="preserve">  – </w:t>
      </w:r>
      <w:r w:rsidR="0064146F" w:rsidRPr="00FD4DCF">
        <w:rPr>
          <w:rFonts w:ascii="Bookman Old Style" w:hAnsi="Bookman Old Style"/>
          <w:bCs/>
          <w:iCs/>
          <w:sz w:val="22"/>
          <w:szCs w:val="22"/>
        </w:rPr>
        <w:t xml:space="preserve">LN° </w:t>
      </w:r>
      <w:r>
        <w:rPr>
          <w:rFonts w:ascii="Bookman Old Style" w:hAnsi="Bookman Old Style"/>
          <w:bCs/>
          <w:iCs/>
          <w:sz w:val="22"/>
          <w:szCs w:val="22"/>
        </w:rPr>
        <w:t>061343</w:t>
      </w:r>
      <w:r w:rsidR="0064146F" w:rsidRPr="00FD4DCF">
        <w:rPr>
          <w:rFonts w:ascii="Bookman Old Style" w:hAnsi="Bookman Old Style"/>
          <w:b/>
          <w:iCs/>
          <w:sz w:val="22"/>
          <w:szCs w:val="22"/>
        </w:rPr>
        <w:t xml:space="preserve"> )</w:t>
      </w:r>
      <w:r w:rsidR="0064146F" w:rsidRPr="00FD4DCF">
        <w:rPr>
          <w:rFonts w:ascii="Bookman Old Style" w:hAnsi="Bookman Old Style"/>
          <w:bCs/>
          <w:iCs/>
          <w:sz w:val="22"/>
          <w:szCs w:val="22"/>
        </w:rPr>
        <w:t xml:space="preserve"> – avertissement.</w:t>
      </w:r>
    </w:p>
    <w:p w:rsidR="0064146F" w:rsidRPr="00FE2DF9" w:rsidRDefault="00FE2DF9" w:rsidP="00FE2DF9">
      <w:pPr>
        <w:pStyle w:val="Paragraphedeliste"/>
        <w:numPr>
          <w:ilvl w:val="0"/>
          <w:numId w:val="3"/>
        </w:numPr>
        <w:rPr>
          <w:rFonts w:ascii="Bookman Old Style" w:hAnsi="Bookman Old Style"/>
          <w:bCs/>
          <w:iCs/>
          <w:sz w:val="22"/>
          <w:szCs w:val="22"/>
          <w:lang w:val="en-US"/>
        </w:rPr>
      </w:pPr>
      <w:proofErr w:type="gramStart"/>
      <w:r w:rsidRPr="00FE2DF9">
        <w:rPr>
          <w:rFonts w:ascii="Bookman Old Style" w:hAnsi="Bookman Old Style"/>
          <w:b/>
          <w:iCs/>
          <w:sz w:val="22"/>
          <w:szCs w:val="22"/>
          <w:lang w:val="en-US"/>
        </w:rPr>
        <w:t>REMINI  Said</w:t>
      </w:r>
      <w:proofErr w:type="gramEnd"/>
      <w:r w:rsidR="0064146F" w:rsidRPr="00FE2DF9">
        <w:rPr>
          <w:rFonts w:ascii="Bookman Old Style" w:hAnsi="Bookman Old Style"/>
          <w:b/>
          <w:iCs/>
          <w:sz w:val="22"/>
          <w:szCs w:val="22"/>
          <w:lang w:val="en-US"/>
        </w:rPr>
        <w:t xml:space="preserve">  ( </w:t>
      </w:r>
      <w:r>
        <w:rPr>
          <w:rFonts w:ascii="Bookman Old Style" w:hAnsi="Bookman Old Style"/>
          <w:b/>
          <w:iCs/>
          <w:sz w:val="22"/>
          <w:szCs w:val="22"/>
          <w:lang w:val="en-US"/>
        </w:rPr>
        <w:t>BCEK</w:t>
      </w:r>
      <w:r w:rsidR="0064146F" w:rsidRPr="00FE2DF9">
        <w:rPr>
          <w:rFonts w:ascii="Bookman Old Style" w:hAnsi="Bookman Old Style"/>
          <w:b/>
          <w:iCs/>
          <w:sz w:val="22"/>
          <w:szCs w:val="22"/>
          <w:lang w:val="en-US"/>
        </w:rPr>
        <w:t xml:space="preserve"> – </w:t>
      </w:r>
      <w:r w:rsidR="0064146F" w:rsidRPr="00FE2DF9">
        <w:rPr>
          <w:rFonts w:ascii="Bookman Old Style" w:hAnsi="Bookman Old Style"/>
          <w:bCs/>
          <w:iCs/>
          <w:sz w:val="22"/>
          <w:szCs w:val="22"/>
          <w:lang w:val="en-US"/>
        </w:rPr>
        <w:t xml:space="preserve">LN° </w:t>
      </w:r>
      <w:r>
        <w:rPr>
          <w:rFonts w:ascii="Bookman Old Style" w:hAnsi="Bookman Old Style"/>
          <w:bCs/>
          <w:iCs/>
          <w:sz w:val="22"/>
          <w:szCs w:val="22"/>
          <w:lang w:val="en-US"/>
        </w:rPr>
        <w:t>061330</w:t>
      </w:r>
      <w:r w:rsidR="0064146F" w:rsidRPr="00FE2DF9">
        <w:rPr>
          <w:rFonts w:ascii="Bookman Old Style" w:hAnsi="Bookman Old Style"/>
          <w:bCs/>
          <w:iCs/>
          <w:sz w:val="22"/>
          <w:szCs w:val="22"/>
          <w:lang w:val="en-US"/>
        </w:rPr>
        <w:t xml:space="preserve"> ) – </w:t>
      </w:r>
      <w:proofErr w:type="spellStart"/>
      <w:r w:rsidR="0064146F" w:rsidRPr="00FE2DF9">
        <w:rPr>
          <w:rFonts w:ascii="Bookman Old Style" w:hAnsi="Bookman Old Style"/>
          <w:bCs/>
          <w:iCs/>
          <w:sz w:val="22"/>
          <w:szCs w:val="22"/>
          <w:lang w:val="en-US"/>
        </w:rPr>
        <w:t>avertissement</w:t>
      </w:r>
      <w:proofErr w:type="spellEnd"/>
      <w:r w:rsidR="0064146F" w:rsidRPr="00FE2DF9">
        <w:rPr>
          <w:rFonts w:ascii="Bookman Old Style" w:hAnsi="Bookman Old Style"/>
          <w:bCs/>
          <w:iCs/>
          <w:sz w:val="22"/>
          <w:szCs w:val="22"/>
          <w:lang w:val="en-US"/>
        </w:rPr>
        <w:t>.</w:t>
      </w:r>
      <w:r w:rsidR="0064146F" w:rsidRPr="00FE2DF9">
        <w:rPr>
          <w:rFonts w:ascii="Bookman Old Style" w:hAnsi="Bookman Old Style"/>
          <w:b/>
          <w:iCs/>
          <w:sz w:val="22"/>
          <w:szCs w:val="22"/>
          <w:lang w:val="en-US"/>
        </w:rPr>
        <w:t xml:space="preserve"> </w:t>
      </w:r>
    </w:p>
    <w:p w:rsidR="00FE2DF9" w:rsidRPr="00FE2DF9" w:rsidRDefault="00FE2DF9" w:rsidP="00FE2DF9">
      <w:pPr>
        <w:pStyle w:val="Paragraphedeliste"/>
        <w:numPr>
          <w:ilvl w:val="0"/>
          <w:numId w:val="3"/>
        </w:numPr>
        <w:rPr>
          <w:rFonts w:ascii="Bookman Old Style" w:hAnsi="Bookman Old Style"/>
          <w:bCs/>
          <w:iCs/>
          <w:sz w:val="22"/>
          <w:szCs w:val="22"/>
        </w:rPr>
      </w:pPr>
      <w:r w:rsidRPr="00FE2DF9">
        <w:rPr>
          <w:rFonts w:ascii="Bookman Old Style" w:hAnsi="Bookman Old Style"/>
          <w:b/>
          <w:iCs/>
          <w:sz w:val="22"/>
          <w:szCs w:val="22"/>
        </w:rPr>
        <w:t xml:space="preserve">FODIL  Abdelatif </w:t>
      </w:r>
      <w:proofErr w:type="gramStart"/>
      <w:r w:rsidRPr="00FE2DF9">
        <w:rPr>
          <w:rFonts w:ascii="Bookman Old Style" w:hAnsi="Bookman Old Style"/>
          <w:b/>
          <w:iCs/>
          <w:sz w:val="22"/>
          <w:szCs w:val="22"/>
        </w:rPr>
        <w:t>( BCEK</w:t>
      </w:r>
      <w:proofErr w:type="gramEnd"/>
      <w:r w:rsidRPr="00FE2DF9">
        <w:rPr>
          <w:rFonts w:ascii="Bookman Old Style" w:hAnsi="Bookman Old Style"/>
          <w:b/>
          <w:iCs/>
          <w:sz w:val="22"/>
          <w:szCs w:val="22"/>
        </w:rPr>
        <w:t xml:space="preserve"> –</w:t>
      </w:r>
      <w:r w:rsidRPr="00FE2DF9">
        <w:rPr>
          <w:rFonts w:ascii="Bookman Old Style" w:hAnsi="Bookman Old Style"/>
          <w:bCs/>
          <w:iCs/>
          <w:sz w:val="22"/>
          <w:szCs w:val="22"/>
        </w:rPr>
        <w:t xml:space="preserve"> LN° 061337 ) – avertissement.</w:t>
      </w:r>
    </w:p>
    <w:p w:rsidR="00FE2DF9" w:rsidRDefault="00753EDF" w:rsidP="00FE2DF9">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AMEZA  </w:t>
      </w:r>
      <w:proofErr w:type="spellStart"/>
      <w:r>
        <w:rPr>
          <w:rFonts w:ascii="Bookman Old Style" w:hAnsi="Bookman Old Style"/>
          <w:b/>
          <w:iCs/>
          <w:sz w:val="22"/>
          <w:szCs w:val="22"/>
        </w:rPr>
        <w:t>Fawzi</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OF</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061631 ) – avertissement.</w:t>
      </w:r>
    </w:p>
    <w:p w:rsidR="00753EDF" w:rsidRDefault="00753EDF" w:rsidP="00FE2DF9">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DJAFRI  Md</w:t>
      </w:r>
      <w:r w:rsidRPr="00753EDF">
        <w:rPr>
          <w:rFonts w:ascii="Bookman Old Style" w:hAnsi="Bookman Old Style"/>
          <w:b/>
          <w:iCs/>
          <w:sz w:val="22"/>
          <w:szCs w:val="22"/>
        </w:rPr>
        <w:t xml:space="preserve">-Laid </w:t>
      </w:r>
      <w:proofErr w:type="gramStart"/>
      <w:r w:rsidRPr="00753EDF">
        <w:rPr>
          <w:rFonts w:ascii="Bookman Old Style" w:hAnsi="Bookman Old Style"/>
          <w:b/>
          <w:iCs/>
          <w:sz w:val="22"/>
          <w:szCs w:val="22"/>
        </w:rPr>
        <w:t>( OF</w:t>
      </w:r>
      <w:proofErr w:type="gramEnd"/>
      <w:r>
        <w:rPr>
          <w:rFonts w:ascii="Bookman Old Style" w:hAnsi="Bookman Old Style"/>
          <w:bCs/>
          <w:iCs/>
          <w:sz w:val="22"/>
          <w:szCs w:val="22"/>
        </w:rPr>
        <w:t xml:space="preserve"> – LN° 061622 ) – avertissement.</w:t>
      </w:r>
    </w:p>
    <w:p w:rsidR="00753EDF" w:rsidRPr="00FE2DF9" w:rsidRDefault="00753EDF" w:rsidP="00FE2DF9">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AGAB  </w:t>
      </w:r>
      <w:proofErr w:type="spellStart"/>
      <w:r>
        <w:rPr>
          <w:rFonts w:ascii="Bookman Old Style" w:hAnsi="Bookman Old Style"/>
          <w:b/>
          <w:iCs/>
          <w:sz w:val="22"/>
          <w:szCs w:val="22"/>
        </w:rPr>
        <w:t>Koussaila</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OF</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061802 )  avertissement.</w:t>
      </w:r>
    </w:p>
    <w:p w:rsidR="0064146F" w:rsidRDefault="0064146F" w:rsidP="0064146F">
      <w:pPr>
        <w:tabs>
          <w:tab w:val="left" w:pos="3064"/>
        </w:tabs>
        <w:rPr>
          <w:rFonts w:ascii="Bookman Old Style" w:hAnsi="Bookman Old Style"/>
          <w:bCs/>
          <w:iCs/>
          <w:sz w:val="22"/>
          <w:szCs w:val="22"/>
        </w:rPr>
      </w:pPr>
    </w:p>
    <w:p w:rsidR="0064146F" w:rsidRPr="00E75B8E" w:rsidRDefault="0064146F" w:rsidP="0064146F">
      <w:pPr>
        <w:tabs>
          <w:tab w:val="left" w:pos="3064"/>
        </w:tabs>
        <w:rPr>
          <w:rFonts w:ascii="Bookman Old Style" w:hAnsi="Bookman Old Style"/>
          <w:bCs/>
          <w:iCs/>
          <w:sz w:val="22"/>
          <w:szCs w:val="22"/>
        </w:rPr>
      </w:pPr>
      <w:r>
        <w:rPr>
          <w:rFonts w:ascii="Bookman Old Style" w:hAnsi="Bookman Old Style"/>
          <w:bCs/>
          <w:iCs/>
          <w:sz w:val="22"/>
          <w:szCs w:val="22"/>
        </w:rPr>
        <w:tab/>
      </w:r>
    </w:p>
    <w:p w:rsidR="0064146F" w:rsidRDefault="0064146F" w:rsidP="0064146F">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Honneur – U 19</w:t>
      </w:r>
    </w:p>
    <w:p w:rsidR="0064146F" w:rsidRDefault="0064146F" w:rsidP="0064146F">
      <w:pPr>
        <w:rPr>
          <w:rFonts w:ascii="Bookman Old Style" w:hAnsi="Bookman Old Style"/>
          <w:bCs/>
          <w:iCs/>
          <w:sz w:val="20"/>
          <w:szCs w:val="20"/>
        </w:rPr>
      </w:pPr>
    </w:p>
    <w:p w:rsidR="007F5C5C" w:rsidRPr="003B21F9" w:rsidRDefault="007F5C5C" w:rsidP="00652F84">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w:t>
      </w:r>
      <w:r w:rsidR="00652F84">
        <w:rPr>
          <w:rFonts w:ascii="Bookman Old Style" w:hAnsi="Bookman Old Style" w:cstheme="minorHAnsi"/>
          <w:b/>
          <w:iCs/>
          <w:sz w:val="22"/>
          <w:szCs w:val="22"/>
          <w:highlight w:val="yellow"/>
          <w:u w:val="single"/>
        </w:rPr>
        <w:t>44</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Pr>
          <w:rFonts w:ascii="Bookman Old Style" w:hAnsi="Bookman Old Style"/>
          <w:b/>
          <w:iCs/>
          <w:sz w:val="22"/>
          <w:szCs w:val="22"/>
        </w:rPr>
        <w:t>ASOG / JSBA</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Pr>
          <w:rFonts w:ascii="Bookman Old Style" w:hAnsi="Bookman Old Style"/>
          <w:bCs/>
          <w:iCs/>
          <w:sz w:val="22"/>
          <w:szCs w:val="22"/>
        </w:rPr>
        <w:t>17-04</w:t>
      </w:r>
      <w:r w:rsidRPr="003B21F9">
        <w:rPr>
          <w:rFonts w:ascii="Bookman Old Style" w:hAnsi="Bookman Old Style"/>
          <w:bCs/>
          <w:iCs/>
          <w:sz w:val="22"/>
          <w:szCs w:val="22"/>
        </w:rPr>
        <w:t>-2018 (U19)</w:t>
      </w:r>
    </w:p>
    <w:p w:rsidR="007F5C5C" w:rsidRPr="006911A1" w:rsidRDefault="007F5C5C" w:rsidP="007F5C5C">
      <w:pPr>
        <w:pStyle w:val="Paragraphedeliste"/>
        <w:numPr>
          <w:ilvl w:val="0"/>
          <w:numId w:val="3"/>
        </w:numPr>
        <w:rPr>
          <w:rFonts w:ascii="Bookman Old Style" w:hAnsi="Bookman Old Style"/>
          <w:bCs/>
          <w:iCs/>
          <w:sz w:val="16"/>
          <w:szCs w:val="16"/>
        </w:rPr>
      </w:pPr>
      <w:r>
        <w:rPr>
          <w:rFonts w:ascii="Bookman Old Style" w:hAnsi="Bookman Old Style"/>
          <w:b/>
          <w:iCs/>
          <w:sz w:val="22"/>
          <w:szCs w:val="22"/>
        </w:rPr>
        <w:t>BENOUARET  Salim</w:t>
      </w:r>
      <w:r w:rsidRPr="00D024D5">
        <w:rPr>
          <w:rFonts w:ascii="Bookman Old Style" w:hAnsi="Bookman Old Style"/>
          <w:b/>
          <w:iCs/>
          <w:sz w:val="22"/>
          <w:szCs w:val="22"/>
        </w:rPr>
        <w:t xml:space="preserve">  </w:t>
      </w:r>
      <w:proofErr w:type="gramStart"/>
      <w:r w:rsidRPr="00D024D5">
        <w:rPr>
          <w:rFonts w:ascii="Bookman Old Style" w:hAnsi="Bookman Old Style"/>
          <w:b/>
          <w:iCs/>
          <w:sz w:val="22"/>
          <w:szCs w:val="22"/>
        </w:rPr>
        <w:t xml:space="preserve">( </w:t>
      </w:r>
      <w:r>
        <w:rPr>
          <w:rFonts w:ascii="Bookman Old Style" w:hAnsi="Bookman Old Style"/>
          <w:b/>
          <w:iCs/>
          <w:sz w:val="22"/>
          <w:szCs w:val="22"/>
        </w:rPr>
        <w:t>JSBA</w:t>
      </w:r>
      <w:proofErr w:type="gramEnd"/>
      <w:r w:rsidRPr="00D024D5">
        <w:rPr>
          <w:rFonts w:ascii="Bookman Old Style" w:hAnsi="Bookman Old Style"/>
          <w:b/>
          <w:iCs/>
          <w:sz w:val="22"/>
          <w:szCs w:val="22"/>
        </w:rPr>
        <w:t xml:space="preserve">  – </w:t>
      </w:r>
      <w:r w:rsidRPr="00D024D5">
        <w:rPr>
          <w:rFonts w:ascii="Bookman Old Style" w:hAnsi="Bookman Old Style"/>
          <w:bCs/>
          <w:iCs/>
          <w:sz w:val="22"/>
          <w:szCs w:val="22"/>
        </w:rPr>
        <w:t xml:space="preserve">LN° </w:t>
      </w:r>
      <w:r>
        <w:rPr>
          <w:rFonts w:ascii="Bookman Old Style" w:hAnsi="Bookman Old Style"/>
          <w:bCs/>
          <w:iCs/>
          <w:sz w:val="22"/>
          <w:szCs w:val="22"/>
        </w:rPr>
        <w:t>063333</w:t>
      </w:r>
      <w:r w:rsidRPr="00D024D5">
        <w:rPr>
          <w:rFonts w:ascii="Bookman Old Style" w:hAnsi="Bookman Old Style"/>
          <w:b/>
          <w:iCs/>
          <w:sz w:val="22"/>
          <w:szCs w:val="22"/>
        </w:rPr>
        <w:t xml:space="preserve"> )</w:t>
      </w:r>
      <w:r w:rsidRPr="00D024D5">
        <w:rPr>
          <w:rFonts w:ascii="Bookman Old Style" w:hAnsi="Bookman Old Style"/>
          <w:bCs/>
          <w:iCs/>
          <w:sz w:val="22"/>
          <w:szCs w:val="22"/>
        </w:rPr>
        <w:t xml:space="preserve"> – </w:t>
      </w:r>
      <w:r>
        <w:rPr>
          <w:rFonts w:ascii="Bookman Old Style" w:hAnsi="Bookman Old Style"/>
          <w:bCs/>
          <w:iCs/>
          <w:sz w:val="22"/>
          <w:szCs w:val="22"/>
        </w:rPr>
        <w:t>avertissement.</w:t>
      </w:r>
    </w:p>
    <w:p w:rsidR="007F5C5C" w:rsidRDefault="007F5C5C" w:rsidP="007F5C5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MERABET  Faouzi </w:t>
      </w:r>
      <w:proofErr w:type="gramStart"/>
      <w:r>
        <w:rPr>
          <w:rFonts w:ascii="Bookman Old Style" w:hAnsi="Bookman Old Style"/>
          <w:b/>
          <w:iCs/>
          <w:sz w:val="22"/>
          <w:szCs w:val="22"/>
        </w:rPr>
        <w:t>( JSBA</w:t>
      </w:r>
      <w:proofErr w:type="gramEnd"/>
      <w:r>
        <w:rPr>
          <w:rFonts w:ascii="Bookman Old Style" w:hAnsi="Bookman Old Style"/>
          <w:b/>
          <w:iCs/>
          <w:sz w:val="22"/>
          <w:szCs w:val="22"/>
        </w:rPr>
        <w:t xml:space="preserve"> -</w:t>
      </w:r>
      <w:r>
        <w:rPr>
          <w:rFonts w:ascii="Bookman Old Style" w:hAnsi="Bookman Old Style"/>
          <w:bCs/>
          <w:iCs/>
          <w:sz w:val="16"/>
          <w:szCs w:val="16"/>
        </w:rPr>
        <w:t xml:space="preserve"> </w:t>
      </w:r>
      <w:r w:rsidRPr="006911A1">
        <w:rPr>
          <w:rFonts w:ascii="Bookman Old Style" w:hAnsi="Bookman Old Style"/>
          <w:bCs/>
          <w:iCs/>
          <w:sz w:val="22"/>
          <w:szCs w:val="22"/>
        </w:rPr>
        <w:t>LN°</w:t>
      </w:r>
      <w:r>
        <w:rPr>
          <w:rFonts w:ascii="Bookman Old Style" w:hAnsi="Bookman Old Style"/>
          <w:bCs/>
          <w:iCs/>
          <w:sz w:val="22"/>
          <w:szCs w:val="22"/>
        </w:rPr>
        <w:t xml:space="preserve"> 062056 ) – avertissement.</w:t>
      </w:r>
    </w:p>
    <w:p w:rsidR="007F5C5C" w:rsidRPr="007F5C5C" w:rsidRDefault="007F5C5C" w:rsidP="007F5C5C">
      <w:pPr>
        <w:pStyle w:val="Paragraphedeliste"/>
        <w:ind w:left="360"/>
        <w:rPr>
          <w:rFonts w:ascii="Bookman Old Style" w:hAnsi="Bookman Old Style" w:cstheme="minorHAnsi"/>
          <w:bCs/>
          <w:iCs/>
          <w:sz w:val="22"/>
          <w:szCs w:val="22"/>
        </w:rPr>
      </w:pPr>
    </w:p>
    <w:p w:rsidR="0064146F" w:rsidRPr="003B21F9" w:rsidRDefault="0064146F" w:rsidP="00652F84">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w:t>
      </w:r>
      <w:r w:rsidR="00652F84">
        <w:rPr>
          <w:rFonts w:ascii="Bookman Old Style" w:hAnsi="Bookman Old Style" w:cstheme="minorHAnsi"/>
          <w:b/>
          <w:iCs/>
          <w:sz w:val="22"/>
          <w:szCs w:val="22"/>
          <w:highlight w:val="yellow"/>
          <w:u w:val="single"/>
        </w:rPr>
        <w:t>45</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753EDF">
        <w:rPr>
          <w:rFonts w:ascii="Bookman Old Style" w:hAnsi="Bookman Old Style"/>
          <w:b/>
          <w:iCs/>
          <w:sz w:val="22"/>
          <w:szCs w:val="22"/>
        </w:rPr>
        <w:t>CRBAR / NCB</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753EDF">
        <w:rPr>
          <w:rFonts w:ascii="Bookman Old Style" w:hAnsi="Bookman Old Style"/>
          <w:bCs/>
          <w:iCs/>
          <w:sz w:val="22"/>
          <w:szCs w:val="22"/>
        </w:rPr>
        <w:t>20</w:t>
      </w:r>
      <w:r>
        <w:rPr>
          <w:rFonts w:ascii="Bookman Old Style" w:hAnsi="Bookman Old Style"/>
          <w:bCs/>
          <w:iCs/>
          <w:sz w:val="22"/>
          <w:szCs w:val="22"/>
        </w:rPr>
        <w:t>-04</w:t>
      </w:r>
      <w:r w:rsidRPr="003B21F9">
        <w:rPr>
          <w:rFonts w:ascii="Bookman Old Style" w:hAnsi="Bookman Old Style"/>
          <w:bCs/>
          <w:iCs/>
          <w:sz w:val="22"/>
          <w:szCs w:val="22"/>
        </w:rPr>
        <w:t>-2018 (U19)</w:t>
      </w:r>
    </w:p>
    <w:p w:rsidR="0064146F" w:rsidRPr="006911A1" w:rsidRDefault="00753EDF" w:rsidP="00753EDF">
      <w:pPr>
        <w:pStyle w:val="Paragraphedeliste"/>
        <w:numPr>
          <w:ilvl w:val="0"/>
          <w:numId w:val="3"/>
        </w:numPr>
        <w:rPr>
          <w:rFonts w:ascii="Bookman Old Style" w:hAnsi="Bookman Old Style"/>
          <w:bCs/>
          <w:iCs/>
          <w:sz w:val="16"/>
          <w:szCs w:val="16"/>
        </w:rPr>
      </w:pPr>
      <w:r>
        <w:rPr>
          <w:rFonts w:ascii="Bookman Old Style" w:hAnsi="Bookman Old Style"/>
          <w:b/>
          <w:iCs/>
          <w:sz w:val="22"/>
          <w:szCs w:val="22"/>
        </w:rPr>
        <w:t>HAMMAR  Nabil</w:t>
      </w:r>
      <w:r w:rsidR="0064146F" w:rsidRPr="00D024D5">
        <w:rPr>
          <w:rFonts w:ascii="Bookman Old Style" w:hAnsi="Bookman Old Style"/>
          <w:b/>
          <w:iCs/>
          <w:sz w:val="22"/>
          <w:szCs w:val="22"/>
        </w:rPr>
        <w:t xml:space="preserve">  </w:t>
      </w:r>
      <w:proofErr w:type="gramStart"/>
      <w:r w:rsidR="0064146F" w:rsidRPr="00D024D5">
        <w:rPr>
          <w:rFonts w:ascii="Bookman Old Style" w:hAnsi="Bookman Old Style"/>
          <w:b/>
          <w:iCs/>
          <w:sz w:val="22"/>
          <w:szCs w:val="22"/>
        </w:rPr>
        <w:t xml:space="preserve">( </w:t>
      </w:r>
      <w:r w:rsidR="0064146F">
        <w:rPr>
          <w:rFonts w:ascii="Bookman Old Style" w:hAnsi="Bookman Old Style"/>
          <w:b/>
          <w:iCs/>
          <w:sz w:val="22"/>
          <w:szCs w:val="22"/>
        </w:rPr>
        <w:t>CRB</w:t>
      </w:r>
      <w:r>
        <w:rPr>
          <w:rFonts w:ascii="Bookman Old Style" w:hAnsi="Bookman Old Style"/>
          <w:b/>
          <w:iCs/>
          <w:sz w:val="22"/>
          <w:szCs w:val="22"/>
        </w:rPr>
        <w:t>AR</w:t>
      </w:r>
      <w:proofErr w:type="gramEnd"/>
      <w:r w:rsidR="0064146F" w:rsidRPr="00D024D5">
        <w:rPr>
          <w:rFonts w:ascii="Bookman Old Style" w:hAnsi="Bookman Old Style"/>
          <w:b/>
          <w:iCs/>
          <w:sz w:val="22"/>
          <w:szCs w:val="22"/>
        </w:rPr>
        <w:t xml:space="preserve">  – </w:t>
      </w:r>
      <w:r w:rsidR="0064146F" w:rsidRPr="00D024D5">
        <w:rPr>
          <w:rFonts w:ascii="Bookman Old Style" w:hAnsi="Bookman Old Style"/>
          <w:bCs/>
          <w:iCs/>
          <w:sz w:val="22"/>
          <w:szCs w:val="22"/>
        </w:rPr>
        <w:t xml:space="preserve">LN° </w:t>
      </w:r>
      <w:r>
        <w:rPr>
          <w:rFonts w:ascii="Bookman Old Style" w:hAnsi="Bookman Old Style"/>
          <w:bCs/>
          <w:iCs/>
          <w:sz w:val="22"/>
          <w:szCs w:val="22"/>
        </w:rPr>
        <w:t>062167</w:t>
      </w:r>
      <w:r w:rsidR="0064146F" w:rsidRPr="00D024D5">
        <w:rPr>
          <w:rFonts w:ascii="Bookman Old Style" w:hAnsi="Bookman Old Style"/>
          <w:b/>
          <w:iCs/>
          <w:sz w:val="22"/>
          <w:szCs w:val="22"/>
        </w:rPr>
        <w:t xml:space="preserve"> )</w:t>
      </w:r>
      <w:r w:rsidR="0064146F" w:rsidRPr="00D024D5">
        <w:rPr>
          <w:rFonts w:ascii="Bookman Old Style" w:hAnsi="Bookman Old Style"/>
          <w:bCs/>
          <w:iCs/>
          <w:sz w:val="22"/>
          <w:szCs w:val="22"/>
        </w:rPr>
        <w:t xml:space="preserve"> – </w:t>
      </w:r>
      <w:r>
        <w:rPr>
          <w:rFonts w:ascii="Bookman Old Style" w:hAnsi="Bookman Old Style"/>
          <w:bCs/>
          <w:iCs/>
          <w:sz w:val="22"/>
          <w:szCs w:val="22"/>
        </w:rPr>
        <w:t>01 MF pour cumul de cartons + amende de 1000 DA pour CD.</w:t>
      </w:r>
    </w:p>
    <w:p w:rsidR="0064146F" w:rsidRDefault="00753EDF" w:rsidP="00753EDF">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MECHMECHE  Rabah</w:t>
      </w:r>
      <w:r w:rsidR="0064146F">
        <w:rPr>
          <w:rFonts w:ascii="Bookman Old Style" w:hAnsi="Bookman Old Style"/>
          <w:b/>
          <w:iCs/>
          <w:sz w:val="22"/>
          <w:szCs w:val="22"/>
        </w:rPr>
        <w:t xml:space="preserve"> </w:t>
      </w:r>
      <w:proofErr w:type="gramStart"/>
      <w:r w:rsidR="0064146F">
        <w:rPr>
          <w:rFonts w:ascii="Bookman Old Style" w:hAnsi="Bookman Old Style"/>
          <w:b/>
          <w:iCs/>
          <w:sz w:val="22"/>
          <w:szCs w:val="22"/>
        </w:rPr>
        <w:t>( CRBAR</w:t>
      </w:r>
      <w:proofErr w:type="gramEnd"/>
      <w:r w:rsidR="0064146F">
        <w:rPr>
          <w:rFonts w:ascii="Bookman Old Style" w:hAnsi="Bookman Old Style"/>
          <w:b/>
          <w:iCs/>
          <w:sz w:val="22"/>
          <w:szCs w:val="22"/>
        </w:rPr>
        <w:t xml:space="preserve"> -</w:t>
      </w:r>
      <w:r w:rsidR="0064146F">
        <w:rPr>
          <w:rFonts w:ascii="Bookman Old Style" w:hAnsi="Bookman Old Style"/>
          <w:bCs/>
          <w:iCs/>
          <w:sz w:val="16"/>
          <w:szCs w:val="16"/>
        </w:rPr>
        <w:t xml:space="preserve"> </w:t>
      </w:r>
      <w:r w:rsidR="0064146F" w:rsidRPr="006911A1">
        <w:rPr>
          <w:rFonts w:ascii="Bookman Old Style" w:hAnsi="Bookman Old Style"/>
          <w:bCs/>
          <w:iCs/>
          <w:sz w:val="22"/>
          <w:szCs w:val="22"/>
        </w:rPr>
        <w:t>LN°</w:t>
      </w:r>
      <w:r w:rsidR="0064146F">
        <w:rPr>
          <w:rFonts w:ascii="Bookman Old Style" w:hAnsi="Bookman Old Style"/>
          <w:bCs/>
          <w:iCs/>
          <w:sz w:val="22"/>
          <w:szCs w:val="22"/>
        </w:rPr>
        <w:t xml:space="preserve"> </w:t>
      </w:r>
      <w:r>
        <w:rPr>
          <w:rFonts w:ascii="Bookman Old Style" w:hAnsi="Bookman Old Style"/>
          <w:bCs/>
          <w:iCs/>
          <w:sz w:val="22"/>
          <w:szCs w:val="22"/>
        </w:rPr>
        <w:t>062158</w:t>
      </w:r>
      <w:r w:rsidR="0064146F">
        <w:rPr>
          <w:rFonts w:ascii="Bookman Old Style" w:hAnsi="Bookman Old Style"/>
          <w:bCs/>
          <w:iCs/>
          <w:sz w:val="22"/>
          <w:szCs w:val="22"/>
        </w:rPr>
        <w:t xml:space="preserve"> ) – avertissement.</w:t>
      </w:r>
    </w:p>
    <w:p w:rsidR="00753EDF" w:rsidRDefault="00753EDF" w:rsidP="00753EDF">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MEZIANE  Juba </w:t>
      </w:r>
      <w:proofErr w:type="gramStart"/>
      <w:r>
        <w:rPr>
          <w:rFonts w:ascii="Bookman Old Style" w:hAnsi="Bookman Old Style"/>
          <w:b/>
          <w:iCs/>
          <w:sz w:val="22"/>
          <w:szCs w:val="22"/>
        </w:rPr>
        <w:t>( CRBAR</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063044 ) – avertissement.</w:t>
      </w:r>
    </w:p>
    <w:p w:rsidR="0064146F" w:rsidRDefault="00753EDF" w:rsidP="006A5D25">
      <w:pPr>
        <w:pStyle w:val="Paragraphedeliste"/>
        <w:numPr>
          <w:ilvl w:val="0"/>
          <w:numId w:val="3"/>
        </w:numPr>
        <w:rPr>
          <w:rFonts w:ascii="Bookman Old Style" w:hAnsi="Bookman Old Style"/>
          <w:bCs/>
          <w:iCs/>
          <w:sz w:val="22"/>
          <w:szCs w:val="22"/>
        </w:rPr>
      </w:pPr>
      <w:r w:rsidRPr="00753EDF">
        <w:rPr>
          <w:rFonts w:ascii="Bookman Old Style" w:hAnsi="Bookman Old Style"/>
          <w:b/>
          <w:iCs/>
          <w:sz w:val="22"/>
          <w:szCs w:val="22"/>
        </w:rPr>
        <w:t xml:space="preserve">BENMEDJDOUB  </w:t>
      </w:r>
      <w:proofErr w:type="spellStart"/>
      <w:r w:rsidRPr="00753EDF">
        <w:rPr>
          <w:rFonts w:ascii="Bookman Old Style" w:hAnsi="Bookman Old Style"/>
          <w:b/>
          <w:iCs/>
          <w:sz w:val="22"/>
          <w:szCs w:val="22"/>
        </w:rPr>
        <w:t>Smail</w:t>
      </w:r>
      <w:proofErr w:type="spellEnd"/>
      <w:r w:rsidRPr="00753EDF">
        <w:rPr>
          <w:rFonts w:ascii="Bookman Old Style" w:hAnsi="Bookman Old Style"/>
          <w:b/>
          <w:iCs/>
          <w:sz w:val="22"/>
          <w:szCs w:val="22"/>
        </w:rPr>
        <w:t xml:space="preserve"> </w:t>
      </w:r>
      <w:proofErr w:type="gramStart"/>
      <w:r w:rsidRPr="00753EDF">
        <w:rPr>
          <w:rFonts w:ascii="Bookman Old Style" w:hAnsi="Bookman Old Style"/>
          <w:b/>
          <w:iCs/>
          <w:sz w:val="22"/>
          <w:szCs w:val="22"/>
        </w:rPr>
        <w:t>( NCB</w:t>
      </w:r>
      <w:proofErr w:type="gramEnd"/>
      <w:r>
        <w:rPr>
          <w:rFonts w:ascii="Bookman Old Style" w:hAnsi="Bookman Old Style"/>
          <w:bCs/>
          <w:iCs/>
          <w:sz w:val="22"/>
          <w:szCs w:val="22"/>
        </w:rPr>
        <w:t xml:space="preserve"> – LN° 063388 ) – avertissement.</w:t>
      </w:r>
    </w:p>
    <w:p w:rsidR="00652F84" w:rsidRPr="006A5D25" w:rsidRDefault="00652F84" w:rsidP="00652F84">
      <w:pPr>
        <w:pStyle w:val="Paragraphedeliste"/>
        <w:rPr>
          <w:rFonts w:ascii="Bookman Old Style" w:hAnsi="Bookman Old Style"/>
          <w:bCs/>
          <w:iCs/>
          <w:sz w:val="22"/>
          <w:szCs w:val="22"/>
        </w:rPr>
      </w:pPr>
    </w:p>
    <w:p w:rsidR="0064146F" w:rsidRPr="003B21F9" w:rsidRDefault="0064146F" w:rsidP="00652F84">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w:t>
      </w:r>
      <w:r w:rsidR="00652F84">
        <w:rPr>
          <w:rFonts w:ascii="Bookman Old Style" w:hAnsi="Bookman Old Style" w:cstheme="minorHAnsi"/>
          <w:b/>
          <w:iCs/>
          <w:sz w:val="22"/>
          <w:szCs w:val="22"/>
          <w:highlight w:val="yellow"/>
          <w:u w:val="single"/>
        </w:rPr>
        <w:t>46</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753EDF">
        <w:rPr>
          <w:rFonts w:ascii="Bookman Old Style" w:hAnsi="Bookman Old Style"/>
          <w:b/>
          <w:iCs/>
          <w:sz w:val="22"/>
          <w:szCs w:val="22"/>
        </w:rPr>
        <w:t>CRBA / NBT</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753EDF">
        <w:rPr>
          <w:rFonts w:ascii="Bookman Old Style" w:hAnsi="Bookman Old Style"/>
          <w:bCs/>
          <w:iCs/>
          <w:sz w:val="22"/>
          <w:szCs w:val="22"/>
        </w:rPr>
        <w:t>20</w:t>
      </w:r>
      <w:r>
        <w:rPr>
          <w:rFonts w:ascii="Bookman Old Style" w:hAnsi="Bookman Old Style"/>
          <w:bCs/>
          <w:iCs/>
          <w:sz w:val="22"/>
          <w:szCs w:val="22"/>
        </w:rPr>
        <w:t>-04</w:t>
      </w:r>
      <w:r w:rsidRPr="003B21F9">
        <w:rPr>
          <w:rFonts w:ascii="Bookman Old Style" w:hAnsi="Bookman Old Style"/>
          <w:bCs/>
          <w:iCs/>
          <w:sz w:val="22"/>
          <w:szCs w:val="22"/>
        </w:rPr>
        <w:t>-2018 (U19)</w:t>
      </w:r>
    </w:p>
    <w:p w:rsidR="0064146F" w:rsidRPr="006911A1" w:rsidRDefault="00753EDF" w:rsidP="00753EDF">
      <w:pPr>
        <w:pStyle w:val="Paragraphedeliste"/>
        <w:numPr>
          <w:ilvl w:val="0"/>
          <w:numId w:val="3"/>
        </w:numPr>
        <w:rPr>
          <w:rFonts w:ascii="Bookman Old Style" w:hAnsi="Bookman Old Style"/>
          <w:bCs/>
          <w:iCs/>
          <w:sz w:val="16"/>
          <w:szCs w:val="16"/>
        </w:rPr>
      </w:pPr>
      <w:r>
        <w:rPr>
          <w:rFonts w:ascii="Bookman Old Style" w:hAnsi="Bookman Old Style"/>
          <w:b/>
          <w:iCs/>
          <w:sz w:val="22"/>
          <w:szCs w:val="22"/>
        </w:rPr>
        <w:t xml:space="preserve">CHIBANI  </w:t>
      </w:r>
      <w:proofErr w:type="spellStart"/>
      <w:r>
        <w:rPr>
          <w:rFonts w:ascii="Bookman Old Style" w:hAnsi="Bookman Old Style"/>
          <w:b/>
          <w:iCs/>
          <w:sz w:val="22"/>
          <w:szCs w:val="22"/>
        </w:rPr>
        <w:t>Aymen</w:t>
      </w:r>
      <w:proofErr w:type="spellEnd"/>
      <w:r w:rsidR="0064146F" w:rsidRPr="00D024D5">
        <w:rPr>
          <w:rFonts w:ascii="Bookman Old Style" w:hAnsi="Bookman Old Style"/>
          <w:b/>
          <w:iCs/>
          <w:sz w:val="22"/>
          <w:szCs w:val="22"/>
        </w:rPr>
        <w:t xml:space="preserve">  </w:t>
      </w:r>
      <w:proofErr w:type="gramStart"/>
      <w:r w:rsidR="0064146F" w:rsidRPr="00D024D5">
        <w:rPr>
          <w:rFonts w:ascii="Bookman Old Style" w:hAnsi="Bookman Old Style"/>
          <w:b/>
          <w:iCs/>
          <w:sz w:val="22"/>
          <w:szCs w:val="22"/>
        </w:rPr>
        <w:t xml:space="preserve">( </w:t>
      </w:r>
      <w:r>
        <w:rPr>
          <w:rFonts w:ascii="Bookman Old Style" w:hAnsi="Bookman Old Style"/>
          <w:b/>
          <w:iCs/>
          <w:sz w:val="22"/>
          <w:szCs w:val="22"/>
        </w:rPr>
        <w:t>NBT</w:t>
      </w:r>
      <w:proofErr w:type="gramEnd"/>
      <w:r w:rsidR="0064146F" w:rsidRPr="00D024D5">
        <w:rPr>
          <w:rFonts w:ascii="Bookman Old Style" w:hAnsi="Bookman Old Style"/>
          <w:b/>
          <w:iCs/>
          <w:sz w:val="22"/>
          <w:szCs w:val="22"/>
        </w:rPr>
        <w:t xml:space="preserve">  – </w:t>
      </w:r>
      <w:r w:rsidR="0064146F" w:rsidRPr="00D024D5">
        <w:rPr>
          <w:rFonts w:ascii="Bookman Old Style" w:hAnsi="Bookman Old Style"/>
          <w:bCs/>
          <w:iCs/>
          <w:sz w:val="22"/>
          <w:szCs w:val="22"/>
        </w:rPr>
        <w:t xml:space="preserve">LN° </w:t>
      </w:r>
      <w:r w:rsidR="0064146F">
        <w:rPr>
          <w:rFonts w:ascii="Bookman Old Style" w:hAnsi="Bookman Old Style"/>
          <w:bCs/>
          <w:iCs/>
          <w:sz w:val="22"/>
          <w:szCs w:val="22"/>
        </w:rPr>
        <w:t>062148</w:t>
      </w:r>
      <w:r w:rsidR="0064146F" w:rsidRPr="00D024D5">
        <w:rPr>
          <w:rFonts w:ascii="Bookman Old Style" w:hAnsi="Bookman Old Style"/>
          <w:b/>
          <w:iCs/>
          <w:sz w:val="22"/>
          <w:szCs w:val="22"/>
        </w:rPr>
        <w:t xml:space="preserve"> )</w:t>
      </w:r>
      <w:r w:rsidR="0064146F" w:rsidRPr="00D024D5">
        <w:rPr>
          <w:rFonts w:ascii="Bookman Old Style" w:hAnsi="Bookman Old Style"/>
          <w:bCs/>
          <w:iCs/>
          <w:sz w:val="22"/>
          <w:szCs w:val="22"/>
        </w:rPr>
        <w:t xml:space="preserve"> – </w:t>
      </w:r>
      <w:r>
        <w:rPr>
          <w:rFonts w:ascii="Bookman Old Style" w:hAnsi="Bookman Old Style"/>
          <w:bCs/>
          <w:iCs/>
          <w:sz w:val="22"/>
          <w:szCs w:val="22"/>
        </w:rPr>
        <w:t>01 MF pour cumul de cartons (exclu).</w:t>
      </w:r>
    </w:p>
    <w:p w:rsidR="0064146F" w:rsidRDefault="0064146F" w:rsidP="0064146F">
      <w:pPr>
        <w:rPr>
          <w:rFonts w:ascii="Bookman Old Style" w:hAnsi="Bookman Old Style"/>
          <w:b/>
          <w:sz w:val="8"/>
          <w:szCs w:val="8"/>
          <w:highlight w:val="yellow"/>
          <w:u w:val="single"/>
          <w:shd w:val="clear" w:color="auto" w:fill="C6D9F1" w:themeFill="text2" w:themeFillTint="33"/>
        </w:rPr>
      </w:pPr>
    </w:p>
    <w:p w:rsidR="0064146F" w:rsidRDefault="0064146F" w:rsidP="0064146F">
      <w:pPr>
        <w:rPr>
          <w:rFonts w:ascii="Bookman Old Style" w:hAnsi="Bookman Old Style"/>
          <w:b/>
          <w:sz w:val="8"/>
          <w:szCs w:val="8"/>
          <w:highlight w:val="yellow"/>
          <w:u w:val="single"/>
          <w:shd w:val="clear" w:color="auto" w:fill="C6D9F1" w:themeFill="text2" w:themeFillTint="33"/>
        </w:rPr>
      </w:pPr>
    </w:p>
    <w:p w:rsidR="002E3AB1" w:rsidRPr="003B21F9" w:rsidRDefault="002E3AB1" w:rsidP="00652F84">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w:t>
      </w:r>
      <w:r w:rsidR="00652F84">
        <w:rPr>
          <w:rFonts w:ascii="Bookman Old Style" w:hAnsi="Bookman Old Style" w:cstheme="minorHAnsi"/>
          <w:b/>
          <w:iCs/>
          <w:sz w:val="22"/>
          <w:szCs w:val="22"/>
          <w:highlight w:val="yellow"/>
          <w:u w:val="single"/>
        </w:rPr>
        <w:t>47</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Pr>
          <w:rFonts w:ascii="Bookman Old Style" w:hAnsi="Bookman Old Style"/>
          <w:b/>
          <w:iCs/>
          <w:sz w:val="22"/>
          <w:szCs w:val="22"/>
        </w:rPr>
        <w:t>CSPC / ASOG</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Pr>
          <w:rFonts w:ascii="Bookman Old Style" w:hAnsi="Bookman Old Style"/>
          <w:bCs/>
          <w:iCs/>
          <w:sz w:val="22"/>
          <w:szCs w:val="22"/>
        </w:rPr>
        <w:t>21-04</w:t>
      </w:r>
      <w:r w:rsidRPr="003B21F9">
        <w:rPr>
          <w:rFonts w:ascii="Bookman Old Style" w:hAnsi="Bookman Old Style"/>
          <w:bCs/>
          <w:iCs/>
          <w:sz w:val="22"/>
          <w:szCs w:val="22"/>
        </w:rPr>
        <w:t>-2018 (U19)</w:t>
      </w:r>
    </w:p>
    <w:p w:rsidR="002E3AB1" w:rsidRPr="006911A1" w:rsidRDefault="002E3AB1" w:rsidP="002E3AB1">
      <w:pPr>
        <w:pStyle w:val="Paragraphedeliste"/>
        <w:numPr>
          <w:ilvl w:val="0"/>
          <w:numId w:val="3"/>
        </w:numPr>
        <w:rPr>
          <w:rFonts w:ascii="Bookman Old Style" w:hAnsi="Bookman Old Style"/>
          <w:bCs/>
          <w:iCs/>
          <w:sz w:val="16"/>
          <w:szCs w:val="16"/>
        </w:rPr>
      </w:pPr>
      <w:r>
        <w:rPr>
          <w:rFonts w:ascii="Bookman Old Style" w:hAnsi="Bookman Old Style"/>
          <w:b/>
          <w:iCs/>
          <w:sz w:val="22"/>
          <w:szCs w:val="22"/>
        </w:rPr>
        <w:t>BENABDELHAK  Yacine</w:t>
      </w:r>
      <w:r w:rsidRPr="00D024D5">
        <w:rPr>
          <w:rFonts w:ascii="Bookman Old Style" w:hAnsi="Bookman Old Style"/>
          <w:b/>
          <w:iCs/>
          <w:sz w:val="22"/>
          <w:szCs w:val="22"/>
        </w:rPr>
        <w:t xml:space="preserve">  </w:t>
      </w:r>
      <w:proofErr w:type="gramStart"/>
      <w:r w:rsidRPr="00D024D5">
        <w:rPr>
          <w:rFonts w:ascii="Bookman Old Style" w:hAnsi="Bookman Old Style"/>
          <w:b/>
          <w:iCs/>
          <w:sz w:val="22"/>
          <w:szCs w:val="22"/>
        </w:rPr>
        <w:t xml:space="preserve">( </w:t>
      </w:r>
      <w:r>
        <w:rPr>
          <w:rFonts w:ascii="Bookman Old Style" w:hAnsi="Bookman Old Style"/>
          <w:b/>
          <w:iCs/>
          <w:sz w:val="22"/>
          <w:szCs w:val="22"/>
        </w:rPr>
        <w:t>CSPC</w:t>
      </w:r>
      <w:proofErr w:type="gramEnd"/>
      <w:r w:rsidRPr="00D024D5">
        <w:rPr>
          <w:rFonts w:ascii="Bookman Old Style" w:hAnsi="Bookman Old Style"/>
          <w:b/>
          <w:iCs/>
          <w:sz w:val="22"/>
          <w:szCs w:val="22"/>
        </w:rPr>
        <w:t xml:space="preserve">  – </w:t>
      </w:r>
      <w:r w:rsidRPr="00D024D5">
        <w:rPr>
          <w:rFonts w:ascii="Bookman Old Style" w:hAnsi="Bookman Old Style"/>
          <w:bCs/>
          <w:iCs/>
          <w:sz w:val="22"/>
          <w:szCs w:val="22"/>
        </w:rPr>
        <w:t xml:space="preserve">LN° </w:t>
      </w:r>
      <w:r>
        <w:rPr>
          <w:rFonts w:ascii="Bookman Old Style" w:hAnsi="Bookman Old Style"/>
          <w:bCs/>
          <w:iCs/>
          <w:sz w:val="22"/>
          <w:szCs w:val="22"/>
        </w:rPr>
        <w:t>062452</w:t>
      </w:r>
      <w:r w:rsidRPr="00D024D5">
        <w:rPr>
          <w:rFonts w:ascii="Bookman Old Style" w:hAnsi="Bookman Old Style"/>
          <w:b/>
          <w:iCs/>
          <w:sz w:val="22"/>
          <w:szCs w:val="22"/>
        </w:rPr>
        <w:t xml:space="preserve"> )</w:t>
      </w:r>
      <w:r w:rsidRPr="00D024D5">
        <w:rPr>
          <w:rFonts w:ascii="Bookman Old Style" w:hAnsi="Bookman Old Style"/>
          <w:bCs/>
          <w:iCs/>
          <w:sz w:val="22"/>
          <w:szCs w:val="22"/>
        </w:rPr>
        <w:t xml:space="preserve"> – </w:t>
      </w:r>
      <w:r>
        <w:rPr>
          <w:rFonts w:ascii="Bookman Old Style" w:hAnsi="Bookman Old Style"/>
          <w:bCs/>
          <w:iCs/>
          <w:sz w:val="22"/>
          <w:szCs w:val="22"/>
        </w:rPr>
        <w:t>avertissement.</w:t>
      </w:r>
    </w:p>
    <w:p w:rsidR="002E3AB1" w:rsidRDefault="002E3AB1" w:rsidP="002E3AB1">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AISSAOUI  Hamid </w:t>
      </w:r>
      <w:proofErr w:type="gramStart"/>
      <w:r>
        <w:rPr>
          <w:rFonts w:ascii="Bookman Old Style" w:hAnsi="Bookman Old Style"/>
          <w:b/>
          <w:iCs/>
          <w:sz w:val="22"/>
          <w:szCs w:val="22"/>
        </w:rPr>
        <w:t>( ASOG</w:t>
      </w:r>
      <w:proofErr w:type="gramEnd"/>
      <w:r>
        <w:rPr>
          <w:rFonts w:ascii="Bookman Old Style" w:hAnsi="Bookman Old Style"/>
          <w:b/>
          <w:iCs/>
          <w:sz w:val="22"/>
          <w:szCs w:val="22"/>
        </w:rPr>
        <w:t xml:space="preserve"> -</w:t>
      </w:r>
      <w:r>
        <w:rPr>
          <w:rFonts w:ascii="Bookman Old Style" w:hAnsi="Bookman Old Style"/>
          <w:bCs/>
          <w:iCs/>
          <w:sz w:val="16"/>
          <w:szCs w:val="16"/>
        </w:rPr>
        <w:t xml:space="preserve"> </w:t>
      </w:r>
      <w:r w:rsidRPr="006911A1">
        <w:rPr>
          <w:rFonts w:ascii="Bookman Old Style" w:hAnsi="Bookman Old Style"/>
          <w:bCs/>
          <w:iCs/>
          <w:sz w:val="22"/>
          <w:szCs w:val="22"/>
        </w:rPr>
        <w:t>LN°</w:t>
      </w:r>
      <w:r>
        <w:rPr>
          <w:rFonts w:ascii="Bookman Old Style" w:hAnsi="Bookman Old Style"/>
          <w:bCs/>
          <w:iCs/>
          <w:sz w:val="22"/>
          <w:szCs w:val="22"/>
        </w:rPr>
        <w:t xml:space="preserve"> 062264 ) – avertissement.</w:t>
      </w:r>
    </w:p>
    <w:p w:rsidR="0064146F" w:rsidRDefault="0064146F" w:rsidP="006A5D25">
      <w:pPr>
        <w:rPr>
          <w:rFonts w:ascii="Bookman Old Style" w:hAnsi="Bookman Old Style"/>
          <w:bCs/>
          <w:iCs/>
          <w:sz w:val="14"/>
          <w:szCs w:val="14"/>
        </w:rPr>
      </w:pPr>
    </w:p>
    <w:p w:rsidR="002E3AB1" w:rsidRPr="006A5D25" w:rsidRDefault="002E3AB1" w:rsidP="006A5D25">
      <w:pPr>
        <w:rPr>
          <w:rFonts w:ascii="Bookman Old Style" w:hAnsi="Bookman Old Style"/>
          <w:bCs/>
          <w:iCs/>
          <w:sz w:val="14"/>
          <w:szCs w:val="14"/>
        </w:rPr>
      </w:pPr>
    </w:p>
    <w:p w:rsidR="0064146F" w:rsidRDefault="0064146F" w:rsidP="0064146F">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Pré-</w:t>
      </w:r>
      <w:r w:rsidRPr="00935DDB">
        <w:rPr>
          <w:rFonts w:ascii="Bookman Old Style" w:hAnsi="Bookman Old Style"/>
          <w:b/>
          <w:sz w:val="36"/>
          <w:szCs w:val="36"/>
          <w:u w:val="single"/>
          <w:shd w:val="clear" w:color="auto" w:fill="C6D9F1" w:themeFill="text2" w:themeFillTint="33"/>
        </w:rPr>
        <w:t>Honneur – U 19</w:t>
      </w:r>
    </w:p>
    <w:p w:rsidR="0064146F" w:rsidRDefault="0064146F" w:rsidP="0064146F">
      <w:pPr>
        <w:rPr>
          <w:rFonts w:ascii="Bookman Old Style" w:hAnsi="Bookman Old Style"/>
          <w:bCs/>
          <w:iCs/>
          <w:sz w:val="20"/>
          <w:szCs w:val="20"/>
        </w:rPr>
      </w:pPr>
    </w:p>
    <w:p w:rsidR="0064146F" w:rsidRPr="00B61D45" w:rsidRDefault="0064146F" w:rsidP="00652F84">
      <w:pPr>
        <w:pStyle w:val="Paragraphedeliste"/>
        <w:numPr>
          <w:ilvl w:val="0"/>
          <w:numId w:val="2"/>
        </w:numPr>
        <w:rPr>
          <w:rFonts w:ascii="Bookman Old Style" w:hAnsi="Bookman Old Style" w:cstheme="minorHAnsi"/>
          <w:bCs/>
          <w:iCs/>
          <w:sz w:val="22"/>
          <w:szCs w:val="22"/>
        </w:rPr>
      </w:pPr>
      <w:r w:rsidRPr="00B61D45">
        <w:rPr>
          <w:rFonts w:ascii="Bookman Old Style" w:hAnsi="Bookman Old Style" w:cstheme="minorHAnsi"/>
          <w:b/>
          <w:iCs/>
          <w:sz w:val="22"/>
          <w:szCs w:val="22"/>
          <w:highlight w:val="yellow"/>
          <w:u w:val="single"/>
        </w:rPr>
        <w:t>Affaire N° 4</w:t>
      </w:r>
      <w:r w:rsidR="00652F84">
        <w:rPr>
          <w:rFonts w:ascii="Bookman Old Style" w:hAnsi="Bookman Old Style" w:cstheme="minorHAnsi"/>
          <w:b/>
          <w:iCs/>
          <w:sz w:val="22"/>
          <w:szCs w:val="22"/>
          <w:highlight w:val="yellow"/>
          <w:u w:val="single"/>
        </w:rPr>
        <w:t>48</w:t>
      </w:r>
      <w:r w:rsidRPr="00B61D45">
        <w:rPr>
          <w:rFonts w:ascii="Bookman Old Style" w:hAnsi="Bookman Old Style" w:cstheme="minorHAnsi"/>
          <w:b/>
          <w:iCs/>
          <w:sz w:val="22"/>
          <w:szCs w:val="22"/>
        </w:rPr>
        <w:t> :</w:t>
      </w:r>
      <w:r w:rsidRPr="00B61D45">
        <w:rPr>
          <w:rFonts w:ascii="Bookman Old Style" w:hAnsi="Bookman Old Style"/>
          <w:b/>
          <w:i/>
          <w:sz w:val="22"/>
          <w:szCs w:val="22"/>
        </w:rPr>
        <w:t xml:space="preserve"> </w:t>
      </w:r>
      <w:r w:rsidRPr="00B61D45">
        <w:rPr>
          <w:rFonts w:ascii="Bookman Old Style" w:hAnsi="Bookman Old Style"/>
          <w:bCs/>
          <w:iCs/>
          <w:sz w:val="22"/>
          <w:szCs w:val="22"/>
        </w:rPr>
        <w:t xml:space="preserve">Match </w:t>
      </w:r>
      <w:r w:rsidR="00B61D45" w:rsidRPr="00B61D45">
        <w:rPr>
          <w:rFonts w:ascii="Bookman Old Style" w:hAnsi="Bookman Old Style"/>
          <w:b/>
          <w:iCs/>
          <w:sz w:val="22"/>
          <w:szCs w:val="22"/>
        </w:rPr>
        <w:t>NRBS / IRBBH</w:t>
      </w:r>
      <w:r w:rsidRPr="00B61D45">
        <w:rPr>
          <w:rFonts w:ascii="Bookman Old Style" w:hAnsi="Bookman Old Style"/>
          <w:b/>
          <w:iCs/>
          <w:sz w:val="22"/>
          <w:szCs w:val="22"/>
        </w:rPr>
        <w:t xml:space="preserve"> </w:t>
      </w:r>
      <w:r w:rsidRPr="00B61D45">
        <w:rPr>
          <w:rFonts w:ascii="Bookman Old Style" w:hAnsi="Bookman Old Style"/>
          <w:bCs/>
          <w:iCs/>
          <w:sz w:val="22"/>
          <w:szCs w:val="22"/>
        </w:rPr>
        <w:t xml:space="preserve"> du </w:t>
      </w:r>
      <w:r w:rsidR="00B61D45">
        <w:rPr>
          <w:rFonts w:ascii="Bookman Old Style" w:hAnsi="Bookman Old Style"/>
          <w:bCs/>
          <w:iCs/>
          <w:sz w:val="22"/>
          <w:szCs w:val="22"/>
        </w:rPr>
        <w:t>20</w:t>
      </w:r>
      <w:r w:rsidRPr="00B61D45">
        <w:rPr>
          <w:rFonts w:ascii="Bookman Old Style" w:hAnsi="Bookman Old Style"/>
          <w:bCs/>
          <w:iCs/>
          <w:sz w:val="22"/>
          <w:szCs w:val="22"/>
        </w:rPr>
        <w:t>-04-2018 (U19)</w:t>
      </w:r>
    </w:p>
    <w:p w:rsidR="0064146F" w:rsidRPr="006911A1" w:rsidRDefault="00B61D45" w:rsidP="00BC1C9A">
      <w:pPr>
        <w:pStyle w:val="Paragraphedeliste"/>
        <w:numPr>
          <w:ilvl w:val="0"/>
          <w:numId w:val="3"/>
        </w:numPr>
        <w:rPr>
          <w:rFonts w:ascii="Bookman Old Style" w:hAnsi="Bookman Old Style"/>
          <w:bCs/>
          <w:iCs/>
          <w:sz w:val="16"/>
          <w:szCs w:val="16"/>
        </w:rPr>
      </w:pPr>
      <w:r>
        <w:rPr>
          <w:rFonts w:ascii="Bookman Old Style" w:hAnsi="Bookman Old Style"/>
          <w:b/>
          <w:iCs/>
          <w:sz w:val="22"/>
          <w:szCs w:val="22"/>
        </w:rPr>
        <w:t>BELHADI Lamine</w:t>
      </w:r>
      <w:r w:rsidR="0064146F" w:rsidRPr="00D024D5">
        <w:rPr>
          <w:rFonts w:ascii="Bookman Old Style" w:hAnsi="Bookman Old Style"/>
          <w:b/>
          <w:iCs/>
          <w:sz w:val="22"/>
          <w:szCs w:val="22"/>
        </w:rPr>
        <w:t xml:space="preserve">  </w:t>
      </w:r>
      <w:proofErr w:type="gramStart"/>
      <w:r w:rsidR="0064146F" w:rsidRPr="00D024D5">
        <w:rPr>
          <w:rFonts w:ascii="Bookman Old Style" w:hAnsi="Bookman Old Style"/>
          <w:b/>
          <w:iCs/>
          <w:sz w:val="22"/>
          <w:szCs w:val="22"/>
        </w:rPr>
        <w:t xml:space="preserve">( </w:t>
      </w:r>
      <w:r>
        <w:rPr>
          <w:rFonts w:ascii="Bookman Old Style" w:hAnsi="Bookman Old Style"/>
          <w:b/>
          <w:iCs/>
          <w:sz w:val="22"/>
          <w:szCs w:val="22"/>
        </w:rPr>
        <w:t>NRBS</w:t>
      </w:r>
      <w:proofErr w:type="gramEnd"/>
      <w:r w:rsidR="0064146F" w:rsidRPr="00D024D5">
        <w:rPr>
          <w:rFonts w:ascii="Bookman Old Style" w:hAnsi="Bookman Old Style"/>
          <w:b/>
          <w:iCs/>
          <w:sz w:val="22"/>
          <w:szCs w:val="22"/>
        </w:rPr>
        <w:t xml:space="preserve">  – </w:t>
      </w:r>
      <w:r w:rsidR="0064146F" w:rsidRPr="00D024D5">
        <w:rPr>
          <w:rFonts w:ascii="Bookman Old Style" w:hAnsi="Bookman Old Style"/>
          <w:bCs/>
          <w:iCs/>
          <w:sz w:val="22"/>
          <w:szCs w:val="22"/>
        </w:rPr>
        <w:t xml:space="preserve">LN° </w:t>
      </w:r>
      <w:r w:rsidR="00BC1C9A">
        <w:rPr>
          <w:rFonts w:ascii="Bookman Old Style" w:hAnsi="Bookman Old Style"/>
          <w:bCs/>
          <w:iCs/>
          <w:sz w:val="22"/>
          <w:szCs w:val="22"/>
        </w:rPr>
        <w:t>062564</w:t>
      </w:r>
      <w:r w:rsidR="0064146F" w:rsidRPr="00D024D5">
        <w:rPr>
          <w:rFonts w:ascii="Bookman Old Style" w:hAnsi="Bookman Old Style"/>
          <w:b/>
          <w:iCs/>
          <w:sz w:val="22"/>
          <w:szCs w:val="22"/>
        </w:rPr>
        <w:t xml:space="preserve"> )</w:t>
      </w:r>
      <w:r w:rsidR="0064146F" w:rsidRPr="00D024D5">
        <w:rPr>
          <w:rFonts w:ascii="Bookman Old Style" w:hAnsi="Bookman Old Style"/>
          <w:bCs/>
          <w:iCs/>
          <w:sz w:val="22"/>
          <w:szCs w:val="22"/>
        </w:rPr>
        <w:t xml:space="preserve"> – </w:t>
      </w:r>
      <w:r w:rsidR="00BC1C9A">
        <w:rPr>
          <w:rFonts w:ascii="Bookman Old Style" w:hAnsi="Bookman Old Style"/>
          <w:bCs/>
          <w:iCs/>
          <w:sz w:val="22"/>
          <w:szCs w:val="22"/>
        </w:rPr>
        <w:t>01 MF pour cumul de cartons (exclu).</w:t>
      </w:r>
    </w:p>
    <w:p w:rsidR="0064146F" w:rsidRDefault="00BC1C9A" w:rsidP="00BC1C9A">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BAZIZI  Rabah</w:t>
      </w:r>
      <w:r w:rsidR="0064146F">
        <w:rPr>
          <w:rFonts w:ascii="Bookman Old Style" w:hAnsi="Bookman Old Style"/>
          <w:b/>
          <w:iCs/>
          <w:sz w:val="22"/>
          <w:szCs w:val="22"/>
        </w:rPr>
        <w:t xml:space="preserve"> </w:t>
      </w:r>
      <w:proofErr w:type="gramStart"/>
      <w:r w:rsidR="0064146F">
        <w:rPr>
          <w:rFonts w:ascii="Bookman Old Style" w:hAnsi="Bookman Old Style"/>
          <w:b/>
          <w:iCs/>
          <w:sz w:val="22"/>
          <w:szCs w:val="22"/>
        </w:rPr>
        <w:t xml:space="preserve">( </w:t>
      </w:r>
      <w:r>
        <w:rPr>
          <w:rFonts w:ascii="Bookman Old Style" w:hAnsi="Bookman Old Style"/>
          <w:b/>
          <w:iCs/>
          <w:sz w:val="22"/>
          <w:szCs w:val="22"/>
        </w:rPr>
        <w:t>NRBS</w:t>
      </w:r>
      <w:proofErr w:type="gramEnd"/>
      <w:r w:rsidR="0064146F">
        <w:rPr>
          <w:rFonts w:ascii="Bookman Old Style" w:hAnsi="Bookman Old Style"/>
          <w:b/>
          <w:iCs/>
          <w:sz w:val="22"/>
          <w:szCs w:val="22"/>
        </w:rPr>
        <w:t xml:space="preserve"> -</w:t>
      </w:r>
      <w:r w:rsidR="0064146F">
        <w:rPr>
          <w:rFonts w:ascii="Bookman Old Style" w:hAnsi="Bookman Old Style"/>
          <w:bCs/>
          <w:iCs/>
          <w:sz w:val="16"/>
          <w:szCs w:val="16"/>
        </w:rPr>
        <w:t xml:space="preserve"> </w:t>
      </w:r>
      <w:r w:rsidR="0064146F" w:rsidRPr="006911A1">
        <w:rPr>
          <w:rFonts w:ascii="Bookman Old Style" w:hAnsi="Bookman Old Style"/>
          <w:bCs/>
          <w:iCs/>
          <w:sz w:val="22"/>
          <w:szCs w:val="22"/>
        </w:rPr>
        <w:t>LN°</w:t>
      </w:r>
      <w:r w:rsidR="0064146F">
        <w:rPr>
          <w:rFonts w:ascii="Bookman Old Style" w:hAnsi="Bookman Old Style"/>
          <w:bCs/>
          <w:iCs/>
          <w:sz w:val="22"/>
          <w:szCs w:val="22"/>
        </w:rPr>
        <w:t xml:space="preserve"> </w:t>
      </w:r>
      <w:r>
        <w:rPr>
          <w:rFonts w:ascii="Bookman Old Style" w:hAnsi="Bookman Old Style"/>
          <w:bCs/>
          <w:iCs/>
          <w:sz w:val="22"/>
          <w:szCs w:val="22"/>
        </w:rPr>
        <w:t>062672</w:t>
      </w:r>
      <w:r w:rsidR="0064146F">
        <w:rPr>
          <w:rFonts w:ascii="Bookman Old Style" w:hAnsi="Bookman Old Style"/>
          <w:bCs/>
          <w:iCs/>
          <w:sz w:val="22"/>
          <w:szCs w:val="22"/>
        </w:rPr>
        <w:t xml:space="preserve"> ) – avertissement.</w:t>
      </w:r>
    </w:p>
    <w:p w:rsidR="00BC1C9A" w:rsidRDefault="00BC1C9A" w:rsidP="00BC1C9A">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ZEMMOURA  </w:t>
      </w:r>
      <w:proofErr w:type="spellStart"/>
      <w:r>
        <w:rPr>
          <w:rFonts w:ascii="Bookman Old Style" w:hAnsi="Bookman Old Style"/>
          <w:b/>
          <w:iCs/>
          <w:sz w:val="22"/>
          <w:szCs w:val="22"/>
        </w:rPr>
        <w:t>Youva</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IRBBH</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063109 ) - 01 MF pour cumul de cartons (exclu).</w:t>
      </w:r>
    </w:p>
    <w:p w:rsidR="0064146F" w:rsidRPr="006A5D25" w:rsidRDefault="0064146F" w:rsidP="0064146F">
      <w:pPr>
        <w:pStyle w:val="Paragraphedeliste"/>
        <w:rPr>
          <w:rFonts w:ascii="Bookman Old Style" w:hAnsi="Bookman Old Style"/>
          <w:bCs/>
          <w:iCs/>
          <w:sz w:val="12"/>
          <w:szCs w:val="12"/>
        </w:rPr>
      </w:pPr>
    </w:p>
    <w:p w:rsidR="0064146F" w:rsidRDefault="0064146F" w:rsidP="0064146F">
      <w:pPr>
        <w:rPr>
          <w:rFonts w:ascii="Bookman Old Style" w:hAnsi="Bookman Old Style"/>
          <w:b/>
          <w:sz w:val="8"/>
          <w:szCs w:val="8"/>
          <w:highlight w:val="yellow"/>
          <w:u w:val="single"/>
          <w:shd w:val="clear" w:color="auto" w:fill="C6D9F1" w:themeFill="text2" w:themeFillTint="33"/>
        </w:rPr>
      </w:pPr>
    </w:p>
    <w:p w:rsidR="00BC1C9A" w:rsidRPr="00B61D45" w:rsidRDefault="00BC1C9A" w:rsidP="00652F84">
      <w:pPr>
        <w:pStyle w:val="Paragraphedeliste"/>
        <w:numPr>
          <w:ilvl w:val="0"/>
          <w:numId w:val="2"/>
        </w:numPr>
        <w:rPr>
          <w:rFonts w:ascii="Bookman Old Style" w:hAnsi="Bookman Old Style" w:cstheme="minorHAnsi"/>
          <w:bCs/>
          <w:iCs/>
          <w:sz w:val="22"/>
          <w:szCs w:val="22"/>
        </w:rPr>
      </w:pPr>
      <w:r w:rsidRPr="00B61D45">
        <w:rPr>
          <w:rFonts w:ascii="Bookman Old Style" w:hAnsi="Bookman Old Style" w:cstheme="minorHAnsi"/>
          <w:b/>
          <w:iCs/>
          <w:sz w:val="22"/>
          <w:szCs w:val="22"/>
          <w:highlight w:val="yellow"/>
          <w:u w:val="single"/>
        </w:rPr>
        <w:t>Affaire N° 4</w:t>
      </w:r>
      <w:r w:rsidR="00652F84">
        <w:rPr>
          <w:rFonts w:ascii="Bookman Old Style" w:hAnsi="Bookman Old Style" w:cstheme="minorHAnsi"/>
          <w:b/>
          <w:iCs/>
          <w:sz w:val="22"/>
          <w:szCs w:val="22"/>
          <w:highlight w:val="yellow"/>
          <w:u w:val="single"/>
        </w:rPr>
        <w:t>49</w:t>
      </w:r>
      <w:r w:rsidRPr="00B61D45">
        <w:rPr>
          <w:rFonts w:ascii="Bookman Old Style" w:hAnsi="Bookman Old Style" w:cstheme="minorHAnsi"/>
          <w:b/>
          <w:iCs/>
          <w:sz w:val="22"/>
          <w:szCs w:val="22"/>
        </w:rPr>
        <w:t> :</w:t>
      </w:r>
      <w:r w:rsidRPr="00B61D45">
        <w:rPr>
          <w:rFonts w:ascii="Bookman Old Style" w:hAnsi="Bookman Old Style"/>
          <w:b/>
          <w:i/>
          <w:sz w:val="22"/>
          <w:szCs w:val="22"/>
        </w:rPr>
        <w:t xml:space="preserve"> </w:t>
      </w:r>
      <w:r w:rsidRPr="00B61D45">
        <w:rPr>
          <w:rFonts w:ascii="Bookman Old Style" w:hAnsi="Bookman Old Style"/>
          <w:bCs/>
          <w:iCs/>
          <w:sz w:val="22"/>
          <w:szCs w:val="22"/>
        </w:rPr>
        <w:t xml:space="preserve">Match </w:t>
      </w:r>
      <w:r>
        <w:rPr>
          <w:rFonts w:ascii="Bookman Old Style" w:hAnsi="Bookman Old Style"/>
          <w:b/>
          <w:iCs/>
          <w:sz w:val="22"/>
          <w:szCs w:val="22"/>
        </w:rPr>
        <w:t>WRBO / USSA</w:t>
      </w:r>
      <w:r w:rsidRPr="00B61D45">
        <w:rPr>
          <w:rFonts w:ascii="Bookman Old Style" w:hAnsi="Bookman Old Style"/>
          <w:b/>
          <w:iCs/>
          <w:sz w:val="22"/>
          <w:szCs w:val="22"/>
        </w:rPr>
        <w:t xml:space="preserve"> </w:t>
      </w:r>
      <w:r w:rsidRPr="00B61D45">
        <w:rPr>
          <w:rFonts w:ascii="Bookman Old Style" w:hAnsi="Bookman Old Style"/>
          <w:bCs/>
          <w:iCs/>
          <w:sz w:val="22"/>
          <w:szCs w:val="22"/>
        </w:rPr>
        <w:t xml:space="preserve"> du </w:t>
      </w:r>
      <w:r>
        <w:rPr>
          <w:rFonts w:ascii="Bookman Old Style" w:hAnsi="Bookman Old Style"/>
          <w:bCs/>
          <w:iCs/>
          <w:sz w:val="22"/>
          <w:szCs w:val="22"/>
        </w:rPr>
        <w:t>20</w:t>
      </w:r>
      <w:r w:rsidRPr="00B61D45">
        <w:rPr>
          <w:rFonts w:ascii="Bookman Old Style" w:hAnsi="Bookman Old Style"/>
          <w:bCs/>
          <w:iCs/>
          <w:sz w:val="22"/>
          <w:szCs w:val="22"/>
        </w:rPr>
        <w:t>-04-2018 (U19)</w:t>
      </w:r>
    </w:p>
    <w:p w:rsidR="00BC1C9A" w:rsidRPr="006911A1" w:rsidRDefault="00BC1C9A" w:rsidP="00BC1C9A">
      <w:pPr>
        <w:pStyle w:val="Paragraphedeliste"/>
        <w:numPr>
          <w:ilvl w:val="0"/>
          <w:numId w:val="3"/>
        </w:numPr>
        <w:rPr>
          <w:rFonts w:ascii="Bookman Old Style" w:hAnsi="Bookman Old Style"/>
          <w:bCs/>
          <w:iCs/>
          <w:sz w:val="16"/>
          <w:szCs w:val="16"/>
        </w:rPr>
      </w:pPr>
      <w:r>
        <w:rPr>
          <w:rFonts w:ascii="Bookman Old Style" w:hAnsi="Bookman Old Style"/>
          <w:b/>
          <w:iCs/>
          <w:sz w:val="22"/>
          <w:szCs w:val="22"/>
        </w:rPr>
        <w:t xml:space="preserve">AZOUAOU  </w:t>
      </w:r>
      <w:proofErr w:type="spellStart"/>
      <w:r>
        <w:rPr>
          <w:rFonts w:ascii="Bookman Old Style" w:hAnsi="Bookman Old Style"/>
          <w:b/>
          <w:iCs/>
          <w:sz w:val="22"/>
          <w:szCs w:val="22"/>
        </w:rPr>
        <w:t>Yahia</w:t>
      </w:r>
      <w:proofErr w:type="spellEnd"/>
      <w:r w:rsidRPr="00D024D5">
        <w:rPr>
          <w:rFonts w:ascii="Bookman Old Style" w:hAnsi="Bookman Old Style"/>
          <w:b/>
          <w:iCs/>
          <w:sz w:val="22"/>
          <w:szCs w:val="22"/>
        </w:rPr>
        <w:t xml:space="preserve">  </w:t>
      </w:r>
      <w:proofErr w:type="gramStart"/>
      <w:r w:rsidRPr="00D024D5">
        <w:rPr>
          <w:rFonts w:ascii="Bookman Old Style" w:hAnsi="Bookman Old Style"/>
          <w:b/>
          <w:iCs/>
          <w:sz w:val="22"/>
          <w:szCs w:val="22"/>
        </w:rPr>
        <w:t xml:space="preserve">( </w:t>
      </w:r>
      <w:r>
        <w:rPr>
          <w:rFonts w:ascii="Bookman Old Style" w:hAnsi="Bookman Old Style"/>
          <w:b/>
          <w:iCs/>
          <w:sz w:val="22"/>
          <w:szCs w:val="22"/>
        </w:rPr>
        <w:t>WRBO</w:t>
      </w:r>
      <w:proofErr w:type="gramEnd"/>
      <w:r w:rsidRPr="00D024D5">
        <w:rPr>
          <w:rFonts w:ascii="Bookman Old Style" w:hAnsi="Bookman Old Style"/>
          <w:b/>
          <w:iCs/>
          <w:sz w:val="22"/>
          <w:szCs w:val="22"/>
        </w:rPr>
        <w:t xml:space="preserve">  – </w:t>
      </w:r>
      <w:r w:rsidRPr="00D024D5">
        <w:rPr>
          <w:rFonts w:ascii="Bookman Old Style" w:hAnsi="Bookman Old Style"/>
          <w:bCs/>
          <w:iCs/>
          <w:sz w:val="22"/>
          <w:szCs w:val="22"/>
        </w:rPr>
        <w:t xml:space="preserve">LN° </w:t>
      </w:r>
      <w:r>
        <w:rPr>
          <w:rFonts w:ascii="Bookman Old Style" w:hAnsi="Bookman Old Style"/>
          <w:bCs/>
          <w:iCs/>
          <w:sz w:val="22"/>
          <w:szCs w:val="22"/>
        </w:rPr>
        <w:t>062112</w:t>
      </w:r>
      <w:r w:rsidRPr="00D024D5">
        <w:rPr>
          <w:rFonts w:ascii="Bookman Old Style" w:hAnsi="Bookman Old Style"/>
          <w:b/>
          <w:iCs/>
          <w:sz w:val="22"/>
          <w:szCs w:val="22"/>
        </w:rPr>
        <w:t xml:space="preserve"> )</w:t>
      </w:r>
      <w:r w:rsidRPr="00D024D5">
        <w:rPr>
          <w:rFonts w:ascii="Bookman Old Style" w:hAnsi="Bookman Old Style"/>
          <w:bCs/>
          <w:iCs/>
          <w:sz w:val="22"/>
          <w:szCs w:val="22"/>
        </w:rPr>
        <w:t xml:space="preserve"> – </w:t>
      </w:r>
      <w:r>
        <w:rPr>
          <w:rFonts w:ascii="Bookman Old Style" w:hAnsi="Bookman Old Style"/>
          <w:bCs/>
          <w:iCs/>
          <w:sz w:val="22"/>
          <w:szCs w:val="22"/>
        </w:rPr>
        <w:t>avertissement.</w:t>
      </w:r>
    </w:p>
    <w:p w:rsidR="00BC1C9A" w:rsidRDefault="00BC1C9A" w:rsidP="00BC1C9A">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MEZIANE  </w:t>
      </w:r>
      <w:proofErr w:type="spellStart"/>
      <w:r>
        <w:rPr>
          <w:rFonts w:ascii="Bookman Old Style" w:hAnsi="Bookman Old Style"/>
          <w:b/>
          <w:iCs/>
          <w:sz w:val="22"/>
          <w:szCs w:val="22"/>
        </w:rPr>
        <w:t>Ghani</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WRBO</w:t>
      </w:r>
      <w:proofErr w:type="gramEnd"/>
      <w:r>
        <w:rPr>
          <w:rFonts w:ascii="Bookman Old Style" w:hAnsi="Bookman Old Style"/>
          <w:b/>
          <w:iCs/>
          <w:sz w:val="22"/>
          <w:szCs w:val="22"/>
        </w:rPr>
        <w:t xml:space="preserve"> -</w:t>
      </w:r>
      <w:r>
        <w:rPr>
          <w:rFonts w:ascii="Bookman Old Style" w:hAnsi="Bookman Old Style"/>
          <w:bCs/>
          <w:iCs/>
          <w:sz w:val="16"/>
          <w:szCs w:val="16"/>
        </w:rPr>
        <w:t xml:space="preserve"> </w:t>
      </w:r>
      <w:r w:rsidRPr="006911A1">
        <w:rPr>
          <w:rFonts w:ascii="Bookman Old Style" w:hAnsi="Bookman Old Style"/>
          <w:bCs/>
          <w:iCs/>
          <w:sz w:val="22"/>
          <w:szCs w:val="22"/>
        </w:rPr>
        <w:t>LN°</w:t>
      </w:r>
      <w:r>
        <w:rPr>
          <w:rFonts w:ascii="Bookman Old Style" w:hAnsi="Bookman Old Style"/>
          <w:bCs/>
          <w:iCs/>
          <w:sz w:val="22"/>
          <w:szCs w:val="22"/>
        </w:rPr>
        <w:t xml:space="preserve"> 062282 ) – avertissement.</w:t>
      </w:r>
    </w:p>
    <w:p w:rsidR="00BC1C9A" w:rsidRDefault="00BC1C9A" w:rsidP="00BC1C9A">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AMSSELI  </w:t>
      </w:r>
      <w:proofErr w:type="spellStart"/>
      <w:r>
        <w:rPr>
          <w:rFonts w:ascii="Bookman Old Style" w:hAnsi="Bookman Old Style"/>
          <w:b/>
          <w:iCs/>
          <w:sz w:val="22"/>
          <w:szCs w:val="22"/>
        </w:rPr>
        <w:t>Ifithen</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WRBO</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063276 ) – avertissement.</w:t>
      </w:r>
    </w:p>
    <w:p w:rsidR="00BC1C9A" w:rsidRDefault="00BC1C9A" w:rsidP="00BC1C9A">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BOUKEROUIS  Rahim </w:t>
      </w:r>
      <w:proofErr w:type="gramStart"/>
      <w:r>
        <w:rPr>
          <w:rFonts w:ascii="Bookman Old Style" w:hAnsi="Bookman Old Style"/>
          <w:b/>
          <w:iCs/>
          <w:sz w:val="22"/>
          <w:szCs w:val="22"/>
        </w:rPr>
        <w:t>( USSA</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063981 ) – avertissement.</w:t>
      </w:r>
    </w:p>
    <w:p w:rsidR="00BC1C9A" w:rsidRDefault="00BC1C9A" w:rsidP="00BC1C9A">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DEBOU  Amir </w:t>
      </w:r>
      <w:proofErr w:type="gramStart"/>
      <w:r>
        <w:rPr>
          <w:rFonts w:ascii="Bookman Old Style" w:hAnsi="Bookman Old Style"/>
          <w:b/>
          <w:iCs/>
          <w:sz w:val="22"/>
          <w:szCs w:val="22"/>
        </w:rPr>
        <w:t>( USSA</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062195 ) – avertissement.</w:t>
      </w:r>
    </w:p>
    <w:p w:rsidR="00BC1C9A" w:rsidRDefault="00BC1C9A" w:rsidP="00BC1C9A">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MEZOUARI  Walid </w:t>
      </w:r>
      <w:proofErr w:type="gramStart"/>
      <w:r>
        <w:rPr>
          <w:rFonts w:ascii="Bookman Old Style" w:hAnsi="Bookman Old Style"/>
          <w:b/>
          <w:iCs/>
          <w:sz w:val="22"/>
          <w:szCs w:val="22"/>
        </w:rPr>
        <w:t>( USSA</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062394 ) – avertissement.</w:t>
      </w:r>
    </w:p>
    <w:p w:rsidR="00BC1C9A" w:rsidRPr="00BC1C9A" w:rsidRDefault="00BC1C9A" w:rsidP="00BC1C9A">
      <w:pPr>
        <w:rPr>
          <w:rFonts w:ascii="Bookman Old Style" w:hAnsi="Bookman Old Style"/>
          <w:bCs/>
          <w:iCs/>
          <w:sz w:val="22"/>
          <w:szCs w:val="22"/>
        </w:rPr>
      </w:pPr>
    </w:p>
    <w:p w:rsidR="0064146F" w:rsidRPr="001028B0" w:rsidRDefault="0064146F" w:rsidP="0064146F">
      <w:pPr>
        <w:rPr>
          <w:rFonts w:ascii="Bookman Old Style" w:hAnsi="Bookman Old Style"/>
          <w:b/>
          <w:sz w:val="8"/>
          <w:szCs w:val="8"/>
          <w:highlight w:val="yellow"/>
          <w:u w:val="single"/>
          <w:shd w:val="clear" w:color="auto" w:fill="C6D9F1" w:themeFill="text2" w:themeFillTint="33"/>
        </w:rPr>
      </w:pPr>
    </w:p>
    <w:p w:rsidR="0064146F" w:rsidRDefault="0064146F" w:rsidP="0064146F">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 xml:space="preserve">Jeunes – U 17- </w:t>
      </w:r>
      <w:r>
        <w:rPr>
          <w:rFonts w:ascii="Bookman Old Style" w:hAnsi="Bookman Old Style"/>
          <w:b/>
          <w:sz w:val="36"/>
          <w:szCs w:val="36"/>
          <w:u w:val="single"/>
          <w:shd w:val="clear" w:color="auto" w:fill="C6D9F1" w:themeFill="text2" w:themeFillTint="33"/>
        </w:rPr>
        <w:t xml:space="preserve"> </w:t>
      </w:r>
    </w:p>
    <w:p w:rsidR="0064146F" w:rsidRPr="003B21F9" w:rsidRDefault="0064146F" w:rsidP="0064146F">
      <w:pPr>
        <w:rPr>
          <w:rFonts w:ascii="Bookman Old Style" w:hAnsi="Bookman Old Style"/>
          <w:bCs/>
          <w:iCs/>
          <w:sz w:val="10"/>
          <w:szCs w:val="10"/>
        </w:rPr>
      </w:pPr>
    </w:p>
    <w:p w:rsidR="0064146F" w:rsidRDefault="0064146F" w:rsidP="0064146F">
      <w:pPr>
        <w:rPr>
          <w:rFonts w:ascii="Bookman Old Style" w:hAnsi="Bookman Old Style"/>
          <w:bCs/>
          <w:iCs/>
          <w:sz w:val="8"/>
          <w:szCs w:val="8"/>
        </w:rPr>
      </w:pPr>
    </w:p>
    <w:p w:rsidR="0064146F" w:rsidRPr="003B21F9" w:rsidRDefault="0064146F" w:rsidP="0064146F">
      <w:pPr>
        <w:rPr>
          <w:rFonts w:ascii="Bookman Old Style" w:hAnsi="Bookman Old Style"/>
          <w:bCs/>
          <w:iCs/>
          <w:sz w:val="8"/>
          <w:szCs w:val="8"/>
        </w:rPr>
      </w:pPr>
    </w:p>
    <w:p w:rsidR="0064146F" w:rsidRPr="00B74BE0" w:rsidRDefault="0064146F" w:rsidP="00652F84">
      <w:pPr>
        <w:pStyle w:val="Paragraphedeliste"/>
        <w:numPr>
          <w:ilvl w:val="0"/>
          <w:numId w:val="2"/>
        </w:numPr>
        <w:rPr>
          <w:rFonts w:ascii="Bookman Old Style" w:hAnsi="Bookman Old Style" w:cstheme="minorHAnsi"/>
          <w:bCs/>
          <w:iCs/>
          <w:sz w:val="22"/>
          <w:szCs w:val="22"/>
        </w:rPr>
      </w:pPr>
      <w:r w:rsidRPr="00B74BE0">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w:t>
      </w:r>
      <w:r w:rsidR="00652F84">
        <w:rPr>
          <w:rFonts w:ascii="Bookman Old Style" w:hAnsi="Bookman Old Style" w:cstheme="minorHAnsi"/>
          <w:b/>
          <w:iCs/>
          <w:sz w:val="22"/>
          <w:szCs w:val="22"/>
          <w:highlight w:val="yellow"/>
          <w:u w:val="single"/>
        </w:rPr>
        <w:t>50</w:t>
      </w:r>
      <w:r w:rsidRPr="00B74BE0">
        <w:rPr>
          <w:rFonts w:ascii="Bookman Old Style" w:hAnsi="Bookman Old Style" w:cstheme="minorHAnsi"/>
          <w:b/>
          <w:iCs/>
          <w:sz w:val="22"/>
          <w:szCs w:val="22"/>
        </w:rPr>
        <w:t> :</w:t>
      </w:r>
      <w:r w:rsidRPr="00B74BE0">
        <w:rPr>
          <w:rFonts w:ascii="Bookman Old Style" w:hAnsi="Bookman Old Style"/>
          <w:b/>
          <w:i/>
          <w:sz w:val="22"/>
          <w:szCs w:val="22"/>
        </w:rPr>
        <w:t xml:space="preserve"> </w:t>
      </w:r>
      <w:r w:rsidRPr="00B74BE0">
        <w:rPr>
          <w:rFonts w:ascii="Bookman Old Style" w:hAnsi="Bookman Old Style"/>
          <w:bCs/>
          <w:iCs/>
          <w:sz w:val="22"/>
          <w:szCs w:val="22"/>
        </w:rPr>
        <w:t xml:space="preserve">Match </w:t>
      </w:r>
      <w:r w:rsidR="00BC1C9A">
        <w:rPr>
          <w:rFonts w:ascii="Bookman Old Style" w:hAnsi="Bookman Old Style"/>
          <w:b/>
          <w:iCs/>
          <w:sz w:val="22"/>
          <w:szCs w:val="22"/>
        </w:rPr>
        <w:t>OM / JSD</w:t>
      </w:r>
      <w:r w:rsidRPr="00B74BE0">
        <w:rPr>
          <w:rFonts w:ascii="Bookman Old Style" w:hAnsi="Bookman Old Style"/>
          <w:b/>
          <w:iCs/>
          <w:sz w:val="22"/>
          <w:szCs w:val="22"/>
        </w:rPr>
        <w:t xml:space="preserve"> </w:t>
      </w:r>
      <w:r w:rsidRPr="00B74BE0">
        <w:rPr>
          <w:rFonts w:ascii="Bookman Old Style" w:hAnsi="Bookman Old Style"/>
          <w:bCs/>
          <w:iCs/>
          <w:sz w:val="22"/>
          <w:szCs w:val="22"/>
        </w:rPr>
        <w:t xml:space="preserve">  du </w:t>
      </w:r>
      <w:r w:rsidR="00BC1C9A">
        <w:rPr>
          <w:rFonts w:ascii="Bookman Old Style" w:hAnsi="Bookman Old Style"/>
          <w:bCs/>
          <w:iCs/>
          <w:sz w:val="22"/>
          <w:szCs w:val="22"/>
        </w:rPr>
        <w:t>21</w:t>
      </w:r>
      <w:r>
        <w:rPr>
          <w:rFonts w:ascii="Bookman Old Style" w:hAnsi="Bookman Old Style"/>
          <w:bCs/>
          <w:iCs/>
          <w:sz w:val="22"/>
          <w:szCs w:val="22"/>
        </w:rPr>
        <w:t>-04</w:t>
      </w:r>
      <w:r w:rsidRPr="00B74BE0">
        <w:rPr>
          <w:rFonts w:ascii="Bookman Old Style" w:hAnsi="Bookman Old Style"/>
          <w:bCs/>
          <w:iCs/>
          <w:sz w:val="22"/>
          <w:szCs w:val="22"/>
        </w:rPr>
        <w:t>-2018 (U17)</w:t>
      </w:r>
    </w:p>
    <w:p w:rsidR="0064146F" w:rsidRDefault="00BC1C9A" w:rsidP="00BC1C9A">
      <w:pPr>
        <w:pStyle w:val="Paragraphedeliste"/>
        <w:numPr>
          <w:ilvl w:val="0"/>
          <w:numId w:val="5"/>
        </w:numPr>
        <w:rPr>
          <w:rFonts w:ascii="Bookman Old Style" w:hAnsi="Bookman Old Style"/>
          <w:bCs/>
          <w:iCs/>
        </w:rPr>
      </w:pPr>
      <w:r>
        <w:rPr>
          <w:rFonts w:ascii="Bookman Old Style" w:hAnsi="Bookman Old Style"/>
          <w:b/>
          <w:iCs/>
          <w:sz w:val="22"/>
          <w:szCs w:val="22"/>
        </w:rPr>
        <w:t xml:space="preserve">BOUSEKOUREN  </w:t>
      </w:r>
      <w:proofErr w:type="spellStart"/>
      <w:r>
        <w:rPr>
          <w:rFonts w:ascii="Bookman Old Style" w:hAnsi="Bookman Old Style"/>
          <w:b/>
          <w:iCs/>
          <w:sz w:val="22"/>
          <w:szCs w:val="22"/>
        </w:rPr>
        <w:t>Abderrahim</w:t>
      </w:r>
      <w:proofErr w:type="spellEnd"/>
      <w:r w:rsidR="0064146F">
        <w:rPr>
          <w:rFonts w:ascii="Bookman Old Style" w:hAnsi="Bookman Old Style"/>
          <w:b/>
          <w:iCs/>
          <w:sz w:val="22"/>
          <w:szCs w:val="22"/>
        </w:rPr>
        <w:t xml:space="preserve"> </w:t>
      </w:r>
      <w:proofErr w:type="gramStart"/>
      <w:r w:rsidR="0064146F">
        <w:rPr>
          <w:rFonts w:ascii="Bookman Old Style" w:hAnsi="Bookman Old Style"/>
          <w:b/>
          <w:iCs/>
          <w:sz w:val="22"/>
          <w:szCs w:val="22"/>
        </w:rPr>
        <w:t xml:space="preserve">( </w:t>
      </w:r>
      <w:r>
        <w:rPr>
          <w:rFonts w:ascii="Bookman Old Style" w:hAnsi="Bookman Old Style"/>
          <w:b/>
          <w:iCs/>
          <w:sz w:val="22"/>
          <w:szCs w:val="22"/>
        </w:rPr>
        <w:t>JSD</w:t>
      </w:r>
      <w:proofErr w:type="gramEnd"/>
      <w:r w:rsidR="0064146F">
        <w:rPr>
          <w:rFonts w:ascii="Bookman Old Style" w:hAnsi="Bookman Old Style"/>
          <w:b/>
          <w:iCs/>
          <w:sz w:val="22"/>
          <w:szCs w:val="22"/>
        </w:rPr>
        <w:t xml:space="preserve"> –</w:t>
      </w:r>
      <w:r w:rsidR="0064146F">
        <w:rPr>
          <w:rFonts w:ascii="Bookman Old Style" w:hAnsi="Bookman Old Style"/>
          <w:bCs/>
          <w:iCs/>
        </w:rPr>
        <w:t xml:space="preserve"> LN° </w:t>
      </w:r>
      <w:r>
        <w:rPr>
          <w:rFonts w:ascii="Bookman Old Style" w:hAnsi="Bookman Old Style"/>
          <w:bCs/>
          <w:iCs/>
        </w:rPr>
        <w:t>065231</w:t>
      </w:r>
      <w:r w:rsidR="0064146F">
        <w:rPr>
          <w:rFonts w:ascii="Bookman Old Style" w:hAnsi="Bookman Old Style"/>
          <w:bCs/>
          <w:iCs/>
        </w:rPr>
        <w:t xml:space="preserve"> ) – 02 MF pour propos grossiers envers arbitre (exclu) + amende de 7000 DA.</w:t>
      </w:r>
    </w:p>
    <w:p w:rsidR="0064146F" w:rsidRDefault="0064146F" w:rsidP="0064146F">
      <w:pPr>
        <w:pStyle w:val="Paragraphedeliste"/>
        <w:rPr>
          <w:rFonts w:ascii="Bookman Old Style" w:hAnsi="Bookman Old Style"/>
          <w:bCs/>
          <w:iCs/>
          <w:sz w:val="14"/>
          <w:szCs w:val="14"/>
        </w:rPr>
      </w:pPr>
    </w:p>
    <w:p w:rsidR="00650988" w:rsidRDefault="00650988" w:rsidP="0064146F">
      <w:pPr>
        <w:pStyle w:val="Paragraphedeliste"/>
        <w:rPr>
          <w:rFonts w:ascii="Bookman Old Style" w:hAnsi="Bookman Old Style"/>
          <w:bCs/>
          <w:iCs/>
          <w:sz w:val="14"/>
          <w:szCs w:val="14"/>
        </w:rPr>
      </w:pPr>
    </w:p>
    <w:p w:rsidR="00650988" w:rsidRDefault="00650988" w:rsidP="0064146F">
      <w:pPr>
        <w:pStyle w:val="Paragraphedeliste"/>
        <w:rPr>
          <w:rFonts w:ascii="Bookman Old Style" w:hAnsi="Bookman Old Style"/>
          <w:bCs/>
          <w:iCs/>
          <w:sz w:val="14"/>
          <w:szCs w:val="14"/>
        </w:rPr>
      </w:pPr>
    </w:p>
    <w:p w:rsidR="00650988" w:rsidRPr="0024322B" w:rsidRDefault="00650988" w:rsidP="0064146F">
      <w:pPr>
        <w:pStyle w:val="Paragraphedeliste"/>
        <w:rPr>
          <w:rFonts w:ascii="Bookman Old Style" w:hAnsi="Bookman Old Style"/>
          <w:bCs/>
          <w:iCs/>
          <w:sz w:val="14"/>
          <w:szCs w:val="14"/>
        </w:rPr>
      </w:pPr>
    </w:p>
    <w:p w:rsidR="0064146F" w:rsidRPr="00B74BE0" w:rsidRDefault="0064146F" w:rsidP="00652F84">
      <w:pPr>
        <w:pStyle w:val="Paragraphedeliste"/>
        <w:numPr>
          <w:ilvl w:val="0"/>
          <w:numId w:val="2"/>
        </w:numPr>
        <w:rPr>
          <w:rFonts w:ascii="Bookman Old Style" w:hAnsi="Bookman Old Style" w:cstheme="minorHAnsi"/>
          <w:bCs/>
          <w:iCs/>
          <w:sz w:val="22"/>
          <w:szCs w:val="22"/>
        </w:rPr>
      </w:pPr>
      <w:r w:rsidRPr="00B74BE0">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w:t>
      </w:r>
      <w:r w:rsidR="00652F84">
        <w:rPr>
          <w:rFonts w:ascii="Bookman Old Style" w:hAnsi="Bookman Old Style" w:cstheme="minorHAnsi"/>
          <w:b/>
          <w:iCs/>
          <w:sz w:val="22"/>
          <w:szCs w:val="22"/>
          <w:highlight w:val="yellow"/>
          <w:u w:val="single"/>
        </w:rPr>
        <w:t>51</w:t>
      </w:r>
      <w:r w:rsidRPr="00B74BE0">
        <w:rPr>
          <w:rFonts w:ascii="Bookman Old Style" w:hAnsi="Bookman Old Style" w:cstheme="minorHAnsi"/>
          <w:b/>
          <w:iCs/>
          <w:sz w:val="22"/>
          <w:szCs w:val="22"/>
        </w:rPr>
        <w:t> :</w:t>
      </w:r>
      <w:r w:rsidRPr="00B74BE0">
        <w:rPr>
          <w:rFonts w:ascii="Bookman Old Style" w:hAnsi="Bookman Old Style"/>
          <w:b/>
          <w:i/>
          <w:sz w:val="22"/>
          <w:szCs w:val="22"/>
        </w:rPr>
        <w:t xml:space="preserve"> </w:t>
      </w:r>
      <w:r w:rsidRPr="00B74BE0">
        <w:rPr>
          <w:rFonts w:ascii="Bookman Old Style" w:hAnsi="Bookman Old Style"/>
          <w:bCs/>
          <w:iCs/>
          <w:sz w:val="22"/>
          <w:szCs w:val="22"/>
        </w:rPr>
        <w:t xml:space="preserve">Match </w:t>
      </w:r>
      <w:r w:rsidR="00BC1C9A">
        <w:rPr>
          <w:rFonts w:ascii="Bookman Old Style" w:hAnsi="Bookman Old Style"/>
          <w:b/>
          <w:iCs/>
          <w:sz w:val="22"/>
          <w:szCs w:val="22"/>
        </w:rPr>
        <w:t>SRBT/ CRBAR</w:t>
      </w:r>
      <w:r w:rsidRPr="00B74BE0">
        <w:rPr>
          <w:rFonts w:ascii="Bookman Old Style" w:hAnsi="Bookman Old Style"/>
          <w:b/>
          <w:iCs/>
          <w:sz w:val="22"/>
          <w:szCs w:val="22"/>
        </w:rPr>
        <w:t xml:space="preserve"> </w:t>
      </w:r>
      <w:r w:rsidRPr="00B74BE0">
        <w:rPr>
          <w:rFonts w:ascii="Bookman Old Style" w:hAnsi="Bookman Old Style"/>
          <w:bCs/>
          <w:iCs/>
          <w:sz w:val="22"/>
          <w:szCs w:val="22"/>
        </w:rPr>
        <w:t xml:space="preserve">  du </w:t>
      </w:r>
      <w:r w:rsidR="00BC1C9A">
        <w:rPr>
          <w:rFonts w:ascii="Bookman Old Style" w:hAnsi="Bookman Old Style"/>
          <w:bCs/>
          <w:iCs/>
          <w:sz w:val="22"/>
          <w:szCs w:val="22"/>
        </w:rPr>
        <w:t>20</w:t>
      </w:r>
      <w:r>
        <w:rPr>
          <w:rFonts w:ascii="Bookman Old Style" w:hAnsi="Bookman Old Style"/>
          <w:bCs/>
          <w:iCs/>
          <w:sz w:val="22"/>
          <w:szCs w:val="22"/>
        </w:rPr>
        <w:t>-04</w:t>
      </w:r>
      <w:r w:rsidRPr="00B74BE0">
        <w:rPr>
          <w:rFonts w:ascii="Bookman Old Style" w:hAnsi="Bookman Old Style"/>
          <w:bCs/>
          <w:iCs/>
          <w:sz w:val="22"/>
          <w:szCs w:val="22"/>
        </w:rPr>
        <w:t>-2018 (U17)</w:t>
      </w:r>
    </w:p>
    <w:p w:rsidR="0064146F" w:rsidRDefault="00BC1C9A" w:rsidP="00BC1C9A">
      <w:pPr>
        <w:pStyle w:val="Paragraphedeliste"/>
        <w:numPr>
          <w:ilvl w:val="0"/>
          <w:numId w:val="5"/>
        </w:numPr>
        <w:rPr>
          <w:rFonts w:ascii="Bookman Old Style" w:hAnsi="Bookman Old Style"/>
          <w:bCs/>
          <w:iCs/>
        </w:rPr>
      </w:pPr>
      <w:r>
        <w:rPr>
          <w:rFonts w:ascii="Bookman Old Style" w:hAnsi="Bookman Old Style"/>
          <w:b/>
          <w:iCs/>
          <w:sz w:val="22"/>
          <w:szCs w:val="22"/>
        </w:rPr>
        <w:t xml:space="preserve">AMARI  </w:t>
      </w:r>
      <w:proofErr w:type="spellStart"/>
      <w:r>
        <w:rPr>
          <w:rFonts w:ascii="Bookman Old Style" w:hAnsi="Bookman Old Style"/>
          <w:b/>
          <w:iCs/>
          <w:sz w:val="22"/>
          <w:szCs w:val="22"/>
        </w:rPr>
        <w:t>Khereddine</w:t>
      </w:r>
      <w:proofErr w:type="spellEnd"/>
      <w:r w:rsidR="0064146F">
        <w:rPr>
          <w:rFonts w:ascii="Bookman Old Style" w:hAnsi="Bookman Old Style"/>
          <w:b/>
          <w:iCs/>
          <w:sz w:val="22"/>
          <w:szCs w:val="22"/>
        </w:rPr>
        <w:t xml:space="preserve"> </w:t>
      </w:r>
      <w:proofErr w:type="gramStart"/>
      <w:r w:rsidR="0064146F">
        <w:rPr>
          <w:rFonts w:ascii="Bookman Old Style" w:hAnsi="Bookman Old Style"/>
          <w:b/>
          <w:iCs/>
          <w:sz w:val="22"/>
          <w:szCs w:val="22"/>
        </w:rPr>
        <w:t>( CRBA</w:t>
      </w:r>
      <w:r>
        <w:rPr>
          <w:rFonts w:ascii="Bookman Old Style" w:hAnsi="Bookman Old Style"/>
          <w:b/>
          <w:iCs/>
          <w:sz w:val="22"/>
          <w:szCs w:val="22"/>
        </w:rPr>
        <w:t>R</w:t>
      </w:r>
      <w:proofErr w:type="gramEnd"/>
      <w:r w:rsidR="0064146F">
        <w:rPr>
          <w:rFonts w:ascii="Bookman Old Style" w:hAnsi="Bookman Old Style"/>
          <w:b/>
          <w:iCs/>
          <w:sz w:val="22"/>
          <w:szCs w:val="22"/>
        </w:rPr>
        <w:t xml:space="preserve"> –</w:t>
      </w:r>
      <w:r w:rsidR="0064146F">
        <w:rPr>
          <w:rFonts w:ascii="Bookman Old Style" w:hAnsi="Bookman Old Style"/>
          <w:bCs/>
          <w:iCs/>
        </w:rPr>
        <w:t xml:space="preserve"> LN° </w:t>
      </w:r>
      <w:r>
        <w:rPr>
          <w:rFonts w:ascii="Bookman Old Style" w:hAnsi="Bookman Old Style"/>
          <w:bCs/>
          <w:iCs/>
        </w:rPr>
        <w:t>063223</w:t>
      </w:r>
      <w:r w:rsidR="0064146F">
        <w:rPr>
          <w:rFonts w:ascii="Bookman Old Style" w:hAnsi="Bookman Old Style"/>
          <w:bCs/>
          <w:iCs/>
        </w:rPr>
        <w:t xml:space="preserve"> ) – </w:t>
      </w:r>
      <w:r>
        <w:rPr>
          <w:rFonts w:ascii="Bookman Old Style" w:hAnsi="Bookman Old Style"/>
          <w:bCs/>
          <w:iCs/>
        </w:rPr>
        <w:t>01 MF pour cumul de cartons (exclu)</w:t>
      </w:r>
      <w:r w:rsidR="0064146F">
        <w:rPr>
          <w:rFonts w:ascii="Bookman Old Style" w:hAnsi="Bookman Old Style"/>
          <w:bCs/>
          <w:iCs/>
        </w:rPr>
        <w:t>.</w:t>
      </w:r>
    </w:p>
    <w:p w:rsidR="0064146F" w:rsidRPr="006A5D25" w:rsidRDefault="0064146F" w:rsidP="0064146F">
      <w:pPr>
        <w:pStyle w:val="Paragraphedeliste"/>
        <w:rPr>
          <w:rFonts w:ascii="Bookman Old Style" w:hAnsi="Bookman Old Style"/>
          <w:bCs/>
          <w:iCs/>
          <w:sz w:val="12"/>
          <w:szCs w:val="12"/>
        </w:rPr>
      </w:pPr>
    </w:p>
    <w:p w:rsidR="0064146F" w:rsidRPr="00B74BE0" w:rsidRDefault="0064146F" w:rsidP="00652F84">
      <w:pPr>
        <w:pStyle w:val="Paragraphedeliste"/>
        <w:numPr>
          <w:ilvl w:val="0"/>
          <w:numId w:val="2"/>
        </w:numPr>
        <w:rPr>
          <w:rFonts w:ascii="Bookman Old Style" w:hAnsi="Bookman Old Style" w:cstheme="minorHAnsi"/>
          <w:bCs/>
          <w:iCs/>
          <w:sz w:val="22"/>
          <w:szCs w:val="22"/>
        </w:rPr>
      </w:pPr>
      <w:r w:rsidRPr="00B74BE0">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w:t>
      </w:r>
      <w:r w:rsidR="00652F84">
        <w:rPr>
          <w:rFonts w:ascii="Bookman Old Style" w:hAnsi="Bookman Old Style" w:cstheme="minorHAnsi"/>
          <w:b/>
          <w:iCs/>
          <w:sz w:val="22"/>
          <w:szCs w:val="22"/>
          <w:highlight w:val="yellow"/>
          <w:u w:val="single"/>
        </w:rPr>
        <w:t>52</w:t>
      </w:r>
      <w:r w:rsidRPr="00B74BE0">
        <w:rPr>
          <w:rFonts w:ascii="Bookman Old Style" w:hAnsi="Bookman Old Style" w:cstheme="minorHAnsi"/>
          <w:b/>
          <w:iCs/>
          <w:sz w:val="22"/>
          <w:szCs w:val="22"/>
        </w:rPr>
        <w:t> :</w:t>
      </w:r>
      <w:r w:rsidRPr="00B74BE0">
        <w:rPr>
          <w:rFonts w:ascii="Bookman Old Style" w:hAnsi="Bookman Old Style"/>
          <w:b/>
          <w:i/>
          <w:sz w:val="22"/>
          <w:szCs w:val="22"/>
        </w:rPr>
        <w:t xml:space="preserve"> </w:t>
      </w:r>
      <w:r w:rsidRPr="00B74BE0">
        <w:rPr>
          <w:rFonts w:ascii="Bookman Old Style" w:hAnsi="Bookman Old Style"/>
          <w:bCs/>
          <w:iCs/>
          <w:sz w:val="22"/>
          <w:szCs w:val="22"/>
        </w:rPr>
        <w:t xml:space="preserve">Match </w:t>
      </w:r>
      <w:r w:rsidR="006A5D25">
        <w:rPr>
          <w:rFonts w:ascii="Bookman Old Style" w:hAnsi="Bookman Old Style"/>
          <w:b/>
          <w:iCs/>
          <w:sz w:val="22"/>
          <w:szCs w:val="22"/>
        </w:rPr>
        <w:t>ESIA / OA</w:t>
      </w:r>
      <w:r w:rsidRPr="00B74BE0">
        <w:rPr>
          <w:rFonts w:ascii="Bookman Old Style" w:hAnsi="Bookman Old Style"/>
          <w:b/>
          <w:iCs/>
          <w:sz w:val="22"/>
          <w:szCs w:val="22"/>
        </w:rPr>
        <w:t xml:space="preserve"> </w:t>
      </w:r>
      <w:r w:rsidRPr="00B74BE0">
        <w:rPr>
          <w:rFonts w:ascii="Bookman Old Style" w:hAnsi="Bookman Old Style"/>
          <w:bCs/>
          <w:iCs/>
          <w:sz w:val="22"/>
          <w:szCs w:val="22"/>
        </w:rPr>
        <w:t xml:space="preserve">  du </w:t>
      </w:r>
      <w:r w:rsidR="006A5D25">
        <w:rPr>
          <w:rFonts w:ascii="Bookman Old Style" w:hAnsi="Bookman Old Style"/>
          <w:bCs/>
          <w:iCs/>
          <w:sz w:val="22"/>
          <w:szCs w:val="22"/>
        </w:rPr>
        <w:t>21</w:t>
      </w:r>
      <w:r>
        <w:rPr>
          <w:rFonts w:ascii="Bookman Old Style" w:hAnsi="Bookman Old Style"/>
          <w:bCs/>
          <w:iCs/>
          <w:sz w:val="22"/>
          <w:szCs w:val="22"/>
        </w:rPr>
        <w:t>-04</w:t>
      </w:r>
      <w:r w:rsidRPr="00B74BE0">
        <w:rPr>
          <w:rFonts w:ascii="Bookman Old Style" w:hAnsi="Bookman Old Style"/>
          <w:bCs/>
          <w:iCs/>
          <w:sz w:val="22"/>
          <w:szCs w:val="22"/>
        </w:rPr>
        <w:t>-2018 (U17)</w:t>
      </w:r>
    </w:p>
    <w:p w:rsidR="0064146F" w:rsidRDefault="006A5D25" w:rsidP="006A5D25">
      <w:pPr>
        <w:pStyle w:val="Paragraphedeliste"/>
        <w:numPr>
          <w:ilvl w:val="0"/>
          <w:numId w:val="5"/>
        </w:numPr>
        <w:rPr>
          <w:rFonts w:ascii="Bookman Old Style" w:hAnsi="Bookman Old Style"/>
          <w:bCs/>
          <w:iCs/>
        </w:rPr>
      </w:pPr>
      <w:r>
        <w:rPr>
          <w:rFonts w:ascii="Bookman Old Style" w:hAnsi="Bookman Old Style"/>
          <w:b/>
          <w:iCs/>
          <w:sz w:val="22"/>
          <w:szCs w:val="22"/>
        </w:rPr>
        <w:t xml:space="preserve">OUADFEL  </w:t>
      </w:r>
      <w:proofErr w:type="spellStart"/>
      <w:r>
        <w:rPr>
          <w:rFonts w:ascii="Bookman Old Style" w:hAnsi="Bookman Old Style"/>
          <w:b/>
          <w:iCs/>
          <w:sz w:val="22"/>
          <w:szCs w:val="22"/>
        </w:rPr>
        <w:t>Larbi</w:t>
      </w:r>
      <w:proofErr w:type="spellEnd"/>
      <w:r w:rsidR="0064146F">
        <w:rPr>
          <w:rFonts w:ascii="Bookman Old Style" w:hAnsi="Bookman Old Style"/>
          <w:b/>
          <w:iCs/>
          <w:sz w:val="22"/>
          <w:szCs w:val="22"/>
        </w:rPr>
        <w:t xml:space="preserve"> </w:t>
      </w:r>
      <w:proofErr w:type="gramStart"/>
      <w:r w:rsidR="0064146F">
        <w:rPr>
          <w:rFonts w:ascii="Bookman Old Style" w:hAnsi="Bookman Old Style"/>
          <w:b/>
          <w:iCs/>
          <w:sz w:val="22"/>
          <w:szCs w:val="22"/>
        </w:rPr>
        <w:t xml:space="preserve">( </w:t>
      </w:r>
      <w:r>
        <w:rPr>
          <w:rFonts w:ascii="Bookman Old Style" w:hAnsi="Bookman Old Style"/>
          <w:b/>
          <w:iCs/>
          <w:sz w:val="22"/>
          <w:szCs w:val="22"/>
        </w:rPr>
        <w:t>ESIA</w:t>
      </w:r>
      <w:proofErr w:type="gramEnd"/>
      <w:r w:rsidR="0064146F">
        <w:rPr>
          <w:rFonts w:ascii="Bookman Old Style" w:hAnsi="Bookman Old Style"/>
          <w:b/>
          <w:iCs/>
          <w:sz w:val="22"/>
          <w:szCs w:val="22"/>
        </w:rPr>
        <w:t xml:space="preserve"> –</w:t>
      </w:r>
      <w:r w:rsidR="0064146F">
        <w:rPr>
          <w:rFonts w:ascii="Bookman Old Style" w:hAnsi="Bookman Old Style"/>
          <w:bCs/>
          <w:iCs/>
        </w:rPr>
        <w:t xml:space="preserve"> LN° </w:t>
      </w:r>
      <w:r>
        <w:rPr>
          <w:rFonts w:ascii="Bookman Old Style" w:hAnsi="Bookman Old Style"/>
          <w:bCs/>
          <w:iCs/>
        </w:rPr>
        <w:t>063413</w:t>
      </w:r>
      <w:r w:rsidR="0064146F">
        <w:rPr>
          <w:rFonts w:ascii="Bookman Old Style" w:hAnsi="Bookman Old Style"/>
          <w:bCs/>
          <w:iCs/>
        </w:rPr>
        <w:t xml:space="preserve"> ) – avertissement.</w:t>
      </w:r>
    </w:p>
    <w:p w:rsidR="0064146F" w:rsidRPr="006A5D25" w:rsidRDefault="0064146F" w:rsidP="0064146F">
      <w:pPr>
        <w:rPr>
          <w:rFonts w:ascii="Bookman Old Style" w:hAnsi="Bookman Old Style"/>
          <w:bCs/>
          <w:iCs/>
          <w:sz w:val="14"/>
          <w:szCs w:val="14"/>
        </w:rPr>
      </w:pPr>
    </w:p>
    <w:p w:rsidR="006A5D25" w:rsidRPr="00B74BE0" w:rsidRDefault="006A5D25" w:rsidP="00652F84">
      <w:pPr>
        <w:pStyle w:val="Paragraphedeliste"/>
        <w:numPr>
          <w:ilvl w:val="0"/>
          <w:numId w:val="2"/>
        </w:numPr>
        <w:rPr>
          <w:rFonts w:ascii="Bookman Old Style" w:hAnsi="Bookman Old Style" w:cstheme="minorHAnsi"/>
          <w:bCs/>
          <w:iCs/>
          <w:sz w:val="22"/>
          <w:szCs w:val="22"/>
        </w:rPr>
      </w:pPr>
      <w:r w:rsidRPr="00B74BE0">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w:t>
      </w:r>
      <w:r w:rsidR="00652F84">
        <w:rPr>
          <w:rFonts w:ascii="Bookman Old Style" w:hAnsi="Bookman Old Style" w:cstheme="minorHAnsi"/>
          <w:b/>
          <w:iCs/>
          <w:sz w:val="22"/>
          <w:szCs w:val="22"/>
          <w:highlight w:val="yellow"/>
          <w:u w:val="single"/>
        </w:rPr>
        <w:t>53</w:t>
      </w:r>
      <w:r w:rsidRPr="00B74BE0">
        <w:rPr>
          <w:rFonts w:ascii="Bookman Old Style" w:hAnsi="Bookman Old Style" w:cstheme="minorHAnsi"/>
          <w:b/>
          <w:iCs/>
          <w:sz w:val="22"/>
          <w:szCs w:val="22"/>
        </w:rPr>
        <w:t> :</w:t>
      </w:r>
      <w:r w:rsidRPr="00B74BE0">
        <w:rPr>
          <w:rFonts w:ascii="Bookman Old Style" w:hAnsi="Bookman Old Style"/>
          <w:b/>
          <w:i/>
          <w:sz w:val="22"/>
          <w:szCs w:val="22"/>
        </w:rPr>
        <w:t xml:space="preserve"> </w:t>
      </w:r>
      <w:r w:rsidRPr="00B74BE0">
        <w:rPr>
          <w:rFonts w:ascii="Bookman Old Style" w:hAnsi="Bookman Old Style"/>
          <w:bCs/>
          <w:iCs/>
          <w:sz w:val="22"/>
          <w:szCs w:val="22"/>
        </w:rPr>
        <w:t xml:space="preserve">Match </w:t>
      </w:r>
      <w:r>
        <w:rPr>
          <w:rFonts w:ascii="Bookman Old Style" w:hAnsi="Bookman Old Style"/>
          <w:b/>
          <w:iCs/>
          <w:sz w:val="22"/>
          <w:szCs w:val="22"/>
        </w:rPr>
        <w:t>ESIA / OA</w:t>
      </w:r>
      <w:r w:rsidRPr="00B74BE0">
        <w:rPr>
          <w:rFonts w:ascii="Bookman Old Style" w:hAnsi="Bookman Old Style"/>
          <w:b/>
          <w:iCs/>
          <w:sz w:val="22"/>
          <w:szCs w:val="22"/>
        </w:rPr>
        <w:t xml:space="preserve"> </w:t>
      </w:r>
      <w:r w:rsidRPr="00B74BE0">
        <w:rPr>
          <w:rFonts w:ascii="Bookman Old Style" w:hAnsi="Bookman Old Style"/>
          <w:bCs/>
          <w:iCs/>
          <w:sz w:val="22"/>
          <w:szCs w:val="22"/>
        </w:rPr>
        <w:t xml:space="preserve">  du </w:t>
      </w:r>
      <w:r>
        <w:rPr>
          <w:rFonts w:ascii="Bookman Old Style" w:hAnsi="Bookman Old Style"/>
          <w:bCs/>
          <w:iCs/>
          <w:sz w:val="22"/>
          <w:szCs w:val="22"/>
        </w:rPr>
        <w:t>21-04</w:t>
      </w:r>
      <w:r w:rsidRPr="00B74BE0">
        <w:rPr>
          <w:rFonts w:ascii="Bookman Old Style" w:hAnsi="Bookman Old Style"/>
          <w:bCs/>
          <w:iCs/>
          <w:sz w:val="22"/>
          <w:szCs w:val="22"/>
        </w:rPr>
        <w:t>-2018 (U1</w:t>
      </w:r>
      <w:r>
        <w:rPr>
          <w:rFonts w:ascii="Bookman Old Style" w:hAnsi="Bookman Old Style"/>
          <w:bCs/>
          <w:iCs/>
          <w:sz w:val="22"/>
          <w:szCs w:val="22"/>
        </w:rPr>
        <w:t>5</w:t>
      </w:r>
      <w:r w:rsidRPr="00B74BE0">
        <w:rPr>
          <w:rFonts w:ascii="Bookman Old Style" w:hAnsi="Bookman Old Style"/>
          <w:bCs/>
          <w:iCs/>
          <w:sz w:val="22"/>
          <w:szCs w:val="22"/>
        </w:rPr>
        <w:t>)</w:t>
      </w:r>
    </w:p>
    <w:p w:rsidR="006A5D25" w:rsidRDefault="006A5D25" w:rsidP="006A5D25">
      <w:pPr>
        <w:pStyle w:val="Paragraphedeliste"/>
        <w:numPr>
          <w:ilvl w:val="0"/>
          <w:numId w:val="5"/>
        </w:numPr>
        <w:rPr>
          <w:rFonts w:ascii="Bookman Old Style" w:hAnsi="Bookman Old Style"/>
          <w:bCs/>
          <w:iCs/>
        </w:rPr>
      </w:pPr>
      <w:r>
        <w:rPr>
          <w:rFonts w:ascii="Bookman Old Style" w:hAnsi="Bookman Old Style"/>
          <w:b/>
          <w:iCs/>
          <w:sz w:val="22"/>
          <w:szCs w:val="22"/>
        </w:rPr>
        <w:t xml:space="preserve">DJADDA  </w:t>
      </w:r>
      <w:proofErr w:type="spellStart"/>
      <w:r>
        <w:rPr>
          <w:rFonts w:ascii="Bookman Old Style" w:hAnsi="Bookman Old Style"/>
          <w:b/>
          <w:iCs/>
          <w:sz w:val="22"/>
          <w:szCs w:val="22"/>
        </w:rPr>
        <w:t>Berayane</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OA</w:t>
      </w:r>
      <w:proofErr w:type="gramEnd"/>
      <w:r>
        <w:rPr>
          <w:rFonts w:ascii="Bookman Old Style" w:hAnsi="Bookman Old Style"/>
          <w:b/>
          <w:iCs/>
          <w:sz w:val="22"/>
          <w:szCs w:val="22"/>
        </w:rPr>
        <w:t xml:space="preserve"> –</w:t>
      </w:r>
      <w:r>
        <w:rPr>
          <w:rFonts w:ascii="Bookman Old Style" w:hAnsi="Bookman Old Style"/>
          <w:bCs/>
          <w:iCs/>
        </w:rPr>
        <w:t xml:space="preserve"> LN° 065551 ) – avertissement.</w:t>
      </w:r>
    </w:p>
    <w:p w:rsidR="006A5D25" w:rsidRPr="006A5D25" w:rsidRDefault="006A5D25" w:rsidP="006A5D25">
      <w:pPr>
        <w:pStyle w:val="Paragraphedeliste"/>
        <w:numPr>
          <w:ilvl w:val="0"/>
          <w:numId w:val="5"/>
        </w:numPr>
        <w:rPr>
          <w:rFonts w:ascii="Bookman Old Style" w:hAnsi="Bookman Old Style"/>
          <w:bCs/>
          <w:iCs/>
          <w:lang w:val="en-US"/>
        </w:rPr>
      </w:pPr>
      <w:proofErr w:type="gramStart"/>
      <w:r w:rsidRPr="006A5D25">
        <w:rPr>
          <w:rFonts w:ascii="Bookman Old Style" w:hAnsi="Bookman Old Style"/>
          <w:b/>
          <w:iCs/>
          <w:sz w:val="22"/>
          <w:szCs w:val="22"/>
          <w:lang w:val="en-US"/>
        </w:rPr>
        <w:t>SLIM  Said</w:t>
      </w:r>
      <w:proofErr w:type="gramEnd"/>
      <w:r w:rsidRPr="006A5D25">
        <w:rPr>
          <w:rFonts w:ascii="Bookman Old Style" w:hAnsi="Bookman Old Style"/>
          <w:b/>
          <w:iCs/>
          <w:sz w:val="22"/>
          <w:szCs w:val="22"/>
          <w:lang w:val="en-US"/>
        </w:rPr>
        <w:t xml:space="preserve"> ( </w:t>
      </w:r>
      <w:r>
        <w:rPr>
          <w:rFonts w:ascii="Bookman Old Style" w:hAnsi="Bookman Old Style"/>
          <w:b/>
          <w:iCs/>
          <w:sz w:val="22"/>
          <w:szCs w:val="22"/>
          <w:lang w:val="en-US"/>
        </w:rPr>
        <w:t>OA</w:t>
      </w:r>
      <w:r w:rsidRPr="006A5D25">
        <w:rPr>
          <w:rFonts w:ascii="Bookman Old Style" w:hAnsi="Bookman Old Style"/>
          <w:b/>
          <w:iCs/>
          <w:sz w:val="22"/>
          <w:szCs w:val="22"/>
          <w:lang w:val="en-US"/>
        </w:rPr>
        <w:t xml:space="preserve"> –</w:t>
      </w:r>
      <w:r w:rsidRPr="006A5D25">
        <w:rPr>
          <w:rFonts w:ascii="Bookman Old Style" w:hAnsi="Bookman Old Style"/>
          <w:bCs/>
          <w:iCs/>
          <w:lang w:val="en-US"/>
        </w:rPr>
        <w:t xml:space="preserve"> LN° </w:t>
      </w:r>
      <w:r>
        <w:rPr>
          <w:rFonts w:ascii="Bookman Old Style" w:hAnsi="Bookman Old Style"/>
          <w:bCs/>
          <w:iCs/>
          <w:lang w:val="en-US"/>
        </w:rPr>
        <w:t>065535</w:t>
      </w:r>
      <w:r w:rsidRPr="006A5D25">
        <w:rPr>
          <w:rFonts w:ascii="Bookman Old Style" w:hAnsi="Bookman Old Style"/>
          <w:bCs/>
          <w:iCs/>
          <w:lang w:val="en-US"/>
        </w:rPr>
        <w:t xml:space="preserve"> ) – </w:t>
      </w:r>
      <w:proofErr w:type="spellStart"/>
      <w:r w:rsidRPr="006A5D25">
        <w:rPr>
          <w:rFonts w:ascii="Bookman Old Style" w:hAnsi="Bookman Old Style"/>
          <w:bCs/>
          <w:iCs/>
          <w:lang w:val="en-US"/>
        </w:rPr>
        <w:t>avertissement</w:t>
      </w:r>
      <w:proofErr w:type="spellEnd"/>
      <w:r w:rsidRPr="006A5D25">
        <w:rPr>
          <w:rFonts w:ascii="Bookman Old Style" w:hAnsi="Bookman Old Style"/>
          <w:bCs/>
          <w:iCs/>
          <w:lang w:val="en-US"/>
        </w:rPr>
        <w:t>.</w:t>
      </w:r>
    </w:p>
    <w:p w:rsidR="0064146F" w:rsidRPr="006A5D25" w:rsidRDefault="0064146F" w:rsidP="006A5D25">
      <w:pPr>
        <w:rPr>
          <w:rFonts w:ascii="Bookman Old Style" w:hAnsi="Bookman Old Style"/>
          <w:b/>
          <w:iCs/>
          <w:sz w:val="14"/>
          <w:szCs w:val="14"/>
          <w:u w:val="single"/>
          <w:lang w:val="en-US"/>
        </w:rPr>
      </w:pPr>
    </w:p>
    <w:p w:rsidR="0064146F" w:rsidRDefault="0064146F" w:rsidP="0064146F">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t>Traitement des Affaires Disciplinaires</w:t>
      </w:r>
    </w:p>
    <w:p w:rsidR="0064146F" w:rsidRPr="00B27A60" w:rsidRDefault="0064146F" w:rsidP="0064146F">
      <w:pPr>
        <w:rPr>
          <w:rFonts w:ascii="Bookman Old Style" w:hAnsi="Bookman Old Style"/>
          <w:b/>
          <w:iCs/>
          <w:sz w:val="8"/>
          <w:szCs w:val="8"/>
          <w:u w:val="single"/>
        </w:rPr>
      </w:pPr>
    </w:p>
    <w:p w:rsidR="0064146F" w:rsidRPr="00BC493B" w:rsidRDefault="0064146F" w:rsidP="00975674">
      <w:pPr>
        <w:pStyle w:val="Paragraphedeliste"/>
        <w:ind w:left="360"/>
        <w:jc w:val="center"/>
        <w:rPr>
          <w:rFonts w:ascii="Bookman Old Style" w:hAnsi="Bookman Old Style"/>
          <w:b/>
          <w:iCs/>
          <w:sz w:val="28"/>
          <w:szCs w:val="28"/>
          <w:u w:val="single"/>
        </w:rPr>
      </w:pPr>
      <w:r w:rsidRPr="00CE7CF4">
        <w:rPr>
          <w:rFonts w:ascii="Bookman Old Style" w:hAnsi="Bookman Old Style"/>
          <w:b/>
          <w:iCs/>
          <w:sz w:val="28"/>
          <w:szCs w:val="28"/>
          <w:u w:val="single"/>
        </w:rPr>
        <w:t>J</w:t>
      </w:r>
      <w:r>
        <w:rPr>
          <w:rFonts w:ascii="Bookman Old Style" w:hAnsi="Bookman Old Style"/>
          <w:b/>
          <w:iCs/>
          <w:sz w:val="28"/>
          <w:szCs w:val="28"/>
          <w:u w:val="single"/>
        </w:rPr>
        <w:t>ournées</w:t>
      </w:r>
      <w:r w:rsidRPr="00CE7CF4">
        <w:rPr>
          <w:rFonts w:ascii="Bookman Old Style" w:hAnsi="Bookman Old Style"/>
          <w:b/>
          <w:iCs/>
          <w:sz w:val="28"/>
          <w:szCs w:val="28"/>
          <w:u w:val="single"/>
        </w:rPr>
        <w:t xml:space="preserve"> </w:t>
      </w:r>
      <w:r>
        <w:rPr>
          <w:rFonts w:ascii="Bookman Old Style" w:hAnsi="Bookman Old Style"/>
          <w:b/>
          <w:iCs/>
          <w:sz w:val="28"/>
          <w:szCs w:val="28"/>
          <w:u w:val="single"/>
        </w:rPr>
        <w:t>du</w:t>
      </w:r>
      <w:r w:rsidRPr="00CE7CF4">
        <w:rPr>
          <w:rFonts w:ascii="Bookman Old Style" w:hAnsi="Bookman Old Style"/>
          <w:b/>
          <w:iCs/>
          <w:sz w:val="28"/>
          <w:szCs w:val="28"/>
          <w:u w:val="single"/>
        </w:rPr>
        <w:t xml:space="preserve"> </w:t>
      </w:r>
      <w:r w:rsidR="00975674">
        <w:rPr>
          <w:rFonts w:ascii="Bookman Old Style" w:hAnsi="Bookman Old Style"/>
          <w:b/>
          <w:iCs/>
          <w:sz w:val="28"/>
          <w:szCs w:val="28"/>
          <w:u w:val="single"/>
        </w:rPr>
        <w:t>20, 21</w:t>
      </w:r>
      <w:r w:rsidRPr="00CE7CF4">
        <w:rPr>
          <w:rFonts w:ascii="Bookman Old Style" w:hAnsi="Bookman Old Style"/>
          <w:b/>
          <w:iCs/>
          <w:sz w:val="28"/>
          <w:szCs w:val="28"/>
          <w:u w:val="single"/>
        </w:rPr>
        <w:t xml:space="preserve"> et </w:t>
      </w:r>
      <w:r w:rsidR="00975674">
        <w:rPr>
          <w:rFonts w:ascii="Bookman Old Style" w:hAnsi="Bookman Old Style"/>
          <w:b/>
          <w:iCs/>
          <w:sz w:val="28"/>
          <w:szCs w:val="28"/>
          <w:u w:val="single"/>
        </w:rPr>
        <w:t>2</w:t>
      </w:r>
      <w:r>
        <w:rPr>
          <w:rFonts w:ascii="Bookman Old Style" w:hAnsi="Bookman Old Style"/>
          <w:b/>
          <w:iCs/>
          <w:sz w:val="28"/>
          <w:szCs w:val="28"/>
          <w:u w:val="single"/>
        </w:rPr>
        <w:t>4-04</w:t>
      </w:r>
      <w:r w:rsidRPr="00CE7CF4">
        <w:rPr>
          <w:rFonts w:ascii="Bookman Old Style" w:hAnsi="Bookman Old Style"/>
          <w:b/>
          <w:iCs/>
          <w:sz w:val="28"/>
          <w:szCs w:val="28"/>
          <w:u w:val="single"/>
        </w:rPr>
        <w:t>.2018</w:t>
      </w:r>
    </w:p>
    <w:p w:rsidR="0064146F" w:rsidRPr="00CE7CF4" w:rsidRDefault="0064146F" w:rsidP="0064146F">
      <w:pPr>
        <w:pStyle w:val="Paragraphedeliste"/>
        <w:ind w:left="360"/>
        <w:rPr>
          <w:rFonts w:ascii="Bookman Old Style" w:hAnsi="Bookman Old Style"/>
          <w:b/>
          <w:iCs/>
          <w:sz w:val="4"/>
          <w:szCs w:val="4"/>
        </w:rPr>
      </w:pPr>
    </w:p>
    <w:p w:rsidR="0064146F" w:rsidRPr="00CE7CF4" w:rsidRDefault="0064146F" w:rsidP="0064146F">
      <w:pPr>
        <w:pStyle w:val="Paragraphedeliste"/>
        <w:ind w:left="360"/>
        <w:rPr>
          <w:rFonts w:ascii="Bookman Old Style" w:hAnsi="Bookman Old Style"/>
          <w:b/>
          <w:iCs/>
          <w:sz w:val="16"/>
          <w:szCs w:val="16"/>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64146F" w:rsidTr="0064146F">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64146F" w:rsidRPr="00CE7CF4" w:rsidRDefault="0064146F" w:rsidP="0064146F">
            <w:pPr>
              <w:spacing w:line="276" w:lineRule="auto"/>
              <w:jc w:val="center"/>
              <w:rPr>
                <w:rFonts w:ascii="Bookman Old Style" w:hAnsi="Bookman Old Style"/>
                <w:b/>
                <w:bCs/>
                <w:iCs/>
                <w:lang w:eastAsia="en-US"/>
              </w:rPr>
            </w:pPr>
            <w:r w:rsidRPr="00CE7CF4">
              <w:rPr>
                <w:rFonts w:ascii="Bookman Old Style" w:hAnsi="Bookman Old Style"/>
                <w:b/>
                <w:bCs/>
                <w:iCs/>
                <w:lang w:eastAsia="en-US"/>
              </w:rPr>
              <w:t xml:space="preserve">Désignation </w:t>
            </w:r>
          </w:p>
          <w:p w:rsidR="0064146F" w:rsidRPr="00CE7CF4" w:rsidRDefault="0064146F" w:rsidP="0064146F">
            <w:pPr>
              <w:spacing w:line="276" w:lineRule="auto"/>
              <w:jc w:val="center"/>
              <w:rPr>
                <w:rFonts w:ascii="Bookman Old Style" w:hAnsi="Bookman Old Style"/>
                <w:b/>
                <w:bCs/>
                <w:iCs/>
                <w:lang w:eastAsia="en-US"/>
              </w:rPr>
            </w:pPr>
            <w:r w:rsidRPr="00CE7CF4">
              <w:rPr>
                <w:rFonts w:ascii="Bookman Old Style" w:hAnsi="Bookman Old Style"/>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64146F" w:rsidRPr="00CE7CF4" w:rsidRDefault="0064146F" w:rsidP="0064146F">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64146F" w:rsidRPr="00CE7CF4" w:rsidRDefault="0064146F" w:rsidP="0064146F">
            <w:pPr>
              <w:spacing w:line="276" w:lineRule="auto"/>
              <w:ind w:left="-108" w:right="34"/>
              <w:jc w:val="center"/>
              <w:rPr>
                <w:rFonts w:ascii="Bookman Old Style" w:hAnsi="Bookman Old Style"/>
                <w:b/>
                <w:bCs/>
                <w:iCs/>
                <w:sz w:val="16"/>
                <w:szCs w:val="16"/>
                <w:lang w:eastAsia="en-US"/>
              </w:rPr>
            </w:pPr>
          </w:p>
          <w:p w:rsidR="0064146F" w:rsidRPr="00CE7CF4" w:rsidRDefault="0064146F" w:rsidP="0064146F">
            <w:pPr>
              <w:spacing w:line="276" w:lineRule="auto"/>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64146F" w:rsidRPr="00CE7CF4" w:rsidRDefault="0064146F" w:rsidP="0064146F">
            <w:pPr>
              <w:spacing w:line="276" w:lineRule="auto"/>
              <w:ind w:left="-108" w:right="-108"/>
              <w:jc w:val="center"/>
              <w:rPr>
                <w:rFonts w:ascii="Bookman Old Style" w:hAnsi="Bookman Old Style"/>
                <w:b/>
                <w:bCs/>
                <w:iCs/>
                <w:color w:val="000000" w:themeColor="text1"/>
                <w:sz w:val="16"/>
                <w:szCs w:val="16"/>
                <w:lang w:eastAsia="en-US"/>
              </w:rPr>
            </w:pPr>
          </w:p>
          <w:p w:rsidR="0064146F" w:rsidRPr="00CE7CF4" w:rsidRDefault="0064146F" w:rsidP="0064146F">
            <w:pPr>
              <w:spacing w:line="276" w:lineRule="auto"/>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64146F" w:rsidTr="0064146F">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64146F" w:rsidRPr="00CE7CF4" w:rsidRDefault="0064146F" w:rsidP="0064146F">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4146F" w:rsidRPr="00CE7CF4" w:rsidRDefault="0064146F" w:rsidP="0064146F">
            <w:pPr>
              <w:spacing w:line="276" w:lineRule="auto"/>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64146F" w:rsidRPr="00CE7CF4" w:rsidRDefault="0064146F" w:rsidP="0064146F">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146F" w:rsidRPr="00CE7CF4" w:rsidRDefault="0064146F" w:rsidP="0064146F">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64146F" w:rsidRPr="00CE7CF4" w:rsidRDefault="0064146F" w:rsidP="0064146F">
            <w:pPr>
              <w:rPr>
                <w:rFonts w:ascii="Bookman Old Style" w:hAnsi="Bookman Old Style"/>
                <w:b/>
                <w:bCs/>
                <w:iCs/>
                <w:color w:val="000000" w:themeColor="text1"/>
                <w:lang w:eastAsia="en-US"/>
              </w:rPr>
            </w:pPr>
          </w:p>
        </w:tc>
      </w:tr>
      <w:tr w:rsidR="0064146F" w:rsidTr="0064146F">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64146F" w:rsidP="0064146F">
            <w:pPr>
              <w:spacing w:line="360" w:lineRule="auto"/>
              <w:jc w:val="center"/>
              <w:rPr>
                <w:rFonts w:ascii="Bookman Old Style" w:hAnsi="Bookman Old Style"/>
                <w:b/>
                <w:bCs/>
                <w:iCs/>
                <w:lang w:eastAsia="en-US"/>
              </w:rPr>
            </w:pPr>
            <w:r w:rsidRPr="00CE7CF4">
              <w:rPr>
                <w:rFonts w:ascii="Bookman Old Style" w:hAnsi="Bookman Old Style"/>
                <w:b/>
                <w:bCs/>
                <w:iCs/>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650988" w:rsidP="0064146F">
            <w:pPr>
              <w:spacing w:line="360" w:lineRule="auto"/>
              <w:jc w:val="center"/>
              <w:rPr>
                <w:rFonts w:ascii="Bookman Old Style" w:hAnsi="Bookman Old Style"/>
                <w:b/>
                <w:iCs/>
                <w:lang w:eastAsia="en-US"/>
              </w:rPr>
            </w:pPr>
            <w:r>
              <w:rPr>
                <w:rFonts w:ascii="Bookman Old Style" w:hAnsi="Bookman Old Style"/>
                <w:b/>
                <w:iCs/>
                <w:lang w:eastAsia="en-US"/>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6A5D25" w:rsidP="0064146F">
            <w:pPr>
              <w:spacing w:line="360" w:lineRule="auto"/>
              <w:jc w:val="center"/>
              <w:rPr>
                <w:rFonts w:ascii="Bookman Old Style" w:hAnsi="Bookman Old Style"/>
                <w:b/>
                <w:iCs/>
                <w:lang w:eastAsia="en-US"/>
              </w:rPr>
            </w:pPr>
            <w:r>
              <w:rPr>
                <w:rFonts w:ascii="Bookman Old Style" w:hAnsi="Bookman Old Style"/>
                <w:b/>
                <w:iCs/>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224E0A" w:rsidP="0064146F">
            <w:pPr>
              <w:spacing w:line="360" w:lineRule="auto"/>
              <w:jc w:val="center"/>
              <w:rPr>
                <w:rFonts w:ascii="Bookman Old Style" w:hAnsi="Bookman Old Style"/>
                <w:b/>
                <w:iCs/>
                <w:lang w:eastAsia="en-US"/>
              </w:rPr>
            </w:pPr>
            <w:r>
              <w:rPr>
                <w:rFonts w:ascii="Bookman Old Style" w:hAnsi="Bookman Old Style"/>
                <w:b/>
                <w:iCs/>
                <w:lang w:eastAsia="en-US"/>
              </w:rPr>
              <w:t>10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224E0A" w:rsidP="0064146F">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17</w:t>
            </w:r>
          </w:p>
        </w:tc>
      </w:tr>
      <w:tr w:rsidR="0064146F" w:rsidTr="0064146F">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64146F" w:rsidP="0064146F">
            <w:pPr>
              <w:spacing w:line="360" w:lineRule="auto"/>
              <w:jc w:val="center"/>
              <w:rPr>
                <w:rFonts w:ascii="Bookman Old Style" w:hAnsi="Bookman Old Style"/>
                <w:b/>
                <w:bCs/>
                <w:iCs/>
                <w:lang w:eastAsia="en-US"/>
              </w:rPr>
            </w:pPr>
            <w:r w:rsidRPr="00CE7CF4">
              <w:rPr>
                <w:rFonts w:ascii="Bookman Old Style" w:hAnsi="Bookman Old Style"/>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224E0A" w:rsidP="0064146F">
            <w:pPr>
              <w:spacing w:line="360" w:lineRule="auto"/>
              <w:jc w:val="center"/>
              <w:rPr>
                <w:rFonts w:ascii="Bookman Old Style" w:hAnsi="Bookman Old Style"/>
                <w:b/>
                <w:iCs/>
                <w:lang w:eastAsia="en-US"/>
              </w:rPr>
            </w:pPr>
            <w:r>
              <w:rPr>
                <w:rFonts w:ascii="Bookman Old Style" w:hAnsi="Bookman Old Style"/>
                <w:b/>
                <w:iCs/>
                <w:lang w:eastAsia="en-US"/>
              </w:rPr>
              <w:t>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6A5D25" w:rsidP="0064146F">
            <w:pPr>
              <w:spacing w:line="360" w:lineRule="auto"/>
              <w:jc w:val="center"/>
              <w:rPr>
                <w:rFonts w:ascii="Bookman Old Style" w:hAnsi="Bookman Old Style"/>
                <w:b/>
                <w:iCs/>
                <w:lang w:eastAsia="en-US"/>
              </w:rPr>
            </w:pPr>
            <w:r>
              <w:rPr>
                <w:rFonts w:ascii="Bookman Old Style" w:hAnsi="Bookman Old Style"/>
                <w:b/>
                <w:iCs/>
                <w:lang w:eastAsia="en-U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224E0A"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17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0E246A" w:rsidRDefault="00224E0A" w:rsidP="0064146F">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44</w:t>
            </w:r>
          </w:p>
        </w:tc>
      </w:tr>
      <w:tr w:rsidR="0064146F" w:rsidTr="0064146F">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4146F" w:rsidP="0064146F">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Contestations </w:t>
            </w:r>
            <w:proofErr w:type="spellStart"/>
            <w:r>
              <w:rPr>
                <w:rFonts w:ascii="Bookman Old Style" w:hAnsi="Bookman Old Style"/>
                <w:b/>
                <w:bCs/>
                <w:iCs/>
                <w:lang w:val="en-US" w:eastAsia="en-US"/>
              </w:rPr>
              <w:t>décisions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224E0A"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A5D25"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A5D25"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0E246A" w:rsidRDefault="00224E0A" w:rsidP="0064146F">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1</w:t>
            </w:r>
          </w:p>
        </w:tc>
      </w:tr>
      <w:tr w:rsidR="0064146F" w:rsidTr="0064146F">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4146F" w:rsidP="0064146F">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joueurs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224E0A"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A5D25"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A5D25"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0E246A" w:rsidRDefault="00224E0A" w:rsidP="0064146F">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8</w:t>
            </w:r>
          </w:p>
        </w:tc>
      </w:tr>
      <w:tr w:rsidR="0064146F" w:rsidTr="0064146F">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4146F" w:rsidP="0064146F">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dirigeants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224E0A"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A5D25"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A5D25"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224E0A" w:rsidP="0064146F">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1</w:t>
            </w:r>
          </w:p>
        </w:tc>
      </w:tr>
      <w:tr w:rsidR="0064146F" w:rsidTr="0064146F">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4146F" w:rsidP="0064146F">
            <w:pPr>
              <w:spacing w:line="36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Conduite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incorrecte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224E0A"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A5D25"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A5D25"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224E0A" w:rsidP="0064146F">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495C90" w:rsidRDefault="00495C90" w:rsidP="0064146F">
      <w:pPr>
        <w:spacing w:line="360" w:lineRule="auto"/>
        <w:rPr>
          <w:rFonts w:ascii="Bookman Old Style" w:hAnsi="Bookman Old Style"/>
          <w:b/>
          <w:sz w:val="32"/>
          <w:szCs w:val="28"/>
          <w:u w:val="single"/>
          <w:shd w:val="clear" w:color="auto" w:fill="DBE5F1" w:themeFill="accent1" w:themeFillTint="33"/>
        </w:rPr>
      </w:pPr>
    </w:p>
    <w:p w:rsidR="00224E0A" w:rsidRDefault="00224E0A" w:rsidP="0064146F">
      <w:pPr>
        <w:spacing w:line="360" w:lineRule="auto"/>
        <w:rPr>
          <w:rFonts w:ascii="Bookman Old Style" w:hAnsi="Bookman Old Style"/>
          <w:b/>
          <w:sz w:val="32"/>
          <w:szCs w:val="28"/>
          <w:u w:val="single"/>
          <w:shd w:val="clear" w:color="auto" w:fill="DBE5F1" w:themeFill="accent1" w:themeFillTint="33"/>
        </w:rPr>
      </w:pPr>
    </w:p>
    <w:p w:rsidR="00224E0A" w:rsidRDefault="00224E0A" w:rsidP="0064146F">
      <w:pPr>
        <w:spacing w:line="360" w:lineRule="auto"/>
        <w:rPr>
          <w:rFonts w:ascii="Bookman Old Style" w:hAnsi="Bookman Old Style"/>
          <w:b/>
          <w:sz w:val="32"/>
          <w:szCs w:val="28"/>
          <w:u w:val="single"/>
          <w:shd w:val="clear" w:color="auto" w:fill="DBE5F1" w:themeFill="accent1" w:themeFillTint="33"/>
        </w:rPr>
      </w:pPr>
    </w:p>
    <w:p w:rsidR="00224E0A" w:rsidRDefault="00224E0A" w:rsidP="0064146F">
      <w:pPr>
        <w:spacing w:line="360" w:lineRule="auto"/>
        <w:rPr>
          <w:rFonts w:ascii="Bookman Old Style" w:hAnsi="Bookman Old Style"/>
          <w:b/>
          <w:sz w:val="32"/>
          <w:szCs w:val="28"/>
          <w:u w:val="single"/>
          <w:shd w:val="clear" w:color="auto" w:fill="DBE5F1" w:themeFill="accent1" w:themeFillTint="33"/>
        </w:rPr>
      </w:pPr>
    </w:p>
    <w:p w:rsidR="00224E0A" w:rsidRDefault="00224E0A" w:rsidP="0064146F">
      <w:pPr>
        <w:spacing w:line="360" w:lineRule="auto"/>
        <w:rPr>
          <w:rFonts w:ascii="Bookman Old Style" w:hAnsi="Bookman Old Style"/>
          <w:b/>
          <w:sz w:val="32"/>
          <w:szCs w:val="28"/>
          <w:u w:val="single"/>
          <w:shd w:val="clear" w:color="auto" w:fill="DBE5F1" w:themeFill="accent1" w:themeFillTint="33"/>
        </w:rPr>
      </w:pPr>
    </w:p>
    <w:p w:rsidR="00224E0A" w:rsidRDefault="00224E0A" w:rsidP="0064146F">
      <w:pPr>
        <w:spacing w:line="360" w:lineRule="auto"/>
        <w:rPr>
          <w:rFonts w:ascii="Bookman Old Style" w:hAnsi="Bookman Old Style"/>
          <w:b/>
          <w:sz w:val="32"/>
          <w:szCs w:val="28"/>
          <w:u w:val="single"/>
          <w:shd w:val="clear" w:color="auto" w:fill="DBE5F1" w:themeFill="accent1" w:themeFillTint="33"/>
        </w:rPr>
      </w:pPr>
    </w:p>
    <w:p w:rsidR="00224E0A" w:rsidRDefault="00224E0A" w:rsidP="0064146F">
      <w:pPr>
        <w:spacing w:line="360" w:lineRule="auto"/>
        <w:rPr>
          <w:rFonts w:ascii="Bookman Old Style" w:hAnsi="Bookman Old Style"/>
          <w:b/>
          <w:sz w:val="32"/>
          <w:szCs w:val="28"/>
          <w:u w:val="single"/>
          <w:shd w:val="clear" w:color="auto" w:fill="DBE5F1" w:themeFill="accent1" w:themeFillTint="33"/>
        </w:rPr>
      </w:pPr>
    </w:p>
    <w:p w:rsidR="00224E0A" w:rsidRDefault="00224E0A" w:rsidP="0064146F">
      <w:pPr>
        <w:spacing w:line="360" w:lineRule="auto"/>
        <w:rPr>
          <w:rFonts w:ascii="Bookman Old Style" w:hAnsi="Bookman Old Style"/>
          <w:b/>
          <w:sz w:val="32"/>
          <w:szCs w:val="28"/>
          <w:u w:val="single"/>
          <w:shd w:val="clear" w:color="auto" w:fill="DBE5F1" w:themeFill="accent1" w:themeFillTint="33"/>
        </w:rPr>
      </w:pPr>
    </w:p>
    <w:p w:rsidR="00224E0A" w:rsidRDefault="00224E0A" w:rsidP="0064146F">
      <w:pPr>
        <w:spacing w:line="360" w:lineRule="auto"/>
        <w:rPr>
          <w:rFonts w:ascii="Bookman Old Style" w:hAnsi="Bookman Old Style"/>
          <w:b/>
          <w:sz w:val="32"/>
          <w:szCs w:val="28"/>
          <w:u w:val="single"/>
          <w:shd w:val="clear" w:color="auto" w:fill="DBE5F1" w:themeFill="accent1" w:themeFillTint="33"/>
        </w:rPr>
      </w:pPr>
    </w:p>
    <w:p w:rsidR="00224E0A" w:rsidRDefault="00224E0A" w:rsidP="0064146F">
      <w:pPr>
        <w:spacing w:line="360" w:lineRule="auto"/>
        <w:rPr>
          <w:rFonts w:ascii="Bookman Old Style" w:hAnsi="Bookman Old Style"/>
          <w:b/>
          <w:sz w:val="32"/>
          <w:szCs w:val="28"/>
          <w:u w:val="single"/>
          <w:shd w:val="clear" w:color="auto" w:fill="DBE5F1" w:themeFill="accent1" w:themeFillTint="33"/>
        </w:rPr>
      </w:pPr>
    </w:p>
    <w:p w:rsidR="00224E0A" w:rsidRDefault="00224E0A" w:rsidP="0064146F">
      <w:pPr>
        <w:spacing w:line="360" w:lineRule="auto"/>
        <w:rPr>
          <w:rFonts w:ascii="Bookman Old Style" w:hAnsi="Bookman Old Style"/>
          <w:b/>
          <w:sz w:val="32"/>
          <w:szCs w:val="28"/>
          <w:u w:val="single"/>
          <w:shd w:val="clear" w:color="auto" w:fill="DBE5F1" w:themeFill="accent1" w:themeFillTint="33"/>
        </w:rPr>
      </w:pPr>
    </w:p>
    <w:p w:rsidR="00224E0A" w:rsidRDefault="00224E0A" w:rsidP="0064146F">
      <w:pPr>
        <w:spacing w:line="360" w:lineRule="auto"/>
        <w:rPr>
          <w:rFonts w:ascii="Bookman Old Style" w:hAnsi="Bookman Old Style"/>
          <w:b/>
          <w:sz w:val="32"/>
          <w:szCs w:val="28"/>
          <w:u w:val="single"/>
          <w:shd w:val="clear" w:color="auto" w:fill="DBE5F1" w:themeFill="accent1" w:themeFillTint="33"/>
        </w:rPr>
      </w:pPr>
    </w:p>
    <w:p w:rsidR="00224E0A" w:rsidRDefault="00224E0A" w:rsidP="0064146F">
      <w:pPr>
        <w:spacing w:line="360" w:lineRule="auto"/>
        <w:rPr>
          <w:rFonts w:ascii="Bookman Old Style" w:hAnsi="Bookman Old Style"/>
          <w:b/>
          <w:sz w:val="32"/>
          <w:szCs w:val="28"/>
          <w:u w:val="single"/>
          <w:shd w:val="clear" w:color="auto" w:fill="DBE5F1" w:themeFill="accent1" w:themeFillTint="33"/>
        </w:rPr>
      </w:pPr>
    </w:p>
    <w:p w:rsidR="0042577F" w:rsidRDefault="0042577F" w:rsidP="003F7DEA">
      <w:pPr>
        <w:spacing w:line="360" w:lineRule="auto"/>
        <w:jc w:val="center"/>
        <w:rPr>
          <w:rFonts w:ascii="Bookman Old Style" w:hAnsi="Bookman Old Style"/>
          <w:b/>
          <w:sz w:val="32"/>
          <w:szCs w:val="28"/>
          <w:u w:val="single"/>
          <w:shd w:val="clear" w:color="auto" w:fill="DBE5F1" w:themeFill="accent1" w:themeFillTint="33"/>
        </w:rPr>
      </w:pPr>
      <w:r w:rsidRPr="00693A7D">
        <w:rPr>
          <w:rFonts w:ascii="Bookman Old Style" w:hAnsi="Bookman Old Style"/>
          <w:b/>
          <w:sz w:val="32"/>
          <w:szCs w:val="28"/>
          <w:u w:val="single"/>
          <w:shd w:val="clear" w:color="auto" w:fill="DBE5F1" w:themeFill="accent1" w:themeFillTint="33"/>
        </w:rPr>
        <w:lastRenderedPageBreak/>
        <w:t>DIRECTION DES COMPETITIONS</w:t>
      </w:r>
    </w:p>
    <w:p w:rsidR="0042577F" w:rsidRDefault="0042577F" w:rsidP="007037FC">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7037FC">
        <w:rPr>
          <w:rFonts w:ascii="Bookman Old Style" w:hAnsi="Bookman Old Style"/>
          <w:b/>
          <w:sz w:val="32"/>
          <w:szCs w:val="28"/>
          <w:u w:val="single"/>
          <w:shd w:val="clear" w:color="auto" w:fill="DBE5F1" w:themeFill="accent1" w:themeFillTint="33"/>
        </w:rPr>
        <w:t>25</w:t>
      </w:r>
      <w:r w:rsidR="00627E15">
        <w:rPr>
          <w:rFonts w:ascii="Bookman Old Style" w:hAnsi="Bookman Old Style"/>
          <w:b/>
          <w:sz w:val="32"/>
          <w:szCs w:val="28"/>
          <w:u w:val="single"/>
          <w:shd w:val="clear" w:color="auto" w:fill="DBE5F1" w:themeFill="accent1" w:themeFillTint="33"/>
        </w:rPr>
        <w:t>-0</w:t>
      </w:r>
      <w:r w:rsidR="007037FC">
        <w:rPr>
          <w:rFonts w:ascii="Bookman Old Style" w:hAnsi="Bookman Old Style"/>
          <w:b/>
          <w:sz w:val="32"/>
          <w:szCs w:val="28"/>
          <w:u w:val="single"/>
          <w:shd w:val="clear" w:color="auto" w:fill="DBE5F1" w:themeFill="accent1" w:themeFillTint="33"/>
        </w:rPr>
        <w:t>4</w:t>
      </w:r>
      <w:r>
        <w:rPr>
          <w:rFonts w:ascii="Bookman Old Style" w:hAnsi="Bookman Old Style"/>
          <w:b/>
          <w:sz w:val="32"/>
          <w:szCs w:val="28"/>
          <w:u w:val="single"/>
          <w:shd w:val="clear" w:color="auto" w:fill="DBE5F1" w:themeFill="accent1" w:themeFillTint="33"/>
        </w:rPr>
        <w:t>-2018</w:t>
      </w:r>
    </w:p>
    <w:p w:rsidR="00AA63DA" w:rsidRDefault="00C42A67" w:rsidP="00AA63DA">
      <w:pPr>
        <w:pStyle w:val="Titre2"/>
        <w:rPr>
          <w:shd w:val="clear" w:color="auto" w:fill="DBE5F1" w:themeFill="accent1" w:themeFillTint="33"/>
        </w:rPr>
      </w:pPr>
      <w:r>
        <w:rPr>
          <w:noProof/>
        </w:rPr>
        <w:drawing>
          <wp:anchor distT="0" distB="0" distL="114300" distR="114300" simplePos="0" relativeHeight="251660288" behindDoc="1" locked="0" layoutInCell="1" allowOverlap="1">
            <wp:simplePos x="0" y="0"/>
            <wp:positionH relativeFrom="column">
              <wp:posOffset>3988332</wp:posOffset>
            </wp:positionH>
            <wp:positionV relativeFrom="paragraph">
              <wp:posOffset>8831</wp:posOffset>
            </wp:positionV>
            <wp:extent cx="2219339" cy="1499190"/>
            <wp:effectExtent l="19050" t="0" r="9511" b="0"/>
            <wp:wrapNone/>
            <wp:docPr id="8"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3"/>
                    <a:srcRect/>
                    <a:stretch>
                      <a:fillRect/>
                    </a:stretch>
                  </pic:blipFill>
                  <pic:spPr bwMode="auto">
                    <a:xfrm>
                      <a:off x="0" y="0"/>
                      <a:ext cx="2219339" cy="1499190"/>
                    </a:xfrm>
                    <a:prstGeom prst="rect">
                      <a:avLst/>
                    </a:prstGeom>
                    <a:noFill/>
                    <a:ln w="9525">
                      <a:noFill/>
                      <a:miter lim="800000"/>
                      <a:headEnd/>
                      <a:tailEnd/>
                    </a:ln>
                  </pic:spPr>
                </pic:pic>
              </a:graphicData>
            </a:graphic>
          </wp:anchor>
        </w:drawing>
      </w:r>
    </w:p>
    <w:p w:rsidR="0042577F" w:rsidRPr="0030775F" w:rsidRDefault="0042577F" w:rsidP="00FB1809">
      <w:pPr>
        <w:rPr>
          <w:rFonts w:ascii="Bookman Old Style" w:hAnsi="Bookman Old Style"/>
          <w:b/>
          <w:sz w:val="28"/>
          <w:u w:val="single"/>
          <w:shd w:val="clear" w:color="auto" w:fill="DBE5F1" w:themeFill="accent1" w:themeFillTint="33"/>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00FB1809">
        <w:rPr>
          <w:rFonts w:ascii="Bookman Old Style" w:hAnsi="Bookman Old Style"/>
          <w:b/>
          <w:sz w:val="28"/>
        </w:rPr>
        <w:t>MOSTPHAOUI</w:t>
      </w:r>
      <w:r w:rsidR="0024072E">
        <w:rPr>
          <w:rFonts w:ascii="Bookman Old Style" w:hAnsi="Bookman Old Style"/>
          <w:b/>
          <w:sz w:val="28"/>
        </w:rPr>
        <w:t xml:space="preserve">         </w:t>
      </w:r>
      <w:r w:rsidRPr="0030775F">
        <w:rPr>
          <w:rFonts w:ascii="Bookman Old Style" w:hAnsi="Bookman Old Style"/>
          <w:b/>
          <w:sz w:val="28"/>
          <w:shd w:val="clear" w:color="auto" w:fill="DBE5F1" w:themeFill="accent1" w:themeFillTint="33"/>
        </w:rPr>
        <w:t xml:space="preserve"> </w:t>
      </w:r>
    </w:p>
    <w:p w:rsidR="00FB1809" w:rsidRDefault="0042577F" w:rsidP="00FB1809">
      <w:pPr>
        <w:rPr>
          <w:rFonts w:ascii="Bookman Old Style" w:hAnsi="Bookman Old Style"/>
          <w:b/>
          <w:sz w:val="28"/>
        </w:rPr>
      </w:pPr>
      <w:r w:rsidRPr="0030775F">
        <w:rPr>
          <w:rFonts w:ascii="Bookman Old Style" w:hAnsi="Bookman Old Style"/>
          <w:b/>
          <w:sz w:val="28"/>
        </w:rPr>
        <w:t xml:space="preserve">                              </w:t>
      </w:r>
      <w:r>
        <w:rPr>
          <w:rFonts w:ascii="Bookman Old Style" w:hAnsi="Bookman Old Style"/>
          <w:b/>
          <w:sz w:val="28"/>
        </w:rPr>
        <w:t xml:space="preserve">   </w:t>
      </w:r>
      <w:r w:rsidRPr="0030775F">
        <w:rPr>
          <w:rFonts w:ascii="Bookman Old Style" w:hAnsi="Bookman Old Style"/>
          <w:b/>
          <w:sz w:val="28"/>
        </w:rPr>
        <w:t>KADI</w:t>
      </w:r>
      <w:r w:rsidR="0024072E">
        <w:rPr>
          <w:rFonts w:ascii="Bookman Old Style" w:hAnsi="Bookman Old Style"/>
          <w:b/>
          <w:sz w:val="28"/>
        </w:rPr>
        <w:t xml:space="preserve">                 </w:t>
      </w:r>
    </w:p>
    <w:p w:rsidR="0042577F" w:rsidRPr="0030775F" w:rsidRDefault="0042577F" w:rsidP="00FB1809">
      <w:pPr>
        <w:rPr>
          <w:rFonts w:ascii="Bookman Old Style" w:hAnsi="Bookman Old Style"/>
          <w:b/>
          <w:sz w:val="28"/>
          <w:shd w:val="clear" w:color="auto" w:fill="DBE5F1" w:themeFill="accent1" w:themeFillTint="33"/>
        </w:rPr>
      </w:pPr>
      <w:r w:rsidRPr="0030775F">
        <w:rPr>
          <w:rFonts w:ascii="Bookman Old Style" w:hAnsi="Bookman Old Style"/>
          <w:b/>
          <w:sz w:val="28"/>
        </w:rPr>
        <w:t xml:space="preserve">                              </w:t>
      </w:r>
      <w:r>
        <w:rPr>
          <w:rFonts w:ascii="Bookman Old Style" w:hAnsi="Bookman Old Style"/>
          <w:b/>
          <w:sz w:val="28"/>
        </w:rPr>
        <w:t xml:space="preserve">   </w:t>
      </w:r>
      <w:r w:rsidRPr="0030775F">
        <w:rPr>
          <w:rFonts w:ascii="Bookman Old Style" w:hAnsi="Bookman Old Style"/>
          <w:b/>
          <w:sz w:val="28"/>
        </w:rPr>
        <w:t>AIT-IKHLEF</w:t>
      </w:r>
      <w:r w:rsidR="0024072E">
        <w:rPr>
          <w:rFonts w:ascii="Bookman Old Style" w:hAnsi="Bookman Old Style"/>
          <w:b/>
          <w:sz w:val="28"/>
        </w:rPr>
        <w:t xml:space="preserve">       </w:t>
      </w:r>
    </w:p>
    <w:p w:rsidR="0042577F" w:rsidRDefault="0042577F" w:rsidP="0042577F">
      <w:pPr>
        <w:spacing w:line="360" w:lineRule="auto"/>
        <w:jc w:val="center"/>
        <w:rPr>
          <w:rFonts w:ascii="Bookman Old Style" w:hAnsi="Bookman Old Style"/>
          <w:b/>
          <w:sz w:val="18"/>
          <w:szCs w:val="16"/>
          <w:u w:val="single"/>
          <w:shd w:val="clear" w:color="auto" w:fill="DBE5F1" w:themeFill="accent1" w:themeFillTint="33"/>
        </w:rPr>
      </w:pPr>
    </w:p>
    <w:p w:rsidR="0024072E" w:rsidRPr="00CF4694" w:rsidRDefault="0024072E" w:rsidP="0042577F">
      <w:pPr>
        <w:spacing w:line="360" w:lineRule="auto"/>
        <w:jc w:val="center"/>
        <w:rPr>
          <w:rFonts w:ascii="Bookman Old Style" w:hAnsi="Bookman Old Style"/>
          <w:b/>
          <w:sz w:val="18"/>
          <w:szCs w:val="16"/>
          <w:u w:val="single"/>
          <w:shd w:val="clear" w:color="auto" w:fill="DBE5F1" w:themeFill="accent1" w:themeFillTint="33"/>
        </w:rPr>
      </w:pPr>
    </w:p>
    <w:p w:rsidR="0042577F" w:rsidRDefault="0042577F" w:rsidP="0042577F">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42577F" w:rsidRPr="0030775F" w:rsidRDefault="0042577F" w:rsidP="0042577F">
      <w:pPr>
        <w:spacing w:line="360" w:lineRule="auto"/>
        <w:rPr>
          <w:rFonts w:ascii="Bookman Old Style" w:hAnsi="Bookman Old Style"/>
          <w:b/>
          <w:sz w:val="12"/>
          <w:szCs w:val="10"/>
          <w:u w:val="single"/>
          <w:shd w:val="clear" w:color="auto" w:fill="DBE5F1" w:themeFill="accent1" w:themeFillTint="33"/>
        </w:rPr>
      </w:pPr>
    </w:p>
    <w:p w:rsidR="0042577F" w:rsidRPr="00963176" w:rsidRDefault="0042577F" w:rsidP="0042577F">
      <w:pPr>
        <w:pStyle w:val="Paragraphedeliste"/>
        <w:spacing w:after="200"/>
        <w:ind w:left="1068"/>
        <w:rPr>
          <w:rFonts w:ascii="Bookman Old Style" w:hAnsi="Bookman Old Style"/>
          <w:b/>
          <w:iCs/>
          <w:sz w:val="6"/>
          <w:szCs w:val="8"/>
          <w:shd w:val="clear" w:color="auto" w:fill="D9D9D9" w:themeFill="background1" w:themeFillShade="D9"/>
        </w:rPr>
      </w:pPr>
    </w:p>
    <w:p w:rsidR="0042577F" w:rsidRPr="00641CCC" w:rsidRDefault="0042577F" w:rsidP="0042577F">
      <w:pPr>
        <w:pStyle w:val="Paragraphedeliste"/>
        <w:ind w:left="360"/>
        <w:rPr>
          <w:rFonts w:ascii="Bookman Old Style" w:hAnsi="Bookman Old Style"/>
          <w:bCs/>
          <w:iCs/>
          <w:sz w:val="44"/>
          <w:szCs w:val="48"/>
        </w:rPr>
      </w:pPr>
    </w:p>
    <w:p w:rsidR="00A62E5C" w:rsidRPr="0042577F" w:rsidRDefault="00A62E5C" w:rsidP="001E0D9A">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sidR="001E0D9A">
        <w:rPr>
          <w:rFonts w:ascii="Bookman Old Style" w:hAnsi="Bookman Old Style" w:cstheme="minorHAnsi"/>
          <w:b/>
          <w:iCs/>
          <w:szCs w:val="28"/>
          <w:u w:val="single"/>
        </w:rPr>
        <w:t>52</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sidR="001E0D9A">
        <w:rPr>
          <w:rFonts w:ascii="Bookman Old Style" w:hAnsi="Bookman Old Style"/>
          <w:b/>
          <w:iCs/>
          <w:szCs w:val="28"/>
        </w:rPr>
        <w:t>OM / JSD</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Pr>
          <w:rFonts w:ascii="Bookman Old Style" w:hAnsi="Bookman Old Style"/>
          <w:bCs/>
          <w:iCs/>
          <w:szCs w:val="28"/>
        </w:rPr>
        <w:t>U17</w:t>
      </w:r>
      <w:proofErr w:type="gramEnd"/>
      <w:r w:rsidRPr="0042577F">
        <w:rPr>
          <w:rFonts w:ascii="Bookman Old Style" w:hAnsi="Bookman Old Style"/>
          <w:bCs/>
          <w:iCs/>
          <w:szCs w:val="28"/>
        </w:rPr>
        <w:t xml:space="preserve"> ) du </w:t>
      </w:r>
      <w:r w:rsidR="001E0D9A">
        <w:rPr>
          <w:rFonts w:ascii="Bookman Old Style" w:hAnsi="Bookman Old Style"/>
          <w:bCs/>
          <w:iCs/>
          <w:szCs w:val="28"/>
        </w:rPr>
        <w:t>21</w:t>
      </w:r>
      <w:r w:rsidRPr="0042577F">
        <w:rPr>
          <w:rFonts w:ascii="Bookman Old Style" w:hAnsi="Bookman Old Style"/>
          <w:bCs/>
          <w:iCs/>
          <w:szCs w:val="28"/>
        </w:rPr>
        <w:t>-</w:t>
      </w:r>
      <w:r>
        <w:rPr>
          <w:rFonts w:ascii="Bookman Old Style" w:hAnsi="Bookman Old Style"/>
          <w:bCs/>
          <w:iCs/>
          <w:szCs w:val="28"/>
        </w:rPr>
        <w:t>0</w:t>
      </w:r>
      <w:r w:rsidR="001E0D9A">
        <w:rPr>
          <w:rFonts w:ascii="Bookman Old Style" w:hAnsi="Bookman Old Style"/>
          <w:bCs/>
          <w:iCs/>
          <w:szCs w:val="28"/>
        </w:rPr>
        <w:t>3</w:t>
      </w:r>
      <w:r w:rsidRPr="0042577F">
        <w:rPr>
          <w:rFonts w:ascii="Bookman Old Style" w:hAnsi="Bookman Old Style"/>
          <w:bCs/>
          <w:iCs/>
          <w:szCs w:val="28"/>
        </w:rPr>
        <w:t>-2018</w:t>
      </w:r>
    </w:p>
    <w:p w:rsidR="00A62E5C" w:rsidRPr="0042577F" w:rsidRDefault="00A62E5C" w:rsidP="00A62E5C">
      <w:pPr>
        <w:rPr>
          <w:rFonts w:ascii="Bookman Old Style" w:hAnsi="Bookman Old Style"/>
          <w:b/>
          <w:iCs/>
          <w:szCs w:val="28"/>
        </w:rPr>
      </w:pPr>
      <w:r w:rsidRPr="0042577F">
        <w:rPr>
          <w:rFonts w:ascii="Bookman Old Style" w:hAnsi="Bookman Old Style"/>
          <w:bCs/>
          <w:iCs/>
          <w:szCs w:val="28"/>
        </w:rPr>
        <w:t xml:space="preserve">                        </w:t>
      </w:r>
    </w:p>
    <w:p w:rsidR="00A62E5C" w:rsidRPr="00693A7D" w:rsidRDefault="00A62E5C" w:rsidP="00A62E5C">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A62E5C" w:rsidRPr="00693A7D" w:rsidRDefault="00A62E5C" w:rsidP="00A62E5C">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A62E5C" w:rsidRPr="00693A7D" w:rsidRDefault="00A62E5C" w:rsidP="00A62E5C">
      <w:pPr>
        <w:rPr>
          <w:rFonts w:ascii="Bookman Old Style" w:hAnsi="Bookman Old Style"/>
          <w:bCs/>
          <w:iCs/>
          <w:sz w:val="14"/>
          <w:szCs w:val="16"/>
        </w:rPr>
      </w:pPr>
      <w:r w:rsidRPr="00693A7D">
        <w:rPr>
          <w:rFonts w:ascii="Bookman Old Style" w:hAnsi="Bookman Old Style"/>
          <w:bCs/>
          <w:iCs/>
          <w:szCs w:val="28"/>
        </w:rPr>
        <w:t xml:space="preserve">   </w:t>
      </w:r>
    </w:p>
    <w:p w:rsidR="00A62E5C" w:rsidRDefault="00A62E5C" w:rsidP="001E0D9A">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sidR="001E0D9A">
        <w:rPr>
          <w:rFonts w:ascii="Bookman Old Style" w:hAnsi="Bookman Old Style"/>
          <w:bCs/>
          <w:iCs/>
          <w:szCs w:val="28"/>
        </w:rPr>
        <w:t>l’équipe U17 de la JSD était absente.</w:t>
      </w:r>
    </w:p>
    <w:p w:rsidR="00A62E5C" w:rsidRDefault="00A62E5C" w:rsidP="001E0D9A">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sidR="001E0D9A">
        <w:rPr>
          <w:rFonts w:ascii="Bookman Old Style" w:hAnsi="Bookman Old Style"/>
          <w:bCs/>
          <w:iCs/>
        </w:rPr>
        <w:t>cette absence a été dument constatée dans les formes et délais réglementaires.</w:t>
      </w:r>
    </w:p>
    <w:p w:rsidR="00A62E5C" w:rsidRDefault="00A62E5C" w:rsidP="001E0D9A">
      <w:pPr>
        <w:pStyle w:val="Paragraphedeliste"/>
        <w:numPr>
          <w:ilvl w:val="0"/>
          <w:numId w:val="9"/>
        </w:numPr>
        <w:rPr>
          <w:rFonts w:ascii="Bookman Old Style" w:hAnsi="Bookman Old Style"/>
          <w:bCs/>
          <w:iCs/>
        </w:rPr>
      </w:pPr>
      <w:r w:rsidRPr="002806F3">
        <w:rPr>
          <w:rFonts w:ascii="Bookman Old Style" w:hAnsi="Bookman Old Style"/>
          <w:bCs/>
          <w:iCs/>
        </w:rPr>
        <w:t>Attendu que</w:t>
      </w:r>
      <w:r w:rsidR="001E0D9A">
        <w:rPr>
          <w:rFonts w:ascii="Bookman Old Style" w:hAnsi="Bookman Old Style"/>
          <w:bCs/>
          <w:iCs/>
        </w:rPr>
        <w:t xml:space="preserve"> la JSD n’a fourni aucune justification à l’appui de son dossier.</w:t>
      </w:r>
    </w:p>
    <w:p w:rsidR="001E0D9A" w:rsidRPr="002806F3" w:rsidRDefault="001E0D9A" w:rsidP="001E0D9A">
      <w:pPr>
        <w:pStyle w:val="Paragraphedeliste"/>
        <w:ind w:left="360"/>
        <w:rPr>
          <w:rFonts w:ascii="Bookman Old Style" w:hAnsi="Bookman Old Style"/>
          <w:bCs/>
          <w:iCs/>
        </w:rPr>
      </w:pPr>
    </w:p>
    <w:p w:rsidR="00A62E5C" w:rsidRPr="008330AD" w:rsidRDefault="00A62E5C" w:rsidP="00A62E5C">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A62E5C" w:rsidRDefault="00A62E5C" w:rsidP="001E0D9A">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Pr>
          <w:rFonts w:ascii="Bookman Old Style" w:hAnsi="Bookman Old Style"/>
          <w:bCs/>
          <w:iCs/>
        </w:rPr>
        <w:t>U17</w:t>
      </w:r>
      <w:r w:rsidRPr="008330AD">
        <w:rPr>
          <w:rFonts w:ascii="Bookman Old Style" w:hAnsi="Bookman Old Style"/>
          <w:bCs/>
          <w:iCs/>
        </w:rPr>
        <w:t xml:space="preserve"> du club </w:t>
      </w:r>
      <w:r w:rsidR="001E0D9A">
        <w:rPr>
          <w:rFonts w:ascii="Bookman Old Style" w:hAnsi="Bookman Old Style"/>
          <w:bCs/>
          <w:iCs/>
        </w:rPr>
        <w:t>JSD</w:t>
      </w:r>
      <w:r w:rsidRPr="008330AD">
        <w:rPr>
          <w:rFonts w:ascii="Bookman Old Style" w:hAnsi="Bookman Old Style"/>
          <w:bCs/>
          <w:iCs/>
        </w:rPr>
        <w:t xml:space="preserve"> au profit de celle du club </w:t>
      </w:r>
      <w:r w:rsidR="001E0D9A">
        <w:rPr>
          <w:rFonts w:ascii="Bookman Old Style" w:hAnsi="Bookman Old Style"/>
          <w:bCs/>
          <w:iCs/>
        </w:rPr>
        <w:t>OM</w:t>
      </w:r>
      <w:r w:rsidRPr="008330AD">
        <w:rPr>
          <w:rFonts w:ascii="Bookman Old Style" w:hAnsi="Bookman Old Style"/>
          <w:bCs/>
          <w:iCs/>
        </w:rPr>
        <w:t xml:space="preserve"> sur le score de 3 buts à 0.</w:t>
      </w:r>
    </w:p>
    <w:p w:rsidR="00A62E5C" w:rsidRDefault="00A62E5C" w:rsidP="001E0D9A">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sidR="001E0D9A">
        <w:rPr>
          <w:rFonts w:ascii="Bookman Old Style" w:hAnsi="Bookman Old Style"/>
          <w:b/>
          <w:iCs/>
          <w:shd w:val="clear" w:color="auto" w:fill="D9D9D9" w:themeFill="background1" w:themeFillShade="D9"/>
        </w:rPr>
        <w:t>20</w:t>
      </w:r>
      <w:r w:rsidRPr="008330AD">
        <w:rPr>
          <w:rFonts w:ascii="Bookman Old Style" w:hAnsi="Bookman Old Style"/>
          <w:b/>
          <w:iCs/>
          <w:shd w:val="clear" w:color="auto" w:fill="D9D9D9" w:themeFill="background1" w:themeFillShade="D9"/>
        </w:rPr>
        <w:t> 000 DA</w:t>
      </w:r>
      <w:r w:rsidRPr="008330AD">
        <w:rPr>
          <w:rFonts w:ascii="Bookman Old Style" w:hAnsi="Bookman Old Style"/>
          <w:bCs/>
          <w:iCs/>
        </w:rPr>
        <w:t xml:space="preserve"> au club </w:t>
      </w:r>
      <w:r w:rsidR="001E0D9A">
        <w:rPr>
          <w:rFonts w:ascii="Bookman Old Style" w:hAnsi="Bookman Old Style"/>
          <w:bCs/>
          <w:iCs/>
        </w:rPr>
        <w:t>JSD (1° forfait)</w:t>
      </w:r>
      <w:r w:rsidRPr="008330AD">
        <w:rPr>
          <w:rFonts w:ascii="Bookman Old Style" w:hAnsi="Bookman Old Style"/>
          <w:bCs/>
          <w:iCs/>
        </w:rPr>
        <w:t>.</w:t>
      </w:r>
    </w:p>
    <w:p w:rsidR="00183C19" w:rsidRPr="008330AD" w:rsidRDefault="00183C19" w:rsidP="00183C19">
      <w:pPr>
        <w:pStyle w:val="Paragraphedeliste"/>
        <w:spacing w:after="200"/>
        <w:ind w:left="1068"/>
        <w:rPr>
          <w:rFonts w:ascii="Bookman Old Style" w:hAnsi="Bookman Old Style"/>
          <w:bCs/>
          <w:iCs/>
        </w:rPr>
      </w:pPr>
    </w:p>
    <w:p w:rsidR="00183C19" w:rsidRPr="0042577F" w:rsidRDefault="00183C19" w:rsidP="00183C19">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53</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Pr>
          <w:rFonts w:ascii="Bookman Old Style" w:hAnsi="Bookman Old Style"/>
          <w:b/>
          <w:iCs/>
          <w:szCs w:val="28"/>
        </w:rPr>
        <w:t>OCA / SRBT</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Pr>
          <w:rFonts w:ascii="Bookman Old Style" w:hAnsi="Bookman Old Style"/>
          <w:bCs/>
          <w:iCs/>
          <w:szCs w:val="28"/>
        </w:rPr>
        <w:t>U15</w:t>
      </w:r>
      <w:proofErr w:type="gramEnd"/>
      <w:r w:rsidRPr="0042577F">
        <w:rPr>
          <w:rFonts w:ascii="Bookman Old Style" w:hAnsi="Bookman Old Style"/>
          <w:bCs/>
          <w:iCs/>
          <w:szCs w:val="28"/>
        </w:rPr>
        <w:t xml:space="preserve"> ) du </w:t>
      </w:r>
      <w:r>
        <w:rPr>
          <w:rFonts w:ascii="Bookman Old Style" w:hAnsi="Bookman Old Style"/>
          <w:bCs/>
          <w:iCs/>
          <w:szCs w:val="28"/>
        </w:rPr>
        <w:t>24</w:t>
      </w:r>
      <w:r w:rsidRPr="0042577F">
        <w:rPr>
          <w:rFonts w:ascii="Bookman Old Style" w:hAnsi="Bookman Old Style"/>
          <w:bCs/>
          <w:iCs/>
          <w:szCs w:val="28"/>
        </w:rPr>
        <w:t>-</w:t>
      </w:r>
      <w:r>
        <w:rPr>
          <w:rFonts w:ascii="Bookman Old Style" w:hAnsi="Bookman Old Style"/>
          <w:bCs/>
          <w:iCs/>
          <w:szCs w:val="28"/>
        </w:rPr>
        <w:t>03</w:t>
      </w:r>
      <w:r w:rsidRPr="0042577F">
        <w:rPr>
          <w:rFonts w:ascii="Bookman Old Style" w:hAnsi="Bookman Old Style"/>
          <w:bCs/>
          <w:iCs/>
          <w:szCs w:val="28"/>
        </w:rPr>
        <w:t>-2018</w:t>
      </w:r>
    </w:p>
    <w:p w:rsidR="00183C19" w:rsidRPr="0042577F" w:rsidRDefault="00183C19" w:rsidP="00183C19">
      <w:pPr>
        <w:rPr>
          <w:rFonts w:ascii="Bookman Old Style" w:hAnsi="Bookman Old Style"/>
          <w:b/>
          <w:iCs/>
          <w:szCs w:val="28"/>
        </w:rPr>
      </w:pPr>
      <w:r w:rsidRPr="0042577F">
        <w:rPr>
          <w:rFonts w:ascii="Bookman Old Style" w:hAnsi="Bookman Old Style"/>
          <w:bCs/>
          <w:iCs/>
          <w:szCs w:val="28"/>
        </w:rPr>
        <w:t xml:space="preserve">                        </w:t>
      </w:r>
    </w:p>
    <w:p w:rsidR="00183C19" w:rsidRPr="00693A7D" w:rsidRDefault="00183C19" w:rsidP="00183C19">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183C19" w:rsidRPr="00693A7D" w:rsidRDefault="00183C19" w:rsidP="00183C19">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183C19" w:rsidRPr="00693A7D" w:rsidRDefault="00183C19" w:rsidP="00183C19">
      <w:pPr>
        <w:rPr>
          <w:rFonts w:ascii="Bookman Old Style" w:hAnsi="Bookman Old Style"/>
          <w:bCs/>
          <w:iCs/>
          <w:sz w:val="14"/>
          <w:szCs w:val="16"/>
        </w:rPr>
      </w:pPr>
      <w:r w:rsidRPr="00693A7D">
        <w:rPr>
          <w:rFonts w:ascii="Bookman Old Style" w:hAnsi="Bookman Old Style"/>
          <w:bCs/>
          <w:iCs/>
          <w:szCs w:val="28"/>
        </w:rPr>
        <w:t xml:space="preserve">   </w:t>
      </w:r>
    </w:p>
    <w:p w:rsidR="00183C19" w:rsidRDefault="00183C19" w:rsidP="00183C19">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l’équipe U15 de l’OCA était absente.</w:t>
      </w:r>
    </w:p>
    <w:p w:rsidR="00183C19" w:rsidRDefault="00183C19" w:rsidP="00183C19">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cette absence a été dument constatée dans les formes et délais réglementaires.</w:t>
      </w:r>
    </w:p>
    <w:p w:rsidR="00183C19" w:rsidRDefault="00183C19" w:rsidP="00183C19">
      <w:pPr>
        <w:pStyle w:val="Paragraphedeliste"/>
        <w:numPr>
          <w:ilvl w:val="0"/>
          <w:numId w:val="9"/>
        </w:numPr>
        <w:rPr>
          <w:rFonts w:ascii="Bookman Old Style" w:hAnsi="Bookman Old Style"/>
          <w:bCs/>
          <w:iCs/>
        </w:rPr>
      </w:pPr>
      <w:r w:rsidRPr="002806F3">
        <w:rPr>
          <w:rFonts w:ascii="Bookman Old Style" w:hAnsi="Bookman Old Style"/>
          <w:bCs/>
          <w:iCs/>
        </w:rPr>
        <w:t>Attendu que</w:t>
      </w:r>
      <w:r>
        <w:rPr>
          <w:rFonts w:ascii="Bookman Old Style" w:hAnsi="Bookman Old Style"/>
          <w:bCs/>
          <w:iCs/>
        </w:rPr>
        <w:t xml:space="preserve"> le club OCA n’a fourni aucune justification à l’appui de son dossier.</w:t>
      </w:r>
    </w:p>
    <w:p w:rsidR="00183C19" w:rsidRPr="002806F3" w:rsidRDefault="00183C19" w:rsidP="00183C19">
      <w:pPr>
        <w:pStyle w:val="Paragraphedeliste"/>
        <w:ind w:left="360"/>
        <w:rPr>
          <w:rFonts w:ascii="Bookman Old Style" w:hAnsi="Bookman Old Style"/>
          <w:bCs/>
          <w:iCs/>
        </w:rPr>
      </w:pPr>
    </w:p>
    <w:p w:rsidR="00183C19" w:rsidRPr="008330AD" w:rsidRDefault="00183C19" w:rsidP="00183C19">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183C19" w:rsidRDefault="00183C19" w:rsidP="00183C19">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Pr>
          <w:rFonts w:ascii="Bookman Old Style" w:hAnsi="Bookman Old Style"/>
          <w:bCs/>
          <w:iCs/>
        </w:rPr>
        <w:t>U15</w:t>
      </w:r>
      <w:r w:rsidRPr="008330AD">
        <w:rPr>
          <w:rFonts w:ascii="Bookman Old Style" w:hAnsi="Bookman Old Style"/>
          <w:bCs/>
          <w:iCs/>
        </w:rPr>
        <w:t xml:space="preserve"> du club </w:t>
      </w:r>
      <w:r>
        <w:rPr>
          <w:rFonts w:ascii="Bookman Old Style" w:hAnsi="Bookman Old Style"/>
          <w:bCs/>
          <w:iCs/>
        </w:rPr>
        <w:t>OCA</w:t>
      </w:r>
      <w:r w:rsidRPr="008330AD">
        <w:rPr>
          <w:rFonts w:ascii="Bookman Old Style" w:hAnsi="Bookman Old Style"/>
          <w:bCs/>
          <w:iCs/>
        </w:rPr>
        <w:t xml:space="preserve"> au profit de celle du club </w:t>
      </w:r>
      <w:r>
        <w:rPr>
          <w:rFonts w:ascii="Bookman Old Style" w:hAnsi="Bookman Old Style"/>
          <w:bCs/>
          <w:iCs/>
        </w:rPr>
        <w:t>SRBT</w:t>
      </w:r>
      <w:r w:rsidRPr="008330AD">
        <w:rPr>
          <w:rFonts w:ascii="Bookman Old Style" w:hAnsi="Bookman Old Style"/>
          <w:bCs/>
          <w:iCs/>
        </w:rPr>
        <w:t xml:space="preserve"> sur le score de 3 buts à 0.</w:t>
      </w:r>
    </w:p>
    <w:p w:rsidR="00183C19" w:rsidRPr="008330AD" w:rsidRDefault="00183C19" w:rsidP="00933E27">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Pr>
          <w:rFonts w:ascii="Bookman Old Style" w:hAnsi="Bookman Old Style"/>
          <w:b/>
          <w:iCs/>
          <w:shd w:val="clear" w:color="auto" w:fill="D9D9D9" w:themeFill="background1" w:themeFillShade="D9"/>
        </w:rPr>
        <w:t>20</w:t>
      </w:r>
      <w:r w:rsidRPr="008330AD">
        <w:rPr>
          <w:rFonts w:ascii="Bookman Old Style" w:hAnsi="Bookman Old Style"/>
          <w:b/>
          <w:iCs/>
          <w:shd w:val="clear" w:color="auto" w:fill="D9D9D9" w:themeFill="background1" w:themeFillShade="D9"/>
        </w:rPr>
        <w:t> 000 DA</w:t>
      </w:r>
      <w:r w:rsidRPr="008330AD">
        <w:rPr>
          <w:rFonts w:ascii="Bookman Old Style" w:hAnsi="Bookman Old Style"/>
          <w:bCs/>
          <w:iCs/>
        </w:rPr>
        <w:t xml:space="preserve"> au club </w:t>
      </w:r>
      <w:r w:rsidR="00933E27">
        <w:rPr>
          <w:rFonts w:ascii="Bookman Old Style" w:hAnsi="Bookman Old Style"/>
          <w:bCs/>
          <w:iCs/>
        </w:rPr>
        <w:t>OCA</w:t>
      </w:r>
      <w:r>
        <w:rPr>
          <w:rFonts w:ascii="Bookman Old Style" w:hAnsi="Bookman Old Style"/>
          <w:bCs/>
          <w:iCs/>
        </w:rPr>
        <w:t xml:space="preserve"> (1° forfait)</w:t>
      </w:r>
      <w:r w:rsidRPr="008330AD">
        <w:rPr>
          <w:rFonts w:ascii="Bookman Old Style" w:hAnsi="Bookman Old Style"/>
          <w:bCs/>
          <w:iCs/>
        </w:rPr>
        <w:t>.</w:t>
      </w:r>
    </w:p>
    <w:p w:rsidR="001E0D9A" w:rsidRDefault="001E0D9A" w:rsidP="001E0D9A">
      <w:pPr>
        <w:spacing w:line="360" w:lineRule="auto"/>
        <w:rPr>
          <w:rFonts w:ascii="Bookman Old Style" w:hAnsi="Bookman Old Style"/>
          <w:b/>
          <w:color w:val="00B0F0"/>
          <w:sz w:val="40"/>
          <w:szCs w:val="40"/>
          <w:u w:val="single"/>
        </w:rPr>
      </w:pPr>
    </w:p>
    <w:p w:rsidR="00975674" w:rsidRPr="00ED343D" w:rsidRDefault="00975674" w:rsidP="00975674">
      <w:pPr>
        <w:spacing w:line="360" w:lineRule="auto"/>
        <w:jc w:val="center"/>
        <w:rPr>
          <w:sz w:val="28"/>
          <w:szCs w:val="28"/>
        </w:rPr>
      </w:pPr>
      <w:r w:rsidRPr="00CE573A">
        <w:rPr>
          <w:rFonts w:ascii="Bookman Old Style" w:hAnsi="Bookman Old Style"/>
          <w:b/>
          <w:color w:val="00B0F0"/>
          <w:sz w:val="40"/>
          <w:szCs w:val="40"/>
          <w:u w:val="single"/>
        </w:rPr>
        <w:lastRenderedPageBreak/>
        <w:t>DIRECTION DES COMPETITIONS</w:t>
      </w:r>
      <w:r w:rsidRPr="00E533C9">
        <w:rPr>
          <w:rFonts w:ascii="Bookman Old Style" w:hAnsi="Bookman Old Style"/>
          <w:b/>
          <w:noProof/>
          <w:color w:val="00B0F0"/>
          <w:sz w:val="40"/>
          <w:szCs w:val="40"/>
          <w:u w:val="single"/>
        </w:rPr>
        <w:drawing>
          <wp:anchor distT="0" distB="0" distL="114300" distR="114300" simplePos="0" relativeHeight="251680768" behindDoc="1" locked="0" layoutInCell="1" allowOverlap="1">
            <wp:simplePos x="0" y="0"/>
            <wp:positionH relativeFrom="column">
              <wp:posOffset>4616288</wp:posOffset>
            </wp:positionH>
            <wp:positionV relativeFrom="paragraph">
              <wp:posOffset>277273</wp:posOffset>
            </wp:positionV>
            <wp:extent cx="1469508" cy="1180214"/>
            <wp:effectExtent l="19050" t="0" r="0" b="0"/>
            <wp:wrapNone/>
            <wp:docPr id="12" name="Image 14" descr="RÃ©sultat de recherche d'images pour &quot;PROGRAMMATION MATCH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 de recherche d'images pour &quot;PROGRAMMATION MATCHS FOOTBALL&quot;"/>
                    <pic:cNvPicPr>
                      <a:picLocks noChangeAspect="1" noChangeArrowheads="1"/>
                    </pic:cNvPicPr>
                  </pic:nvPicPr>
                  <pic:blipFill>
                    <a:blip r:embed="rId14"/>
                    <a:srcRect/>
                    <a:stretch>
                      <a:fillRect/>
                    </a:stretch>
                  </pic:blipFill>
                  <pic:spPr bwMode="auto">
                    <a:xfrm>
                      <a:off x="0" y="0"/>
                      <a:ext cx="1469508" cy="1180214"/>
                    </a:xfrm>
                    <a:prstGeom prst="rect">
                      <a:avLst/>
                    </a:prstGeom>
                    <a:noFill/>
                    <a:ln w="9525">
                      <a:noFill/>
                      <a:miter lim="800000"/>
                      <a:headEnd/>
                      <a:tailEnd/>
                    </a:ln>
                  </pic:spPr>
                </pic:pic>
              </a:graphicData>
            </a:graphic>
          </wp:anchor>
        </w:drawing>
      </w:r>
    </w:p>
    <w:p w:rsidR="00975674" w:rsidRDefault="00975674" w:rsidP="00975674">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E36C0A" w:themeColor="accent6" w:themeShade="BF"/>
          <w:sz w:val="40"/>
          <w:szCs w:val="40"/>
          <w:u w:val="single"/>
        </w:rPr>
        <w:t>HONNEUR</w:t>
      </w:r>
    </w:p>
    <w:p w:rsidR="00975674" w:rsidRDefault="00975674" w:rsidP="00975674">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000000"/>
          <w:sz w:val="28"/>
          <w:szCs w:val="28"/>
          <w:highlight w:val="magenta"/>
          <w:u w:val="single"/>
        </w:rPr>
        <w:t xml:space="preserve">PROGRAMMATION  </w:t>
      </w:r>
      <w:r>
        <w:rPr>
          <w:rFonts w:ascii="Bookman Old Style" w:hAnsi="Bookman Old Style"/>
          <w:b/>
          <w:bCs/>
          <w:color w:val="000000"/>
          <w:sz w:val="28"/>
          <w:szCs w:val="28"/>
          <w:highlight w:val="magenta"/>
          <w:u w:val="single"/>
        </w:rPr>
        <w:t>27</w:t>
      </w:r>
      <w:r w:rsidRPr="0027007A">
        <w:rPr>
          <w:rFonts w:ascii="Bookman Old Style" w:hAnsi="Bookman Old Style"/>
          <w:b/>
          <w:bCs/>
          <w:color w:val="000000"/>
          <w:sz w:val="28"/>
          <w:szCs w:val="28"/>
          <w:highlight w:val="magenta"/>
          <w:u w:val="single"/>
        </w:rPr>
        <w:t>° JOURNEE</w:t>
      </w:r>
    </w:p>
    <w:p w:rsidR="00975674" w:rsidRPr="00F5288F" w:rsidRDefault="00975674" w:rsidP="00975674">
      <w:pPr>
        <w:spacing w:line="360" w:lineRule="auto"/>
        <w:jc w:val="center"/>
        <w:rPr>
          <w:rFonts w:ascii="Bookman Old Style" w:hAnsi="Bookman Old Style"/>
          <w:b/>
          <w:color w:val="000000"/>
          <w:u w:val="single"/>
        </w:rPr>
      </w:pPr>
      <w:r w:rsidRPr="00D3489D">
        <w:rPr>
          <w:rFonts w:ascii="Bookman Old Style" w:hAnsi="Bookman Old Style"/>
          <w:b/>
          <w:color w:val="000000"/>
          <w:u w:val="single"/>
        </w:rPr>
        <w:t xml:space="preserve">VENDREDI </w:t>
      </w:r>
      <w:r>
        <w:rPr>
          <w:rFonts w:ascii="Bookman Old Style" w:hAnsi="Bookman Old Style"/>
          <w:b/>
          <w:color w:val="000000"/>
          <w:u w:val="single"/>
        </w:rPr>
        <w:t>27 AVRIL</w:t>
      </w:r>
      <w:r w:rsidRPr="00D3489D">
        <w:rPr>
          <w:rFonts w:ascii="Bookman Old Style" w:hAnsi="Bookman Old Style"/>
          <w:b/>
          <w:color w:val="000000"/>
          <w:u w:val="single"/>
        </w:rPr>
        <w:t xml:space="preserve">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975674" w:rsidRPr="001601C2" w:rsidTr="003176E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D3631" w:rsidRDefault="00975674" w:rsidP="003176E1">
            <w:pPr>
              <w:spacing w:before="100" w:beforeAutospacing="1" w:after="100" w:afterAutospacing="1" w:line="408" w:lineRule="atLeast"/>
              <w:jc w:val="center"/>
            </w:pPr>
            <w:r w:rsidRPr="004D3631">
              <w:rPr>
                <w:rFonts w:ascii="Bookman Old Style" w:hAnsi="Bookman Old Style"/>
                <w:color w:val="000000"/>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D3631" w:rsidRDefault="00975674" w:rsidP="003176E1">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D3631" w:rsidRDefault="00975674" w:rsidP="003176E1">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D3631" w:rsidRDefault="00975674" w:rsidP="003176E1">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975674" w:rsidRPr="001601C2" w:rsidTr="003176E1">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after="100" w:afterAutospacing="1" w:line="276" w:lineRule="auto"/>
              <w:jc w:val="center"/>
              <w:rPr>
                <w:rFonts w:ascii="Bookman Old Style" w:hAnsi="Bookman Old Style"/>
                <w:color w:val="000000"/>
              </w:rPr>
            </w:pPr>
            <w:r>
              <w:rPr>
                <w:rFonts w:ascii="Bookman Old Style" w:hAnsi="Bookman Old Style"/>
                <w:color w:val="000000"/>
              </w:rPr>
              <w:t>AOKAS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CRBA / JSBA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975674" w:rsidRDefault="00975674" w:rsidP="003176E1">
            <w:pPr>
              <w:spacing w:line="276" w:lineRule="auto"/>
              <w:jc w:val="center"/>
              <w:rPr>
                <w:rFonts w:ascii="Bookman Old Style" w:eastAsiaTheme="minorEastAsia" w:hAnsi="Bookman Old Style"/>
              </w:rPr>
            </w:pPr>
            <w:r>
              <w:rPr>
                <w:rFonts w:ascii="Bookman Old Style" w:eastAsiaTheme="minorEastAsia" w:hAnsi="Bookman Old Style"/>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w:t>
            </w:r>
          </w:p>
        </w:tc>
      </w:tr>
      <w:tr w:rsidR="00975674" w:rsidRPr="001601C2" w:rsidTr="003176E1">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after="100" w:afterAutospacing="1" w:line="276" w:lineRule="auto"/>
              <w:jc w:val="center"/>
              <w:rPr>
                <w:rFonts w:ascii="Bookman Old Style" w:hAnsi="Bookman Old Style"/>
                <w:color w:val="000000"/>
              </w:rPr>
            </w:pPr>
            <w:r>
              <w:rPr>
                <w:rFonts w:ascii="Bookman Old Style" w:hAnsi="Bookman Old Style"/>
                <w:color w:val="000000"/>
              </w:rPr>
              <w:t>AIT RZINE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CRBAR / RCS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975674" w:rsidRDefault="00975674" w:rsidP="003176E1">
            <w:pPr>
              <w:spacing w:line="276" w:lineRule="auto"/>
              <w:jc w:val="center"/>
              <w:rPr>
                <w:rFonts w:ascii="Bookman Old Style" w:eastAsiaTheme="minorEastAsia" w:hAnsi="Bookman Old Style"/>
              </w:rPr>
            </w:pPr>
            <w:r>
              <w:rPr>
                <w:rFonts w:ascii="Bookman Old Style" w:eastAsiaTheme="minorEastAsia" w:hAnsi="Bookman Old Style"/>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975674" w:rsidRPr="001601C2" w:rsidTr="00BC6C97">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after="100" w:afterAutospacing="1" w:line="276" w:lineRule="auto"/>
              <w:jc w:val="center"/>
              <w:rPr>
                <w:rFonts w:ascii="Bookman Old Style" w:hAnsi="Bookman Old Style"/>
                <w:color w:val="000000"/>
              </w:rPr>
            </w:pPr>
            <w:r>
              <w:rPr>
                <w:rFonts w:ascii="Bookman Old Style" w:hAnsi="Bookman Old Style"/>
                <w:color w:val="000000"/>
              </w:rPr>
              <w:t>BEJAIA NACERIA</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CSPC / NCB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hideMark/>
          </w:tcPr>
          <w:p w:rsidR="00975674" w:rsidRDefault="00BC6C97" w:rsidP="003176E1">
            <w:pPr>
              <w:spacing w:line="276" w:lineRule="auto"/>
              <w:jc w:val="center"/>
              <w:rPr>
                <w:rFonts w:ascii="Bookman Old Style" w:eastAsiaTheme="minorEastAsia" w:hAnsi="Bookman Old Style"/>
              </w:rPr>
            </w:pPr>
            <w:r>
              <w:rPr>
                <w:rFonts w:ascii="Bookman Old Style" w:eastAsiaTheme="minorEastAsia" w:hAnsi="Bookman Old Style"/>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75674" w:rsidRDefault="000C4A5C" w:rsidP="000C4A5C">
            <w:pPr>
              <w:spacing w:before="100" w:beforeAutospacing="1" w:after="100" w:afterAutospacing="1" w:line="408" w:lineRule="atLeast"/>
              <w:jc w:val="center"/>
              <w:rPr>
                <w:rFonts w:ascii="Bookman Old Style" w:hAnsi="Bookman Old Style"/>
                <w:color w:val="000000"/>
              </w:rPr>
            </w:pPr>
            <w:r w:rsidRPr="000C4A5C">
              <w:rPr>
                <w:rFonts w:ascii="Bookman Old Style" w:hAnsi="Bookman Old Style"/>
                <w:color w:val="000000"/>
                <w:highlight w:val="yellow"/>
              </w:rPr>
              <w:t>15 H</w:t>
            </w:r>
          </w:p>
        </w:tc>
      </w:tr>
    </w:tbl>
    <w:p w:rsidR="00975674" w:rsidRPr="00D3489D" w:rsidRDefault="00975674" w:rsidP="00975674">
      <w:pPr>
        <w:spacing w:before="120" w:after="100" w:afterAutospacing="1" w:line="408" w:lineRule="atLeast"/>
        <w:jc w:val="center"/>
        <w:rPr>
          <w:rFonts w:ascii="Bookman Old Style" w:hAnsi="Bookman Old Style"/>
          <w:b/>
          <w:color w:val="000000"/>
          <w:u w:val="single"/>
        </w:rPr>
      </w:pPr>
      <w:r w:rsidRPr="00D3489D">
        <w:rPr>
          <w:rFonts w:ascii="Bookman Old Style" w:hAnsi="Bookman Old Style"/>
          <w:b/>
          <w:color w:val="000000"/>
          <w:u w:val="single"/>
        </w:rPr>
        <w:t xml:space="preserve">SAMEDI </w:t>
      </w:r>
      <w:r>
        <w:rPr>
          <w:rFonts w:ascii="Bookman Old Style" w:hAnsi="Bookman Old Style"/>
          <w:b/>
          <w:color w:val="000000"/>
          <w:u w:val="single"/>
        </w:rPr>
        <w:t>28 AVRIL</w:t>
      </w:r>
      <w:r w:rsidRPr="00D3489D">
        <w:rPr>
          <w:rFonts w:ascii="Bookman Old Style" w:hAnsi="Bookman Old Style"/>
          <w:b/>
          <w:color w:val="000000"/>
          <w:u w:val="single"/>
        </w:rPr>
        <w:t xml:space="preserve">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73"/>
        <w:gridCol w:w="1747"/>
        <w:gridCol w:w="1984"/>
      </w:tblGrid>
      <w:tr w:rsidR="00975674" w:rsidRPr="001601C2" w:rsidTr="003176E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D3631" w:rsidRDefault="00975674" w:rsidP="003176E1">
            <w:pPr>
              <w:spacing w:before="100" w:beforeAutospacing="1" w:after="100" w:afterAutospacing="1" w:line="408" w:lineRule="atLeast"/>
              <w:jc w:val="center"/>
            </w:pPr>
            <w:r w:rsidRPr="004D3631">
              <w:rPr>
                <w:rFonts w:ascii="Bookman Old Style" w:hAnsi="Bookman Old Style"/>
                <w:color w:val="000000"/>
                <w:u w:val="single"/>
              </w:rPr>
              <w:t>LIEUX</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D3631" w:rsidRDefault="00975674" w:rsidP="003176E1">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D3631" w:rsidRDefault="00975674" w:rsidP="003176E1">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D3631" w:rsidRDefault="00975674" w:rsidP="003176E1">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975674" w:rsidRPr="00ED343D" w:rsidTr="003176E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Pr="00835F0D" w:rsidRDefault="00975674" w:rsidP="003176E1">
            <w:pPr>
              <w:spacing w:before="100" w:beforeAutospacing="1" w:after="100" w:afterAutospacing="1" w:line="276" w:lineRule="auto"/>
              <w:jc w:val="center"/>
              <w:rPr>
                <w:rFonts w:ascii="Bookman Old Style" w:hAnsi="Bookman Old Style"/>
                <w:bCs/>
              </w:rPr>
            </w:pPr>
            <w:r>
              <w:rPr>
                <w:rFonts w:ascii="Bookman Old Style" w:hAnsi="Bookman Old Style"/>
                <w:bCs/>
              </w:rPr>
              <w:t>SIDI AICH</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Pr="00835F0D"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SSSA / CRBSET</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75674" w:rsidRPr="00835F0D"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75674" w:rsidRPr="00835F0D"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975674" w:rsidRPr="00ED343D" w:rsidTr="003176E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Pr="00835F0D" w:rsidRDefault="00975674" w:rsidP="003176E1">
            <w:pPr>
              <w:spacing w:before="100" w:beforeAutospacing="1" w:after="100" w:afterAutospacing="1" w:line="276" w:lineRule="auto"/>
              <w:jc w:val="center"/>
              <w:rPr>
                <w:rFonts w:ascii="Bookman Old Style" w:hAnsi="Bookman Old Style"/>
                <w:bCs/>
              </w:rPr>
            </w:pPr>
            <w:r>
              <w:rPr>
                <w:rFonts w:ascii="Bookman Old Style" w:hAnsi="Bookman Old Style"/>
                <w:bCs/>
              </w:rPr>
              <w:t>BENAL. PRINCIPAL</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JSIO / AST</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75674" w:rsidRPr="00835F0D"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75674" w:rsidRPr="00835F0D"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975674" w:rsidRPr="00ED343D" w:rsidTr="00BC6C97">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Pr="00835F0D" w:rsidRDefault="00975674" w:rsidP="003176E1">
            <w:pPr>
              <w:spacing w:before="100" w:beforeAutospacing="1" w:after="100" w:afterAutospacing="1" w:line="276" w:lineRule="auto"/>
              <w:jc w:val="center"/>
              <w:rPr>
                <w:rFonts w:ascii="Bookman Old Style" w:hAnsi="Bookman Old Style"/>
                <w:bCs/>
              </w:rPr>
            </w:pPr>
            <w:r>
              <w:rPr>
                <w:rFonts w:ascii="Bookman Old Style" w:hAnsi="Bookman Old Style"/>
                <w:bCs/>
              </w:rPr>
              <w:t xml:space="preserve">  BEJAIA NACERIA</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CSPC / NCB</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75674" w:rsidRDefault="000C4A5C" w:rsidP="003176E1">
            <w:pPr>
              <w:spacing w:before="100" w:beforeAutospacing="1" w:after="100" w:afterAutospacing="1" w:line="408" w:lineRule="atLeast"/>
              <w:jc w:val="center"/>
              <w:rPr>
                <w:rFonts w:ascii="Bookman Old Style" w:hAnsi="Bookman Old Style"/>
                <w:color w:val="000000"/>
              </w:rPr>
            </w:pPr>
            <w:r w:rsidRPr="000C4A5C">
              <w:rPr>
                <w:rFonts w:ascii="Bookman Old Style" w:hAnsi="Bookman Old Style"/>
                <w:color w:val="000000"/>
                <w:highlight w:val="yellow"/>
              </w:rPr>
              <w:t>15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975674" w:rsidRDefault="00BC6C97"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w:t>
            </w:r>
          </w:p>
        </w:tc>
      </w:tr>
      <w:tr w:rsidR="00975674" w:rsidRPr="00ED343D" w:rsidTr="003176E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Cs/>
              </w:rPr>
            </w:pPr>
            <w:r>
              <w:rPr>
                <w:rFonts w:ascii="Bookman Old Style" w:hAnsi="Bookman Old Style"/>
                <w:bCs/>
              </w:rPr>
              <w:t xml:space="preserve">  AIT RZINE</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SRBT / OA</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975674" w:rsidRPr="00ED343D" w:rsidTr="003176E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Cs/>
              </w:rPr>
            </w:pPr>
            <w:r>
              <w:rPr>
                <w:rFonts w:ascii="Bookman Old Style" w:hAnsi="Bookman Old Style"/>
                <w:bCs/>
              </w:rPr>
              <w:t>AMIZOUR</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ARBB / ASOG</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w:t>
            </w:r>
          </w:p>
        </w:tc>
      </w:tr>
      <w:tr w:rsidR="00975674" w:rsidRPr="00ED343D" w:rsidTr="003176E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Cs/>
              </w:rPr>
            </w:pPr>
            <w:r>
              <w:rPr>
                <w:rFonts w:ascii="Bookman Old Style" w:hAnsi="Bookman Old Style"/>
                <w:bCs/>
              </w:rPr>
              <w:t>AOKAS</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CRBA /JSBA</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75674" w:rsidRDefault="00D30A4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w:t>
            </w:r>
            <w:r w:rsidR="00975674">
              <w:rPr>
                <w:rFonts w:ascii="Bookman Old Style" w:hAnsi="Bookman Old Style"/>
                <w:color w:val="000000"/>
              </w:rPr>
              <w:t xml:space="preserve"> H</w:t>
            </w:r>
          </w:p>
        </w:tc>
      </w:tr>
      <w:tr w:rsidR="00975674" w:rsidRPr="00ED343D" w:rsidTr="003176E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Pr="00835F0D" w:rsidRDefault="00975674" w:rsidP="003176E1">
            <w:pPr>
              <w:spacing w:before="100" w:beforeAutospacing="1" w:after="100" w:afterAutospacing="1" w:line="276" w:lineRule="auto"/>
              <w:jc w:val="center"/>
              <w:rPr>
                <w:rFonts w:ascii="Bookman Old Style" w:hAnsi="Bookman Old Style"/>
                <w:bCs/>
              </w:rPr>
            </w:pPr>
            <w:r>
              <w:rPr>
                <w:rFonts w:ascii="Bookman Old Style" w:hAnsi="Bookman Old Style"/>
                <w:bCs/>
              </w:rPr>
              <w:t>EXEMPT</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Pr="00835F0D" w:rsidRDefault="00975674" w:rsidP="003176E1">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NB TASKRIOUT</w:t>
            </w:r>
          </w:p>
        </w:tc>
      </w:tr>
    </w:tbl>
    <w:p w:rsidR="00975674" w:rsidRDefault="00975674" w:rsidP="00975674">
      <w:pPr>
        <w:spacing w:line="360" w:lineRule="auto"/>
        <w:jc w:val="center"/>
        <w:rPr>
          <w:b/>
          <w:bCs/>
          <w:highlight w:val="yellow"/>
        </w:rPr>
      </w:pPr>
    </w:p>
    <w:p w:rsidR="00975674" w:rsidRPr="00851130" w:rsidRDefault="00975674" w:rsidP="00975674">
      <w:pPr>
        <w:spacing w:line="360" w:lineRule="auto"/>
        <w:jc w:val="center"/>
        <w:rPr>
          <w:b/>
          <w:bCs/>
        </w:rPr>
      </w:pPr>
      <w:r w:rsidRPr="00D12CAC">
        <w:rPr>
          <w:b/>
          <w:bCs/>
          <w:highlight w:val="yellow"/>
        </w:rPr>
        <w:t>§§§§§§§§§§§§§§§§§§§§§§§§§§§§§§§§§</w:t>
      </w:r>
    </w:p>
    <w:p w:rsidR="00975674" w:rsidRPr="00EA6C91" w:rsidRDefault="00975674" w:rsidP="00975674">
      <w:pPr>
        <w:spacing w:line="360" w:lineRule="auto"/>
        <w:jc w:val="center"/>
        <w:rPr>
          <w:b/>
          <w:bCs/>
          <w:i/>
          <w:iCs/>
        </w:rPr>
      </w:pPr>
      <w:r w:rsidRPr="00835F0D">
        <w:rPr>
          <w:rFonts w:ascii="Bookman Old Style" w:hAnsi="Bookman Old Style"/>
          <w:b/>
          <w:bCs/>
          <w:color w:val="E36C0A" w:themeColor="accent6" w:themeShade="BF"/>
          <w:sz w:val="40"/>
          <w:szCs w:val="40"/>
          <w:u w:val="single"/>
        </w:rPr>
        <w:t xml:space="preserve">PRE </w:t>
      </w:r>
      <w:r>
        <w:rPr>
          <w:rFonts w:ascii="Bookman Old Style" w:hAnsi="Bookman Old Style"/>
          <w:b/>
          <w:bCs/>
          <w:color w:val="E36C0A" w:themeColor="accent6" w:themeShade="BF"/>
          <w:sz w:val="40"/>
          <w:szCs w:val="40"/>
          <w:u w:val="single"/>
        </w:rPr>
        <w:t>–</w:t>
      </w:r>
      <w:r w:rsidRPr="0027007A">
        <w:rPr>
          <w:rFonts w:ascii="Bookman Old Style" w:hAnsi="Bookman Old Style"/>
          <w:b/>
          <w:bCs/>
          <w:color w:val="E36C0A" w:themeColor="accent6" w:themeShade="BF"/>
          <w:sz w:val="40"/>
          <w:szCs w:val="40"/>
          <w:u w:val="single"/>
        </w:rPr>
        <w:t xml:space="preserve"> HONNEUR</w:t>
      </w:r>
    </w:p>
    <w:p w:rsidR="00975674" w:rsidRPr="00E20966" w:rsidRDefault="00975674" w:rsidP="00975674">
      <w:pPr>
        <w:spacing w:line="360" w:lineRule="auto"/>
        <w:jc w:val="center"/>
        <w:rPr>
          <w:b/>
          <w:bCs/>
        </w:rPr>
      </w:pPr>
      <w:r>
        <w:rPr>
          <w:rFonts w:ascii="Bookman Old Style" w:hAnsi="Bookman Old Style"/>
          <w:b/>
          <w:bCs/>
          <w:color w:val="000000"/>
          <w:sz w:val="28"/>
          <w:szCs w:val="28"/>
          <w:highlight w:val="magenta"/>
          <w:u w:val="single"/>
        </w:rPr>
        <w:t>PROGRAMMATION 23</w:t>
      </w:r>
      <w:r w:rsidRPr="00E20966">
        <w:rPr>
          <w:rFonts w:ascii="Bookman Old Style" w:hAnsi="Bookman Old Style"/>
          <w:b/>
          <w:bCs/>
          <w:color w:val="000000"/>
          <w:sz w:val="28"/>
          <w:szCs w:val="28"/>
          <w:highlight w:val="magenta"/>
          <w:u w:val="single"/>
        </w:rPr>
        <w:t>° JOURNEE</w:t>
      </w:r>
    </w:p>
    <w:p w:rsidR="00975674" w:rsidRDefault="00975674" w:rsidP="00975674">
      <w:pPr>
        <w:spacing w:line="360" w:lineRule="auto"/>
        <w:jc w:val="center"/>
        <w:rPr>
          <w:rFonts w:ascii="Bookman Old Style" w:hAnsi="Bookman Old Style"/>
          <w:b/>
          <w:color w:val="000000"/>
          <w:u w:val="single"/>
        </w:rPr>
      </w:pPr>
      <w:r w:rsidRPr="00E20966">
        <w:rPr>
          <w:rFonts w:ascii="Bookman Old Style" w:hAnsi="Bookman Old Style"/>
          <w:b/>
          <w:color w:val="000000"/>
          <w:u w:val="single"/>
        </w:rPr>
        <w:t xml:space="preserve">VENDREDI </w:t>
      </w:r>
      <w:r>
        <w:rPr>
          <w:rFonts w:ascii="Bookman Old Style" w:hAnsi="Bookman Old Style"/>
          <w:b/>
          <w:color w:val="000000"/>
          <w:u w:val="single"/>
        </w:rPr>
        <w:t>27 AVRIL 2018</w:t>
      </w:r>
    </w:p>
    <w:p w:rsidR="00975674" w:rsidRPr="0091041D" w:rsidRDefault="00975674" w:rsidP="00975674">
      <w:pPr>
        <w:spacing w:line="360" w:lineRule="auto"/>
        <w:jc w:val="center"/>
        <w:rPr>
          <w:b/>
          <w:bCs/>
          <w:sz w:val="14"/>
          <w:szCs w:val="14"/>
        </w:rPr>
      </w:pP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09"/>
        <w:gridCol w:w="1752"/>
        <w:gridCol w:w="1984"/>
      </w:tblGrid>
      <w:tr w:rsidR="00975674" w:rsidRPr="00E20966" w:rsidTr="003176E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E20966" w:rsidRDefault="00975674" w:rsidP="003176E1">
            <w:pPr>
              <w:spacing w:before="100" w:beforeAutospacing="1" w:after="100" w:afterAutospacing="1" w:line="408" w:lineRule="atLeast"/>
              <w:jc w:val="center"/>
              <w:rPr>
                <w:sz w:val="20"/>
                <w:szCs w:val="20"/>
              </w:rPr>
            </w:pPr>
            <w:r w:rsidRPr="00E20966">
              <w:rPr>
                <w:rFonts w:ascii="Bookman Old Style" w:hAnsi="Bookman Old Style"/>
                <w:color w:val="000000"/>
                <w:u w:val="single"/>
              </w:rPr>
              <w:t>LIEUX</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E20966" w:rsidRDefault="00975674" w:rsidP="003176E1">
            <w:pPr>
              <w:spacing w:before="100" w:beforeAutospacing="1" w:after="100" w:afterAutospacing="1" w:line="408" w:lineRule="atLeast"/>
              <w:jc w:val="center"/>
              <w:rPr>
                <w:sz w:val="20"/>
                <w:szCs w:val="20"/>
              </w:rPr>
            </w:pPr>
            <w:r w:rsidRPr="00E20966">
              <w:rPr>
                <w:rFonts w:ascii="Bookman Old Style" w:hAnsi="Bookman Old Style"/>
                <w:color w:val="000000"/>
                <w:u w:val="single"/>
              </w:rPr>
              <w:t>RENCONTRES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E20966" w:rsidRDefault="00975674" w:rsidP="003176E1">
            <w:pPr>
              <w:spacing w:before="100" w:beforeAutospacing="1" w:after="100" w:afterAutospacing="1" w:line="408" w:lineRule="atLeast"/>
              <w:jc w:val="center"/>
              <w:rPr>
                <w:sz w:val="20"/>
                <w:szCs w:val="20"/>
              </w:rPr>
            </w:pPr>
            <w:r w:rsidRPr="00E20966">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E20966" w:rsidRDefault="00975674" w:rsidP="003176E1">
            <w:pPr>
              <w:spacing w:before="100" w:beforeAutospacing="1" w:after="100" w:afterAutospacing="1" w:line="408" w:lineRule="atLeast"/>
              <w:jc w:val="center"/>
              <w:rPr>
                <w:sz w:val="20"/>
                <w:szCs w:val="20"/>
              </w:rPr>
            </w:pPr>
            <w:r w:rsidRPr="00E20966">
              <w:rPr>
                <w:rFonts w:ascii="Bookman Old Style" w:hAnsi="Bookman Old Style"/>
                <w:b/>
                <w:color w:val="000000"/>
                <w:u w:val="single"/>
              </w:rPr>
              <w:t>SENIORS</w:t>
            </w:r>
          </w:p>
        </w:tc>
      </w:tr>
      <w:tr w:rsidR="00975674" w:rsidRPr="00E20966" w:rsidTr="003176E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TIMEZRIT</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USSA / ESIA</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E20966"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w:t>
            </w:r>
            <w:r w:rsidRPr="00E20966">
              <w:rPr>
                <w:rFonts w:ascii="Bookman Old Style" w:hAnsi="Bookman Old Style"/>
                <w:color w:val="000000"/>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E20966" w:rsidRDefault="00975674" w:rsidP="003176E1">
            <w:pPr>
              <w:spacing w:before="100" w:beforeAutospacing="1" w:after="100" w:afterAutospacing="1" w:line="408" w:lineRule="atLeast"/>
              <w:jc w:val="center"/>
              <w:rPr>
                <w:rFonts w:ascii="Bookman Old Style" w:hAnsi="Bookman Old Style"/>
                <w:color w:val="000000"/>
              </w:rPr>
            </w:pPr>
            <w:r w:rsidRPr="00E20966">
              <w:rPr>
                <w:rFonts w:ascii="Bookman Old Style" w:hAnsi="Bookman Old Style"/>
                <w:color w:val="000000"/>
              </w:rPr>
              <w:t xml:space="preserve">14 H 30 </w:t>
            </w:r>
          </w:p>
        </w:tc>
      </w:tr>
      <w:tr w:rsidR="00975674" w:rsidRPr="00E20966" w:rsidTr="003176E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BOUHAMZA</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IRBBH / USBM</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975674" w:rsidRPr="00E20966" w:rsidTr="003176E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OMC / NRBS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E20966"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w:t>
            </w:r>
            <w:r w:rsidRPr="00E20966">
              <w:rPr>
                <w:rFonts w:ascii="Bookman Old Style" w:hAnsi="Bookman Old Style"/>
                <w:color w:val="000000"/>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E20966"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975674" w:rsidRPr="00E20966" w:rsidTr="003176E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TAMRIDJET</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JST/ BCEK</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E20966"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Pr="00E20966">
              <w:rPr>
                <w:rFonts w:ascii="Bookman Old Style" w:hAnsi="Bookman Old Style"/>
                <w:color w:val="000000"/>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E20966"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975674" w:rsidRPr="00851130" w:rsidTr="003176E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9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Pr="00851130" w:rsidRDefault="00975674" w:rsidP="003176E1">
            <w:pPr>
              <w:spacing w:before="100" w:beforeAutospacing="1" w:after="100" w:afterAutospacing="1" w:line="408" w:lineRule="atLeast"/>
              <w:jc w:val="center"/>
              <w:rPr>
                <w:rFonts w:ascii="Bookman Old Style" w:hAnsi="Bookman Old Style"/>
                <w:b/>
                <w:bCs/>
                <w:color w:val="000000"/>
              </w:rPr>
            </w:pPr>
            <w:r w:rsidRPr="00851130">
              <w:rPr>
                <w:rFonts w:ascii="Bookman Old Style" w:hAnsi="Bookman Old Style"/>
                <w:b/>
                <w:bCs/>
                <w:color w:val="000000"/>
              </w:rPr>
              <w:t>O FERAOUN – JS BEJAIA – WRB OUZELLAGUEN</w:t>
            </w:r>
          </w:p>
        </w:tc>
      </w:tr>
    </w:tbl>
    <w:p w:rsidR="00975674" w:rsidRDefault="00975674" w:rsidP="00975674">
      <w:pPr>
        <w:spacing w:line="360" w:lineRule="auto"/>
        <w:jc w:val="center"/>
        <w:rPr>
          <w:sz w:val="16"/>
          <w:szCs w:val="16"/>
        </w:rPr>
      </w:pPr>
    </w:p>
    <w:p w:rsidR="00975674" w:rsidRPr="00851130" w:rsidRDefault="00975674" w:rsidP="00975674">
      <w:pPr>
        <w:spacing w:line="360" w:lineRule="auto"/>
        <w:jc w:val="center"/>
        <w:rPr>
          <w:sz w:val="16"/>
          <w:szCs w:val="16"/>
        </w:rPr>
      </w:pPr>
    </w:p>
    <w:p w:rsidR="00975674" w:rsidRDefault="00975674" w:rsidP="00975674">
      <w:pPr>
        <w:spacing w:line="360" w:lineRule="auto"/>
        <w:jc w:val="center"/>
        <w:rPr>
          <w:b/>
          <w:bCs/>
        </w:rPr>
      </w:pPr>
      <w:r w:rsidRPr="00D12CAC">
        <w:rPr>
          <w:b/>
          <w:bCs/>
          <w:highlight w:val="yellow"/>
        </w:rPr>
        <w:t>§§§§§§§§§§§§§§§§§§§§§§§§§§§§§§§§§</w:t>
      </w:r>
    </w:p>
    <w:p w:rsidR="00975674" w:rsidRPr="009D4EA6" w:rsidRDefault="00975674" w:rsidP="00975674">
      <w:pPr>
        <w:spacing w:line="360" w:lineRule="auto"/>
        <w:rPr>
          <w:b/>
          <w:bCs/>
        </w:rPr>
      </w:pPr>
    </w:p>
    <w:p w:rsidR="00975674" w:rsidRPr="0080346C" w:rsidRDefault="00975674" w:rsidP="00975674">
      <w:pPr>
        <w:spacing w:line="360" w:lineRule="auto"/>
        <w:jc w:val="center"/>
        <w:rPr>
          <w:rStyle w:val="lev"/>
          <w:rFonts w:ascii="Bookman Old Style" w:hAnsi="Bookman Old Style"/>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lastRenderedPageBreak/>
        <w:t>CHAMPIONNAT JEUNES CATEGORIES</w:t>
      </w:r>
    </w:p>
    <w:p w:rsidR="00975674" w:rsidRPr="00A66DA4" w:rsidRDefault="00975674" w:rsidP="00975674">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–A-</w:t>
      </w:r>
      <w:r w:rsidRPr="00975674">
        <w:rPr>
          <w:rFonts w:ascii="Bookman Old Style" w:hAnsi="Bookman Old Style"/>
          <w:b/>
          <w:bCs/>
          <w:noProof/>
          <w:sz w:val="40"/>
          <w:szCs w:val="32"/>
          <w:u w:val="single"/>
          <w:shd w:val="clear" w:color="auto" w:fill="DBE5F1" w:themeFill="accent1" w:themeFillTint="33"/>
        </w:rPr>
        <w:drawing>
          <wp:anchor distT="0" distB="0" distL="114300" distR="114300" simplePos="0" relativeHeight="251682816" behindDoc="1" locked="0" layoutInCell="1" allowOverlap="1">
            <wp:simplePos x="0" y="0"/>
            <wp:positionH relativeFrom="column">
              <wp:posOffset>4768053</wp:posOffset>
            </wp:positionH>
            <wp:positionV relativeFrom="paragraph">
              <wp:posOffset>-16732</wp:posOffset>
            </wp:positionV>
            <wp:extent cx="1469508" cy="1180214"/>
            <wp:effectExtent l="19050" t="0" r="0" b="0"/>
            <wp:wrapNone/>
            <wp:docPr id="13" name="Image 14" descr="RÃ©sultat de recherche d'images pour &quot;PROGRAMMATION MATCH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 de recherche d'images pour &quot;PROGRAMMATION MATCHS FOOTBALL&quot;"/>
                    <pic:cNvPicPr>
                      <a:picLocks noChangeAspect="1" noChangeArrowheads="1"/>
                    </pic:cNvPicPr>
                  </pic:nvPicPr>
                  <pic:blipFill>
                    <a:blip r:embed="rId14"/>
                    <a:srcRect/>
                    <a:stretch>
                      <a:fillRect/>
                    </a:stretch>
                  </pic:blipFill>
                  <pic:spPr bwMode="auto">
                    <a:xfrm>
                      <a:off x="0" y="0"/>
                      <a:ext cx="1469508" cy="1180214"/>
                    </a:xfrm>
                    <a:prstGeom prst="rect">
                      <a:avLst/>
                    </a:prstGeom>
                    <a:noFill/>
                    <a:ln w="9525">
                      <a:noFill/>
                      <a:miter lim="800000"/>
                      <a:headEnd/>
                      <a:tailEnd/>
                    </a:ln>
                  </pic:spPr>
                </pic:pic>
              </a:graphicData>
            </a:graphic>
          </wp:anchor>
        </w:drawing>
      </w:r>
    </w:p>
    <w:p w:rsidR="00975674" w:rsidRPr="00A01936" w:rsidRDefault="00975674" w:rsidP="00975674">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14</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975674" w:rsidRDefault="00975674" w:rsidP="00975674">
      <w:pPr>
        <w:pStyle w:val="Sansinterligne"/>
        <w:rPr>
          <w:sz w:val="8"/>
          <w:szCs w:val="8"/>
        </w:rPr>
      </w:pPr>
    </w:p>
    <w:p w:rsidR="00975674" w:rsidRDefault="00975674" w:rsidP="00975674">
      <w:pPr>
        <w:spacing w:line="360" w:lineRule="auto"/>
        <w:ind w:firstLine="708"/>
        <w:jc w:val="center"/>
        <w:rPr>
          <w:rFonts w:ascii="Bookman Old Style" w:hAnsi="Bookman Old Style"/>
          <w:b/>
          <w:color w:val="000000"/>
          <w:u w:val="single"/>
        </w:rPr>
      </w:pPr>
      <w:r>
        <w:rPr>
          <w:rFonts w:ascii="Bookman Old Style" w:hAnsi="Bookman Old Style"/>
          <w:b/>
          <w:color w:val="000000"/>
          <w:u w:val="single"/>
        </w:rPr>
        <w:t>VENDREDI 27 AVRIL 2018</w:t>
      </w:r>
    </w:p>
    <w:p w:rsidR="00975674" w:rsidRPr="00A01936" w:rsidRDefault="00975674" w:rsidP="00975674">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565"/>
        <w:gridCol w:w="2693"/>
        <w:gridCol w:w="1876"/>
        <w:gridCol w:w="1801"/>
      </w:tblGrid>
      <w:tr w:rsidR="00975674" w:rsidTr="003176E1">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LIEUX</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75674" w:rsidTr="003176E1">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BENAL. ANNEXE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CRB / GCB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14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 30</w:t>
            </w:r>
          </w:p>
        </w:tc>
      </w:tr>
      <w:tr w:rsidR="00975674" w:rsidTr="003176E1">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BENAL. PRINCIPAL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JSIO / JSBA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Pr="004F2512"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14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 30</w:t>
            </w:r>
          </w:p>
        </w:tc>
      </w:tr>
    </w:tbl>
    <w:p w:rsidR="00975674" w:rsidRPr="00D75B0D" w:rsidRDefault="00975674" w:rsidP="00975674">
      <w:pPr>
        <w:spacing w:line="360" w:lineRule="auto"/>
        <w:jc w:val="center"/>
        <w:rPr>
          <w:rFonts w:ascii="Bookman Old Style" w:hAnsi="Bookman Old Style"/>
          <w:b/>
          <w:bCs/>
          <w:sz w:val="22"/>
          <w:szCs w:val="18"/>
          <w:u w:val="single"/>
          <w:shd w:val="clear" w:color="auto" w:fill="DBE5F1" w:themeFill="accent1" w:themeFillTint="33"/>
        </w:rPr>
      </w:pPr>
    </w:p>
    <w:p w:rsidR="00975674" w:rsidRDefault="00975674" w:rsidP="00975674">
      <w:pPr>
        <w:spacing w:line="360" w:lineRule="auto"/>
        <w:jc w:val="center"/>
        <w:rPr>
          <w:rFonts w:ascii="Bookman Old Style" w:hAnsi="Bookman Old Style"/>
          <w:b/>
          <w:color w:val="000000"/>
          <w:u w:val="single"/>
        </w:rPr>
      </w:pPr>
      <w:r>
        <w:rPr>
          <w:rFonts w:ascii="Bookman Old Style" w:hAnsi="Bookman Old Style"/>
          <w:b/>
          <w:color w:val="000000"/>
          <w:u w:val="single"/>
        </w:rPr>
        <w:t>SAMEDI 28 AVRIL 2018</w:t>
      </w:r>
    </w:p>
    <w:p w:rsidR="00975674" w:rsidRPr="00A01936" w:rsidRDefault="00975674" w:rsidP="00975674">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OUED GHIR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CRM / WAT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Pr="004F2512"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1E0D9A"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9A" w:rsidRPr="001E0D9A" w:rsidRDefault="001E0D9A" w:rsidP="003176E1">
            <w:pPr>
              <w:spacing w:before="100" w:beforeAutospacing="1" w:after="100" w:afterAutospacing="1" w:line="408" w:lineRule="atLeast"/>
              <w:jc w:val="center"/>
              <w:rPr>
                <w:rFonts w:ascii="Bookman Old Style" w:hAnsi="Bookman Old Style"/>
                <w:highlight w:val="yellow"/>
              </w:rPr>
            </w:pPr>
            <w:r w:rsidRPr="001E0D9A">
              <w:rPr>
                <w:rFonts w:ascii="Bookman Old Style" w:hAnsi="Bookman Old Style"/>
                <w:highlight w:val="yellow"/>
              </w:rPr>
              <w:t>BEJAIA NACERIA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0D9A" w:rsidRPr="001E0D9A" w:rsidRDefault="001E0D9A" w:rsidP="001E0D9A">
            <w:pPr>
              <w:spacing w:before="100" w:beforeAutospacing="1" w:after="100" w:afterAutospacing="1" w:line="276" w:lineRule="auto"/>
              <w:jc w:val="center"/>
              <w:rPr>
                <w:rFonts w:ascii="Bookman Old Style" w:hAnsi="Bookman Old Style"/>
                <w:b/>
                <w:highlight w:val="yellow"/>
              </w:rPr>
            </w:pPr>
            <w:r w:rsidRPr="001E0D9A">
              <w:rPr>
                <w:rFonts w:ascii="Bookman Old Style" w:hAnsi="Bookman Old Style"/>
                <w:b/>
                <w:highlight w:val="yellow"/>
              </w:rPr>
              <w:t>FCB / AST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E0D9A" w:rsidRPr="001E0D9A" w:rsidRDefault="001E0D9A" w:rsidP="001E0D9A">
            <w:pPr>
              <w:spacing w:before="100" w:beforeAutospacing="1" w:after="100" w:afterAutospacing="1" w:line="408" w:lineRule="atLeast"/>
              <w:jc w:val="center"/>
              <w:rPr>
                <w:rFonts w:ascii="Bookman Old Style" w:hAnsi="Bookman Old Style"/>
                <w:highlight w:val="yellow"/>
              </w:rPr>
            </w:pPr>
            <w:r w:rsidRPr="001E0D9A">
              <w:rPr>
                <w:rFonts w:ascii="Bookman Old Style" w:hAnsi="Bookman Old Style"/>
                <w:highlight w:val="yellow"/>
              </w:rPr>
              <w:t>9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0D9A" w:rsidRPr="001E0D9A" w:rsidRDefault="001E0D9A" w:rsidP="001E0D9A">
            <w:pPr>
              <w:spacing w:before="100" w:beforeAutospacing="1" w:after="100" w:afterAutospacing="1" w:line="408" w:lineRule="atLeast"/>
              <w:jc w:val="center"/>
              <w:rPr>
                <w:rFonts w:ascii="Bookman Old Style" w:hAnsi="Bookman Old Style"/>
                <w:color w:val="000000"/>
                <w:highlight w:val="yellow"/>
              </w:rPr>
            </w:pPr>
            <w:r w:rsidRPr="001E0D9A">
              <w:rPr>
                <w:rFonts w:ascii="Bookman Old Style" w:hAnsi="Bookman Old Style"/>
                <w:color w:val="000000"/>
                <w:highlight w:val="yellow"/>
              </w:rPr>
              <w:t>11 H</w:t>
            </w:r>
          </w:p>
        </w:tc>
      </w:tr>
    </w:tbl>
    <w:p w:rsidR="00975674" w:rsidRDefault="00975674" w:rsidP="00975674">
      <w:pPr>
        <w:spacing w:line="360" w:lineRule="auto"/>
        <w:jc w:val="center"/>
        <w:rPr>
          <w:b/>
          <w:bCs/>
          <w:highlight w:val="yellow"/>
        </w:rPr>
      </w:pPr>
    </w:p>
    <w:p w:rsidR="00975674" w:rsidRPr="00172351" w:rsidRDefault="00975674" w:rsidP="00975674">
      <w:pPr>
        <w:spacing w:line="360" w:lineRule="auto"/>
        <w:jc w:val="center"/>
        <w:rPr>
          <w:b/>
          <w:bCs/>
        </w:rPr>
      </w:pPr>
      <w:r w:rsidRPr="00D12CAC">
        <w:rPr>
          <w:b/>
          <w:bCs/>
          <w:highlight w:val="yellow"/>
        </w:rPr>
        <w:t>§§§§§§§§§§§§§§§§§§§§§§§§§§§§§§§§§</w:t>
      </w:r>
    </w:p>
    <w:p w:rsidR="00975674" w:rsidRPr="00A66DA4" w:rsidRDefault="00975674" w:rsidP="00975674">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–B-</w:t>
      </w:r>
    </w:p>
    <w:p w:rsidR="00975674" w:rsidRPr="0018153E" w:rsidRDefault="00975674" w:rsidP="00975674">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14</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975674" w:rsidRPr="001B663A" w:rsidRDefault="00975674" w:rsidP="00975674">
      <w:pPr>
        <w:spacing w:line="360" w:lineRule="auto"/>
        <w:jc w:val="center"/>
        <w:rPr>
          <w:rFonts w:ascii="Bookman Old Style" w:hAnsi="Bookman Old Style"/>
          <w:b/>
          <w:color w:val="000000"/>
          <w:sz w:val="14"/>
          <w:szCs w:val="14"/>
          <w:u w:val="single"/>
        </w:rPr>
      </w:pPr>
    </w:p>
    <w:p w:rsidR="00975674" w:rsidRDefault="00975674" w:rsidP="00975674">
      <w:pPr>
        <w:spacing w:line="360" w:lineRule="auto"/>
        <w:jc w:val="center"/>
        <w:rPr>
          <w:rFonts w:ascii="Bookman Old Style" w:hAnsi="Bookman Old Style"/>
          <w:b/>
          <w:color w:val="000000"/>
          <w:u w:val="single"/>
        </w:rPr>
      </w:pPr>
      <w:r>
        <w:rPr>
          <w:rFonts w:ascii="Bookman Old Style" w:hAnsi="Bookman Old Style"/>
          <w:b/>
          <w:color w:val="000000"/>
          <w:u w:val="single"/>
        </w:rPr>
        <w:t>VENDREDI 27 AVRIL 2018</w:t>
      </w:r>
    </w:p>
    <w:p w:rsidR="00975674" w:rsidRPr="00A01936" w:rsidRDefault="00975674" w:rsidP="00975674">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BEJAIA NACERIA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CSPC / USTB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Pr="000C4A5C" w:rsidRDefault="000C4A5C" w:rsidP="003176E1">
            <w:pPr>
              <w:spacing w:before="100" w:beforeAutospacing="1" w:after="100" w:afterAutospacing="1" w:line="408" w:lineRule="atLeast"/>
              <w:jc w:val="center"/>
              <w:rPr>
                <w:rFonts w:ascii="Bookman Old Style" w:hAnsi="Bookman Old Style"/>
                <w:color w:val="000000"/>
                <w:highlight w:val="yellow"/>
              </w:rPr>
            </w:pPr>
            <w:r w:rsidRPr="000C4A5C">
              <w:rPr>
                <w:rFonts w:ascii="Bookman Old Style" w:hAnsi="Bookman Old Style"/>
                <w:color w:val="000000"/>
                <w:highlight w:val="yellow"/>
              </w:rPr>
              <w:t>9</w:t>
            </w:r>
            <w:r w:rsidR="00975674" w:rsidRPr="000C4A5C">
              <w:rPr>
                <w:rFonts w:ascii="Bookman Old Style" w:hAnsi="Bookman Old Style"/>
                <w:color w:val="000000"/>
                <w:highlight w:val="yellow"/>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Pr="000C4A5C" w:rsidRDefault="00975674" w:rsidP="000C4A5C">
            <w:pPr>
              <w:spacing w:before="100" w:beforeAutospacing="1" w:after="100" w:afterAutospacing="1" w:line="408" w:lineRule="atLeast"/>
              <w:jc w:val="center"/>
              <w:rPr>
                <w:rFonts w:ascii="Bookman Old Style" w:hAnsi="Bookman Old Style"/>
                <w:color w:val="000000"/>
                <w:highlight w:val="yellow"/>
              </w:rPr>
            </w:pPr>
            <w:r w:rsidRPr="000C4A5C">
              <w:rPr>
                <w:rFonts w:ascii="Bookman Old Style" w:hAnsi="Bookman Old Style"/>
                <w:color w:val="000000"/>
                <w:highlight w:val="yellow"/>
              </w:rPr>
              <w:t xml:space="preserve">11 H </w:t>
            </w:r>
          </w:p>
        </w:tc>
      </w:tr>
    </w:tbl>
    <w:p w:rsidR="00975674" w:rsidRPr="003C3501" w:rsidRDefault="00975674" w:rsidP="00975674">
      <w:pPr>
        <w:spacing w:line="360" w:lineRule="auto"/>
        <w:jc w:val="center"/>
        <w:rPr>
          <w:b/>
          <w:bCs/>
          <w:sz w:val="12"/>
          <w:szCs w:val="12"/>
          <w:highlight w:val="yellow"/>
        </w:rPr>
      </w:pPr>
    </w:p>
    <w:p w:rsidR="00975674" w:rsidRDefault="00975674" w:rsidP="00975674">
      <w:pPr>
        <w:spacing w:line="360" w:lineRule="auto"/>
        <w:jc w:val="center"/>
        <w:rPr>
          <w:rFonts w:ascii="Bookman Old Style" w:hAnsi="Bookman Old Style"/>
          <w:b/>
          <w:color w:val="000000"/>
          <w:u w:val="single"/>
        </w:rPr>
      </w:pPr>
      <w:r>
        <w:rPr>
          <w:rFonts w:ascii="Bookman Old Style" w:hAnsi="Bookman Old Style"/>
          <w:b/>
          <w:color w:val="000000"/>
          <w:u w:val="single"/>
        </w:rPr>
        <w:t>SAMEDI 28 AVRIL 2018</w:t>
      </w:r>
    </w:p>
    <w:p w:rsidR="00975674" w:rsidRPr="00A01936" w:rsidRDefault="00975674" w:rsidP="00975674">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F2512"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EL KSEUR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BCEK / ENSB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Pr="004F2512"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color w:val="000000"/>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bl>
    <w:p w:rsidR="00975674" w:rsidRPr="00965A49" w:rsidRDefault="00975674" w:rsidP="00975674">
      <w:pPr>
        <w:spacing w:line="360" w:lineRule="auto"/>
        <w:jc w:val="center"/>
        <w:rPr>
          <w:b/>
          <w:bCs/>
          <w:sz w:val="12"/>
          <w:szCs w:val="12"/>
          <w:highlight w:val="yellow"/>
        </w:rPr>
      </w:pPr>
    </w:p>
    <w:p w:rsidR="00975674" w:rsidRPr="00A66DA4" w:rsidRDefault="00975674" w:rsidP="00975674">
      <w:pPr>
        <w:spacing w:line="360" w:lineRule="auto"/>
        <w:jc w:val="center"/>
        <w:rPr>
          <w:b/>
          <w:bCs/>
        </w:rPr>
      </w:pPr>
      <w:r w:rsidRPr="00D12CAC">
        <w:rPr>
          <w:b/>
          <w:bCs/>
          <w:highlight w:val="yellow"/>
        </w:rPr>
        <w:t>§§§§§§§§§§§§§§§§§§§§§§§§§§§§§§§§§</w:t>
      </w:r>
    </w:p>
    <w:p w:rsidR="00975674" w:rsidRPr="00965A49" w:rsidRDefault="00975674" w:rsidP="00975674">
      <w:pPr>
        <w:spacing w:line="360" w:lineRule="auto"/>
        <w:jc w:val="center"/>
        <w:rPr>
          <w:rFonts w:ascii="Bookman Old Style" w:hAnsi="Bookman Old Style"/>
          <w:b/>
          <w:bCs/>
          <w:sz w:val="10"/>
          <w:szCs w:val="6"/>
          <w:u w:val="single"/>
          <w:shd w:val="clear" w:color="auto" w:fill="DBE5F1" w:themeFill="accent1" w:themeFillTint="33"/>
        </w:rPr>
      </w:pPr>
    </w:p>
    <w:p w:rsidR="00975674" w:rsidRPr="00A66DA4" w:rsidRDefault="00975674" w:rsidP="00975674">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–C-</w:t>
      </w:r>
    </w:p>
    <w:p w:rsidR="00975674" w:rsidRPr="0018153E" w:rsidRDefault="00975674" w:rsidP="00975674">
      <w:pPr>
        <w:spacing w:line="360" w:lineRule="auto"/>
        <w:jc w:val="center"/>
        <w:rPr>
          <w:rFonts w:ascii="Bookman Old Style" w:hAnsi="Bookman Old Style"/>
          <w:color w:val="000000"/>
          <w:u w:val="single"/>
        </w:rPr>
      </w:pPr>
      <w:r>
        <w:rPr>
          <w:rFonts w:ascii="Bookman Old Style" w:hAnsi="Bookman Old Style"/>
          <w:color w:val="000000"/>
          <w:highlight w:val="cyan"/>
          <w:u w:val="single"/>
        </w:rPr>
        <w:t>MISE A JOUR 18</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975674" w:rsidRDefault="00975674" w:rsidP="00975674">
      <w:pPr>
        <w:spacing w:line="360" w:lineRule="auto"/>
        <w:jc w:val="center"/>
        <w:rPr>
          <w:rFonts w:ascii="Bookman Old Style" w:hAnsi="Bookman Old Style"/>
          <w:b/>
          <w:color w:val="000000"/>
          <w:u w:val="single"/>
        </w:rPr>
      </w:pPr>
      <w:r>
        <w:rPr>
          <w:rFonts w:ascii="Bookman Old Style" w:hAnsi="Bookman Old Style"/>
          <w:b/>
          <w:color w:val="000000"/>
          <w:u w:val="single"/>
        </w:rPr>
        <w:t>SAMEDI 28 AVRIL 2018</w:t>
      </w:r>
    </w:p>
    <w:p w:rsidR="00975674" w:rsidRPr="00A01936" w:rsidRDefault="00975674" w:rsidP="00975674">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F2512"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TASKRIOUT</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NBT / AEFS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Pr="004F2512"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color w:val="000000"/>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975674" w:rsidRDefault="00975674" w:rsidP="00975674">
      <w:pPr>
        <w:spacing w:line="360" w:lineRule="auto"/>
        <w:rPr>
          <w:rFonts w:ascii="Bookman Old Style" w:hAnsi="Bookman Old Style"/>
          <w:b/>
          <w:bCs/>
          <w:szCs w:val="20"/>
          <w:u w:val="single"/>
          <w:shd w:val="clear" w:color="auto" w:fill="DBE5F1" w:themeFill="accent1" w:themeFillTint="33"/>
        </w:rPr>
      </w:pPr>
      <w:r>
        <w:rPr>
          <w:rFonts w:ascii="Bookman Old Style" w:hAnsi="Bookman Old Style"/>
          <w:b/>
          <w:bCs/>
          <w:noProof/>
          <w:szCs w:val="20"/>
          <w:u w:val="single"/>
        </w:rPr>
        <w:lastRenderedPageBreak/>
        <w:drawing>
          <wp:anchor distT="0" distB="0" distL="114300" distR="114300" simplePos="0" relativeHeight="251684864" behindDoc="1" locked="0" layoutInCell="1" allowOverlap="1">
            <wp:simplePos x="0" y="0"/>
            <wp:positionH relativeFrom="column">
              <wp:posOffset>5040630</wp:posOffset>
            </wp:positionH>
            <wp:positionV relativeFrom="paragraph">
              <wp:posOffset>107315</wp:posOffset>
            </wp:positionV>
            <wp:extent cx="1469390" cy="1179830"/>
            <wp:effectExtent l="19050" t="0" r="0" b="0"/>
            <wp:wrapNone/>
            <wp:docPr id="15" name="Image 14" descr="RÃ©sultat de recherche d'images pour &quot;PROGRAMMATION MATCH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 de recherche d'images pour &quot;PROGRAMMATION MATCHS FOOTBALL&quot;"/>
                    <pic:cNvPicPr>
                      <a:picLocks noChangeAspect="1" noChangeArrowheads="1"/>
                    </pic:cNvPicPr>
                  </pic:nvPicPr>
                  <pic:blipFill>
                    <a:blip r:embed="rId14"/>
                    <a:srcRect/>
                    <a:stretch>
                      <a:fillRect/>
                    </a:stretch>
                  </pic:blipFill>
                  <pic:spPr bwMode="auto">
                    <a:xfrm>
                      <a:off x="0" y="0"/>
                      <a:ext cx="1469390" cy="1179830"/>
                    </a:xfrm>
                    <a:prstGeom prst="rect">
                      <a:avLst/>
                    </a:prstGeom>
                    <a:noFill/>
                    <a:ln w="9525">
                      <a:noFill/>
                      <a:miter lim="800000"/>
                      <a:headEnd/>
                      <a:tailEnd/>
                    </a:ln>
                  </pic:spPr>
                </pic:pic>
              </a:graphicData>
            </a:graphic>
          </wp:anchor>
        </w:drawing>
      </w:r>
    </w:p>
    <w:p w:rsidR="00975674" w:rsidRPr="00A66DA4" w:rsidRDefault="00975674" w:rsidP="00975674">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–D-</w:t>
      </w:r>
    </w:p>
    <w:p w:rsidR="00975674" w:rsidRPr="00A01936" w:rsidRDefault="00975674" w:rsidP="00975674">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20</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975674" w:rsidRDefault="00975674" w:rsidP="00975674">
      <w:pPr>
        <w:pStyle w:val="Sansinterligne"/>
        <w:rPr>
          <w:sz w:val="8"/>
          <w:szCs w:val="8"/>
        </w:rPr>
      </w:pPr>
    </w:p>
    <w:p w:rsidR="00975674" w:rsidRDefault="00975674" w:rsidP="00975674">
      <w:pPr>
        <w:spacing w:line="360" w:lineRule="auto"/>
        <w:jc w:val="center"/>
        <w:rPr>
          <w:rFonts w:ascii="Bookman Old Style" w:hAnsi="Bookman Old Style"/>
          <w:b/>
          <w:color w:val="000000"/>
          <w:u w:val="single"/>
        </w:rPr>
      </w:pPr>
      <w:r>
        <w:rPr>
          <w:rFonts w:ascii="Bookman Old Style" w:hAnsi="Bookman Old Style"/>
          <w:b/>
          <w:color w:val="000000"/>
          <w:u w:val="single"/>
        </w:rPr>
        <w:t>VENDREDI 27 AVRIL 2018</w:t>
      </w:r>
    </w:p>
    <w:p w:rsidR="00975674" w:rsidRPr="00A01936" w:rsidRDefault="00975674" w:rsidP="00975674">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F2512"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ARBB / OF</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Pr="004F2512"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9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JSC / SSSA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 xml:space="preserve">10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975674" w:rsidRDefault="00975674" w:rsidP="00975674">
      <w:pPr>
        <w:pStyle w:val="Sansinterligne"/>
        <w:rPr>
          <w:rFonts w:ascii="Bookman Old Style" w:eastAsia="Times New Roman" w:hAnsi="Bookman Old Style" w:cs="Times New Roman"/>
          <w:color w:val="000000"/>
          <w:sz w:val="24"/>
          <w:szCs w:val="24"/>
          <w:u w:val="single"/>
          <w:lang w:eastAsia="fr-FR"/>
        </w:rPr>
      </w:pPr>
    </w:p>
    <w:p w:rsidR="00975674" w:rsidRDefault="00975674" w:rsidP="00975674">
      <w:pPr>
        <w:pStyle w:val="Sansinterligne"/>
        <w:rPr>
          <w:sz w:val="8"/>
          <w:szCs w:val="8"/>
        </w:rPr>
      </w:pPr>
    </w:p>
    <w:p w:rsidR="00975674" w:rsidRDefault="00975674" w:rsidP="00975674">
      <w:pPr>
        <w:spacing w:line="360" w:lineRule="auto"/>
        <w:jc w:val="center"/>
        <w:rPr>
          <w:rFonts w:ascii="Bookman Old Style" w:hAnsi="Bookman Old Style"/>
          <w:b/>
          <w:color w:val="000000"/>
          <w:u w:val="single"/>
        </w:rPr>
      </w:pPr>
      <w:r>
        <w:rPr>
          <w:rFonts w:ascii="Bookman Old Style" w:hAnsi="Bookman Old Style"/>
          <w:b/>
          <w:color w:val="000000"/>
          <w:u w:val="single"/>
        </w:rPr>
        <w:t>SAMEDI 28 AVRIL 2018</w:t>
      </w:r>
    </w:p>
    <w:p w:rsidR="00975674" w:rsidRPr="00A01936" w:rsidRDefault="00975674" w:rsidP="00975674">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ASECA / CSPT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12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SEMAOUN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NRBS / OMC</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RCS / WRBO</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noProof/>
                <w:color w:val="000000"/>
              </w:rPr>
              <w:drawing>
                <wp:anchor distT="0" distB="0" distL="114300" distR="114300" simplePos="0" relativeHeight="251691008" behindDoc="1" locked="0" layoutInCell="1" allowOverlap="1">
                  <wp:simplePos x="0" y="0"/>
                  <wp:positionH relativeFrom="column">
                    <wp:posOffset>311785</wp:posOffset>
                  </wp:positionH>
                  <wp:positionV relativeFrom="paragraph">
                    <wp:posOffset>165100</wp:posOffset>
                  </wp:positionV>
                  <wp:extent cx="1469390" cy="1179830"/>
                  <wp:effectExtent l="19050" t="0" r="0" b="0"/>
                  <wp:wrapNone/>
                  <wp:docPr id="18" name="Image 14" descr="RÃ©sultat de recherche d'images pour &quot;PROGRAMMATION MATCH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 de recherche d'images pour &quot;PROGRAMMATION MATCHS FOOTBALL&quot;"/>
                          <pic:cNvPicPr>
                            <a:picLocks noChangeAspect="1" noChangeArrowheads="1"/>
                          </pic:cNvPicPr>
                        </pic:nvPicPr>
                        <pic:blipFill>
                          <a:blip r:embed="rId14"/>
                          <a:srcRect/>
                          <a:stretch>
                            <a:fillRect/>
                          </a:stretch>
                        </pic:blipFill>
                        <pic:spPr bwMode="auto">
                          <a:xfrm>
                            <a:off x="0" y="0"/>
                            <a:ext cx="1469390" cy="1179830"/>
                          </a:xfrm>
                          <a:prstGeom prst="rect">
                            <a:avLst/>
                          </a:prstGeom>
                          <a:noFill/>
                          <a:ln w="9525">
                            <a:noFill/>
                            <a:miter lim="800000"/>
                            <a:headEnd/>
                            <a:tailEnd/>
                          </a:ln>
                        </pic:spPr>
                      </pic:pic>
                    </a:graphicData>
                  </a:graphic>
                </wp:anchor>
              </w:drawing>
            </w:r>
            <w:r>
              <w:rPr>
                <w:rFonts w:ascii="Bookman Old Style" w:hAnsi="Bookman Old Style"/>
                <w:color w:val="000000"/>
              </w:rPr>
              <w:t xml:space="preserve">14 H </w:t>
            </w:r>
          </w:p>
        </w:tc>
      </w:tr>
    </w:tbl>
    <w:p w:rsidR="00975674" w:rsidRDefault="00975674" w:rsidP="00975674">
      <w:pPr>
        <w:spacing w:line="360" w:lineRule="auto"/>
        <w:rPr>
          <w:rFonts w:ascii="Bookman Old Style" w:hAnsi="Bookman Old Style"/>
          <w:color w:val="000000"/>
          <w:sz w:val="10"/>
          <w:szCs w:val="10"/>
          <w:highlight w:val="cyan"/>
          <w:u w:val="single"/>
        </w:rPr>
      </w:pPr>
    </w:p>
    <w:p w:rsidR="00975674" w:rsidRPr="000C6065" w:rsidRDefault="00975674" w:rsidP="00975674">
      <w:pPr>
        <w:spacing w:line="360" w:lineRule="auto"/>
        <w:rPr>
          <w:rFonts w:ascii="Bookman Old Style" w:hAnsi="Bookman Old Style"/>
          <w:color w:val="000000"/>
          <w:sz w:val="10"/>
          <w:szCs w:val="10"/>
          <w:highlight w:val="cyan"/>
          <w:u w:val="single"/>
        </w:rPr>
      </w:pPr>
    </w:p>
    <w:p w:rsidR="00975674" w:rsidRDefault="00975674" w:rsidP="00975674">
      <w:pPr>
        <w:spacing w:line="360" w:lineRule="auto"/>
        <w:jc w:val="center"/>
        <w:rPr>
          <w:rFonts w:ascii="Bookman Old Style" w:hAnsi="Bookman Old Style"/>
          <w:b/>
          <w:bCs/>
          <w:szCs w:val="20"/>
          <w:u w:val="single"/>
          <w:shd w:val="clear" w:color="auto" w:fill="DBE5F1" w:themeFill="accent1" w:themeFillTint="33"/>
        </w:rPr>
      </w:pPr>
    </w:p>
    <w:p w:rsidR="00975674" w:rsidRPr="00A66DA4" w:rsidRDefault="00975674" w:rsidP="00975674">
      <w:pPr>
        <w:spacing w:line="360" w:lineRule="auto"/>
        <w:jc w:val="center"/>
        <w:rPr>
          <w:b/>
          <w:bCs/>
        </w:rPr>
      </w:pPr>
      <w:r w:rsidRPr="00D12CAC">
        <w:rPr>
          <w:b/>
          <w:bCs/>
          <w:highlight w:val="yellow"/>
        </w:rPr>
        <w:t>§§§§§§§§§§§§§§§§§§§§§§§§§§§§§§§§§</w:t>
      </w:r>
    </w:p>
    <w:p w:rsidR="00975674" w:rsidRDefault="00975674" w:rsidP="00975674">
      <w:pPr>
        <w:spacing w:line="360" w:lineRule="auto"/>
        <w:jc w:val="center"/>
        <w:rPr>
          <w:rFonts w:ascii="Bookman Old Style" w:hAnsi="Bookman Old Style"/>
          <w:b/>
          <w:bCs/>
          <w:szCs w:val="20"/>
          <w:u w:val="single"/>
          <w:shd w:val="clear" w:color="auto" w:fill="DBE5F1" w:themeFill="accent1" w:themeFillTint="33"/>
        </w:rPr>
      </w:pPr>
    </w:p>
    <w:p w:rsidR="00975674" w:rsidRPr="00A66DA4" w:rsidRDefault="00975674" w:rsidP="00975674">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–E-</w:t>
      </w:r>
    </w:p>
    <w:p w:rsidR="00975674" w:rsidRPr="00A01936" w:rsidRDefault="00975674" w:rsidP="00975674">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17</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975674" w:rsidRDefault="00975674" w:rsidP="00975674">
      <w:pPr>
        <w:pStyle w:val="Sansinterligne"/>
        <w:rPr>
          <w:sz w:val="8"/>
          <w:szCs w:val="8"/>
        </w:rPr>
      </w:pPr>
    </w:p>
    <w:p w:rsidR="00975674" w:rsidRDefault="00975674" w:rsidP="00975674">
      <w:pPr>
        <w:spacing w:line="360" w:lineRule="auto"/>
        <w:jc w:val="center"/>
        <w:rPr>
          <w:rFonts w:ascii="Bookman Old Style" w:hAnsi="Bookman Old Style"/>
          <w:b/>
          <w:color w:val="000000"/>
          <w:u w:val="single"/>
        </w:rPr>
      </w:pPr>
      <w:r>
        <w:rPr>
          <w:rFonts w:ascii="Bookman Old Style" w:hAnsi="Bookman Old Style"/>
          <w:b/>
          <w:color w:val="000000"/>
          <w:u w:val="single"/>
        </w:rPr>
        <w:t>VENDREDI 27 AVRIL 2018</w:t>
      </w:r>
    </w:p>
    <w:p w:rsidR="00975674" w:rsidRPr="00A01936" w:rsidRDefault="00975674" w:rsidP="00975674">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F2512"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BENI MANSOUR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OST / OCA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Pr="001E0D9A" w:rsidRDefault="001E0D9A" w:rsidP="003176E1">
            <w:pPr>
              <w:spacing w:before="100" w:beforeAutospacing="1" w:after="100" w:afterAutospacing="1" w:line="408" w:lineRule="atLeast"/>
              <w:jc w:val="center"/>
              <w:rPr>
                <w:rFonts w:ascii="Bookman Old Style" w:hAnsi="Bookman Old Style"/>
                <w:highlight w:val="yellow"/>
              </w:rPr>
            </w:pPr>
            <w:r w:rsidRPr="001E0D9A">
              <w:rPr>
                <w:rFonts w:ascii="Bookman Old Style" w:hAnsi="Bookman Old Style"/>
                <w:highlight w:val="yellow"/>
              </w:rPr>
              <w:t xml:space="preserve">14 </w:t>
            </w:r>
            <w:r w:rsidR="00975674" w:rsidRPr="001E0D9A">
              <w:rPr>
                <w:rFonts w:ascii="Bookman Old Style" w:hAnsi="Bookman Old Style"/>
                <w:highlight w:val="yellow"/>
              </w:rPr>
              <w:t>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Pr="001E0D9A" w:rsidRDefault="001E0D9A" w:rsidP="003176E1">
            <w:pPr>
              <w:spacing w:before="100" w:beforeAutospacing="1" w:after="100" w:afterAutospacing="1" w:line="408" w:lineRule="atLeast"/>
              <w:jc w:val="center"/>
              <w:rPr>
                <w:rFonts w:ascii="Bookman Old Style" w:hAnsi="Bookman Old Style"/>
                <w:color w:val="000000"/>
                <w:highlight w:val="yellow"/>
              </w:rPr>
            </w:pPr>
            <w:r w:rsidRPr="001E0D9A">
              <w:rPr>
                <w:rFonts w:ascii="Bookman Old Style" w:hAnsi="Bookman Old Style"/>
                <w:color w:val="000000"/>
                <w:highlight w:val="yellow"/>
              </w:rPr>
              <w:t>15</w:t>
            </w:r>
            <w:r w:rsidR="00975674" w:rsidRPr="001E0D9A">
              <w:rPr>
                <w:rFonts w:ascii="Bookman Old Style" w:hAnsi="Bookman Old Style"/>
                <w:color w:val="000000"/>
                <w:highlight w:val="yellow"/>
              </w:rPr>
              <w:t xml:space="preserve"> H 30</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AKBOU CML.</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WAF / OA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RSCA / SRBT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75674" w:rsidRDefault="00975674" w:rsidP="003176E1">
            <w:pPr>
              <w:spacing w:before="100" w:beforeAutospacing="1" w:after="100" w:afterAutospacing="1" w:line="408" w:lineRule="atLeast"/>
              <w:jc w:val="center"/>
              <w:rPr>
                <w:rFonts w:ascii="Bookman Old Style" w:hAnsi="Bookman Old Style"/>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r>
    </w:tbl>
    <w:p w:rsidR="00975674" w:rsidRPr="000C6065" w:rsidRDefault="00975674" w:rsidP="00975674">
      <w:pPr>
        <w:spacing w:line="360" w:lineRule="auto"/>
        <w:jc w:val="center"/>
        <w:rPr>
          <w:rStyle w:val="lev"/>
          <w:sz w:val="14"/>
          <w:szCs w:val="14"/>
        </w:rPr>
      </w:pPr>
    </w:p>
    <w:p w:rsidR="00975674" w:rsidRDefault="00975674" w:rsidP="00975674">
      <w:pPr>
        <w:spacing w:line="360" w:lineRule="auto"/>
        <w:jc w:val="center"/>
        <w:rPr>
          <w:rFonts w:ascii="Bookman Old Style" w:hAnsi="Bookman Old Style"/>
          <w:b/>
          <w:color w:val="000000"/>
          <w:u w:val="single"/>
        </w:rPr>
      </w:pPr>
      <w:r>
        <w:rPr>
          <w:rFonts w:ascii="Bookman Old Style" w:hAnsi="Bookman Old Style"/>
          <w:b/>
          <w:color w:val="000000"/>
          <w:u w:val="single"/>
        </w:rPr>
        <w:t>SAMEDI 28 AVRIL 2018</w:t>
      </w:r>
    </w:p>
    <w:p w:rsidR="00975674" w:rsidRPr="00A01936" w:rsidRDefault="00975674" w:rsidP="00975674">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F2512"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AIT RZINE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CRBAR / IRBBH</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Pr="004F2512"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9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BENI MANSOUR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USBM / ESIA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RSCA / SRBT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p>
        </w:tc>
      </w:tr>
    </w:tbl>
    <w:p w:rsidR="00B2356F" w:rsidRDefault="00B2356F" w:rsidP="00860536">
      <w:pPr>
        <w:spacing w:line="360" w:lineRule="auto"/>
        <w:rPr>
          <w:rFonts w:ascii="Bookman Old Style" w:hAnsi="Bookman Old Style"/>
          <w:b/>
          <w:bCs/>
          <w:sz w:val="40"/>
          <w:szCs w:val="32"/>
          <w:u w:val="single"/>
          <w:shd w:val="clear" w:color="auto" w:fill="DBE5F1" w:themeFill="accent1" w:themeFillTint="33"/>
        </w:rPr>
      </w:pPr>
    </w:p>
    <w:p w:rsidR="00975674" w:rsidRPr="00ED343D" w:rsidRDefault="00975674" w:rsidP="00975674">
      <w:pPr>
        <w:spacing w:line="360" w:lineRule="auto"/>
        <w:jc w:val="center"/>
        <w:rPr>
          <w:sz w:val="28"/>
          <w:szCs w:val="28"/>
        </w:rPr>
      </w:pPr>
      <w:r>
        <w:rPr>
          <w:rFonts w:ascii="Bookman Old Style" w:hAnsi="Bookman Old Style"/>
          <w:b/>
          <w:noProof/>
          <w:color w:val="00B0F0"/>
          <w:sz w:val="40"/>
          <w:szCs w:val="40"/>
          <w:u w:val="single"/>
        </w:rPr>
        <w:drawing>
          <wp:anchor distT="0" distB="0" distL="114300" distR="114300" simplePos="0" relativeHeight="251686912" behindDoc="1" locked="0" layoutInCell="1" allowOverlap="1">
            <wp:simplePos x="0" y="0"/>
            <wp:positionH relativeFrom="column">
              <wp:posOffset>5040630</wp:posOffset>
            </wp:positionH>
            <wp:positionV relativeFrom="paragraph">
              <wp:posOffset>107315</wp:posOffset>
            </wp:positionV>
            <wp:extent cx="1469390" cy="1179830"/>
            <wp:effectExtent l="19050" t="0" r="0" b="0"/>
            <wp:wrapNone/>
            <wp:docPr id="16" name="Image 14" descr="RÃ©sultat de recherche d'images pour &quot;PROGRAMMATION MATCH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 de recherche d'images pour &quot;PROGRAMMATION MATCHS FOOTBALL&quot;"/>
                    <pic:cNvPicPr>
                      <a:picLocks noChangeAspect="1" noChangeArrowheads="1"/>
                    </pic:cNvPicPr>
                  </pic:nvPicPr>
                  <pic:blipFill>
                    <a:blip r:embed="rId14"/>
                    <a:srcRect/>
                    <a:stretch>
                      <a:fillRect/>
                    </a:stretch>
                  </pic:blipFill>
                  <pic:spPr bwMode="auto">
                    <a:xfrm>
                      <a:off x="0" y="0"/>
                      <a:ext cx="1469390" cy="1179830"/>
                    </a:xfrm>
                    <a:prstGeom prst="rect">
                      <a:avLst/>
                    </a:prstGeom>
                    <a:noFill/>
                    <a:ln w="9525">
                      <a:noFill/>
                      <a:miter lim="800000"/>
                      <a:headEnd/>
                      <a:tailEnd/>
                    </a:ln>
                  </pic:spPr>
                </pic:pic>
              </a:graphicData>
            </a:graphic>
          </wp:anchor>
        </w:drawing>
      </w:r>
      <w:r w:rsidRPr="00CE573A">
        <w:rPr>
          <w:rFonts w:ascii="Bookman Old Style" w:hAnsi="Bookman Old Style"/>
          <w:b/>
          <w:color w:val="00B0F0"/>
          <w:sz w:val="40"/>
          <w:szCs w:val="40"/>
          <w:u w:val="single"/>
        </w:rPr>
        <w:t>DIRECTION DES COMPETITIONS</w:t>
      </w:r>
    </w:p>
    <w:p w:rsidR="00975674" w:rsidRDefault="00975674" w:rsidP="00975674">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E36C0A" w:themeColor="accent6" w:themeShade="BF"/>
          <w:sz w:val="40"/>
          <w:szCs w:val="40"/>
          <w:u w:val="single"/>
        </w:rPr>
        <w:t>HONNEUR</w:t>
      </w:r>
    </w:p>
    <w:p w:rsidR="00975674" w:rsidRDefault="00975674" w:rsidP="00975674">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000000"/>
          <w:sz w:val="28"/>
          <w:szCs w:val="28"/>
          <w:highlight w:val="magenta"/>
          <w:u w:val="single"/>
        </w:rPr>
        <w:t xml:space="preserve">PROGRAMMATION  </w:t>
      </w:r>
      <w:r>
        <w:rPr>
          <w:rFonts w:ascii="Bookman Old Style" w:hAnsi="Bookman Old Style"/>
          <w:b/>
          <w:bCs/>
          <w:color w:val="000000"/>
          <w:sz w:val="28"/>
          <w:szCs w:val="28"/>
          <w:highlight w:val="magenta"/>
          <w:u w:val="single"/>
        </w:rPr>
        <w:t>26</w:t>
      </w:r>
      <w:r w:rsidRPr="0027007A">
        <w:rPr>
          <w:rFonts w:ascii="Bookman Old Style" w:hAnsi="Bookman Old Style"/>
          <w:b/>
          <w:bCs/>
          <w:color w:val="000000"/>
          <w:sz w:val="28"/>
          <w:szCs w:val="28"/>
          <w:highlight w:val="magenta"/>
          <w:u w:val="single"/>
        </w:rPr>
        <w:t>° JOURNEE</w:t>
      </w:r>
      <w:r>
        <w:rPr>
          <w:rFonts w:ascii="Bookman Old Style" w:hAnsi="Bookman Old Style"/>
          <w:b/>
          <w:bCs/>
          <w:color w:val="000000"/>
          <w:sz w:val="28"/>
          <w:szCs w:val="28"/>
          <w:u w:val="single"/>
        </w:rPr>
        <w:t xml:space="preserve"> – U19</w:t>
      </w:r>
    </w:p>
    <w:p w:rsidR="00975674" w:rsidRPr="00F5288F" w:rsidRDefault="00975674" w:rsidP="00975674">
      <w:pPr>
        <w:spacing w:line="360" w:lineRule="auto"/>
        <w:jc w:val="center"/>
        <w:rPr>
          <w:rFonts w:ascii="Bookman Old Style" w:hAnsi="Bookman Old Style"/>
          <w:b/>
          <w:color w:val="000000"/>
          <w:u w:val="single"/>
        </w:rPr>
      </w:pPr>
      <w:r>
        <w:rPr>
          <w:rFonts w:ascii="Bookman Old Style" w:hAnsi="Bookman Old Style"/>
          <w:b/>
          <w:color w:val="000000"/>
          <w:u w:val="single"/>
        </w:rPr>
        <w:t>MARDI 01 MAI</w:t>
      </w:r>
      <w:r w:rsidRPr="00D3489D">
        <w:rPr>
          <w:rFonts w:ascii="Bookman Old Style" w:hAnsi="Bookman Old Style"/>
          <w:b/>
          <w:color w:val="000000"/>
          <w:u w:val="single"/>
        </w:rPr>
        <w:t xml:space="preserve">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975674" w:rsidRPr="001601C2" w:rsidTr="003176E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D3631" w:rsidRDefault="00975674" w:rsidP="003176E1">
            <w:pPr>
              <w:spacing w:before="100" w:beforeAutospacing="1" w:after="100" w:afterAutospacing="1" w:line="408" w:lineRule="atLeast"/>
              <w:jc w:val="center"/>
            </w:pPr>
            <w:r w:rsidRPr="004D3631">
              <w:rPr>
                <w:rFonts w:ascii="Bookman Old Style" w:hAnsi="Bookman Old Style"/>
                <w:color w:val="000000"/>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D3631" w:rsidRDefault="00975674" w:rsidP="003176E1">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D3631" w:rsidRDefault="00975674" w:rsidP="003176E1">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D3631" w:rsidRDefault="00975674" w:rsidP="003176E1">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975674" w:rsidRPr="001601C2" w:rsidTr="003176E1">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after="100" w:afterAutospacing="1" w:line="276" w:lineRule="auto"/>
              <w:jc w:val="center"/>
              <w:rPr>
                <w:rFonts w:ascii="Bookman Old Style" w:hAnsi="Bookman Old Style"/>
                <w:color w:val="000000"/>
              </w:rPr>
            </w:pPr>
            <w:r>
              <w:rPr>
                <w:rFonts w:ascii="Bookman Old Style" w:hAnsi="Bookman Old Style"/>
                <w:color w:val="000000"/>
              </w:rPr>
              <w:t>TASKRIOUT</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NBT / JSBA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975674" w:rsidRDefault="00003B48" w:rsidP="003176E1">
            <w:pPr>
              <w:spacing w:line="276" w:lineRule="auto"/>
              <w:jc w:val="center"/>
              <w:rPr>
                <w:rFonts w:ascii="Bookman Old Style" w:eastAsiaTheme="minorEastAsia" w:hAnsi="Bookman Old Style"/>
              </w:rPr>
            </w:pPr>
            <w:r w:rsidRPr="00003B48">
              <w:rPr>
                <w:rFonts w:ascii="Bookman Old Style" w:eastAsiaTheme="minorEastAsia" w:hAnsi="Bookman Old Style"/>
                <w:highlight w:val="yellow"/>
              </w:rPr>
              <w:t>11</w:t>
            </w:r>
            <w:r w:rsidR="00975674" w:rsidRPr="00003B48">
              <w:rPr>
                <w:rFonts w:ascii="Bookman Old Style" w:eastAsiaTheme="minorEastAsia" w:hAnsi="Bookman Old Style"/>
                <w:highlight w:val="yellow"/>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975674" w:rsidRDefault="00975674" w:rsidP="003176E1">
            <w:pPr>
              <w:spacing w:before="100" w:beforeAutospacing="1" w:after="100" w:afterAutospacing="1" w:line="408" w:lineRule="atLeast"/>
              <w:jc w:val="center"/>
              <w:rPr>
                <w:rFonts w:ascii="Bookman Old Style" w:hAnsi="Bookman Old Style"/>
                <w:color w:val="000000"/>
              </w:rPr>
            </w:pPr>
          </w:p>
        </w:tc>
      </w:tr>
      <w:tr w:rsidR="00975674" w:rsidRPr="001601C2" w:rsidTr="003176E1">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after="100" w:afterAutospacing="1" w:line="276" w:lineRule="auto"/>
              <w:jc w:val="center"/>
              <w:rPr>
                <w:rFonts w:ascii="Bookman Old Style" w:hAnsi="Bookman Old Style"/>
                <w:color w:val="000000"/>
              </w:rPr>
            </w:pPr>
            <w:r>
              <w:rPr>
                <w:rFonts w:ascii="Bookman Old Style" w:hAnsi="Bookman Old Style"/>
                <w:color w:val="000000"/>
              </w:rPr>
              <w:t>AKBOU CML.</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OA /ARBB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975674" w:rsidRDefault="00975674" w:rsidP="003176E1">
            <w:pPr>
              <w:spacing w:line="276" w:lineRule="auto"/>
              <w:jc w:val="center"/>
              <w:rPr>
                <w:rFonts w:ascii="Bookman Old Style" w:eastAsiaTheme="minorEastAsia" w:hAnsi="Bookman Old Style"/>
              </w:rPr>
            </w:pPr>
            <w:r>
              <w:rPr>
                <w:rFonts w:ascii="Bookman Old Style" w:eastAsiaTheme="minorEastAsia" w:hAnsi="Bookman Old Style"/>
              </w:rPr>
              <w:t>15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975674" w:rsidRDefault="00975674" w:rsidP="003176E1">
            <w:pPr>
              <w:spacing w:before="100" w:beforeAutospacing="1" w:after="100" w:afterAutospacing="1" w:line="408" w:lineRule="atLeast"/>
              <w:jc w:val="center"/>
              <w:rPr>
                <w:rFonts w:ascii="Bookman Old Style" w:hAnsi="Bookman Old Style"/>
                <w:color w:val="000000"/>
              </w:rPr>
            </w:pPr>
          </w:p>
        </w:tc>
      </w:tr>
      <w:tr w:rsidR="00975674" w:rsidRPr="001601C2" w:rsidTr="003176E1">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after="100" w:afterAutospacing="1" w:line="276" w:lineRule="auto"/>
              <w:jc w:val="center"/>
              <w:rPr>
                <w:rFonts w:ascii="Bookman Old Style" w:hAnsi="Bookman Old Style"/>
                <w:color w:val="000000"/>
              </w:rPr>
            </w:pPr>
            <w:r>
              <w:rPr>
                <w:rFonts w:ascii="Bookman Old Style" w:hAnsi="Bookman Old Style"/>
                <w:color w:val="000000"/>
              </w:rPr>
              <w:t>SEDDOUK</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Pr="00835F0D"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RCS / SRBT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975674" w:rsidRPr="00003B48" w:rsidRDefault="00003B48" w:rsidP="003176E1">
            <w:pPr>
              <w:spacing w:after="100" w:afterAutospacing="1"/>
              <w:jc w:val="center"/>
              <w:rPr>
                <w:rFonts w:ascii="Bookman Old Style" w:eastAsiaTheme="minorEastAsia" w:hAnsi="Bookman Old Style"/>
                <w:sz w:val="20"/>
                <w:szCs w:val="20"/>
                <w:highlight w:val="yellow"/>
              </w:rPr>
            </w:pPr>
            <w:r w:rsidRPr="00003B48">
              <w:rPr>
                <w:rFonts w:ascii="Bookman Old Style" w:eastAsiaTheme="minorEastAsia" w:hAnsi="Bookman Old Style"/>
                <w:highlight w:val="yellow"/>
              </w:rPr>
              <w:t>13</w:t>
            </w:r>
            <w:r w:rsidR="00975674" w:rsidRPr="00003B48">
              <w:rPr>
                <w:rFonts w:ascii="Bookman Old Style" w:eastAsiaTheme="minorEastAsia" w:hAnsi="Bookman Old Style"/>
                <w:highlight w:val="yellow"/>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975674" w:rsidRDefault="00975674" w:rsidP="003176E1">
            <w:pPr>
              <w:spacing w:before="100" w:beforeAutospacing="1" w:after="100" w:afterAutospacing="1" w:line="408" w:lineRule="atLeast"/>
              <w:jc w:val="center"/>
              <w:rPr>
                <w:rFonts w:ascii="Bookman Old Style" w:hAnsi="Bookman Old Style"/>
                <w:color w:val="000000"/>
              </w:rPr>
            </w:pPr>
          </w:p>
        </w:tc>
      </w:tr>
      <w:tr w:rsidR="00975674" w:rsidRPr="001601C2" w:rsidTr="003176E1">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after="100" w:afterAutospacing="1" w:line="276" w:lineRule="auto"/>
              <w:jc w:val="center"/>
              <w:rPr>
                <w:rFonts w:ascii="Bookman Old Style" w:hAnsi="Bookman Old Style"/>
                <w:color w:val="000000"/>
              </w:rPr>
            </w:pPr>
            <w:r>
              <w:rPr>
                <w:rFonts w:ascii="Bookman Old Style" w:hAnsi="Bookman Old Style"/>
                <w:color w:val="000000"/>
              </w:rPr>
              <w:t>SOUK EL TENINE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CRBSET / CSPC</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975674" w:rsidRPr="00003B48" w:rsidRDefault="00003B48" w:rsidP="003176E1">
            <w:pPr>
              <w:spacing w:line="276" w:lineRule="auto"/>
              <w:jc w:val="center"/>
              <w:rPr>
                <w:rFonts w:ascii="Bookman Old Style" w:eastAsiaTheme="minorEastAsia" w:hAnsi="Bookman Old Style"/>
                <w:highlight w:val="yellow"/>
              </w:rPr>
            </w:pPr>
            <w:r w:rsidRPr="00003B48">
              <w:rPr>
                <w:rFonts w:ascii="Bookman Old Style" w:eastAsiaTheme="minorEastAsia" w:hAnsi="Bookman Old Style"/>
                <w:highlight w:val="yellow"/>
              </w:rPr>
              <w:t>11</w:t>
            </w:r>
            <w:r w:rsidR="00975674" w:rsidRPr="00003B48">
              <w:rPr>
                <w:rFonts w:ascii="Bookman Old Style" w:eastAsiaTheme="minorEastAsia" w:hAnsi="Bookman Old Style"/>
                <w:highlight w:val="yellow"/>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975674" w:rsidRDefault="00975674" w:rsidP="003176E1">
            <w:pPr>
              <w:spacing w:before="100" w:beforeAutospacing="1" w:after="100" w:afterAutospacing="1" w:line="408" w:lineRule="atLeast"/>
              <w:jc w:val="center"/>
              <w:rPr>
                <w:rFonts w:ascii="Bookman Old Style" w:hAnsi="Bookman Old Style"/>
                <w:color w:val="000000"/>
              </w:rPr>
            </w:pPr>
          </w:p>
        </w:tc>
      </w:tr>
      <w:tr w:rsidR="00975674" w:rsidRPr="001601C2" w:rsidTr="003176E1">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after="100" w:afterAutospacing="1" w:line="276" w:lineRule="auto"/>
              <w:jc w:val="center"/>
              <w:rPr>
                <w:rFonts w:ascii="Bookman Old Style" w:hAnsi="Bookman Old Style"/>
                <w:color w:val="000000"/>
              </w:rPr>
            </w:pPr>
            <w:r>
              <w:rPr>
                <w:rFonts w:ascii="Bookman Old Style" w:hAnsi="Bookman Old Style"/>
                <w:color w:val="000000"/>
              </w:rPr>
              <w:t>SIDI AICH</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SSSA / JSIO</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975674" w:rsidRPr="00003B48" w:rsidRDefault="00003B48" w:rsidP="003176E1">
            <w:pPr>
              <w:spacing w:line="276" w:lineRule="auto"/>
              <w:jc w:val="center"/>
              <w:rPr>
                <w:rFonts w:ascii="Bookman Old Style" w:eastAsiaTheme="minorEastAsia" w:hAnsi="Bookman Old Style"/>
                <w:highlight w:val="yellow"/>
              </w:rPr>
            </w:pPr>
            <w:r w:rsidRPr="00003B48">
              <w:rPr>
                <w:rFonts w:ascii="Bookman Old Style" w:eastAsiaTheme="minorEastAsia" w:hAnsi="Bookman Old Style"/>
                <w:highlight w:val="yellow"/>
              </w:rPr>
              <w:t>11</w:t>
            </w:r>
            <w:r w:rsidR="00975674" w:rsidRPr="00003B48">
              <w:rPr>
                <w:rFonts w:ascii="Bookman Old Style" w:eastAsiaTheme="minorEastAsia" w:hAnsi="Bookman Old Style"/>
                <w:highlight w:val="yellow"/>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975674" w:rsidRDefault="00975674" w:rsidP="003176E1">
            <w:pPr>
              <w:spacing w:before="100" w:beforeAutospacing="1" w:after="100" w:afterAutospacing="1" w:line="408" w:lineRule="atLeast"/>
              <w:jc w:val="center"/>
              <w:rPr>
                <w:rFonts w:ascii="Bookman Old Style" w:hAnsi="Bookman Old Style"/>
                <w:color w:val="000000"/>
              </w:rPr>
            </w:pPr>
          </w:p>
        </w:tc>
      </w:tr>
      <w:tr w:rsidR="00975674" w:rsidRPr="001601C2" w:rsidTr="003176E1">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0C4A5C">
            <w:pPr>
              <w:spacing w:after="100" w:afterAutospacing="1" w:line="276" w:lineRule="auto"/>
              <w:jc w:val="center"/>
              <w:rPr>
                <w:rFonts w:ascii="Bookman Old Style" w:hAnsi="Bookman Old Style"/>
                <w:color w:val="000000"/>
              </w:rPr>
            </w:pPr>
            <w:r w:rsidRPr="00003B48">
              <w:rPr>
                <w:rFonts w:ascii="Bookman Old Style" w:hAnsi="Bookman Old Style"/>
                <w:color w:val="000000"/>
                <w:highlight w:val="yellow"/>
              </w:rPr>
              <w:t xml:space="preserve">BENAL. </w:t>
            </w:r>
            <w:r w:rsidR="000C4A5C" w:rsidRPr="000C4A5C">
              <w:rPr>
                <w:rFonts w:ascii="Bookman Old Style" w:hAnsi="Bookman Old Style"/>
                <w:color w:val="000000"/>
                <w:highlight w:val="yellow"/>
              </w:rPr>
              <w:t>PRINCIPAL</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AST / CRBAR</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975674" w:rsidRPr="00003B48" w:rsidRDefault="000C4A5C" w:rsidP="000D7639">
            <w:pPr>
              <w:spacing w:line="276" w:lineRule="auto"/>
              <w:jc w:val="center"/>
              <w:rPr>
                <w:rFonts w:ascii="Bookman Old Style" w:eastAsiaTheme="minorEastAsia" w:hAnsi="Bookman Old Style"/>
                <w:highlight w:val="yellow"/>
              </w:rPr>
            </w:pPr>
            <w:r>
              <w:rPr>
                <w:rFonts w:ascii="Bookman Old Style" w:eastAsiaTheme="minorEastAsia" w:hAnsi="Bookman Old Style"/>
                <w:highlight w:val="yellow"/>
              </w:rPr>
              <w:t>10</w:t>
            </w:r>
            <w:r w:rsidR="00975674" w:rsidRPr="00003B48">
              <w:rPr>
                <w:rFonts w:ascii="Bookman Old Style" w:eastAsiaTheme="minorEastAsia" w:hAnsi="Bookman Old Style"/>
                <w:highlight w:val="yellow"/>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975674" w:rsidRDefault="00975674" w:rsidP="003176E1">
            <w:pPr>
              <w:spacing w:before="100" w:beforeAutospacing="1" w:after="100" w:afterAutospacing="1" w:line="408" w:lineRule="atLeast"/>
              <w:jc w:val="center"/>
              <w:rPr>
                <w:rFonts w:ascii="Bookman Old Style" w:hAnsi="Bookman Old Style"/>
                <w:color w:val="000000"/>
              </w:rPr>
            </w:pPr>
          </w:p>
        </w:tc>
      </w:tr>
      <w:tr w:rsidR="00975674" w:rsidRPr="001601C2" w:rsidTr="003176E1">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after="100" w:afterAutospacing="1" w:line="276" w:lineRule="auto"/>
              <w:jc w:val="center"/>
              <w:rPr>
                <w:rFonts w:ascii="Bookman Old Style" w:hAnsi="Bookman Old Style"/>
                <w:color w:val="000000"/>
              </w:rPr>
            </w:pPr>
            <w:r>
              <w:rPr>
                <w:rFonts w:ascii="Bookman Old Style" w:hAnsi="Bookman Old Style"/>
                <w:color w:val="000000"/>
              </w:rPr>
              <w:t>OUED GHIR</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ASOG / CRBA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975674" w:rsidRPr="00003B48" w:rsidRDefault="00003B48" w:rsidP="003176E1">
            <w:pPr>
              <w:spacing w:line="276" w:lineRule="auto"/>
              <w:jc w:val="center"/>
              <w:rPr>
                <w:rFonts w:ascii="Bookman Old Style" w:eastAsiaTheme="minorEastAsia" w:hAnsi="Bookman Old Style"/>
                <w:highlight w:val="yellow"/>
              </w:rPr>
            </w:pPr>
            <w:r w:rsidRPr="00003B48">
              <w:rPr>
                <w:rFonts w:ascii="Bookman Old Style" w:eastAsiaTheme="minorEastAsia" w:hAnsi="Bookman Old Style"/>
                <w:highlight w:val="yellow"/>
              </w:rPr>
              <w:t>13</w:t>
            </w:r>
            <w:r w:rsidR="00975674" w:rsidRPr="00003B48">
              <w:rPr>
                <w:rFonts w:ascii="Bookman Old Style" w:eastAsiaTheme="minorEastAsia" w:hAnsi="Bookman Old Style"/>
                <w:highlight w:val="yellow"/>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975674" w:rsidRDefault="00975674" w:rsidP="003176E1">
            <w:pPr>
              <w:spacing w:before="100" w:beforeAutospacing="1" w:after="100" w:afterAutospacing="1" w:line="408" w:lineRule="atLeast"/>
              <w:jc w:val="center"/>
              <w:rPr>
                <w:rFonts w:ascii="Bookman Old Style" w:hAnsi="Bookman Old Style"/>
                <w:color w:val="000000"/>
              </w:rPr>
            </w:pPr>
          </w:p>
        </w:tc>
      </w:tr>
    </w:tbl>
    <w:p w:rsidR="00975674" w:rsidRDefault="00975674" w:rsidP="00975674">
      <w:pPr>
        <w:spacing w:line="360" w:lineRule="auto"/>
        <w:jc w:val="center"/>
        <w:rPr>
          <w:b/>
          <w:bCs/>
          <w:highlight w:val="yellow"/>
        </w:rPr>
      </w:pPr>
    </w:p>
    <w:p w:rsidR="00975674" w:rsidRDefault="00975674" w:rsidP="00975674">
      <w:pPr>
        <w:spacing w:line="360" w:lineRule="auto"/>
        <w:jc w:val="center"/>
        <w:rPr>
          <w:b/>
          <w:bCs/>
        </w:rPr>
      </w:pPr>
      <w:r>
        <w:rPr>
          <w:b/>
          <w:bCs/>
          <w:noProof/>
        </w:rPr>
        <w:drawing>
          <wp:anchor distT="0" distB="0" distL="114300" distR="114300" simplePos="0" relativeHeight="251695104" behindDoc="1" locked="0" layoutInCell="1" allowOverlap="1">
            <wp:simplePos x="0" y="0"/>
            <wp:positionH relativeFrom="column">
              <wp:posOffset>4700270</wp:posOffset>
            </wp:positionH>
            <wp:positionV relativeFrom="paragraph">
              <wp:posOffset>4445</wp:posOffset>
            </wp:positionV>
            <wp:extent cx="1469390" cy="1179830"/>
            <wp:effectExtent l="19050" t="0" r="0" b="0"/>
            <wp:wrapNone/>
            <wp:docPr id="20" name="Image 14" descr="RÃ©sultat de recherche d'images pour &quot;PROGRAMMATION MATCH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 de recherche d'images pour &quot;PROGRAMMATION MATCHS FOOTBALL&quot;"/>
                    <pic:cNvPicPr>
                      <a:picLocks noChangeAspect="1" noChangeArrowheads="1"/>
                    </pic:cNvPicPr>
                  </pic:nvPicPr>
                  <pic:blipFill>
                    <a:blip r:embed="rId14"/>
                    <a:srcRect/>
                    <a:stretch>
                      <a:fillRect/>
                    </a:stretch>
                  </pic:blipFill>
                  <pic:spPr bwMode="auto">
                    <a:xfrm>
                      <a:off x="0" y="0"/>
                      <a:ext cx="1469390" cy="1179830"/>
                    </a:xfrm>
                    <a:prstGeom prst="rect">
                      <a:avLst/>
                    </a:prstGeom>
                    <a:noFill/>
                    <a:ln w="9525">
                      <a:noFill/>
                      <a:miter lim="800000"/>
                      <a:headEnd/>
                      <a:tailEnd/>
                    </a:ln>
                  </pic:spPr>
                </pic:pic>
              </a:graphicData>
            </a:graphic>
          </wp:anchor>
        </w:drawing>
      </w:r>
      <w:r w:rsidRPr="00D12CAC">
        <w:rPr>
          <w:b/>
          <w:bCs/>
          <w:highlight w:val="yellow"/>
        </w:rPr>
        <w:t>§§§§§§§§§§§§§§§§§§§§§§§§§§§§§§§§§</w:t>
      </w:r>
    </w:p>
    <w:p w:rsidR="00975674" w:rsidRPr="004B263F" w:rsidRDefault="00975674" w:rsidP="00975674">
      <w:pPr>
        <w:spacing w:line="360" w:lineRule="auto"/>
        <w:jc w:val="center"/>
        <w:rPr>
          <w:b/>
          <w:bCs/>
        </w:rPr>
      </w:pPr>
    </w:p>
    <w:p w:rsidR="00975674" w:rsidRPr="00EA6C91" w:rsidRDefault="00975674" w:rsidP="00975674">
      <w:pPr>
        <w:spacing w:line="360" w:lineRule="auto"/>
        <w:jc w:val="center"/>
        <w:rPr>
          <w:b/>
          <w:bCs/>
          <w:i/>
          <w:iCs/>
        </w:rPr>
      </w:pPr>
      <w:r w:rsidRPr="00835F0D">
        <w:rPr>
          <w:rFonts w:ascii="Bookman Old Style" w:hAnsi="Bookman Old Style"/>
          <w:b/>
          <w:bCs/>
          <w:color w:val="E36C0A" w:themeColor="accent6" w:themeShade="BF"/>
          <w:sz w:val="40"/>
          <w:szCs w:val="40"/>
          <w:u w:val="single"/>
        </w:rPr>
        <w:t xml:space="preserve">PRE </w:t>
      </w:r>
      <w:r>
        <w:rPr>
          <w:rFonts w:ascii="Bookman Old Style" w:hAnsi="Bookman Old Style"/>
          <w:b/>
          <w:bCs/>
          <w:color w:val="E36C0A" w:themeColor="accent6" w:themeShade="BF"/>
          <w:sz w:val="40"/>
          <w:szCs w:val="40"/>
          <w:u w:val="single"/>
        </w:rPr>
        <w:t>–</w:t>
      </w:r>
      <w:r w:rsidRPr="0027007A">
        <w:rPr>
          <w:rFonts w:ascii="Bookman Old Style" w:hAnsi="Bookman Old Style"/>
          <w:b/>
          <w:bCs/>
          <w:color w:val="E36C0A" w:themeColor="accent6" w:themeShade="BF"/>
          <w:sz w:val="40"/>
          <w:szCs w:val="40"/>
          <w:u w:val="single"/>
        </w:rPr>
        <w:t xml:space="preserve"> HONNEUR</w:t>
      </w:r>
    </w:p>
    <w:p w:rsidR="00975674" w:rsidRDefault="00975674" w:rsidP="00975674">
      <w:pPr>
        <w:spacing w:line="360" w:lineRule="auto"/>
        <w:jc w:val="center"/>
        <w:rPr>
          <w:rFonts w:ascii="Bookman Old Style" w:hAnsi="Bookman Old Style"/>
          <w:b/>
          <w:bCs/>
          <w:color w:val="000000"/>
          <w:sz w:val="28"/>
          <w:szCs w:val="28"/>
          <w:u w:val="single"/>
        </w:rPr>
      </w:pPr>
      <w:r>
        <w:rPr>
          <w:rFonts w:ascii="Bookman Old Style" w:hAnsi="Bookman Old Style"/>
          <w:b/>
          <w:bCs/>
          <w:color w:val="000000"/>
          <w:sz w:val="28"/>
          <w:szCs w:val="28"/>
          <w:highlight w:val="magenta"/>
          <w:u w:val="single"/>
        </w:rPr>
        <w:t>PROGRAMMATION 24</w:t>
      </w:r>
      <w:r w:rsidRPr="00E20966">
        <w:rPr>
          <w:rFonts w:ascii="Bookman Old Style" w:hAnsi="Bookman Old Style"/>
          <w:b/>
          <w:bCs/>
          <w:color w:val="000000"/>
          <w:sz w:val="28"/>
          <w:szCs w:val="28"/>
          <w:highlight w:val="magenta"/>
          <w:u w:val="single"/>
        </w:rPr>
        <w:t>° JOURNEE</w:t>
      </w:r>
    </w:p>
    <w:p w:rsidR="00975674" w:rsidRPr="00975674" w:rsidRDefault="00975674" w:rsidP="00975674">
      <w:pPr>
        <w:rPr>
          <w:rStyle w:val="lev"/>
        </w:rPr>
      </w:pPr>
    </w:p>
    <w:p w:rsidR="00975674" w:rsidRDefault="00975674" w:rsidP="00975674">
      <w:pPr>
        <w:spacing w:line="360" w:lineRule="auto"/>
        <w:jc w:val="center"/>
        <w:rPr>
          <w:rFonts w:ascii="Bookman Old Style" w:hAnsi="Bookman Old Style"/>
          <w:b/>
          <w:color w:val="000000"/>
          <w:u w:val="single"/>
        </w:rPr>
      </w:pPr>
      <w:r>
        <w:rPr>
          <w:rFonts w:ascii="Bookman Old Style" w:hAnsi="Bookman Old Style"/>
          <w:b/>
          <w:color w:val="000000"/>
          <w:u w:val="single"/>
        </w:rPr>
        <w:t>MARDI 01 MAI 2018</w:t>
      </w:r>
    </w:p>
    <w:p w:rsidR="00975674" w:rsidRPr="0091041D" w:rsidRDefault="00975674" w:rsidP="00975674">
      <w:pPr>
        <w:spacing w:line="360" w:lineRule="auto"/>
        <w:jc w:val="center"/>
        <w:rPr>
          <w:b/>
          <w:bCs/>
          <w:sz w:val="14"/>
          <w:szCs w:val="14"/>
        </w:rPr>
      </w:pP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09"/>
        <w:gridCol w:w="1752"/>
        <w:gridCol w:w="1984"/>
      </w:tblGrid>
      <w:tr w:rsidR="00975674" w:rsidRPr="00E20966" w:rsidTr="003176E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E20966" w:rsidRDefault="00975674" w:rsidP="003176E1">
            <w:pPr>
              <w:spacing w:before="100" w:beforeAutospacing="1" w:after="100" w:afterAutospacing="1" w:line="408" w:lineRule="atLeast"/>
              <w:jc w:val="center"/>
              <w:rPr>
                <w:sz w:val="20"/>
                <w:szCs w:val="20"/>
              </w:rPr>
            </w:pPr>
            <w:r w:rsidRPr="00E20966">
              <w:rPr>
                <w:rFonts w:ascii="Bookman Old Style" w:hAnsi="Bookman Old Style"/>
                <w:color w:val="000000"/>
                <w:u w:val="single"/>
              </w:rPr>
              <w:t>LIEUX</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E20966" w:rsidRDefault="00975674" w:rsidP="003176E1">
            <w:pPr>
              <w:spacing w:before="100" w:beforeAutospacing="1" w:after="100" w:afterAutospacing="1" w:line="408" w:lineRule="atLeast"/>
              <w:jc w:val="center"/>
              <w:rPr>
                <w:sz w:val="20"/>
                <w:szCs w:val="20"/>
              </w:rPr>
            </w:pPr>
            <w:r w:rsidRPr="00E20966">
              <w:rPr>
                <w:rFonts w:ascii="Bookman Old Style" w:hAnsi="Bookman Old Style"/>
                <w:color w:val="000000"/>
                <w:u w:val="single"/>
              </w:rPr>
              <w:t>RENCONTRES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E20966" w:rsidRDefault="00975674" w:rsidP="003176E1">
            <w:pPr>
              <w:spacing w:before="100" w:beforeAutospacing="1" w:after="100" w:afterAutospacing="1" w:line="408" w:lineRule="atLeast"/>
              <w:jc w:val="center"/>
              <w:rPr>
                <w:sz w:val="20"/>
                <w:szCs w:val="20"/>
              </w:rPr>
            </w:pPr>
            <w:r w:rsidRPr="00E20966">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E20966" w:rsidRDefault="00975674" w:rsidP="003176E1">
            <w:pPr>
              <w:spacing w:before="100" w:beforeAutospacing="1" w:after="100" w:afterAutospacing="1" w:line="408" w:lineRule="atLeast"/>
              <w:jc w:val="center"/>
              <w:rPr>
                <w:sz w:val="20"/>
                <w:szCs w:val="20"/>
              </w:rPr>
            </w:pPr>
            <w:r w:rsidRPr="00E20966">
              <w:rPr>
                <w:rFonts w:ascii="Bookman Old Style" w:hAnsi="Bookman Old Style"/>
                <w:b/>
                <w:color w:val="000000"/>
                <w:u w:val="single"/>
              </w:rPr>
              <w:t>SENIORS</w:t>
            </w:r>
          </w:p>
        </w:tc>
      </w:tr>
      <w:tr w:rsidR="00003B48" w:rsidRPr="00E20966" w:rsidTr="003176E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B48" w:rsidRDefault="00003B48"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SEMAOUN</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3B48" w:rsidRDefault="00003B48" w:rsidP="003176E1">
            <w:pPr>
              <w:spacing w:before="100" w:beforeAutospacing="1" w:after="100" w:afterAutospacing="1" w:line="276" w:lineRule="auto"/>
              <w:jc w:val="center"/>
              <w:rPr>
                <w:rFonts w:ascii="Bookman Old Style" w:hAnsi="Bookman Old Style"/>
                <w:b/>
              </w:rPr>
            </w:pPr>
            <w:r>
              <w:rPr>
                <w:rFonts w:ascii="Bookman Old Style" w:hAnsi="Bookman Old Style"/>
                <w:b/>
              </w:rPr>
              <w:t>NRBS / OF</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B48" w:rsidRPr="00D959BD" w:rsidRDefault="00003B48" w:rsidP="00753EDF">
            <w:pPr>
              <w:spacing w:before="100" w:beforeAutospacing="1" w:after="100" w:afterAutospacing="1" w:line="408" w:lineRule="atLeast"/>
              <w:jc w:val="center"/>
              <w:rPr>
                <w:rFonts w:ascii="Bookman Old Style" w:hAnsi="Bookman Old Style"/>
                <w:color w:val="000000"/>
                <w:highlight w:val="yellow"/>
              </w:rPr>
            </w:pPr>
            <w:r w:rsidRPr="00D959BD">
              <w:rPr>
                <w:rFonts w:ascii="Bookman Old Style" w:hAnsi="Bookman Old Style"/>
                <w:color w:val="000000"/>
                <w:highlight w:val="yellow"/>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B48" w:rsidRPr="00D959BD" w:rsidRDefault="00003B48" w:rsidP="00753EDF">
            <w:pPr>
              <w:spacing w:before="100" w:beforeAutospacing="1" w:after="100" w:afterAutospacing="1" w:line="408" w:lineRule="atLeast"/>
              <w:jc w:val="center"/>
              <w:rPr>
                <w:rFonts w:ascii="Bookman Old Style" w:hAnsi="Bookman Old Style"/>
                <w:color w:val="000000"/>
                <w:highlight w:val="yellow"/>
              </w:rPr>
            </w:pPr>
            <w:r w:rsidRPr="00D959BD">
              <w:rPr>
                <w:rFonts w:ascii="Bookman Old Style" w:hAnsi="Bookman Old Style"/>
                <w:color w:val="000000"/>
                <w:highlight w:val="yellow"/>
              </w:rPr>
              <w:t>13 H</w:t>
            </w:r>
          </w:p>
        </w:tc>
      </w:tr>
      <w:tr w:rsidR="00003B48" w:rsidRPr="00E20966" w:rsidTr="003176E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B48" w:rsidRDefault="00003B48"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3B48" w:rsidRDefault="00003B48" w:rsidP="003176E1">
            <w:pPr>
              <w:spacing w:before="100" w:beforeAutospacing="1" w:after="100" w:afterAutospacing="1" w:line="276" w:lineRule="auto"/>
              <w:jc w:val="center"/>
              <w:rPr>
                <w:rFonts w:ascii="Bookman Old Style" w:hAnsi="Bookman Old Style"/>
                <w:b/>
              </w:rPr>
            </w:pPr>
            <w:r>
              <w:rPr>
                <w:rFonts w:ascii="Bookman Old Style" w:hAnsi="Bookman Old Style"/>
                <w:b/>
              </w:rPr>
              <w:t>WRBO / IRBBH</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B48" w:rsidRPr="00D959BD" w:rsidRDefault="00003B48" w:rsidP="00753EDF">
            <w:pPr>
              <w:spacing w:before="100" w:beforeAutospacing="1" w:after="100" w:afterAutospacing="1" w:line="408" w:lineRule="atLeast"/>
              <w:jc w:val="center"/>
              <w:rPr>
                <w:rFonts w:ascii="Bookman Old Style" w:hAnsi="Bookman Old Style"/>
                <w:color w:val="000000"/>
                <w:highlight w:val="yellow"/>
              </w:rPr>
            </w:pPr>
            <w:r w:rsidRPr="00D959BD">
              <w:rPr>
                <w:rFonts w:ascii="Bookman Old Style" w:hAnsi="Bookman Old Style"/>
                <w:color w:val="000000"/>
                <w:highlight w:val="yellow"/>
              </w:rPr>
              <w:t>9 H 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B48" w:rsidRPr="00D959BD" w:rsidRDefault="00003B48" w:rsidP="00753EDF">
            <w:pPr>
              <w:spacing w:before="100" w:beforeAutospacing="1" w:after="100" w:afterAutospacing="1" w:line="408" w:lineRule="atLeast"/>
              <w:jc w:val="center"/>
              <w:rPr>
                <w:rFonts w:ascii="Bookman Old Style" w:hAnsi="Bookman Old Style"/>
                <w:color w:val="000000"/>
                <w:highlight w:val="yellow"/>
              </w:rPr>
            </w:pPr>
            <w:r w:rsidRPr="00D959BD">
              <w:rPr>
                <w:rFonts w:ascii="Bookman Old Style" w:hAnsi="Bookman Old Style"/>
                <w:color w:val="000000"/>
                <w:highlight w:val="yellow"/>
              </w:rPr>
              <w:t>11 H</w:t>
            </w:r>
          </w:p>
        </w:tc>
      </w:tr>
      <w:tr w:rsidR="00003B48" w:rsidRPr="00E20966" w:rsidTr="003176E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B48" w:rsidRDefault="00003B48"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3B48" w:rsidRDefault="00003B48" w:rsidP="003176E1">
            <w:pPr>
              <w:spacing w:before="100" w:beforeAutospacing="1" w:after="100" w:afterAutospacing="1" w:line="276" w:lineRule="auto"/>
              <w:jc w:val="center"/>
              <w:rPr>
                <w:rFonts w:ascii="Bookman Old Style" w:hAnsi="Bookman Old Style"/>
                <w:b/>
              </w:rPr>
            </w:pPr>
            <w:r>
              <w:rPr>
                <w:rFonts w:ascii="Bookman Old Style" w:hAnsi="Bookman Old Style"/>
                <w:b/>
              </w:rPr>
              <w:t>JSB / USSA</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B48" w:rsidRPr="00D61790" w:rsidRDefault="00003B48" w:rsidP="00753EDF">
            <w:pPr>
              <w:spacing w:before="100" w:beforeAutospacing="1" w:after="100" w:afterAutospacing="1" w:line="408" w:lineRule="atLeast"/>
              <w:jc w:val="center"/>
              <w:rPr>
                <w:rFonts w:ascii="Bookman Old Style" w:hAnsi="Bookman Old Style"/>
                <w:color w:val="000000"/>
                <w:highlight w:val="yellow"/>
              </w:rPr>
            </w:pPr>
            <w:r w:rsidRPr="00D61790">
              <w:rPr>
                <w:rFonts w:ascii="Bookman Old Style" w:hAnsi="Bookman Old Style"/>
                <w:color w:val="000000"/>
                <w:highlight w:val="yellow"/>
              </w:rPr>
              <w:t>REPORTEE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B48" w:rsidRPr="00D61790" w:rsidRDefault="00003B48" w:rsidP="00753EDF">
            <w:pPr>
              <w:spacing w:before="100" w:beforeAutospacing="1" w:after="100" w:afterAutospacing="1" w:line="408" w:lineRule="atLeast"/>
              <w:jc w:val="center"/>
              <w:rPr>
                <w:rFonts w:ascii="Bookman Old Style" w:hAnsi="Bookman Old Style"/>
                <w:color w:val="000000"/>
                <w:highlight w:val="yellow"/>
              </w:rPr>
            </w:pPr>
            <w:r w:rsidRPr="00D61790">
              <w:rPr>
                <w:rFonts w:ascii="Bookman Old Style" w:hAnsi="Bookman Old Style"/>
                <w:color w:val="000000"/>
                <w:highlight w:val="yellow"/>
              </w:rPr>
              <w:t>13 H</w:t>
            </w:r>
          </w:p>
        </w:tc>
      </w:tr>
      <w:tr w:rsidR="00003B48" w:rsidRPr="00E20966" w:rsidTr="003176E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B48" w:rsidRDefault="00003B48"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 BENI MANSOUR</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3B48" w:rsidRDefault="00003B48" w:rsidP="003176E1">
            <w:pPr>
              <w:spacing w:before="100" w:beforeAutospacing="1" w:after="100" w:afterAutospacing="1" w:line="276" w:lineRule="auto"/>
              <w:jc w:val="center"/>
              <w:rPr>
                <w:rFonts w:ascii="Bookman Old Style" w:hAnsi="Bookman Old Style"/>
                <w:b/>
              </w:rPr>
            </w:pPr>
            <w:r>
              <w:rPr>
                <w:rFonts w:ascii="Bookman Old Style" w:hAnsi="Bookman Old Style"/>
                <w:b/>
              </w:rPr>
              <w:t>USBM / OMC</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B48" w:rsidRPr="00D959BD" w:rsidRDefault="00003B48" w:rsidP="00753EDF">
            <w:pPr>
              <w:spacing w:before="100" w:beforeAutospacing="1" w:after="100" w:afterAutospacing="1" w:line="408" w:lineRule="atLeast"/>
              <w:jc w:val="center"/>
              <w:rPr>
                <w:rFonts w:ascii="Bookman Old Style" w:hAnsi="Bookman Old Style"/>
                <w:color w:val="000000"/>
                <w:highlight w:val="yellow"/>
              </w:rPr>
            </w:pPr>
            <w:r w:rsidRPr="00D959BD">
              <w:rPr>
                <w:rFonts w:ascii="Bookman Old Style" w:hAnsi="Bookman Old Style"/>
                <w:color w:val="000000"/>
                <w:highlight w:val="yellow"/>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B48" w:rsidRPr="00D959BD" w:rsidRDefault="00003B48" w:rsidP="00753EDF">
            <w:pPr>
              <w:spacing w:before="100" w:beforeAutospacing="1" w:after="100" w:afterAutospacing="1" w:line="408" w:lineRule="atLeast"/>
              <w:jc w:val="center"/>
              <w:rPr>
                <w:rFonts w:ascii="Bookman Old Style" w:hAnsi="Bookman Old Style"/>
                <w:color w:val="000000"/>
                <w:highlight w:val="yellow"/>
              </w:rPr>
            </w:pPr>
            <w:r w:rsidRPr="00D959BD">
              <w:rPr>
                <w:rFonts w:ascii="Bookman Old Style" w:hAnsi="Bookman Old Style"/>
                <w:color w:val="000000"/>
                <w:highlight w:val="yellow"/>
              </w:rPr>
              <w:t>13 H</w:t>
            </w:r>
          </w:p>
        </w:tc>
      </w:tr>
      <w:tr w:rsidR="00003B48" w:rsidRPr="00E20966" w:rsidTr="003176E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B48" w:rsidRDefault="00003B48"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 EXEMPTS</w:t>
            </w:r>
          </w:p>
        </w:tc>
        <w:tc>
          <w:tcPr>
            <w:tcW w:w="69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3B48" w:rsidRPr="000C5050" w:rsidRDefault="00003B48" w:rsidP="003176E1">
            <w:pPr>
              <w:spacing w:before="100" w:beforeAutospacing="1" w:after="100" w:afterAutospacing="1" w:line="408" w:lineRule="atLeast"/>
              <w:jc w:val="center"/>
              <w:rPr>
                <w:rFonts w:ascii="Bookman Old Style" w:hAnsi="Bookman Old Style"/>
                <w:b/>
                <w:bCs/>
                <w:color w:val="000000"/>
              </w:rPr>
            </w:pPr>
            <w:r w:rsidRPr="000C5050">
              <w:rPr>
                <w:rFonts w:ascii="Bookman Old Style" w:hAnsi="Bookman Old Style"/>
                <w:b/>
                <w:bCs/>
                <w:color w:val="000000"/>
              </w:rPr>
              <w:t>BC EL KSEUR – ES IGHIL ALI – JS TAMRIDJET</w:t>
            </w:r>
          </w:p>
        </w:tc>
      </w:tr>
    </w:tbl>
    <w:p w:rsidR="00975674" w:rsidRPr="00D12CAC" w:rsidRDefault="00975674" w:rsidP="00975674">
      <w:pPr>
        <w:spacing w:line="360" w:lineRule="auto"/>
        <w:rPr>
          <w:sz w:val="16"/>
          <w:szCs w:val="16"/>
        </w:rPr>
      </w:pPr>
    </w:p>
    <w:p w:rsidR="00975674" w:rsidRDefault="00975674" w:rsidP="00975674">
      <w:pPr>
        <w:spacing w:line="360" w:lineRule="auto"/>
        <w:jc w:val="center"/>
        <w:rPr>
          <w:b/>
          <w:bCs/>
        </w:rPr>
      </w:pPr>
      <w:r w:rsidRPr="00D12CAC">
        <w:rPr>
          <w:b/>
          <w:bCs/>
          <w:highlight w:val="yellow"/>
        </w:rPr>
        <w:t>§§§§§§§§§§§§§§§§§§§§§§§§§§§§§§§§§</w:t>
      </w:r>
    </w:p>
    <w:p w:rsidR="00975674" w:rsidRPr="0064116C" w:rsidRDefault="00975674" w:rsidP="00975674">
      <w:pPr>
        <w:spacing w:line="360" w:lineRule="auto"/>
        <w:jc w:val="center"/>
        <w:rPr>
          <w:b/>
          <w:bCs/>
          <w:sz w:val="12"/>
          <w:szCs w:val="12"/>
        </w:rPr>
      </w:pPr>
    </w:p>
    <w:p w:rsidR="00975674" w:rsidRDefault="00975674" w:rsidP="00975674">
      <w:pPr>
        <w:spacing w:line="360" w:lineRule="auto"/>
        <w:jc w:val="center"/>
        <w:rPr>
          <w:rFonts w:ascii="Bookman Old Style" w:hAnsi="Bookman Old Style"/>
          <w:b/>
          <w:bCs/>
          <w:sz w:val="40"/>
          <w:szCs w:val="32"/>
          <w:u w:val="single"/>
          <w:shd w:val="clear" w:color="auto" w:fill="DBE5F1" w:themeFill="accent1" w:themeFillTint="33"/>
        </w:rPr>
      </w:pPr>
    </w:p>
    <w:p w:rsidR="00975674" w:rsidRDefault="00975674" w:rsidP="00975674">
      <w:pPr>
        <w:spacing w:line="360" w:lineRule="auto"/>
        <w:jc w:val="center"/>
        <w:rPr>
          <w:rFonts w:ascii="Bookman Old Style" w:hAnsi="Bookman Old Style"/>
          <w:b/>
          <w:bCs/>
          <w:sz w:val="40"/>
          <w:szCs w:val="32"/>
          <w:u w:val="single"/>
          <w:shd w:val="clear" w:color="auto" w:fill="DBE5F1" w:themeFill="accent1" w:themeFillTint="33"/>
        </w:rPr>
      </w:pPr>
    </w:p>
    <w:p w:rsidR="00975674" w:rsidRDefault="00975674" w:rsidP="00975674">
      <w:pPr>
        <w:spacing w:line="360" w:lineRule="auto"/>
        <w:rPr>
          <w:rFonts w:ascii="Bookman Old Style" w:hAnsi="Bookman Old Style"/>
          <w:b/>
          <w:bCs/>
          <w:sz w:val="40"/>
          <w:szCs w:val="32"/>
          <w:u w:val="single"/>
          <w:shd w:val="clear" w:color="auto" w:fill="DBE5F1" w:themeFill="accent1" w:themeFillTint="33"/>
        </w:rPr>
      </w:pPr>
    </w:p>
    <w:p w:rsidR="00975674" w:rsidRDefault="00975674" w:rsidP="00975674">
      <w:pPr>
        <w:spacing w:line="360" w:lineRule="auto"/>
        <w:rPr>
          <w:rFonts w:ascii="Bookman Old Style" w:hAnsi="Bookman Old Style"/>
          <w:b/>
          <w:bCs/>
          <w:sz w:val="40"/>
          <w:szCs w:val="32"/>
          <w:u w:val="single"/>
          <w:shd w:val="clear" w:color="auto" w:fill="DBE5F1" w:themeFill="accent1" w:themeFillTint="33"/>
        </w:rPr>
      </w:pPr>
    </w:p>
    <w:p w:rsidR="00975674" w:rsidRPr="0080346C" w:rsidRDefault="00975674" w:rsidP="00975674">
      <w:pPr>
        <w:spacing w:line="360" w:lineRule="auto"/>
        <w:jc w:val="center"/>
        <w:rPr>
          <w:rStyle w:val="lev"/>
          <w:rFonts w:ascii="Bookman Old Style" w:hAnsi="Bookman Old Style"/>
          <w:sz w:val="40"/>
          <w:szCs w:val="32"/>
          <w:u w:val="single"/>
          <w:shd w:val="clear" w:color="auto" w:fill="DBE5F1" w:themeFill="accent1" w:themeFillTint="33"/>
        </w:rPr>
      </w:pPr>
      <w:r>
        <w:rPr>
          <w:rFonts w:ascii="Bookman Old Style" w:hAnsi="Bookman Old Style"/>
          <w:b/>
          <w:bCs/>
          <w:noProof/>
          <w:sz w:val="40"/>
          <w:szCs w:val="32"/>
          <w:u w:val="single"/>
        </w:rPr>
        <w:lastRenderedPageBreak/>
        <w:drawing>
          <wp:anchor distT="0" distB="0" distL="114300" distR="114300" simplePos="0" relativeHeight="251688960" behindDoc="1" locked="0" layoutInCell="1" allowOverlap="1">
            <wp:simplePos x="0" y="0"/>
            <wp:positionH relativeFrom="column">
              <wp:posOffset>5040630</wp:posOffset>
            </wp:positionH>
            <wp:positionV relativeFrom="paragraph">
              <wp:posOffset>341630</wp:posOffset>
            </wp:positionV>
            <wp:extent cx="1469390" cy="1179830"/>
            <wp:effectExtent l="19050" t="0" r="0" b="0"/>
            <wp:wrapNone/>
            <wp:docPr id="17" name="Image 14" descr="RÃ©sultat de recherche d'images pour &quot;PROGRAMMATION MATCH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 de recherche d'images pour &quot;PROGRAMMATION MATCHS FOOTBALL&quot;"/>
                    <pic:cNvPicPr>
                      <a:picLocks noChangeAspect="1" noChangeArrowheads="1"/>
                    </pic:cNvPicPr>
                  </pic:nvPicPr>
                  <pic:blipFill>
                    <a:blip r:embed="rId14"/>
                    <a:srcRect/>
                    <a:stretch>
                      <a:fillRect/>
                    </a:stretch>
                  </pic:blipFill>
                  <pic:spPr bwMode="auto">
                    <a:xfrm>
                      <a:off x="0" y="0"/>
                      <a:ext cx="1469390" cy="1179830"/>
                    </a:xfrm>
                    <a:prstGeom prst="rect">
                      <a:avLst/>
                    </a:prstGeom>
                    <a:noFill/>
                    <a:ln w="9525">
                      <a:noFill/>
                      <a:miter lim="800000"/>
                      <a:headEnd/>
                      <a:tailEnd/>
                    </a:ln>
                  </pic:spPr>
                </pic:pic>
              </a:graphicData>
            </a:graphic>
          </wp:anchor>
        </w:drawing>
      </w:r>
      <w:r>
        <w:rPr>
          <w:rFonts w:ascii="Bookman Old Style" w:hAnsi="Bookman Old Style"/>
          <w:b/>
          <w:bCs/>
          <w:sz w:val="40"/>
          <w:szCs w:val="32"/>
          <w:u w:val="single"/>
          <w:shd w:val="clear" w:color="auto" w:fill="DBE5F1" w:themeFill="accent1" w:themeFillTint="33"/>
        </w:rPr>
        <w:t>CHAMPIONNAT JEUNES CATEGORIES</w:t>
      </w:r>
    </w:p>
    <w:p w:rsidR="00975674" w:rsidRPr="00A66DA4" w:rsidRDefault="00975674" w:rsidP="00975674">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–A-</w:t>
      </w:r>
    </w:p>
    <w:p w:rsidR="00975674" w:rsidRPr="00A01936" w:rsidRDefault="00975674" w:rsidP="00975674">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15</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975674" w:rsidRDefault="00975674" w:rsidP="00975674">
      <w:pPr>
        <w:pStyle w:val="Sansinterligne"/>
        <w:rPr>
          <w:sz w:val="8"/>
          <w:szCs w:val="8"/>
        </w:rPr>
      </w:pPr>
    </w:p>
    <w:p w:rsidR="00975674" w:rsidRDefault="00975674" w:rsidP="00975674">
      <w:pPr>
        <w:spacing w:line="360" w:lineRule="auto"/>
        <w:ind w:firstLine="708"/>
        <w:jc w:val="center"/>
        <w:rPr>
          <w:rFonts w:ascii="Bookman Old Style" w:hAnsi="Bookman Old Style"/>
          <w:b/>
          <w:color w:val="000000"/>
          <w:u w:val="single"/>
        </w:rPr>
      </w:pPr>
      <w:r>
        <w:rPr>
          <w:rFonts w:ascii="Bookman Old Style" w:hAnsi="Bookman Old Style"/>
          <w:b/>
          <w:color w:val="000000"/>
          <w:u w:val="single"/>
        </w:rPr>
        <w:t>MARDI 01 MAI 2018</w:t>
      </w:r>
    </w:p>
    <w:p w:rsidR="00975674" w:rsidRPr="00A01936" w:rsidRDefault="00975674" w:rsidP="00975674">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JSBA / CRB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TALA HAMZA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WAT / FCB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OUED GHIR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GCB / CRM</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Pr="00003B48" w:rsidRDefault="00003B48" w:rsidP="003176E1">
            <w:pPr>
              <w:spacing w:before="100" w:beforeAutospacing="1" w:after="100" w:afterAutospacing="1" w:line="408" w:lineRule="atLeast"/>
              <w:jc w:val="center"/>
              <w:rPr>
                <w:rFonts w:ascii="Bookman Old Style" w:hAnsi="Bookman Old Style"/>
                <w:highlight w:val="yellow"/>
              </w:rPr>
            </w:pPr>
            <w:r w:rsidRPr="00003B48">
              <w:rPr>
                <w:rFonts w:ascii="Bookman Old Style" w:hAnsi="Bookman Old Style"/>
                <w:highlight w:val="yellow"/>
              </w:rPr>
              <w:t>9</w:t>
            </w:r>
            <w:r w:rsidR="00975674" w:rsidRPr="00003B48">
              <w:rPr>
                <w:rFonts w:ascii="Bookman Old Style" w:hAnsi="Bookman Old Style"/>
                <w:highlight w:val="yellow"/>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Pr="00003B48" w:rsidRDefault="00975674" w:rsidP="00003B48">
            <w:pPr>
              <w:spacing w:before="100" w:beforeAutospacing="1" w:after="100" w:afterAutospacing="1" w:line="408" w:lineRule="atLeast"/>
              <w:jc w:val="center"/>
              <w:rPr>
                <w:rFonts w:ascii="Bookman Old Style" w:hAnsi="Bookman Old Style"/>
                <w:color w:val="000000"/>
                <w:highlight w:val="yellow"/>
              </w:rPr>
            </w:pPr>
            <w:r w:rsidRPr="00003B48">
              <w:rPr>
                <w:rFonts w:ascii="Bookman Old Style" w:hAnsi="Bookman Old Style"/>
                <w:color w:val="000000"/>
                <w:highlight w:val="yellow"/>
              </w:rPr>
              <w:t>1</w:t>
            </w:r>
            <w:r w:rsidR="00003B48" w:rsidRPr="00003B48">
              <w:rPr>
                <w:rFonts w:ascii="Bookman Old Style" w:hAnsi="Bookman Old Style"/>
                <w:color w:val="000000"/>
                <w:highlight w:val="yellow"/>
              </w:rPr>
              <w:t>1</w:t>
            </w:r>
            <w:r w:rsidRPr="00003B48">
              <w:rPr>
                <w:rFonts w:ascii="Bookman Old Style" w:hAnsi="Bookman Old Style"/>
                <w:color w:val="000000"/>
                <w:highlight w:val="yellow"/>
              </w:rPr>
              <w:t xml:space="preserve"> H</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BEJAIA NACERIA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NCB / JSIO</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9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bl>
    <w:p w:rsidR="00975674" w:rsidRDefault="00975674" w:rsidP="00975674">
      <w:pPr>
        <w:spacing w:line="360" w:lineRule="auto"/>
        <w:rPr>
          <w:b/>
          <w:bCs/>
          <w:highlight w:val="yellow"/>
        </w:rPr>
      </w:pPr>
    </w:p>
    <w:p w:rsidR="00975674" w:rsidRPr="00A66DA4" w:rsidRDefault="00975674" w:rsidP="00975674">
      <w:pPr>
        <w:spacing w:line="360" w:lineRule="auto"/>
        <w:jc w:val="center"/>
        <w:rPr>
          <w:rFonts w:ascii="Bookman Old Style" w:hAnsi="Bookman Old Style"/>
          <w:b/>
          <w:bCs/>
          <w:sz w:val="40"/>
          <w:szCs w:val="32"/>
          <w:u w:val="single"/>
        </w:rPr>
      </w:pPr>
      <w:r>
        <w:rPr>
          <w:rFonts w:ascii="Bookman Old Style" w:hAnsi="Bookman Old Style"/>
          <w:b/>
          <w:bCs/>
          <w:noProof/>
          <w:sz w:val="40"/>
          <w:szCs w:val="32"/>
          <w:u w:val="single"/>
        </w:rPr>
        <w:drawing>
          <wp:anchor distT="0" distB="0" distL="114300" distR="114300" simplePos="0" relativeHeight="251693056" behindDoc="1" locked="0" layoutInCell="1" allowOverlap="1">
            <wp:simplePos x="0" y="0"/>
            <wp:positionH relativeFrom="column">
              <wp:posOffset>5040630</wp:posOffset>
            </wp:positionH>
            <wp:positionV relativeFrom="paragraph">
              <wp:posOffset>17145</wp:posOffset>
            </wp:positionV>
            <wp:extent cx="1469390" cy="1179830"/>
            <wp:effectExtent l="19050" t="0" r="0" b="0"/>
            <wp:wrapNone/>
            <wp:docPr id="19" name="Image 14" descr="RÃ©sultat de recherche d'images pour &quot;PROGRAMMATION MATCH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 de recherche d'images pour &quot;PROGRAMMATION MATCHS FOOTBALL&quot;"/>
                    <pic:cNvPicPr>
                      <a:picLocks noChangeAspect="1" noChangeArrowheads="1"/>
                    </pic:cNvPicPr>
                  </pic:nvPicPr>
                  <pic:blipFill>
                    <a:blip r:embed="rId14"/>
                    <a:srcRect/>
                    <a:stretch>
                      <a:fillRect/>
                    </a:stretch>
                  </pic:blipFill>
                  <pic:spPr bwMode="auto">
                    <a:xfrm>
                      <a:off x="0" y="0"/>
                      <a:ext cx="1469390" cy="1179830"/>
                    </a:xfrm>
                    <a:prstGeom prst="rect">
                      <a:avLst/>
                    </a:prstGeom>
                    <a:noFill/>
                    <a:ln w="9525">
                      <a:noFill/>
                      <a:miter lim="800000"/>
                      <a:headEnd/>
                      <a:tailEnd/>
                    </a:ln>
                  </pic:spPr>
                </pic:pic>
              </a:graphicData>
            </a:graphic>
          </wp:anchor>
        </w:drawing>
      </w:r>
      <w:r>
        <w:rPr>
          <w:rFonts w:ascii="Bookman Old Style" w:hAnsi="Bookman Old Style"/>
          <w:b/>
          <w:bCs/>
          <w:sz w:val="40"/>
          <w:szCs w:val="32"/>
          <w:u w:val="single"/>
          <w:shd w:val="clear" w:color="auto" w:fill="DBE5F1" w:themeFill="accent1" w:themeFillTint="33"/>
        </w:rPr>
        <w:t>PROGRAMMATION GROUPE –B-</w:t>
      </w:r>
    </w:p>
    <w:p w:rsidR="00975674" w:rsidRPr="0018153E" w:rsidRDefault="00975674" w:rsidP="00975674">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15</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975674" w:rsidRPr="001B663A" w:rsidRDefault="00975674" w:rsidP="00975674">
      <w:pPr>
        <w:spacing w:line="360" w:lineRule="auto"/>
        <w:jc w:val="center"/>
        <w:rPr>
          <w:rFonts w:ascii="Bookman Old Style" w:hAnsi="Bookman Old Style"/>
          <w:b/>
          <w:color w:val="000000"/>
          <w:sz w:val="14"/>
          <w:szCs w:val="14"/>
          <w:u w:val="single"/>
        </w:rPr>
      </w:pPr>
    </w:p>
    <w:p w:rsidR="00975674" w:rsidRDefault="00975674" w:rsidP="00975674">
      <w:pPr>
        <w:spacing w:line="360" w:lineRule="auto"/>
        <w:jc w:val="center"/>
        <w:rPr>
          <w:rFonts w:ascii="Bookman Old Style" w:hAnsi="Bookman Old Style"/>
          <w:b/>
          <w:color w:val="000000"/>
          <w:u w:val="single"/>
        </w:rPr>
      </w:pPr>
      <w:r>
        <w:rPr>
          <w:rFonts w:ascii="Bookman Old Style" w:hAnsi="Bookman Old Style"/>
          <w:b/>
          <w:color w:val="000000"/>
          <w:u w:val="single"/>
        </w:rPr>
        <w:t>MARDI 01 MAI 2018</w:t>
      </w:r>
    </w:p>
    <w:p w:rsidR="00975674" w:rsidRPr="00A01936" w:rsidRDefault="00975674" w:rsidP="00975674">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BENAL. ANNEXE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AB / CSPC</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Default="000D7639" w:rsidP="003176E1">
            <w:pPr>
              <w:spacing w:before="100" w:beforeAutospacing="1" w:after="100" w:afterAutospacing="1" w:line="408" w:lineRule="atLeast"/>
              <w:jc w:val="center"/>
              <w:rPr>
                <w:rFonts w:ascii="Bookman Old Style" w:hAnsi="Bookman Old Style"/>
              </w:rPr>
            </w:pPr>
            <w:r>
              <w:rPr>
                <w:rFonts w:ascii="Bookman Old Style" w:hAnsi="Bookman Old Style"/>
              </w:rPr>
              <w:t>9</w:t>
            </w:r>
            <w:r w:rsidR="00975674">
              <w:rPr>
                <w:rFonts w:ascii="Bookman Old Style" w:hAnsi="Bookman Old Style"/>
              </w:rPr>
              <w:t xml:space="preserve"> H</w:t>
            </w:r>
            <w:r>
              <w:rPr>
                <w:rFonts w:ascii="Bookman Old Style" w:hAnsi="Bookman Old Style"/>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0D7639"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EL KSEUR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JSB / BCEK</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9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OPOW ANNEXE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ENSB / AWFSB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Pr="00BE49D9" w:rsidRDefault="00BE49D9" w:rsidP="003176E1">
            <w:pPr>
              <w:spacing w:before="100" w:beforeAutospacing="1" w:after="100" w:afterAutospacing="1" w:line="408" w:lineRule="atLeast"/>
              <w:jc w:val="center"/>
              <w:rPr>
                <w:rFonts w:ascii="Bookman Old Style" w:hAnsi="Bookman Old Style"/>
                <w:highlight w:val="yellow"/>
              </w:rPr>
            </w:pPr>
            <w:r w:rsidRPr="00BE49D9">
              <w:rPr>
                <w:rFonts w:ascii="Bookman Old Style" w:hAnsi="Bookman Old Style"/>
                <w:highlight w:val="yellow"/>
              </w:rPr>
              <w:t>11</w:t>
            </w:r>
            <w:r w:rsidR="00975674" w:rsidRPr="00BE49D9">
              <w:rPr>
                <w:rFonts w:ascii="Bookman Old Style" w:hAnsi="Bookman Old Style"/>
                <w:highlight w:val="yellow"/>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Pr="00BE49D9" w:rsidRDefault="00BE49D9" w:rsidP="00BE49D9">
            <w:pPr>
              <w:spacing w:before="100" w:beforeAutospacing="1" w:after="100" w:afterAutospacing="1" w:line="408" w:lineRule="atLeast"/>
              <w:jc w:val="center"/>
              <w:rPr>
                <w:rFonts w:ascii="Bookman Old Style" w:hAnsi="Bookman Old Style"/>
                <w:color w:val="000000"/>
                <w:highlight w:val="yellow"/>
              </w:rPr>
            </w:pPr>
            <w:r w:rsidRPr="00BE49D9">
              <w:rPr>
                <w:rFonts w:ascii="Bookman Old Style" w:hAnsi="Bookman Old Style"/>
                <w:color w:val="000000"/>
                <w:highlight w:val="yellow"/>
              </w:rPr>
              <w:t>13</w:t>
            </w:r>
            <w:r w:rsidR="00975674" w:rsidRPr="00BE49D9">
              <w:rPr>
                <w:rFonts w:ascii="Bookman Old Style" w:hAnsi="Bookman Old Style"/>
                <w:color w:val="000000"/>
                <w:highlight w:val="yellow"/>
              </w:rPr>
              <w:t xml:space="preserve"> H </w:t>
            </w:r>
          </w:p>
        </w:tc>
      </w:tr>
    </w:tbl>
    <w:p w:rsidR="00975674" w:rsidRDefault="00975674" w:rsidP="00975674">
      <w:pPr>
        <w:spacing w:line="360" w:lineRule="auto"/>
        <w:jc w:val="center"/>
        <w:rPr>
          <w:b/>
          <w:bCs/>
          <w:highlight w:val="yellow"/>
        </w:rPr>
      </w:pPr>
    </w:p>
    <w:p w:rsidR="00975674" w:rsidRPr="00A66DA4" w:rsidRDefault="00975674" w:rsidP="00975674">
      <w:pPr>
        <w:spacing w:line="360" w:lineRule="auto"/>
        <w:jc w:val="center"/>
        <w:rPr>
          <w:b/>
          <w:bCs/>
        </w:rPr>
      </w:pPr>
      <w:r w:rsidRPr="00D12CAC">
        <w:rPr>
          <w:b/>
          <w:bCs/>
          <w:highlight w:val="yellow"/>
        </w:rPr>
        <w:t>§§§§§§§§§§§§§§§§§§§§§§§§§§§§§§§§§</w:t>
      </w:r>
    </w:p>
    <w:p w:rsidR="00975674" w:rsidRPr="002F1EC4" w:rsidRDefault="00975674" w:rsidP="00975674">
      <w:pPr>
        <w:spacing w:line="360" w:lineRule="auto"/>
        <w:jc w:val="center"/>
        <w:rPr>
          <w:rFonts w:ascii="Bookman Old Style" w:hAnsi="Bookman Old Style"/>
          <w:b/>
          <w:bCs/>
          <w:sz w:val="12"/>
          <w:szCs w:val="8"/>
          <w:u w:val="single"/>
          <w:shd w:val="clear" w:color="auto" w:fill="DBE5F1" w:themeFill="accent1" w:themeFillTint="33"/>
        </w:rPr>
      </w:pPr>
    </w:p>
    <w:p w:rsidR="00975674" w:rsidRPr="00A66DA4" w:rsidRDefault="00975674" w:rsidP="00975674">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–D-</w:t>
      </w:r>
    </w:p>
    <w:p w:rsidR="00975674" w:rsidRPr="00A01936" w:rsidRDefault="00975674" w:rsidP="00975674">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21</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975674" w:rsidRDefault="00975674" w:rsidP="00975674">
      <w:pPr>
        <w:pStyle w:val="Sansinterligne"/>
        <w:rPr>
          <w:sz w:val="8"/>
          <w:szCs w:val="8"/>
        </w:rPr>
      </w:pPr>
    </w:p>
    <w:p w:rsidR="00975674" w:rsidRDefault="00975674" w:rsidP="00975674">
      <w:pPr>
        <w:spacing w:line="360" w:lineRule="auto"/>
        <w:jc w:val="center"/>
        <w:rPr>
          <w:rFonts w:ascii="Bookman Old Style" w:hAnsi="Bookman Old Style"/>
          <w:b/>
          <w:color w:val="000000"/>
          <w:u w:val="single"/>
        </w:rPr>
      </w:pPr>
      <w:r>
        <w:rPr>
          <w:rFonts w:ascii="Bookman Old Style" w:hAnsi="Bookman Old Style"/>
          <w:b/>
          <w:color w:val="000000"/>
          <w:u w:val="single"/>
        </w:rPr>
        <w:t>MARDI 01 MAI 2018</w:t>
      </w:r>
    </w:p>
    <w:p w:rsidR="00975674" w:rsidRPr="00A01936" w:rsidRDefault="00975674" w:rsidP="00975674">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F2512"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FERAOUN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OF / JSC</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OMC / ARBB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Pr="00003B48" w:rsidRDefault="00003B48" w:rsidP="003176E1">
            <w:pPr>
              <w:spacing w:before="100" w:beforeAutospacing="1" w:after="100" w:afterAutospacing="1" w:line="408" w:lineRule="atLeast"/>
              <w:jc w:val="center"/>
              <w:rPr>
                <w:rFonts w:ascii="Bookman Old Style" w:hAnsi="Bookman Old Style"/>
                <w:highlight w:val="yellow"/>
              </w:rPr>
            </w:pPr>
            <w:r w:rsidRPr="00003B48">
              <w:rPr>
                <w:rFonts w:ascii="Bookman Old Style" w:hAnsi="Bookman Old Style"/>
                <w:highlight w:val="yellow"/>
              </w:rPr>
              <w:t>9</w:t>
            </w:r>
            <w:r w:rsidR="00975674" w:rsidRPr="00003B48">
              <w:rPr>
                <w:rFonts w:ascii="Bookman Old Style" w:hAnsi="Bookman Old Style"/>
                <w:highlight w:val="yellow"/>
              </w:rPr>
              <w:t xml:space="preserve"> H</w:t>
            </w:r>
            <w:r w:rsidRPr="00003B48">
              <w:rPr>
                <w:rFonts w:ascii="Bookman Old Style" w:hAnsi="Bookman Old Style"/>
                <w:highlight w:val="yellow"/>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Pr="00003B48" w:rsidRDefault="00003B48" w:rsidP="003176E1">
            <w:pPr>
              <w:spacing w:before="100" w:beforeAutospacing="1" w:after="100" w:afterAutospacing="1" w:line="408" w:lineRule="atLeast"/>
              <w:jc w:val="center"/>
              <w:rPr>
                <w:rFonts w:ascii="Bookman Old Style" w:hAnsi="Bookman Old Style"/>
                <w:color w:val="000000"/>
                <w:highlight w:val="yellow"/>
              </w:rPr>
            </w:pPr>
            <w:r w:rsidRPr="00003B48">
              <w:rPr>
                <w:rFonts w:ascii="Bookman Old Style" w:hAnsi="Bookman Old Style"/>
                <w:color w:val="000000"/>
                <w:highlight w:val="yellow"/>
              </w:rPr>
              <w:t>11</w:t>
            </w:r>
            <w:r w:rsidR="00975674" w:rsidRPr="00003B48">
              <w:rPr>
                <w:rFonts w:ascii="Bookman Old Style" w:hAnsi="Bookman Old Style"/>
                <w:color w:val="000000"/>
                <w:highlight w:val="yellow"/>
              </w:rPr>
              <w:t xml:space="preserve"> H</w:t>
            </w:r>
          </w:p>
        </w:tc>
      </w:tr>
    </w:tbl>
    <w:p w:rsidR="00975674" w:rsidRPr="002F1EC4" w:rsidRDefault="00975674" w:rsidP="00975674">
      <w:pPr>
        <w:spacing w:line="360" w:lineRule="auto"/>
        <w:jc w:val="center"/>
        <w:rPr>
          <w:b/>
          <w:bCs/>
          <w:sz w:val="10"/>
          <w:szCs w:val="10"/>
        </w:rPr>
      </w:pPr>
    </w:p>
    <w:p w:rsidR="00975674" w:rsidRDefault="00975674" w:rsidP="00975674">
      <w:pPr>
        <w:spacing w:line="360" w:lineRule="auto"/>
        <w:jc w:val="center"/>
        <w:rPr>
          <w:rFonts w:ascii="Bookman Old Style" w:hAnsi="Bookman Old Style"/>
          <w:b/>
          <w:color w:val="000000"/>
          <w:u w:val="single"/>
        </w:rPr>
      </w:pPr>
      <w:r>
        <w:rPr>
          <w:rFonts w:ascii="Bookman Old Style" w:hAnsi="Bookman Old Style"/>
          <w:b/>
          <w:color w:val="000000"/>
          <w:u w:val="single"/>
        </w:rPr>
        <w:t>VENDREDI 04 MAI 2018</w:t>
      </w:r>
    </w:p>
    <w:p w:rsidR="00975674" w:rsidRPr="002F1EC4" w:rsidRDefault="00975674" w:rsidP="00975674">
      <w:pPr>
        <w:tabs>
          <w:tab w:val="left" w:pos="3195"/>
        </w:tabs>
        <w:rPr>
          <w:sz w:val="10"/>
          <w:szCs w:val="10"/>
        </w:rPr>
      </w:pPr>
      <w:r>
        <w:rPr>
          <w:sz w:val="16"/>
          <w:szCs w:val="16"/>
        </w:rPr>
        <w:tab/>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F2512"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RCS / SSSA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BENI MANSOUR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CSPT / USSA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975674" w:rsidRPr="002F1EC4" w:rsidRDefault="00975674" w:rsidP="00975674">
      <w:pPr>
        <w:spacing w:line="360" w:lineRule="auto"/>
        <w:jc w:val="center"/>
        <w:rPr>
          <w:b/>
          <w:bCs/>
          <w:sz w:val="12"/>
          <w:szCs w:val="12"/>
          <w:highlight w:val="yellow"/>
        </w:rPr>
      </w:pPr>
    </w:p>
    <w:p w:rsidR="00975674" w:rsidRDefault="00975674" w:rsidP="00975674">
      <w:pPr>
        <w:spacing w:line="360" w:lineRule="auto"/>
        <w:jc w:val="center"/>
        <w:rPr>
          <w:rFonts w:ascii="Bookman Old Style" w:hAnsi="Bookman Old Style"/>
          <w:b/>
          <w:color w:val="000000"/>
          <w:u w:val="single"/>
        </w:rPr>
      </w:pPr>
      <w:r>
        <w:rPr>
          <w:rFonts w:ascii="Bookman Old Style" w:hAnsi="Bookman Old Style"/>
          <w:b/>
          <w:color w:val="000000"/>
          <w:u w:val="single"/>
        </w:rPr>
        <w:t>SAMEDI 05 MAI 2018</w:t>
      </w:r>
    </w:p>
    <w:p w:rsidR="00975674" w:rsidRPr="00A01936" w:rsidRDefault="00975674" w:rsidP="00975674">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F2512"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WRBO / ASECA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12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RCS / SSSA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75674" w:rsidRDefault="00975674" w:rsidP="003176E1">
            <w:pPr>
              <w:spacing w:before="100" w:beforeAutospacing="1" w:after="100" w:afterAutospacing="1" w:line="408" w:lineRule="atLeast"/>
              <w:jc w:val="center"/>
              <w:rPr>
                <w:rFonts w:ascii="Bookman Old Style" w:hAnsi="Bookman Old Style"/>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r>
    </w:tbl>
    <w:p w:rsidR="00975674" w:rsidRDefault="00975674" w:rsidP="00975674">
      <w:pPr>
        <w:spacing w:line="360" w:lineRule="auto"/>
        <w:jc w:val="center"/>
        <w:rPr>
          <w:b/>
          <w:bCs/>
          <w:highlight w:val="yellow"/>
        </w:rPr>
      </w:pPr>
    </w:p>
    <w:p w:rsidR="00975674" w:rsidRPr="00A66DA4" w:rsidRDefault="00975674" w:rsidP="00975674">
      <w:pPr>
        <w:spacing w:line="360" w:lineRule="auto"/>
        <w:jc w:val="center"/>
        <w:rPr>
          <w:b/>
          <w:bCs/>
        </w:rPr>
      </w:pPr>
      <w:r w:rsidRPr="00D12CAC">
        <w:rPr>
          <w:b/>
          <w:bCs/>
          <w:highlight w:val="yellow"/>
        </w:rPr>
        <w:t>§§§§§§§§§§§§§§§§§§§§§§§§§§§§§§§§§</w:t>
      </w:r>
    </w:p>
    <w:p w:rsidR="00975674" w:rsidRDefault="00975674" w:rsidP="00975674">
      <w:pPr>
        <w:spacing w:line="360" w:lineRule="auto"/>
        <w:jc w:val="center"/>
        <w:rPr>
          <w:rFonts w:ascii="Bookman Old Style" w:hAnsi="Bookman Old Style"/>
          <w:b/>
          <w:bCs/>
          <w:szCs w:val="20"/>
          <w:u w:val="single"/>
          <w:shd w:val="clear" w:color="auto" w:fill="DBE5F1" w:themeFill="accent1" w:themeFillTint="33"/>
        </w:rPr>
      </w:pPr>
    </w:p>
    <w:p w:rsidR="00975674" w:rsidRPr="00A66DA4" w:rsidRDefault="00975674" w:rsidP="00975674">
      <w:pPr>
        <w:tabs>
          <w:tab w:val="left" w:pos="885"/>
          <w:tab w:val="center" w:pos="4536"/>
        </w:tabs>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–E-</w:t>
      </w:r>
    </w:p>
    <w:p w:rsidR="00975674" w:rsidRPr="00A01936" w:rsidRDefault="00975674" w:rsidP="00975674">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18</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975674" w:rsidRDefault="00975674" w:rsidP="00975674">
      <w:pPr>
        <w:pStyle w:val="Sansinterligne"/>
        <w:rPr>
          <w:sz w:val="8"/>
          <w:szCs w:val="8"/>
        </w:rPr>
      </w:pPr>
    </w:p>
    <w:p w:rsidR="00975674" w:rsidRPr="000C6065" w:rsidRDefault="00975674" w:rsidP="00975674">
      <w:pPr>
        <w:spacing w:line="360" w:lineRule="auto"/>
        <w:jc w:val="center"/>
        <w:rPr>
          <w:rStyle w:val="lev"/>
          <w:sz w:val="14"/>
          <w:szCs w:val="14"/>
        </w:rPr>
      </w:pPr>
    </w:p>
    <w:p w:rsidR="00975674" w:rsidRDefault="00975674" w:rsidP="00975674">
      <w:pPr>
        <w:spacing w:line="360" w:lineRule="auto"/>
        <w:jc w:val="center"/>
        <w:rPr>
          <w:rFonts w:ascii="Bookman Old Style" w:hAnsi="Bookman Old Style"/>
          <w:b/>
          <w:color w:val="000000"/>
          <w:u w:val="single"/>
        </w:rPr>
      </w:pPr>
      <w:r>
        <w:rPr>
          <w:rFonts w:ascii="Bookman Old Style" w:hAnsi="Bookman Old Style"/>
          <w:b/>
          <w:color w:val="000000"/>
          <w:u w:val="single"/>
        </w:rPr>
        <w:t>MARDI 01 MAI 2018</w:t>
      </w:r>
    </w:p>
    <w:p w:rsidR="00975674" w:rsidRPr="00A01936" w:rsidRDefault="00975674" w:rsidP="00975674">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AIT RZINE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SRBT / USBM</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IGHIL ALI</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ESIA / WAF</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975674" w:rsidRDefault="00975674" w:rsidP="00975674"/>
    <w:p w:rsidR="00975674" w:rsidRDefault="00975674" w:rsidP="00975674">
      <w:pPr>
        <w:spacing w:line="360" w:lineRule="auto"/>
        <w:jc w:val="center"/>
        <w:rPr>
          <w:rFonts w:ascii="Bookman Old Style" w:hAnsi="Bookman Old Style"/>
          <w:b/>
          <w:color w:val="000000"/>
          <w:u w:val="single"/>
        </w:rPr>
      </w:pPr>
      <w:r>
        <w:rPr>
          <w:rFonts w:ascii="Bookman Old Style" w:hAnsi="Bookman Old Style"/>
          <w:b/>
          <w:color w:val="000000"/>
          <w:u w:val="single"/>
        </w:rPr>
        <w:t>VENDREDI 04 MAI 2018</w:t>
      </w:r>
    </w:p>
    <w:p w:rsidR="00975674" w:rsidRPr="00A01936" w:rsidRDefault="00975674" w:rsidP="00975674">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Pr="004F2512"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AKBOU CML</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OA / OST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Pr="004F2512"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TIMEZRIT</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OCA / CRBAR</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Pr="004F2512"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975674" w:rsidRDefault="00975674" w:rsidP="00975674"/>
    <w:p w:rsidR="00975674" w:rsidRDefault="00975674" w:rsidP="00975674">
      <w:pPr>
        <w:spacing w:line="360" w:lineRule="auto"/>
        <w:jc w:val="center"/>
        <w:rPr>
          <w:rFonts w:ascii="Bookman Old Style" w:hAnsi="Bookman Old Style"/>
          <w:b/>
          <w:color w:val="000000"/>
          <w:u w:val="single"/>
        </w:rPr>
      </w:pPr>
      <w:r>
        <w:rPr>
          <w:rFonts w:ascii="Bookman Old Style" w:hAnsi="Bookman Old Style"/>
          <w:b/>
          <w:color w:val="000000"/>
          <w:u w:val="single"/>
        </w:rPr>
        <w:t>SAMEDI 05 MAI 2018</w:t>
      </w:r>
    </w:p>
    <w:p w:rsidR="00975674" w:rsidRPr="00A01936" w:rsidRDefault="00975674" w:rsidP="00975674">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674" w:rsidRDefault="00975674" w:rsidP="003176E1">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75674" w:rsidTr="003176E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BOUHAMZA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5674" w:rsidRDefault="00975674" w:rsidP="003176E1">
            <w:pPr>
              <w:spacing w:before="100" w:beforeAutospacing="1" w:after="100" w:afterAutospacing="1" w:line="276" w:lineRule="auto"/>
              <w:jc w:val="center"/>
              <w:rPr>
                <w:rFonts w:ascii="Bookman Old Style" w:hAnsi="Bookman Old Style"/>
                <w:b/>
              </w:rPr>
            </w:pPr>
            <w:r>
              <w:rPr>
                <w:rFonts w:ascii="Bookman Old Style" w:hAnsi="Bookman Old Style"/>
                <w:b/>
              </w:rPr>
              <w:t>IRBBH / RSCA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5674" w:rsidRDefault="00975674" w:rsidP="003176E1">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75674" w:rsidRDefault="00975674" w:rsidP="003176E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975674" w:rsidRDefault="00975674" w:rsidP="00860536">
      <w:pPr>
        <w:spacing w:line="360" w:lineRule="auto"/>
        <w:rPr>
          <w:rFonts w:ascii="Bookman Old Style" w:hAnsi="Bookman Old Style"/>
          <w:b/>
          <w:bCs/>
          <w:sz w:val="40"/>
          <w:szCs w:val="32"/>
          <w:u w:val="single"/>
          <w:shd w:val="clear" w:color="auto" w:fill="DBE5F1" w:themeFill="accent1" w:themeFillTint="33"/>
        </w:rPr>
      </w:pPr>
    </w:p>
    <w:p w:rsidR="00975674" w:rsidRDefault="00975674" w:rsidP="00860536">
      <w:pPr>
        <w:spacing w:line="360" w:lineRule="auto"/>
        <w:rPr>
          <w:rFonts w:ascii="Bookman Old Style" w:hAnsi="Bookman Old Style"/>
          <w:b/>
          <w:bCs/>
          <w:sz w:val="40"/>
          <w:szCs w:val="32"/>
          <w:u w:val="single"/>
          <w:shd w:val="clear" w:color="auto" w:fill="DBE5F1" w:themeFill="accent1" w:themeFillTint="33"/>
        </w:rPr>
      </w:pPr>
    </w:p>
    <w:p w:rsidR="00975674" w:rsidRDefault="00975674" w:rsidP="00860536">
      <w:pPr>
        <w:spacing w:line="360" w:lineRule="auto"/>
        <w:rPr>
          <w:rFonts w:ascii="Bookman Old Style" w:hAnsi="Bookman Old Style"/>
          <w:b/>
          <w:bCs/>
          <w:sz w:val="40"/>
          <w:szCs w:val="32"/>
          <w:u w:val="single"/>
          <w:shd w:val="clear" w:color="auto" w:fill="DBE5F1" w:themeFill="accent1" w:themeFillTint="33"/>
        </w:rPr>
      </w:pPr>
    </w:p>
    <w:p w:rsidR="00975674" w:rsidRDefault="00975674" w:rsidP="00860536">
      <w:pPr>
        <w:spacing w:line="360" w:lineRule="auto"/>
        <w:rPr>
          <w:rFonts w:ascii="Bookman Old Style" w:hAnsi="Bookman Old Style"/>
          <w:b/>
          <w:bCs/>
          <w:sz w:val="40"/>
          <w:szCs w:val="32"/>
          <w:u w:val="single"/>
          <w:shd w:val="clear" w:color="auto" w:fill="DBE5F1" w:themeFill="accent1" w:themeFillTint="33"/>
        </w:rPr>
      </w:pPr>
    </w:p>
    <w:p w:rsidR="009207CE" w:rsidRDefault="009207CE" w:rsidP="00860536">
      <w:pPr>
        <w:spacing w:line="360" w:lineRule="auto"/>
        <w:rPr>
          <w:rFonts w:ascii="Bookman Old Style" w:hAnsi="Bookman Old Style"/>
          <w:b/>
          <w:bCs/>
          <w:sz w:val="40"/>
          <w:szCs w:val="32"/>
          <w:u w:val="single"/>
          <w:shd w:val="clear" w:color="auto" w:fill="DBE5F1" w:themeFill="accent1" w:themeFillTint="33"/>
        </w:rPr>
      </w:pPr>
    </w:p>
    <w:p w:rsidR="00C64420" w:rsidRDefault="00C64420" w:rsidP="00860536">
      <w:pPr>
        <w:spacing w:line="360" w:lineRule="auto"/>
        <w:rPr>
          <w:rFonts w:ascii="Bookman Old Style" w:hAnsi="Bookman Old Style"/>
          <w:b/>
          <w:bCs/>
          <w:sz w:val="40"/>
          <w:szCs w:val="32"/>
          <w:u w:val="single"/>
          <w:shd w:val="clear" w:color="auto" w:fill="DBE5F1" w:themeFill="accent1" w:themeFillTint="33"/>
        </w:rPr>
      </w:pPr>
    </w:p>
    <w:p w:rsidR="000936F6" w:rsidRDefault="000936F6" w:rsidP="000936F6">
      <w:pPr>
        <w:tabs>
          <w:tab w:val="left" w:pos="709"/>
          <w:tab w:val="left" w:pos="12049"/>
        </w:tabs>
        <w:jc w:val="center"/>
        <w:rPr>
          <w:b/>
          <w:sz w:val="40"/>
          <w:szCs w:val="40"/>
          <w:u w:val="single"/>
          <w:shd w:val="clear" w:color="auto" w:fill="DBE5F1" w:themeFill="accent1" w:themeFillTint="33"/>
        </w:rPr>
      </w:pPr>
      <w:r w:rsidRPr="00B616DA">
        <w:rPr>
          <w:b/>
          <w:sz w:val="40"/>
          <w:szCs w:val="40"/>
          <w:u w:val="single"/>
          <w:shd w:val="clear" w:color="auto" w:fill="DBE5F1" w:themeFill="accent1" w:themeFillTint="33"/>
        </w:rPr>
        <w:lastRenderedPageBreak/>
        <w:t>DIVISION HONNEUR</w:t>
      </w:r>
    </w:p>
    <w:p w:rsidR="000936F6" w:rsidRPr="006533EB" w:rsidRDefault="000936F6" w:rsidP="00100E4A">
      <w:pPr>
        <w:tabs>
          <w:tab w:val="left" w:pos="709"/>
          <w:tab w:val="left" w:pos="12049"/>
        </w:tabs>
        <w:rPr>
          <w:b/>
          <w:sz w:val="14"/>
          <w:szCs w:val="14"/>
          <w:u w:val="singl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559"/>
        <w:gridCol w:w="1560"/>
        <w:gridCol w:w="2268"/>
        <w:gridCol w:w="1701"/>
      </w:tblGrid>
      <w:tr w:rsidR="00A80FCD" w:rsidTr="00A80FCD">
        <w:trPr>
          <w:trHeight w:val="274"/>
        </w:trPr>
        <w:tc>
          <w:tcPr>
            <w:tcW w:w="2410" w:type="dxa"/>
            <w:tcBorders>
              <w:top w:val="single" w:sz="24" w:space="0" w:color="auto"/>
              <w:left w:val="single" w:sz="24" w:space="0" w:color="auto"/>
              <w:bottom w:val="single" w:sz="24" w:space="0" w:color="auto"/>
              <w:right w:val="single" w:sz="4" w:space="0" w:color="auto"/>
            </w:tcBorders>
          </w:tcPr>
          <w:p w:rsidR="00A80FCD" w:rsidRDefault="00A80FCD" w:rsidP="00641CCC">
            <w:pPr>
              <w:spacing w:line="276" w:lineRule="auto"/>
              <w:jc w:val="center"/>
              <w:rPr>
                <w:b/>
                <w:sz w:val="28"/>
                <w:szCs w:val="28"/>
                <w:lang w:val="en-GB"/>
              </w:rPr>
            </w:pPr>
            <w:r>
              <w:rPr>
                <w:b/>
                <w:sz w:val="28"/>
                <w:szCs w:val="28"/>
                <w:lang w:val="en-GB"/>
              </w:rPr>
              <w:t>RENCONTRES</w:t>
            </w:r>
          </w:p>
          <w:p w:rsidR="00A80FCD" w:rsidRDefault="00A80FCD" w:rsidP="00975674">
            <w:pPr>
              <w:tabs>
                <w:tab w:val="left" w:pos="703"/>
                <w:tab w:val="center" w:pos="2214"/>
              </w:tabs>
              <w:spacing w:line="276" w:lineRule="auto"/>
              <w:jc w:val="center"/>
              <w:rPr>
                <w:b/>
                <w:sz w:val="28"/>
                <w:szCs w:val="28"/>
                <w:lang w:val="en-GB"/>
              </w:rPr>
            </w:pPr>
            <w:r>
              <w:rPr>
                <w:b/>
                <w:sz w:val="28"/>
                <w:szCs w:val="28"/>
                <w:lang w:val="en-GB"/>
              </w:rPr>
              <w:t>25° JOURNEE</w:t>
            </w:r>
          </w:p>
        </w:tc>
        <w:tc>
          <w:tcPr>
            <w:tcW w:w="1559" w:type="dxa"/>
            <w:tcBorders>
              <w:top w:val="single" w:sz="24" w:space="0" w:color="auto"/>
              <w:left w:val="single" w:sz="4" w:space="0" w:color="auto"/>
              <w:bottom w:val="single" w:sz="24" w:space="0" w:color="auto"/>
              <w:right w:val="single" w:sz="4" w:space="0" w:color="auto"/>
            </w:tcBorders>
            <w:vAlign w:val="center"/>
          </w:tcPr>
          <w:p w:rsidR="00A80FCD" w:rsidRDefault="00A80FCD" w:rsidP="002A1CF6">
            <w:pPr>
              <w:spacing w:line="276" w:lineRule="auto"/>
              <w:jc w:val="center"/>
              <w:rPr>
                <w:b/>
                <w:sz w:val="28"/>
                <w:szCs w:val="28"/>
                <w:lang w:val="en-GB"/>
              </w:rPr>
            </w:pPr>
            <w:r>
              <w:rPr>
                <w:b/>
                <w:sz w:val="28"/>
                <w:szCs w:val="28"/>
                <w:lang w:val="en-GB"/>
              </w:rPr>
              <w:t>SENIORS</w:t>
            </w:r>
          </w:p>
        </w:tc>
        <w:tc>
          <w:tcPr>
            <w:tcW w:w="1560" w:type="dxa"/>
            <w:tcBorders>
              <w:top w:val="single" w:sz="24" w:space="0" w:color="auto"/>
              <w:left w:val="single" w:sz="4" w:space="0" w:color="auto"/>
              <w:bottom w:val="single" w:sz="24" w:space="0" w:color="auto"/>
              <w:right w:val="single" w:sz="24" w:space="0" w:color="auto"/>
            </w:tcBorders>
            <w:vAlign w:val="center"/>
          </w:tcPr>
          <w:p w:rsidR="00A80FCD" w:rsidRDefault="00A80FCD" w:rsidP="002A1CF6">
            <w:pPr>
              <w:spacing w:line="276" w:lineRule="auto"/>
              <w:jc w:val="center"/>
              <w:rPr>
                <w:b/>
                <w:sz w:val="28"/>
                <w:szCs w:val="28"/>
                <w:lang w:val="en-GB"/>
              </w:rPr>
            </w:pPr>
            <w:r>
              <w:rPr>
                <w:b/>
                <w:sz w:val="28"/>
                <w:szCs w:val="28"/>
                <w:lang w:val="en-GB"/>
              </w:rPr>
              <w:t>U 19</w:t>
            </w:r>
          </w:p>
        </w:tc>
        <w:tc>
          <w:tcPr>
            <w:tcW w:w="2268" w:type="dxa"/>
            <w:tcBorders>
              <w:top w:val="single" w:sz="24" w:space="0" w:color="auto"/>
              <w:left w:val="single" w:sz="4" w:space="0" w:color="auto"/>
              <w:bottom w:val="single" w:sz="24" w:space="0" w:color="auto"/>
              <w:right w:val="single" w:sz="24" w:space="0" w:color="auto"/>
            </w:tcBorders>
          </w:tcPr>
          <w:p w:rsidR="00A80FCD" w:rsidRDefault="00A80FCD" w:rsidP="00A80FCD">
            <w:pPr>
              <w:spacing w:line="276" w:lineRule="auto"/>
              <w:jc w:val="center"/>
              <w:rPr>
                <w:b/>
                <w:sz w:val="28"/>
                <w:szCs w:val="28"/>
                <w:lang w:val="en-GB"/>
              </w:rPr>
            </w:pPr>
            <w:r>
              <w:rPr>
                <w:b/>
                <w:sz w:val="28"/>
                <w:szCs w:val="28"/>
                <w:lang w:val="en-GB"/>
              </w:rPr>
              <w:t>RENCONTRES</w:t>
            </w:r>
          </w:p>
          <w:p w:rsidR="00A80FCD" w:rsidRDefault="00A80FCD" w:rsidP="00A80FCD">
            <w:pPr>
              <w:spacing w:line="276" w:lineRule="auto"/>
              <w:jc w:val="center"/>
              <w:rPr>
                <w:b/>
                <w:sz w:val="28"/>
                <w:szCs w:val="28"/>
                <w:lang w:val="en-GB"/>
              </w:rPr>
            </w:pPr>
            <w:r>
              <w:rPr>
                <w:b/>
                <w:sz w:val="28"/>
                <w:szCs w:val="28"/>
                <w:lang w:val="en-GB"/>
              </w:rPr>
              <w:t>26° JOURNEE</w:t>
            </w:r>
          </w:p>
        </w:tc>
        <w:tc>
          <w:tcPr>
            <w:tcW w:w="1701" w:type="dxa"/>
            <w:tcBorders>
              <w:top w:val="single" w:sz="24" w:space="0" w:color="auto"/>
              <w:left w:val="single" w:sz="4" w:space="0" w:color="auto"/>
              <w:bottom w:val="single" w:sz="24" w:space="0" w:color="auto"/>
              <w:right w:val="single" w:sz="24" w:space="0" w:color="auto"/>
            </w:tcBorders>
            <w:vAlign w:val="center"/>
          </w:tcPr>
          <w:p w:rsidR="00A80FCD" w:rsidRDefault="00A80FCD" w:rsidP="00A80FCD">
            <w:pPr>
              <w:spacing w:line="276" w:lineRule="auto"/>
              <w:jc w:val="center"/>
              <w:rPr>
                <w:b/>
                <w:sz w:val="28"/>
                <w:szCs w:val="28"/>
                <w:lang w:val="en-GB"/>
              </w:rPr>
            </w:pPr>
            <w:r>
              <w:rPr>
                <w:b/>
                <w:sz w:val="28"/>
                <w:szCs w:val="28"/>
                <w:lang w:val="en-GB"/>
              </w:rPr>
              <w:t>SENIORS</w:t>
            </w:r>
          </w:p>
        </w:tc>
      </w:tr>
      <w:tr w:rsidR="00A80FCD" w:rsidRPr="00245070" w:rsidTr="00A80FCD">
        <w:trPr>
          <w:trHeight w:val="274"/>
        </w:trPr>
        <w:tc>
          <w:tcPr>
            <w:tcW w:w="2410" w:type="dxa"/>
            <w:tcBorders>
              <w:top w:val="single" w:sz="24" w:space="0" w:color="auto"/>
              <w:left w:val="single" w:sz="24" w:space="0" w:color="auto"/>
              <w:bottom w:val="single" w:sz="4" w:space="0" w:color="000000"/>
              <w:right w:val="single" w:sz="4" w:space="0" w:color="auto"/>
            </w:tcBorders>
          </w:tcPr>
          <w:p w:rsidR="00A80FCD" w:rsidRDefault="00A80FCD" w:rsidP="000903D9">
            <w:pPr>
              <w:spacing w:line="276" w:lineRule="auto"/>
              <w:jc w:val="center"/>
              <w:rPr>
                <w:b/>
                <w:lang w:val="en-GB"/>
              </w:rPr>
            </w:pPr>
            <w:r>
              <w:rPr>
                <w:b/>
                <w:lang w:val="en-GB"/>
              </w:rPr>
              <w:t>SRBT / CRBSET</w:t>
            </w:r>
          </w:p>
        </w:tc>
        <w:tc>
          <w:tcPr>
            <w:tcW w:w="1559" w:type="dxa"/>
            <w:tcBorders>
              <w:top w:val="single" w:sz="24" w:space="0" w:color="auto"/>
              <w:left w:val="single" w:sz="4" w:space="0" w:color="auto"/>
              <w:bottom w:val="single" w:sz="4" w:space="0" w:color="000000"/>
              <w:right w:val="single" w:sz="4" w:space="0" w:color="auto"/>
            </w:tcBorders>
          </w:tcPr>
          <w:p w:rsidR="00A80FCD" w:rsidRDefault="00F966EB" w:rsidP="000903D9">
            <w:pPr>
              <w:spacing w:line="276" w:lineRule="auto"/>
              <w:jc w:val="center"/>
              <w:rPr>
                <w:b/>
                <w:lang w:val="en-GB"/>
              </w:rPr>
            </w:pPr>
            <w:r>
              <w:rPr>
                <w:b/>
                <w:lang w:val="en-GB"/>
              </w:rPr>
              <w:t xml:space="preserve">03 – 00 </w:t>
            </w:r>
          </w:p>
        </w:tc>
        <w:tc>
          <w:tcPr>
            <w:tcW w:w="1560" w:type="dxa"/>
            <w:tcBorders>
              <w:top w:val="single" w:sz="24" w:space="0" w:color="auto"/>
              <w:left w:val="single" w:sz="4" w:space="0" w:color="auto"/>
              <w:bottom w:val="single" w:sz="4" w:space="0" w:color="000000"/>
              <w:right w:val="single" w:sz="24" w:space="0" w:color="auto"/>
            </w:tcBorders>
          </w:tcPr>
          <w:p w:rsidR="00A80FCD" w:rsidRDefault="00540200" w:rsidP="000903D9">
            <w:pPr>
              <w:spacing w:line="276" w:lineRule="auto"/>
              <w:jc w:val="center"/>
              <w:rPr>
                <w:b/>
                <w:lang w:val="en-GB"/>
              </w:rPr>
            </w:pPr>
            <w:r>
              <w:rPr>
                <w:b/>
                <w:lang w:val="en-GB"/>
              </w:rPr>
              <w:t xml:space="preserve">06 – 00 </w:t>
            </w:r>
          </w:p>
        </w:tc>
        <w:tc>
          <w:tcPr>
            <w:tcW w:w="2268" w:type="dxa"/>
            <w:tcBorders>
              <w:top w:val="single" w:sz="24" w:space="0" w:color="auto"/>
              <w:left w:val="single" w:sz="4" w:space="0" w:color="auto"/>
              <w:bottom w:val="single" w:sz="4" w:space="0" w:color="000000"/>
              <w:right w:val="single" w:sz="24" w:space="0" w:color="auto"/>
            </w:tcBorders>
          </w:tcPr>
          <w:p w:rsidR="00A80FCD" w:rsidRDefault="00A80FCD" w:rsidP="000903D9">
            <w:pPr>
              <w:spacing w:line="276" w:lineRule="auto"/>
              <w:jc w:val="center"/>
              <w:rPr>
                <w:b/>
                <w:lang w:val="en-GB"/>
              </w:rPr>
            </w:pPr>
            <w:r>
              <w:rPr>
                <w:b/>
                <w:lang w:val="en-GB"/>
              </w:rPr>
              <w:t>NBT / JSBA</w:t>
            </w:r>
          </w:p>
        </w:tc>
        <w:tc>
          <w:tcPr>
            <w:tcW w:w="1701" w:type="dxa"/>
            <w:tcBorders>
              <w:top w:val="single" w:sz="24" w:space="0" w:color="auto"/>
              <w:left w:val="single" w:sz="4" w:space="0" w:color="auto"/>
              <w:bottom w:val="single" w:sz="4" w:space="0" w:color="000000"/>
              <w:right w:val="single" w:sz="24" w:space="0" w:color="auto"/>
            </w:tcBorders>
          </w:tcPr>
          <w:p w:rsidR="00A80FCD" w:rsidRDefault="00C64420" w:rsidP="000903D9">
            <w:pPr>
              <w:spacing w:line="276" w:lineRule="auto"/>
              <w:jc w:val="center"/>
              <w:rPr>
                <w:b/>
                <w:lang w:val="en-GB"/>
              </w:rPr>
            </w:pPr>
            <w:r>
              <w:rPr>
                <w:b/>
                <w:lang w:val="en-GB"/>
              </w:rPr>
              <w:t>01 – 00</w:t>
            </w:r>
          </w:p>
        </w:tc>
      </w:tr>
      <w:tr w:rsidR="00A80FCD" w:rsidRPr="00245070" w:rsidTr="00A80FCD">
        <w:trPr>
          <w:trHeight w:val="274"/>
        </w:trPr>
        <w:tc>
          <w:tcPr>
            <w:tcW w:w="2410" w:type="dxa"/>
            <w:tcBorders>
              <w:top w:val="single" w:sz="4" w:space="0" w:color="000000"/>
              <w:left w:val="single" w:sz="24" w:space="0" w:color="auto"/>
              <w:bottom w:val="single" w:sz="4" w:space="0" w:color="000000"/>
              <w:right w:val="single" w:sz="4" w:space="0" w:color="auto"/>
            </w:tcBorders>
          </w:tcPr>
          <w:p w:rsidR="00A80FCD" w:rsidRDefault="00A80FCD" w:rsidP="00037EC1">
            <w:pPr>
              <w:spacing w:line="276" w:lineRule="auto"/>
              <w:jc w:val="center"/>
              <w:rPr>
                <w:b/>
                <w:lang w:val="en-GB"/>
              </w:rPr>
            </w:pPr>
            <w:r>
              <w:rPr>
                <w:b/>
                <w:lang w:val="en-GB"/>
              </w:rPr>
              <w:t>ARBB / SSSA</w:t>
            </w:r>
          </w:p>
        </w:tc>
        <w:tc>
          <w:tcPr>
            <w:tcW w:w="1559" w:type="dxa"/>
            <w:tcBorders>
              <w:top w:val="single" w:sz="4" w:space="0" w:color="000000"/>
              <w:left w:val="single" w:sz="4" w:space="0" w:color="auto"/>
              <w:bottom w:val="single" w:sz="4" w:space="0" w:color="000000"/>
              <w:right w:val="single" w:sz="4" w:space="0" w:color="auto"/>
            </w:tcBorders>
          </w:tcPr>
          <w:p w:rsidR="00A80FCD" w:rsidRDefault="00714B21" w:rsidP="000903D9">
            <w:pPr>
              <w:spacing w:line="276" w:lineRule="auto"/>
              <w:jc w:val="center"/>
              <w:rPr>
                <w:b/>
                <w:lang w:val="en-GB"/>
              </w:rPr>
            </w:pPr>
            <w:r>
              <w:rPr>
                <w:b/>
                <w:lang w:val="en-GB"/>
              </w:rPr>
              <w:t xml:space="preserve">00 – 07 </w:t>
            </w:r>
          </w:p>
        </w:tc>
        <w:tc>
          <w:tcPr>
            <w:tcW w:w="1560" w:type="dxa"/>
            <w:tcBorders>
              <w:top w:val="single" w:sz="4" w:space="0" w:color="000000"/>
              <w:left w:val="single" w:sz="4" w:space="0" w:color="auto"/>
              <w:bottom w:val="single" w:sz="4" w:space="0" w:color="000000"/>
              <w:right w:val="single" w:sz="24" w:space="0" w:color="auto"/>
            </w:tcBorders>
          </w:tcPr>
          <w:p w:rsidR="00A80FCD" w:rsidRDefault="00540200" w:rsidP="000903D9">
            <w:pPr>
              <w:spacing w:line="276" w:lineRule="auto"/>
              <w:jc w:val="center"/>
              <w:rPr>
                <w:b/>
                <w:lang w:val="en-GB"/>
              </w:rPr>
            </w:pPr>
            <w:r>
              <w:rPr>
                <w:b/>
                <w:lang w:val="en-GB"/>
              </w:rPr>
              <w:t xml:space="preserve">01 – 02 </w:t>
            </w:r>
          </w:p>
        </w:tc>
        <w:tc>
          <w:tcPr>
            <w:tcW w:w="2268" w:type="dxa"/>
            <w:tcBorders>
              <w:top w:val="single" w:sz="4" w:space="0" w:color="000000"/>
              <w:left w:val="single" w:sz="4" w:space="0" w:color="auto"/>
              <w:bottom w:val="single" w:sz="4" w:space="0" w:color="000000"/>
              <w:right w:val="single" w:sz="24" w:space="0" w:color="auto"/>
            </w:tcBorders>
          </w:tcPr>
          <w:p w:rsidR="00A80FCD" w:rsidRDefault="00A80FCD" w:rsidP="000903D9">
            <w:pPr>
              <w:spacing w:line="276" w:lineRule="auto"/>
              <w:jc w:val="center"/>
              <w:rPr>
                <w:b/>
                <w:lang w:val="en-GB"/>
              </w:rPr>
            </w:pPr>
            <w:r>
              <w:rPr>
                <w:b/>
                <w:lang w:val="en-GB"/>
              </w:rPr>
              <w:t>OA / ARBB</w:t>
            </w:r>
          </w:p>
        </w:tc>
        <w:tc>
          <w:tcPr>
            <w:tcW w:w="1701" w:type="dxa"/>
            <w:tcBorders>
              <w:top w:val="single" w:sz="4" w:space="0" w:color="000000"/>
              <w:left w:val="single" w:sz="4" w:space="0" w:color="auto"/>
              <w:bottom w:val="single" w:sz="4" w:space="0" w:color="000000"/>
              <w:right w:val="single" w:sz="24" w:space="0" w:color="auto"/>
            </w:tcBorders>
          </w:tcPr>
          <w:p w:rsidR="00A80FCD" w:rsidRDefault="00C64420" w:rsidP="000903D9">
            <w:pPr>
              <w:spacing w:line="276" w:lineRule="auto"/>
              <w:jc w:val="center"/>
              <w:rPr>
                <w:b/>
                <w:lang w:val="en-GB"/>
              </w:rPr>
            </w:pPr>
            <w:r>
              <w:rPr>
                <w:b/>
                <w:lang w:val="en-GB"/>
              </w:rPr>
              <w:t>02 – 02</w:t>
            </w:r>
          </w:p>
        </w:tc>
      </w:tr>
      <w:tr w:rsidR="00A80FCD" w:rsidRPr="00245070" w:rsidTr="00A80FCD">
        <w:trPr>
          <w:trHeight w:val="274"/>
        </w:trPr>
        <w:tc>
          <w:tcPr>
            <w:tcW w:w="2410" w:type="dxa"/>
            <w:tcBorders>
              <w:top w:val="single" w:sz="4" w:space="0" w:color="000000"/>
              <w:left w:val="single" w:sz="24" w:space="0" w:color="auto"/>
              <w:bottom w:val="single" w:sz="4" w:space="0" w:color="auto"/>
              <w:right w:val="single" w:sz="4" w:space="0" w:color="auto"/>
            </w:tcBorders>
          </w:tcPr>
          <w:p w:rsidR="00A80FCD" w:rsidRDefault="00A80FCD" w:rsidP="000903D9">
            <w:pPr>
              <w:spacing w:line="276" w:lineRule="auto"/>
              <w:jc w:val="center"/>
              <w:rPr>
                <w:b/>
                <w:lang w:val="en-GB"/>
              </w:rPr>
            </w:pPr>
            <w:r>
              <w:rPr>
                <w:b/>
                <w:lang w:val="en-GB"/>
              </w:rPr>
              <w:t>JSBA / RCS</w:t>
            </w:r>
          </w:p>
        </w:tc>
        <w:tc>
          <w:tcPr>
            <w:tcW w:w="1559" w:type="dxa"/>
            <w:tcBorders>
              <w:top w:val="single" w:sz="4" w:space="0" w:color="000000"/>
              <w:left w:val="single" w:sz="4" w:space="0" w:color="auto"/>
              <w:bottom w:val="single" w:sz="4" w:space="0" w:color="auto"/>
              <w:right w:val="single" w:sz="4" w:space="0" w:color="auto"/>
            </w:tcBorders>
          </w:tcPr>
          <w:p w:rsidR="00A80FCD" w:rsidRDefault="0004337C" w:rsidP="000903D9">
            <w:pPr>
              <w:spacing w:line="276" w:lineRule="auto"/>
              <w:jc w:val="center"/>
              <w:rPr>
                <w:b/>
                <w:lang w:val="en-GB"/>
              </w:rPr>
            </w:pPr>
            <w:r>
              <w:rPr>
                <w:b/>
                <w:lang w:val="en-GB"/>
              </w:rPr>
              <w:t xml:space="preserve">01 – 01 </w:t>
            </w:r>
          </w:p>
        </w:tc>
        <w:tc>
          <w:tcPr>
            <w:tcW w:w="1560" w:type="dxa"/>
            <w:tcBorders>
              <w:top w:val="single" w:sz="4" w:space="0" w:color="000000"/>
              <w:left w:val="single" w:sz="4" w:space="0" w:color="auto"/>
              <w:bottom w:val="single" w:sz="4" w:space="0" w:color="auto"/>
              <w:right w:val="single" w:sz="24" w:space="0" w:color="auto"/>
            </w:tcBorders>
          </w:tcPr>
          <w:p w:rsidR="00A80FCD" w:rsidRDefault="00540200" w:rsidP="000903D9">
            <w:pPr>
              <w:spacing w:line="276" w:lineRule="auto"/>
              <w:jc w:val="center"/>
              <w:rPr>
                <w:b/>
                <w:lang w:val="en-GB"/>
              </w:rPr>
            </w:pPr>
            <w:r>
              <w:rPr>
                <w:b/>
                <w:lang w:val="en-GB"/>
              </w:rPr>
              <w:t xml:space="preserve">02 – 05 </w:t>
            </w:r>
          </w:p>
        </w:tc>
        <w:tc>
          <w:tcPr>
            <w:tcW w:w="2268" w:type="dxa"/>
            <w:tcBorders>
              <w:top w:val="single" w:sz="4" w:space="0" w:color="000000"/>
              <w:left w:val="single" w:sz="4" w:space="0" w:color="auto"/>
              <w:bottom w:val="single" w:sz="4" w:space="0" w:color="auto"/>
              <w:right w:val="single" w:sz="24" w:space="0" w:color="auto"/>
            </w:tcBorders>
          </w:tcPr>
          <w:p w:rsidR="00A80FCD" w:rsidRDefault="00A80FCD" w:rsidP="000903D9">
            <w:pPr>
              <w:spacing w:line="276" w:lineRule="auto"/>
              <w:jc w:val="center"/>
              <w:rPr>
                <w:b/>
                <w:lang w:val="en-GB"/>
              </w:rPr>
            </w:pPr>
            <w:r>
              <w:rPr>
                <w:b/>
                <w:lang w:val="en-GB"/>
              </w:rPr>
              <w:t>RCS / SRBT</w:t>
            </w:r>
          </w:p>
        </w:tc>
        <w:tc>
          <w:tcPr>
            <w:tcW w:w="1701" w:type="dxa"/>
            <w:tcBorders>
              <w:top w:val="single" w:sz="4" w:space="0" w:color="000000"/>
              <w:left w:val="single" w:sz="4" w:space="0" w:color="auto"/>
              <w:bottom w:val="single" w:sz="4" w:space="0" w:color="auto"/>
              <w:right w:val="single" w:sz="24" w:space="0" w:color="auto"/>
            </w:tcBorders>
          </w:tcPr>
          <w:p w:rsidR="00A80FCD" w:rsidRDefault="00C64420" w:rsidP="000903D9">
            <w:pPr>
              <w:spacing w:line="276" w:lineRule="auto"/>
              <w:jc w:val="center"/>
              <w:rPr>
                <w:b/>
                <w:lang w:val="en-GB"/>
              </w:rPr>
            </w:pPr>
            <w:r>
              <w:rPr>
                <w:b/>
                <w:lang w:val="en-GB"/>
              </w:rPr>
              <w:t>04 – 00</w:t>
            </w:r>
          </w:p>
        </w:tc>
      </w:tr>
      <w:tr w:rsidR="00A80FCD" w:rsidTr="00F966EB">
        <w:trPr>
          <w:trHeight w:val="274"/>
        </w:trPr>
        <w:tc>
          <w:tcPr>
            <w:tcW w:w="2410" w:type="dxa"/>
            <w:tcBorders>
              <w:top w:val="single" w:sz="4" w:space="0" w:color="auto"/>
              <w:left w:val="single" w:sz="24" w:space="0" w:color="auto"/>
              <w:bottom w:val="single" w:sz="4" w:space="0" w:color="000000"/>
              <w:right w:val="single" w:sz="4" w:space="0" w:color="auto"/>
            </w:tcBorders>
          </w:tcPr>
          <w:p w:rsidR="00A80FCD" w:rsidRDefault="00A80FCD" w:rsidP="000903D9">
            <w:pPr>
              <w:spacing w:line="276" w:lineRule="auto"/>
              <w:jc w:val="center"/>
              <w:rPr>
                <w:b/>
                <w:lang w:val="en-GB"/>
              </w:rPr>
            </w:pPr>
            <w:r>
              <w:rPr>
                <w:b/>
                <w:lang w:val="en-GB"/>
              </w:rPr>
              <w:t>CSPC / ASOG</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A80FCD" w:rsidRDefault="00F966EB" w:rsidP="000903D9">
            <w:pPr>
              <w:spacing w:line="276" w:lineRule="auto"/>
              <w:jc w:val="center"/>
              <w:rPr>
                <w:b/>
                <w:lang w:val="en-GB"/>
              </w:rPr>
            </w:pPr>
            <w:r>
              <w:rPr>
                <w:b/>
                <w:lang w:val="en-GB"/>
              </w:rPr>
              <w:t xml:space="preserve">03 – 00 </w:t>
            </w:r>
            <w:r w:rsidR="00540200">
              <w:rPr>
                <w:b/>
                <w:lang w:val="en-GB"/>
              </w:rPr>
              <w:t>P</w:t>
            </w:r>
          </w:p>
        </w:tc>
        <w:tc>
          <w:tcPr>
            <w:tcW w:w="1560" w:type="dxa"/>
            <w:tcBorders>
              <w:top w:val="single" w:sz="4" w:space="0" w:color="auto"/>
              <w:left w:val="single" w:sz="4" w:space="0" w:color="auto"/>
              <w:bottom w:val="single" w:sz="4" w:space="0" w:color="000000"/>
              <w:right w:val="single" w:sz="24" w:space="0" w:color="auto"/>
            </w:tcBorders>
          </w:tcPr>
          <w:p w:rsidR="00A80FCD" w:rsidRDefault="000C501C" w:rsidP="00540200">
            <w:pPr>
              <w:spacing w:line="276" w:lineRule="auto"/>
              <w:jc w:val="center"/>
              <w:rPr>
                <w:b/>
                <w:lang w:val="en-GB"/>
              </w:rPr>
            </w:pPr>
            <w:r>
              <w:rPr>
                <w:b/>
                <w:lang w:val="en-GB"/>
              </w:rPr>
              <w:t xml:space="preserve">00 – </w:t>
            </w:r>
            <w:r w:rsidR="00540200">
              <w:rPr>
                <w:b/>
                <w:lang w:val="en-GB"/>
              </w:rPr>
              <w:t>02</w:t>
            </w:r>
          </w:p>
        </w:tc>
        <w:tc>
          <w:tcPr>
            <w:tcW w:w="2268" w:type="dxa"/>
            <w:tcBorders>
              <w:top w:val="single" w:sz="4" w:space="0" w:color="auto"/>
              <w:left w:val="single" w:sz="4" w:space="0" w:color="auto"/>
              <w:bottom w:val="single" w:sz="4" w:space="0" w:color="000000"/>
              <w:right w:val="single" w:sz="24" w:space="0" w:color="auto"/>
            </w:tcBorders>
          </w:tcPr>
          <w:p w:rsidR="00A80FCD" w:rsidRDefault="00A80FCD" w:rsidP="000903D9">
            <w:pPr>
              <w:spacing w:line="276" w:lineRule="auto"/>
              <w:jc w:val="center"/>
              <w:rPr>
                <w:b/>
                <w:lang w:val="en-GB"/>
              </w:rPr>
            </w:pPr>
            <w:r>
              <w:rPr>
                <w:b/>
                <w:lang w:val="en-GB"/>
              </w:rPr>
              <w:t>CRBSET / CSPC</w:t>
            </w:r>
          </w:p>
        </w:tc>
        <w:tc>
          <w:tcPr>
            <w:tcW w:w="1701" w:type="dxa"/>
            <w:tcBorders>
              <w:top w:val="single" w:sz="4" w:space="0" w:color="auto"/>
              <w:left w:val="single" w:sz="4" w:space="0" w:color="auto"/>
              <w:bottom w:val="single" w:sz="4" w:space="0" w:color="000000"/>
              <w:right w:val="single" w:sz="24" w:space="0" w:color="auto"/>
            </w:tcBorders>
          </w:tcPr>
          <w:p w:rsidR="00A80FCD" w:rsidRDefault="00C64420" w:rsidP="000903D9">
            <w:pPr>
              <w:spacing w:line="276" w:lineRule="auto"/>
              <w:jc w:val="center"/>
              <w:rPr>
                <w:b/>
                <w:lang w:val="en-GB"/>
              </w:rPr>
            </w:pPr>
            <w:r>
              <w:rPr>
                <w:b/>
                <w:lang w:val="en-GB"/>
              </w:rPr>
              <w:t>00 – 03</w:t>
            </w:r>
          </w:p>
        </w:tc>
      </w:tr>
      <w:tr w:rsidR="00A80FCD" w:rsidTr="00A80FCD">
        <w:trPr>
          <w:trHeight w:val="274"/>
        </w:trPr>
        <w:tc>
          <w:tcPr>
            <w:tcW w:w="2410" w:type="dxa"/>
            <w:tcBorders>
              <w:top w:val="single" w:sz="4" w:space="0" w:color="000000"/>
              <w:left w:val="single" w:sz="24" w:space="0" w:color="auto"/>
              <w:bottom w:val="single" w:sz="4" w:space="0" w:color="000000"/>
              <w:right w:val="single" w:sz="4" w:space="0" w:color="auto"/>
            </w:tcBorders>
          </w:tcPr>
          <w:p w:rsidR="00A80FCD" w:rsidRDefault="00A80FCD" w:rsidP="000903D9">
            <w:pPr>
              <w:spacing w:line="276" w:lineRule="auto"/>
              <w:jc w:val="center"/>
              <w:rPr>
                <w:b/>
                <w:lang w:val="en-GB"/>
              </w:rPr>
            </w:pPr>
            <w:r>
              <w:rPr>
                <w:b/>
                <w:lang w:val="en-GB"/>
              </w:rPr>
              <w:t>CRBAR / NCB</w:t>
            </w:r>
          </w:p>
        </w:tc>
        <w:tc>
          <w:tcPr>
            <w:tcW w:w="1559" w:type="dxa"/>
            <w:tcBorders>
              <w:top w:val="single" w:sz="4" w:space="0" w:color="000000"/>
              <w:left w:val="single" w:sz="4" w:space="0" w:color="auto"/>
              <w:bottom w:val="single" w:sz="4" w:space="0" w:color="000000"/>
              <w:right w:val="single" w:sz="4" w:space="0" w:color="auto"/>
            </w:tcBorders>
          </w:tcPr>
          <w:p w:rsidR="00A80FCD" w:rsidRDefault="0004337C" w:rsidP="000903D9">
            <w:pPr>
              <w:spacing w:line="276" w:lineRule="auto"/>
              <w:jc w:val="center"/>
              <w:rPr>
                <w:b/>
                <w:lang w:val="en-GB"/>
              </w:rPr>
            </w:pPr>
            <w:r>
              <w:rPr>
                <w:b/>
                <w:lang w:val="en-GB"/>
              </w:rPr>
              <w:t xml:space="preserve">03 – 00 </w:t>
            </w:r>
          </w:p>
        </w:tc>
        <w:tc>
          <w:tcPr>
            <w:tcW w:w="1560" w:type="dxa"/>
            <w:tcBorders>
              <w:top w:val="single" w:sz="4" w:space="0" w:color="000000"/>
              <w:left w:val="single" w:sz="4" w:space="0" w:color="auto"/>
              <w:bottom w:val="single" w:sz="4" w:space="0" w:color="000000"/>
              <w:right w:val="single" w:sz="24" w:space="0" w:color="auto"/>
            </w:tcBorders>
          </w:tcPr>
          <w:p w:rsidR="00A80FCD" w:rsidRDefault="00540200" w:rsidP="000903D9">
            <w:pPr>
              <w:spacing w:line="276" w:lineRule="auto"/>
              <w:jc w:val="center"/>
              <w:rPr>
                <w:b/>
                <w:lang w:val="en-GB"/>
              </w:rPr>
            </w:pPr>
            <w:r>
              <w:rPr>
                <w:b/>
                <w:lang w:val="en-GB"/>
              </w:rPr>
              <w:t xml:space="preserve">01 – 02 </w:t>
            </w:r>
          </w:p>
        </w:tc>
        <w:tc>
          <w:tcPr>
            <w:tcW w:w="2268" w:type="dxa"/>
            <w:tcBorders>
              <w:top w:val="single" w:sz="4" w:space="0" w:color="000000"/>
              <w:left w:val="single" w:sz="4" w:space="0" w:color="auto"/>
              <w:bottom w:val="single" w:sz="4" w:space="0" w:color="000000"/>
              <w:right w:val="single" w:sz="24" w:space="0" w:color="auto"/>
            </w:tcBorders>
          </w:tcPr>
          <w:p w:rsidR="00A80FCD" w:rsidRDefault="00A80FCD" w:rsidP="000903D9">
            <w:pPr>
              <w:spacing w:line="276" w:lineRule="auto"/>
              <w:jc w:val="center"/>
              <w:rPr>
                <w:b/>
                <w:lang w:val="en-GB"/>
              </w:rPr>
            </w:pPr>
            <w:r>
              <w:rPr>
                <w:b/>
                <w:lang w:val="en-GB"/>
              </w:rPr>
              <w:t>SSSA / JSIO</w:t>
            </w:r>
          </w:p>
        </w:tc>
        <w:tc>
          <w:tcPr>
            <w:tcW w:w="1701" w:type="dxa"/>
            <w:tcBorders>
              <w:top w:val="single" w:sz="4" w:space="0" w:color="000000"/>
              <w:left w:val="single" w:sz="4" w:space="0" w:color="auto"/>
              <w:bottom w:val="single" w:sz="4" w:space="0" w:color="000000"/>
              <w:right w:val="single" w:sz="24" w:space="0" w:color="auto"/>
            </w:tcBorders>
          </w:tcPr>
          <w:p w:rsidR="00A80FCD" w:rsidRDefault="00C64420" w:rsidP="000903D9">
            <w:pPr>
              <w:spacing w:line="276" w:lineRule="auto"/>
              <w:jc w:val="center"/>
              <w:rPr>
                <w:b/>
                <w:lang w:val="en-GB"/>
              </w:rPr>
            </w:pPr>
            <w:r>
              <w:rPr>
                <w:b/>
                <w:lang w:val="en-GB"/>
              </w:rPr>
              <w:t>02 – 00</w:t>
            </w:r>
          </w:p>
        </w:tc>
      </w:tr>
      <w:tr w:rsidR="00A80FCD" w:rsidTr="00A80FCD">
        <w:trPr>
          <w:trHeight w:val="274"/>
        </w:trPr>
        <w:tc>
          <w:tcPr>
            <w:tcW w:w="2410" w:type="dxa"/>
            <w:tcBorders>
              <w:top w:val="single" w:sz="4" w:space="0" w:color="000000"/>
              <w:left w:val="single" w:sz="24" w:space="0" w:color="auto"/>
              <w:bottom w:val="single" w:sz="4" w:space="0" w:color="000000"/>
              <w:right w:val="single" w:sz="4" w:space="0" w:color="auto"/>
            </w:tcBorders>
          </w:tcPr>
          <w:p w:rsidR="00A80FCD" w:rsidRDefault="00A80FCD" w:rsidP="000903D9">
            <w:pPr>
              <w:spacing w:line="276" w:lineRule="auto"/>
              <w:jc w:val="center"/>
              <w:rPr>
                <w:b/>
                <w:lang w:val="en-GB"/>
              </w:rPr>
            </w:pPr>
            <w:r>
              <w:rPr>
                <w:b/>
                <w:lang w:val="en-GB"/>
              </w:rPr>
              <w:t>JSIO / OA</w:t>
            </w:r>
          </w:p>
        </w:tc>
        <w:tc>
          <w:tcPr>
            <w:tcW w:w="1559" w:type="dxa"/>
            <w:tcBorders>
              <w:top w:val="single" w:sz="4" w:space="0" w:color="000000"/>
              <w:left w:val="single" w:sz="4" w:space="0" w:color="auto"/>
              <w:bottom w:val="single" w:sz="4" w:space="0" w:color="000000"/>
              <w:right w:val="single" w:sz="4" w:space="0" w:color="auto"/>
            </w:tcBorders>
          </w:tcPr>
          <w:p w:rsidR="00A80FCD" w:rsidRDefault="0004337C" w:rsidP="000903D9">
            <w:pPr>
              <w:spacing w:line="276" w:lineRule="auto"/>
              <w:jc w:val="center"/>
              <w:rPr>
                <w:b/>
                <w:lang w:val="en-GB"/>
              </w:rPr>
            </w:pPr>
            <w:r>
              <w:rPr>
                <w:b/>
                <w:lang w:val="en-GB"/>
              </w:rPr>
              <w:t xml:space="preserve">01 – 00 </w:t>
            </w:r>
          </w:p>
        </w:tc>
        <w:tc>
          <w:tcPr>
            <w:tcW w:w="1560" w:type="dxa"/>
            <w:tcBorders>
              <w:top w:val="single" w:sz="4" w:space="0" w:color="000000"/>
              <w:left w:val="single" w:sz="4" w:space="0" w:color="auto"/>
              <w:bottom w:val="single" w:sz="4" w:space="0" w:color="000000"/>
              <w:right w:val="single" w:sz="24" w:space="0" w:color="auto"/>
            </w:tcBorders>
          </w:tcPr>
          <w:p w:rsidR="00A80FCD" w:rsidRDefault="00540200" w:rsidP="000903D9">
            <w:pPr>
              <w:spacing w:line="276" w:lineRule="auto"/>
              <w:jc w:val="center"/>
              <w:rPr>
                <w:b/>
                <w:lang w:val="en-GB"/>
              </w:rPr>
            </w:pPr>
            <w:r>
              <w:rPr>
                <w:b/>
                <w:lang w:val="en-GB"/>
              </w:rPr>
              <w:t xml:space="preserve">03 – 02 </w:t>
            </w:r>
          </w:p>
        </w:tc>
        <w:tc>
          <w:tcPr>
            <w:tcW w:w="2268" w:type="dxa"/>
            <w:tcBorders>
              <w:top w:val="single" w:sz="4" w:space="0" w:color="000000"/>
              <w:left w:val="single" w:sz="4" w:space="0" w:color="auto"/>
              <w:bottom w:val="single" w:sz="4" w:space="0" w:color="000000"/>
              <w:right w:val="single" w:sz="24" w:space="0" w:color="auto"/>
            </w:tcBorders>
          </w:tcPr>
          <w:p w:rsidR="00A80FCD" w:rsidRDefault="00A80FCD" w:rsidP="000903D9">
            <w:pPr>
              <w:spacing w:line="276" w:lineRule="auto"/>
              <w:jc w:val="center"/>
              <w:rPr>
                <w:b/>
                <w:lang w:val="en-GB"/>
              </w:rPr>
            </w:pPr>
            <w:r>
              <w:rPr>
                <w:b/>
                <w:lang w:val="en-GB"/>
              </w:rPr>
              <w:t>AST / CRBAR</w:t>
            </w:r>
          </w:p>
        </w:tc>
        <w:tc>
          <w:tcPr>
            <w:tcW w:w="1701" w:type="dxa"/>
            <w:tcBorders>
              <w:top w:val="single" w:sz="4" w:space="0" w:color="000000"/>
              <w:left w:val="single" w:sz="4" w:space="0" w:color="auto"/>
              <w:bottom w:val="single" w:sz="4" w:space="0" w:color="000000"/>
              <w:right w:val="single" w:sz="24" w:space="0" w:color="auto"/>
            </w:tcBorders>
          </w:tcPr>
          <w:p w:rsidR="00A80FCD" w:rsidRDefault="00C64420" w:rsidP="000903D9">
            <w:pPr>
              <w:spacing w:line="276" w:lineRule="auto"/>
              <w:jc w:val="center"/>
              <w:rPr>
                <w:b/>
                <w:lang w:val="en-GB"/>
              </w:rPr>
            </w:pPr>
            <w:r>
              <w:rPr>
                <w:b/>
                <w:lang w:val="en-GB"/>
              </w:rPr>
              <w:t xml:space="preserve">02 - 01 </w:t>
            </w:r>
          </w:p>
        </w:tc>
      </w:tr>
      <w:tr w:rsidR="00A80FCD" w:rsidTr="00A80FCD">
        <w:trPr>
          <w:trHeight w:val="274"/>
        </w:trPr>
        <w:tc>
          <w:tcPr>
            <w:tcW w:w="2410" w:type="dxa"/>
            <w:tcBorders>
              <w:top w:val="single" w:sz="4" w:space="0" w:color="000000"/>
              <w:left w:val="single" w:sz="24" w:space="0" w:color="auto"/>
              <w:bottom w:val="single" w:sz="24" w:space="0" w:color="auto"/>
              <w:right w:val="single" w:sz="4" w:space="0" w:color="auto"/>
            </w:tcBorders>
          </w:tcPr>
          <w:p w:rsidR="00A80FCD" w:rsidRDefault="00A80FCD" w:rsidP="000903D9">
            <w:pPr>
              <w:spacing w:line="276" w:lineRule="auto"/>
              <w:jc w:val="center"/>
              <w:rPr>
                <w:b/>
                <w:lang w:val="en-GB"/>
              </w:rPr>
            </w:pPr>
            <w:r>
              <w:rPr>
                <w:b/>
                <w:lang w:val="en-GB"/>
              </w:rPr>
              <w:t>CRBA / NBT</w:t>
            </w:r>
          </w:p>
        </w:tc>
        <w:tc>
          <w:tcPr>
            <w:tcW w:w="1559" w:type="dxa"/>
            <w:tcBorders>
              <w:top w:val="single" w:sz="4" w:space="0" w:color="000000"/>
              <w:left w:val="single" w:sz="4" w:space="0" w:color="auto"/>
              <w:bottom w:val="single" w:sz="24" w:space="0" w:color="auto"/>
              <w:right w:val="single" w:sz="4" w:space="0" w:color="auto"/>
            </w:tcBorders>
          </w:tcPr>
          <w:p w:rsidR="00A80FCD" w:rsidRDefault="003176E1" w:rsidP="000903D9">
            <w:pPr>
              <w:spacing w:line="276" w:lineRule="auto"/>
              <w:jc w:val="center"/>
              <w:rPr>
                <w:b/>
                <w:lang w:val="en-GB"/>
              </w:rPr>
            </w:pPr>
            <w:r>
              <w:rPr>
                <w:b/>
                <w:lang w:val="en-GB"/>
              </w:rPr>
              <w:t xml:space="preserve">02 – 01 </w:t>
            </w:r>
          </w:p>
        </w:tc>
        <w:tc>
          <w:tcPr>
            <w:tcW w:w="1560" w:type="dxa"/>
            <w:tcBorders>
              <w:top w:val="single" w:sz="4" w:space="0" w:color="000000"/>
              <w:left w:val="single" w:sz="4" w:space="0" w:color="auto"/>
              <w:bottom w:val="single" w:sz="24" w:space="0" w:color="auto"/>
              <w:right w:val="single" w:sz="24" w:space="0" w:color="auto"/>
            </w:tcBorders>
          </w:tcPr>
          <w:p w:rsidR="00A80FCD" w:rsidRDefault="00540200" w:rsidP="000903D9">
            <w:pPr>
              <w:spacing w:line="276" w:lineRule="auto"/>
              <w:jc w:val="center"/>
              <w:rPr>
                <w:b/>
                <w:lang w:val="en-GB"/>
              </w:rPr>
            </w:pPr>
            <w:r>
              <w:rPr>
                <w:b/>
                <w:lang w:val="en-GB"/>
              </w:rPr>
              <w:t xml:space="preserve">13 – 00 </w:t>
            </w:r>
          </w:p>
        </w:tc>
        <w:tc>
          <w:tcPr>
            <w:tcW w:w="2268" w:type="dxa"/>
            <w:tcBorders>
              <w:top w:val="single" w:sz="4" w:space="0" w:color="000000"/>
              <w:left w:val="single" w:sz="4" w:space="0" w:color="auto"/>
              <w:bottom w:val="single" w:sz="24" w:space="0" w:color="auto"/>
              <w:right w:val="single" w:sz="24" w:space="0" w:color="auto"/>
            </w:tcBorders>
            <w:shd w:val="clear" w:color="auto" w:fill="BFBFBF" w:themeFill="background1" w:themeFillShade="BF"/>
          </w:tcPr>
          <w:p w:rsidR="00A80FCD" w:rsidRDefault="00A80FCD" w:rsidP="000903D9">
            <w:pPr>
              <w:spacing w:line="276" w:lineRule="auto"/>
              <w:jc w:val="center"/>
              <w:rPr>
                <w:b/>
                <w:lang w:val="en-GB"/>
              </w:rPr>
            </w:pPr>
          </w:p>
        </w:tc>
        <w:tc>
          <w:tcPr>
            <w:tcW w:w="1701" w:type="dxa"/>
            <w:tcBorders>
              <w:top w:val="single" w:sz="4" w:space="0" w:color="000000"/>
              <w:left w:val="single" w:sz="4" w:space="0" w:color="auto"/>
              <w:bottom w:val="single" w:sz="24" w:space="0" w:color="auto"/>
              <w:right w:val="single" w:sz="24" w:space="0" w:color="auto"/>
            </w:tcBorders>
            <w:shd w:val="clear" w:color="auto" w:fill="BFBFBF" w:themeFill="background1" w:themeFillShade="BF"/>
          </w:tcPr>
          <w:p w:rsidR="00A80FCD" w:rsidRDefault="00A80FCD" w:rsidP="000903D9">
            <w:pPr>
              <w:spacing w:line="276" w:lineRule="auto"/>
              <w:jc w:val="center"/>
              <w:rPr>
                <w:b/>
                <w:lang w:val="en-GB"/>
              </w:rPr>
            </w:pPr>
          </w:p>
        </w:tc>
      </w:tr>
      <w:tr w:rsidR="00A80FCD" w:rsidTr="00A80FCD">
        <w:trPr>
          <w:trHeight w:val="274"/>
        </w:trPr>
        <w:tc>
          <w:tcPr>
            <w:tcW w:w="2410" w:type="dxa"/>
            <w:tcBorders>
              <w:top w:val="single" w:sz="24" w:space="0" w:color="auto"/>
              <w:left w:val="single" w:sz="24" w:space="0" w:color="auto"/>
              <w:bottom w:val="single" w:sz="24" w:space="0" w:color="auto"/>
              <w:right w:val="single" w:sz="4" w:space="0" w:color="auto"/>
            </w:tcBorders>
          </w:tcPr>
          <w:p w:rsidR="00A80FCD" w:rsidRDefault="00A80FCD" w:rsidP="000903D9">
            <w:pPr>
              <w:spacing w:line="276" w:lineRule="auto"/>
              <w:jc w:val="center"/>
              <w:rPr>
                <w:b/>
                <w:lang w:val="en-GB"/>
              </w:rPr>
            </w:pPr>
            <w:r>
              <w:rPr>
                <w:b/>
                <w:lang w:val="en-GB"/>
              </w:rPr>
              <w:t>EXEMPT</w:t>
            </w:r>
          </w:p>
        </w:tc>
        <w:tc>
          <w:tcPr>
            <w:tcW w:w="3119" w:type="dxa"/>
            <w:gridSpan w:val="2"/>
            <w:tcBorders>
              <w:top w:val="single" w:sz="24" w:space="0" w:color="auto"/>
              <w:left w:val="single" w:sz="4" w:space="0" w:color="auto"/>
              <w:bottom w:val="single" w:sz="24" w:space="0" w:color="auto"/>
              <w:right w:val="single" w:sz="24" w:space="0" w:color="auto"/>
            </w:tcBorders>
          </w:tcPr>
          <w:p w:rsidR="00A80FCD" w:rsidRDefault="00A97FF3" w:rsidP="000903D9">
            <w:pPr>
              <w:spacing w:line="276" w:lineRule="auto"/>
              <w:jc w:val="center"/>
              <w:rPr>
                <w:b/>
                <w:lang w:val="en-GB"/>
              </w:rPr>
            </w:pPr>
            <w:r>
              <w:rPr>
                <w:b/>
                <w:lang w:val="en-GB"/>
              </w:rPr>
              <w:t>AS TAASSAST</w:t>
            </w:r>
          </w:p>
        </w:tc>
        <w:tc>
          <w:tcPr>
            <w:tcW w:w="2268" w:type="dxa"/>
            <w:tcBorders>
              <w:top w:val="single" w:sz="24" w:space="0" w:color="auto"/>
              <w:left w:val="single" w:sz="4" w:space="0" w:color="auto"/>
              <w:bottom w:val="single" w:sz="24" w:space="0" w:color="auto"/>
              <w:right w:val="single" w:sz="24" w:space="0" w:color="auto"/>
            </w:tcBorders>
          </w:tcPr>
          <w:p w:rsidR="00A80FCD" w:rsidRDefault="00A80FCD" w:rsidP="000903D9">
            <w:pPr>
              <w:spacing w:line="276" w:lineRule="auto"/>
              <w:jc w:val="center"/>
              <w:rPr>
                <w:b/>
                <w:lang w:val="en-GB"/>
              </w:rPr>
            </w:pPr>
            <w:r>
              <w:rPr>
                <w:b/>
                <w:lang w:val="en-GB"/>
              </w:rPr>
              <w:t>EXEMPT</w:t>
            </w:r>
          </w:p>
        </w:tc>
        <w:tc>
          <w:tcPr>
            <w:tcW w:w="1701" w:type="dxa"/>
            <w:tcBorders>
              <w:top w:val="single" w:sz="24" w:space="0" w:color="auto"/>
              <w:left w:val="single" w:sz="4" w:space="0" w:color="auto"/>
              <w:bottom w:val="single" w:sz="24" w:space="0" w:color="auto"/>
              <w:right w:val="single" w:sz="24" w:space="0" w:color="auto"/>
            </w:tcBorders>
          </w:tcPr>
          <w:p w:rsidR="00A80FCD" w:rsidRDefault="00A80FCD" w:rsidP="000903D9">
            <w:pPr>
              <w:spacing w:line="276" w:lineRule="auto"/>
              <w:jc w:val="center"/>
              <w:rPr>
                <w:b/>
                <w:lang w:val="en-GB"/>
              </w:rPr>
            </w:pPr>
            <w:r>
              <w:rPr>
                <w:b/>
                <w:lang w:val="en-GB"/>
              </w:rPr>
              <w:t>CRB AOKAS</w:t>
            </w:r>
          </w:p>
        </w:tc>
      </w:tr>
    </w:tbl>
    <w:p w:rsidR="000936F6" w:rsidRPr="00A5623C" w:rsidRDefault="000936F6" w:rsidP="002A1CF6">
      <w:pPr>
        <w:rPr>
          <w:b/>
          <w:bCs/>
          <w:sz w:val="18"/>
          <w:szCs w:val="14"/>
          <w:u w:val="single"/>
          <w:shd w:val="clear" w:color="auto" w:fill="DBE5F1" w:themeFill="accent1" w:themeFillTint="33"/>
        </w:rPr>
      </w:pPr>
    </w:p>
    <w:p w:rsidR="00100E4A" w:rsidRPr="00100E4A" w:rsidRDefault="000936F6" w:rsidP="00A80FCD">
      <w:pPr>
        <w:jc w:val="center"/>
        <w:rPr>
          <w:b/>
          <w:bCs/>
          <w:sz w:val="32"/>
          <w:u w:val="single"/>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2</w:t>
      </w:r>
      <w:r w:rsidR="00A80FCD">
        <w:rPr>
          <w:b/>
          <w:bCs/>
          <w:sz w:val="32"/>
          <w:u w:val="single"/>
          <w:shd w:val="clear" w:color="auto" w:fill="DBE5F1" w:themeFill="accent1" w:themeFillTint="33"/>
        </w:rPr>
        <w:t>6</w:t>
      </w:r>
      <w:r w:rsidRPr="00B616DA">
        <w:rPr>
          <w:b/>
          <w:bCs/>
          <w:sz w:val="32"/>
          <w:u w:val="single"/>
          <w:shd w:val="clear" w:color="auto" w:fill="DBE5F1" w:themeFill="accent1" w:themeFillTint="33"/>
        </w:rPr>
        <w:t>° JOURNEE</w:t>
      </w:r>
    </w:p>
    <w:p w:rsidR="00714B21" w:rsidRPr="00A5623C" w:rsidRDefault="00714B21" w:rsidP="00714B21">
      <w:pPr>
        <w:rPr>
          <w:b/>
          <w:bCs/>
          <w:sz w:val="18"/>
          <w:szCs w:val="14"/>
          <w:u w:val="single"/>
          <w:shd w:val="clear" w:color="auto" w:fill="DBE5F1" w:themeFill="accent1" w:themeFillTint="33"/>
        </w:rPr>
      </w:pPr>
    </w:p>
    <w:tbl>
      <w:tblPr>
        <w:tblpPr w:leftFromText="141" w:rightFromText="141" w:vertAnchor="page" w:horzAnchor="margin" w:tblpY="5845"/>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714B21" w:rsidRPr="004B7ED1" w:rsidTr="000D7639">
        <w:trPr>
          <w:trHeight w:val="391"/>
        </w:trPr>
        <w:tc>
          <w:tcPr>
            <w:tcW w:w="935"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714B21" w:rsidRPr="004B7ED1" w:rsidRDefault="00714B21" w:rsidP="000D7639">
            <w:pPr>
              <w:spacing w:before="100" w:beforeAutospacing="1" w:after="100" w:afterAutospacing="1" w:line="360" w:lineRule="auto"/>
              <w:jc w:val="center"/>
              <w:rPr>
                <w:bCs/>
              </w:rPr>
            </w:pPr>
            <w:proofErr w:type="spellStart"/>
            <w:r w:rsidRPr="00F539B3">
              <w:rPr>
                <w:bCs/>
                <w:u w:val="single"/>
                <w:lang w:val="en-US"/>
              </w:rPr>
              <w:t>Obs</w:t>
            </w:r>
            <w:proofErr w:type="spellEnd"/>
            <w:r w:rsidRPr="004B7ED1">
              <w:rPr>
                <w:bCs/>
                <w:u w:val="single"/>
              </w:rPr>
              <w:t>.</w:t>
            </w:r>
          </w:p>
        </w:tc>
      </w:tr>
      <w:tr w:rsidR="00714B21" w:rsidRPr="002661F1" w:rsidTr="000D7639">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1A64DD" w:rsidRDefault="00714B21" w:rsidP="000D7639">
            <w:pPr>
              <w:spacing w:before="100" w:beforeAutospacing="1" w:after="100" w:afterAutospacing="1" w:line="360" w:lineRule="auto"/>
              <w:jc w:val="center"/>
              <w:rPr>
                <w:b/>
                <w:sz w:val="32"/>
                <w:szCs w:val="32"/>
              </w:rPr>
            </w:pPr>
            <w:r w:rsidRPr="001A64DD">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714B21" w:rsidP="000D7639">
            <w:pPr>
              <w:spacing w:before="100" w:beforeAutospacing="1" w:after="100" w:afterAutospacing="1" w:line="360" w:lineRule="auto"/>
              <w:jc w:val="center"/>
              <w:rPr>
                <w:b/>
                <w:sz w:val="32"/>
                <w:szCs w:val="32"/>
              </w:rPr>
            </w:pPr>
            <w:r w:rsidRPr="00D31122">
              <w:rPr>
                <w:b/>
                <w:sz w:val="32"/>
                <w:szCs w:val="32"/>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C64420" w:rsidP="000D7639">
            <w:pPr>
              <w:spacing w:before="100" w:beforeAutospacing="1" w:after="100" w:afterAutospacing="1" w:line="360" w:lineRule="auto"/>
              <w:jc w:val="center"/>
              <w:rPr>
                <w:b/>
                <w:sz w:val="32"/>
                <w:szCs w:val="32"/>
              </w:rPr>
            </w:pPr>
            <w:r>
              <w:rPr>
                <w:b/>
                <w:sz w:val="32"/>
                <w:szCs w:val="32"/>
              </w:rPr>
              <w:t>62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C64420" w:rsidP="000D7639">
            <w:pPr>
              <w:spacing w:before="100" w:beforeAutospacing="1" w:after="100" w:afterAutospacing="1" w:line="360" w:lineRule="auto"/>
              <w:jc w:val="center"/>
              <w:rPr>
                <w:bCs/>
                <w:sz w:val="32"/>
                <w:szCs w:val="32"/>
              </w:rPr>
            </w:pPr>
            <w:r>
              <w:rPr>
                <w:bCs/>
                <w:sz w:val="32"/>
                <w:szCs w:val="32"/>
              </w:rPr>
              <w:t>25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C64420" w:rsidP="000D7639">
            <w:pPr>
              <w:spacing w:before="100" w:beforeAutospacing="1" w:after="100" w:afterAutospacing="1" w:line="360" w:lineRule="auto"/>
              <w:jc w:val="center"/>
              <w:rPr>
                <w:bCs/>
                <w:sz w:val="32"/>
                <w:szCs w:val="32"/>
              </w:rPr>
            </w:pPr>
            <w:r>
              <w:rPr>
                <w:bCs/>
                <w:sz w:val="32"/>
                <w:szCs w:val="32"/>
              </w:rPr>
              <w:t>19</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A97FF3" w:rsidP="000D7639">
            <w:pPr>
              <w:spacing w:before="100" w:beforeAutospacing="1" w:after="100" w:afterAutospacing="1" w:line="360" w:lineRule="auto"/>
              <w:jc w:val="center"/>
              <w:rPr>
                <w:bCs/>
                <w:sz w:val="32"/>
                <w:szCs w:val="32"/>
              </w:rPr>
            </w:pPr>
            <w:r>
              <w:rPr>
                <w:bCs/>
                <w:sz w:val="32"/>
                <w:szCs w:val="32"/>
              </w:rPr>
              <w:t>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714B21" w:rsidP="000D7639">
            <w:pPr>
              <w:spacing w:before="100" w:beforeAutospacing="1" w:after="100" w:afterAutospacing="1" w:line="360" w:lineRule="auto"/>
              <w:jc w:val="center"/>
              <w:rPr>
                <w:bCs/>
                <w:sz w:val="32"/>
                <w:szCs w:val="32"/>
              </w:rPr>
            </w:pPr>
            <w:r w:rsidRPr="00D31122">
              <w:rPr>
                <w:bCs/>
                <w:sz w:val="32"/>
                <w:szCs w:val="32"/>
              </w:rPr>
              <w:t>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2D4426" w:rsidP="000D7639">
            <w:pPr>
              <w:spacing w:before="100" w:beforeAutospacing="1" w:after="100" w:afterAutospacing="1" w:line="360" w:lineRule="auto"/>
              <w:jc w:val="center"/>
              <w:rPr>
                <w:bCs/>
                <w:sz w:val="32"/>
                <w:szCs w:val="32"/>
              </w:rPr>
            </w:pPr>
            <w:r>
              <w:rPr>
                <w:bCs/>
                <w:sz w:val="32"/>
                <w:szCs w:val="32"/>
              </w:rPr>
              <w:t>57</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A97FF3" w:rsidP="000D7639">
            <w:pPr>
              <w:spacing w:before="100" w:beforeAutospacing="1" w:after="100" w:afterAutospacing="1" w:line="360" w:lineRule="auto"/>
              <w:jc w:val="center"/>
              <w:rPr>
                <w:bCs/>
                <w:sz w:val="32"/>
                <w:szCs w:val="32"/>
              </w:rPr>
            </w:pPr>
            <w:r>
              <w:rPr>
                <w:bCs/>
                <w:sz w:val="32"/>
                <w:szCs w:val="32"/>
              </w:rPr>
              <w:t>10</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714B21" w:rsidP="002D4426">
            <w:pPr>
              <w:spacing w:before="100" w:beforeAutospacing="1" w:after="100" w:afterAutospacing="1" w:line="360" w:lineRule="auto"/>
              <w:jc w:val="center"/>
              <w:rPr>
                <w:bCs/>
                <w:sz w:val="32"/>
                <w:szCs w:val="32"/>
              </w:rPr>
            </w:pPr>
            <w:r w:rsidRPr="00D31122">
              <w:rPr>
                <w:bCs/>
                <w:sz w:val="32"/>
                <w:szCs w:val="32"/>
              </w:rPr>
              <w:t>+</w:t>
            </w:r>
            <w:r>
              <w:rPr>
                <w:bCs/>
                <w:sz w:val="32"/>
                <w:szCs w:val="32"/>
              </w:rPr>
              <w:t>4</w:t>
            </w:r>
            <w:r w:rsidR="002D4426">
              <w:rPr>
                <w:bCs/>
                <w:sz w:val="32"/>
                <w:szCs w:val="32"/>
              </w:rPr>
              <w:t>7</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2661F1" w:rsidRDefault="00714B21" w:rsidP="000D7639">
            <w:pPr>
              <w:spacing w:before="100" w:beforeAutospacing="1" w:after="100" w:afterAutospacing="1" w:line="360" w:lineRule="auto"/>
              <w:jc w:val="center"/>
              <w:rPr>
                <w:bCs/>
                <w:sz w:val="28"/>
                <w:szCs w:val="28"/>
              </w:rPr>
            </w:pPr>
          </w:p>
        </w:tc>
      </w:tr>
      <w:tr w:rsidR="00714B21"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714B21" w:rsidP="000D7639">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714B21" w:rsidRPr="00323E6D" w:rsidRDefault="00714B21" w:rsidP="000D7639">
            <w:pPr>
              <w:spacing w:before="100" w:beforeAutospacing="1" w:after="100" w:afterAutospacing="1" w:line="360" w:lineRule="auto"/>
              <w:jc w:val="center"/>
              <w:rPr>
                <w:b/>
              </w:rPr>
            </w:pPr>
            <w:r w:rsidRPr="00323E6D">
              <w:rPr>
                <w:b/>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B21" w:rsidRPr="002661F1" w:rsidRDefault="00C64420" w:rsidP="000D7639">
            <w:pPr>
              <w:spacing w:before="100" w:beforeAutospacing="1" w:after="100" w:afterAutospacing="1" w:line="360" w:lineRule="auto"/>
              <w:jc w:val="center"/>
              <w:rPr>
                <w:b/>
              </w:rPr>
            </w:pPr>
            <w:r>
              <w:rPr>
                <w:b/>
              </w:rPr>
              <w:t>51</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C64420" w:rsidP="000D7639">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C64420" w:rsidP="000D7639">
            <w:pPr>
              <w:spacing w:before="100" w:beforeAutospacing="1" w:after="100" w:afterAutospacing="1" w:line="360" w:lineRule="auto"/>
              <w:jc w:val="center"/>
              <w:rPr>
                <w:bCs/>
              </w:rPr>
            </w:pPr>
            <w:r>
              <w:rPr>
                <w:bC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714B21" w:rsidP="000D7639">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714B21" w:rsidP="000D7639">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2D4426" w:rsidP="000D7639">
            <w:pPr>
              <w:spacing w:before="100" w:beforeAutospacing="1" w:after="100" w:afterAutospacing="1" w:line="360" w:lineRule="auto"/>
              <w:jc w:val="center"/>
              <w:rPr>
                <w:bCs/>
              </w:rPr>
            </w:pPr>
            <w:r>
              <w:rPr>
                <w:bCs/>
              </w:rPr>
              <w:t>57</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714B21" w:rsidP="000D7639">
            <w:pPr>
              <w:spacing w:before="100" w:beforeAutospacing="1" w:after="100" w:afterAutospacing="1" w:line="360" w:lineRule="auto"/>
              <w:jc w:val="center"/>
              <w:rPr>
                <w:bCs/>
              </w:rPr>
            </w:pPr>
            <w:r>
              <w:rPr>
                <w:bCs/>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714B21" w:rsidP="002D4426">
            <w:pPr>
              <w:spacing w:before="100" w:beforeAutospacing="1" w:after="100" w:afterAutospacing="1" w:line="360" w:lineRule="auto"/>
              <w:jc w:val="center"/>
              <w:rPr>
                <w:bCs/>
              </w:rPr>
            </w:pPr>
            <w:r>
              <w:rPr>
                <w:bCs/>
              </w:rPr>
              <w:t>+</w:t>
            </w:r>
            <w:r w:rsidR="002D4426">
              <w:rPr>
                <w:bCs/>
              </w:rPr>
              <w:t>41</w:t>
            </w:r>
          </w:p>
        </w:tc>
        <w:tc>
          <w:tcPr>
            <w:tcW w:w="73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714B21" w:rsidP="000D7639">
            <w:pPr>
              <w:spacing w:before="100" w:beforeAutospacing="1" w:after="100" w:afterAutospacing="1" w:line="360" w:lineRule="auto"/>
              <w:jc w:val="center"/>
              <w:rPr>
                <w:bCs/>
              </w:rPr>
            </w:pPr>
          </w:p>
        </w:tc>
      </w:tr>
      <w:tr w:rsidR="00A97FF3" w:rsidRPr="002661F1" w:rsidTr="000D763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sidRPr="00323E6D">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C64420" w:rsidP="00A97FF3">
            <w:pPr>
              <w:spacing w:before="100" w:beforeAutospacing="1" w:after="100" w:afterAutospacing="1" w:line="360" w:lineRule="auto"/>
              <w:jc w:val="center"/>
              <w:rPr>
                <w:b/>
              </w:rPr>
            </w:pPr>
            <w:r>
              <w:rPr>
                <w:b/>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C64420" w:rsidP="00A97FF3">
            <w:pPr>
              <w:spacing w:before="100" w:beforeAutospacing="1" w:after="100" w:afterAutospacing="1" w:line="360" w:lineRule="auto"/>
              <w:jc w:val="center"/>
              <w:rPr>
                <w:bCs/>
              </w:rPr>
            </w:pPr>
            <w:r>
              <w:rPr>
                <w:bC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C64420" w:rsidP="00A97FF3">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2D4426" w:rsidP="00A97FF3">
            <w:pPr>
              <w:spacing w:before="100" w:beforeAutospacing="1" w:after="100" w:afterAutospacing="1" w:line="360" w:lineRule="auto"/>
              <w:jc w:val="center"/>
              <w:rPr>
                <w:bCs/>
              </w:rPr>
            </w:pPr>
            <w:r>
              <w:rPr>
                <w:bCs/>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2D4426">
            <w:pPr>
              <w:spacing w:before="100" w:beforeAutospacing="1" w:after="100" w:afterAutospacing="1" w:line="360" w:lineRule="auto"/>
              <w:jc w:val="center"/>
              <w:rPr>
                <w:bCs/>
              </w:rPr>
            </w:pPr>
            <w:r>
              <w:rPr>
                <w:bCs/>
              </w:rPr>
              <w:t>+</w:t>
            </w:r>
            <w:r w:rsidR="002D4426">
              <w:rPr>
                <w:bCs/>
              </w:rP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sidRPr="00323E6D">
              <w:rPr>
                <w:b/>
              </w:rPr>
              <w:t>JSB AMIZOUR</w:t>
            </w:r>
            <w:r>
              <w:rPr>
                <w:b/>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A97FF3" w:rsidP="00A97FF3">
            <w:pPr>
              <w:spacing w:before="100" w:beforeAutospacing="1" w:after="100" w:afterAutospacing="1" w:line="360" w:lineRule="auto"/>
              <w:jc w:val="center"/>
              <w:rPr>
                <w:b/>
              </w:rPr>
            </w:pPr>
            <w:r>
              <w:rPr>
                <w:b/>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C64420" w:rsidP="00A97FF3">
            <w:pPr>
              <w:spacing w:before="100" w:beforeAutospacing="1" w:after="100" w:afterAutospacing="1" w:line="360" w:lineRule="auto"/>
              <w:jc w:val="center"/>
              <w:rPr>
                <w:bCs/>
              </w:rPr>
            </w:pPr>
            <w:r>
              <w:rPr>
                <w:bC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C64420" w:rsidP="00A97FF3">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46</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2D4426" w:rsidP="00A97FF3">
            <w:pPr>
              <w:spacing w:before="100" w:beforeAutospacing="1" w:after="100" w:afterAutospacing="1" w:line="360" w:lineRule="auto"/>
              <w:jc w:val="center"/>
              <w:rPr>
                <w:bCs/>
              </w:rPr>
            </w:pPr>
            <w:r>
              <w:rPr>
                <w:bCs/>
              </w:rP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2D4426">
            <w:pPr>
              <w:spacing w:before="100" w:beforeAutospacing="1" w:after="100" w:afterAutospacing="1" w:line="360" w:lineRule="auto"/>
              <w:jc w:val="center"/>
              <w:rPr>
                <w:bCs/>
              </w:rPr>
            </w:pPr>
            <w:r>
              <w:rPr>
                <w:bCs/>
              </w:rPr>
              <w:t>+2</w:t>
            </w:r>
            <w:r w:rsidR="002D4426">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2D4426" w:rsidRPr="002661F1" w:rsidTr="000D763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2D4426" w:rsidRPr="00323E6D" w:rsidRDefault="002D4426" w:rsidP="002D4426">
            <w:pPr>
              <w:spacing w:before="100" w:beforeAutospacing="1" w:after="100" w:afterAutospacing="1" w:line="360" w:lineRule="auto"/>
              <w:jc w:val="center"/>
              <w:rPr>
                <w:b/>
              </w:rPr>
            </w:pPr>
            <w:r w:rsidRPr="00323E6D">
              <w:rPr>
                <w:b/>
              </w:rPr>
              <w:t>CSP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2661F1" w:rsidRDefault="002D4426" w:rsidP="002D4426">
            <w:pPr>
              <w:spacing w:before="100" w:beforeAutospacing="1" w:after="100" w:afterAutospacing="1" w:line="360" w:lineRule="auto"/>
              <w:jc w:val="center"/>
              <w:rPr>
                <w:b/>
              </w:rPr>
            </w:pPr>
            <w:r>
              <w:rPr>
                <w:b/>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30</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p>
        </w:tc>
      </w:tr>
      <w:tr w:rsidR="002D4426"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2D4426" w:rsidRPr="00323E6D" w:rsidRDefault="002D4426" w:rsidP="002D4426">
            <w:pPr>
              <w:spacing w:before="100" w:beforeAutospacing="1" w:after="100" w:afterAutospacing="1" w:line="360" w:lineRule="auto"/>
              <w:jc w:val="center"/>
              <w:rPr>
                <w:b/>
              </w:rPr>
            </w:pPr>
            <w:r w:rsidRPr="00323E6D">
              <w:rPr>
                <w:b/>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2661F1" w:rsidRDefault="002D4426" w:rsidP="002D4426">
            <w:pPr>
              <w:spacing w:before="100" w:beforeAutospacing="1" w:after="100" w:afterAutospacing="1" w:line="90" w:lineRule="atLeast"/>
              <w:jc w:val="center"/>
              <w:rPr>
                <w:b/>
              </w:rPr>
            </w:pPr>
            <w:r>
              <w:rPr>
                <w:b/>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90" w:lineRule="atLeast"/>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90" w:lineRule="atLeast"/>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90" w:lineRule="atLeast"/>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90" w:lineRule="atLeast"/>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90" w:lineRule="atLeast"/>
              <w:jc w:val="center"/>
              <w:rPr>
                <w:bCs/>
              </w:rPr>
            </w:pPr>
            <w:r>
              <w:rPr>
                <w:bCs/>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90" w:lineRule="atLeast"/>
              <w:jc w:val="center"/>
              <w:rPr>
                <w:bCs/>
              </w:rPr>
            </w:pPr>
            <w:r>
              <w:rPr>
                <w:bCs/>
              </w:rP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90" w:lineRule="atLeast"/>
              <w:jc w:val="center"/>
              <w:rPr>
                <w:bCs/>
              </w:rPr>
            </w:pPr>
            <w:r>
              <w:rPr>
                <w:bCs/>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p>
        </w:tc>
      </w:tr>
      <w:tr w:rsidR="002D4426"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2D4426" w:rsidRPr="00323E6D" w:rsidRDefault="002D4426" w:rsidP="002D4426">
            <w:pPr>
              <w:spacing w:before="100" w:beforeAutospacing="1" w:after="100" w:afterAutospacing="1" w:line="360" w:lineRule="auto"/>
              <w:jc w:val="center"/>
              <w:rPr>
                <w:b/>
              </w:rPr>
            </w:pPr>
            <w:r>
              <w:rPr>
                <w:b/>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2661F1" w:rsidRDefault="002D4426" w:rsidP="002D4426">
            <w:pPr>
              <w:spacing w:before="100" w:beforeAutospacing="1" w:after="100" w:afterAutospacing="1" w:line="360" w:lineRule="auto"/>
              <w:jc w:val="center"/>
              <w:rPr>
                <w:b/>
              </w:rPr>
            </w:pPr>
            <w:r>
              <w:rPr>
                <w:b/>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39</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p>
        </w:tc>
      </w:tr>
      <w:tr w:rsidR="002D4426" w:rsidRPr="002661F1" w:rsidTr="000D7639">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2D4426" w:rsidRPr="00D31122" w:rsidRDefault="002D4426" w:rsidP="002D4426">
            <w:pPr>
              <w:spacing w:before="100" w:beforeAutospacing="1" w:after="100" w:afterAutospacing="1" w:line="360" w:lineRule="auto"/>
              <w:jc w:val="center"/>
              <w:rPr>
                <w:b/>
              </w:rPr>
            </w:pPr>
            <w:r w:rsidRPr="00D31122">
              <w:rPr>
                <w: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D31122" w:rsidRDefault="002D4426" w:rsidP="002D4426">
            <w:pPr>
              <w:spacing w:before="100" w:beforeAutospacing="1" w:after="100" w:afterAutospacing="1" w:line="360" w:lineRule="auto"/>
              <w:jc w:val="center"/>
              <w:rPr>
                <w:b/>
              </w:rPr>
            </w:pPr>
            <w:r>
              <w:rPr>
                <w:b/>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7621ED" w:rsidRDefault="002D4426" w:rsidP="002D4426">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7621ED" w:rsidRDefault="002D4426" w:rsidP="002D4426">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7621ED" w:rsidRDefault="002D4426" w:rsidP="002D4426">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7621ED" w:rsidRDefault="002D4426" w:rsidP="002D4426">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7621ED" w:rsidRDefault="002D4426" w:rsidP="002D4426">
            <w:pPr>
              <w:spacing w:before="100" w:beforeAutospacing="1" w:after="100" w:afterAutospacing="1" w:line="360" w:lineRule="auto"/>
              <w:jc w:val="center"/>
              <w:rPr>
                <w:bCs/>
              </w:rPr>
            </w:pPr>
            <w:r>
              <w:rPr>
                <w:bCs/>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7621ED" w:rsidRDefault="002D4426" w:rsidP="002D4426">
            <w:pPr>
              <w:spacing w:before="100" w:beforeAutospacing="1" w:after="100" w:afterAutospacing="1" w:line="360" w:lineRule="auto"/>
              <w:jc w:val="center"/>
              <w:rPr>
                <w:bCs/>
              </w:rPr>
            </w:pPr>
            <w:r>
              <w:rPr>
                <w:bCs/>
              </w:rPr>
              <w:t>35</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7621ED" w:rsidRDefault="002D4426" w:rsidP="002D4426">
            <w:pPr>
              <w:spacing w:before="100" w:beforeAutospacing="1" w:after="100" w:afterAutospacing="1" w:line="360" w:lineRule="auto"/>
              <w:jc w:val="center"/>
              <w:rPr>
                <w:bCs/>
              </w:rPr>
            </w:pPr>
            <w:r w:rsidRPr="007621ED">
              <w:rPr>
                <w:bCs/>
              </w:rPr>
              <w:t>+</w:t>
            </w: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p>
        </w:tc>
      </w:tr>
      <w:tr w:rsidR="002D4426" w:rsidRPr="002661F1" w:rsidTr="000D7639">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2D4426" w:rsidRPr="00323E6D" w:rsidRDefault="002D4426" w:rsidP="002D4426">
            <w:pPr>
              <w:spacing w:before="100" w:beforeAutospacing="1" w:after="100" w:afterAutospacing="1" w:line="360" w:lineRule="auto"/>
              <w:jc w:val="center"/>
              <w:rPr>
                <w:b/>
              </w:rPr>
            </w:pPr>
            <w:r w:rsidRPr="00323E6D">
              <w:rPr>
                <w:b/>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2661F1" w:rsidRDefault="002D4426" w:rsidP="002D4426">
            <w:pPr>
              <w:spacing w:before="100" w:beforeAutospacing="1" w:after="100" w:afterAutospacing="1" w:line="360" w:lineRule="auto"/>
              <w:jc w:val="center"/>
              <w:rPr>
                <w:b/>
              </w:rPr>
            </w:pPr>
            <w:r>
              <w:rPr>
                <w:b/>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30</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p>
        </w:tc>
      </w:tr>
      <w:tr w:rsidR="002D4426" w:rsidRPr="002661F1" w:rsidTr="000D7639">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2D4426" w:rsidRPr="00323E6D" w:rsidRDefault="002D4426" w:rsidP="002D4426">
            <w:pPr>
              <w:spacing w:before="100" w:beforeAutospacing="1" w:after="100" w:afterAutospacing="1" w:line="360" w:lineRule="auto"/>
              <w:jc w:val="center"/>
              <w:rPr>
                <w:b/>
              </w:rPr>
            </w:pPr>
            <w:r w:rsidRPr="00323E6D">
              <w:rPr>
                <w:b/>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2661F1" w:rsidRDefault="002D4426" w:rsidP="002D4426">
            <w:pPr>
              <w:spacing w:before="100" w:beforeAutospacing="1" w:after="100" w:afterAutospacing="1" w:line="360" w:lineRule="auto"/>
              <w:jc w:val="center"/>
              <w:rPr>
                <w:b/>
              </w:rPr>
            </w:pPr>
            <w:r>
              <w:rPr>
                <w:b/>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34</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p>
        </w:tc>
      </w:tr>
      <w:tr w:rsidR="002D4426"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2D4426" w:rsidRPr="00323E6D" w:rsidRDefault="002D4426" w:rsidP="002D4426">
            <w:pPr>
              <w:spacing w:before="100" w:beforeAutospacing="1" w:after="100" w:afterAutospacing="1" w:line="360" w:lineRule="auto"/>
              <w:jc w:val="center"/>
              <w:rPr>
                <w:b/>
              </w:rPr>
            </w:pPr>
            <w:r w:rsidRPr="00323E6D">
              <w:rPr>
                <w:b/>
              </w:rPr>
              <w:t>O AKBOU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2661F1" w:rsidRDefault="002D4426" w:rsidP="002D4426">
            <w:pPr>
              <w:spacing w:before="100" w:beforeAutospacing="1" w:after="100" w:afterAutospacing="1" w:line="360" w:lineRule="auto"/>
              <w:jc w:val="center"/>
              <w:rPr>
                <w:b/>
              </w:rPr>
            </w:pPr>
            <w:r>
              <w:rPr>
                <w:b/>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143" w:lineRule="atLeast"/>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43</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p>
        </w:tc>
      </w:tr>
      <w:tr w:rsidR="002D4426" w:rsidRPr="002661F1" w:rsidTr="000D763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2D4426" w:rsidRPr="00323E6D" w:rsidRDefault="002D4426" w:rsidP="002D4426">
            <w:pPr>
              <w:spacing w:before="100" w:beforeAutospacing="1" w:after="100" w:afterAutospacing="1" w:line="360" w:lineRule="auto"/>
              <w:jc w:val="center"/>
              <w:rPr>
                <w:b/>
              </w:rPr>
            </w:pPr>
            <w:r>
              <w:rPr>
                <w:b/>
              </w:rPr>
              <w:t xml:space="preserve">SRB TAZMALT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2661F1" w:rsidRDefault="002D4426" w:rsidP="002D4426">
            <w:pPr>
              <w:spacing w:before="100" w:beforeAutospacing="1" w:after="100" w:afterAutospacing="1" w:line="360" w:lineRule="auto"/>
              <w:jc w:val="center"/>
              <w:rPr>
                <w:b/>
              </w:rPr>
            </w:pPr>
            <w:r>
              <w:rPr>
                <w:b/>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36</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-3</w:t>
            </w:r>
          </w:p>
        </w:tc>
      </w:tr>
      <w:tr w:rsidR="002D4426" w:rsidRPr="002661F1" w:rsidTr="000D7639">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2D4426" w:rsidRPr="00323E6D" w:rsidRDefault="002D4426" w:rsidP="002D4426">
            <w:pPr>
              <w:spacing w:before="100" w:beforeAutospacing="1" w:after="100" w:afterAutospacing="1" w:line="360" w:lineRule="auto"/>
              <w:jc w:val="center"/>
              <w:rPr>
                <w:b/>
              </w:rPr>
            </w:pPr>
            <w:r w:rsidRPr="00323E6D">
              <w:rPr>
                <w:b/>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F17D9B" w:rsidRDefault="002D4426" w:rsidP="002D4426">
            <w:pPr>
              <w:spacing w:before="100" w:beforeAutospacing="1" w:after="100" w:afterAutospacing="1" w:line="360" w:lineRule="auto"/>
              <w:jc w:val="center"/>
              <w:rPr>
                <w:b/>
              </w:rPr>
            </w:pPr>
            <w:r>
              <w:rPr>
                <w:b/>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F17D9B" w:rsidRDefault="002D4426" w:rsidP="002D4426">
            <w:pPr>
              <w:spacing w:before="100" w:beforeAutospacing="1" w:after="100" w:afterAutospacing="1" w:line="360" w:lineRule="auto"/>
              <w:jc w:val="center"/>
              <w:rPr>
                <w:bCs/>
              </w:rPr>
            </w:pPr>
            <w:r>
              <w:rPr>
                <w:bC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F17D9B" w:rsidRDefault="002D4426" w:rsidP="002D4426">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F17D9B" w:rsidRDefault="002D4426" w:rsidP="002D4426">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F17D9B" w:rsidRDefault="002D4426" w:rsidP="002D4426">
            <w:pPr>
              <w:spacing w:before="100" w:beforeAutospacing="1" w:after="100" w:afterAutospacing="1" w:line="360" w:lineRule="auto"/>
              <w:jc w:val="center"/>
              <w:rPr>
                <w:bCs/>
              </w:rPr>
            </w:pPr>
            <w:r>
              <w:rPr>
                <w:bC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F17D9B" w:rsidRDefault="002D4426" w:rsidP="002D4426">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F17D9B" w:rsidRDefault="002D4426" w:rsidP="002D4426">
            <w:pPr>
              <w:spacing w:before="100" w:beforeAutospacing="1" w:after="100" w:afterAutospacing="1" w:line="360" w:lineRule="auto"/>
              <w:jc w:val="center"/>
              <w:rPr>
                <w:bCs/>
              </w:rPr>
            </w:pPr>
            <w:r>
              <w:rPr>
                <w:bCs/>
              </w:rPr>
              <w:t>53</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F17D9B" w:rsidRDefault="002D4426" w:rsidP="002D4426">
            <w:pPr>
              <w:spacing w:before="100" w:beforeAutospacing="1" w:after="100" w:afterAutospacing="1" w:line="360" w:lineRule="auto"/>
              <w:jc w:val="center"/>
              <w:rPr>
                <w:bCs/>
              </w:rPr>
            </w:pPr>
            <w:r w:rsidRPr="00F17D9B">
              <w:rPr>
                <w:bCs/>
              </w:rPr>
              <w:t>-</w:t>
            </w:r>
            <w:r>
              <w:rPr>
                <w:bCs/>
              </w:rP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p>
        </w:tc>
      </w:tr>
      <w:tr w:rsidR="002D4426" w:rsidRPr="002661F1" w:rsidTr="000D7639">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90" w:lineRule="atLeast"/>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2D4426" w:rsidRPr="00323E6D" w:rsidRDefault="002D4426" w:rsidP="002D4426">
            <w:pPr>
              <w:spacing w:before="100" w:beforeAutospacing="1" w:after="100" w:afterAutospacing="1" w:line="360" w:lineRule="auto"/>
              <w:jc w:val="center"/>
              <w:rPr>
                <w:b/>
              </w:rPr>
            </w:pPr>
            <w:r>
              <w:rPr>
                <w:b/>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2661F1" w:rsidRDefault="002D4426" w:rsidP="002D4426">
            <w:pPr>
              <w:spacing w:before="100" w:beforeAutospacing="1" w:after="100" w:afterAutospacing="1" w:line="360" w:lineRule="auto"/>
              <w:jc w:val="center"/>
              <w:rPr>
                <w:b/>
              </w:rPr>
            </w:pPr>
            <w:r>
              <w:rPr>
                <w:b/>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B045E3" w:rsidRDefault="002D4426" w:rsidP="002D4426">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67</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-51</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p>
        </w:tc>
      </w:tr>
      <w:tr w:rsidR="002D4426"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2661F1" w:rsidRDefault="002D4426" w:rsidP="002D4426">
            <w:pPr>
              <w:spacing w:before="100" w:beforeAutospacing="1" w:after="100" w:afterAutospacing="1" w:line="360" w:lineRule="auto"/>
              <w:jc w:val="center"/>
              <w:rPr>
                <w:b/>
              </w:rPr>
            </w:pPr>
            <w:r>
              <w:rPr>
                <w:b/>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323E6D" w:rsidRDefault="002D4426" w:rsidP="002D4426">
            <w:pPr>
              <w:spacing w:before="100" w:beforeAutospacing="1" w:after="100" w:afterAutospacing="1" w:line="360" w:lineRule="auto"/>
              <w:jc w:val="center"/>
              <w:rPr>
                <w:b/>
              </w:rPr>
            </w:pPr>
            <w:r>
              <w:rPr>
                <w:b/>
              </w:rPr>
              <w:t>AS OUED GHIR</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0936F6" w:rsidRDefault="002D4426" w:rsidP="002D4426">
            <w:pPr>
              <w:spacing w:before="100" w:beforeAutospacing="1" w:after="100" w:afterAutospacing="1" w:line="360" w:lineRule="auto"/>
              <w:jc w:val="center"/>
              <w:rPr>
                <w:b/>
              </w:rPr>
            </w:pPr>
            <w:r w:rsidRPr="000936F6">
              <w:rPr>
                <w:b/>
                <w:sz w:val="28"/>
                <w:szCs w:val="28"/>
              </w:rPr>
              <w:t>FORFAIT  GENERAL</w:t>
            </w:r>
          </w:p>
        </w:tc>
      </w:tr>
    </w:tbl>
    <w:p w:rsidR="00100E4A" w:rsidRPr="00100E4A" w:rsidRDefault="00100E4A" w:rsidP="00100E4A">
      <w:pPr>
        <w:rPr>
          <w:sz w:val="32"/>
        </w:rPr>
      </w:pPr>
    </w:p>
    <w:p w:rsidR="00100E4A" w:rsidRPr="00100E4A" w:rsidRDefault="00100E4A" w:rsidP="00100E4A">
      <w:pPr>
        <w:rPr>
          <w:sz w:val="32"/>
        </w:rPr>
      </w:pPr>
    </w:p>
    <w:p w:rsidR="00100E4A" w:rsidRPr="00100E4A" w:rsidRDefault="00100E4A" w:rsidP="00100E4A">
      <w:pPr>
        <w:rPr>
          <w:sz w:val="32"/>
        </w:rPr>
      </w:pPr>
    </w:p>
    <w:p w:rsidR="00100E4A" w:rsidRPr="00100E4A" w:rsidRDefault="00100E4A" w:rsidP="00100E4A">
      <w:pPr>
        <w:rPr>
          <w:sz w:val="32"/>
        </w:rPr>
      </w:pPr>
    </w:p>
    <w:p w:rsidR="002A1CF6" w:rsidRDefault="002A1CF6" w:rsidP="002A1CF6">
      <w:pPr>
        <w:tabs>
          <w:tab w:val="left" w:pos="709"/>
          <w:tab w:val="left" w:pos="12049"/>
        </w:tabs>
        <w:rPr>
          <w:b/>
          <w:sz w:val="40"/>
          <w:szCs w:val="40"/>
          <w:u w:val="single"/>
          <w:shd w:val="clear" w:color="auto" w:fill="DBE5F1" w:themeFill="accent1" w:themeFillTint="33"/>
        </w:rPr>
      </w:pPr>
    </w:p>
    <w:p w:rsidR="00A80FCD" w:rsidRDefault="00A80FCD" w:rsidP="002A1CF6">
      <w:pPr>
        <w:tabs>
          <w:tab w:val="left" w:pos="709"/>
          <w:tab w:val="left" w:pos="12049"/>
        </w:tabs>
        <w:rPr>
          <w:b/>
          <w:sz w:val="40"/>
          <w:szCs w:val="40"/>
          <w:u w:val="single"/>
          <w:shd w:val="clear" w:color="auto" w:fill="DBE5F1" w:themeFill="accent1" w:themeFillTint="33"/>
        </w:rPr>
      </w:pPr>
    </w:p>
    <w:p w:rsidR="00800FB3" w:rsidRPr="006F7BF0" w:rsidRDefault="00800FB3" w:rsidP="00037EC1">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800FB3" w:rsidRDefault="00800FB3" w:rsidP="00800FB3">
      <w:pPr>
        <w:tabs>
          <w:tab w:val="left" w:pos="709"/>
          <w:tab w:val="left" w:pos="12049"/>
        </w:tabs>
        <w:jc w:val="center"/>
        <w:rPr>
          <w:b/>
          <w:sz w:val="28"/>
          <w:szCs w:val="28"/>
          <w:u w:val="single"/>
        </w:rPr>
      </w:pPr>
    </w:p>
    <w:p w:rsidR="00800FB3" w:rsidRPr="006533EB" w:rsidRDefault="00800FB3" w:rsidP="00800FB3">
      <w:pPr>
        <w:tabs>
          <w:tab w:val="left" w:pos="709"/>
          <w:tab w:val="left" w:pos="12049"/>
        </w:tabs>
        <w:jc w:val="center"/>
        <w:rPr>
          <w:b/>
          <w:sz w:val="14"/>
          <w:szCs w:val="14"/>
          <w:u w:val="single"/>
        </w:rPr>
      </w:pPr>
    </w:p>
    <w:tbl>
      <w:tblPr>
        <w:tblW w:w="7426" w:type="dxa"/>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6"/>
        <w:gridCol w:w="2126"/>
        <w:gridCol w:w="1984"/>
      </w:tblGrid>
      <w:tr w:rsidR="00800FB3" w:rsidRPr="001A3DFA" w:rsidTr="00037EC1">
        <w:trPr>
          <w:trHeight w:val="274"/>
        </w:trPr>
        <w:tc>
          <w:tcPr>
            <w:tcW w:w="3316" w:type="dxa"/>
            <w:tcBorders>
              <w:top w:val="single" w:sz="24" w:space="0" w:color="auto"/>
              <w:left w:val="single" w:sz="24" w:space="0" w:color="auto"/>
              <w:bottom w:val="single" w:sz="24" w:space="0" w:color="auto"/>
            </w:tcBorders>
          </w:tcPr>
          <w:p w:rsidR="00800FB3" w:rsidRDefault="00800FB3" w:rsidP="00E52B65">
            <w:pPr>
              <w:jc w:val="center"/>
              <w:rPr>
                <w:b/>
                <w:sz w:val="32"/>
                <w:szCs w:val="32"/>
                <w:lang w:val="en-GB"/>
              </w:rPr>
            </w:pPr>
            <w:r w:rsidRPr="006F7BF0">
              <w:rPr>
                <w:b/>
                <w:sz w:val="32"/>
                <w:szCs w:val="32"/>
                <w:lang w:val="en-GB"/>
              </w:rPr>
              <w:t>RENCONTRES</w:t>
            </w:r>
          </w:p>
          <w:p w:rsidR="002A1CF6" w:rsidRPr="006F7BF0" w:rsidRDefault="00037EC1" w:rsidP="00A80FCD">
            <w:pPr>
              <w:jc w:val="center"/>
              <w:rPr>
                <w:b/>
                <w:sz w:val="32"/>
                <w:szCs w:val="32"/>
                <w:lang w:val="en-GB"/>
              </w:rPr>
            </w:pPr>
            <w:r>
              <w:rPr>
                <w:b/>
                <w:sz w:val="32"/>
                <w:szCs w:val="32"/>
                <w:lang w:val="en-GB"/>
              </w:rPr>
              <w:t>2</w:t>
            </w:r>
            <w:r w:rsidR="00A80FCD">
              <w:rPr>
                <w:b/>
                <w:sz w:val="32"/>
                <w:szCs w:val="32"/>
                <w:lang w:val="en-GB"/>
              </w:rPr>
              <w:t>2</w:t>
            </w:r>
            <w:r w:rsidR="002A1CF6">
              <w:rPr>
                <w:b/>
                <w:sz w:val="32"/>
                <w:szCs w:val="32"/>
                <w:lang w:val="en-GB"/>
              </w:rPr>
              <w:t>° JOURNEE</w:t>
            </w:r>
          </w:p>
        </w:tc>
        <w:tc>
          <w:tcPr>
            <w:tcW w:w="2126" w:type="dxa"/>
            <w:tcBorders>
              <w:top w:val="single" w:sz="24" w:space="0" w:color="auto"/>
              <w:bottom w:val="single" w:sz="24" w:space="0" w:color="auto"/>
              <w:right w:val="single" w:sz="4" w:space="0" w:color="auto"/>
            </w:tcBorders>
            <w:vAlign w:val="center"/>
          </w:tcPr>
          <w:p w:rsidR="00800FB3" w:rsidRPr="006F7BF0" w:rsidRDefault="00800FB3" w:rsidP="002A1CF6">
            <w:pPr>
              <w:jc w:val="center"/>
              <w:rPr>
                <w:b/>
                <w:sz w:val="32"/>
                <w:szCs w:val="32"/>
                <w:lang w:val="en-GB"/>
              </w:rPr>
            </w:pPr>
            <w:r w:rsidRPr="006F7BF0">
              <w:rPr>
                <w:b/>
                <w:sz w:val="32"/>
                <w:szCs w:val="32"/>
                <w:lang w:val="en-GB"/>
              </w:rPr>
              <w:t>SENIORS</w:t>
            </w:r>
          </w:p>
        </w:tc>
        <w:tc>
          <w:tcPr>
            <w:tcW w:w="1984" w:type="dxa"/>
            <w:tcBorders>
              <w:top w:val="single" w:sz="24" w:space="0" w:color="auto"/>
              <w:bottom w:val="single" w:sz="24" w:space="0" w:color="auto"/>
              <w:right w:val="single" w:sz="24" w:space="0" w:color="auto"/>
            </w:tcBorders>
            <w:vAlign w:val="center"/>
          </w:tcPr>
          <w:p w:rsidR="00800FB3" w:rsidRPr="006F7BF0" w:rsidRDefault="00800FB3" w:rsidP="002A1CF6">
            <w:pPr>
              <w:jc w:val="center"/>
              <w:rPr>
                <w:b/>
                <w:sz w:val="32"/>
                <w:szCs w:val="32"/>
                <w:lang w:val="en-GB"/>
              </w:rPr>
            </w:pPr>
            <w:r w:rsidRPr="006F7BF0">
              <w:rPr>
                <w:b/>
                <w:sz w:val="32"/>
                <w:szCs w:val="32"/>
                <w:lang w:val="en-GB"/>
              </w:rPr>
              <w:t xml:space="preserve">U </w:t>
            </w:r>
            <w:r>
              <w:rPr>
                <w:b/>
                <w:sz w:val="32"/>
                <w:szCs w:val="32"/>
                <w:lang w:val="en-GB"/>
              </w:rPr>
              <w:t>19</w:t>
            </w:r>
          </w:p>
        </w:tc>
      </w:tr>
      <w:tr w:rsidR="00800FB3" w:rsidRPr="00DD2F84" w:rsidTr="00037EC1">
        <w:trPr>
          <w:trHeight w:val="274"/>
        </w:trPr>
        <w:tc>
          <w:tcPr>
            <w:tcW w:w="3316" w:type="dxa"/>
            <w:tcBorders>
              <w:top w:val="single" w:sz="24" w:space="0" w:color="auto"/>
              <w:left w:val="single" w:sz="24" w:space="0" w:color="auto"/>
              <w:bottom w:val="single" w:sz="4" w:space="0" w:color="auto"/>
            </w:tcBorders>
          </w:tcPr>
          <w:p w:rsidR="00800FB3" w:rsidRDefault="00A80FCD" w:rsidP="00E52B65">
            <w:pPr>
              <w:jc w:val="center"/>
              <w:rPr>
                <w:b/>
                <w:lang w:val="en-GB"/>
              </w:rPr>
            </w:pPr>
            <w:r>
              <w:rPr>
                <w:b/>
                <w:lang w:val="en-GB"/>
              </w:rPr>
              <w:t>USBM / WAF</w:t>
            </w:r>
          </w:p>
        </w:tc>
        <w:tc>
          <w:tcPr>
            <w:tcW w:w="2126" w:type="dxa"/>
            <w:tcBorders>
              <w:top w:val="single" w:sz="24" w:space="0" w:color="auto"/>
              <w:right w:val="single" w:sz="4" w:space="0" w:color="auto"/>
            </w:tcBorders>
          </w:tcPr>
          <w:p w:rsidR="00800FB3" w:rsidRPr="00DD2F84" w:rsidRDefault="000C501C" w:rsidP="00237F1D">
            <w:pPr>
              <w:jc w:val="center"/>
              <w:rPr>
                <w:b/>
                <w:lang w:val="en-GB"/>
              </w:rPr>
            </w:pPr>
            <w:r>
              <w:rPr>
                <w:b/>
                <w:lang w:val="en-GB"/>
              </w:rPr>
              <w:t>03 – 00 P</w:t>
            </w:r>
          </w:p>
        </w:tc>
        <w:tc>
          <w:tcPr>
            <w:tcW w:w="1984" w:type="dxa"/>
            <w:tcBorders>
              <w:top w:val="single" w:sz="24" w:space="0" w:color="auto"/>
              <w:right w:val="single" w:sz="24" w:space="0" w:color="auto"/>
            </w:tcBorders>
          </w:tcPr>
          <w:p w:rsidR="00800FB3" w:rsidRPr="00DD2F84" w:rsidRDefault="00540200" w:rsidP="00E52B65">
            <w:pPr>
              <w:jc w:val="center"/>
              <w:rPr>
                <w:b/>
                <w:lang w:val="en-GB"/>
              </w:rPr>
            </w:pPr>
            <w:r>
              <w:rPr>
                <w:b/>
                <w:lang w:val="en-GB"/>
              </w:rPr>
              <w:t>03 – 00 P</w:t>
            </w:r>
          </w:p>
        </w:tc>
      </w:tr>
      <w:tr w:rsidR="00A7222E" w:rsidRPr="00DD2F84" w:rsidTr="00037EC1">
        <w:trPr>
          <w:trHeight w:val="274"/>
        </w:trPr>
        <w:tc>
          <w:tcPr>
            <w:tcW w:w="3316" w:type="dxa"/>
            <w:tcBorders>
              <w:top w:val="single" w:sz="4" w:space="0" w:color="auto"/>
              <w:left w:val="single" w:sz="24" w:space="0" w:color="auto"/>
              <w:bottom w:val="single" w:sz="4" w:space="0" w:color="auto"/>
            </w:tcBorders>
          </w:tcPr>
          <w:p w:rsidR="00A7222E" w:rsidRDefault="00A80FCD" w:rsidP="00E52B65">
            <w:pPr>
              <w:jc w:val="center"/>
              <w:rPr>
                <w:b/>
                <w:lang w:val="en-GB"/>
              </w:rPr>
            </w:pPr>
            <w:r>
              <w:rPr>
                <w:b/>
                <w:lang w:val="en-GB"/>
              </w:rPr>
              <w:t>BCEK / OF</w:t>
            </w:r>
          </w:p>
        </w:tc>
        <w:tc>
          <w:tcPr>
            <w:tcW w:w="2126" w:type="dxa"/>
            <w:tcBorders>
              <w:right w:val="single" w:sz="4" w:space="0" w:color="auto"/>
            </w:tcBorders>
          </w:tcPr>
          <w:p w:rsidR="00A7222E" w:rsidRDefault="003176E1" w:rsidP="00237F1D">
            <w:pPr>
              <w:jc w:val="center"/>
              <w:rPr>
                <w:b/>
                <w:lang w:val="en-GB"/>
              </w:rPr>
            </w:pPr>
            <w:r>
              <w:rPr>
                <w:b/>
                <w:lang w:val="en-GB"/>
              </w:rPr>
              <w:t xml:space="preserve">03 – 02 </w:t>
            </w:r>
          </w:p>
        </w:tc>
        <w:tc>
          <w:tcPr>
            <w:tcW w:w="1984" w:type="dxa"/>
            <w:tcBorders>
              <w:right w:val="single" w:sz="24" w:space="0" w:color="auto"/>
            </w:tcBorders>
          </w:tcPr>
          <w:p w:rsidR="00A7222E" w:rsidRDefault="00540200" w:rsidP="00E52B65">
            <w:pPr>
              <w:jc w:val="center"/>
              <w:rPr>
                <w:b/>
                <w:lang w:val="en-GB"/>
              </w:rPr>
            </w:pPr>
            <w:r>
              <w:rPr>
                <w:b/>
                <w:lang w:val="en-GB"/>
              </w:rPr>
              <w:t xml:space="preserve">03 – 00 </w:t>
            </w:r>
          </w:p>
        </w:tc>
      </w:tr>
      <w:tr w:rsidR="00A7222E" w:rsidRPr="00DD2F84" w:rsidTr="00037EC1">
        <w:trPr>
          <w:trHeight w:val="274"/>
        </w:trPr>
        <w:tc>
          <w:tcPr>
            <w:tcW w:w="3316" w:type="dxa"/>
            <w:tcBorders>
              <w:top w:val="single" w:sz="4" w:space="0" w:color="auto"/>
              <w:left w:val="single" w:sz="24" w:space="0" w:color="auto"/>
              <w:bottom w:val="single" w:sz="4" w:space="0" w:color="auto"/>
            </w:tcBorders>
          </w:tcPr>
          <w:p w:rsidR="00A7222E" w:rsidRDefault="00A80FCD" w:rsidP="00E52B65">
            <w:pPr>
              <w:jc w:val="center"/>
              <w:rPr>
                <w:b/>
                <w:lang w:val="en-GB"/>
              </w:rPr>
            </w:pPr>
            <w:r>
              <w:rPr>
                <w:b/>
                <w:lang w:val="en-GB"/>
              </w:rPr>
              <w:t>JSB / JST</w:t>
            </w:r>
          </w:p>
        </w:tc>
        <w:tc>
          <w:tcPr>
            <w:tcW w:w="2126" w:type="dxa"/>
            <w:tcBorders>
              <w:right w:val="single" w:sz="4" w:space="0" w:color="auto"/>
            </w:tcBorders>
          </w:tcPr>
          <w:p w:rsidR="00A7222E" w:rsidRDefault="00675FD3" w:rsidP="00237F1D">
            <w:pPr>
              <w:jc w:val="center"/>
              <w:rPr>
                <w:b/>
                <w:lang w:val="en-GB"/>
              </w:rPr>
            </w:pPr>
            <w:r>
              <w:rPr>
                <w:b/>
                <w:lang w:val="en-GB"/>
              </w:rPr>
              <w:t xml:space="preserve">01 – 02 </w:t>
            </w:r>
          </w:p>
        </w:tc>
        <w:tc>
          <w:tcPr>
            <w:tcW w:w="1984" w:type="dxa"/>
            <w:tcBorders>
              <w:right w:val="single" w:sz="24" w:space="0" w:color="auto"/>
            </w:tcBorders>
          </w:tcPr>
          <w:p w:rsidR="00A7222E" w:rsidRDefault="00540200" w:rsidP="00E52B65">
            <w:pPr>
              <w:jc w:val="center"/>
              <w:rPr>
                <w:b/>
                <w:lang w:val="en-GB"/>
              </w:rPr>
            </w:pPr>
            <w:r>
              <w:rPr>
                <w:b/>
                <w:lang w:val="en-GB"/>
              </w:rPr>
              <w:t xml:space="preserve">02 – 03 </w:t>
            </w:r>
          </w:p>
        </w:tc>
      </w:tr>
      <w:tr w:rsidR="00A7222E" w:rsidRPr="00DD2F84" w:rsidTr="00037EC1">
        <w:trPr>
          <w:trHeight w:val="274"/>
        </w:trPr>
        <w:tc>
          <w:tcPr>
            <w:tcW w:w="3316" w:type="dxa"/>
            <w:tcBorders>
              <w:top w:val="single" w:sz="4" w:space="0" w:color="auto"/>
              <w:left w:val="single" w:sz="24" w:space="0" w:color="auto"/>
              <w:bottom w:val="single" w:sz="4" w:space="0" w:color="auto"/>
            </w:tcBorders>
          </w:tcPr>
          <w:p w:rsidR="00A7222E" w:rsidRDefault="00A80FCD" w:rsidP="00790409">
            <w:pPr>
              <w:jc w:val="center"/>
              <w:rPr>
                <w:b/>
                <w:lang w:val="en-GB"/>
              </w:rPr>
            </w:pPr>
            <w:r>
              <w:rPr>
                <w:b/>
                <w:lang w:val="en-GB"/>
              </w:rPr>
              <w:t>ESIA / ASTID</w:t>
            </w:r>
          </w:p>
        </w:tc>
        <w:tc>
          <w:tcPr>
            <w:tcW w:w="2126" w:type="dxa"/>
            <w:tcBorders>
              <w:right w:val="single" w:sz="4" w:space="0" w:color="auto"/>
            </w:tcBorders>
          </w:tcPr>
          <w:p w:rsidR="00A7222E" w:rsidRDefault="000C501C" w:rsidP="00237F1D">
            <w:pPr>
              <w:jc w:val="center"/>
              <w:rPr>
                <w:b/>
                <w:lang w:val="en-GB"/>
              </w:rPr>
            </w:pPr>
            <w:r>
              <w:rPr>
                <w:b/>
                <w:lang w:val="en-GB"/>
              </w:rPr>
              <w:t>03 – 00 P</w:t>
            </w:r>
          </w:p>
        </w:tc>
        <w:tc>
          <w:tcPr>
            <w:tcW w:w="1984" w:type="dxa"/>
            <w:tcBorders>
              <w:right w:val="single" w:sz="24" w:space="0" w:color="auto"/>
            </w:tcBorders>
          </w:tcPr>
          <w:p w:rsidR="00A7222E" w:rsidRDefault="00540200" w:rsidP="000D3E8E">
            <w:pPr>
              <w:jc w:val="center"/>
              <w:rPr>
                <w:b/>
                <w:lang w:val="en-GB"/>
              </w:rPr>
            </w:pPr>
            <w:r>
              <w:rPr>
                <w:b/>
                <w:lang w:val="en-GB"/>
              </w:rPr>
              <w:t>03 – 00 P</w:t>
            </w:r>
          </w:p>
        </w:tc>
      </w:tr>
      <w:tr w:rsidR="00A7222E" w:rsidRPr="00DD2F84" w:rsidTr="00037EC1">
        <w:trPr>
          <w:trHeight w:val="274"/>
        </w:trPr>
        <w:tc>
          <w:tcPr>
            <w:tcW w:w="3316" w:type="dxa"/>
            <w:tcBorders>
              <w:top w:val="single" w:sz="4" w:space="0" w:color="auto"/>
              <w:left w:val="single" w:sz="24" w:space="0" w:color="auto"/>
              <w:bottom w:val="single" w:sz="4" w:space="0" w:color="auto"/>
            </w:tcBorders>
          </w:tcPr>
          <w:p w:rsidR="00A7222E" w:rsidRDefault="00A80FCD" w:rsidP="00E52B65">
            <w:pPr>
              <w:jc w:val="center"/>
              <w:rPr>
                <w:b/>
                <w:lang w:val="en-GB"/>
              </w:rPr>
            </w:pPr>
            <w:r>
              <w:rPr>
                <w:b/>
                <w:lang w:val="en-GB"/>
              </w:rPr>
              <w:t>WRBO / USSA</w:t>
            </w:r>
          </w:p>
        </w:tc>
        <w:tc>
          <w:tcPr>
            <w:tcW w:w="2126" w:type="dxa"/>
            <w:tcBorders>
              <w:right w:val="single" w:sz="4" w:space="0" w:color="auto"/>
            </w:tcBorders>
          </w:tcPr>
          <w:p w:rsidR="00A7222E" w:rsidRDefault="0004337C" w:rsidP="00237F1D">
            <w:pPr>
              <w:jc w:val="center"/>
              <w:rPr>
                <w:b/>
                <w:lang w:val="en-GB"/>
              </w:rPr>
            </w:pPr>
            <w:r>
              <w:rPr>
                <w:b/>
                <w:lang w:val="en-GB"/>
              </w:rPr>
              <w:t xml:space="preserve">03 – 01 </w:t>
            </w:r>
          </w:p>
        </w:tc>
        <w:tc>
          <w:tcPr>
            <w:tcW w:w="1984" w:type="dxa"/>
            <w:tcBorders>
              <w:right w:val="single" w:sz="24" w:space="0" w:color="auto"/>
            </w:tcBorders>
          </w:tcPr>
          <w:p w:rsidR="00A7222E" w:rsidRDefault="0004337C" w:rsidP="00E52B65">
            <w:pPr>
              <w:jc w:val="center"/>
              <w:rPr>
                <w:b/>
                <w:lang w:val="en-GB"/>
              </w:rPr>
            </w:pPr>
            <w:r>
              <w:rPr>
                <w:b/>
                <w:lang w:val="en-GB"/>
              </w:rPr>
              <w:t xml:space="preserve">09 – 03 </w:t>
            </w:r>
          </w:p>
        </w:tc>
      </w:tr>
      <w:tr w:rsidR="00D972B9" w:rsidRPr="00DD2F84" w:rsidTr="00D859FB">
        <w:trPr>
          <w:trHeight w:val="274"/>
        </w:trPr>
        <w:tc>
          <w:tcPr>
            <w:tcW w:w="3316" w:type="dxa"/>
            <w:tcBorders>
              <w:top w:val="single" w:sz="4" w:space="0" w:color="auto"/>
              <w:left w:val="single" w:sz="24" w:space="0" w:color="auto"/>
              <w:bottom w:val="single" w:sz="24" w:space="0" w:color="auto"/>
            </w:tcBorders>
          </w:tcPr>
          <w:p w:rsidR="00D972B9" w:rsidRDefault="00A80FCD" w:rsidP="00E52B65">
            <w:pPr>
              <w:jc w:val="center"/>
              <w:rPr>
                <w:b/>
                <w:lang w:val="en-GB"/>
              </w:rPr>
            </w:pPr>
            <w:r>
              <w:rPr>
                <w:b/>
                <w:lang w:val="en-GB"/>
              </w:rPr>
              <w:t>NRBS / IRBB</w:t>
            </w:r>
          </w:p>
        </w:tc>
        <w:tc>
          <w:tcPr>
            <w:tcW w:w="2126" w:type="dxa"/>
            <w:tcBorders>
              <w:bottom w:val="single" w:sz="24" w:space="0" w:color="auto"/>
              <w:right w:val="single" w:sz="4" w:space="0" w:color="auto"/>
            </w:tcBorders>
          </w:tcPr>
          <w:p w:rsidR="00D972B9" w:rsidRDefault="003176E1" w:rsidP="00237F1D">
            <w:pPr>
              <w:jc w:val="center"/>
              <w:rPr>
                <w:b/>
                <w:lang w:val="en-GB"/>
              </w:rPr>
            </w:pPr>
            <w:r>
              <w:rPr>
                <w:b/>
                <w:lang w:val="en-GB"/>
              </w:rPr>
              <w:t xml:space="preserve">01 – 02 </w:t>
            </w:r>
          </w:p>
        </w:tc>
        <w:tc>
          <w:tcPr>
            <w:tcW w:w="1984" w:type="dxa"/>
            <w:tcBorders>
              <w:bottom w:val="single" w:sz="24" w:space="0" w:color="auto"/>
              <w:right w:val="single" w:sz="24" w:space="0" w:color="auto"/>
            </w:tcBorders>
          </w:tcPr>
          <w:p w:rsidR="00D972B9" w:rsidRDefault="00540200" w:rsidP="00E52B65">
            <w:pPr>
              <w:jc w:val="center"/>
              <w:rPr>
                <w:b/>
                <w:lang w:val="en-GB"/>
              </w:rPr>
            </w:pPr>
            <w:r>
              <w:rPr>
                <w:b/>
                <w:lang w:val="en-GB"/>
              </w:rPr>
              <w:t xml:space="preserve">03 – 00 </w:t>
            </w:r>
          </w:p>
        </w:tc>
      </w:tr>
      <w:tr w:rsidR="00D859FB" w:rsidRPr="00DD2F84" w:rsidTr="00D859FB">
        <w:trPr>
          <w:trHeight w:val="274"/>
        </w:trPr>
        <w:tc>
          <w:tcPr>
            <w:tcW w:w="3316" w:type="dxa"/>
            <w:tcBorders>
              <w:top w:val="single" w:sz="24" w:space="0" w:color="auto"/>
              <w:left w:val="single" w:sz="24" w:space="0" w:color="auto"/>
              <w:bottom w:val="single" w:sz="4" w:space="0" w:color="auto"/>
            </w:tcBorders>
          </w:tcPr>
          <w:p w:rsidR="00D859FB" w:rsidRDefault="00D859FB" w:rsidP="00E52B65">
            <w:pPr>
              <w:jc w:val="center"/>
              <w:rPr>
                <w:b/>
                <w:lang w:val="en-GB"/>
              </w:rPr>
            </w:pPr>
            <w:r>
              <w:rPr>
                <w:b/>
                <w:lang w:val="en-GB"/>
              </w:rPr>
              <w:t>USSA / USBM</w:t>
            </w:r>
          </w:p>
        </w:tc>
        <w:tc>
          <w:tcPr>
            <w:tcW w:w="2126" w:type="dxa"/>
            <w:tcBorders>
              <w:top w:val="single" w:sz="24" w:space="0" w:color="auto"/>
              <w:right w:val="single" w:sz="4" w:space="0" w:color="auto"/>
            </w:tcBorders>
            <w:shd w:val="clear" w:color="auto" w:fill="BFBFBF" w:themeFill="background1" w:themeFillShade="BF"/>
          </w:tcPr>
          <w:p w:rsidR="00D859FB" w:rsidRDefault="00D859FB" w:rsidP="00237F1D">
            <w:pPr>
              <w:jc w:val="center"/>
              <w:rPr>
                <w:b/>
                <w:lang w:val="en-GB"/>
              </w:rPr>
            </w:pPr>
          </w:p>
        </w:tc>
        <w:tc>
          <w:tcPr>
            <w:tcW w:w="1984" w:type="dxa"/>
            <w:tcBorders>
              <w:top w:val="single" w:sz="24" w:space="0" w:color="auto"/>
              <w:right w:val="single" w:sz="24" w:space="0" w:color="auto"/>
            </w:tcBorders>
          </w:tcPr>
          <w:p w:rsidR="00D859FB" w:rsidRDefault="00D859FB" w:rsidP="00E52B65">
            <w:pPr>
              <w:jc w:val="center"/>
              <w:rPr>
                <w:b/>
                <w:lang w:val="en-GB"/>
              </w:rPr>
            </w:pPr>
            <w:r>
              <w:rPr>
                <w:b/>
                <w:lang w:val="en-GB"/>
              </w:rPr>
              <w:t xml:space="preserve">01 – 03 </w:t>
            </w:r>
          </w:p>
        </w:tc>
      </w:tr>
      <w:tr w:rsidR="00800FB3" w:rsidRPr="00DD2F84" w:rsidTr="00A80FCD">
        <w:trPr>
          <w:trHeight w:val="274"/>
        </w:trPr>
        <w:tc>
          <w:tcPr>
            <w:tcW w:w="3316" w:type="dxa"/>
            <w:tcBorders>
              <w:top w:val="single" w:sz="4" w:space="0" w:color="auto"/>
              <w:left w:val="single" w:sz="24" w:space="0" w:color="auto"/>
              <w:bottom w:val="single" w:sz="24" w:space="0" w:color="auto"/>
            </w:tcBorders>
          </w:tcPr>
          <w:p w:rsidR="00800FB3" w:rsidRPr="00DD2F84" w:rsidRDefault="00800FB3" w:rsidP="00E52B65">
            <w:pPr>
              <w:jc w:val="center"/>
              <w:rPr>
                <w:b/>
                <w:lang w:val="en-GB"/>
              </w:rPr>
            </w:pPr>
            <w:r>
              <w:rPr>
                <w:b/>
                <w:lang w:val="en-GB"/>
              </w:rPr>
              <w:t>EXEMPT</w:t>
            </w:r>
          </w:p>
        </w:tc>
        <w:tc>
          <w:tcPr>
            <w:tcW w:w="4110" w:type="dxa"/>
            <w:gridSpan w:val="2"/>
            <w:tcBorders>
              <w:bottom w:val="single" w:sz="24" w:space="0" w:color="auto"/>
              <w:right w:val="single" w:sz="24" w:space="0" w:color="auto"/>
            </w:tcBorders>
            <w:shd w:val="clear" w:color="auto" w:fill="auto"/>
          </w:tcPr>
          <w:p w:rsidR="00800FB3" w:rsidRPr="00DD2F84" w:rsidRDefault="00A80FCD" w:rsidP="00A80FCD">
            <w:pPr>
              <w:tabs>
                <w:tab w:val="left" w:pos="620"/>
                <w:tab w:val="center" w:pos="1947"/>
              </w:tabs>
              <w:rPr>
                <w:b/>
                <w:lang w:val="en-GB"/>
              </w:rPr>
            </w:pPr>
            <w:r>
              <w:rPr>
                <w:b/>
                <w:lang w:val="en-GB"/>
              </w:rPr>
              <w:tab/>
            </w:r>
            <w:r>
              <w:rPr>
                <w:b/>
                <w:lang w:val="en-GB"/>
              </w:rPr>
              <w:tab/>
              <w:t>O M’CISNA</w:t>
            </w:r>
          </w:p>
        </w:tc>
      </w:tr>
    </w:tbl>
    <w:p w:rsidR="007F6FAB" w:rsidRDefault="007F6FAB" w:rsidP="002A1CF6">
      <w:pPr>
        <w:rPr>
          <w:b/>
          <w:bCs/>
          <w:sz w:val="32"/>
          <w:u w:val="single"/>
          <w:shd w:val="clear" w:color="auto" w:fill="DBE5F1" w:themeFill="accent1" w:themeFillTint="33"/>
        </w:rPr>
      </w:pPr>
    </w:p>
    <w:p w:rsidR="00800FB3" w:rsidRPr="00DB6995" w:rsidRDefault="00800FB3" w:rsidP="00A80FCD">
      <w:pPr>
        <w:jc w:val="center"/>
        <w:rPr>
          <w:b/>
          <w:bCs/>
          <w:sz w:val="32"/>
          <w:u w:val="single"/>
          <w:shd w:val="clear" w:color="auto" w:fill="DBE5F1" w:themeFill="accent1" w:themeFillTint="33"/>
        </w:rPr>
      </w:pPr>
      <w:r w:rsidRPr="00B616DA">
        <w:rPr>
          <w:b/>
          <w:bCs/>
          <w:sz w:val="32"/>
          <w:u w:val="single"/>
          <w:shd w:val="clear" w:color="auto" w:fill="DBE5F1" w:themeFill="accent1" w:themeFillTint="33"/>
        </w:rPr>
        <w:t xml:space="preserve">CLASSEMENT </w:t>
      </w:r>
      <w:r w:rsidR="00037EC1">
        <w:rPr>
          <w:b/>
          <w:bCs/>
          <w:sz w:val="32"/>
          <w:u w:val="single"/>
          <w:shd w:val="clear" w:color="auto" w:fill="DBE5F1" w:themeFill="accent1" w:themeFillTint="33"/>
        </w:rPr>
        <w:t>2</w:t>
      </w:r>
      <w:r w:rsidR="00A80FCD">
        <w:rPr>
          <w:b/>
          <w:bCs/>
          <w:sz w:val="32"/>
          <w:u w:val="single"/>
          <w:shd w:val="clear" w:color="auto" w:fill="DBE5F1" w:themeFill="accent1" w:themeFillTint="33"/>
        </w:rPr>
        <w:t>2</w:t>
      </w:r>
      <w:r>
        <w:rPr>
          <w:b/>
          <w:bCs/>
          <w:sz w:val="32"/>
          <w:u w:val="single"/>
          <w:shd w:val="clear" w:color="auto" w:fill="DBE5F1" w:themeFill="accent1" w:themeFillTint="33"/>
        </w:rPr>
        <w:t>° JOURNEE</w:t>
      </w:r>
    </w:p>
    <w:tbl>
      <w:tblPr>
        <w:tblpPr w:leftFromText="141" w:rightFromText="141" w:vertAnchor="page" w:horzAnchor="margin" w:tblpY="5627"/>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621"/>
        <w:gridCol w:w="513"/>
        <w:gridCol w:w="567"/>
        <w:gridCol w:w="737"/>
        <w:gridCol w:w="737"/>
      </w:tblGrid>
      <w:tr w:rsidR="003176E1" w:rsidRPr="00653E15" w:rsidTr="003176E1">
        <w:trPr>
          <w:trHeight w:val="391"/>
        </w:trPr>
        <w:tc>
          <w:tcPr>
            <w:tcW w:w="935"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176E1" w:rsidRPr="004B7ED1" w:rsidRDefault="003176E1" w:rsidP="003176E1">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N</w:t>
            </w:r>
          </w:p>
        </w:tc>
        <w:tc>
          <w:tcPr>
            <w:tcW w:w="621"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P</w:t>
            </w:r>
          </w:p>
        </w:tc>
        <w:tc>
          <w:tcPr>
            <w:tcW w:w="513"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Obs.</w:t>
            </w:r>
          </w:p>
        </w:tc>
      </w:tr>
      <w:tr w:rsidR="003176E1" w:rsidRPr="002661F1" w:rsidTr="003176E1">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3176E1" w:rsidP="003176E1">
            <w:pPr>
              <w:spacing w:before="100" w:beforeAutospacing="1" w:after="100" w:afterAutospacing="1" w:line="360" w:lineRule="auto"/>
              <w:jc w:val="center"/>
              <w:rPr>
                <w:b/>
                <w:sz w:val="32"/>
                <w:szCs w:val="32"/>
              </w:rPr>
            </w:pPr>
            <w:r w:rsidRPr="00B77C68">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3176E1" w:rsidP="003176E1">
            <w:pPr>
              <w:spacing w:before="100" w:beforeAutospacing="1" w:after="100" w:afterAutospacing="1" w:line="360" w:lineRule="auto"/>
              <w:jc w:val="center"/>
              <w:rPr>
                <w:b/>
                <w:sz w:val="32"/>
                <w:szCs w:val="32"/>
              </w:rPr>
            </w:pPr>
            <w:r w:rsidRPr="00B77C68">
              <w:rPr>
                <w:b/>
                <w:sz w:val="32"/>
                <w:szCs w:val="32"/>
              </w:rPr>
              <w:t>O FERAOUN</w:t>
            </w:r>
          </w:p>
        </w:tc>
        <w:tc>
          <w:tcPr>
            <w:tcW w:w="9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3176E1" w:rsidP="003176E1">
            <w:pPr>
              <w:spacing w:before="100" w:beforeAutospacing="1" w:after="100" w:afterAutospacing="1" w:line="360" w:lineRule="auto"/>
              <w:jc w:val="center"/>
              <w:rPr>
                <w:b/>
                <w:sz w:val="32"/>
                <w:szCs w:val="32"/>
              </w:rPr>
            </w:pPr>
            <w:r>
              <w:rPr>
                <w:b/>
                <w:sz w:val="32"/>
                <w:szCs w:val="32"/>
              </w:rPr>
              <w:t>50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A97FF3" w:rsidP="003176E1">
            <w:pPr>
              <w:spacing w:before="100" w:beforeAutospacing="1" w:after="100" w:afterAutospacing="1" w:line="360" w:lineRule="auto"/>
              <w:jc w:val="center"/>
              <w:rPr>
                <w:bCs/>
                <w:sz w:val="32"/>
                <w:szCs w:val="32"/>
              </w:rPr>
            </w:pPr>
            <w:r>
              <w:rPr>
                <w:bCs/>
                <w:sz w:val="32"/>
                <w:szCs w:val="32"/>
              </w:rPr>
              <w:t>21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3176E1" w:rsidP="003176E1">
            <w:pPr>
              <w:spacing w:before="100" w:beforeAutospacing="1" w:after="100" w:afterAutospacing="1" w:line="360" w:lineRule="auto"/>
              <w:jc w:val="center"/>
              <w:rPr>
                <w:bCs/>
                <w:sz w:val="32"/>
                <w:szCs w:val="32"/>
              </w:rPr>
            </w:pPr>
            <w:r>
              <w:rPr>
                <w:bCs/>
                <w:sz w:val="32"/>
                <w:szCs w:val="32"/>
              </w:rPr>
              <w:t>16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3176E1" w:rsidP="003176E1">
            <w:pPr>
              <w:spacing w:before="100" w:beforeAutospacing="1" w:after="100" w:afterAutospacing="1" w:line="360" w:lineRule="auto"/>
              <w:jc w:val="center"/>
              <w:rPr>
                <w:bCs/>
                <w:sz w:val="32"/>
                <w:szCs w:val="32"/>
              </w:rPr>
            </w:pPr>
            <w:r>
              <w:rPr>
                <w:bCs/>
                <w:sz w:val="32"/>
                <w:szCs w:val="32"/>
              </w:rPr>
              <w:t>2</w:t>
            </w:r>
          </w:p>
        </w:tc>
        <w:tc>
          <w:tcPr>
            <w:tcW w:w="6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A97FF3" w:rsidP="003176E1">
            <w:pPr>
              <w:spacing w:before="100" w:beforeAutospacing="1" w:after="100" w:afterAutospacing="1" w:line="360" w:lineRule="auto"/>
              <w:jc w:val="center"/>
              <w:rPr>
                <w:bCs/>
                <w:sz w:val="32"/>
                <w:szCs w:val="32"/>
              </w:rPr>
            </w:pPr>
            <w:r>
              <w:rPr>
                <w:bCs/>
                <w:sz w:val="32"/>
                <w:szCs w:val="32"/>
              </w:rPr>
              <w:t>3</w:t>
            </w:r>
          </w:p>
        </w:tc>
        <w:tc>
          <w:tcPr>
            <w:tcW w:w="5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A97FF3" w:rsidP="003176E1">
            <w:pPr>
              <w:spacing w:before="100" w:beforeAutospacing="1" w:after="100" w:afterAutospacing="1" w:line="360" w:lineRule="auto"/>
              <w:jc w:val="center"/>
              <w:rPr>
                <w:bCs/>
                <w:sz w:val="32"/>
                <w:szCs w:val="32"/>
              </w:rPr>
            </w:pPr>
            <w:r>
              <w:rPr>
                <w:bCs/>
                <w:sz w:val="32"/>
                <w:szCs w:val="32"/>
              </w:rPr>
              <w:t>50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A97FF3" w:rsidP="003176E1">
            <w:pPr>
              <w:spacing w:before="100" w:beforeAutospacing="1" w:after="100" w:afterAutospacing="1" w:line="360" w:lineRule="auto"/>
              <w:jc w:val="center"/>
              <w:rPr>
                <w:bCs/>
                <w:sz w:val="32"/>
                <w:szCs w:val="32"/>
              </w:rPr>
            </w:pPr>
            <w:r>
              <w:rPr>
                <w:bCs/>
                <w:sz w:val="32"/>
                <w:szCs w:val="32"/>
              </w:rPr>
              <w:t>19</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3176E1" w:rsidP="00A97FF3">
            <w:pPr>
              <w:spacing w:before="100" w:beforeAutospacing="1" w:after="100" w:afterAutospacing="1" w:line="360" w:lineRule="auto"/>
              <w:jc w:val="center"/>
              <w:rPr>
                <w:bCs/>
                <w:sz w:val="32"/>
                <w:szCs w:val="32"/>
              </w:rPr>
            </w:pPr>
            <w:r w:rsidRPr="00B77C68">
              <w:rPr>
                <w:bCs/>
                <w:sz w:val="32"/>
                <w:szCs w:val="32"/>
              </w:rPr>
              <w:t>+</w:t>
            </w:r>
            <w:r>
              <w:rPr>
                <w:bCs/>
                <w:sz w:val="32"/>
                <w:szCs w:val="32"/>
              </w:rPr>
              <w:t>3</w:t>
            </w:r>
            <w:r w:rsidR="00A97FF3">
              <w:rPr>
                <w:bCs/>
                <w:sz w:val="32"/>
                <w:szCs w:val="32"/>
              </w:rPr>
              <w:t>1</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3176E1" w:rsidP="003176E1">
            <w:pPr>
              <w:spacing w:before="100" w:beforeAutospacing="1" w:after="100" w:afterAutospacing="1" w:line="360" w:lineRule="auto"/>
              <w:jc w:val="center"/>
              <w:rPr>
                <w:bCs/>
                <w:sz w:val="32"/>
                <w:szCs w:val="32"/>
              </w:rPr>
            </w:pPr>
          </w:p>
        </w:tc>
      </w:tr>
      <w:tr w:rsidR="00A97FF3" w:rsidRPr="002661F1" w:rsidTr="003176E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WRB OUZELLAGUEN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A97FF3" w:rsidP="00A97FF3">
            <w:pPr>
              <w:spacing w:before="100" w:beforeAutospacing="1" w:after="100" w:afterAutospacing="1" w:line="360" w:lineRule="auto"/>
              <w:jc w:val="center"/>
              <w:rPr>
                <w:b/>
              </w:rPr>
            </w:pPr>
            <w:r>
              <w:rPr>
                <w:b/>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3</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3176E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O M’CISNA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A97FF3" w:rsidP="00A97FF3">
            <w:pPr>
              <w:spacing w:before="100" w:beforeAutospacing="1" w:after="100" w:afterAutospacing="1" w:line="360" w:lineRule="auto"/>
              <w:jc w:val="center"/>
              <w:rPr>
                <w:b/>
              </w:rPr>
            </w:pPr>
            <w:r>
              <w:rPr>
                <w:b/>
              </w:rPr>
              <w:t>44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143" w:lineRule="atLeast"/>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2</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3176E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US BENI MANSOUR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A97FF3" w:rsidP="00A97FF3">
            <w:pPr>
              <w:spacing w:before="100" w:beforeAutospacing="1" w:after="100" w:afterAutospacing="1" w:line="360" w:lineRule="auto"/>
              <w:jc w:val="center"/>
              <w:rPr>
                <w:b/>
              </w:rPr>
            </w:pPr>
            <w:r>
              <w:rPr>
                <w:b/>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5</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5</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3176E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A97FF3" w:rsidP="00A97FF3">
            <w:pPr>
              <w:spacing w:before="100" w:beforeAutospacing="1" w:after="100" w:afterAutospacing="1" w:line="360" w:lineRule="auto"/>
              <w:jc w:val="center"/>
              <w:rPr>
                <w:b/>
              </w:rPr>
            </w:pPr>
            <w:r>
              <w:rPr>
                <w:b/>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34</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6</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3176E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NRB SEMAOUN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A97FF3" w:rsidP="00A97FF3">
            <w:pPr>
              <w:spacing w:before="100" w:beforeAutospacing="1" w:after="100" w:afterAutospacing="1" w:line="360" w:lineRule="auto"/>
              <w:jc w:val="center"/>
              <w:rPr>
                <w:b/>
              </w:rPr>
            </w:pPr>
            <w:r>
              <w:rPr>
                <w:b/>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7</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24</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3176E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JS TAMRIDJET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675FD3" w:rsidP="00A97FF3">
            <w:pPr>
              <w:spacing w:before="100" w:beforeAutospacing="1" w:after="100" w:afterAutospacing="1" w:line="360" w:lineRule="auto"/>
              <w:jc w:val="center"/>
              <w:rPr>
                <w:b/>
              </w:rPr>
            </w:pPr>
            <w:r>
              <w:rPr>
                <w:b/>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675FD3" w:rsidP="00A97FF3">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675FD3" w:rsidP="00A97FF3">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7</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5</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675FD3" w:rsidP="00A97FF3">
            <w:pPr>
              <w:spacing w:before="100" w:beforeAutospacing="1" w:after="100" w:afterAutospacing="1" w:line="360" w:lineRule="auto"/>
              <w:jc w:val="center"/>
              <w:rPr>
                <w:bCs/>
              </w:rPr>
            </w:pPr>
            <w:r>
              <w:rPr>
                <w:bCs/>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675FD3" w:rsidP="00A97FF3">
            <w:pPr>
              <w:spacing w:before="100" w:beforeAutospacing="1" w:after="100" w:afterAutospacing="1" w:line="360" w:lineRule="auto"/>
              <w:jc w:val="center"/>
              <w:rPr>
                <w:bCs/>
              </w:rPr>
            </w:pPr>
            <w:r>
              <w:rPr>
                <w:bCs/>
              </w:rPr>
              <w:t>30</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675FD3">
            <w:pPr>
              <w:spacing w:before="100" w:beforeAutospacing="1" w:after="100" w:afterAutospacing="1" w:line="360" w:lineRule="auto"/>
              <w:jc w:val="center"/>
              <w:rPr>
                <w:bCs/>
              </w:rPr>
            </w:pPr>
            <w:r>
              <w:rPr>
                <w:bCs/>
              </w:rPr>
              <w:t>+</w:t>
            </w:r>
            <w:r w:rsidR="00675FD3">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3176E1">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IRB BOUHAMZA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A97FF3" w:rsidP="00A97FF3">
            <w:pPr>
              <w:spacing w:before="100" w:beforeAutospacing="1" w:after="100" w:afterAutospacing="1" w:line="360" w:lineRule="auto"/>
              <w:jc w:val="center"/>
              <w:rPr>
                <w:b/>
              </w:rPr>
            </w:pPr>
            <w:r>
              <w:rPr>
                <w:b/>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6</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7</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3176E1">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US SIDI AYAD</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A97FF3" w:rsidP="00A97FF3">
            <w:pPr>
              <w:spacing w:before="100" w:beforeAutospacing="1" w:after="100" w:afterAutospacing="1" w:line="360" w:lineRule="auto"/>
              <w:jc w:val="center"/>
              <w:rPr>
                <w:b/>
              </w:rPr>
            </w:pPr>
            <w:r>
              <w:rPr>
                <w:b/>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11</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90" w:lineRule="atLeast"/>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3176E1">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ES IGHIL ALI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A97FF3" w:rsidP="00A97FF3">
            <w:pPr>
              <w:spacing w:before="100" w:beforeAutospacing="1" w:after="100" w:afterAutospacing="1" w:line="360" w:lineRule="auto"/>
              <w:jc w:val="center"/>
              <w:rPr>
                <w:b/>
              </w:rPr>
            </w:pPr>
            <w:r>
              <w:rPr>
                <w:b/>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6</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38</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-2</w:t>
            </w:r>
          </w:p>
        </w:tc>
      </w:tr>
      <w:tr w:rsidR="00A97FF3" w:rsidRPr="002661F1" w:rsidTr="003176E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A97FF3" w:rsidP="00A97FF3">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675FD3" w:rsidP="00A97FF3">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675FD3" w:rsidP="00A97FF3">
            <w:pPr>
              <w:spacing w:before="100" w:beforeAutospacing="1" w:after="100" w:afterAutospacing="1" w:line="360" w:lineRule="auto"/>
              <w:jc w:val="center"/>
              <w:rPr>
                <w:bCs/>
              </w:rPr>
            </w:pPr>
            <w:r>
              <w:rPr>
                <w:bCs/>
              </w:rPr>
              <w:t>15</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675FD3" w:rsidP="00A97FF3">
            <w:pPr>
              <w:spacing w:before="100" w:beforeAutospacing="1" w:after="100" w:afterAutospacing="1" w:line="360" w:lineRule="auto"/>
              <w:jc w:val="center"/>
              <w:rPr>
                <w:bCs/>
              </w:rPr>
            </w:pPr>
            <w:r>
              <w:rPr>
                <w:bCs/>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675FD3" w:rsidP="00A97FF3">
            <w:pPr>
              <w:spacing w:before="100" w:beforeAutospacing="1" w:after="100" w:afterAutospacing="1" w:line="360" w:lineRule="auto"/>
              <w:jc w:val="center"/>
              <w:rPr>
                <w:bCs/>
              </w:rPr>
            </w:pPr>
            <w:r>
              <w:rPr>
                <w:bCs/>
              </w:rPr>
              <w:t>55</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675FD3">
            <w:pPr>
              <w:spacing w:before="100" w:beforeAutospacing="1" w:after="100" w:afterAutospacing="1" w:line="360" w:lineRule="auto"/>
              <w:jc w:val="center"/>
              <w:rPr>
                <w:bCs/>
              </w:rPr>
            </w:pPr>
            <w:r>
              <w:rPr>
                <w:bCs/>
              </w:rPr>
              <w:t>-3</w:t>
            </w:r>
            <w:r w:rsidR="00675FD3">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-6</w:t>
            </w:r>
          </w:p>
        </w:tc>
      </w:tr>
      <w:tr w:rsidR="00A97FF3" w:rsidRPr="002661F1" w:rsidTr="003176E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WA FELDEN</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CA21E7" w:rsidRDefault="00A97FF3" w:rsidP="00A97FF3">
            <w:pPr>
              <w:spacing w:before="100" w:beforeAutospacing="1" w:after="100" w:afterAutospacing="1" w:line="360" w:lineRule="auto"/>
              <w:jc w:val="center"/>
              <w:rPr>
                <w:b/>
                <w:sz w:val="28"/>
                <w:szCs w:val="28"/>
              </w:rPr>
            </w:pPr>
            <w:r w:rsidRPr="00CA21E7">
              <w:rPr>
                <w:b/>
                <w:sz w:val="28"/>
                <w:szCs w:val="28"/>
              </w:rPr>
              <w:t>FORFAIT  GENERAL</w:t>
            </w:r>
          </w:p>
        </w:tc>
      </w:tr>
      <w:tr w:rsidR="00A97FF3" w:rsidRPr="002661F1" w:rsidTr="003176E1">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ASTI DARGUINA</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CA21E7" w:rsidRDefault="00A97FF3" w:rsidP="00A97FF3">
            <w:pPr>
              <w:spacing w:before="100" w:beforeAutospacing="1" w:after="100" w:afterAutospacing="1" w:line="360" w:lineRule="auto"/>
              <w:jc w:val="center"/>
              <w:rPr>
                <w:b/>
                <w:sz w:val="28"/>
                <w:szCs w:val="28"/>
              </w:rPr>
            </w:pPr>
            <w:r w:rsidRPr="00CA21E7">
              <w:rPr>
                <w:b/>
                <w:sz w:val="28"/>
                <w:szCs w:val="28"/>
              </w:rPr>
              <w:t>FORFAIT  GENERAL</w:t>
            </w:r>
          </w:p>
        </w:tc>
      </w:tr>
    </w:tbl>
    <w:p w:rsidR="00100E4A" w:rsidRPr="003176E1" w:rsidRDefault="00100E4A" w:rsidP="003176E1">
      <w:pPr>
        <w:tabs>
          <w:tab w:val="left" w:pos="709"/>
          <w:tab w:val="left" w:pos="12049"/>
        </w:tabs>
        <w:rPr>
          <w:b/>
          <w:sz w:val="20"/>
          <w:szCs w:val="20"/>
          <w:u w:val="single"/>
          <w:shd w:val="clear" w:color="auto" w:fill="DBE5F1" w:themeFill="accent1" w:themeFillTint="33"/>
        </w:rPr>
      </w:pPr>
    </w:p>
    <w:p w:rsidR="003176E1" w:rsidRDefault="003176E1" w:rsidP="003176E1">
      <w:pPr>
        <w:tabs>
          <w:tab w:val="left" w:pos="709"/>
          <w:tab w:val="left" w:pos="12049"/>
        </w:tabs>
        <w:jc w:val="center"/>
        <w:rPr>
          <w:b/>
          <w:sz w:val="40"/>
          <w:szCs w:val="40"/>
          <w:u w:val="single"/>
          <w:shd w:val="clear" w:color="auto" w:fill="DBE5F1" w:themeFill="accent1" w:themeFillTint="33"/>
        </w:rPr>
      </w:pPr>
    </w:p>
    <w:p w:rsidR="00100E4A" w:rsidRDefault="00100E4A" w:rsidP="00100E4A">
      <w:pPr>
        <w:tabs>
          <w:tab w:val="left" w:pos="709"/>
          <w:tab w:val="left" w:pos="12049"/>
        </w:tabs>
        <w:jc w:val="center"/>
        <w:rPr>
          <w:b/>
          <w:sz w:val="40"/>
          <w:szCs w:val="40"/>
          <w:u w:val="single"/>
          <w:shd w:val="clear" w:color="auto" w:fill="DBE5F1" w:themeFill="accent1" w:themeFillTint="33"/>
        </w:rPr>
      </w:pPr>
    </w:p>
    <w:p w:rsidR="00100E4A" w:rsidRDefault="00100E4A" w:rsidP="00100E4A">
      <w:pPr>
        <w:tabs>
          <w:tab w:val="left" w:pos="709"/>
          <w:tab w:val="left" w:pos="12049"/>
        </w:tabs>
        <w:jc w:val="center"/>
        <w:rPr>
          <w:b/>
          <w:sz w:val="40"/>
          <w:szCs w:val="40"/>
          <w:u w:val="single"/>
          <w:shd w:val="clear" w:color="auto" w:fill="DBE5F1" w:themeFill="accent1" w:themeFillTint="33"/>
        </w:rPr>
      </w:pPr>
    </w:p>
    <w:p w:rsidR="00100E4A" w:rsidRDefault="00100E4A" w:rsidP="00100E4A">
      <w:pPr>
        <w:tabs>
          <w:tab w:val="left" w:pos="709"/>
          <w:tab w:val="left" w:pos="12049"/>
        </w:tabs>
        <w:jc w:val="center"/>
        <w:rPr>
          <w:b/>
          <w:sz w:val="40"/>
          <w:szCs w:val="40"/>
          <w:u w:val="single"/>
          <w:shd w:val="clear" w:color="auto" w:fill="DBE5F1" w:themeFill="accent1" w:themeFillTint="33"/>
        </w:rPr>
      </w:pPr>
    </w:p>
    <w:p w:rsidR="00100E4A" w:rsidRDefault="00100E4A" w:rsidP="00100E4A">
      <w:pPr>
        <w:tabs>
          <w:tab w:val="left" w:pos="709"/>
          <w:tab w:val="left" w:pos="12049"/>
        </w:tabs>
        <w:rPr>
          <w:b/>
          <w:sz w:val="40"/>
          <w:szCs w:val="40"/>
          <w:u w:val="single"/>
          <w:shd w:val="clear" w:color="auto" w:fill="DBE5F1" w:themeFill="accent1" w:themeFillTint="33"/>
        </w:rPr>
      </w:pPr>
    </w:p>
    <w:p w:rsidR="00100E4A" w:rsidRDefault="00100E4A" w:rsidP="00100E4A">
      <w:pPr>
        <w:tabs>
          <w:tab w:val="left" w:pos="709"/>
          <w:tab w:val="left" w:pos="12049"/>
        </w:tabs>
        <w:rPr>
          <w:b/>
          <w:sz w:val="40"/>
          <w:szCs w:val="40"/>
          <w:u w:val="single"/>
          <w:shd w:val="clear" w:color="auto" w:fill="DBE5F1" w:themeFill="accent1" w:themeFillTint="33"/>
        </w:rPr>
      </w:pPr>
    </w:p>
    <w:p w:rsidR="00100E4A" w:rsidRDefault="00100E4A" w:rsidP="00100E4A">
      <w:pPr>
        <w:jc w:val="center"/>
        <w:rPr>
          <w:b/>
          <w:sz w:val="40"/>
          <w:szCs w:val="40"/>
          <w:u w:val="single"/>
          <w:shd w:val="clear" w:color="auto" w:fill="DBE5F1" w:themeFill="accent1" w:themeFillTint="33"/>
        </w:rPr>
      </w:pPr>
    </w:p>
    <w:p w:rsidR="00A80FCD" w:rsidRDefault="00A80FCD" w:rsidP="00A80FCD">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A80FCD" w:rsidRDefault="00A80FCD" w:rsidP="00A80FCD">
      <w:pPr>
        <w:jc w:val="center"/>
        <w:rPr>
          <w:rFonts w:ascii="Bookman Old Style" w:hAnsi="Bookman Old Style"/>
          <w:b/>
          <w:iCs/>
          <w:sz w:val="36"/>
          <w:highlight w:val="yellow"/>
          <w:u w:val="single"/>
        </w:rPr>
      </w:pPr>
    </w:p>
    <w:p w:rsidR="00A80FCD" w:rsidRDefault="00A80FCD" w:rsidP="00A80FCD">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U19  HONNEUR</w:t>
      </w:r>
    </w:p>
    <w:p w:rsidR="00A80FCD" w:rsidRPr="00696E77" w:rsidRDefault="00A80FCD" w:rsidP="00A80FCD">
      <w:pPr>
        <w:rPr>
          <w:rStyle w:val="lev"/>
        </w:rPr>
      </w:pPr>
    </w:p>
    <w:p w:rsidR="00A80FCD" w:rsidRPr="004377DF" w:rsidRDefault="00A80FCD" w:rsidP="00A80FCD">
      <w:pPr>
        <w:jc w:val="center"/>
        <w:rPr>
          <w:rFonts w:ascii="Bookman Old Style" w:hAnsi="Bookman Old Style"/>
          <w:b/>
          <w:bCs/>
          <w:iCs/>
          <w:sz w:val="28"/>
          <w:szCs w:val="28"/>
          <w:u w:val="single"/>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25</w:t>
      </w:r>
      <w:r w:rsidRPr="004377DF">
        <w:rPr>
          <w:rFonts w:ascii="Bookman Old Style" w:hAnsi="Bookman Old Style"/>
          <w:b/>
          <w:bCs/>
          <w:iCs/>
          <w:sz w:val="28"/>
          <w:szCs w:val="28"/>
          <w:u w:val="single"/>
        </w:rPr>
        <w:t>° JOURNEE</w:t>
      </w:r>
      <w:r>
        <w:rPr>
          <w:rFonts w:ascii="Bookman Old Style" w:hAnsi="Bookman Old Style"/>
          <w:b/>
          <w:bCs/>
          <w:iCs/>
          <w:sz w:val="28"/>
          <w:szCs w:val="28"/>
          <w:u w:val="single"/>
        </w:rPr>
        <w:t xml:space="preserve"> </w:t>
      </w:r>
    </w:p>
    <w:p w:rsidR="00A80FCD" w:rsidRPr="00C3374B" w:rsidRDefault="00A80FCD" w:rsidP="00A80FCD">
      <w:pPr>
        <w:jc w:val="center"/>
        <w:rPr>
          <w:rFonts w:ascii="Bookman Old Style" w:hAnsi="Bookman Old Style"/>
          <w:iCs/>
          <w:sz w:val="28"/>
          <w:szCs w:val="28"/>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8"/>
        <w:gridCol w:w="3294"/>
        <w:gridCol w:w="817"/>
        <w:gridCol w:w="674"/>
        <w:gridCol w:w="567"/>
        <w:gridCol w:w="709"/>
        <w:gridCol w:w="708"/>
        <w:gridCol w:w="851"/>
        <w:gridCol w:w="709"/>
        <w:gridCol w:w="886"/>
        <w:gridCol w:w="724"/>
      </w:tblGrid>
      <w:tr w:rsidR="00A80FCD" w:rsidRPr="008A51C6" w:rsidTr="002D4426">
        <w:trPr>
          <w:trHeight w:hRule="exact" w:val="312"/>
          <w:jc w:val="center"/>
        </w:trPr>
        <w:tc>
          <w:tcPr>
            <w:tcW w:w="86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9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18"/>
                <w:szCs w:val="18"/>
              </w:rPr>
            </w:pPr>
            <w:r w:rsidRPr="009D2C7E">
              <w:rPr>
                <w:b/>
                <w:bCs/>
                <w:iCs/>
                <w:sz w:val="20"/>
                <w:szCs w:val="20"/>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88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72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80FCD"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D972B9" w:rsidRDefault="00A80FCD" w:rsidP="003176E1">
            <w:pPr>
              <w:jc w:val="center"/>
              <w:rPr>
                <w:rFonts w:ascii="Bookman Old Style" w:hAnsi="Bookman Old Style"/>
                <w:b/>
                <w:bCs/>
                <w:iCs/>
              </w:rPr>
            </w:pPr>
            <w:r w:rsidRPr="00D972B9">
              <w:rPr>
                <w:rFonts w:ascii="Bookman Old Style" w:hAnsi="Bookman Old Style"/>
                <w:b/>
                <w:bCs/>
                <w:iCs/>
              </w:rPr>
              <w:t>1</w:t>
            </w:r>
          </w:p>
        </w:tc>
        <w:tc>
          <w:tcPr>
            <w:tcW w:w="329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D972B9" w:rsidRDefault="00A80FCD" w:rsidP="003176E1">
            <w:pPr>
              <w:rPr>
                <w:rFonts w:ascii="Bookman Old Style" w:hAnsi="Bookman Old Style"/>
                <w:b/>
                <w:iCs/>
                <w:sz w:val="26"/>
                <w:szCs w:val="26"/>
              </w:rPr>
            </w:pPr>
            <w:r w:rsidRPr="00D972B9">
              <w:rPr>
                <w:rFonts w:ascii="Bookman Old Style" w:hAnsi="Bookman Old Style"/>
                <w:b/>
                <w:iCs/>
                <w:sz w:val="26"/>
                <w:szCs w:val="26"/>
              </w:rPr>
              <w:t>RC SEDDOUK</w:t>
            </w:r>
          </w:p>
        </w:tc>
        <w:tc>
          <w:tcPr>
            <w:tcW w:w="81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D972B9" w:rsidRDefault="002D4426" w:rsidP="003176E1">
            <w:pPr>
              <w:jc w:val="center"/>
              <w:rPr>
                <w:rFonts w:ascii="Bookman Old Style" w:hAnsi="Bookman Old Style"/>
                <w:b/>
                <w:iCs/>
                <w:sz w:val="26"/>
                <w:szCs w:val="26"/>
              </w:rPr>
            </w:pPr>
            <w:r>
              <w:rPr>
                <w:rFonts w:ascii="Bookman Old Style" w:hAnsi="Bookman Old Style"/>
                <w:b/>
                <w:iCs/>
                <w:sz w:val="26"/>
                <w:szCs w:val="26"/>
              </w:rPr>
              <w:t>66</w:t>
            </w:r>
          </w:p>
        </w:tc>
        <w:tc>
          <w:tcPr>
            <w:tcW w:w="67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D972B9" w:rsidRDefault="002D4426" w:rsidP="003176E1">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D972B9" w:rsidRDefault="002D4426" w:rsidP="003176E1">
            <w:pPr>
              <w:jc w:val="center"/>
              <w:rPr>
                <w:rFonts w:ascii="Bookman Old Style" w:hAnsi="Bookman Old Style"/>
                <w:bCs/>
                <w:iCs/>
                <w:sz w:val="26"/>
                <w:szCs w:val="26"/>
              </w:rPr>
            </w:pPr>
            <w:r>
              <w:rPr>
                <w:rFonts w:ascii="Bookman Old Style" w:hAnsi="Bookman Old Style"/>
                <w:bCs/>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D972B9"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D972B9" w:rsidRDefault="00A80FCD" w:rsidP="003176E1">
            <w:pPr>
              <w:jc w:val="center"/>
              <w:rPr>
                <w:rFonts w:ascii="Bookman Old Style" w:hAnsi="Bookman Old Style"/>
                <w:bCs/>
                <w:iCs/>
                <w:sz w:val="26"/>
                <w:szCs w:val="26"/>
              </w:rPr>
            </w:pPr>
            <w:r w:rsidRPr="00D972B9">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D972B9" w:rsidRDefault="002D4426" w:rsidP="003176E1">
            <w:pPr>
              <w:jc w:val="center"/>
              <w:rPr>
                <w:rFonts w:ascii="Bookman Old Style" w:hAnsi="Bookman Old Style"/>
                <w:bCs/>
                <w:iCs/>
                <w:sz w:val="26"/>
                <w:szCs w:val="26"/>
              </w:rPr>
            </w:pPr>
            <w:r>
              <w:rPr>
                <w:rFonts w:ascii="Bookman Old Style" w:hAnsi="Bookman Old Style"/>
                <w:bCs/>
                <w:iCs/>
                <w:sz w:val="26"/>
                <w:szCs w:val="26"/>
              </w:rPr>
              <w:t>119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D972B9" w:rsidRDefault="002D4426" w:rsidP="003176E1">
            <w:pPr>
              <w:jc w:val="center"/>
              <w:rPr>
                <w:rFonts w:ascii="Bookman Old Style" w:hAnsi="Bookman Old Style"/>
                <w:bCs/>
                <w:iCs/>
                <w:sz w:val="26"/>
                <w:szCs w:val="26"/>
              </w:rPr>
            </w:pPr>
            <w:r>
              <w:rPr>
                <w:rFonts w:ascii="Bookman Old Style" w:hAnsi="Bookman Old Style"/>
                <w:bCs/>
                <w:iCs/>
                <w:sz w:val="26"/>
                <w:szCs w:val="26"/>
              </w:rPr>
              <w:t>18</w:t>
            </w:r>
          </w:p>
        </w:tc>
        <w:tc>
          <w:tcPr>
            <w:tcW w:w="886"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D972B9" w:rsidRDefault="002D4426" w:rsidP="002D4426">
            <w:pPr>
              <w:jc w:val="center"/>
              <w:rPr>
                <w:rFonts w:ascii="Bookman Old Style" w:hAnsi="Bookman Old Style"/>
                <w:bCs/>
                <w:iCs/>
                <w:sz w:val="26"/>
                <w:szCs w:val="26"/>
              </w:rPr>
            </w:pPr>
            <w:r>
              <w:rPr>
                <w:rFonts w:ascii="Bookman Old Style" w:hAnsi="Bookman Old Style"/>
                <w:bCs/>
                <w:iCs/>
                <w:sz w:val="26"/>
                <w:szCs w:val="26"/>
              </w:rPr>
              <w:t>+101</w:t>
            </w:r>
          </w:p>
        </w:tc>
        <w:tc>
          <w:tcPr>
            <w:tcW w:w="724" w:type="dxa"/>
            <w:tcBorders>
              <w:top w:val="single" w:sz="8" w:space="0" w:color="4F81BD"/>
              <w:left w:val="single" w:sz="8" w:space="0" w:color="4F81BD"/>
              <w:bottom w:val="single" w:sz="8" w:space="0" w:color="4F81BD"/>
              <w:right w:val="single" w:sz="8" w:space="0" w:color="4F81BD"/>
            </w:tcBorders>
            <w:shd w:val="clear" w:color="auto" w:fill="FFFF00"/>
          </w:tcPr>
          <w:p w:rsidR="00A80FCD" w:rsidRPr="00D972B9" w:rsidRDefault="00A80FCD" w:rsidP="003176E1">
            <w:pPr>
              <w:jc w:val="center"/>
              <w:rPr>
                <w:rFonts w:ascii="Bookman Old Style" w:hAnsi="Bookman Old Style"/>
                <w:b/>
                <w:bCs/>
                <w:iCs/>
              </w:rPr>
            </w:pPr>
          </w:p>
        </w:tc>
      </w:tr>
      <w:tr w:rsidR="00A80FCD"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2</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E15B44" w:rsidRDefault="00A80FCD" w:rsidP="003176E1">
            <w:pPr>
              <w:rPr>
                <w:rFonts w:ascii="Bookman Old Style" w:hAnsi="Bookman Old Style"/>
                <w:b/>
                <w:iCs/>
                <w:sz w:val="26"/>
                <w:szCs w:val="26"/>
              </w:rPr>
            </w:pPr>
            <w:r>
              <w:rPr>
                <w:rFonts w:ascii="Bookman Old Style" w:hAnsi="Bookman Old Style"/>
                <w:b/>
                <w:iCs/>
                <w:sz w:val="26"/>
                <w:szCs w:val="26"/>
              </w:rPr>
              <w:t>CRB AOKAS</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4377DF" w:rsidRDefault="00376F6C" w:rsidP="003176E1">
            <w:pPr>
              <w:jc w:val="center"/>
              <w:rPr>
                <w:rFonts w:ascii="Bookman Old Style" w:hAnsi="Bookman Old Style"/>
                <w:b/>
                <w:iCs/>
                <w:sz w:val="26"/>
                <w:szCs w:val="26"/>
              </w:rPr>
            </w:pPr>
            <w:r>
              <w:rPr>
                <w:rFonts w:ascii="Bookman Old Style" w:hAnsi="Bookman Old Style"/>
                <w:b/>
                <w:iCs/>
                <w:sz w:val="26"/>
                <w:szCs w:val="26"/>
              </w:rPr>
              <w:t>55</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105</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29</w:t>
            </w:r>
          </w:p>
        </w:tc>
        <w:tc>
          <w:tcPr>
            <w:tcW w:w="886"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76F6C">
            <w:pPr>
              <w:jc w:val="center"/>
              <w:rPr>
                <w:rFonts w:ascii="Bookman Old Style" w:hAnsi="Bookman Old Style"/>
                <w:bCs/>
                <w:iCs/>
                <w:sz w:val="26"/>
                <w:szCs w:val="26"/>
              </w:rPr>
            </w:pPr>
            <w:r w:rsidRPr="004377DF">
              <w:rPr>
                <w:rFonts w:ascii="Bookman Old Style" w:hAnsi="Bookman Old Style"/>
                <w:bCs/>
                <w:iCs/>
                <w:sz w:val="26"/>
                <w:szCs w:val="26"/>
              </w:rPr>
              <w:t>+</w:t>
            </w:r>
            <w:r w:rsidR="00376F6C">
              <w:rPr>
                <w:rFonts w:ascii="Bookman Old Style" w:hAnsi="Bookman Old Style"/>
                <w:bCs/>
                <w:iCs/>
                <w:sz w:val="26"/>
                <w:szCs w:val="26"/>
              </w:rPr>
              <w:t>76</w:t>
            </w:r>
          </w:p>
        </w:tc>
        <w:tc>
          <w:tcPr>
            <w:tcW w:w="724"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3</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40D26" w:rsidRDefault="00A80FCD" w:rsidP="003176E1">
            <w:pPr>
              <w:rPr>
                <w:rFonts w:ascii="Bookman Old Style" w:hAnsi="Bookman Old Style"/>
                <w:b/>
                <w:iCs/>
                <w:sz w:val="26"/>
                <w:szCs w:val="26"/>
              </w:rPr>
            </w:pPr>
            <w:r>
              <w:rPr>
                <w:rFonts w:ascii="Bookman Old Style" w:hAnsi="Bookman Old Style"/>
                <w:b/>
                <w:iCs/>
                <w:sz w:val="26"/>
                <w:szCs w:val="26"/>
              </w:rPr>
              <w:t>SS SIDI-AICH</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
                <w:iCs/>
                <w:sz w:val="26"/>
                <w:szCs w:val="26"/>
              </w:rPr>
            </w:pPr>
            <w:r>
              <w:rPr>
                <w:rFonts w:ascii="Bookman Old Style" w:hAnsi="Bookman Old Style"/>
                <w:b/>
                <w:iCs/>
                <w:sz w:val="26"/>
                <w:szCs w:val="26"/>
              </w:rPr>
              <w:t>47</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8</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57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15</w:t>
            </w:r>
          </w:p>
        </w:tc>
        <w:tc>
          <w:tcPr>
            <w:tcW w:w="886"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2D4426">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r w:rsidR="002D4426">
              <w:rPr>
                <w:rFonts w:ascii="Bookman Old Style" w:hAnsi="Bookman Old Style"/>
                <w:bCs/>
                <w:iCs/>
                <w:sz w:val="26"/>
                <w:szCs w:val="26"/>
              </w:rPr>
              <w:t>2</w:t>
            </w:r>
          </w:p>
        </w:tc>
        <w:tc>
          <w:tcPr>
            <w:tcW w:w="724"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4</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SRB TAZMALT</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
                <w:iCs/>
                <w:sz w:val="26"/>
                <w:szCs w:val="26"/>
              </w:rPr>
            </w:pPr>
            <w:r>
              <w:rPr>
                <w:rFonts w:ascii="Bookman Old Style" w:hAnsi="Bookman Old Style"/>
                <w:b/>
                <w:iCs/>
                <w:sz w:val="26"/>
                <w:szCs w:val="26"/>
              </w:rPr>
              <w:t>44</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66</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21</w:t>
            </w:r>
          </w:p>
        </w:tc>
        <w:tc>
          <w:tcPr>
            <w:tcW w:w="886"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2D4426">
            <w:pPr>
              <w:jc w:val="center"/>
              <w:rPr>
                <w:rFonts w:ascii="Bookman Old Style" w:hAnsi="Bookman Old Style"/>
                <w:bCs/>
                <w:iCs/>
                <w:sz w:val="26"/>
                <w:szCs w:val="26"/>
              </w:rPr>
            </w:pPr>
            <w:r w:rsidRPr="004377DF">
              <w:rPr>
                <w:rFonts w:ascii="Bookman Old Style" w:hAnsi="Bookman Old Style"/>
                <w:bCs/>
                <w:iCs/>
                <w:sz w:val="26"/>
                <w:szCs w:val="26"/>
              </w:rPr>
              <w:t>+</w:t>
            </w:r>
            <w:r w:rsidR="002D4426">
              <w:rPr>
                <w:rFonts w:ascii="Bookman Old Style" w:hAnsi="Bookman Old Style"/>
                <w:bCs/>
                <w:iCs/>
                <w:sz w:val="26"/>
                <w:szCs w:val="26"/>
              </w:rPr>
              <w:t>45</w:t>
            </w:r>
          </w:p>
        </w:tc>
        <w:tc>
          <w:tcPr>
            <w:tcW w:w="724"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5</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NC BEJAIA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
                <w:iCs/>
                <w:sz w:val="26"/>
                <w:szCs w:val="26"/>
              </w:rPr>
            </w:pPr>
            <w:r>
              <w:rPr>
                <w:rFonts w:ascii="Bookman Old Style" w:hAnsi="Bookman Old Style"/>
                <w:b/>
                <w:iCs/>
                <w:sz w:val="26"/>
                <w:szCs w:val="26"/>
              </w:rPr>
              <w:t>43</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58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40</w:t>
            </w:r>
          </w:p>
        </w:tc>
        <w:tc>
          <w:tcPr>
            <w:tcW w:w="886"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2D4426">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2D4426">
              <w:rPr>
                <w:rFonts w:ascii="Bookman Old Style" w:hAnsi="Bookman Old Style"/>
                <w:bCs/>
                <w:iCs/>
                <w:sz w:val="26"/>
                <w:szCs w:val="26"/>
              </w:rPr>
              <w:t>8</w:t>
            </w:r>
          </w:p>
        </w:tc>
        <w:tc>
          <w:tcPr>
            <w:tcW w:w="724"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6</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AS OUED-GHIR</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
                <w:iCs/>
                <w:sz w:val="26"/>
                <w:szCs w:val="26"/>
              </w:rPr>
            </w:pPr>
            <w:r>
              <w:rPr>
                <w:rFonts w:ascii="Bookman Old Style" w:hAnsi="Bookman Old Style"/>
                <w:b/>
                <w:iCs/>
                <w:sz w:val="26"/>
                <w:szCs w:val="26"/>
              </w:rPr>
              <w:t>35</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40</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34</w:t>
            </w:r>
          </w:p>
        </w:tc>
        <w:tc>
          <w:tcPr>
            <w:tcW w:w="886"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w:t>
            </w:r>
            <w:r w:rsidR="002D4426">
              <w:rPr>
                <w:rFonts w:ascii="Bookman Old Style" w:hAnsi="Bookman Old Style"/>
                <w:bCs/>
                <w:iCs/>
                <w:sz w:val="26"/>
                <w:szCs w:val="26"/>
              </w:rPr>
              <w:t>6</w:t>
            </w:r>
          </w:p>
        </w:tc>
        <w:tc>
          <w:tcPr>
            <w:tcW w:w="724"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7</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ARB BARBACHA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31</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41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51</w:t>
            </w:r>
          </w:p>
        </w:tc>
        <w:tc>
          <w:tcPr>
            <w:tcW w:w="886"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2D4426">
            <w:pPr>
              <w:jc w:val="center"/>
              <w:rPr>
                <w:rFonts w:ascii="Bookman Old Style" w:hAnsi="Bookman Old Style"/>
                <w:bCs/>
                <w:iCs/>
                <w:sz w:val="26"/>
                <w:szCs w:val="26"/>
              </w:rPr>
            </w:pPr>
            <w:r w:rsidRPr="004377DF">
              <w:rPr>
                <w:rFonts w:ascii="Bookman Old Style" w:hAnsi="Bookman Old Style"/>
                <w:bCs/>
                <w:iCs/>
                <w:sz w:val="26"/>
                <w:szCs w:val="26"/>
              </w:rPr>
              <w:t>-</w:t>
            </w:r>
            <w:r w:rsidR="002D4426">
              <w:rPr>
                <w:rFonts w:ascii="Bookman Old Style" w:hAnsi="Bookman Old Style"/>
                <w:bCs/>
                <w:iCs/>
                <w:sz w:val="26"/>
                <w:szCs w:val="26"/>
              </w:rPr>
              <w:t>10</w:t>
            </w:r>
          </w:p>
        </w:tc>
        <w:tc>
          <w:tcPr>
            <w:tcW w:w="724"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CRB AIT R’ZINE</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31</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39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51</w:t>
            </w:r>
          </w:p>
        </w:tc>
        <w:tc>
          <w:tcPr>
            <w:tcW w:w="886"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2D4426">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2D4426">
              <w:rPr>
                <w:rFonts w:ascii="Bookman Old Style" w:hAnsi="Bookman Old Style"/>
                <w:bCs/>
                <w:iCs/>
                <w:sz w:val="26"/>
                <w:szCs w:val="26"/>
              </w:rPr>
              <w:t>2</w:t>
            </w:r>
          </w:p>
        </w:tc>
        <w:tc>
          <w:tcPr>
            <w:tcW w:w="724"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9</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JSB AMIZOUR</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29</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11</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40</w:t>
            </w:r>
          </w:p>
        </w:tc>
        <w:tc>
          <w:tcPr>
            <w:tcW w:w="886"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2D4426">
            <w:pPr>
              <w:jc w:val="center"/>
              <w:rPr>
                <w:rFonts w:ascii="Bookman Old Style" w:hAnsi="Bookman Old Style"/>
                <w:bCs/>
                <w:iCs/>
                <w:sz w:val="26"/>
                <w:szCs w:val="26"/>
              </w:rPr>
            </w:pPr>
            <w:r w:rsidRPr="004377DF">
              <w:rPr>
                <w:rFonts w:ascii="Bookman Old Style" w:hAnsi="Bookman Old Style"/>
                <w:bCs/>
                <w:iCs/>
                <w:sz w:val="26"/>
                <w:szCs w:val="26"/>
              </w:rPr>
              <w:t>-1</w:t>
            </w:r>
            <w:r w:rsidR="002D4426">
              <w:rPr>
                <w:rFonts w:ascii="Bookman Old Style" w:hAnsi="Bookman Old Style"/>
                <w:bCs/>
                <w:iCs/>
                <w:sz w:val="26"/>
                <w:szCs w:val="26"/>
              </w:rPr>
              <w:t>7</w:t>
            </w:r>
          </w:p>
        </w:tc>
        <w:tc>
          <w:tcPr>
            <w:tcW w:w="724"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10</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NB TASKRIOUT</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28</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69</w:t>
            </w:r>
          </w:p>
        </w:tc>
        <w:tc>
          <w:tcPr>
            <w:tcW w:w="886"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76F6C">
            <w:pPr>
              <w:jc w:val="center"/>
              <w:rPr>
                <w:rFonts w:ascii="Bookman Old Style" w:hAnsi="Bookman Old Style"/>
                <w:bCs/>
                <w:iCs/>
                <w:sz w:val="26"/>
                <w:szCs w:val="26"/>
              </w:rPr>
            </w:pPr>
            <w:r w:rsidRPr="004377DF">
              <w:rPr>
                <w:rFonts w:ascii="Bookman Old Style" w:hAnsi="Bookman Old Style"/>
                <w:bCs/>
                <w:iCs/>
                <w:sz w:val="26"/>
                <w:szCs w:val="26"/>
              </w:rPr>
              <w:t>-</w:t>
            </w:r>
            <w:r w:rsidR="00376F6C">
              <w:rPr>
                <w:rFonts w:ascii="Bookman Old Style" w:hAnsi="Bookman Old Style"/>
                <w:bCs/>
                <w:iCs/>
                <w:sz w:val="26"/>
                <w:szCs w:val="26"/>
              </w:rPr>
              <w:t>3</w:t>
            </w:r>
            <w:r>
              <w:rPr>
                <w:rFonts w:ascii="Bookman Old Style" w:hAnsi="Bookman Old Style"/>
                <w:bCs/>
                <w:iCs/>
                <w:sz w:val="26"/>
                <w:szCs w:val="26"/>
              </w:rPr>
              <w:t>0</w:t>
            </w:r>
          </w:p>
        </w:tc>
        <w:tc>
          <w:tcPr>
            <w:tcW w:w="724"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376F6C"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376F6C" w:rsidRPr="008A51C6" w:rsidRDefault="00376F6C" w:rsidP="003176E1">
            <w:pPr>
              <w:jc w:val="center"/>
              <w:rPr>
                <w:rFonts w:ascii="Bookman Old Style" w:hAnsi="Bookman Old Style"/>
                <w:b/>
                <w:bCs/>
                <w:iCs/>
              </w:rPr>
            </w:pPr>
            <w:r>
              <w:rPr>
                <w:rFonts w:ascii="Bookman Old Style" w:hAnsi="Bookman Old Style"/>
                <w:b/>
                <w:bCs/>
                <w:iCs/>
              </w:rPr>
              <w:t>11</w:t>
            </w:r>
          </w:p>
        </w:tc>
        <w:tc>
          <w:tcPr>
            <w:tcW w:w="3294" w:type="dxa"/>
            <w:tcBorders>
              <w:top w:val="single" w:sz="8" w:space="0" w:color="4F81BD"/>
              <w:left w:val="single" w:sz="8" w:space="0" w:color="4F81BD"/>
              <w:bottom w:val="single" w:sz="8" w:space="0" w:color="4F81BD"/>
              <w:right w:val="single" w:sz="8" w:space="0" w:color="4F81BD"/>
            </w:tcBorders>
            <w:hideMark/>
          </w:tcPr>
          <w:p w:rsidR="00376F6C" w:rsidRPr="008A51C6" w:rsidRDefault="00376F6C" w:rsidP="008865CD">
            <w:pPr>
              <w:rPr>
                <w:rFonts w:ascii="Bookman Old Style" w:hAnsi="Bookman Old Style"/>
                <w:b/>
                <w:iCs/>
                <w:sz w:val="26"/>
                <w:szCs w:val="26"/>
              </w:rPr>
            </w:pPr>
            <w:r>
              <w:rPr>
                <w:rFonts w:ascii="Bookman Old Style" w:hAnsi="Bookman Old Style"/>
                <w:b/>
                <w:iCs/>
                <w:sz w:val="26"/>
                <w:szCs w:val="26"/>
              </w:rPr>
              <w:t>JS IGHIL-OUAZZOUG</w:t>
            </w:r>
          </w:p>
        </w:tc>
        <w:tc>
          <w:tcPr>
            <w:tcW w:w="817"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
                <w:iCs/>
                <w:sz w:val="26"/>
                <w:szCs w:val="26"/>
              </w:rPr>
            </w:pPr>
            <w:r>
              <w:rPr>
                <w:rFonts w:ascii="Bookman Old Style" w:hAnsi="Bookman Old Style"/>
                <w:b/>
                <w:iCs/>
                <w:sz w:val="26"/>
                <w:szCs w:val="26"/>
              </w:rPr>
              <w:t>25</w:t>
            </w:r>
          </w:p>
        </w:tc>
        <w:tc>
          <w:tcPr>
            <w:tcW w:w="674"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Cs/>
                <w:iCs/>
                <w:sz w:val="26"/>
                <w:szCs w:val="26"/>
              </w:rPr>
            </w:pPr>
            <w:r>
              <w:rPr>
                <w:rFonts w:ascii="Bookman Old Style" w:hAnsi="Bookman Old Style"/>
                <w:bCs/>
                <w:iCs/>
                <w:sz w:val="26"/>
                <w:szCs w:val="26"/>
              </w:rPr>
              <w:t>13</w:t>
            </w:r>
          </w:p>
        </w:tc>
        <w:tc>
          <w:tcPr>
            <w:tcW w:w="851"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Cs/>
                <w:iCs/>
                <w:sz w:val="26"/>
                <w:szCs w:val="26"/>
              </w:rPr>
            </w:pPr>
            <w:r>
              <w:rPr>
                <w:rFonts w:ascii="Bookman Old Style" w:hAnsi="Bookman Old Style"/>
                <w:bCs/>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Cs/>
                <w:iCs/>
                <w:sz w:val="26"/>
                <w:szCs w:val="26"/>
              </w:rPr>
            </w:pPr>
            <w:r>
              <w:rPr>
                <w:rFonts w:ascii="Bookman Old Style" w:hAnsi="Bookman Old Style"/>
                <w:bCs/>
                <w:iCs/>
                <w:sz w:val="26"/>
                <w:szCs w:val="26"/>
              </w:rPr>
              <w:t>53</w:t>
            </w:r>
          </w:p>
        </w:tc>
        <w:tc>
          <w:tcPr>
            <w:tcW w:w="886"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31</w:t>
            </w:r>
          </w:p>
        </w:tc>
        <w:tc>
          <w:tcPr>
            <w:tcW w:w="724" w:type="dxa"/>
            <w:tcBorders>
              <w:top w:val="single" w:sz="8" w:space="0" w:color="4F81BD"/>
              <w:left w:val="single" w:sz="8" w:space="0" w:color="4F81BD"/>
              <w:bottom w:val="single" w:sz="8" w:space="0" w:color="4F81BD"/>
              <w:right w:val="single" w:sz="8" w:space="0" w:color="4F81BD"/>
            </w:tcBorders>
          </w:tcPr>
          <w:p w:rsidR="00376F6C" w:rsidRPr="008A51C6" w:rsidRDefault="00376F6C" w:rsidP="003176E1">
            <w:pPr>
              <w:jc w:val="center"/>
              <w:rPr>
                <w:rFonts w:ascii="Bookman Old Style" w:hAnsi="Bookman Old Style"/>
                <w:b/>
                <w:bCs/>
                <w:iCs/>
              </w:rPr>
            </w:pPr>
          </w:p>
        </w:tc>
      </w:tr>
      <w:tr w:rsidR="00376F6C"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376F6C" w:rsidRPr="008A51C6" w:rsidRDefault="00376F6C" w:rsidP="003176E1">
            <w:pPr>
              <w:jc w:val="center"/>
              <w:rPr>
                <w:rFonts w:ascii="Bookman Old Style" w:hAnsi="Bookman Old Style"/>
                <w:b/>
                <w:bCs/>
                <w:iCs/>
              </w:rPr>
            </w:pPr>
            <w:r>
              <w:rPr>
                <w:rFonts w:ascii="Bookman Old Style" w:hAnsi="Bookman Old Style"/>
                <w:b/>
                <w:bCs/>
                <w:iCs/>
              </w:rPr>
              <w:t>12</w:t>
            </w:r>
          </w:p>
        </w:tc>
        <w:tc>
          <w:tcPr>
            <w:tcW w:w="3294" w:type="dxa"/>
            <w:tcBorders>
              <w:top w:val="single" w:sz="8" w:space="0" w:color="4F81BD"/>
              <w:left w:val="single" w:sz="8" w:space="0" w:color="4F81BD"/>
              <w:bottom w:val="single" w:sz="8" w:space="0" w:color="4F81BD"/>
              <w:right w:val="single" w:sz="8" w:space="0" w:color="4F81BD"/>
            </w:tcBorders>
            <w:hideMark/>
          </w:tcPr>
          <w:p w:rsidR="00376F6C" w:rsidRPr="008A51C6" w:rsidRDefault="00376F6C" w:rsidP="008865CD">
            <w:pPr>
              <w:rPr>
                <w:rFonts w:ascii="Bookman Old Style" w:hAnsi="Bookman Old Style"/>
                <w:b/>
                <w:iCs/>
                <w:sz w:val="26"/>
                <w:szCs w:val="26"/>
              </w:rPr>
            </w:pPr>
            <w:r>
              <w:rPr>
                <w:rFonts w:ascii="Bookman Old Style" w:hAnsi="Bookman Old Style"/>
                <w:b/>
                <w:iCs/>
                <w:sz w:val="26"/>
                <w:szCs w:val="26"/>
              </w:rPr>
              <w:t>O AKBOU</w:t>
            </w:r>
          </w:p>
        </w:tc>
        <w:tc>
          <w:tcPr>
            <w:tcW w:w="817"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
                <w:iCs/>
                <w:sz w:val="26"/>
                <w:szCs w:val="26"/>
              </w:rPr>
            </w:pPr>
            <w:r>
              <w:rPr>
                <w:rFonts w:ascii="Bookman Old Style" w:hAnsi="Bookman Old Style"/>
                <w:b/>
                <w:iCs/>
                <w:sz w:val="26"/>
                <w:szCs w:val="26"/>
              </w:rPr>
              <w:t>24</w:t>
            </w:r>
          </w:p>
        </w:tc>
        <w:tc>
          <w:tcPr>
            <w:tcW w:w="674"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Cs/>
                <w:iCs/>
                <w:sz w:val="26"/>
                <w:szCs w:val="26"/>
              </w:rPr>
            </w:pPr>
            <w:r>
              <w:rPr>
                <w:rFonts w:ascii="Bookman Old Style" w:hAnsi="Bookman Old Style"/>
                <w:bCs/>
                <w:iCs/>
                <w:sz w:val="26"/>
                <w:szCs w:val="26"/>
              </w:rPr>
              <w:t>13</w:t>
            </w:r>
          </w:p>
        </w:tc>
        <w:tc>
          <w:tcPr>
            <w:tcW w:w="851"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Cs/>
                <w:iCs/>
                <w:sz w:val="26"/>
                <w:szCs w:val="26"/>
              </w:rPr>
            </w:pPr>
            <w:r>
              <w:rPr>
                <w:rFonts w:ascii="Bookman Old Style" w:hAnsi="Bookman Old Style"/>
                <w:bCs/>
                <w:iCs/>
                <w:sz w:val="26"/>
                <w:szCs w:val="26"/>
              </w:rPr>
              <w:t>43</w:t>
            </w:r>
          </w:p>
        </w:tc>
        <w:tc>
          <w:tcPr>
            <w:tcW w:w="709"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Cs/>
                <w:iCs/>
                <w:sz w:val="26"/>
                <w:szCs w:val="26"/>
              </w:rPr>
            </w:pPr>
            <w:r>
              <w:rPr>
                <w:rFonts w:ascii="Bookman Old Style" w:hAnsi="Bookman Old Style"/>
                <w:bCs/>
                <w:iCs/>
                <w:sz w:val="26"/>
                <w:szCs w:val="26"/>
              </w:rPr>
              <w:t>54</w:t>
            </w:r>
          </w:p>
        </w:tc>
        <w:tc>
          <w:tcPr>
            <w:tcW w:w="886"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Cs/>
                <w:iCs/>
                <w:sz w:val="26"/>
                <w:szCs w:val="26"/>
              </w:rPr>
            </w:pPr>
            <w:r>
              <w:rPr>
                <w:rFonts w:ascii="Bookman Old Style" w:hAnsi="Bookman Old Style"/>
                <w:bCs/>
                <w:iCs/>
                <w:sz w:val="26"/>
                <w:szCs w:val="26"/>
              </w:rPr>
              <w:t>-11</w:t>
            </w:r>
          </w:p>
        </w:tc>
        <w:tc>
          <w:tcPr>
            <w:tcW w:w="724" w:type="dxa"/>
            <w:tcBorders>
              <w:top w:val="single" w:sz="8" w:space="0" w:color="4F81BD"/>
              <w:left w:val="single" w:sz="8" w:space="0" w:color="4F81BD"/>
              <w:bottom w:val="single" w:sz="8" w:space="0" w:color="4F81BD"/>
              <w:right w:val="single" w:sz="8" w:space="0" w:color="4F81BD"/>
            </w:tcBorders>
          </w:tcPr>
          <w:p w:rsidR="00376F6C" w:rsidRPr="008A51C6" w:rsidRDefault="00376F6C" w:rsidP="003176E1">
            <w:pPr>
              <w:jc w:val="center"/>
              <w:rPr>
                <w:rFonts w:ascii="Bookman Old Style" w:hAnsi="Bookman Old Style"/>
                <w:b/>
                <w:bCs/>
                <w:iCs/>
              </w:rPr>
            </w:pPr>
          </w:p>
        </w:tc>
      </w:tr>
      <w:tr w:rsidR="00376F6C"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376F6C" w:rsidRPr="008A51C6" w:rsidRDefault="00376F6C" w:rsidP="003176E1">
            <w:pPr>
              <w:jc w:val="center"/>
              <w:rPr>
                <w:rFonts w:ascii="Bookman Old Style" w:hAnsi="Bookman Old Style"/>
                <w:b/>
                <w:bCs/>
                <w:iCs/>
              </w:rPr>
            </w:pPr>
            <w:r>
              <w:rPr>
                <w:rFonts w:ascii="Bookman Old Style" w:hAnsi="Bookman Old Style"/>
                <w:b/>
                <w:bCs/>
                <w:iCs/>
              </w:rPr>
              <w:t>13</w:t>
            </w:r>
          </w:p>
        </w:tc>
        <w:tc>
          <w:tcPr>
            <w:tcW w:w="3294" w:type="dxa"/>
            <w:tcBorders>
              <w:top w:val="single" w:sz="8" w:space="0" w:color="4F81BD"/>
              <w:left w:val="single" w:sz="8" w:space="0" w:color="4F81BD"/>
              <w:bottom w:val="single" w:sz="8" w:space="0" w:color="4F81BD"/>
              <w:right w:val="single" w:sz="8" w:space="0" w:color="4F81BD"/>
            </w:tcBorders>
            <w:hideMark/>
          </w:tcPr>
          <w:p w:rsidR="00376F6C" w:rsidRPr="008A51C6" w:rsidRDefault="00376F6C" w:rsidP="003176E1">
            <w:pPr>
              <w:rPr>
                <w:rFonts w:ascii="Bookman Old Style" w:hAnsi="Bookman Old Style"/>
                <w:b/>
                <w:iCs/>
                <w:sz w:val="26"/>
                <w:szCs w:val="26"/>
              </w:rPr>
            </w:pPr>
            <w:r>
              <w:rPr>
                <w:rFonts w:ascii="Bookman Old Style" w:hAnsi="Bookman Old Style"/>
                <w:b/>
                <w:iCs/>
                <w:sz w:val="26"/>
                <w:szCs w:val="26"/>
              </w:rPr>
              <w:t>CS PROT. CIVILE</w:t>
            </w:r>
          </w:p>
        </w:tc>
        <w:tc>
          <w:tcPr>
            <w:tcW w:w="817"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
                <w:iCs/>
                <w:sz w:val="26"/>
                <w:szCs w:val="26"/>
              </w:rPr>
            </w:pPr>
            <w:r>
              <w:rPr>
                <w:rFonts w:ascii="Bookman Old Style" w:hAnsi="Bookman Old Style"/>
                <w:b/>
                <w:iCs/>
                <w:sz w:val="26"/>
                <w:szCs w:val="26"/>
              </w:rPr>
              <w:t>17</w:t>
            </w:r>
          </w:p>
        </w:tc>
        <w:tc>
          <w:tcPr>
            <w:tcW w:w="674"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16</w:t>
            </w:r>
          </w:p>
        </w:tc>
        <w:tc>
          <w:tcPr>
            <w:tcW w:w="851"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65</w:t>
            </w:r>
          </w:p>
        </w:tc>
        <w:tc>
          <w:tcPr>
            <w:tcW w:w="886"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2D4426">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43</w:t>
            </w:r>
          </w:p>
        </w:tc>
        <w:tc>
          <w:tcPr>
            <w:tcW w:w="724" w:type="dxa"/>
            <w:tcBorders>
              <w:top w:val="single" w:sz="8" w:space="0" w:color="4F81BD"/>
              <w:left w:val="single" w:sz="8" w:space="0" w:color="4F81BD"/>
              <w:bottom w:val="single" w:sz="8" w:space="0" w:color="4F81BD"/>
              <w:right w:val="single" w:sz="8" w:space="0" w:color="4F81BD"/>
            </w:tcBorders>
          </w:tcPr>
          <w:p w:rsidR="00376F6C" w:rsidRPr="008A51C6" w:rsidRDefault="00376F6C" w:rsidP="003176E1">
            <w:pPr>
              <w:jc w:val="center"/>
              <w:rPr>
                <w:rFonts w:ascii="Bookman Old Style" w:hAnsi="Bookman Old Style"/>
                <w:b/>
                <w:bCs/>
                <w:iCs/>
              </w:rPr>
            </w:pPr>
          </w:p>
        </w:tc>
      </w:tr>
      <w:tr w:rsidR="00376F6C"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376F6C" w:rsidRPr="008A51C6" w:rsidRDefault="00376F6C" w:rsidP="003176E1">
            <w:pPr>
              <w:jc w:val="center"/>
              <w:rPr>
                <w:rFonts w:ascii="Bookman Old Style" w:hAnsi="Bookman Old Style"/>
                <w:b/>
                <w:bCs/>
                <w:iCs/>
              </w:rPr>
            </w:pPr>
            <w:r>
              <w:rPr>
                <w:rFonts w:ascii="Bookman Old Style" w:hAnsi="Bookman Old Style"/>
                <w:b/>
                <w:bCs/>
                <w:iCs/>
              </w:rPr>
              <w:t>14</w:t>
            </w:r>
          </w:p>
        </w:tc>
        <w:tc>
          <w:tcPr>
            <w:tcW w:w="3294" w:type="dxa"/>
            <w:tcBorders>
              <w:top w:val="single" w:sz="8" w:space="0" w:color="4F81BD"/>
              <w:left w:val="single" w:sz="8" w:space="0" w:color="4F81BD"/>
              <w:bottom w:val="single" w:sz="8" w:space="0" w:color="4F81BD"/>
              <w:right w:val="single" w:sz="8" w:space="0" w:color="4F81BD"/>
            </w:tcBorders>
            <w:hideMark/>
          </w:tcPr>
          <w:p w:rsidR="00376F6C" w:rsidRPr="008A51C6" w:rsidRDefault="00376F6C" w:rsidP="003176E1">
            <w:pPr>
              <w:rPr>
                <w:rFonts w:ascii="Bookman Old Style" w:hAnsi="Bookman Old Style"/>
                <w:b/>
                <w:iCs/>
                <w:sz w:val="26"/>
                <w:szCs w:val="26"/>
              </w:rPr>
            </w:pPr>
            <w:r>
              <w:rPr>
                <w:rFonts w:ascii="Bookman Old Style" w:hAnsi="Bookman Old Style"/>
                <w:b/>
                <w:iCs/>
                <w:sz w:val="26"/>
                <w:szCs w:val="26"/>
              </w:rPr>
              <w:t>AS TAASSAST</w:t>
            </w:r>
          </w:p>
        </w:tc>
        <w:tc>
          <w:tcPr>
            <w:tcW w:w="817"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
                <w:iCs/>
                <w:sz w:val="26"/>
                <w:szCs w:val="26"/>
              </w:rPr>
            </w:pPr>
            <w:r>
              <w:rPr>
                <w:rFonts w:ascii="Bookman Old Style" w:hAnsi="Bookman Old Style"/>
                <w:b/>
                <w:iCs/>
                <w:sz w:val="26"/>
                <w:szCs w:val="26"/>
              </w:rPr>
              <w:t>11</w:t>
            </w:r>
          </w:p>
        </w:tc>
        <w:tc>
          <w:tcPr>
            <w:tcW w:w="674"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17</w:t>
            </w:r>
          </w:p>
        </w:tc>
        <w:tc>
          <w:tcPr>
            <w:tcW w:w="851"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74</w:t>
            </w:r>
          </w:p>
        </w:tc>
        <w:tc>
          <w:tcPr>
            <w:tcW w:w="886"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61</w:t>
            </w:r>
          </w:p>
        </w:tc>
        <w:tc>
          <w:tcPr>
            <w:tcW w:w="724" w:type="dxa"/>
            <w:tcBorders>
              <w:top w:val="single" w:sz="8" w:space="0" w:color="4F81BD"/>
              <w:left w:val="single" w:sz="8" w:space="0" w:color="4F81BD"/>
              <w:bottom w:val="single" w:sz="8" w:space="0" w:color="4F81BD"/>
              <w:right w:val="single" w:sz="8" w:space="0" w:color="4F81BD"/>
            </w:tcBorders>
          </w:tcPr>
          <w:p w:rsidR="00376F6C" w:rsidRPr="008A51C6" w:rsidRDefault="00376F6C" w:rsidP="003176E1">
            <w:pPr>
              <w:jc w:val="center"/>
              <w:rPr>
                <w:rFonts w:ascii="Bookman Old Style" w:hAnsi="Bookman Old Style"/>
                <w:b/>
                <w:bCs/>
                <w:iCs/>
              </w:rPr>
            </w:pPr>
            <w:r>
              <w:rPr>
                <w:rFonts w:ascii="Bookman Old Style" w:hAnsi="Bookman Old Style"/>
                <w:b/>
                <w:bCs/>
                <w:iCs/>
              </w:rPr>
              <w:t>-1</w:t>
            </w:r>
          </w:p>
        </w:tc>
      </w:tr>
      <w:tr w:rsidR="00376F6C"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376F6C" w:rsidRPr="008A51C6" w:rsidRDefault="00376F6C" w:rsidP="003176E1">
            <w:pPr>
              <w:jc w:val="center"/>
              <w:rPr>
                <w:rFonts w:ascii="Bookman Old Style" w:hAnsi="Bookman Old Style"/>
                <w:b/>
                <w:bCs/>
                <w:iCs/>
              </w:rPr>
            </w:pPr>
            <w:r>
              <w:rPr>
                <w:rFonts w:ascii="Bookman Old Style" w:hAnsi="Bookman Old Style"/>
                <w:b/>
                <w:bCs/>
                <w:iCs/>
              </w:rPr>
              <w:t>15</w:t>
            </w:r>
          </w:p>
        </w:tc>
        <w:tc>
          <w:tcPr>
            <w:tcW w:w="3294" w:type="dxa"/>
            <w:tcBorders>
              <w:top w:val="single" w:sz="8" w:space="0" w:color="4F81BD"/>
              <w:left w:val="single" w:sz="8" w:space="0" w:color="4F81BD"/>
              <w:bottom w:val="single" w:sz="8" w:space="0" w:color="4F81BD"/>
              <w:right w:val="single" w:sz="8" w:space="0" w:color="4F81BD"/>
            </w:tcBorders>
            <w:hideMark/>
          </w:tcPr>
          <w:p w:rsidR="00376F6C" w:rsidRPr="008A51C6" w:rsidRDefault="00376F6C" w:rsidP="003176E1">
            <w:pPr>
              <w:rPr>
                <w:rFonts w:ascii="Bookman Old Style" w:hAnsi="Bookman Old Style"/>
                <w:b/>
                <w:iCs/>
                <w:sz w:val="26"/>
                <w:szCs w:val="26"/>
              </w:rPr>
            </w:pPr>
            <w:r>
              <w:rPr>
                <w:rFonts w:ascii="Bookman Old Style" w:hAnsi="Bookman Old Style"/>
                <w:b/>
                <w:iCs/>
                <w:sz w:val="26"/>
                <w:szCs w:val="26"/>
              </w:rPr>
              <w:t>CRB SOUK EL TENINE</w:t>
            </w:r>
          </w:p>
        </w:tc>
        <w:tc>
          <w:tcPr>
            <w:tcW w:w="817"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
                <w:iCs/>
                <w:sz w:val="26"/>
                <w:szCs w:val="26"/>
              </w:rPr>
            </w:pPr>
            <w:r>
              <w:rPr>
                <w:rFonts w:ascii="Bookman Old Style" w:hAnsi="Bookman Old Style"/>
                <w:b/>
                <w:iCs/>
                <w:sz w:val="26"/>
                <w:szCs w:val="26"/>
              </w:rPr>
              <w:t>8</w:t>
            </w:r>
          </w:p>
        </w:tc>
        <w:tc>
          <w:tcPr>
            <w:tcW w:w="674"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17</w:t>
            </w:r>
          </w:p>
        </w:tc>
        <w:tc>
          <w:tcPr>
            <w:tcW w:w="851"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63</w:t>
            </w:r>
          </w:p>
        </w:tc>
        <w:tc>
          <w:tcPr>
            <w:tcW w:w="886"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2D4426">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50</w:t>
            </w:r>
          </w:p>
        </w:tc>
        <w:tc>
          <w:tcPr>
            <w:tcW w:w="724" w:type="dxa"/>
            <w:tcBorders>
              <w:top w:val="single" w:sz="8" w:space="0" w:color="4F81BD"/>
              <w:left w:val="single" w:sz="8" w:space="0" w:color="4F81BD"/>
              <w:bottom w:val="single" w:sz="8" w:space="0" w:color="4F81BD"/>
              <w:right w:val="single" w:sz="8" w:space="0" w:color="4F81BD"/>
            </w:tcBorders>
          </w:tcPr>
          <w:p w:rsidR="00376F6C" w:rsidRPr="008A51C6" w:rsidRDefault="00376F6C" w:rsidP="003176E1">
            <w:pPr>
              <w:jc w:val="center"/>
              <w:rPr>
                <w:rFonts w:ascii="Bookman Old Style" w:hAnsi="Bookman Old Style"/>
                <w:b/>
                <w:bCs/>
                <w:iCs/>
              </w:rPr>
            </w:pPr>
          </w:p>
        </w:tc>
      </w:tr>
    </w:tbl>
    <w:p w:rsidR="00A80FCD" w:rsidRPr="00C3374B" w:rsidRDefault="00A80FCD" w:rsidP="00A80FCD">
      <w:pPr>
        <w:rPr>
          <w:sz w:val="12"/>
          <w:szCs w:val="12"/>
        </w:rPr>
      </w:pPr>
    </w:p>
    <w:p w:rsidR="00A80FCD" w:rsidRDefault="00A80FCD" w:rsidP="00A80FCD">
      <w:pPr>
        <w:jc w:val="center"/>
      </w:pPr>
    </w:p>
    <w:p w:rsidR="00A80FCD" w:rsidRDefault="00A80FCD" w:rsidP="00A80FCD">
      <w:pPr>
        <w:jc w:val="center"/>
      </w:pPr>
      <w:r>
        <w:t>+++++++++++++++++++++++++++++++++++++++++++++++++++</w:t>
      </w:r>
    </w:p>
    <w:p w:rsidR="00A80FCD" w:rsidRDefault="00A80FCD" w:rsidP="00A80FCD">
      <w:pPr>
        <w:jc w:val="center"/>
      </w:pPr>
    </w:p>
    <w:p w:rsidR="00A80FCD" w:rsidRDefault="00A80FCD" w:rsidP="00A80FCD">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 xml:space="preserve">U19  </w:t>
      </w:r>
      <w:r>
        <w:rPr>
          <w:rFonts w:ascii="Bookman Old Style" w:hAnsi="Bookman Old Style"/>
          <w:b/>
          <w:iCs/>
          <w:sz w:val="36"/>
          <w:highlight w:val="yellow"/>
          <w:u w:val="single"/>
        </w:rPr>
        <w:t>PRE-</w:t>
      </w:r>
      <w:r w:rsidRPr="009A7734">
        <w:rPr>
          <w:rFonts w:ascii="Bookman Old Style" w:hAnsi="Bookman Old Style"/>
          <w:b/>
          <w:iCs/>
          <w:sz w:val="36"/>
          <w:highlight w:val="yellow"/>
          <w:u w:val="single"/>
        </w:rPr>
        <w:t>HONNEUR</w:t>
      </w:r>
      <w:r w:rsidRPr="008A51C6">
        <w:rPr>
          <w:rFonts w:ascii="Bookman Old Style" w:hAnsi="Bookman Old Style"/>
          <w:b/>
          <w:iCs/>
          <w:sz w:val="36"/>
          <w:u w:val="single"/>
        </w:rPr>
        <w:t xml:space="preserve"> </w:t>
      </w:r>
    </w:p>
    <w:p w:rsidR="00A80FCD" w:rsidRPr="00C3374B" w:rsidRDefault="00A80FCD" w:rsidP="00A80FCD">
      <w:pPr>
        <w:jc w:val="center"/>
        <w:rPr>
          <w:rFonts w:ascii="Bookman Old Style" w:hAnsi="Bookman Old Style"/>
          <w:b/>
          <w:iCs/>
          <w:sz w:val="36"/>
          <w:u w:val="single"/>
        </w:rPr>
      </w:pPr>
    </w:p>
    <w:p w:rsidR="00A80FCD" w:rsidRPr="004377DF" w:rsidRDefault="00A80FCD" w:rsidP="00A80FCD">
      <w:pPr>
        <w:jc w:val="center"/>
        <w:rPr>
          <w:rFonts w:ascii="Bookman Old Style" w:hAnsi="Bookman Old Style"/>
          <w:b/>
          <w:bCs/>
          <w:iCs/>
          <w:sz w:val="28"/>
          <w:szCs w:val="28"/>
          <w:u w:val="single"/>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22</w:t>
      </w:r>
      <w:r w:rsidRPr="004377DF">
        <w:rPr>
          <w:rFonts w:ascii="Bookman Old Style" w:hAnsi="Bookman Old Style"/>
          <w:b/>
          <w:bCs/>
          <w:iCs/>
          <w:sz w:val="28"/>
          <w:szCs w:val="28"/>
          <w:u w:val="single"/>
        </w:rPr>
        <w:t>° JOURNEE</w:t>
      </w:r>
    </w:p>
    <w:p w:rsidR="00A80FCD" w:rsidRPr="00C3374B" w:rsidRDefault="00A80FCD" w:rsidP="00A80FCD">
      <w:pPr>
        <w:jc w:val="center"/>
        <w:rPr>
          <w:rFonts w:ascii="Bookman Old Style" w:hAnsi="Bookman Old Style"/>
          <w:iCs/>
          <w:sz w:val="28"/>
          <w:szCs w:val="28"/>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8"/>
        <w:gridCol w:w="3294"/>
        <w:gridCol w:w="817"/>
        <w:gridCol w:w="674"/>
        <w:gridCol w:w="567"/>
        <w:gridCol w:w="709"/>
        <w:gridCol w:w="708"/>
        <w:gridCol w:w="851"/>
        <w:gridCol w:w="709"/>
        <w:gridCol w:w="734"/>
        <w:gridCol w:w="876"/>
      </w:tblGrid>
      <w:tr w:rsidR="00A80FCD" w:rsidRPr="008A51C6" w:rsidTr="003176E1">
        <w:trPr>
          <w:trHeight w:hRule="exact" w:val="312"/>
          <w:jc w:val="center"/>
        </w:trPr>
        <w:tc>
          <w:tcPr>
            <w:tcW w:w="86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9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18"/>
                <w:szCs w:val="18"/>
              </w:rPr>
            </w:pPr>
            <w:r w:rsidRPr="005B136D">
              <w:rPr>
                <w:b/>
                <w:bCs/>
                <w:iCs/>
                <w:sz w:val="20"/>
                <w:szCs w:val="20"/>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80FCD"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A51C6" w:rsidRDefault="00A80FCD" w:rsidP="003176E1">
            <w:pPr>
              <w:jc w:val="center"/>
              <w:rPr>
                <w:rFonts w:ascii="Bookman Old Style" w:hAnsi="Bookman Old Style"/>
                <w:b/>
                <w:bCs/>
                <w:iCs/>
                <w:highlight w:val="yellow"/>
              </w:rPr>
            </w:pPr>
            <w:r w:rsidRPr="00D972B9">
              <w:rPr>
                <w:rFonts w:ascii="Bookman Old Style" w:hAnsi="Bookman Old Style"/>
                <w:b/>
                <w:bCs/>
                <w:iCs/>
              </w:rPr>
              <w:t>1</w:t>
            </w:r>
          </w:p>
        </w:tc>
        <w:tc>
          <w:tcPr>
            <w:tcW w:w="329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E15B44" w:rsidRDefault="00A80FCD" w:rsidP="003176E1">
            <w:pPr>
              <w:rPr>
                <w:rFonts w:ascii="Bookman Old Style" w:hAnsi="Bookman Old Style"/>
                <w:b/>
                <w:iCs/>
                <w:sz w:val="26"/>
                <w:szCs w:val="26"/>
              </w:rPr>
            </w:pPr>
            <w:r>
              <w:rPr>
                <w:rFonts w:ascii="Bookman Old Style" w:hAnsi="Bookman Old Style"/>
                <w:b/>
                <w:iCs/>
                <w:sz w:val="26"/>
                <w:szCs w:val="26"/>
              </w:rPr>
              <w:t>NRB SEMAOUN</w:t>
            </w:r>
          </w:p>
        </w:tc>
        <w:tc>
          <w:tcPr>
            <w:tcW w:w="81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2D4426" w:rsidP="003176E1">
            <w:pPr>
              <w:jc w:val="center"/>
              <w:rPr>
                <w:rFonts w:ascii="Bookman Old Style" w:hAnsi="Bookman Old Style"/>
                <w:b/>
                <w:iCs/>
                <w:sz w:val="26"/>
                <w:szCs w:val="26"/>
              </w:rPr>
            </w:pPr>
            <w:r>
              <w:rPr>
                <w:rFonts w:ascii="Bookman Old Style" w:hAnsi="Bookman Old Style"/>
                <w:b/>
                <w:iCs/>
                <w:sz w:val="26"/>
                <w:szCs w:val="26"/>
              </w:rPr>
              <w:t>49</w:t>
            </w:r>
          </w:p>
        </w:tc>
        <w:tc>
          <w:tcPr>
            <w:tcW w:w="67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21</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44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2D4426">
            <w:pPr>
              <w:jc w:val="center"/>
              <w:rPr>
                <w:rFonts w:ascii="Bookman Old Style" w:hAnsi="Bookman Old Style"/>
                <w:bCs/>
                <w:iCs/>
                <w:sz w:val="26"/>
                <w:szCs w:val="26"/>
              </w:rPr>
            </w:pPr>
            <w:r w:rsidRPr="004377DF">
              <w:rPr>
                <w:rFonts w:ascii="Bookman Old Style" w:hAnsi="Bookman Old Style"/>
                <w:bCs/>
                <w:iCs/>
                <w:sz w:val="26"/>
                <w:szCs w:val="26"/>
              </w:rPr>
              <w:t>+</w:t>
            </w:r>
            <w:r w:rsidR="002D4426">
              <w:rPr>
                <w:rFonts w:ascii="Bookman Old Style" w:hAnsi="Bookman Old Style"/>
                <w:bCs/>
                <w:iCs/>
                <w:sz w:val="26"/>
                <w:szCs w:val="26"/>
              </w:rPr>
              <w:t>31</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9A7734" w:rsidRDefault="00A80FCD" w:rsidP="003176E1">
            <w:pPr>
              <w:jc w:val="center"/>
              <w:rPr>
                <w:rFonts w:ascii="Bookman Old Style" w:hAnsi="Bookman Old Style"/>
                <w:b/>
                <w:bCs/>
                <w:iCs/>
                <w:highlight w:val="yellow"/>
              </w:rPr>
            </w:pPr>
          </w:p>
        </w:tc>
      </w:tr>
      <w:tr w:rsidR="00A80FCD"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2</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D972B9" w:rsidRDefault="00A80FCD" w:rsidP="003176E1">
            <w:pPr>
              <w:rPr>
                <w:rFonts w:ascii="Bookman Old Style" w:hAnsi="Bookman Old Style"/>
                <w:b/>
                <w:iCs/>
                <w:sz w:val="26"/>
                <w:szCs w:val="26"/>
              </w:rPr>
            </w:pPr>
            <w:r w:rsidRPr="00D972B9">
              <w:rPr>
                <w:rFonts w:ascii="Bookman Old Style" w:hAnsi="Bookman Old Style"/>
                <w:b/>
                <w:iCs/>
                <w:sz w:val="26"/>
                <w:szCs w:val="26"/>
              </w:rPr>
              <w:t>US BENI-MANSOUR</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D972B9" w:rsidRDefault="002D4426" w:rsidP="003176E1">
            <w:pPr>
              <w:jc w:val="center"/>
              <w:rPr>
                <w:rFonts w:ascii="Bookman Old Style" w:hAnsi="Bookman Old Style"/>
                <w:b/>
                <w:iCs/>
                <w:sz w:val="26"/>
                <w:szCs w:val="26"/>
              </w:rPr>
            </w:pPr>
            <w:r>
              <w:rPr>
                <w:rFonts w:ascii="Bookman Old Style" w:hAnsi="Bookman Old Style"/>
                <w:b/>
                <w:iCs/>
                <w:sz w:val="26"/>
                <w:szCs w:val="26"/>
              </w:rPr>
              <w:t>44</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D972B9" w:rsidRDefault="002D4426" w:rsidP="003176E1">
            <w:pPr>
              <w:jc w:val="center"/>
              <w:rPr>
                <w:rFonts w:ascii="Bookman Old Style" w:hAnsi="Bookman Old Style"/>
                <w:bCs/>
                <w:iCs/>
                <w:sz w:val="26"/>
                <w:szCs w:val="26"/>
              </w:rPr>
            </w:pPr>
            <w:r>
              <w:rPr>
                <w:rFonts w:ascii="Bookman Old Style" w:hAnsi="Bookman Old Style"/>
                <w:bCs/>
                <w:iCs/>
                <w:sz w:val="26"/>
                <w:szCs w:val="26"/>
              </w:rPr>
              <w:t>21</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D972B9" w:rsidRDefault="002D4426"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D972B9" w:rsidRDefault="00D859FB" w:rsidP="003176E1">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D972B9"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D972B9" w:rsidRDefault="002D4426" w:rsidP="003176E1">
            <w:pPr>
              <w:jc w:val="center"/>
              <w:rPr>
                <w:rFonts w:ascii="Bookman Old Style" w:hAnsi="Bookman Old Style"/>
                <w:bCs/>
                <w:iCs/>
                <w:sz w:val="26"/>
                <w:szCs w:val="26"/>
              </w:rPr>
            </w:pPr>
            <w:r>
              <w:rPr>
                <w:rFonts w:ascii="Bookman Old Style" w:hAnsi="Bookman Old Style"/>
                <w:bCs/>
                <w:iCs/>
                <w:sz w:val="26"/>
                <w:szCs w:val="26"/>
              </w:rPr>
              <w:t>51</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D972B9" w:rsidRDefault="00A80FCD" w:rsidP="003176E1">
            <w:pPr>
              <w:jc w:val="center"/>
              <w:rPr>
                <w:rFonts w:ascii="Bookman Old Style" w:hAnsi="Bookman Old Style"/>
                <w:bCs/>
                <w:iCs/>
                <w:sz w:val="26"/>
                <w:szCs w:val="26"/>
              </w:rPr>
            </w:pPr>
            <w:r>
              <w:rPr>
                <w:rFonts w:ascii="Bookman Old Style" w:hAnsi="Bookman Old Style"/>
                <w:bCs/>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D972B9" w:rsidRDefault="00A80FCD" w:rsidP="002D4426">
            <w:pPr>
              <w:jc w:val="center"/>
              <w:rPr>
                <w:rFonts w:ascii="Bookman Old Style" w:hAnsi="Bookman Old Style"/>
                <w:bCs/>
                <w:iCs/>
                <w:sz w:val="26"/>
                <w:szCs w:val="26"/>
              </w:rPr>
            </w:pPr>
            <w:r w:rsidRPr="00D972B9">
              <w:rPr>
                <w:rFonts w:ascii="Bookman Old Style" w:hAnsi="Bookman Old Style"/>
                <w:bCs/>
                <w:iCs/>
                <w:sz w:val="26"/>
                <w:szCs w:val="26"/>
              </w:rPr>
              <w:t>+</w:t>
            </w:r>
            <w:r w:rsidR="002D4426">
              <w:rPr>
                <w:rFonts w:ascii="Bookman Old Style" w:hAnsi="Bookman Old Style"/>
                <w:bCs/>
                <w:iCs/>
                <w:sz w:val="26"/>
                <w:szCs w:val="26"/>
              </w:rPr>
              <w:t>42</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D859FB" w:rsidP="003176E1">
            <w:pPr>
              <w:jc w:val="center"/>
              <w:rPr>
                <w:rFonts w:ascii="Bookman Old Style" w:hAnsi="Bookman Old Style"/>
                <w:b/>
                <w:bCs/>
                <w:iCs/>
              </w:rPr>
            </w:pPr>
            <w:r>
              <w:rPr>
                <w:rFonts w:ascii="Bookman Old Style" w:hAnsi="Bookman Old Style"/>
                <w:b/>
                <w:bCs/>
                <w:iCs/>
              </w:rPr>
              <w:t>3</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40D26" w:rsidRDefault="00A80FCD" w:rsidP="003176E1">
            <w:pPr>
              <w:rPr>
                <w:rFonts w:ascii="Bookman Old Style" w:hAnsi="Bookman Old Style"/>
                <w:b/>
                <w:iCs/>
                <w:sz w:val="26"/>
                <w:szCs w:val="26"/>
              </w:rPr>
            </w:pPr>
            <w:r>
              <w:rPr>
                <w:rFonts w:ascii="Bookman Old Style" w:hAnsi="Bookman Old Style"/>
                <w:b/>
                <w:iCs/>
                <w:sz w:val="26"/>
                <w:szCs w:val="26"/>
              </w:rPr>
              <w:t>WRB OUZELLAGUEN</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
                <w:iCs/>
                <w:sz w:val="26"/>
                <w:szCs w:val="26"/>
              </w:rPr>
            </w:pPr>
            <w:r>
              <w:rPr>
                <w:rFonts w:ascii="Bookman Old Style" w:hAnsi="Bookman Old Style"/>
                <w:b/>
                <w:iCs/>
                <w:sz w:val="26"/>
                <w:szCs w:val="26"/>
              </w:rPr>
              <w:t>42</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2D4426">
            <w:pPr>
              <w:jc w:val="center"/>
              <w:rPr>
                <w:rFonts w:ascii="Bookman Old Style" w:hAnsi="Bookman Old Style"/>
                <w:bCs/>
                <w:iCs/>
                <w:sz w:val="26"/>
                <w:szCs w:val="26"/>
              </w:rPr>
            </w:pPr>
            <w:r w:rsidRPr="004377DF">
              <w:rPr>
                <w:rFonts w:ascii="Bookman Old Style" w:hAnsi="Bookman Old Style"/>
                <w:bCs/>
                <w:iCs/>
                <w:sz w:val="26"/>
                <w:szCs w:val="26"/>
              </w:rPr>
              <w:t>+</w:t>
            </w:r>
            <w:r w:rsidR="002D4426">
              <w:rPr>
                <w:rFonts w:ascii="Bookman Old Style" w:hAnsi="Bookman Old Style"/>
                <w:bCs/>
                <w:iCs/>
                <w:sz w:val="26"/>
                <w:szCs w:val="26"/>
              </w:rPr>
              <w:t>28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2D4426" w:rsidP="003176E1">
            <w:pPr>
              <w:jc w:val="center"/>
              <w:rPr>
                <w:rFonts w:ascii="Bookman Old Style" w:hAnsi="Bookman Old Style"/>
                <w:b/>
                <w:bCs/>
                <w:iCs/>
              </w:rPr>
            </w:pPr>
            <w:r>
              <w:rPr>
                <w:rFonts w:ascii="Bookman Old Style" w:hAnsi="Bookman Old Style"/>
                <w:b/>
                <w:bCs/>
                <w:iCs/>
              </w:rPr>
              <w:t>4</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O M’CISNA</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39</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6</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tabs>
                <w:tab w:val="center" w:pos="246"/>
              </w:tabs>
              <w:jc w:val="center"/>
              <w:rPr>
                <w:rFonts w:ascii="Bookman Old Style" w:hAnsi="Bookman Old Style"/>
                <w:bCs/>
                <w:iCs/>
                <w:sz w:val="26"/>
                <w:szCs w:val="26"/>
              </w:rPr>
            </w:pPr>
            <w:r>
              <w:rPr>
                <w:rFonts w:ascii="Bookman Old Style" w:hAnsi="Bookman Old Style"/>
                <w:bCs/>
                <w:iCs/>
                <w:sz w:val="26"/>
                <w:szCs w:val="26"/>
              </w:rPr>
              <w:t>10</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20</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5</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IRB BOUHAMZA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36</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2D4426">
            <w:pPr>
              <w:jc w:val="center"/>
              <w:rPr>
                <w:rFonts w:ascii="Bookman Old Style" w:hAnsi="Bookman Old Style"/>
                <w:bCs/>
                <w:iCs/>
                <w:sz w:val="26"/>
                <w:szCs w:val="26"/>
              </w:rPr>
            </w:pPr>
            <w:r w:rsidRPr="004377DF">
              <w:rPr>
                <w:rFonts w:ascii="Bookman Old Style" w:hAnsi="Bookman Old Style"/>
                <w:bCs/>
                <w:iCs/>
                <w:sz w:val="26"/>
                <w:szCs w:val="26"/>
              </w:rPr>
              <w:t>+</w:t>
            </w:r>
            <w:r w:rsidR="002D4426">
              <w:rPr>
                <w:rFonts w:ascii="Bookman Old Style" w:hAnsi="Bookman Old Style"/>
                <w:bCs/>
                <w:iCs/>
                <w:sz w:val="26"/>
                <w:szCs w:val="26"/>
              </w:rPr>
              <w:t>18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6</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BC EL KSEUR</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
                <w:iCs/>
                <w:sz w:val="26"/>
                <w:szCs w:val="26"/>
              </w:rPr>
            </w:pPr>
            <w:r>
              <w:rPr>
                <w:rFonts w:ascii="Bookman Old Style" w:hAnsi="Bookman Old Style"/>
                <w:b/>
                <w:iCs/>
                <w:sz w:val="26"/>
                <w:szCs w:val="26"/>
              </w:rPr>
              <w:t>35</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21</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41</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37</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2D4426">
            <w:pPr>
              <w:jc w:val="center"/>
              <w:rPr>
                <w:rFonts w:ascii="Bookman Old Style" w:hAnsi="Bookman Old Style"/>
                <w:bCs/>
                <w:iCs/>
                <w:sz w:val="26"/>
                <w:szCs w:val="26"/>
              </w:rPr>
            </w:pPr>
            <w:r>
              <w:rPr>
                <w:rFonts w:ascii="Bookman Old Style" w:hAnsi="Bookman Old Style"/>
                <w:bCs/>
                <w:iCs/>
                <w:sz w:val="26"/>
                <w:szCs w:val="26"/>
              </w:rPr>
              <w:t>+</w:t>
            </w:r>
            <w:r w:rsidR="002D4426">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7</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JS TAMRIDJET</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
                <w:iCs/>
                <w:sz w:val="26"/>
                <w:szCs w:val="26"/>
              </w:rPr>
            </w:pPr>
            <w:r>
              <w:rPr>
                <w:rFonts w:ascii="Bookman Old Style" w:hAnsi="Bookman Old Style"/>
                <w:b/>
                <w:iCs/>
                <w:sz w:val="26"/>
                <w:szCs w:val="26"/>
              </w:rPr>
              <w:t>33</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2D4426">
            <w:pPr>
              <w:jc w:val="center"/>
              <w:rPr>
                <w:rFonts w:ascii="Bookman Old Style" w:hAnsi="Bookman Old Style"/>
                <w:bCs/>
                <w:iCs/>
                <w:sz w:val="26"/>
                <w:szCs w:val="26"/>
              </w:rPr>
            </w:pPr>
            <w:r w:rsidRPr="004377DF">
              <w:rPr>
                <w:rFonts w:ascii="Bookman Old Style" w:hAnsi="Bookman Old Style"/>
                <w:bCs/>
                <w:iCs/>
                <w:sz w:val="26"/>
                <w:szCs w:val="26"/>
              </w:rPr>
              <w:t>+</w:t>
            </w:r>
            <w:r w:rsidR="002D4426">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8</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O FERAOUN</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28</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21</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26</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76F6C">
            <w:pPr>
              <w:jc w:val="center"/>
              <w:rPr>
                <w:rFonts w:ascii="Bookman Old Style" w:hAnsi="Bookman Old Style"/>
                <w:bCs/>
                <w:iCs/>
                <w:sz w:val="26"/>
                <w:szCs w:val="26"/>
              </w:rPr>
            </w:pPr>
            <w:r w:rsidRPr="004377DF">
              <w:rPr>
                <w:rFonts w:ascii="Bookman Old Style" w:hAnsi="Bookman Old Style"/>
                <w:bCs/>
                <w:iCs/>
                <w:sz w:val="26"/>
                <w:szCs w:val="26"/>
              </w:rPr>
              <w:t>+</w:t>
            </w:r>
            <w:r w:rsidR="00376F6C">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9</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JS BEJAIA</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25</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32</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2D4426">
            <w:pPr>
              <w:jc w:val="center"/>
              <w:rPr>
                <w:rFonts w:ascii="Bookman Old Style" w:hAnsi="Bookman Old Style"/>
                <w:bCs/>
                <w:iCs/>
                <w:sz w:val="26"/>
                <w:szCs w:val="26"/>
              </w:rPr>
            </w:pPr>
            <w:r w:rsidRPr="004377DF">
              <w:rPr>
                <w:rFonts w:ascii="Bookman Old Style" w:hAnsi="Bookman Old Style"/>
                <w:bCs/>
                <w:iCs/>
                <w:sz w:val="26"/>
                <w:szCs w:val="26"/>
              </w:rPr>
              <w:t>+</w:t>
            </w:r>
            <w:r w:rsidR="002D4426">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10</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ES IGHIL ALI</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
                <w:iCs/>
                <w:sz w:val="26"/>
                <w:szCs w:val="26"/>
              </w:rPr>
            </w:pPr>
            <w:r>
              <w:rPr>
                <w:rFonts w:ascii="Bookman Old Style" w:hAnsi="Bookman Old Style"/>
                <w:b/>
                <w:iCs/>
                <w:sz w:val="26"/>
                <w:szCs w:val="26"/>
              </w:rPr>
              <w:t>24</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27</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2D4426">
            <w:pPr>
              <w:jc w:val="center"/>
              <w:rPr>
                <w:rFonts w:ascii="Bookman Old Style" w:hAnsi="Bookman Old Style"/>
                <w:bCs/>
                <w:iCs/>
                <w:sz w:val="26"/>
                <w:szCs w:val="26"/>
              </w:rPr>
            </w:pPr>
            <w:r>
              <w:rPr>
                <w:rFonts w:ascii="Bookman Old Style" w:hAnsi="Bookman Old Style"/>
                <w:bCs/>
                <w:iCs/>
                <w:sz w:val="26"/>
                <w:szCs w:val="26"/>
              </w:rPr>
              <w:t>+</w:t>
            </w:r>
            <w:r w:rsidR="002D4426">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11</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US SIDI AYAD</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4377DF" w:rsidRDefault="00D859FB" w:rsidP="003176E1">
            <w:pPr>
              <w:jc w:val="center"/>
              <w:rPr>
                <w:rFonts w:ascii="Bookman Old Style" w:hAnsi="Bookman Old Style"/>
                <w:b/>
                <w:iCs/>
                <w:sz w:val="26"/>
                <w:szCs w:val="26"/>
              </w:rPr>
            </w:pPr>
            <w:r>
              <w:rPr>
                <w:rFonts w:ascii="Bookman Old Style" w:hAnsi="Bookman Old Style"/>
                <w:b/>
                <w:iCs/>
                <w:sz w:val="26"/>
                <w:szCs w:val="26"/>
              </w:rPr>
              <w:t>7</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D859FB"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17</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25</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65</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2D4426">
            <w:pPr>
              <w:jc w:val="center"/>
              <w:rPr>
                <w:rFonts w:ascii="Bookman Old Style" w:hAnsi="Bookman Old Style"/>
                <w:bCs/>
                <w:iCs/>
                <w:sz w:val="26"/>
                <w:szCs w:val="26"/>
              </w:rPr>
            </w:pPr>
            <w:r w:rsidRPr="004377DF">
              <w:rPr>
                <w:rFonts w:ascii="Bookman Old Style" w:hAnsi="Bookman Old Style"/>
                <w:bCs/>
                <w:iCs/>
                <w:sz w:val="26"/>
                <w:szCs w:val="26"/>
              </w:rPr>
              <w:t>-</w:t>
            </w:r>
            <w:r w:rsidR="002D4426">
              <w:rPr>
                <w:rFonts w:ascii="Bookman Old Style" w:hAnsi="Bookman Old Style"/>
                <w:bCs/>
                <w:iCs/>
                <w:sz w:val="26"/>
                <w:szCs w:val="26"/>
              </w:rPr>
              <w:t>40</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12</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WA FELDEN</w:t>
            </w:r>
          </w:p>
        </w:tc>
        <w:tc>
          <w:tcPr>
            <w:tcW w:w="6645" w:type="dxa"/>
            <w:gridSpan w:val="9"/>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sidRPr="004377DF">
              <w:rPr>
                <w:rFonts w:ascii="Bookman Old Style" w:hAnsi="Bookman Old Style"/>
                <w:b/>
                <w:iCs/>
                <w:sz w:val="26"/>
                <w:szCs w:val="26"/>
              </w:rPr>
              <w:t>FORFAIT  GENERAL</w:t>
            </w:r>
          </w:p>
          <w:p w:rsidR="00A80FCD" w:rsidRPr="004377DF" w:rsidRDefault="00A80FCD" w:rsidP="003176E1">
            <w:pPr>
              <w:jc w:val="center"/>
              <w:rPr>
                <w:rFonts w:ascii="Bookman Old Style" w:hAnsi="Bookman Old Style"/>
                <w:b/>
                <w:iCs/>
                <w:sz w:val="26"/>
                <w:szCs w:val="26"/>
              </w:rPr>
            </w:pPr>
            <w:r w:rsidRPr="004377DF">
              <w:rPr>
                <w:rFonts w:ascii="Bookman Old Style" w:hAnsi="Bookman Old Style"/>
                <w:b/>
                <w:iCs/>
                <w:sz w:val="26"/>
                <w:szCs w:val="26"/>
              </w:rPr>
              <w:t>12</w:t>
            </w:r>
          </w:p>
          <w:p w:rsidR="00A80FCD" w:rsidRPr="004377DF" w:rsidRDefault="00A80FCD" w:rsidP="003176E1">
            <w:pPr>
              <w:jc w:val="center"/>
              <w:rPr>
                <w:rFonts w:ascii="Bookman Old Style" w:hAnsi="Bookman Old Style"/>
                <w:b/>
                <w:iCs/>
                <w:sz w:val="26"/>
                <w:szCs w:val="26"/>
              </w:rPr>
            </w:pPr>
            <w:r w:rsidRPr="004377DF">
              <w:rPr>
                <w:rFonts w:ascii="Bookman Old Style" w:hAnsi="Bookman Old Style"/>
                <w:b/>
                <w:iCs/>
                <w:sz w:val="26"/>
                <w:szCs w:val="26"/>
              </w:rPr>
              <w:t>3</w:t>
            </w:r>
          </w:p>
          <w:p w:rsidR="00A80FCD" w:rsidRPr="004377DF" w:rsidRDefault="00A80FCD" w:rsidP="003176E1">
            <w:pPr>
              <w:jc w:val="center"/>
              <w:rPr>
                <w:rFonts w:ascii="Bookman Old Style" w:hAnsi="Bookman Old Style"/>
                <w:b/>
                <w:iCs/>
                <w:sz w:val="26"/>
                <w:szCs w:val="26"/>
              </w:rPr>
            </w:pPr>
            <w:r w:rsidRPr="004377DF">
              <w:rPr>
                <w:rFonts w:ascii="Bookman Old Style" w:hAnsi="Bookman Old Style"/>
                <w:b/>
                <w:iCs/>
                <w:sz w:val="26"/>
                <w:szCs w:val="26"/>
              </w:rPr>
              <w:t>0</w:t>
            </w:r>
          </w:p>
          <w:p w:rsidR="00A80FCD" w:rsidRPr="004377DF" w:rsidRDefault="00A80FCD" w:rsidP="003176E1">
            <w:pPr>
              <w:jc w:val="center"/>
              <w:rPr>
                <w:rFonts w:ascii="Bookman Old Style" w:hAnsi="Bookman Old Style"/>
                <w:b/>
                <w:iCs/>
                <w:sz w:val="26"/>
                <w:szCs w:val="26"/>
              </w:rPr>
            </w:pPr>
            <w:r w:rsidRPr="004377DF">
              <w:rPr>
                <w:rFonts w:ascii="Bookman Old Style" w:hAnsi="Bookman Old Style"/>
                <w:b/>
                <w:iCs/>
                <w:sz w:val="26"/>
                <w:szCs w:val="26"/>
              </w:rPr>
              <w:t>9</w:t>
            </w:r>
          </w:p>
          <w:p w:rsidR="00A80FCD" w:rsidRPr="004377DF" w:rsidRDefault="00A80FCD" w:rsidP="003176E1">
            <w:pPr>
              <w:jc w:val="center"/>
              <w:rPr>
                <w:rFonts w:ascii="Bookman Old Style" w:hAnsi="Bookman Old Style"/>
                <w:b/>
                <w:iCs/>
                <w:sz w:val="26"/>
                <w:szCs w:val="26"/>
              </w:rPr>
            </w:pPr>
            <w:r w:rsidRPr="004377DF">
              <w:rPr>
                <w:rFonts w:ascii="Bookman Old Style" w:hAnsi="Bookman Old Style"/>
                <w:b/>
                <w:iCs/>
                <w:sz w:val="26"/>
                <w:szCs w:val="26"/>
              </w:rPr>
              <w:t>15</w:t>
            </w:r>
          </w:p>
          <w:p w:rsidR="00A80FCD" w:rsidRPr="004377DF" w:rsidRDefault="00A80FCD" w:rsidP="003176E1">
            <w:pPr>
              <w:jc w:val="center"/>
              <w:rPr>
                <w:rFonts w:ascii="Bookman Old Style" w:hAnsi="Bookman Old Style"/>
                <w:b/>
                <w:iCs/>
                <w:sz w:val="26"/>
                <w:szCs w:val="26"/>
              </w:rPr>
            </w:pPr>
            <w:r w:rsidRPr="004377DF">
              <w:rPr>
                <w:rFonts w:ascii="Bookman Old Style" w:hAnsi="Bookman Old Style"/>
                <w:b/>
                <w:iCs/>
                <w:sz w:val="26"/>
                <w:szCs w:val="26"/>
              </w:rPr>
              <w:t>33</w:t>
            </w:r>
          </w:p>
          <w:p w:rsidR="00A80FCD" w:rsidRPr="004377DF" w:rsidRDefault="00A80FCD" w:rsidP="003176E1">
            <w:pPr>
              <w:jc w:val="center"/>
              <w:rPr>
                <w:rFonts w:ascii="Bookman Old Style" w:hAnsi="Bookman Old Style"/>
                <w:b/>
                <w:bCs/>
                <w:iCs/>
              </w:rPr>
            </w:pPr>
            <w:r w:rsidRPr="004377DF">
              <w:rPr>
                <w:rFonts w:ascii="Bookman Old Style" w:hAnsi="Bookman Old Style"/>
                <w:b/>
                <w:iCs/>
                <w:sz w:val="26"/>
                <w:szCs w:val="26"/>
              </w:rPr>
              <w:t>-18</w:t>
            </w:r>
          </w:p>
        </w:tc>
      </w:tr>
      <w:tr w:rsidR="00A80FCD"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13</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ASTI DARGUINA</w:t>
            </w:r>
          </w:p>
        </w:tc>
        <w:tc>
          <w:tcPr>
            <w:tcW w:w="6645" w:type="dxa"/>
            <w:gridSpan w:val="9"/>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bCs/>
                <w:iCs/>
                <w:sz w:val="26"/>
                <w:szCs w:val="26"/>
              </w:rPr>
            </w:pPr>
            <w:r w:rsidRPr="004377DF">
              <w:rPr>
                <w:rFonts w:ascii="Bookman Old Style" w:hAnsi="Bookman Old Style"/>
                <w:b/>
                <w:bCs/>
                <w:iCs/>
                <w:sz w:val="26"/>
                <w:szCs w:val="26"/>
              </w:rPr>
              <w:t>FORFAIT  GENERAL</w:t>
            </w:r>
          </w:p>
        </w:tc>
      </w:tr>
    </w:tbl>
    <w:p w:rsidR="00100E4A" w:rsidRDefault="00100E4A" w:rsidP="00100E4A"/>
    <w:p w:rsidR="00100E4A" w:rsidRDefault="00100E4A" w:rsidP="00100E4A">
      <w:pPr>
        <w:jc w:val="center"/>
        <w:rPr>
          <w:b/>
          <w:sz w:val="22"/>
          <w:szCs w:val="22"/>
          <w:u w:val="single"/>
          <w:shd w:val="clear" w:color="auto" w:fill="DBE5F1" w:themeFill="accent1" w:themeFillTint="33"/>
        </w:rPr>
      </w:pPr>
    </w:p>
    <w:p w:rsidR="009E7380" w:rsidRDefault="009E7380" w:rsidP="00100E4A">
      <w:pPr>
        <w:jc w:val="center"/>
        <w:rPr>
          <w:b/>
          <w:sz w:val="22"/>
          <w:szCs w:val="22"/>
          <w:u w:val="single"/>
          <w:shd w:val="clear" w:color="auto" w:fill="DBE5F1" w:themeFill="accent1" w:themeFillTint="33"/>
        </w:rPr>
      </w:pPr>
    </w:p>
    <w:p w:rsidR="00DF048E" w:rsidRPr="00DF048E" w:rsidRDefault="00DF048E" w:rsidP="00DF048E">
      <w:pPr>
        <w:tabs>
          <w:tab w:val="left" w:pos="3751"/>
        </w:tabs>
        <w:rPr>
          <w:rStyle w:val="lev"/>
        </w:rPr>
        <w:sectPr w:rsidR="00DF048E" w:rsidRPr="00DF048E" w:rsidSect="00800FB3">
          <w:type w:val="continuous"/>
          <w:pgSz w:w="11906" w:h="16838"/>
          <w:pgMar w:top="567" w:right="851" w:bottom="1418" w:left="1418" w:header="708" w:footer="708" w:gutter="0"/>
          <w:cols w:space="709"/>
          <w:docGrid w:linePitch="360"/>
        </w:sectPr>
      </w:pPr>
    </w:p>
    <w:p w:rsidR="00DF048E" w:rsidRDefault="00DF048E" w:rsidP="00100E4A">
      <w:pPr>
        <w:jc w:val="center"/>
        <w:rPr>
          <w:b/>
          <w:sz w:val="22"/>
          <w:szCs w:val="22"/>
          <w:u w:val="single"/>
          <w:shd w:val="clear" w:color="auto" w:fill="DBE5F1" w:themeFill="accent1" w:themeFillTint="33"/>
        </w:rPr>
      </w:pPr>
    </w:p>
    <w:p w:rsidR="002109BB" w:rsidRPr="00E34117" w:rsidRDefault="002109BB" w:rsidP="002109BB">
      <w:pPr>
        <w:pStyle w:val="Sansinterligne"/>
        <w:jc w:val="center"/>
        <w:rPr>
          <w:rFonts w:cstheme="minorHAnsi"/>
          <w:b/>
          <w:bCs/>
          <w:sz w:val="24"/>
          <w:szCs w:val="24"/>
          <w:u w:val="single"/>
        </w:rPr>
      </w:pPr>
      <w:r w:rsidRPr="00E34117">
        <w:rPr>
          <w:rFonts w:cstheme="minorHAnsi"/>
          <w:b/>
          <w:bCs/>
          <w:sz w:val="24"/>
          <w:szCs w:val="24"/>
          <w:u w:val="single"/>
        </w:rPr>
        <w:t>COMMISSION DE  L’ORGANISATION</w:t>
      </w:r>
    </w:p>
    <w:p w:rsidR="002109BB" w:rsidRDefault="002109BB" w:rsidP="002109BB">
      <w:pPr>
        <w:jc w:val="center"/>
        <w:rPr>
          <w:rFonts w:asciiTheme="minorHAnsi" w:hAnsiTheme="minorHAnsi" w:cstheme="minorHAnsi"/>
          <w:b/>
          <w:bCs/>
          <w:u w:val="single"/>
        </w:rPr>
      </w:pPr>
      <w:r w:rsidRPr="00E34117">
        <w:rPr>
          <w:rFonts w:asciiTheme="minorHAnsi" w:hAnsiTheme="minorHAnsi" w:cstheme="minorHAnsi"/>
          <w:b/>
          <w:bCs/>
          <w:u w:val="single"/>
        </w:rPr>
        <w:t>DES COMPETITIONS</w:t>
      </w:r>
    </w:p>
    <w:p w:rsidR="002109BB" w:rsidRPr="007546B4" w:rsidRDefault="002109BB" w:rsidP="002109BB">
      <w:pPr>
        <w:jc w:val="center"/>
        <w:rPr>
          <w:rFonts w:asciiTheme="minorHAnsi" w:hAnsiTheme="minorHAnsi" w:cstheme="minorHAnsi"/>
          <w:b/>
          <w:bCs/>
          <w:sz w:val="8"/>
          <w:szCs w:val="8"/>
          <w:u w:val="single"/>
        </w:rPr>
      </w:pPr>
    </w:p>
    <w:p w:rsidR="002109BB" w:rsidRDefault="002109BB" w:rsidP="002109BB">
      <w:pPr>
        <w:pStyle w:val="Sansinterligne"/>
        <w:rPr>
          <w:u w:val="single"/>
        </w:rPr>
      </w:pPr>
      <w:r w:rsidRPr="00E34117">
        <w:rPr>
          <w:u w:val="single"/>
        </w:rPr>
        <w:t>HOMOLOGATION DES RESULTATS</w:t>
      </w:r>
      <w:r>
        <w:rPr>
          <w:u w:val="single"/>
        </w:rPr>
        <w:t xml:space="preserve"> </w:t>
      </w:r>
      <w:r w:rsidRPr="00E34117">
        <w:rPr>
          <w:u w:val="single"/>
        </w:rPr>
        <w:t xml:space="preserve"> </w:t>
      </w:r>
      <w:r>
        <w:rPr>
          <w:u w:val="single"/>
        </w:rPr>
        <w:t>U15-U17</w:t>
      </w:r>
    </w:p>
    <w:p w:rsidR="002109BB" w:rsidRPr="007546B4" w:rsidRDefault="002109BB" w:rsidP="002109BB">
      <w:pPr>
        <w:pStyle w:val="Sansinterligne"/>
        <w:rPr>
          <w:sz w:val="6"/>
          <w:szCs w:val="6"/>
          <w:u w:val="single"/>
        </w:rPr>
      </w:pPr>
    </w:p>
    <w:p w:rsidR="002109BB" w:rsidRDefault="002109BB" w:rsidP="002109BB">
      <w:pPr>
        <w:jc w:val="center"/>
        <w:rPr>
          <w:b/>
          <w:bCs/>
          <w:sz w:val="32"/>
          <w:szCs w:val="32"/>
          <w:u w:val="single"/>
        </w:rPr>
      </w:pPr>
      <w:r w:rsidRPr="00A943DA">
        <w:rPr>
          <w:b/>
          <w:bCs/>
          <w:sz w:val="32"/>
          <w:szCs w:val="32"/>
          <w:u w:val="single"/>
        </w:rPr>
        <w:t>GROUPE  A</w:t>
      </w:r>
    </w:p>
    <w:p w:rsidR="002109BB" w:rsidRPr="006D409A" w:rsidRDefault="002109BB" w:rsidP="002109BB">
      <w:pPr>
        <w:jc w:val="center"/>
        <w:rPr>
          <w:b/>
          <w:bCs/>
          <w:sz w:val="22"/>
          <w:szCs w:val="22"/>
          <w:u w:val="single"/>
        </w:rPr>
      </w:pPr>
    </w:p>
    <w:p w:rsidR="002109BB" w:rsidRDefault="002109BB" w:rsidP="002109BB">
      <w:pPr>
        <w:rPr>
          <w:sz w:val="6"/>
          <w:szCs w:val="6"/>
        </w:rPr>
      </w:pPr>
    </w:p>
    <w:tbl>
      <w:tblPr>
        <w:tblStyle w:val="Grilledutableau"/>
        <w:tblW w:w="0" w:type="auto"/>
        <w:jc w:val="center"/>
        <w:tblLook w:val="04A0"/>
      </w:tblPr>
      <w:tblGrid>
        <w:gridCol w:w="811"/>
        <w:gridCol w:w="2094"/>
        <w:gridCol w:w="746"/>
        <w:gridCol w:w="746"/>
      </w:tblGrid>
      <w:tr w:rsidR="002109BB" w:rsidTr="000D7639">
        <w:trPr>
          <w:jc w:val="center"/>
        </w:trPr>
        <w:tc>
          <w:tcPr>
            <w:tcW w:w="811" w:type="dxa"/>
            <w:vMerge w:val="restart"/>
            <w:textDirection w:val="tbRl"/>
            <w:vAlign w:val="center"/>
          </w:tcPr>
          <w:p w:rsidR="002109BB" w:rsidRPr="009C5B92" w:rsidRDefault="002109BB" w:rsidP="000D7639">
            <w:pPr>
              <w:ind w:left="113" w:right="113"/>
              <w:jc w:val="center"/>
              <w:rPr>
                <w:b/>
                <w:bCs/>
              </w:rPr>
            </w:pPr>
            <w:r>
              <w:rPr>
                <w:b/>
                <w:bCs/>
              </w:rPr>
              <w:t>13</w:t>
            </w:r>
            <w:r w:rsidRPr="009C5B92">
              <w:rPr>
                <w:b/>
                <w:bCs/>
              </w:rPr>
              <w:t>°</w:t>
            </w:r>
          </w:p>
          <w:p w:rsidR="002109BB" w:rsidRDefault="002109BB" w:rsidP="000D7639">
            <w:pPr>
              <w:ind w:left="113" w:right="113"/>
              <w:jc w:val="center"/>
            </w:pPr>
            <w:r w:rsidRPr="009C5B92">
              <w:rPr>
                <w:b/>
                <w:bCs/>
              </w:rPr>
              <w:t>JOURNEE</w:t>
            </w:r>
          </w:p>
        </w:tc>
        <w:tc>
          <w:tcPr>
            <w:tcW w:w="2094" w:type="dxa"/>
            <w:vAlign w:val="center"/>
          </w:tcPr>
          <w:p w:rsidR="002109BB" w:rsidRDefault="002109BB" w:rsidP="000D7639">
            <w:pPr>
              <w:jc w:val="center"/>
            </w:pPr>
            <w:r>
              <w:t>RENCONTRES</w:t>
            </w:r>
          </w:p>
        </w:tc>
        <w:tc>
          <w:tcPr>
            <w:tcW w:w="746" w:type="dxa"/>
            <w:vAlign w:val="center"/>
          </w:tcPr>
          <w:p w:rsidR="002109BB" w:rsidRDefault="002109BB" w:rsidP="000D7639">
            <w:pPr>
              <w:jc w:val="center"/>
            </w:pPr>
            <w:r>
              <w:t>U15</w:t>
            </w:r>
          </w:p>
        </w:tc>
        <w:tc>
          <w:tcPr>
            <w:tcW w:w="746" w:type="dxa"/>
            <w:vAlign w:val="center"/>
          </w:tcPr>
          <w:p w:rsidR="002109BB" w:rsidRDefault="002109BB" w:rsidP="000D7639">
            <w:pPr>
              <w:jc w:val="center"/>
            </w:pPr>
            <w:r>
              <w:t>U17</w:t>
            </w:r>
          </w:p>
        </w:tc>
      </w:tr>
      <w:tr w:rsidR="002109BB" w:rsidTr="000D7639">
        <w:trPr>
          <w:trHeight w:val="291"/>
          <w:jc w:val="center"/>
        </w:trPr>
        <w:tc>
          <w:tcPr>
            <w:tcW w:w="811" w:type="dxa"/>
            <w:vMerge/>
          </w:tcPr>
          <w:p w:rsidR="002109BB" w:rsidRDefault="002109BB" w:rsidP="000D7639">
            <w:pPr>
              <w:jc w:val="center"/>
              <w:rPr>
                <w:b/>
                <w:bCs/>
              </w:rPr>
            </w:pPr>
          </w:p>
        </w:tc>
        <w:tc>
          <w:tcPr>
            <w:tcW w:w="2094" w:type="dxa"/>
            <w:vAlign w:val="center"/>
          </w:tcPr>
          <w:p w:rsidR="002109BB" w:rsidRPr="00ED0728" w:rsidRDefault="002109BB" w:rsidP="000D7639">
            <w:pPr>
              <w:jc w:val="center"/>
              <w:rPr>
                <w:b/>
                <w:bCs/>
              </w:rPr>
            </w:pPr>
            <w:r>
              <w:rPr>
                <w:b/>
                <w:bCs/>
              </w:rPr>
              <w:t>WAT / CRB</w:t>
            </w:r>
          </w:p>
        </w:tc>
        <w:tc>
          <w:tcPr>
            <w:tcW w:w="746" w:type="dxa"/>
            <w:shd w:val="clear" w:color="auto" w:fill="auto"/>
            <w:vAlign w:val="center"/>
          </w:tcPr>
          <w:p w:rsidR="002109BB" w:rsidRPr="00A120E4" w:rsidRDefault="00003B48" w:rsidP="000D7639">
            <w:pPr>
              <w:jc w:val="center"/>
              <w:rPr>
                <w:b/>
                <w:bCs/>
              </w:rPr>
            </w:pPr>
            <w:r>
              <w:rPr>
                <w:b/>
                <w:bCs/>
              </w:rPr>
              <w:t>0-2</w:t>
            </w:r>
          </w:p>
        </w:tc>
        <w:tc>
          <w:tcPr>
            <w:tcW w:w="746" w:type="dxa"/>
            <w:shd w:val="clear" w:color="auto" w:fill="auto"/>
            <w:vAlign w:val="center"/>
          </w:tcPr>
          <w:p w:rsidR="002109BB" w:rsidRPr="00A120E4" w:rsidRDefault="00003B48" w:rsidP="000D7639">
            <w:pPr>
              <w:jc w:val="center"/>
              <w:rPr>
                <w:b/>
                <w:bCs/>
              </w:rPr>
            </w:pPr>
            <w:r>
              <w:rPr>
                <w:b/>
                <w:bCs/>
              </w:rPr>
              <w:t>0-1</w:t>
            </w:r>
          </w:p>
        </w:tc>
      </w:tr>
      <w:tr w:rsidR="002109BB" w:rsidTr="000D7639">
        <w:trPr>
          <w:jc w:val="center"/>
        </w:trPr>
        <w:tc>
          <w:tcPr>
            <w:tcW w:w="811" w:type="dxa"/>
            <w:vMerge/>
          </w:tcPr>
          <w:p w:rsidR="002109BB" w:rsidRDefault="002109BB" w:rsidP="000D7639">
            <w:pPr>
              <w:jc w:val="center"/>
              <w:rPr>
                <w:b/>
                <w:bCs/>
              </w:rPr>
            </w:pPr>
          </w:p>
        </w:tc>
        <w:tc>
          <w:tcPr>
            <w:tcW w:w="2094" w:type="dxa"/>
            <w:vAlign w:val="center"/>
          </w:tcPr>
          <w:p w:rsidR="002109BB" w:rsidRPr="00ED0728" w:rsidRDefault="002109BB" w:rsidP="000D7639">
            <w:pPr>
              <w:jc w:val="center"/>
              <w:rPr>
                <w:b/>
                <w:bCs/>
              </w:rPr>
            </w:pPr>
            <w:r>
              <w:rPr>
                <w:b/>
                <w:bCs/>
              </w:rPr>
              <w:t>AST / CRM</w:t>
            </w:r>
          </w:p>
        </w:tc>
        <w:tc>
          <w:tcPr>
            <w:tcW w:w="746" w:type="dxa"/>
            <w:vAlign w:val="center"/>
          </w:tcPr>
          <w:p w:rsidR="002109BB" w:rsidRPr="00A120E4" w:rsidRDefault="00003B48" w:rsidP="000D7639">
            <w:pPr>
              <w:jc w:val="center"/>
              <w:rPr>
                <w:b/>
                <w:bCs/>
              </w:rPr>
            </w:pPr>
            <w:r>
              <w:rPr>
                <w:b/>
                <w:bCs/>
              </w:rPr>
              <w:t>3-0</w:t>
            </w:r>
          </w:p>
        </w:tc>
        <w:tc>
          <w:tcPr>
            <w:tcW w:w="746" w:type="dxa"/>
            <w:shd w:val="clear" w:color="auto" w:fill="auto"/>
            <w:vAlign w:val="center"/>
          </w:tcPr>
          <w:p w:rsidR="002109BB" w:rsidRPr="00A120E4" w:rsidRDefault="00DE7A51" w:rsidP="000D7639">
            <w:pPr>
              <w:jc w:val="center"/>
              <w:rPr>
                <w:b/>
                <w:bCs/>
              </w:rPr>
            </w:pPr>
            <w:r>
              <w:rPr>
                <w:b/>
                <w:bCs/>
              </w:rPr>
              <w:t>3-4</w:t>
            </w:r>
          </w:p>
        </w:tc>
      </w:tr>
      <w:tr w:rsidR="002109BB" w:rsidTr="000D7639">
        <w:trPr>
          <w:jc w:val="center"/>
        </w:trPr>
        <w:tc>
          <w:tcPr>
            <w:tcW w:w="811" w:type="dxa"/>
            <w:vMerge/>
          </w:tcPr>
          <w:p w:rsidR="002109BB" w:rsidRDefault="002109BB" w:rsidP="000D7639">
            <w:pPr>
              <w:jc w:val="center"/>
              <w:rPr>
                <w:b/>
                <w:bCs/>
              </w:rPr>
            </w:pPr>
          </w:p>
        </w:tc>
        <w:tc>
          <w:tcPr>
            <w:tcW w:w="2094" w:type="dxa"/>
            <w:shd w:val="clear" w:color="auto" w:fill="auto"/>
            <w:vAlign w:val="center"/>
          </w:tcPr>
          <w:p w:rsidR="002109BB" w:rsidRPr="00ED0728" w:rsidRDefault="002109BB" w:rsidP="000D7639">
            <w:pPr>
              <w:jc w:val="center"/>
              <w:rPr>
                <w:b/>
                <w:bCs/>
              </w:rPr>
            </w:pPr>
            <w:r>
              <w:rPr>
                <w:b/>
                <w:bCs/>
              </w:rPr>
              <w:t>GCB / JSBA</w:t>
            </w:r>
          </w:p>
        </w:tc>
        <w:tc>
          <w:tcPr>
            <w:tcW w:w="746" w:type="dxa"/>
            <w:shd w:val="clear" w:color="auto" w:fill="auto"/>
            <w:vAlign w:val="center"/>
          </w:tcPr>
          <w:p w:rsidR="002109BB" w:rsidRPr="00A120E4" w:rsidRDefault="00003B48" w:rsidP="000D7639">
            <w:pPr>
              <w:jc w:val="center"/>
              <w:rPr>
                <w:b/>
                <w:bCs/>
              </w:rPr>
            </w:pPr>
            <w:r>
              <w:rPr>
                <w:b/>
                <w:bCs/>
              </w:rPr>
              <w:t>2-3</w:t>
            </w:r>
          </w:p>
        </w:tc>
        <w:tc>
          <w:tcPr>
            <w:tcW w:w="746" w:type="dxa"/>
            <w:shd w:val="clear" w:color="auto" w:fill="auto"/>
            <w:vAlign w:val="center"/>
          </w:tcPr>
          <w:p w:rsidR="002109BB" w:rsidRPr="00A120E4" w:rsidRDefault="00003B48" w:rsidP="000D7639">
            <w:pPr>
              <w:jc w:val="center"/>
              <w:rPr>
                <w:b/>
                <w:bCs/>
              </w:rPr>
            </w:pPr>
            <w:r>
              <w:rPr>
                <w:b/>
                <w:bCs/>
              </w:rPr>
              <w:t>0-1</w:t>
            </w:r>
          </w:p>
        </w:tc>
      </w:tr>
      <w:tr w:rsidR="002109BB" w:rsidTr="000D7639">
        <w:trPr>
          <w:jc w:val="center"/>
        </w:trPr>
        <w:tc>
          <w:tcPr>
            <w:tcW w:w="811" w:type="dxa"/>
            <w:vMerge/>
          </w:tcPr>
          <w:p w:rsidR="002109BB" w:rsidRDefault="002109BB" w:rsidP="000D7639">
            <w:pPr>
              <w:jc w:val="center"/>
              <w:rPr>
                <w:b/>
                <w:bCs/>
              </w:rPr>
            </w:pPr>
          </w:p>
        </w:tc>
        <w:tc>
          <w:tcPr>
            <w:tcW w:w="2094" w:type="dxa"/>
            <w:shd w:val="clear" w:color="auto" w:fill="auto"/>
            <w:vAlign w:val="center"/>
          </w:tcPr>
          <w:p w:rsidR="002109BB" w:rsidRPr="00ED0728" w:rsidRDefault="002109BB" w:rsidP="000D7639">
            <w:pPr>
              <w:jc w:val="center"/>
              <w:rPr>
                <w:b/>
                <w:bCs/>
              </w:rPr>
            </w:pPr>
            <w:r>
              <w:rPr>
                <w:b/>
                <w:bCs/>
              </w:rPr>
              <w:t>NCB / FCB</w:t>
            </w:r>
          </w:p>
        </w:tc>
        <w:tc>
          <w:tcPr>
            <w:tcW w:w="746" w:type="dxa"/>
            <w:shd w:val="clear" w:color="auto" w:fill="auto"/>
            <w:vAlign w:val="center"/>
          </w:tcPr>
          <w:p w:rsidR="002109BB" w:rsidRPr="00A120E4" w:rsidRDefault="00003B48" w:rsidP="000D7639">
            <w:pPr>
              <w:jc w:val="center"/>
              <w:rPr>
                <w:b/>
                <w:bCs/>
              </w:rPr>
            </w:pPr>
            <w:r>
              <w:rPr>
                <w:b/>
                <w:bCs/>
              </w:rPr>
              <w:t>6-3</w:t>
            </w:r>
          </w:p>
        </w:tc>
        <w:tc>
          <w:tcPr>
            <w:tcW w:w="746" w:type="dxa"/>
            <w:shd w:val="clear" w:color="auto" w:fill="auto"/>
            <w:vAlign w:val="center"/>
          </w:tcPr>
          <w:p w:rsidR="002109BB" w:rsidRPr="00A120E4" w:rsidRDefault="00003B48" w:rsidP="000D7639">
            <w:pPr>
              <w:jc w:val="center"/>
              <w:rPr>
                <w:b/>
                <w:bCs/>
              </w:rPr>
            </w:pPr>
            <w:r>
              <w:rPr>
                <w:b/>
                <w:bCs/>
              </w:rPr>
              <w:t>5-1</w:t>
            </w:r>
          </w:p>
        </w:tc>
      </w:tr>
    </w:tbl>
    <w:p w:rsidR="002109BB" w:rsidRDefault="002109BB" w:rsidP="002109BB">
      <w:pPr>
        <w:jc w:val="center"/>
      </w:pPr>
    </w:p>
    <w:p w:rsidR="002109BB" w:rsidRDefault="002109BB" w:rsidP="002109BB">
      <w:pPr>
        <w:jc w:val="center"/>
      </w:pPr>
      <w:r>
        <w:t>§§§§§§§§§§§§§§§§§§§§§§§§§</w:t>
      </w:r>
    </w:p>
    <w:p w:rsidR="002109BB" w:rsidRPr="007546B4" w:rsidRDefault="002109BB" w:rsidP="002109BB">
      <w:pPr>
        <w:jc w:val="center"/>
        <w:rPr>
          <w:sz w:val="12"/>
          <w:szCs w:val="12"/>
        </w:rPr>
      </w:pPr>
    </w:p>
    <w:p w:rsidR="002109BB" w:rsidRDefault="002109BB" w:rsidP="002109BB">
      <w:pPr>
        <w:jc w:val="center"/>
        <w:rPr>
          <w:b/>
          <w:bCs/>
          <w:sz w:val="32"/>
          <w:szCs w:val="32"/>
          <w:u w:val="single"/>
        </w:rPr>
      </w:pPr>
      <w:r w:rsidRPr="00A943DA">
        <w:rPr>
          <w:b/>
          <w:bCs/>
          <w:sz w:val="32"/>
          <w:szCs w:val="32"/>
          <w:u w:val="single"/>
        </w:rPr>
        <w:t xml:space="preserve">GROUPE  </w:t>
      </w:r>
      <w:r>
        <w:rPr>
          <w:b/>
          <w:bCs/>
          <w:sz w:val="32"/>
          <w:szCs w:val="32"/>
          <w:u w:val="single"/>
        </w:rPr>
        <w:t>B</w:t>
      </w:r>
    </w:p>
    <w:p w:rsidR="002109BB" w:rsidRDefault="002109BB" w:rsidP="002109BB">
      <w:pPr>
        <w:jc w:val="center"/>
      </w:pPr>
    </w:p>
    <w:tbl>
      <w:tblPr>
        <w:tblStyle w:val="Grilledutableau"/>
        <w:tblW w:w="0" w:type="auto"/>
        <w:jc w:val="center"/>
        <w:tblLook w:val="04A0"/>
      </w:tblPr>
      <w:tblGrid>
        <w:gridCol w:w="811"/>
        <w:gridCol w:w="2094"/>
        <w:gridCol w:w="746"/>
        <w:gridCol w:w="746"/>
      </w:tblGrid>
      <w:tr w:rsidR="002109BB" w:rsidTr="000D7639">
        <w:trPr>
          <w:jc w:val="center"/>
        </w:trPr>
        <w:tc>
          <w:tcPr>
            <w:tcW w:w="811" w:type="dxa"/>
            <w:vMerge w:val="restart"/>
            <w:textDirection w:val="tbRl"/>
            <w:vAlign w:val="center"/>
          </w:tcPr>
          <w:p w:rsidR="002109BB" w:rsidRPr="009C5B92" w:rsidRDefault="002109BB" w:rsidP="000D7639">
            <w:pPr>
              <w:ind w:left="113" w:right="113"/>
              <w:jc w:val="center"/>
              <w:rPr>
                <w:b/>
                <w:bCs/>
              </w:rPr>
            </w:pPr>
            <w:r>
              <w:rPr>
                <w:b/>
                <w:bCs/>
              </w:rPr>
              <w:t>13</w:t>
            </w:r>
            <w:r w:rsidRPr="009C5B92">
              <w:rPr>
                <w:b/>
                <w:bCs/>
              </w:rPr>
              <w:t>°</w:t>
            </w:r>
          </w:p>
          <w:p w:rsidR="002109BB" w:rsidRDefault="002109BB" w:rsidP="000D7639">
            <w:pPr>
              <w:ind w:left="113" w:right="113"/>
              <w:jc w:val="center"/>
            </w:pPr>
            <w:r w:rsidRPr="009C5B92">
              <w:rPr>
                <w:b/>
                <w:bCs/>
              </w:rPr>
              <w:t>JOURNEE</w:t>
            </w:r>
          </w:p>
        </w:tc>
        <w:tc>
          <w:tcPr>
            <w:tcW w:w="2094" w:type="dxa"/>
            <w:vAlign w:val="center"/>
          </w:tcPr>
          <w:p w:rsidR="002109BB" w:rsidRDefault="002109BB" w:rsidP="000D7639">
            <w:pPr>
              <w:jc w:val="center"/>
            </w:pPr>
            <w:r>
              <w:t>RENCONTRES</w:t>
            </w:r>
          </w:p>
        </w:tc>
        <w:tc>
          <w:tcPr>
            <w:tcW w:w="746" w:type="dxa"/>
            <w:vAlign w:val="center"/>
          </w:tcPr>
          <w:p w:rsidR="002109BB" w:rsidRDefault="002109BB" w:rsidP="000D7639">
            <w:pPr>
              <w:jc w:val="center"/>
            </w:pPr>
            <w:r>
              <w:t>U15</w:t>
            </w:r>
          </w:p>
        </w:tc>
        <w:tc>
          <w:tcPr>
            <w:tcW w:w="746" w:type="dxa"/>
            <w:vAlign w:val="center"/>
          </w:tcPr>
          <w:p w:rsidR="002109BB" w:rsidRDefault="002109BB" w:rsidP="000D7639">
            <w:pPr>
              <w:jc w:val="center"/>
            </w:pPr>
            <w:r>
              <w:t>U17</w:t>
            </w:r>
          </w:p>
        </w:tc>
      </w:tr>
      <w:tr w:rsidR="002109BB" w:rsidTr="000D7639">
        <w:trPr>
          <w:trHeight w:val="291"/>
          <w:jc w:val="center"/>
        </w:trPr>
        <w:tc>
          <w:tcPr>
            <w:tcW w:w="811" w:type="dxa"/>
            <w:vMerge/>
          </w:tcPr>
          <w:p w:rsidR="002109BB" w:rsidRDefault="002109BB" w:rsidP="000D7639">
            <w:pPr>
              <w:jc w:val="center"/>
              <w:rPr>
                <w:b/>
                <w:bCs/>
              </w:rPr>
            </w:pPr>
          </w:p>
        </w:tc>
        <w:tc>
          <w:tcPr>
            <w:tcW w:w="2094" w:type="dxa"/>
            <w:vAlign w:val="center"/>
          </w:tcPr>
          <w:p w:rsidR="002109BB" w:rsidRPr="00ED0728" w:rsidRDefault="002109BB" w:rsidP="000D7639">
            <w:pPr>
              <w:jc w:val="center"/>
              <w:rPr>
                <w:b/>
                <w:bCs/>
              </w:rPr>
            </w:pPr>
            <w:r>
              <w:rPr>
                <w:b/>
                <w:bCs/>
              </w:rPr>
              <w:t>ENSB / ASOG</w:t>
            </w:r>
          </w:p>
        </w:tc>
        <w:tc>
          <w:tcPr>
            <w:tcW w:w="746" w:type="dxa"/>
            <w:shd w:val="clear" w:color="auto" w:fill="auto"/>
            <w:vAlign w:val="center"/>
          </w:tcPr>
          <w:p w:rsidR="002109BB" w:rsidRPr="00A120E4" w:rsidRDefault="002109BB" w:rsidP="000D7639">
            <w:pPr>
              <w:jc w:val="center"/>
              <w:rPr>
                <w:b/>
                <w:bCs/>
              </w:rPr>
            </w:pPr>
            <w:r>
              <w:rPr>
                <w:b/>
                <w:bCs/>
              </w:rPr>
              <w:t>3-0 P</w:t>
            </w:r>
          </w:p>
        </w:tc>
        <w:tc>
          <w:tcPr>
            <w:tcW w:w="746" w:type="dxa"/>
            <w:shd w:val="clear" w:color="auto" w:fill="auto"/>
            <w:vAlign w:val="center"/>
          </w:tcPr>
          <w:p w:rsidR="002109BB" w:rsidRPr="00A120E4" w:rsidRDefault="002109BB" w:rsidP="000D7639">
            <w:pPr>
              <w:jc w:val="center"/>
              <w:rPr>
                <w:b/>
                <w:bCs/>
              </w:rPr>
            </w:pPr>
            <w:r>
              <w:rPr>
                <w:b/>
                <w:bCs/>
              </w:rPr>
              <w:t>3-0 P</w:t>
            </w:r>
          </w:p>
        </w:tc>
      </w:tr>
      <w:tr w:rsidR="002109BB" w:rsidTr="000D7639">
        <w:trPr>
          <w:jc w:val="center"/>
        </w:trPr>
        <w:tc>
          <w:tcPr>
            <w:tcW w:w="811" w:type="dxa"/>
            <w:vMerge/>
          </w:tcPr>
          <w:p w:rsidR="002109BB" w:rsidRDefault="002109BB" w:rsidP="000D7639">
            <w:pPr>
              <w:jc w:val="center"/>
              <w:rPr>
                <w:b/>
                <w:bCs/>
              </w:rPr>
            </w:pPr>
          </w:p>
        </w:tc>
        <w:tc>
          <w:tcPr>
            <w:tcW w:w="2094" w:type="dxa"/>
            <w:vAlign w:val="center"/>
          </w:tcPr>
          <w:p w:rsidR="002109BB" w:rsidRPr="00ED0728" w:rsidRDefault="002109BB" w:rsidP="000D7639">
            <w:pPr>
              <w:jc w:val="center"/>
              <w:rPr>
                <w:b/>
                <w:bCs/>
              </w:rPr>
            </w:pPr>
            <w:r>
              <w:rPr>
                <w:b/>
                <w:bCs/>
              </w:rPr>
              <w:t>ABB / BCEK</w:t>
            </w:r>
          </w:p>
        </w:tc>
        <w:tc>
          <w:tcPr>
            <w:tcW w:w="746" w:type="dxa"/>
            <w:vAlign w:val="center"/>
          </w:tcPr>
          <w:p w:rsidR="002109BB" w:rsidRPr="00A120E4" w:rsidRDefault="002109BB" w:rsidP="000D7639">
            <w:pPr>
              <w:jc w:val="center"/>
              <w:rPr>
                <w:b/>
                <w:bCs/>
              </w:rPr>
            </w:pPr>
            <w:r>
              <w:rPr>
                <w:b/>
                <w:bCs/>
              </w:rPr>
              <w:t>0-3 P</w:t>
            </w:r>
          </w:p>
        </w:tc>
        <w:tc>
          <w:tcPr>
            <w:tcW w:w="746" w:type="dxa"/>
            <w:shd w:val="clear" w:color="auto" w:fill="auto"/>
            <w:vAlign w:val="center"/>
          </w:tcPr>
          <w:p w:rsidR="002109BB" w:rsidRPr="00A120E4" w:rsidRDefault="002109BB" w:rsidP="000D7639">
            <w:pPr>
              <w:jc w:val="center"/>
              <w:rPr>
                <w:b/>
                <w:bCs/>
              </w:rPr>
            </w:pPr>
            <w:r>
              <w:rPr>
                <w:b/>
                <w:bCs/>
              </w:rPr>
              <w:t>0-3 P</w:t>
            </w:r>
          </w:p>
        </w:tc>
      </w:tr>
      <w:tr w:rsidR="002109BB" w:rsidTr="000D7639">
        <w:trPr>
          <w:jc w:val="center"/>
        </w:trPr>
        <w:tc>
          <w:tcPr>
            <w:tcW w:w="811" w:type="dxa"/>
            <w:vMerge/>
          </w:tcPr>
          <w:p w:rsidR="002109BB" w:rsidRDefault="002109BB" w:rsidP="000D7639">
            <w:pPr>
              <w:jc w:val="center"/>
              <w:rPr>
                <w:b/>
                <w:bCs/>
              </w:rPr>
            </w:pPr>
          </w:p>
        </w:tc>
        <w:tc>
          <w:tcPr>
            <w:tcW w:w="2094" w:type="dxa"/>
            <w:shd w:val="clear" w:color="auto" w:fill="auto"/>
            <w:vAlign w:val="center"/>
          </w:tcPr>
          <w:p w:rsidR="002109BB" w:rsidRPr="00ED0728" w:rsidRDefault="002109BB" w:rsidP="000D7639">
            <w:pPr>
              <w:jc w:val="center"/>
              <w:rPr>
                <w:b/>
                <w:bCs/>
              </w:rPr>
            </w:pPr>
            <w:r>
              <w:rPr>
                <w:b/>
                <w:bCs/>
              </w:rPr>
              <w:t>AB / AWFSB</w:t>
            </w:r>
          </w:p>
        </w:tc>
        <w:tc>
          <w:tcPr>
            <w:tcW w:w="746" w:type="dxa"/>
            <w:shd w:val="clear" w:color="auto" w:fill="auto"/>
            <w:vAlign w:val="center"/>
          </w:tcPr>
          <w:p w:rsidR="002109BB" w:rsidRPr="00A120E4" w:rsidRDefault="002109BB" w:rsidP="000D7639">
            <w:pPr>
              <w:jc w:val="center"/>
              <w:rPr>
                <w:b/>
                <w:bCs/>
              </w:rPr>
            </w:pPr>
            <w:r>
              <w:rPr>
                <w:b/>
                <w:bCs/>
              </w:rPr>
              <w:t>0-5</w:t>
            </w:r>
          </w:p>
        </w:tc>
        <w:tc>
          <w:tcPr>
            <w:tcW w:w="746" w:type="dxa"/>
            <w:shd w:val="clear" w:color="auto" w:fill="auto"/>
            <w:vAlign w:val="center"/>
          </w:tcPr>
          <w:p w:rsidR="002109BB" w:rsidRPr="00A120E4" w:rsidRDefault="002109BB" w:rsidP="000D7639">
            <w:pPr>
              <w:jc w:val="center"/>
              <w:rPr>
                <w:b/>
                <w:bCs/>
              </w:rPr>
            </w:pPr>
            <w:r>
              <w:rPr>
                <w:b/>
                <w:bCs/>
              </w:rPr>
              <w:t>0-6</w:t>
            </w:r>
          </w:p>
        </w:tc>
      </w:tr>
      <w:tr w:rsidR="002109BB" w:rsidTr="000D7639">
        <w:trPr>
          <w:jc w:val="center"/>
        </w:trPr>
        <w:tc>
          <w:tcPr>
            <w:tcW w:w="811" w:type="dxa"/>
            <w:vMerge/>
          </w:tcPr>
          <w:p w:rsidR="002109BB" w:rsidRDefault="002109BB" w:rsidP="000D7639">
            <w:pPr>
              <w:jc w:val="center"/>
              <w:rPr>
                <w:b/>
                <w:bCs/>
              </w:rPr>
            </w:pPr>
          </w:p>
        </w:tc>
        <w:tc>
          <w:tcPr>
            <w:tcW w:w="2094" w:type="dxa"/>
            <w:shd w:val="clear" w:color="auto" w:fill="auto"/>
            <w:vAlign w:val="center"/>
          </w:tcPr>
          <w:p w:rsidR="002109BB" w:rsidRPr="00ED0728" w:rsidRDefault="002109BB" w:rsidP="000D7639">
            <w:pPr>
              <w:jc w:val="center"/>
              <w:rPr>
                <w:b/>
                <w:bCs/>
              </w:rPr>
            </w:pPr>
            <w:r>
              <w:rPr>
                <w:b/>
                <w:bCs/>
              </w:rPr>
              <w:t>JSB / USTB</w:t>
            </w:r>
          </w:p>
        </w:tc>
        <w:tc>
          <w:tcPr>
            <w:tcW w:w="746" w:type="dxa"/>
            <w:shd w:val="clear" w:color="auto" w:fill="auto"/>
            <w:vAlign w:val="center"/>
          </w:tcPr>
          <w:p w:rsidR="002109BB" w:rsidRPr="00A120E4" w:rsidRDefault="00003B48" w:rsidP="000D7639">
            <w:pPr>
              <w:jc w:val="center"/>
              <w:rPr>
                <w:b/>
                <w:bCs/>
              </w:rPr>
            </w:pPr>
            <w:r>
              <w:rPr>
                <w:b/>
                <w:bCs/>
              </w:rPr>
              <w:t>0-2</w:t>
            </w:r>
          </w:p>
        </w:tc>
        <w:tc>
          <w:tcPr>
            <w:tcW w:w="746" w:type="dxa"/>
            <w:shd w:val="clear" w:color="auto" w:fill="auto"/>
            <w:vAlign w:val="center"/>
          </w:tcPr>
          <w:p w:rsidR="002109BB" w:rsidRPr="00A120E4" w:rsidRDefault="00003B48" w:rsidP="000D7639">
            <w:pPr>
              <w:jc w:val="center"/>
              <w:rPr>
                <w:b/>
                <w:bCs/>
              </w:rPr>
            </w:pPr>
            <w:r>
              <w:rPr>
                <w:b/>
                <w:bCs/>
              </w:rPr>
              <w:t>1-5</w:t>
            </w:r>
          </w:p>
        </w:tc>
      </w:tr>
    </w:tbl>
    <w:p w:rsidR="002109BB" w:rsidRPr="009C67F0" w:rsidRDefault="002109BB" w:rsidP="002109BB">
      <w:pPr>
        <w:jc w:val="center"/>
        <w:rPr>
          <w:sz w:val="16"/>
          <w:szCs w:val="16"/>
        </w:rPr>
      </w:pPr>
    </w:p>
    <w:p w:rsidR="002109BB" w:rsidRDefault="002109BB" w:rsidP="002109BB">
      <w:pPr>
        <w:jc w:val="center"/>
      </w:pPr>
      <w:r>
        <w:t xml:space="preserve">§§§§§§§§§§§§§§§§§§§§§§§§§ </w:t>
      </w:r>
    </w:p>
    <w:p w:rsidR="002109BB" w:rsidRPr="00ED0728" w:rsidRDefault="002109BB" w:rsidP="002109BB">
      <w:pPr>
        <w:jc w:val="center"/>
      </w:pPr>
    </w:p>
    <w:p w:rsidR="002109BB" w:rsidRDefault="002109BB" w:rsidP="002109BB">
      <w:pPr>
        <w:jc w:val="center"/>
        <w:rPr>
          <w:b/>
          <w:bCs/>
          <w:sz w:val="32"/>
          <w:szCs w:val="32"/>
          <w:u w:val="single"/>
        </w:rPr>
      </w:pPr>
      <w:r w:rsidRPr="00A943DA">
        <w:rPr>
          <w:b/>
          <w:bCs/>
          <w:sz w:val="32"/>
          <w:szCs w:val="32"/>
          <w:u w:val="single"/>
        </w:rPr>
        <w:t xml:space="preserve">GROUPE  </w:t>
      </w:r>
      <w:r>
        <w:rPr>
          <w:b/>
          <w:bCs/>
          <w:sz w:val="32"/>
          <w:szCs w:val="32"/>
          <w:u w:val="single"/>
        </w:rPr>
        <w:t>C</w:t>
      </w:r>
    </w:p>
    <w:p w:rsidR="002109BB" w:rsidRPr="00583CE1" w:rsidRDefault="002109BB" w:rsidP="002109BB">
      <w:pPr>
        <w:jc w:val="center"/>
        <w:rPr>
          <w:b/>
          <w:bCs/>
          <w:sz w:val="22"/>
          <w:szCs w:val="22"/>
          <w:u w:val="single"/>
        </w:rPr>
      </w:pPr>
    </w:p>
    <w:tbl>
      <w:tblPr>
        <w:tblStyle w:val="Grilledutableau"/>
        <w:tblW w:w="0" w:type="auto"/>
        <w:jc w:val="center"/>
        <w:tblLook w:val="04A0"/>
      </w:tblPr>
      <w:tblGrid>
        <w:gridCol w:w="810"/>
        <w:gridCol w:w="2095"/>
        <w:gridCol w:w="747"/>
        <w:gridCol w:w="746"/>
      </w:tblGrid>
      <w:tr w:rsidR="002109BB" w:rsidTr="000D7639">
        <w:trPr>
          <w:jc w:val="center"/>
        </w:trPr>
        <w:tc>
          <w:tcPr>
            <w:tcW w:w="810" w:type="dxa"/>
            <w:vMerge w:val="restart"/>
            <w:textDirection w:val="tbRl"/>
            <w:vAlign w:val="center"/>
          </w:tcPr>
          <w:p w:rsidR="002109BB" w:rsidRPr="009C5B92" w:rsidRDefault="002109BB" w:rsidP="000D7639">
            <w:pPr>
              <w:ind w:left="113" w:right="113"/>
              <w:jc w:val="center"/>
              <w:rPr>
                <w:b/>
                <w:bCs/>
              </w:rPr>
            </w:pPr>
            <w:r>
              <w:rPr>
                <w:b/>
                <w:bCs/>
              </w:rPr>
              <w:t>17</w:t>
            </w:r>
            <w:r w:rsidRPr="009C5B92">
              <w:rPr>
                <w:b/>
                <w:bCs/>
              </w:rPr>
              <w:t>°</w:t>
            </w:r>
          </w:p>
          <w:p w:rsidR="002109BB" w:rsidRDefault="002109BB" w:rsidP="000D7639">
            <w:pPr>
              <w:ind w:left="113" w:right="113"/>
              <w:jc w:val="center"/>
            </w:pPr>
            <w:r w:rsidRPr="009C5B92">
              <w:rPr>
                <w:b/>
                <w:bCs/>
              </w:rPr>
              <w:t>JOURNEE</w:t>
            </w:r>
          </w:p>
        </w:tc>
        <w:tc>
          <w:tcPr>
            <w:tcW w:w="2095" w:type="dxa"/>
            <w:vAlign w:val="center"/>
          </w:tcPr>
          <w:p w:rsidR="002109BB" w:rsidRDefault="002109BB" w:rsidP="000D7639">
            <w:pPr>
              <w:jc w:val="center"/>
            </w:pPr>
            <w:r>
              <w:t>RENCONTRES</w:t>
            </w:r>
          </w:p>
        </w:tc>
        <w:tc>
          <w:tcPr>
            <w:tcW w:w="747" w:type="dxa"/>
            <w:vAlign w:val="center"/>
          </w:tcPr>
          <w:p w:rsidR="002109BB" w:rsidRDefault="002109BB" w:rsidP="000D7639">
            <w:pPr>
              <w:jc w:val="center"/>
            </w:pPr>
            <w:r>
              <w:t>U15</w:t>
            </w:r>
          </w:p>
        </w:tc>
        <w:tc>
          <w:tcPr>
            <w:tcW w:w="746" w:type="dxa"/>
            <w:vAlign w:val="center"/>
          </w:tcPr>
          <w:p w:rsidR="002109BB" w:rsidRDefault="002109BB" w:rsidP="000D7639">
            <w:pPr>
              <w:jc w:val="center"/>
            </w:pPr>
            <w:r>
              <w:t>U17</w:t>
            </w:r>
          </w:p>
        </w:tc>
      </w:tr>
      <w:tr w:rsidR="002109BB" w:rsidTr="00597D5C">
        <w:trPr>
          <w:trHeight w:val="291"/>
          <w:jc w:val="center"/>
        </w:trPr>
        <w:tc>
          <w:tcPr>
            <w:tcW w:w="810" w:type="dxa"/>
            <w:vMerge/>
          </w:tcPr>
          <w:p w:rsidR="002109BB" w:rsidRDefault="002109BB" w:rsidP="000D7639">
            <w:pPr>
              <w:jc w:val="center"/>
              <w:rPr>
                <w:b/>
                <w:bCs/>
              </w:rPr>
            </w:pPr>
          </w:p>
        </w:tc>
        <w:tc>
          <w:tcPr>
            <w:tcW w:w="2095" w:type="dxa"/>
            <w:shd w:val="clear" w:color="auto" w:fill="BFBFBF" w:themeFill="background1" w:themeFillShade="BF"/>
            <w:vAlign w:val="center"/>
          </w:tcPr>
          <w:p w:rsidR="002109BB" w:rsidRPr="00ED0728" w:rsidRDefault="002109BB" w:rsidP="000D7639">
            <w:pPr>
              <w:jc w:val="center"/>
              <w:rPr>
                <w:b/>
                <w:bCs/>
              </w:rPr>
            </w:pPr>
          </w:p>
        </w:tc>
        <w:tc>
          <w:tcPr>
            <w:tcW w:w="747" w:type="dxa"/>
            <w:shd w:val="clear" w:color="auto" w:fill="BFBFBF" w:themeFill="background1" w:themeFillShade="BF"/>
            <w:vAlign w:val="center"/>
          </w:tcPr>
          <w:p w:rsidR="002109BB" w:rsidRPr="00A120E4" w:rsidRDefault="002109BB" w:rsidP="000D7639">
            <w:pPr>
              <w:jc w:val="center"/>
              <w:rPr>
                <w:b/>
                <w:bCs/>
              </w:rPr>
            </w:pPr>
          </w:p>
        </w:tc>
        <w:tc>
          <w:tcPr>
            <w:tcW w:w="746" w:type="dxa"/>
            <w:shd w:val="clear" w:color="auto" w:fill="BFBFBF" w:themeFill="background1" w:themeFillShade="BF"/>
            <w:vAlign w:val="center"/>
          </w:tcPr>
          <w:p w:rsidR="002109BB" w:rsidRPr="00A120E4" w:rsidRDefault="002109BB" w:rsidP="000D7639">
            <w:pPr>
              <w:jc w:val="center"/>
              <w:rPr>
                <w:b/>
                <w:bCs/>
              </w:rPr>
            </w:pPr>
          </w:p>
        </w:tc>
      </w:tr>
      <w:tr w:rsidR="002109BB" w:rsidTr="000D7639">
        <w:trPr>
          <w:jc w:val="center"/>
        </w:trPr>
        <w:tc>
          <w:tcPr>
            <w:tcW w:w="810" w:type="dxa"/>
            <w:vMerge/>
          </w:tcPr>
          <w:p w:rsidR="002109BB" w:rsidRDefault="002109BB" w:rsidP="000D7639">
            <w:pPr>
              <w:jc w:val="center"/>
              <w:rPr>
                <w:b/>
                <w:bCs/>
              </w:rPr>
            </w:pPr>
          </w:p>
        </w:tc>
        <w:tc>
          <w:tcPr>
            <w:tcW w:w="2095" w:type="dxa"/>
            <w:shd w:val="clear" w:color="auto" w:fill="auto"/>
            <w:vAlign w:val="center"/>
          </w:tcPr>
          <w:p w:rsidR="002109BB" w:rsidRPr="00ED0728" w:rsidRDefault="002109BB" w:rsidP="000D7639">
            <w:pPr>
              <w:jc w:val="center"/>
              <w:rPr>
                <w:b/>
                <w:bCs/>
              </w:rPr>
            </w:pPr>
            <w:r>
              <w:rPr>
                <w:b/>
                <w:bCs/>
              </w:rPr>
              <w:t>JSCA / NBT</w:t>
            </w:r>
          </w:p>
        </w:tc>
        <w:tc>
          <w:tcPr>
            <w:tcW w:w="747" w:type="dxa"/>
            <w:shd w:val="clear" w:color="auto" w:fill="auto"/>
            <w:vAlign w:val="center"/>
          </w:tcPr>
          <w:p w:rsidR="002109BB" w:rsidRPr="00A120E4" w:rsidRDefault="00003B48" w:rsidP="000D7639">
            <w:pPr>
              <w:jc w:val="center"/>
              <w:rPr>
                <w:b/>
                <w:bCs/>
              </w:rPr>
            </w:pPr>
            <w:r>
              <w:rPr>
                <w:b/>
                <w:bCs/>
              </w:rPr>
              <w:t>10-0</w:t>
            </w:r>
          </w:p>
        </w:tc>
        <w:tc>
          <w:tcPr>
            <w:tcW w:w="746" w:type="dxa"/>
            <w:shd w:val="clear" w:color="auto" w:fill="auto"/>
            <w:vAlign w:val="center"/>
          </w:tcPr>
          <w:p w:rsidR="002109BB" w:rsidRPr="00A120E4" w:rsidRDefault="00003B48" w:rsidP="000D7639">
            <w:pPr>
              <w:jc w:val="center"/>
              <w:rPr>
                <w:b/>
                <w:bCs/>
              </w:rPr>
            </w:pPr>
            <w:r>
              <w:rPr>
                <w:b/>
                <w:bCs/>
              </w:rPr>
              <w:t>3-3</w:t>
            </w:r>
          </w:p>
        </w:tc>
      </w:tr>
      <w:tr w:rsidR="002109BB" w:rsidTr="00597D5C">
        <w:trPr>
          <w:jc w:val="center"/>
        </w:trPr>
        <w:tc>
          <w:tcPr>
            <w:tcW w:w="810" w:type="dxa"/>
            <w:vMerge/>
          </w:tcPr>
          <w:p w:rsidR="002109BB" w:rsidRDefault="002109BB" w:rsidP="000D7639">
            <w:pPr>
              <w:jc w:val="center"/>
              <w:rPr>
                <w:b/>
                <w:bCs/>
              </w:rPr>
            </w:pPr>
          </w:p>
        </w:tc>
        <w:tc>
          <w:tcPr>
            <w:tcW w:w="2095" w:type="dxa"/>
            <w:shd w:val="clear" w:color="auto" w:fill="BFBFBF" w:themeFill="background1" w:themeFillShade="BF"/>
            <w:vAlign w:val="center"/>
          </w:tcPr>
          <w:p w:rsidR="002109BB" w:rsidRPr="00ED0728" w:rsidRDefault="002109BB" w:rsidP="000D7639">
            <w:pPr>
              <w:jc w:val="center"/>
              <w:rPr>
                <w:b/>
                <w:bCs/>
              </w:rPr>
            </w:pPr>
          </w:p>
        </w:tc>
        <w:tc>
          <w:tcPr>
            <w:tcW w:w="747" w:type="dxa"/>
            <w:shd w:val="clear" w:color="auto" w:fill="BFBFBF" w:themeFill="background1" w:themeFillShade="BF"/>
            <w:vAlign w:val="center"/>
          </w:tcPr>
          <w:p w:rsidR="002109BB" w:rsidRPr="00A120E4" w:rsidRDefault="002109BB" w:rsidP="000D7639">
            <w:pPr>
              <w:jc w:val="center"/>
              <w:rPr>
                <w:b/>
                <w:bCs/>
              </w:rPr>
            </w:pPr>
          </w:p>
        </w:tc>
        <w:tc>
          <w:tcPr>
            <w:tcW w:w="746" w:type="dxa"/>
            <w:shd w:val="clear" w:color="auto" w:fill="BFBFBF" w:themeFill="background1" w:themeFillShade="BF"/>
            <w:vAlign w:val="center"/>
          </w:tcPr>
          <w:p w:rsidR="002109BB" w:rsidRPr="00A120E4" w:rsidRDefault="002109BB" w:rsidP="000D7639">
            <w:pPr>
              <w:jc w:val="center"/>
              <w:rPr>
                <w:b/>
                <w:bCs/>
              </w:rPr>
            </w:pPr>
          </w:p>
        </w:tc>
      </w:tr>
      <w:tr w:rsidR="002109BB" w:rsidTr="00597D5C">
        <w:trPr>
          <w:jc w:val="center"/>
        </w:trPr>
        <w:tc>
          <w:tcPr>
            <w:tcW w:w="810" w:type="dxa"/>
            <w:vMerge/>
          </w:tcPr>
          <w:p w:rsidR="002109BB" w:rsidRDefault="002109BB" w:rsidP="000D7639">
            <w:pPr>
              <w:jc w:val="center"/>
              <w:rPr>
                <w:b/>
                <w:bCs/>
              </w:rPr>
            </w:pPr>
          </w:p>
        </w:tc>
        <w:tc>
          <w:tcPr>
            <w:tcW w:w="2095" w:type="dxa"/>
            <w:shd w:val="clear" w:color="auto" w:fill="BFBFBF" w:themeFill="background1" w:themeFillShade="BF"/>
            <w:vAlign w:val="center"/>
          </w:tcPr>
          <w:p w:rsidR="002109BB" w:rsidRPr="00ED0728" w:rsidRDefault="002109BB" w:rsidP="000D7639">
            <w:pPr>
              <w:jc w:val="center"/>
              <w:rPr>
                <w:b/>
                <w:bCs/>
              </w:rPr>
            </w:pPr>
          </w:p>
        </w:tc>
        <w:tc>
          <w:tcPr>
            <w:tcW w:w="747" w:type="dxa"/>
            <w:shd w:val="clear" w:color="auto" w:fill="BFBFBF" w:themeFill="background1" w:themeFillShade="BF"/>
            <w:vAlign w:val="center"/>
          </w:tcPr>
          <w:p w:rsidR="002109BB" w:rsidRPr="00A120E4" w:rsidRDefault="002109BB" w:rsidP="000D7639">
            <w:pPr>
              <w:jc w:val="center"/>
              <w:rPr>
                <w:b/>
                <w:bCs/>
              </w:rPr>
            </w:pPr>
          </w:p>
        </w:tc>
        <w:tc>
          <w:tcPr>
            <w:tcW w:w="746" w:type="dxa"/>
            <w:shd w:val="clear" w:color="auto" w:fill="BFBFBF" w:themeFill="background1" w:themeFillShade="BF"/>
            <w:vAlign w:val="center"/>
          </w:tcPr>
          <w:p w:rsidR="002109BB" w:rsidRPr="00A120E4" w:rsidRDefault="002109BB" w:rsidP="000D7639">
            <w:pPr>
              <w:jc w:val="center"/>
              <w:rPr>
                <w:b/>
                <w:bCs/>
              </w:rPr>
            </w:pPr>
          </w:p>
        </w:tc>
      </w:tr>
    </w:tbl>
    <w:p w:rsidR="002109BB" w:rsidRPr="009C67F0" w:rsidRDefault="002109BB" w:rsidP="002109BB">
      <w:pPr>
        <w:rPr>
          <w:sz w:val="16"/>
          <w:szCs w:val="16"/>
        </w:rPr>
      </w:pPr>
    </w:p>
    <w:tbl>
      <w:tblPr>
        <w:tblStyle w:val="Grilledutableau"/>
        <w:tblW w:w="0" w:type="auto"/>
        <w:jc w:val="center"/>
        <w:tblLook w:val="04A0"/>
      </w:tblPr>
      <w:tblGrid>
        <w:gridCol w:w="811"/>
        <w:gridCol w:w="2094"/>
        <w:gridCol w:w="746"/>
        <w:gridCol w:w="746"/>
      </w:tblGrid>
      <w:tr w:rsidR="002109BB" w:rsidTr="000D7639">
        <w:trPr>
          <w:jc w:val="center"/>
        </w:trPr>
        <w:tc>
          <w:tcPr>
            <w:tcW w:w="811" w:type="dxa"/>
            <w:vMerge w:val="restart"/>
            <w:textDirection w:val="tbRl"/>
            <w:vAlign w:val="center"/>
          </w:tcPr>
          <w:p w:rsidR="002109BB" w:rsidRPr="009C5B92" w:rsidRDefault="002109BB" w:rsidP="000D7639">
            <w:pPr>
              <w:ind w:left="113" w:right="113"/>
              <w:jc w:val="center"/>
              <w:rPr>
                <w:b/>
                <w:bCs/>
              </w:rPr>
            </w:pPr>
            <w:r>
              <w:rPr>
                <w:b/>
                <w:bCs/>
              </w:rPr>
              <w:t>18</w:t>
            </w:r>
            <w:r w:rsidRPr="009C5B92">
              <w:rPr>
                <w:b/>
                <w:bCs/>
              </w:rPr>
              <w:t>°</w:t>
            </w:r>
          </w:p>
          <w:p w:rsidR="002109BB" w:rsidRDefault="002109BB" w:rsidP="000D7639">
            <w:pPr>
              <w:ind w:left="113" w:right="113"/>
              <w:jc w:val="center"/>
            </w:pPr>
            <w:r w:rsidRPr="009C5B92">
              <w:rPr>
                <w:b/>
                <w:bCs/>
              </w:rPr>
              <w:t>JOURNEE</w:t>
            </w:r>
          </w:p>
        </w:tc>
        <w:tc>
          <w:tcPr>
            <w:tcW w:w="2094" w:type="dxa"/>
            <w:vAlign w:val="center"/>
          </w:tcPr>
          <w:p w:rsidR="002109BB" w:rsidRDefault="002109BB" w:rsidP="000D7639">
            <w:pPr>
              <w:jc w:val="center"/>
            </w:pPr>
            <w:r>
              <w:t>RENCONTRES</w:t>
            </w:r>
          </w:p>
        </w:tc>
        <w:tc>
          <w:tcPr>
            <w:tcW w:w="746" w:type="dxa"/>
            <w:vAlign w:val="center"/>
          </w:tcPr>
          <w:p w:rsidR="002109BB" w:rsidRDefault="002109BB" w:rsidP="000D7639">
            <w:pPr>
              <w:jc w:val="center"/>
            </w:pPr>
            <w:r>
              <w:t>U15</w:t>
            </w:r>
          </w:p>
        </w:tc>
        <w:tc>
          <w:tcPr>
            <w:tcW w:w="746" w:type="dxa"/>
            <w:vAlign w:val="center"/>
          </w:tcPr>
          <w:p w:rsidR="002109BB" w:rsidRDefault="002109BB" w:rsidP="000D7639">
            <w:pPr>
              <w:jc w:val="center"/>
            </w:pPr>
            <w:r>
              <w:t>U17</w:t>
            </w:r>
          </w:p>
        </w:tc>
      </w:tr>
      <w:tr w:rsidR="002109BB" w:rsidTr="000D7639">
        <w:trPr>
          <w:trHeight w:val="291"/>
          <w:jc w:val="center"/>
        </w:trPr>
        <w:tc>
          <w:tcPr>
            <w:tcW w:w="811" w:type="dxa"/>
            <w:vMerge/>
          </w:tcPr>
          <w:p w:rsidR="002109BB" w:rsidRDefault="002109BB" w:rsidP="000D7639">
            <w:pPr>
              <w:jc w:val="center"/>
              <w:rPr>
                <w:b/>
                <w:bCs/>
              </w:rPr>
            </w:pPr>
          </w:p>
        </w:tc>
        <w:tc>
          <w:tcPr>
            <w:tcW w:w="2094" w:type="dxa"/>
            <w:vAlign w:val="center"/>
          </w:tcPr>
          <w:p w:rsidR="002109BB" w:rsidRPr="00ED0728" w:rsidRDefault="002109BB" w:rsidP="000D7639">
            <w:pPr>
              <w:jc w:val="center"/>
              <w:rPr>
                <w:b/>
                <w:bCs/>
              </w:rPr>
            </w:pPr>
            <w:r>
              <w:rPr>
                <w:b/>
                <w:bCs/>
              </w:rPr>
              <w:t>OM / JSD</w:t>
            </w:r>
          </w:p>
        </w:tc>
        <w:tc>
          <w:tcPr>
            <w:tcW w:w="746" w:type="dxa"/>
            <w:shd w:val="clear" w:color="auto" w:fill="auto"/>
            <w:vAlign w:val="center"/>
          </w:tcPr>
          <w:p w:rsidR="002109BB" w:rsidRPr="00A120E4" w:rsidRDefault="00003B48" w:rsidP="000D7639">
            <w:pPr>
              <w:jc w:val="center"/>
              <w:rPr>
                <w:b/>
                <w:bCs/>
              </w:rPr>
            </w:pPr>
            <w:r>
              <w:rPr>
                <w:b/>
                <w:bCs/>
              </w:rPr>
              <w:t>1-0</w:t>
            </w:r>
          </w:p>
        </w:tc>
        <w:tc>
          <w:tcPr>
            <w:tcW w:w="746" w:type="dxa"/>
            <w:shd w:val="clear" w:color="auto" w:fill="auto"/>
            <w:vAlign w:val="center"/>
          </w:tcPr>
          <w:p w:rsidR="002109BB" w:rsidRPr="00A120E4" w:rsidRDefault="00003B48" w:rsidP="000D7639">
            <w:pPr>
              <w:jc w:val="center"/>
              <w:rPr>
                <w:b/>
                <w:bCs/>
              </w:rPr>
            </w:pPr>
            <w:r>
              <w:rPr>
                <w:b/>
                <w:bCs/>
              </w:rPr>
              <w:t>3-0 P</w:t>
            </w:r>
          </w:p>
        </w:tc>
      </w:tr>
      <w:tr w:rsidR="002109BB" w:rsidTr="000D7639">
        <w:trPr>
          <w:jc w:val="center"/>
        </w:trPr>
        <w:tc>
          <w:tcPr>
            <w:tcW w:w="811" w:type="dxa"/>
            <w:vMerge/>
          </w:tcPr>
          <w:p w:rsidR="002109BB" w:rsidRDefault="002109BB" w:rsidP="000D7639">
            <w:pPr>
              <w:jc w:val="center"/>
              <w:rPr>
                <w:b/>
                <w:bCs/>
              </w:rPr>
            </w:pPr>
          </w:p>
        </w:tc>
        <w:tc>
          <w:tcPr>
            <w:tcW w:w="2094" w:type="dxa"/>
            <w:vAlign w:val="center"/>
          </w:tcPr>
          <w:p w:rsidR="002109BB" w:rsidRPr="00ED0728" w:rsidRDefault="002109BB" w:rsidP="000D7639">
            <w:pPr>
              <w:jc w:val="center"/>
              <w:rPr>
                <w:b/>
                <w:bCs/>
              </w:rPr>
            </w:pPr>
            <w:r>
              <w:rPr>
                <w:b/>
                <w:bCs/>
              </w:rPr>
              <w:t>JST/ CRBA</w:t>
            </w:r>
          </w:p>
        </w:tc>
        <w:tc>
          <w:tcPr>
            <w:tcW w:w="746" w:type="dxa"/>
            <w:vAlign w:val="center"/>
          </w:tcPr>
          <w:p w:rsidR="002109BB" w:rsidRPr="00A120E4" w:rsidRDefault="00003B48" w:rsidP="000D7639">
            <w:pPr>
              <w:jc w:val="center"/>
              <w:rPr>
                <w:b/>
                <w:bCs/>
              </w:rPr>
            </w:pPr>
            <w:r>
              <w:rPr>
                <w:b/>
                <w:bCs/>
              </w:rPr>
              <w:t>1-3</w:t>
            </w:r>
          </w:p>
        </w:tc>
        <w:tc>
          <w:tcPr>
            <w:tcW w:w="746" w:type="dxa"/>
            <w:shd w:val="clear" w:color="auto" w:fill="auto"/>
            <w:vAlign w:val="center"/>
          </w:tcPr>
          <w:p w:rsidR="002109BB" w:rsidRPr="00A120E4" w:rsidRDefault="00003B48" w:rsidP="000D7639">
            <w:pPr>
              <w:jc w:val="center"/>
              <w:rPr>
                <w:b/>
                <w:bCs/>
              </w:rPr>
            </w:pPr>
            <w:r>
              <w:rPr>
                <w:b/>
                <w:bCs/>
              </w:rPr>
              <w:t>1-4</w:t>
            </w:r>
          </w:p>
        </w:tc>
      </w:tr>
      <w:tr w:rsidR="002109BB" w:rsidTr="000D7639">
        <w:trPr>
          <w:jc w:val="center"/>
        </w:trPr>
        <w:tc>
          <w:tcPr>
            <w:tcW w:w="811" w:type="dxa"/>
            <w:vMerge/>
          </w:tcPr>
          <w:p w:rsidR="002109BB" w:rsidRDefault="002109BB" w:rsidP="000D7639">
            <w:pPr>
              <w:jc w:val="center"/>
              <w:rPr>
                <w:b/>
                <w:bCs/>
              </w:rPr>
            </w:pPr>
          </w:p>
        </w:tc>
        <w:tc>
          <w:tcPr>
            <w:tcW w:w="2094" w:type="dxa"/>
            <w:shd w:val="clear" w:color="auto" w:fill="auto"/>
            <w:vAlign w:val="center"/>
          </w:tcPr>
          <w:p w:rsidR="002109BB" w:rsidRPr="00ED0728" w:rsidRDefault="002109BB" w:rsidP="000D7639">
            <w:pPr>
              <w:jc w:val="center"/>
              <w:rPr>
                <w:b/>
                <w:bCs/>
              </w:rPr>
            </w:pPr>
            <w:r>
              <w:rPr>
                <w:b/>
                <w:bCs/>
              </w:rPr>
              <w:t>NBT / AEFS</w:t>
            </w:r>
          </w:p>
        </w:tc>
        <w:tc>
          <w:tcPr>
            <w:tcW w:w="746" w:type="dxa"/>
            <w:shd w:val="clear" w:color="auto" w:fill="auto"/>
            <w:vAlign w:val="center"/>
          </w:tcPr>
          <w:p w:rsidR="002109BB" w:rsidRPr="00A120E4" w:rsidRDefault="002109BB" w:rsidP="000D7639">
            <w:pPr>
              <w:jc w:val="center"/>
              <w:rPr>
                <w:b/>
                <w:bCs/>
              </w:rPr>
            </w:pPr>
          </w:p>
        </w:tc>
        <w:tc>
          <w:tcPr>
            <w:tcW w:w="746" w:type="dxa"/>
            <w:shd w:val="clear" w:color="auto" w:fill="auto"/>
            <w:vAlign w:val="center"/>
          </w:tcPr>
          <w:p w:rsidR="002109BB" w:rsidRPr="00A120E4" w:rsidRDefault="002109BB" w:rsidP="000D7639">
            <w:pPr>
              <w:jc w:val="center"/>
              <w:rPr>
                <w:b/>
                <w:bCs/>
              </w:rPr>
            </w:pPr>
          </w:p>
        </w:tc>
      </w:tr>
      <w:tr w:rsidR="002109BB" w:rsidTr="000D7639">
        <w:trPr>
          <w:jc w:val="center"/>
        </w:trPr>
        <w:tc>
          <w:tcPr>
            <w:tcW w:w="811" w:type="dxa"/>
            <w:vMerge/>
          </w:tcPr>
          <w:p w:rsidR="002109BB" w:rsidRDefault="002109BB" w:rsidP="000D7639">
            <w:pPr>
              <w:jc w:val="center"/>
              <w:rPr>
                <w:b/>
                <w:bCs/>
              </w:rPr>
            </w:pPr>
          </w:p>
        </w:tc>
        <w:tc>
          <w:tcPr>
            <w:tcW w:w="2094" w:type="dxa"/>
            <w:shd w:val="clear" w:color="auto" w:fill="auto"/>
            <w:vAlign w:val="center"/>
          </w:tcPr>
          <w:p w:rsidR="002109BB" w:rsidRPr="00ED0728" w:rsidRDefault="002109BB" w:rsidP="000D7639">
            <w:pPr>
              <w:jc w:val="center"/>
              <w:rPr>
                <w:b/>
                <w:bCs/>
              </w:rPr>
            </w:pPr>
            <w:r>
              <w:rPr>
                <w:b/>
                <w:bCs/>
              </w:rPr>
              <w:t>CRBSET / ASTID</w:t>
            </w:r>
          </w:p>
        </w:tc>
        <w:tc>
          <w:tcPr>
            <w:tcW w:w="746" w:type="dxa"/>
            <w:shd w:val="clear" w:color="auto" w:fill="auto"/>
            <w:vAlign w:val="center"/>
          </w:tcPr>
          <w:p w:rsidR="002109BB" w:rsidRPr="00A120E4" w:rsidRDefault="002109BB" w:rsidP="000D7639">
            <w:pPr>
              <w:jc w:val="center"/>
              <w:rPr>
                <w:b/>
                <w:bCs/>
              </w:rPr>
            </w:pPr>
            <w:r>
              <w:rPr>
                <w:b/>
                <w:bCs/>
              </w:rPr>
              <w:t>3-0 P</w:t>
            </w:r>
          </w:p>
        </w:tc>
        <w:tc>
          <w:tcPr>
            <w:tcW w:w="746" w:type="dxa"/>
            <w:shd w:val="clear" w:color="auto" w:fill="auto"/>
            <w:vAlign w:val="center"/>
          </w:tcPr>
          <w:p w:rsidR="002109BB" w:rsidRPr="00A120E4" w:rsidRDefault="002109BB" w:rsidP="000D7639">
            <w:pPr>
              <w:jc w:val="center"/>
              <w:rPr>
                <w:b/>
                <w:bCs/>
              </w:rPr>
            </w:pPr>
            <w:r>
              <w:rPr>
                <w:b/>
                <w:bCs/>
              </w:rPr>
              <w:t>3-0 P</w:t>
            </w:r>
          </w:p>
        </w:tc>
      </w:tr>
    </w:tbl>
    <w:p w:rsidR="002109BB" w:rsidRPr="009C67F0" w:rsidRDefault="002109BB" w:rsidP="002109BB">
      <w:pPr>
        <w:jc w:val="center"/>
        <w:rPr>
          <w:sz w:val="14"/>
          <w:szCs w:val="14"/>
        </w:rPr>
      </w:pPr>
    </w:p>
    <w:p w:rsidR="002109BB" w:rsidRDefault="002109BB" w:rsidP="002109BB">
      <w:pPr>
        <w:jc w:val="center"/>
      </w:pPr>
      <w:r>
        <w:t>§§§§§§§§§§§§§§§§§§§§§§§§§§</w:t>
      </w:r>
    </w:p>
    <w:p w:rsidR="002109BB" w:rsidRPr="007546B4" w:rsidRDefault="002109BB" w:rsidP="002109BB">
      <w:pPr>
        <w:jc w:val="center"/>
        <w:rPr>
          <w:sz w:val="14"/>
          <w:szCs w:val="14"/>
        </w:rPr>
      </w:pPr>
    </w:p>
    <w:p w:rsidR="002109BB" w:rsidRDefault="002109BB" w:rsidP="002109BB">
      <w:pPr>
        <w:jc w:val="center"/>
        <w:rPr>
          <w:b/>
          <w:bCs/>
          <w:sz w:val="32"/>
          <w:szCs w:val="32"/>
          <w:u w:val="single"/>
        </w:rPr>
      </w:pPr>
      <w:r w:rsidRPr="00A943DA">
        <w:rPr>
          <w:b/>
          <w:bCs/>
          <w:sz w:val="32"/>
          <w:szCs w:val="32"/>
          <w:u w:val="single"/>
        </w:rPr>
        <w:t xml:space="preserve">GROUPE  </w:t>
      </w:r>
      <w:r>
        <w:rPr>
          <w:b/>
          <w:bCs/>
          <w:sz w:val="32"/>
          <w:szCs w:val="32"/>
          <w:u w:val="single"/>
        </w:rPr>
        <w:t>D</w:t>
      </w:r>
    </w:p>
    <w:p w:rsidR="002109BB" w:rsidRDefault="002109BB" w:rsidP="002109BB">
      <w:pPr>
        <w:jc w:val="center"/>
        <w:rPr>
          <w:b/>
          <w:bCs/>
          <w:sz w:val="32"/>
          <w:szCs w:val="32"/>
          <w:u w:val="single"/>
        </w:rPr>
      </w:pPr>
    </w:p>
    <w:tbl>
      <w:tblPr>
        <w:tblStyle w:val="Grilledutableau"/>
        <w:tblW w:w="0" w:type="auto"/>
        <w:jc w:val="center"/>
        <w:tblLook w:val="04A0"/>
      </w:tblPr>
      <w:tblGrid>
        <w:gridCol w:w="811"/>
        <w:gridCol w:w="2094"/>
        <w:gridCol w:w="746"/>
        <w:gridCol w:w="746"/>
      </w:tblGrid>
      <w:tr w:rsidR="002109BB" w:rsidTr="000D7639">
        <w:trPr>
          <w:jc w:val="center"/>
        </w:trPr>
        <w:tc>
          <w:tcPr>
            <w:tcW w:w="811" w:type="dxa"/>
            <w:vMerge w:val="restart"/>
            <w:textDirection w:val="tbRl"/>
            <w:vAlign w:val="center"/>
          </w:tcPr>
          <w:p w:rsidR="002109BB" w:rsidRDefault="002109BB" w:rsidP="000D7639">
            <w:pPr>
              <w:ind w:left="113" w:right="113"/>
              <w:jc w:val="center"/>
            </w:pPr>
            <w:r>
              <w:rPr>
                <w:b/>
                <w:bCs/>
              </w:rPr>
              <w:t>MISE A JOUR</w:t>
            </w:r>
          </w:p>
        </w:tc>
        <w:tc>
          <w:tcPr>
            <w:tcW w:w="2094" w:type="dxa"/>
            <w:vAlign w:val="center"/>
          </w:tcPr>
          <w:p w:rsidR="002109BB" w:rsidRDefault="002109BB" w:rsidP="000D7639">
            <w:pPr>
              <w:jc w:val="center"/>
            </w:pPr>
            <w:r>
              <w:t>RENCONTRES</w:t>
            </w:r>
          </w:p>
        </w:tc>
        <w:tc>
          <w:tcPr>
            <w:tcW w:w="746" w:type="dxa"/>
            <w:vAlign w:val="center"/>
          </w:tcPr>
          <w:p w:rsidR="002109BB" w:rsidRDefault="002109BB" w:rsidP="000D7639">
            <w:pPr>
              <w:jc w:val="center"/>
            </w:pPr>
            <w:r>
              <w:t>U15</w:t>
            </w:r>
          </w:p>
        </w:tc>
        <w:tc>
          <w:tcPr>
            <w:tcW w:w="746" w:type="dxa"/>
            <w:vAlign w:val="center"/>
          </w:tcPr>
          <w:p w:rsidR="002109BB" w:rsidRDefault="002109BB" w:rsidP="000D7639">
            <w:pPr>
              <w:jc w:val="center"/>
            </w:pPr>
            <w:r>
              <w:t>U17</w:t>
            </w:r>
          </w:p>
        </w:tc>
      </w:tr>
      <w:tr w:rsidR="002109BB" w:rsidRPr="00A120E4" w:rsidTr="000D7639">
        <w:trPr>
          <w:trHeight w:val="291"/>
          <w:jc w:val="center"/>
        </w:trPr>
        <w:tc>
          <w:tcPr>
            <w:tcW w:w="811" w:type="dxa"/>
            <w:vMerge/>
          </w:tcPr>
          <w:p w:rsidR="002109BB" w:rsidRDefault="002109BB" w:rsidP="000D7639">
            <w:pPr>
              <w:jc w:val="center"/>
              <w:rPr>
                <w:b/>
                <w:bCs/>
              </w:rPr>
            </w:pPr>
          </w:p>
        </w:tc>
        <w:tc>
          <w:tcPr>
            <w:tcW w:w="2094" w:type="dxa"/>
            <w:shd w:val="clear" w:color="auto" w:fill="BFBFBF" w:themeFill="background1" w:themeFillShade="BF"/>
            <w:vAlign w:val="center"/>
          </w:tcPr>
          <w:p w:rsidR="002109BB" w:rsidRPr="00ED0728" w:rsidRDefault="002109BB" w:rsidP="000D7639">
            <w:pPr>
              <w:jc w:val="center"/>
              <w:rPr>
                <w:b/>
                <w:bCs/>
              </w:rPr>
            </w:pPr>
          </w:p>
        </w:tc>
        <w:tc>
          <w:tcPr>
            <w:tcW w:w="746" w:type="dxa"/>
            <w:shd w:val="clear" w:color="auto" w:fill="BFBFBF" w:themeFill="background1" w:themeFillShade="BF"/>
            <w:vAlign w:val="center"/>
          </w:tcPr>
          <w:p w:rsidR="002109BB" w:rsidRPr="00A120E4" w:rsidRDefault="002109BB" w:rsidP="000D7639">
            <w:pPr>
              <w:jc w:val="center"/>
              <w:rPr>
                <w:b/>
                <w:bCs/>
              </w:rPr>
            </w:pPr>
          </w:p>
        </w:tc>
        <w:tc>
          <w:tcPr>
            <w:tcW w:w="746" w:type="dxa"/>
            <w:shd w:val="clear" w:color="auto" w:fill="BFBFBF" w:themeFill="background1" w:themeFillShade="BF"/>
            <w:vAlign w:val="center"/>
          </w:tcPr>
          <w:p w:rsidR="002109BB" w:rsidRPr="00A120E4" w:rsidRDefault="002109BB" w:rsidP="000D7639">
            <w:pPr>
              <w:jc w:val="center"/>
              <w:rPr>
                <w:b/>
                <w:bCs/>
              </w:rPr>
            </w:pPr>
          </w:p>
        </w:tc>
      </w:tr>
      <w:tr w:rsidR="002109BB" w:rsidRPr="00A120E4" w:rsidTr="000D7639">
        <w:trPr>
          <w:jc w:val="center"/>
        </w:trPr>
        <w:tc>
          <w:tcPr>
            <w:tcW w:w="811" w:type="dxa"/>
            <w:vMerge/>
          </w:tcPr>
          <w:p w:rsidR="002109BB" w:rsidRDefault="002109BB" w:rsidP="000D7639">
            <w:pPr>
              <w:jc w:val="center"/>
              <w:rPr>
                <w:b/>
                <w:bCs/>
              </w:rPr>
            </w:pPr>
          </w:p>
        </w:tc>
        <w:tc>
          <w:tcPr>
            <w:tcW w:w="2094" w:type="dxa"/>
            <w:shd w:val="clear" w:color="auto" w:fill="auto"/>
            <w:vAlign w:val="center"/>
          </w:tcPr>
          <w:p w:rsidR="002109BB" w:rsidRPr="00ED0728" w:rsidRDefault="002109BB" w:rsidP="000D7639">
            <w:pPr>
              <w:jc w:val="center"/>
              <w:rPr>
                <w:b/>
                <w:bCs/>
              </w:rPr>
            </w:pPr>
            <w:r>
              <w:rPr>
                <w:b/>
                <w:bCs/>
              </w:rPr>
              <w:t>CSPT / OMC</w:t>
            </w:r>
          </w:p>
        </w:tc>
        <w:tc>
          <w:tcPr>
            <w:tcW w:w="746" w:type="dxa"/>
            <w:shd w:val="clear" w:color="auto" w:fill="auto"/>
            <w:vAlign w:val="center"/>
          </w:tcPr>
          <w:p w:rsidR="002109BB" w:rsidRPr="00A120E4" w:rsidRDefault="00003B48" w:rsidP="000D7639">
            <w:pPr>
              <w:jc w:val="center"/>
              <w:rPr>
                <w:b/>
                <w:bCs/>
              </w:rPr>
            </w:pPr>
            <w:r>
              <w:rPr>
                <w:b/>
                <w:bCs/>
              </w:rPr>
              <w:t>0-3</w:t>
            </w:r>
          </w:p>
        </w:tc>
        <w:tc>
          <w:tcPr>
            <w:tcW w:w="746" w:type="dxa"/>
            <w:shd w:val="clear" w:color="auto" w:fill="BFBFBF" w:themeFill="background1" w:themeFillShade="BF"/>
            <w:vAlign w:val="center"/>
          </w:tcPr>
          <w:p w:rsidR="002109BB" w:rsidRPr="00A120E4" w:rsidRDefault="002109BB" w:rsidP="000D7639">
            <w:pPr>
              <w:jc w:val="center"/>
              <w:rPr>
                <w:b/>
                <w:bCs/>
              </w:rPr>
            </w:pPr>
          </w:p>
        </w:tc>
      </w:tr>
      <w:tr w:rsidR="002109BB" w:rsidRPr="00A120E4" w:rsidTr="000D7639">
        <w:trPr>
          <w:jc w:val="center"/>
        </w:trPr>
        <w:tc>
          <w:tcPr>
            <w:tcW w:w="811" w:type="dxa"/>
            <w:vMerge/>
          </w:tcPr>
          <w:p w:rsidR="002109BB" w:rsidRDefault="002109BB" w:rsidP="000D7639">
            <w:pPr>
              <w:jc w:val="center"/>
              <w:rPr>
                <w:b/>
                <w:bCs/>
              </w:rPr>
            </w:pPr>
          </w:p>
        </w:tc>
        <w:tc>
          <w:tcPr>
            <w:tcW w:w="2094" w:type="dxa"/>
            <w:shd w:val="clear" w:color="auto" w:fill="auto"/>
            <w:vAlign w:val="center"/>
          </w:tcPr>
          <w:p w:rsidR="002109BB" w:rsidRPr="00ED0728" w:rsidRDefault="002109BB" w:rsidP="000D7639">
            <w:pPr>
              <w:jc w:val="center"/>
              <w:rPr>
                <w:b/>
                <w:bCs/>
              </w:rPr>
            </w:pPr>
            <w:r>
              <w:rPr>
                <w:b/>
                <w:bCs/>
              </w:rPr>
              <w:t>ASECA / ARBB</w:t>
            </w:r>
          </w:p>
        </w:tc>
        <w:tc>
          <w:tcPr>
            <w:tcW w:w="746" w:type="dxa"/>
            <w:shd w:val="clear" w:color="auto" w:fill="auto"/>
            <w:vAlign w:val="center"/>
          </w:tcPr>
          <w:p w:rsidR="002109BB" w:rsidRPr="00A120E4" w:rsidRDefault="00597D5C" w:rsidP="000D7639">
            <w:pPr>
              <w:jc w:val="center"/>
              <w:rPr>
                <w:b/>
                <w:bCs/>
              </w:rPr>
            </w:pPr>
            <w:r>
              <w:rPr>
                <w:b/>
                <w:bCs/>
              </w:rPr>
              <w:t>0-1</w:t>
            </w:r>
          </w:p>
        </w:tc>
        <w:tc>
          <w:tcPr>
            <w:tcW w:w="746" w:type="dxa"/>
            <w:shd w:val="clear" w:color="auto" w:fill="auto"/>
            <w:vAlign w:val="center"/>
          </w:tcPr>
          <w:p w:rsidR="002109BB" w:rsidRPr="00A120E4" w:rsidRDefault="00003B48" w:rsidP="000D7639">
            <w:pPr>
              <w:jc w:val="center"/>
              <w:rPr>
                <w:b/>
                <w:bCs/>
              </w:rPr>
            </w:pPr>
            <w:r>
              <w:rPr>
                <w:b/>
                <w:bCs/>
              </w:rPr>
              <w:t>1-3</w:t>
            </w:r>
          </w:p>
        </w:tc>
      </w:tr>
      <w:tr w:rsidR="002109BB" w:rsidRPr="00A120E4" w:rsidTr="000D7639">
        <w:trPr>
          <w:jc w:val="center"/>
        </w:trPr>
        <w:tc>
          <w:tcPr>
            <w:tcW w:w="811" w:type="dxa"/>
            <w:vMerge/>
          </w:tcPr>
          <w:p w:rsidR="002109BB" w:rsidRDefault="002109BB" w:rsidP="000D7639">
            <w:pPr>
              <w:jc w:val="center"/>
              <w:rPr>
                <w:b/>
                <w:bCs/>
              </w:rPr>
            </w:pPr>
          </w:p>
        </w:tc>
        <w:tc>
          <w:tcPr>
            <w:tcW w:w="2094" w:type="dxa"/>
            <w:shd w:val="clear" w:color="auto" w:fill="auto"/>
            <w:vAlign w:val="center"/>
          </w:tcPr>
          <w:p w:rsidR="002109BB" w:rsidRPr="00ED0728" w:rsidRDefault="002109BB" w:rsidP="000D7639">
            <w:pPr>
              <w:jc w:val="center"/>
              <w:rPr>
                <w:b/>
                <w:bCs/>
              </w:rPr>
            </w:pPr>
            <w:r>
              <w:rPr>
                <w:b/>
                <w:bCs/>
              </w:rPr>
              <w:t>SSSA / USSA</w:t>
            </w:r>
          </w:p>
        </w:tc>
        <w:tc>
          <w:tcPr>
            <w:tcW w:w="746" w:type="dxa"/>
            <w:shd w:val="clear" w:color="auto" w:fill="auto"/>
            <w:vAlign w:val="center"/>
          </w:tcPr>
          <w:p w:rsidR="002109BB" w:rsidRPr="00A120E4" w:rsidRDefault="00003B48" w:rsidP="000D7639">
            <w:pPr>
              <w:jc w:val="center"/>
              <w:rPr>
                <w:b/>
                <w:bCs/>
              </w:rPr>
            </w:pPr>
            <w:r>
              <w:rPr>
                <w:b/>
                <w:bCs/>
              </w:rPr>
              <w:t>0-0</w:t>
            </w:r>
          </w:p>
        </w:tc>
        <w:tc>
          <w:tcPr>
            <w:tcW w:w="746" w:type="dxa"/>
            <w:shd w:val="clear" w:color="auto" w:fill="auto"/>
            <w:vAlign w:val="center"/>
          </w:tcPr>
          <w:p w:rsidR="002109BB" w:rsidRPr="00A120E4" w:rsidRDefault="00003B48" w:rsidP="000D7639">
            <w:pPr>
              <w:jc w:val="center"/>
              <w:rPr>
                <w:b/>
                <w:bCs/>
              </w:rPr>
            </w:pPr>
            <w:r>
              <w:rPr>
                <w:b/>
                <w:bCs/>
              </w:rPr>
              <w:t>2-1</w:t>
            </w:r>
          </w:p>
        </w:tc>
      </w:tr>
      <w:tr w:rsidR="002109BB" w:rsidRPr="00A120E4" w:rsidTr="000D7639">
        <w:trPr>
          <w:jc w:val="center"/>
        </w:trPr>
        <w:tc>
          <w:tcPr>
            <w:tcW w:w="811" w:type="dxa"/>
            <w:vMerge/>
          </w:tcPr>
          <w:p w:rsidR="002109BB" w:rsidRDefault="002109BB" w:rsidP="000D7639">
            <w:pPr>
              <w:jc w:val="center"/>
              <w:rPr>
                <w:b/>
                <w:bCs/>
              </w:rPr>
            </w:pPr>
          </w:p>
        </w:tc>
        <w:tc>
          <w:tcPr>
            <w:tcW w:w="2094" w:type="dxa"/>
            <w:shd w:val="clear" w:color="auto" w:fill="BFBFBF" w:themeFill="background1" w:themeFillShade="BF"/>
            <w:vAlign w:val="center"/>
          </w:tcPr>
          <w:p w:rsidR="002109BB" w:rsidRPr="00ED0728" w:rsidRDefault="002109BB" w:rsidP="000D7639">
            <w:pPr>
              <w:jc w:val="center"/>
              <w:rPr>
                <w:b/>
                <w:bCs/>
              </w:rPr>
            </w:pPr>
          </w:p>
        </w:tc>
        <w:tc>
          <w:tcPr>
            <w:tcW w:w="746" w:type="dxa"/>
            <w:shd w:val="clear" w:color="auto" w:fill="BFBFBF" w:themeFill="background1" w:themeFillShade="BF"/>
            <w:vAlign w:val="center"/>
          </w:tcPr>
          <w:p w:rsidR="002109BB" w:rsidRPr="00A120E4" w:rsidRDefault="002109BB" w:rsidP="000D7639">
            <w:pPr>
              <w:jc w:val="center"/>
              <w:rPr>
                <w:b/>
                <w:bCs/>
              </w:rPr>
            </w:pPr>
          </w:p>
        </w:tc>
        <w:tc>
          <w:tcPr>
            <w:tcW w:w="746" w:type="dxa"/>
            <w:shd w:val="clear" w:color="auto" w:fill="BFBFBF" w:themeFill="background1" w:themeFillShade="BF"/>
            <w:vAlign w:val="center"/>
          </w:tcPr>
          <w:p w:rsidR="002109BB" w:rsidRPr="00A120E4" w:rsidRDefault="002109BB" w:rsidP="000D7639">
            <w:pPr>
              <w:jc w:val="center"/>
              <w:rPr>
                <w:b/>
                <w:bCs/>
              </w:rPr>
            </w:pPr>
          </w:p>
        </w:tc>
      </w:tr>
    </w:tbl>
    <w:p w:rsidR="002109BB" w:rsidRDefault="002109BB" w:rsidP="002109BB">
      <w:pPr>
        <w:jc w:val="center"/>
        <w:rPr>
          <w:b/>
          <w:bCs/>
          <w:sz w:val="32"/>
          <w:szCs w:val="32"/>
          <w:u w:val="single"/>
        </w:rPr>
      </w:pPr>
    </w:p>
    <w:p w:rsidR="002109BB" w:rsidRPr="007546B4" w:rsidRDefault="002109BB" w:rsidP="002109BB">
      <w:pPr>
        <w:rPr>
          <w:sz w:val="14"/>
          <w:szCs w:val="14"/>
        </w:rPr>
      </w:pPr>
    </w:p>
    <w:p w:rsidR="002109BB" w:rsidRPr="007546B4" w:rsidRDefault="002109BB" w:rsidP="002109BB">
      <w:pPr>
        <w:jc w:val="center"/>
      </w:pPr>
      <w:r>
        <w:t>§§§§§§§§§§§§§§§§§§§§§§§§§</w:t>
      </w:r>
    </w:p>
    <w:p w:rsidR="002109BB" w:rsidRPr="00F87BC7" w:rsidRDefault="002109BB" w:rsidP="002109BB">
      <w:pPr>
        <w:jc w:val="center"/>
        <w:rPr>
          <w:b/>
          <w:bCs/>
          <w:sz w:val="12"/>
          <w:szCs w:val="12"/>
          <w:u w:val="single"/>
        </w:rPr>
      </w:pPr>
    </w:p>
    <w:p w:rsidR="002109BB" w:rsidRDefault="002109BB" w:rsidP="002109BB">
      <w:pPr>
        <w:jc w:val="center"/>
        <w:rPr>
          <w:b/>
          <w:bCs/>
          <w:sz w:val="32"/>
          <w:szCs w:val="32"/>
          <w:u w:val="single"/>
        </w:rPr>
      </w:pPr>
    </w:p>
    <w:p w:rsidR="002109BB" w:rsidRDefault="002109BB" w:rsidP="002109BB">
      <w:pPr>
        <w:jc w:val="center"/>
        <w:rPr>
          <w:b/>
          <w:bCs/>
          <w:sz w:val="32"/>
          <w:szCs w:val="32"/>
          <w:u w:val="single"/>
        </w:rPr>
      </w:pPr>
    </w:p>
    <w:p w:rsidR="002109BB" w:rsidRDefault="002109BB" w:rsidP="002109BB">
      <w:pPr>
        <w:rPr>
          <w:b/>
          <w:bCs/>
          <w:sz w:val="32"/>
          <w:szCs w:val="32"/>
          <w:u w:val="single"/>
        </w:rPr>
      </w:pPr>
    </w:p>
    <w:p w:rsidR="002109BB" w:rsidRDefault="002109BB" w:rsidP="002109BB">
      <w:pPr>
        <w:jc w:val="center"/>
        <w:rPr>
          <w:b/>
          <w:bCs/>
          <w:sz w:val="32"/>
          <w:szCs w:val="32"/>
          <w:u w:val="single"/>
        </w:rPr>
      </w:pPr>
      <w:r>
        <w:rPr>
          <w:b/>
          <w:bCs/>
          <w:sz w:val="32"/>
          <w:szCs w:val="32"/>
          <w:u w:val="single"/>
        </w:rPr>
        <w:t>G</w:t>
      </w:r>
      <w:r w:rsidRPr="00A943DA">
        <w:rPr>
          <w:b/>
          <w:bCs/>
          <w:sz w:val="32"/>
          <w:szCs w:val="32"/>
          <w:u w:val="single"/>
        </w:rPr>
        <w:t xml:space="preserve">ROUPE  </w:t>
      </w:r>
      <w:r>
        <w:rPr>
          <w:b/>
          <w:bCs/>
          <w:sz w:val="32"/>
          <w:szCs w:val="32"/>
          <w:u w:val="single"/>
        </w:rPr>
        <w:t>E</w:t>
      </w:r>
    </w:p>
    <w:p w:rsidR="002109BB" w:rsidRDefault="002109BB" w:rsidP="002109BB"/>
    <w:tbl>
      <w:tblPr>
        <w:tblStyle w:val="Grilledutableau"/>
        <w:tblW w:w="0" w:type="auto"/>
        <w:jc w:val="center"/>
        <w:tblLook w:val="04A0"/>
      </w:tblPr>
      <w:tblGrid>
        <w:gridCol w:w="811"/>
        <w:gridCol w:w="2094"/>
        <w:gridCol w:w="746"/>
        <w:gridCol w:w="746"/>
      </w:tblGrid>
      <w:tr w:rsidR="002109BB" w:rsidTr="000D7639">
        <w:trPr>
          <w:jc w:val="center"/>
        </w:trPr>
        <w:tc>
          <w:tcPr>
            <w:tcW w:w="811" w:type="dxa"/>
            <w:vMerge w:val="restart"/>
            <w:textDirection w:val="tbRl"/>
            <w:vAlign w:val="center"/>
          </w:tcPr>
          <w:p w:rsidR="002109BB" w:rsidRDefault="002109BB" w:rsidP="000D7639">
            <w:pPr>
              <w:ind w:left="113" w:right="113"/>
              <w:jc w:val="center"/>
            </w:pPr>
            <w:r>
              <w:rPr>
                <w:b/>
                <w:bCs/>
              </w:rPr>
              <w:t>MISE A JOUR</w:t>
            </w:r>
          </w:p>
        </w:tc>
        <w:tc>
          <w:tcPr>
            <w:tcW w:w="2094" w:type="dxa"/>
            <w:vAlign w:val="center"/>
          </w:tcPr>
          <w:p w:rsidR="002109BB" w:rsidRDefault="002109BB" w:rsidP="000D7639">
            <w:pPr>
              <w:jc w:val="center"/>
            </w:pPr>
            <w:r>
              <w:t>RENCONTRES</w:t>
            </w:r>
          </w:p>
        </w:tc>
        <w:tc>
          <w:tcPr>
            <w:tcW w:w="746" w:type="dxa"/>
            <w:vAlign w:val="center"/>
          </w:tcPr>
          <w:p w:rsidR="002109BB" w:rsidRDefault="002109BB" w:rsidP="000D7639">
            <w:pPr>
              <w:jc w:val="center"/>
            </w:pPr>
            <w:r>
              <w:t>U15</w:t>
            </w:r>
          </w:p>
        </w:tc>
        <w:tc>
          <w:tcPr>
            <w:tcW w:w="746" w:type="dxa"/>
            <w:vAlign w:val="center"/>
          </w:tcPr>
          <w:p w:rsidR="002109BB" w:rsidRDefault="002109BB" w:rsidP="000D7639">
            <w:pPr>
              <w:jc w:val="center"/>
            </w:pPr>
            <w:r>
              <w:t>U17</w:t>
            </w:r>
          </w:p>
        </w:tc>
      </w:tr>
      <w:tr w:rsidR="002109BB" w:rsidRPr="00A120E4" w:rsidTr="000D7639">
        <w:trPr>
          <w:trHeight w:val="291"/>
          <w:jc w:val="center"/>
        </w:trPr>
        <w:tc>
          <w:tcPr>
            <w:tcW w:w="811" w:type="dxa"/>
            <w:vMerge/>
          </w:tcPr>
          <w:p w:rsidR="002109BB" w:rsidRDefault="002109BB" w:rsidP="000D7639">
            <w:pPr>
              <w:jc w:val="center"/>
              <w:rPr>
                <w:b/>
                <w:bCs/>
              </w:rPr>
            </w:pPr>
          </w:p>
        </w:tc>
        <w:tc>
          <w:tcPr>
            <w:tcW w:w="2094" w:type="dxa"/>
            <w:shd w:val="clear" w:color="auto" w:fill="BFBFBF" w:themeFill="background1" w:themeFillShade="BF"/>
            <w:vAlign w:val="center"/>
          </w:tcPr>
          <w:p w:rsidR="002109BB" w:rsidRPr="00ED0728" w:rsidRDefault="002109BB" w:rsidP="000D7639">
            <w:pPr>
              <w:jc w:val="center"/>
              <w:rPr>
                <w:b/>
                <w:bCs/>
              </w:rPr>
            </w:pPr>
          </w:p>
        </w:tc>
        <w:tc>
          <w:tcPr>
            <w:tcW w:w="746" w:type="dxa"/>
            <w:shd w:val="clear" w:color="auto" w:fill="BFBFBF" w:themeFill="background1" w:themeFillShade="BF"/>
            <w:vAlign w:val="center"/>
          </w:tcPr>
          <w:p w:rsidR="002109BB" w:rsidRPr="00A120E4" w:rsidRDefault="002109BB" w:rsidP="000D7639">
            <w:pPr>
              <w:jc w:val="center"/>
              <w:rPr>
                <w:b/>
                <w:bCs/>
              </w:rPr>
            </w:pPr>
          </w:p>
        </w:tc>
        <w:tc>
          <w:tcPr>
            <w:tcW w:w="746" w:type="dxa"/>
            <w:shd w:val="clear" w:color="auto" w:fill="BFBFBF" w:themeFill="background1" w:themeFillShade="BF"/>
            <w:vAlign w:val="center"/>
          </w:tcPr>
          <w:p w:rsidR="002109BB" w:rsidRPr="00A120E4" w:rsidRDefault="002109BB" w:rsidP="000D7639">
            <w:pPr>
              <w:jc w:val="center"/>
              <w:rPr>
                <w:b/>
                <w:bCs/>
              </w:rPr>
            </w:pPr>
          </w:p>
        </w:tc>
      </w:tr>
      <w:tr w:rsidR="002109BB" w:rsidRPr="00A120E4" w:rsidTr="000D7639">
        <w:trPr>
          <w:jc w:val="center"/>
        </w:trPr>
        <w:tc>
          <w:tcPr>
            <w:tcW w:w="811" w:type="dxa"/>
            <w:vMerge/>
          </w:tcPr>
          <w:p w:rsidR="002109BB" w:rsidRDefault="002109BB" w:rsidP="000D7639">
            <w:pPr>
              <w:jc w:val="center"/>
              <w:rPr>
                <w:b/>
                <w:bCs/>
              </w:rPr>
            </w:pPr>
          </w:p>
        </w:tc>
        <w:tc>
          <w:tcPr>
            <w:tcW w:w="2094" w:type="dxa"/>
            <w:shd w:val="clear" w:color="auto" w:fill="auto"/>
            <w:vAlign w:val="center"/>
          </w:tcPr>
          <w:p w:rsidR="002109BB" w:rsidRPr="00ED0728" w:rsidRDefault="002109BB" w:rsidP="000D7639">
            <w:pPr>
              <w:jc w:val="center"/>
              <w:rPr>
                <w:b/>
                <w:bCs/>
              </w:rPr>
            </w:pPr>
            <w:r>
              <w:rPr>
                <w:b/>
                <w:bCs/>
              </w:rPr>
              <w:t>OCA / SRBT</w:t>
            </w:r>
          </w:p>
        </w:tc>
        <w:tc>
          <w:tcPr>
            <w:tcW w:w="746" w:type="dxa"/>
            <w:shd w:val="clear" w:color="auto" w:fill="auto"/>
            <w:vAlign w:val="center"/>
          </w:tcPr>
          <w:p w:rsidR="002109BB" w:rsidRPr="00A120E4" w:rsidRDefault="003814F4" w:rsidP="000D7639">
            <w:pPr>
              <w:jc w:val="center"/>
              <w:rPr>
                <w:b/>
                <w:bCs/>
              </w:rPr>
            </w:pPr>
            <w:r>
              <w:rPr>
                <w:b/>
                <w:bCs/>
              </w:rPr>
              <w:t>0-3 P</w:t>
            </w:r>
          </w:p>
        </w:tc>
        <w:tc>
          <w:tcPr>
            <w:tcW w:w="746" w:type="dxa"/>
            <w:shd w:val="clear" w:color="auto" w:fill="BFBFBF" w:themeFill="background1" w:themeFillShade="BF"/>
            <w:vAlign w:val="center"/>
          </w:tcPr>
          <w:p w:rsidR="002109BB" w:rsidRPr="00A120E4" w:rsidRDefault="002109BB" w:rsidP="000D7639">
            <w:pPr>
              <w:jc w:val="center"/>
              <w:rPr>
                <w:b/>
                <w:bCs/>
              </w:rPr>
            </w:pPr>
          </w:p>
        </w:tc>
      </w:tr>
      <w:tr w:rsidR="002109BB" w:rsidRPr="00A120E4" w:rsidTr="000D7639">
        <w:trPr>
          <w:jc w:val="center"/>
        </w:trPr>
        <w:tc>
          <w:tcPr>
            <w:tcW w:w="811" w:type="dxa"/>
            <w:vMerge/>
          </w:tcPr>
          <w:p w:rsidR="002109BB" w:rsidRDefault="002109BB" w:rsidP="000D7639">
            <w:pPr>
              <w:jc w:val="center"/>
              <w:rPr>
                <w:b/>
                <w:bCs/>
              </w:rPr>
            </w:pPr>
          </w:p>
        </w:tc>
        <w:tc>
          <w:tcPr>
            <w:tcW w:w="2094" w:type="dxa"/>
            <w:shd w:val="clear" w:color="auto" w:fill="auto"/>
            <w:vAlign w:val="center"/>
          </w:tcPr>
          <w:p w:rsidR="002109BB" w:rsidRPr="00ED0728" w:rsidRDefault="002109BB" w:rsidP="000D7639">
            <w:pPr>
              <w:jc w:val="center"/>
              <w:rPr>
                <w:b/>
                <w:bCs/>
              </w:rPr>
            </w:pPr>
            <w:r>
              <w:rPr>
                <w:b/>
                <w:bCs/>
              </w:rPr>
              <w:t>ESIA / CRBAR</w:t>
            </w:r>
          </w:p>
        </w:tc>
        <w:tc>
          <w:tcPr>
            <w:tcW w:w="746" w:type="dxa"/>
            <w:shd w:val="clear" w:color="auto" w:fill="auto"/>
            <w:vAlign w:val="center"/>
          </w:tcPr>
          <w:p w:rsidR="002109BB" w:rsidRPr="00A120E4" w:rsidRDefault="002109BB" w:rsidP="000D7639">
            <w:pPr>
              <w:jc w:val="center"/>
              <w:rPr>
                <w:b/>
                <w:bCs/>
              </w:rPr>
            </w:pPr>
            <w:r>
              <w:rPr>
                <w:b/>
                <w:bCs/>
              </w:rPr>
              <w:t>1-1</w:t>
            </w:r>
          </w:p>
        </w:tc>
        <w:tc>
          <w:tcPr>
            <w:tcW w:w="746" w:type="dxa"/>
            <w:shd w:val="clear" w:color="auto" w:fill="auto"/>
            <w:vAlign w:val="center"/>
          </w:tcPr>
          <w:p w:rsidR="002109BB" w:rsidRPr="00A120E4" w:rsidRDefault="002109BB" w:rsidP="000D7639">
            <w:pPr>
              <w:jc w:val="center"/>
              <w:rPr>
                <w:b/>
                <w:bCs/>
              </w:rPr>
            </w:pPr>
            <w:r>
              <w:rPr>
                <w:b/>
                <w:bCs/>
              </w:rPr>
              <w:t>3-1</w:t>
            </w:r>
          </w:p>
        </w:tc>
      </w:tr>
      <w:tr w:rsidR="002109BB" w:rsidRPr="00A120E4" w:rsidTr="000D7639">
        <w:trPr>
          <w:jc w:val="center"/>
        </w:trPr>
        <w:tc>
          <w:tcPr>
            <w:tcW w:w="811" w:type="dxa"/>
            <w:vMerge/>
          </w:tcPr>
          <w:p w:rsidR="002109BB" w:rsidRDefault="002109BB" w:rsidP="000D7639">
            <w:pPr>
              <w:jc w:val="center"/>
              <w:rPr>
                <w:b/>
                <w:bCs/>
              </w:rPr>
            </w:pPr>
          </w:p>
        </w:tc>
        <w:tc>
          <w:tcPr>
            <w:tcW w:w="2094" w:type="dxa"/>
            <w:shd w:val="clear" w:color="auto" w:fill="auto"/>
            <w:vAlign w:val="center"/>
          </w:tcPr>
          <w:p w:rsidR="002109BB" w:rsidRPr="00ED0728" w:rsidRDefault="002109BB" w:rsidP="000D7639">
            <w:pPr>
              <w:jc w:val="center"/>
              <w:rPr>
                <w:b/>
                <w:bCs/>
              </w:rPr>
            </w:pPr>
            <w:r>
              <w:rPr>
                <w:b/>
                <w:bCs/>
              </w:rPr>
              <w:t>CRBAR / RSCA</w:t>
            </w:r>
          </w:p>
        </w:tc>
        <w:tc>
          <w:tcPr>
            <w:tcW w:w="746" w:type="dxa"/>
            <w:shd w:val="clear" w:color="auto" w:fill="BFBFBF" w:themeFill="background1" w:themeFillShade="BF"/>
            <w:vAlign w:val="center"/>
          </w:tcPr>
          <w:p w:rsidR="002109BB" w:rsidRPr="00A120E4" w:rsidRDefault="002109BB" w:rsidP="000D7639">
            <w:pPr>
              <w:jc w:val="center"/>
              <w:rPr>
                <w:b/>
                <w:bCs/>
              </w:rPr>
            </w:pPr>
          </w:p>
        </w:tc>
        <w:tc>
          <w:tcPr>
            <w:tcW w:w="746" w:type="dxa"/>
            <w:shd w:val="clear" w:color="auto" w:fill="auto"/>
            <w:vAlign w:val="center"/>
          </w:tcPr>
          <w:p w:rsidR="002109BB" w:rsidRPr="00A120E4" w:rsidRDefault="00183C19" w:rsidP="000D7639">
            <w:pPr>
              <w:jc w:val="center"/>
              <w:rPr>
                <w:b/>
                <w:bCs/>
              </w:rPr>
            </w:pPr>
            <w:r>
              <w:rPr>
                <w:b/>
                <w:bCs/>
              </w:rPr>
              <w:t>2-2</w:t>
            </w:r>
          </w:p>
        </w:tc>
      </w:tr>
      <w:tr w:rsidR="002109BB" w:rsidRPr="00A120E4" w:rsidTr="000D7639">
        <w:trPr>
          <w:jc w:val="center"/>
        </w:trPr>
        <w:tc>
          <w:tcPr>
            <w:tcW w:w="811" w:type="dxa"/>
            <w:vMerge/>
          </w:tcPr>
          <w:p w:rsidR="002109BB" w:rsidRDefault="002109BB" w:rsidP="000D7639">
            <w:pPr>
              <w:jc w:val="center"/>
              <w:rPr>
                <w:b/>
                <w:bCs/>
              </w:rPr>
            </w:pPr>
          </w:p>
        </w:tc>
        <w:tc>
          <w:tcPr>
            <w:tcW w:w="2094" w:type="dxa"/>
            <w:shd w:val="clear" w:color="auto" w:fill="BFBFBF" w:themeFill="background1" w:themeFillShade="BF"/>
            <w:vAlign w:val="center"/>
          </w:tcPr>
          <w:p w:rsidR="002109BB" w:rsidRPr="00ED0728" w:rsidRDefault="002109BB" w:rsidP="000D7639">
            <w:pPr>
              <w:jc w:val="center"/>
              <w:rPr>
                <w:b/>
                <w:bCs/>
              </w:rPr>
            </w:pPr>
          </w:p>
        </w:tc>
        <w:tc>
          <w:tcPr>
            <w:tcW w:w="746" w:type="dxa"/>
            <w:shd w:val="clear" w:color="auto" w:fill="BFBFBF" w:themeFill="background1" w:themeFillShade="BF"/>
            <w:vAlign w:val="center"/>
          </w:tcPr>
          <w:p w:rsidR="002109BB" w:rsidRPr="00A120E4" w:rsidRDefault="002109BB" w:rsidP="000D7639">
            <w:pPr>
              <w:jc w:val="center"/>
              <w:rPr>
                <w:b/>
                <w:bCs/>
              </w:rPr>
            </w:pPr>
          </w:p>
        </w:tc>
        <w:tc>
          <w:tcPr>
            <w:tcW w:w="746" w:type="dxa"/>
            <w:shd w:val="clear" w:color="auto" w:fill="BFBFBF" w:themeFill="background1" w:themeFillShade="BF"/>
            <w:vAlign w:val="center"/>
          </w:tcPr>
          <w:p w:rsidR="002109BB" w:rsidRPr="00A120E4" w:rsidRDefault="002109BB" w:rsidP="000D7639">
            <w:pPr>
              <w:jc w:val="center"/>
              <w:rPr>
                <w:b/>
                <w:bCs/>
              </w:rPr>
            </w:pPr>
          </w:p>
        </w:tc>
      </w:tr>
    </w:tbl>
    <w:p w:rsidR="002109BB" w:rsidRDefault="002109BB" w:rsidP="002109BB"/>
    <w:p w:rsidR="002109BB" w:rsidRDefault="002109BB" w:rsidP="002109BB">
      <w:pPr>
        <w:rPr>
          <w:sz w:val="6"/>
          <w:szCs w:val="6"/>
        </w:rPr>
      </w:pPr>
    </w:p>
    <w:tbl>
      <w:tblPr>
        <w:tblStyle w:val="Grilledutableau"/>
        <w:tblW w:w="0" w:type="auto"/>
        <w:jc w:val="center"/>
        <w:tblLook w:val="04A0"/>
      </w:tblPr>
      <w:tblGrid>
        <w:gridCol w:w="811"/>
        <w:gridCol w:w="2094"/>
        <w:gridCol w:w="746"/>
        <w:gridCol w:w="746"/>
      </w:tblGrid>
      <w:tr w:rsidR="002109BB" w:rsidTr="000D7639">
        <w:trPr>
          <w:jc w:val="center"/>
        </w:trPr>
        <w:tc>
          <w:tcPr>
            <w:tcW w:w="811" w:type="dxa"/>
            <w:vMerge w:val="restart"/>
            <w:textDirection w:val="tbRl"/>
            <w:vAlign w:val="center"/>
          </w:tcPr>
          <w:p w:rsidR="002109BB" w:rsidRPr="009C5B92" w:rsidRDefault="002109BB" w:rsidP="000D7639">
            <w:pPr>
              <w:ind w:left="113" w:right="113"/>
              <w:jc w:val="center"/>
              <w:rPr>
                <w:b/>
                <w:bCs/>
              </w:rPr>
            </w:pPr>
            <w:r>
              <w:rPr>
                <w:b/>
                <w:bCs/>
              </w:rPr>
              <w:t>16</w:t>
            </w:r>
            <w:r w:rsidRPr="009C5B92">
              <w:rPr>
                <w:b/>
                <w:bCs/>
              </w:rPr>
              <w:t>°</w:t>
            </w:r>
          </w:p>
          <w:p w:rsidR="002109BB" w:rsidRDefault="002109BB" w:rsidP="000D7639">
            <w:pPr>
              <w:ind w:left="113" w:right="113"/>
              <w:jc w:val="center"/>
            </w:pPr>
            <w:r w:rsidRPr="009C5B92">
              <w:rPr>
                <w:b/>
                <w:bCs/>
              </w:rPr>
              <w:t>JOURNEE</w:t>
            </w:r>
          </w:p>
        </w:tc>
        <w:tc>
          <w:tcPr>
            <w:tcW w:w="2094" w:type="dxa"/>
            <w:vAlign w:val="center"/>
          </w:tcPr>
          <w:p w:rsidR="002109BB" w:rsidRDefault="002109BB" w:rsidP="000D7639">
            <w:pPr>
              <w:jc w:val="center"/>
            </w:pPr>
            <w:r>
              <w:t>RENCONTRES</w:t>
            </w:r>
          </w:p>
        </w:tc>
        <w:tc>
          <w:tcPr>
            <w:tcW w:w="746" w:type="dxa"/>
            <w:vAlign w:val="center"/>
          </w:tcPr>
          <w:p w:rsidR="002109BB" w:rsidRDefault="002109BB" w:rsidP="000D7639">
            <w:pPr>
              <w:jc w:val="center"/>
            </w:pPr>
            <w:r>
              <w:t>U15</w:t>
            </w:r>
          </w:p>
        </w:tc>
        <w:tc>
          <w:tcPr>
            <w:tcW w:w="746" w:type="dxa"/>
            <w:vAlign w:val="center"/>
          </w:tcPr>
          <w:p w:rsidR="002109BB" w:rsidRDefault="002109BB" w:rsidP="000D7639">
            <w:pPr>
              <w:jc w:val="center"/>
            </w:pPr>
            <w:r>
              <w:t>U17</w:t>
            </w:r>
          </w:p>
        </w:tc>
      </w:tr>
      <w:tr w:rsidR="002109BB" w:rsidTr="000D7639">
        <w:trPr>
          <w:trHeight w:val="291"/>
          <w:jc w:val="center"/>
        </w:trPr>
        <w:tc>
          <w:tcPr>
            <w:tcW w:w="811" w:type="dxa"/>
            <w:vMerge/>
          </w:tcPr>
          <w:p w:rsidR="002109BB" w:rsidRDefault="002109BB" w:rsidP="000D7639">
            <w:pPr>
              <w:jc w:val="center"/>
              <w:rPr>
                <w:b/>
                <w:bCs/>
              </w:rPr>
            </w:pPr>
          </w:p>
        </w:tc>
        <w:tc>
          <w:tcPr>
            <w:tcW w:w="2094" w:type="dxa"/>
            <w:vAlign w:val="center"/>
          </w:tcPr>
          <w:p w:rsidR="002109BB" w:rsidRPr="00ED0728" w:rsidRDefault="002109BB" w:rsidP="000D7639">
            <w:pPr>
              <w:jc w:val="center"/>
              <w:rPr>
                <w:b/>
                <w:bCs/>
              </w:rPr>
            </w:pPr>
            <w:r>
              <w:rPr>
                <w:b/>
                <w:bCs/>
              </w:rPr>
              <w:t>OCA / WAF</w:t>
            </w:r>
          </w:p>
        </w:tc>
        <w:tc>
          <w:tcPr>
            <w:tcW w:w="746" w:type="dxa"/>
            <w:shd w:val="clear" w:color="auto" w:fill="auto"/>
            <w:vAlign w:val="center"/>
          </w:tcPr>
          <w:p w:rsidR="002109BB" w:rsidRPr="00A120E4" w:rsidRDefault="00003B48" w:rsidP="000D7639">
            <w:pPr>
              <w:jc w:val="center"/>
              <w:rPr>
                <w:b/>
                <w:bCs/>
              </w:rPr>
            </w:pPr>
            <w:r>
              <w:rPr>
                <w:b/>
                <w:bCs/>
              </w:rPr>
              <w:t>0-2</w:t>
            </w:r>
          </w:p>
        </w:tc>
        <w:tc>
          <w:tcPr>
            <w:tcW w:w="746" w:type="dxa"/>
            <w:shd w:val="clear" w:color="auto" w:fill="auto"/>
            <w:vAlign w:val="center"/>
          </w:tcPr>
          <w:p w:rsidR="002109BB" w:rsidRPr="00A120E4" w:rsidRDefault="00003B48" w:rsidP="000D7639">
            <w:pPr>
              <w:jc w:val="center"/>
              <w:rPr>
                <w:b/>
                <w:bCs/>
              </w:rPr>
            </w:pPr>
            <w:r>
              <w:rPr>
                <w:b/>
                <w:bCs/>
              </w:rPr>
              <w:t>2-0</w:t>
            </w:r>
          </w:p>
        </w:tc>
      </w:tr>
      <w:tr w:rsidR="002109BB" w:rsidTr="000D7639">
        <w:trPr>
          <w:jc w:val="center"/>
        </w:trPr>
        <w:tc>
          <w:tcPr>
            <w:tcW w:w="811" w:type="dxa"/>
            <w:vMerge/>
          </w:tcPr>
          <w:p w:rsidR="002109BB" w:rsidRDefault="002109BB" w:rsidP="000D7639">
            <w:pPr>
              <w:jc w:val="center"/>
              <w:rPr>
                <w:b/>
                <w:bCs/>
              </w:rPr>
            </w:pPr>
          </w:p>
        </w:tc>
        <w:tc>
          <w:tcPr>
            <w:tcW w:w="2094" w:type="dxa"/>
            <w:vAlign w:val="center"/>
          </w:tcPr>
          <w:p w:rsidR="002109BB" w:rsidRPr="00ED0728" w:rsidRDefault="002109BB" w:rsidP="000D7639">
            <w:pPr>
              <w:jc w:val="center"/>
              <w:rPr>
                <w:b/>
                <w:bCs/>
              </w:rPr>
            </w:pPr>
            <w:r>
              <w:rPr>
                <w:b/>
                <w:bCs/>
              </w:rPr>
              <w:t>USBM / RSCA</w:t>
            </w:r>
          </w:p>
        </w:tc>
        <w:tc>
          <w:tcPr>
            <w:tcW w:w="746" w:type="dxa"/>
            <w:vAlign w:val="center"/>
          </w:tcPr>
          <w:p w:rsidR="002109BB" w:rsidRPr="00A120E4" w:rsidRDefault="00003B48" w:rsidP="000D7639">
            <w:pPr>
              <w:jc w:val="center"/>
              <w:rPr>
                <w:b/>
                <w:bCs/>
              </w:rPr>
            </w:pPr>
            <w:r>
              <w:rPr>
                <w:b/>
                <w:bCs/>
              </w:rPr>
              <w:t>0-2</w:t>
            </w:r>
          </w:p>
        </w:tc>
        <w:tc>
          <w:tcPr>
            <w:tcW w:w="746" w:type="dxa"/>
            <w:shd w:val="clear" w:color="auto" w:fill="auto"/>
            <w:vAlign w:val="center"/>
          </w:tcPr>
          <w:p w:rsidR="002109BB" w:rsidRPr="00A120E4" w:rsidRDefault="00003B48" w:rsidP="000D7639">
            <w:pPr>
              <w:jc w:val="center"/>
              <w:rPr>
                <w:b/>
                <w:bCs/>
              </w:rPr>
            </w:pPr>
            <w:r>
              <w:rPr>
                <w:b/>
                <w:bCs/>
              </w:rPr>
              <w:t>2-2</w:t>
            </w:r>
          </w:p>
        </w:tc>
      </w:tr>
      <w:tr w:rsidR="002109BB" w:rsidTr="000D7639">
        <w:trPr>
          <w:jc w:val="center"/>
        </w:trPr>
        <w:tc>
          <w:tcPr>
            <w:tcW w:w="811" w:type="dxa"/>
            <w:vMerge/>
          </w:tcPr>
          <w:p w:rsidR="002109BB" w:rsidRDefault="002109BB" w:rsidP="000D7639">
            <w:pPr>
              <w:jc w:val="center"/>
              <w:rPr>
                <w:b/>
                <w:bCs/>
              </w:rPr>
            </w:pPr>
          </w:p>
        </w:tc>
        <w:tc>
          <w:tcPr>
            <w:tcW w:w="2094" w:type="dxa"/>
            <w:shd w:val="clear" w:color="auto" w:fill="auto"/>
            <w:vAlign w:val="center"/>
          </w:tcPr>
          <w:p w:rsidR="002109BB" w:rsidRPr="00ED0728" w:rsidRDefault="002109BB" w:rsidP="000D7639">
            <w:pPr>
              <w:jc w:val="center"/>
              <w:rPr>
                <w:b/>
                <w:bCs/>
              </w:rPr>
            </w:pPr>
            <w:r>
              <w:rPr>
                <w:b/>
                <w:bCs/>
              </w:rPr>
              <w:t>IRBBH / OST</w:t>
            </w:r>
          </w:p>
        </w:tc>
        <w:tc>
          <w:tcPr>
            <w:tcW w:w="746" w:type="dxa"/>
            <w:shd w:val="clear" w:color="auto" w:fill="auto"/>
            <w:vAlign w:val="center"/>
          </w:tcPr>
          <w:p w:rsidR="002109BB" w:rsidRPr="00A120E4" w:rsidRDefault="00DE7A51" w:rsidP="000D7639">
            <w:pPr>
              <w:jc w:val="center"/>
              <w:rPr>
                <w:b/>
                <w:bCs/>
              </w:rPr>
            </w:pPr>
            <w:r>
              <w:rPr>
                <w:b/>
                <w:bCs/>
              </w:rPr>
              <w:t>0-1</w:t>
            </w:r>
          </w:p>
        </w:tc>
        <w:tc>
          <w:tcPr>
            <w:tcW w:w="746" w:type="dxa"/>
            <w:shd w:val="clear" w:color="auto" w:fill="auto"/>
            <w:vAlign w:val="center"/>
          </w:tcPr>
          <w:p w:rsidR="002109BB" w:rsidRPr="00A120E4" w:rsidRDefault="00DE7A51" w:rsidP="000D7639">
            <w:pPr>
              <w:jc w:val="center"/>
              <w:rPr>
                <w:b/>
                <w:bCs/>
              </w:rPr>
            </w:pPr>
            <w:r>
              <w:rPr>
                <w:b/>
                <w:bCs/>
              </w:rPr>
              <w:t>0-3</w:t>
            </w:r>
          </w:p>
        </w:tc>
      </w:tr>
      <w:tr w:rsidR="002109BB" w:rsidTr="000D7639">
        <w:trPr>
          <w:jc w:val="center"/>
        </w:trPr>
        <w:tc>
          <w:tcPr>
            <w:tcW w:w="811" w:type="dxa"/>
            <w:vMerge/>
          </w:tcPr>
          <w:p w:rsidR="002109BB" w:rsidRDefault="002109BB" w:rsidP="000D7639">
            <w:pPr>
              <w:jc w:val="center"/>
              <w:rPr>
                <w:b/>
                <w:bCs/>
              </w:rPr>
            </w:pPr>
          </w:p>
        </w:tc>
        <w:tc>
          <w:tcPr>
            <w:tcW w:w="2094" w:type="dxa"/>
            <w:shd w:val="clear" w:color="auto" w:fill="auto"/>
            <w:vAlign w:val="center"/>
          </w:tcPr>
          <w:p w:rsidR="002109BB" w:rsidRPr="00ED0728" w:rsidRDefault="002109BB" w:rsidP="000D7639">
            <w:pPr>
              <w:jc w:val="center"/>
              <w:rPr>
                <w:b/>
                <w:bCs/>
              </w:rPr>
            </w:pPr>
            <w:r>
              <w:rPr>
                <w:b/>
                <w:bCs/>
              </w:rPr>
              <w:t>SRBT / CRBAR</w:t>
            </w:r>
          </w:p>
        </w:tc>
        <w:tc>
          <w:tcPr>
            <w:tcW w:w="746" w:type="dxa"/>
            <w:shd w:val="clear" w:color="auto" w:fill="auto"/>
            <w:vAlign w:val="center"/>
          </w:tcPr>
          <w:p w:rsidR="002109BB" w:rsidRPr="00A120E4" w:rsidRDefault="00003B48" w:rsidP="000D7639">
            <w:pPr>
              <w:jc w:val="center"/>
              <w:rPr>
                <w:b/>
                <w:bCs/>
              </w:rPr>
            </w:pPr>
            <w:r>
              <w:rPr>
                <w:b/>
                <w:bCs/>
              </w:rPr>
              <w:t>1-3</w:t>
            </w:r>
          </w:p>
        </w:tc>
        <w:tc>
          <w:tcPr>
            <w:tcW w:w="746" w:type="dxa"/>
            <w:shd w:val="clear" w:color="auto" w:fill="auto"/>
            <w:vAlign w:val="center"/>
          </w:tcPr>
          <w:p w:rsidR="002109BB" w:rsidRPr="00A120E4" w:rsidRDefault="00003B48" w:rsidP="000D7639">
            <w:pPr>
              <w:jc w:val="center"/>
              <w:rPr>
                <w:b/>
                <w:bCs/>
              </w:rPr>
            </w:pPr>
            <w:r>
              <w:rPr>
                <w:b/>
                <w:bCs/>
              </w:rPr>
              <w:t>5-0</w:t>
            </w:r>
          </w:p>
        </w:tc>
      </w:tr>
      <w:tr w:rsidR="002109BB" w:rsidTr="000D7639">
        <w:trPr>
          <w:jc w:val="center"/>
        </w:trPr>
        <w:tc>
          <w:tcPr>
            <w:tcW w:w="811" w:type="dxa"/>
            <w:vMerge/>
          </w:tcPr>
          <w:p w:rsidR="002109BB" w:rsidRDefault="002109BB" w:rsidP="000D7639">
            <w:pPr>
              <w:jc w:val="center"/>
              <w:rPr>
                <w:b/>
                <w:bCs/>
              </w:rPr>
            </w:pPr>
          </w:p>
        </w:tc>
        <w:tc>
          <w:tcPr>
            <w:tcW w:w="2094" w:type="dxa"/>
            <w:shd w:val="clear" w:color="auto" w:fill="auto"/>
            <w:vAlign w:val="center"/>
          </w:tcPr>
          <w:p w:rsidR="002109BB" w:rsidRPr="00ED0728" w:rsidRDefault="002109BB" w:rsidP="000D7639">
            <w:pPr>
              <w:jc w:val="center"/>
              <w:rPr>
                <w:b/>
                <w:bCs/>
              </w:rPr>
            </w:pPr>
            <w:r>
              <w:rPr>
                <w:b/>
                <w:bCs/>
              </w:rPr>
              <w:t>ESIA / OA</w:t>
            </w:r>
          </w:p>
        </w:tc>
        <w:tc>
          <w:tcPr>
            <w:tcW w:w="746" w:type="dxa"/>
            <w:shd w:val="clear" w:color="auto" w:fill="auto"/>
            <w:vAlign w:val="center"/>
          </w:tcPr>
          <w:p w:rsidR="002109BB" w:rsidRPr="00A120E4" w:rsidRDefault="00003B48" w:rsidP="000D7639">
            <w:pPr>
              <w:jc w:val="center"/>
              <w:rPr>
                <w:b/>
                <w:bCs/>
              </w:rPr>
            </w:pPr>
            <w:r>
              <w:rPr>
                <w:b/>
                <w:bCs/>
              </w:rPr>
              <w:t>1-0</w:t>
            </w:r>
          </w:p>
        </w:tc>
        <w:tc>
          <w:tcPr>
            <w:tcW w:w="746" w:type="dxa"/>
            <w:shd w:val="clear" w:color="auto" w:fill="auto"/>
            <w:vAlign w:val="center"/>
          </w:tcPr>
          <w:p w:rsidR="002109BB" w:rsidRPr="00A120E4" w:rsidRDefault="00003B48" w:rsidP="000D7639">
            <w:pPr>
              <w:jc w:val="center"/>
              <w:rPr>
                <w:b/>
                <w:bCs/>
              </w:rPr>
            </w:pPr>
            <w:r>
              <w:rPr>
                <w:b/>
                <w:bCs/>
              </w:rPr>
              <w:t>0-0</w:t>
            </w:r>
          </w:p>
        </w:tc>
      </w:tr>
    </w:tbl>
    <w:p w:rsidR="002109BB" w:rsidRDefault="002109BB" w:rsidP="002109BB">
      <w:pPr>
        <w:rPr>
          <w:sz w:val="6"/>
          <w:szCs w:val="6"/>
        </w:rPr>
      </w:pPr>
    </w:p>
    <w:p w:rsidR="002109BB" w:rsidRDefault="002109BB" w:rsidP="002109BB">
      <w:pPr>
        <w:rPr>
          <w:sz w:val="6"/>
          <w:szCs w:val="6"/>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2109BB">
      <w:pP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737C01">
      <w:pP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sectPr w:rsidR="00DF048E" w:rsidSect="00DF048E">
          <w:type w:val="continuous"/>
          <w:pgSz w:w="11906" w:h="16838"/>
          <w:pgMar w:top="567" w:right="851" w:bottom="1418" w:left="1418" w:header="708" w:footer="708" w:gutter="0"/>
          <w:cols w:num="2" w:space="709"/>
          <w:docGrid w:linePitch="360"/>
        </w:sectPr>
      </w:pPr>
    </w:p>
    <w:p w:rsidR="00A80FCD" w:rsidRPr="008A51C6" w:rsidRDefault="00A80FCD" w:rsidP="00A80FCD">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003B48">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003B48">
        <w:rPr>
          <w:rFonts w:ascii="Bookman Old Style" w:hAnsi="Bookman Old Style"/>
          <w:b/>
          <w:bCs/>
          <w:iCs/>
          <w:sz w:val="28"/>
          <w:szCs w:val="28"/>
          <w:u w:val="single"/>
        </w:rPr>
        <w:t>3</w:t>
      </w:r>
      <w:r w:rsidRPr="004377DF">
        <w:rPr>
          <w:rFonts w:ascii="Bookman Old Style" w:hAnsi="Bookman Old Style"/>
          <w:b/>
          <w:bCs/>
          <w:iCs/>
          <w:sz w:val="28"/>
          <w:szCs w:val="28"/>
          <w:u w:val="single"/>
        </w:rPr>
        <w:t>° JOURNEE</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31" w:type="dxa"/>
        <w:jc w:val="center"/>
        <w:tblInd w:w="-39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3"/>
        <w:gridCol w:w="3118"/>
        <w:gridCol w:w="993"/>
        <w:gridCol w:w="673"/>
        <w:gridCol w:w="567"/>
        <w:gridCol w:w="709"/>
        <w:gridCol w:w="708"/>
        <w:gridCol w:w="851"/>
        <w:gridCol w:w="709"/>
        <w:gridCol w:w="734"/>
        <w:gridCol w:w="876"/>
      </w:tblGrid>
      <w:tr w:rsidR="00A80FCD" w:rsidRPr="008A51C6" w:rsidTr="003176E1">
        <w:trPr>
          <w:trHeight w:hRule="exact" w:val="312"/>
          <w:jc w:val="center"/>
        </w:trPr>
        <w:tc>
          <w:tcPr>
            <w:tcW w:w="993"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11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993"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18"/>
                <w:szCs w:val="18"/>
              </w:rPr>
            </w:pPr>
            <w:r w:rsidRPr="008A51C6">
              <w:rPr>
                <w:b/>
                <w:bCs/>
                <w:iCs/>
                <w:sz w:val="18"/>
                <w:szCs w:val="18"/>
              </w:rPr>
              <w:t>POINTS</w:t>
            </w:r>
          </w:p>
        </w:tc>
        <w:tc>
          <w:tcPr>
            <w:tcW w:w="673"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80FCD"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1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NC BEJAIA</w:t>
            </w:r>
          </w:p>
        </w:tc>
        <w:tc>
          <w:tcPr>
            <w:tcW w:w="993"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
                <w:iCs/>
                <w:sz w:val="26"/>
                <w:szCs w:val="26"/>
              </w:rPr>
            </w:pPr>
            <w:r>
              <w:rPr>
                <w:rFonts w:ascii="Bookman Old Style" w:hAnsi="Bookman Old Style"/>
                <w:b/>
                <w:iCs/>
                <w:sz w:val="26"/>
                <w:szCs w:val="26"/>
              </w:rPr>
              <w:t>36</w:t>
            </w:r>
          </w:p>
        </w:tc>
        <w:tc>
          <w:tcPr>
            <w:tcW w:w="673"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70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1A5C50">
            <w:pPr>
              <w:jc w:val="center"/>
              <w:rPr>
                <w:rFonts w:ascii="Bookman Old Style" w:hAnsi="Bookman Old Style"/>
                <w:bCs/>
                <w:iCs/>
                <w:sz w:val="26"/>
                <w:szCs w:val="26"/>
              </w:rPr>
            </w:pPr>
            <w:r w:rsidRPr="004377DF">
              <w:rPr>
                <w:rFonts w:ascii="Bookman Old Style" w:hAnsi="Bookman Old Style"/>
                <w:bCs/>
                <w:iCs/>
                <w:sz w:val="26"/>
                <w:szCs w:val="26"/>
              </w:rPr>
              <w:t>+</w:t>
            </w:r>
            <w:r w:rsidR="001A5C50">
              <w:rPr>
                <w:rFonts w:ascii="Bookman Old Style" w:hAnsi="Bookman Old Style"/>
                <w:bCs/>
                <w:iCs/>
                <w:sz w:val="26"/>
                <w:szCs w:val="26"/>
              </w:rPr>
              <w:t>62</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02</w:t>
            </w:r>
          </w:p>
        </w:tc>
        <w:tc>
          <w:tcPr>
            <w:tcW w:w="3118" w:type="dxa"/>
            <w:tcBorders>
              <w:top w:val="single" w:sz="8" w:space="0" w:color="4F81BD"/>
              <w:left w:val="single" w:sz="8" w:space="0" w:color="4F81BD"/>
              <w:bottom w:val="single" w:sz="8" w:space="0" w:color="4F81BD"/>
              <w:right w:val="single" w:sz="8" w:space="0" w:color="4F81BD"/>
            </w:tcBorders>
            <w:hideMark/>
          </w:tcPr>
          <w:p w:rsidR="00A80FCD" w:rsidRPr="00840D26" w:rsidRDefault="00A80FCD" w:rsidP="003176E1">
            <w:pPr>
              <w:rPr>
                <w:rFonts w:ascii="Bookman Old Style" w:hAnsi="Bookman Old Style"/>
                <w:b/>
                <w:iCs/>
                <w:sz w:val="26"/>
                <w:szCs w:val="26"/>
              </w:rPr>
            </w:pPr>
            <w:r>
              <w:rPr>
                <w:rFonts w:ascii="Bookman Old Style" w:hAnsi="Bookman Old Style"/>
                <w:b/>
                <w:iCs/>
                <w:sz w:val="26"/>
                <w:szCs w:val="26"/>
              </w:rPr>
              <w:t>JSB AMIZOUR</w:t>
            </w:r>
          </w:p>
        </w:tc>
        <w:tc>
          <w:tcPr>
            <w:tcW w:w="993" w:type="dxa"/>
            <w:tcBorders>
              <w:top w:val="single" w:sz="8" w:space="0" w:color="4F81BD"/>
              <w:left w:val="single" w:sz="8" w:space="0" w:color="4F81BD"/>
              <w:bottom w:val="single" w:sz="8" w:space="0" w:color="4F81BD"/>
              <w:right w:val="single" w:sz="8" w:space="0" w:color="4F81BD"/>
            </w:tcBorders>
            <w:hideMark/>
          </w:tcPr>
          <w:p w:rsidR="00A80FCD" w:rsidRPr="004377DF" w:rsidRDefault="001A5C50" w:rsidP="003176E1">
            <w:pPr>
              <w:jc w:val="center"/>
              <w:rPr>
                <w:rFonts w:ascii="Bookman Old Style" w:hAnsi="Bookman Old Style"/>
                <w:b/>
                <w:iCs/>
                <w:sz w:val="26"/>
                <w:szCs w:val="26"/>
              </w:rPr>
            </w:pPr>
            <w:r>
              <w:rPr>
                <w:rFonts w:ascii="Bookman Old Style" w:hAnsi="Bookman Old Style"/>
                <w:b/>
                <w:iCs/>
                <w:sz w:val="26"/>
                <w:szCs w:val="26"/>
              </w:rPr>
              <w:t>27</w:t>
            </w:r>
          </w:p>
        </w:tc>
        <w:tc>
          <w:tcPr>
            <w:tcW w:w="673" w:type="dxa"/>
            <w:tcBorders>
              <w:top w:val="single" w:sz="8" w:space="0" w:color="4F81BD"/>
              <w:left w:val="single" w:sz="8" w:space="0" w:color="4F81BD"/>
              <w:bottom w:val="single" w:sz="8" w:space="0" w:color="4F81BD"/>
              <w:right w:val="single" w:sz="8" w:space="0" w:color="4F81BD"/>
            </w:tcBorders>
            <w:hideMark/>
          </w:tcPr>
          <w:p w:rsidR="00A80FCD" w:rsidRPr="004377DF" w:rsidRDefault="001A5C50" w:rsidP="003176E1">
            <w:pPr>
              <w:tabs>
                <w:tab w:val="center" w:pos="158"/>
              </w:tabs>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11</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1A5C50">
            <w:pPr>
              <w:jc w:val="center"/>
              <w:rPr>
                <w:rFonts w:ascii="Bookman Old Style" w:hAnsi="Bookman Old Style"/>
                <w:bCs/>
                <w:iCs/>
                <w:sz w:val="26"/>
                <w:szCs w:val="26"/>
              </w:rPr>
            </w:pPr>
            <w:r w:rsidRPr="004377DF">
              <w:rPr>
                <w:rFonts w:ascii="Bookman Old Style" w:hAnsi="Bookman Old Style"/>
                <w:bCs/>
                <w:iCs/>
                <w:sz w:val="26"/>
                <w:szCs w:val="26"/>
              </w:rPr>
              <w:t>+</w:t>
            </w:r>
            <w:r w:rsidR="001A5C50">
              <w:rPr>
                <w:rFonts w:ascii="Bookman Old Style" w:hAnsi="Bookman Old Style"/>
                <w:bCs/>
                <w:iCs/>
                <w:sz w:val="26"/>
                <w:szCs w:val="26"/>
              </w:rPr>
              <w:t>20</w:t>
            </w:r>
            <w:r>
              <w:rPr>
                <w:rFonts w:ascii="Bookman Old Style" w:hAnsi="Bookman Old Style"/>
                <w:bCs/>
                <w:iCs/>
                <w:sz w:val="26"/>
                <w:szCs w:val="26"/>
              </w:rPr>
              <w:t>19</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1A5C50"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8A51C6" w:rsidRDefault="001A5C50" w:rsidP="003176E1">
            <w:pPr>
              <w:jc w:val="center"/>
              <w:rPr>
                <w:rFonts w:ascii="Bookman Old Style" w:hAnsi="Bookman Old Style"/>
                <w:b/>
                <w:bCs/>
                <w:iCs/>
              </w:rPr>
            </w:pPr>
            <w:r w:rsidRPr="008A51C6">
              <w:rPr>
                <w:rFonts w:ascii="Bookman Old Style" w:hAnsi="Bookman Old Style"/>
                <w:b/>
                <w:bCs/>
                <w:iCs/>
              </w:rPr>
              <w:t>03</w:t>
            </w:r>
          </w:p>
        </w:tc>
        <w:tc>
          <w:tcPr>
            <w:tcW w:w="3118"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3557B5" w:rsidRDefault="001A5C50" w:rsidP="00753EDF">
            <w:pPr>
              <w:rPr>
                <w:rFonts w:ascii="Bookman Old Style" w:hAnsi="Bookman Old Style"/>
                <w:b/>
                <w:iCs/>
                <w:sz w:val="26"/>
                <w:szCs w:val="26"/>
              </w:rPr>
            </w:pPr>
            <w:r w:rsidRPr="003557B5">
              <w:rPr>
                <w:rFonts w:ascii="Bookman Old Style" w:hAnsi="Bookman Old Style"/>
                <w:b/>
                <w:iCs/>
                <w:sz w:val="26"/>
                <w:szCs w:val="26"/>
              </w:rPr>
              <w:t>CR BEJAIA</w:t>
            </w:r>
          </w:p>
        </w:tc>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753EDF">
            <w:pPr>
              <w:jc w:val="center"/>
              <w:rPr>
                <w:rFonts w:ascii="Bookman Old Style" w:hAnsi="Bookman Old Style"/>
                <w:b/>
                <w:iCs/>
                <w:sz w:val="26"/>
                <w:szCs w:val="26"/>
              </w:rPr>
            </w:pPr>
            <w:r>
              <w:rPr>
                <w:rFonts w:ascii="Bookman Old Style" w:hAnsi="Bookman Old Style"/>
                <w:b/>
                <w:iCs/>
                <w:sz w:val="26"/>
                <w:szCs w:val="26"/>
              </w:rPr>
              <w:t>20</w:t>
            </w:r>
          </w:p>
        </w:tc>
        <w:tc>
          <w:tcPr>
            <w:tcW w:w="67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753EDF">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753EDF">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753EDF">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753EDF">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753EDF">
            <w:pPr>
              <w:jc w:val="center"/>
              <w:rPr>
                <w:rFonts w:ascii="Bookman Old Style" w:hAnsi="Bookman Old Style"/>
                <w:bCs/>
                <w:iCs/>
                <w:sz w:val="26"/>
                <w:szCs w:val="26"/>
              </w:rPr>
            </w:pPr>
            <w:r>
              <w:rPr>
                <w:rFonts w:ascii="Bookman Old Style" w:hAnsi="Bookman Old Style"/>
                <w:bCs/>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753EDF">
            <w:pPr>
              <w:jc w:val="center"/>
              <w:rPr>
                <w:rFonts w:ascii="Bookman Old Style" w:hAnsi="Bookman Old Style"/>
                <w:bCs/>
                <w:iCs/>
                <w:sz w:val="26"/>
                <w:szCs w:val="26"/>
              </w:rPr>
            </w:pPr>
            <w:r>
              <w:rPr>
                <w:rFonts w:ascii="Bookman Old Style" w:hAnsi="Bookman Old Style"/>
                <w:bCs/>
                <w:iCs/>
                <w:sz w:val="26"/>
                <w:szCs w:val="26"/>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753ED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A5C50" w:rsidRPr="008A51C6" w:rsidRDefault="001A5C50" w:rsidP="003176E1">
            <w:pPr>
              <w:jc w:val="center"/>
              <w:rPr>
                <w:rFonts w:ascii="Bookman Old Style" w:hAnsi="Bookman Old Style"/>
                <w:b/>
                <w:bCs/>
                <w:iCs/>
              </w:rPr>
            </w:pPr>
          </w:p>
        </w:tc>
      </w:tr>
      <w:tr w:rsidR="001A5C50"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1A5C50" w:rsidRPr="008A51C6" w:rsidRDefault="001A5C50" w:rsidP="003176E1">
            <w:pPr>
              <w:jc w:val="center"/>
              <w:rPr>
                <w:rFonts w:ascii="Bookman Old Style" w:hAnsi="Bookman Old Style"/>
                <w:b/>
                <w:bCs/>
                <w:iCs/>
              </w:rPr>
            </w:pPr>
            <w:r>
              <w:rPr>
                <w:rFonts w:ascii="Bookman Old Style" w:hAnsi="Bookman Old Style"/>
                <w:b/>
                <w:bCs/>
                <w:iCs/>
              </w:rPr>
              <w:t>04</w:t>
            </w:r>
          </w:p>
        </w:tc>
        <w:tc>
          <w:tcPr>
            <w:tcW w:w="3118" w:type="dxa"/>
            <w:tcBorders>
              <w:top w:val="single" w:sz="8" w:space="0" w:color="4F81BD"/>
              <w:left w:val="single" w:sz="8" w:space="0" w:color="4F81BD"/>
              <w:bottom w:val="single" w:sz="8" w:space="0" w:color="4F81BD"/>
              <w:right w:val="single" w:sz="8" w:space="0" w:color="4F81BD"/>
            </w:tcBorders>
            <w:hideMark/>
          </w:tcPr>
          <w:p w:rsidR="001A5C50" w:rsidRPr="008A51C6" w:rsidRDefault="001A5C50" w:rsidP="00753EDF">
            <w:pPr>
              <w:rPr>
                <w:rFonts w:ascii="Bookman Old Style" w:hAnsi="Bookman Old Style"/>
                <w:b/>
                <w:iCs/>
                <w:sz w:val="26"/>
                <w:szCs w:val="26"/>
              </w:rPr>
            </w:pPr>
            <w:r>
              <w:rPr>
                <w:rFonts w:ascii="Bookman Old Style" w:hAnsi="Bookman Old Style"/>
                <w:b/>
                <w:iCs/>
                <w:sz w:val="26"/>
                <w:szCs w:val="26"/>
              </w:rPr>
              <w:t>WA TALA HAMZA</w:t>
            </w:r>
          </w:p>
        </w:tc>
        <w:tc>
          <w:tcPr>
            <w:tcW w:w="993"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753EDF">
            <w:pPr>
              <w:jc w:val="center"/>
              <w:rPr>
                <w:rFonts w:ascii="Bookman Old Style" w:hAnsi="Bookman Old Style"/>
                <w:b/>
                <w:iCs/>
                <w:sz w:val="26"/>
                <w:szCs w:val="26"/>
              </w:rPr>
            </w:pPr>
            <w:r>
              <w:rPr>
                <w:rFonts w:ascii="Bookman Old Style" w:hAnsi="Bookman Old Style"/>
                <w:b/>
                <w:iCs/>
                <w:sz w:val="26"/>
                <w:szCs w:val="26"/>
              </w:rPr>
              <w:t>19</w:t>
            </w:r>
          </w:p>
        </w:tc>
        <w:tc>
          <w:tcPr>
            <w:tcW w:w="673"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753EDF">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753EDF">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753EDF">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753EDF">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753EDF">
            <w:pPr>
              <w:jc w:val="center"/>
              <w:rPr>
                <w:rFonts w:ascii="Bookman Old Style" w:hAnsi="Bookman Old Style"/>
                <w:bCs/>
                <w:iCs/>
                <w:sz w:val="26"/>
                <w:szCs w:val="26"/>
              </w:rPr>
            </w:pPr>
            <w:r>
              <w:rPr>
                <w:rFonts w:ascii="Bookman Old Style" w:hAnsi="Bookman Old Style"/>
                <w:bCs/>
                <w:iCs/>
                <w:sz w:val="26"/>
                <w:szCs w:val="26"/>
              </w:rPr>
              <w:t>25</w:t>
            </w:r>
          </w:p>
        </w:tc>
        <w:tc>
          <w:tcPr>
            <w:tcW w:w="709"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753EDF">
            <w:pPr>
              <w:jc w:val="center"/>
              <w:rPr>
                <w:rFonts w:ascii="Bookman Old Style" w:hAnsi="Bookman Old Style"/>
                <w:bCs/>
                <w:iCs/>
                <w:sz w:val="26"/>
                <w:szCs w:val="26"/>
              </w:rPr>
            </w:pPr>
            <w:r>
              <w:rPr>
                <w:rFonts w:ascii="Bookman Old Style" w:hAnsi="Bookman Old Style"/>
                <w:bCs/>
                <w:iCs/>
                <w:sz w:val="26"/>
                <w:szCs w:val="26"/>
              </w:rPr>
              <w:t>20</w:t>
            </w:r>
          </w:p>
        </w:tc>
        <w:tc>
          <w:tcPr>
            <w:tcW w:w="734"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753ED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1A5C50" w:rsidRPr="008A51C6" w:rsidRDefault="001A5C50" w:rsidP="003176E1">
            <w:pPr>
              <w:jc w:val="center"/>
              <w:rPr>
                <w:rFonts w:ascii="Bookman Old Style" w:hAnsi="Bookman Old Style"/>
                <w:b/>
                <w:bCs/>
                <w:iCs/>
              </w:rPr>
            </w:pPr>
          </w:p>
        </w:tc>
      </w:tr>
      <w:tr w:rsidR="001A5C50"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8A51C6" w:rsidRDefault="001A5C50" w:rsidP="003176E1">
            <w:pPr>
              <w:jc w:val="center"/>
              <w:rPr>
                <w:rFonts w:ascii="Bookman Old Style" w:hAnsi="Bookman Old Style"/>
                <w:b/>
                <w:bCs/>
                <w:iCs/>
              </w:rPr>
            </w:pPr>
            <w:r>
              <w:rPr>
                <w:rFonts w:ascii="Bookman Old Style" w:hAnsi="Bookman Old Style"/>
                <w:b/>
                <w:bCs/>
                <w:iCs/>
              </w:rPr>
              <w:t>05</w:t>
            </w:r>
          </w:p>
        </w:tc>
        <w:tc>
          <w:tcPr>
            <w:tcW w:w="3118"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E15B44" w:rsidRDefault="001A5C50" w:rsidP="003176E1">
            <w:pPr>
              <w:rPr>
                <w:rFonts w:ascii="Bookman Old Style" w:hAnsi="Bookman Old Style"/>
                <w:b/>
                <w:iCs/>
                <w:sz w:val="26"/>
                <w:szCs w:val="26"/>
              </w:rPr>
            </w:pPr>
            <w:r>
              <w:rPr>
                <w:rFonts w:ascii="Bookman Old Style" w:hAnsi="Bookman Old Style"/>
                <w:b/>
                <w:iCs/>
                <w:sz w:val="26"/>
                <w:szCs w:val="26"/>
              </w:rPr>
              <w:t>FC BEJAIA</w:t>
            </w:r>
          </w:p>
        </w:tc>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
                <w:iCs/>
                <w:sz w:val="26"/>
                <w:szCs w:val="26"/>
              </w:rPr>
            </w:pPr>
            <w:r>
              <w:rPr>
                <w:rFonts w:ascii="Bookman Old Style" w:hAnsi="Bookman Old Style"/>
                <w:b/>
                <w:iCs/>
                <w:sz w:val="26"/>
                <w:szCs w:val="26"/>
              </w:rPr>
              <w:t>15</w:t>
            </w:r>
          </w:p>
        </w:tc>
        <w:tc>
          <w:tcPr>
            <w:tcW w:w="67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24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1A5C5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A5C50" w:rsidRPr="008A51C6" w:rsidRDefault="001A5C50" w:rsidP="003176E1">
            <w:pPr>
              <w:jc w:val="center"/>
              <w:rPr>
                <w:rFonts w:ascii="Bookman Old Style" w:hAnsi="Bookman Old Style"/>
                <w:b/>
                <w:bCs/>
                <w:iCs/>
              </w:rPr>
            </w:pPr>
          </w:p>
        </w:tc>
      </w:tr>
      <w:tr w:rsidR="001A5C50"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1A5C50" w:rsidRPr="008A51C6" w:rsidRDefault="001A5C50" w:rsidP="003176E1">
            <w:pPr>
              <w:jc w:val="center"/>
              <w:rPr>
                <w:rFonts w:ascii="Bookman Old Style" w:hAnsi="Bookman Old Style"/>
                <w:b/>
                <w:bCs/>
                <w:iCs/>
              </w:rPr>
            </w:pPr>
            <w:r>
              <w:rPr>
                <w:rFonts w:ascii="Bookman Old Style" w:hAnsi="Bookman Old Style"/>
                <w:b/>
                <w:bCs/>
                <w:iCs/>
              </w:rPr>
              <w:t>06</w:t>
            </w:r>
          </w:p>
        </w:tc>
        <w:tc>
          <w:tcPr>
            <w:tcW w:w="3118" w:type="dxa"/>
            <w:tcBorders>
              <w:top w:val="single" w:sz="8" w:space="0" w:color="4F81BD"/>
              <w:left w:val="single" w:sz="8" w:space="0" w:color="4F81BD"/>
              <w:bottom w:val="single" w:sz="8" w:space="0" w:color="4F81BD"/>
              <w:right w:val="single" w:sz="8" w:space="0" w:color="4F81BD"/>
            </w:tcBorders>
            <w:hideMark/>
          </w:tcPr>
          <w:p w:rsidR="001A5C50" w:rsidRPr="003557B5" w:rsidRDefault="001A5C50" w:rsidP="003176E1">
            <w:pPr>
              <w:rPr>
                <w:rFonts w:ascii="Bookman Old Style" w:hAnsi="Bookman Old Style"/>
                <w:b/>
                <w:iCs/>
                <w:sz w:val="26"/>
                <w:szCs w:val="26"/>
              </w:rPr>
            </w:pPr>
            <w:r w:rsidRPr="003557B5">
              <w:rPr>
                <w:rFonts w:ascii="Bookman Old Style" w:hAnsi="Bookman Old Style"/>
                <w:b/>
                <w:iCs/>
                <w:sz w:val="26"/>
                <w:szCs w:val="26"/>
              </w:rPr>
              <w:t>GC BEJAIA</w:t>
            </w:r>
          </w:p>
        </w:tc>
        <w:tc>
          <w:tcPr>
            <w:tcW w:w="993"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
                <w:iCs/>
                <w:sz w:val="26"/>
                <w:szCs w:val="26"/>
              </w:rPr>
            </w:pPr>
            <w:r>
              <w:rPr>
                <w:rFonts w:ascii="Bookman Old Style" w:hAnsi="Bookman Old Style"/>
                <w:b/>
                <w:iCs/>
                <w:sz w:val="26"/>
                <w:szCs w:val="26"/>
              </w:rPr>
              <w:t>12</w:t>
            </w:r>
          </w:p>
        </w:tc>
        <w:tc>
          <w:tcPr>
            <w:tcW w:w="673"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26</w:t>
            </w:r>
          </w:p>
        </w:tc>
        <w:tc>
          <w:tcPr>
            <w:tcW w:w="734"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1A5C5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12</w:t>
            </w:r>
          </w:p>
        </w:tc>
        <w:tc>
          <w:tcPr>
            <w:tcW w:w="876" w:type="dxa"/>
            <w:tcBorders>
              <w:top w:val="single" w:sz="8" w:space="0" w:color="4F81BD"/>
              <w:left w:val="single" w:sz="8" w:space="0" w:color="4F81BD"/>
              <w:bottom w:val="single" w:sz="8" w:space="0" w:color="4F81BD"/>
              <w:right w:val="single" w:sz="8" w:space="0" w:color="4F81BD"/>
            </w:tcBorders>
          </w:tcPr>
          <w:p w:rsidR="001A5C50" w:rsidRPr="008A51C6" w:rsidRDefault="001A5C50" w:rsidP="003176E1">
            <w:pPr>
              <w:jc w:val="center"/>
              <w:rPr>
                <w:rFonts w:ascii="Bookman Old Style" w:hAnsi="Bookman Old Style"/>
                <w:b/>
                <w:bCs/>
                <w:iCs/>
              </w:rPr>
            </w:pPr>
          </w:p>
        </w:tc>
      </w:tr>
      <w:tr w:rsidR="001A5C50"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8A51C6" w:rsidRDefault="001A5C50" w:rsidP="003176E1">
            <w:pPr>
              <w:jc w:val="center"/>
              <w:rPr>
                <w:rFonts w:ascii="Bookman Old Style" w:hAnsi="Bookman Old Style"/>
                <w:b/>
                <w:bCs/>
                <w:iCs/>
              </w:rPr>
            </w:pPr>
            <w:r>
              <w:rPr>
                <w:rFonts w:ascii="Bookman Old Style" w:hAnsi="Bookman Old Style"/>
                <w:b/>
                <w:bCs/>
                <w:iCs/>
              </w:rPr>
              <w:t>07</w:t>
            </w:r>
          </w:p>
        </w:tc>
        <w:tc>
          <w:tcPr>
            <w:tcW w:w="3118"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Default="001A5C50" w:rsidP="003176E1">
            <w:pPr>
              <w:rPr>
                <w:rFonts w:ascii="Bookman Old Style" w:hAnsi="Bookman Old Style"/>
                <w:b/>
                <w:iCs/>
                <w:sz w:val="26"/>
                <w:szCs w:val="26"/>
              </w:rPr>
            </w:pPr>
            <w:r>
              <w:rPr>
                <w:rFonts w:ascii="Bookman Old Style" w:hAnsi="Bookman Old Style"/>
                <w:b/>
                <w:iCs/>
                <w:sz w:val="26"/>
                <w:szCs w:val="26"/>
              </w:rPr>
              <w:t>AS TAASSAST</w:t>
            </w:r>
          </w:p>
        </w:tc>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
                <w:iCs/>
                <w:sz w:val="26"/>
                <w:szCs w:val="26"/>
              </w:rPr>
            </w:pPr>
            <w:r>
              <w:rPr>
                <w:rFonts w:ascii="Bookman Old Style" w:hAnsi="Bookman Old Style"/>
                <w:b/>
                <w:iCs/>
                <w:sz w:val="26"/>
                <w:szCs w:val="26"/>
              </w:rPr>
              <w:t>10</w:t>
            </w:r>
          </w:p>
        </w:tc>
        <w:tc>
          <w:tcPr>
            <w:tcW w:w="67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1A5C50">
            <w:pPr>
              <w:jc w:val="center"/>
              <w:rPr>
                <w:rFonts w:ascii="Bookman Old Style" w:hAnsi="Bookman Old Style"/>
                <w:bCs/>
                <w:iCs/>
                <w:sz w:val="26"/>
                <w:szCs w:val="26"/>
              </w:rPr>
            </w:pPr>
            <w:r w:rsidRPr="004377DF">
              <w:rPr>
                <w:rFonts w:ascii="Bookman Old Style" w:hAnsi="Bookman Old Style"/>
                <w:bCs/>
                <w:iCs/>
                <w:sz w:val="26"/>
                <w:szCs w:val="26"/>
              </w:rPr>
              <w:t>-1</w:t>
            </w:r>
            <w:r>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A5C50" w:rsidRPr="008A51C6" w:rsidRDefault="001A5C50" w:rsidP="003176E1">
            <w:pPr>
              <w:jc w:val="center"/>
              <w:rPr>
                <w:rFonts w:ascii="Bookman Old Style" w:hAnsi="Bookman Old Style"/>
                <w:b/>
                <w:bCs/>
                <w:iCs/>
              </w:rPr>
            </w:pPr>
          </w:p>
        </w:tc>
      </w:tr>
      <w:tr w:rsidR="001A5C50"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1A5C50" w:rsidRPr="008A51C6" w:rsidRDefault="001A5C50" w:rsidP="003176E1">
            <w:pPr>
              <w:jc w:val="center"/>
              <w:rPr>
                <w:rFonts w:ascii="Bookman Old Style" w:hAnsi="Bookman Old Style"/>
                <w:b/>
                <w:bCs/>
                <w:iCs/>
              </w:rPr>
            </w:pPr>
            <w:r>
              <w:rPr>
                <w:rFonts w:ascii="Bookman Old Style" w:hAnsi="Bookman Old Style"/>
                <w:b/>
                <w:bCs/>
                <w:iCs/>
              </w:rPr>
              <w:t>--</w:t>
            </w:r>
          </w:p>
        </w:tc>
        <w:tc>
          <w:tcPr>
            <w:tcW w:w="3118" w:type="dxa"/>
            <w:tcBorders>
              <w:top w:val="single" w:sz="8" w:space="0" w:color="4F81BD"/>
              <w:left w:val="single" w:sz="8" w:space="0" w:color="4F81BD"/>
              <w:bottom w:val="single" w:sz="8" w:space="0" w:color="4F81BD"/>
              <w:right w:val="single" w:sz="8" w:space="0" w:color="4F81BD"/>
            </w:tcBorders>
            <w:hideMark/>
          </w:tcPr>
          <w:p w:rsidR="001A5C50" w:rsidRPr="008A51C6" w:rsidRDefault="001A5C50" w:rsidP="003176E1">
            <w:pPr>
              <w:rPr>
                <w:rFonts w:ascii="Bookman Old Style" w:hAnsi="Bookman Old Style"/>
                <w:b/>
                <w:iCs/>
                <w:sz w:val="26"/>
                <w:szCs w:val="26"/>
              </w:rPr>
            </w:pPr>
            <w:r>
              <w:rPr>
                <w:rFonts w:ascii="Bookman Old Style" w:hAnsi="Bookman Old Style"/>
                <w:b/>
                <w:iCs/>
                <w:sz w:val="26"/>
                <w:szCs w:val="26"/>
              </w:rPr>
              <w:t>CR MELLALA</w:t>
            </w:r>
          </w:p>
        </w:tc>
        <w:tc>
          <w:tcPr>
            <w:tcW w:w="993"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
                <w:iCs/>
                <w:sz w:val="26"/>
                <w:szCs w:val="26"/>
              </w:rPr>
            </w:pPr>
            <w:r>
              <w:rPr>
                <w:rFonts w:ascii="Bookman Old Style" w:hAnsi="Bookman Old Style"/>
                <w:b/>
                <w:iCs/>
                <w:sz w:val="26"/>
                <w:szCs w:val="26"/>
              </w:rPr>
              <w:t>7</w:t>
            </w:r>
          </w:p>
        </w:tc>
        <w:tc>
          <w:tcPr>
            <w:tcW w:w="673"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48</w:t>
            </w:r>
          </w:p>
        </w:tc>
        <w:tc>
          <w:tcPr>
            <w:tcW w:w="734"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1A5C5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34</w:t>
            </w:r>
          </w:p>
        </w:tc>
        <w:tc>
          <w:tcPr>
            <w:tcW w:w="876" w:type="dxa"/>
            <w:tcBorders>
              <w:top w:val="single" w:sz="8" w:space="0" w:color="4F81BD"/>
              <w:left w:val="single" w:sz="8" w:space="0" w:color="4F81BD"/>
              <w:bottom w:val="single" w:sz="8" w:space="0" w:color="4F81BD"/>
              <w:right w:val="single" w:sz="8" w:space="0" w:color="4F81BD"/>
            </w:tcBorders>
          </w:tcPr>
          <w:p w:rsidR="001A5C50" w:rsidRPr="008A51C6" w:rsidRDefault="001A5C50" w:rsidP="003176E1">
            <w:pPr>
              <w:jc w:val="center"/>
              <w:rPr>
                <w:rFonts w:ascii="Bookman Old Style" w:hAnsi="Bookman Old Style"/>
                <w:b/>
                <w:bCs/>
                <w:iCs/>
              </w:rPr>
            </w:pPr>
          </w:p>
        </w:tc>
      </w:tr>
      <w:tr w:rsidR="001A5C50"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1A5C50" w:rsidRDefault="001A5C50" w:rsidP="003176E1">
            <w:pPr>
              <w:jc w:val="center"/>
              <w:rPr>
                <w:rFonts w:ascii="Bookman Old Style" w:hAnsi="Bookman Old Style"/>
                <w:b/>
                <w:bCs/>
                <w:iCs/>
              </w:rPr>
            </w:pPr>
            <w:r>
              <w:rPr>
                <w:rFonts w:ascii="Bookman Old Style" w:hAnsi="Bookman Old Style"/>
                <w:b/>
                <w:bCs/>
                <w:iCs/>
              </w:rPr>
              <w:t>09</w:t>
            </w:r>
          </w:p>
        </w:tc>
        <w:tc>
          <w:tcPr>
            <w:tcW w:w="3118" w:type="dxa"/>
            <w:tcBorders>
              <w:top w:val="single" w:sz="8" w:space="0" w:color="4F81BD"/>
              <w:left w:val="single" w:sz="8" w:space="0" w:color="4F81BD"/>
              <w:bottom w:val="single" w:sz="8" w:space="0" w:color="4F81BD"/>
              <w:right w:val="single" w:sz="8" w:space="0" w:color="4F81BD"/>
            </w:tcBorders>
            <w:hideMark/>
          </w:tcPr>
          <w:p w:rsidR="001A5C50" w:rsidRPr="008A51C6" w:rsidRDefault="001A5C50" w:rsidP="003176E1">
            <w:pPr>
              <w:rPr>
                <w:rFonts w:ascii="Bookman Old Style" w:hAnsi="Bookman Old Style"/>
                <w:b/>
                <w:iCs/>
                <w:sz w:val="26"/>
                <w:szCs w:val="26"/>
              </w:rPr>
            </w:pPr>
            <w:r>
              <w:rPr>
                <w:rFonts w:ascii="Bookman Old Style" w:hAnsi="Bookman Old Style"/>
                <w:b/>
                <w:iCs/>
                <w:sz w:val="26"/>
                <w:szCs w:val="26"/>
              </w:rPr>
              <w:t>JS IGHIL OUAZZOUG</w:t>
            </w:r>
          </w:p>
        </w:tc>
        <w:tc>
          <w:tcPr>
            <w:tcW w:w="993"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
                <w:iCs/>
                <w:sz w:val="26"/>
                <w:szCs w:val="26"/>
              </w:rPr>
            </w:pPr>
            <w:r>
              <w:rPr>
                <w:rFonts w:ascii="Bookman Old Style" w:hAnsi="Bookman Old Style"/>
                <w:b/>
                <w:iCs/>
                <w:sz w:val="26"/>
                <w:szCs w:val="26"/>
              </w:rPr>
              <w:t>6</w:t>
            </w:r>
          </w:p>
        </w:tc>
        <w:tc>
          <w:tcPr>
            <w:tcW w:w="673"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47</w:t>
            </w:r>
          </w:p>
        </w:tc>
        <w:tc>
          <w:tcPr>
            <w:tcW w:w="734"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40</w:t>
            </w:r>
          </w:p>
        </w:tc>
        <w:tc>
          <w:tcPr>
            <w:tcW w:w="876" w:type="dxa"/>
            <w:tcBorders>
              <w:top w:val="single" w:sz="8" w:space="0" w:color="4F81BD"/>
              <w:left w:val="single" w:sz="8" w:space="0" w:color="4F81BD"/>
              <w:bottom w:val="single" w:sz="8" w:space="0" w:color="4F81BD"/>
              <w:right w:val="single" w:sz="8" w:space="0" w:color="4F81BD"/>
            </w:tcBorders>
          </w:tcPr>
          <w:p w:rsidR="001A5C50" w:rsidRPr="008A51C6" w:rsidRDefault="001A5C50" w:rsidP="003176E1">
            <w:pPr>
              <w:jc w:val="center"/>
              <w:rPr>
                <w:rFonts w:ascii="Bookman Old Style" w:hAnsi="Bookman Old Style"/>
                <w:b/>
                <w:bCs/>
                <w:iCs/>
              </w:rPr>
            </w:pPr>
          </w:p>
        </w:tc>
      </w:tr>
    </w:tbl>
    <w:p w:rsidR="00A80FCD" w:rsidRPr="008A51C6"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A80FCD" w:rsidRPr="008A51C6"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Default="00A80FCD" w:rsidP="001A5C50">
      <w:pPr>
        <w:jc w:val="center"/>
        <w:rPr>
          <w:rFonts w:ascii="Bookman Old Style" w:hAnsi="Bookman Old Style"/>
          <w:b/>
          <w:bCs/>
          <w:iCs/>
          <w:sz w:val="28"/>
          <w:szCs w:val="28"/>
          <w:u w:val="single"/>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1A5C50">
        <w:rPr>
          <w:rFonts w:ascii="Bookman Old Style" w:hAnsi="Bookman Old Style"/>
          <w:b/>
          <w:bCs/>
          <w:iCs/>
          <w:sz w:val="28"/>
          <w:szCs w:val="28"/>
          <w:u w:val="single"/>
        </w:rPr>
        <w:t>3</w:t>
      </w:r>
      <w:r w:rsidRPr="004377DF">
        <w:rPr>
          <w:rFonts w:ascii="Bookman Old Style" w:hAnsi="Bookman Old Style"/>
          <w:b/>
          <w:bCs/>
          <w:iCs/>
          <w:sz w:val="28"/>
          <w:szCs w:val="28"/>
          <w:u w:val="single"/>
        </w:rPr>
        <w:t>° JOURNEE</w:t>
      </w:r>
    </w:p>
    <w:p w:rsidR="00A80FCD" w:rsidRPr="008A51C6" w:rsidRDefault="00A80FCD" w:rsidP="00A80FCD">
      <w:pPr>
        <w:jc w:val="center"/>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665"/>
        <w:gridCol w:w="44"/>
        <w:gridCol w:w="734"/>
        <w:gridCol w:w="876"/>
      </w:tblGrid>
      <w:tr w:rsidR="00A80FCD" w:rsidRPr="008A51C6" w:rsidTr="003176E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gridSpan w:val="2"/>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40D26" w:rsidRDefault="00A80FCD" w:rsidP="003176E1">
            <w:pPr>
              <w:jc w:val="center"/>
              <w:rPr>
                <w:rFonts w:ascii="Bookman Old Style" w:hAnsi="Bookman Old Style"/>
                <w:b/>
                <w:bCs/>
                <w:iCs/>
              </w:rPr>
            </w:pPr>
            <w:r w:rsidRPr="00840D26">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40D26" w:rsidRDefault="00A80FCD" w:rsidP="003176E1">
            <w:pPr>
              <w:rPr>
                <w:rFonts w:ascii="Bookman Old Style" w:hAnsi="Bookman Old Style"/>
                <w:b/>
                <w:iCs/>
                <w:sz w:val="26"/>
                <w:szCs w:val="26"/>
              </w:rPr>
            </w:pPr>
            <w:r>
              <w:rPr>
                <w:rFonts w:ascii="Bookman Old Style" w:hAnsi="Bookman Old Style"/>
                <w:b/>
                <w:iCs/>
                <w:sz w:val="26"/>
                <w:szCs w:val="26"/>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
                <w:iCs/>
                <w:sz w:val="26"/>
                <w:szCs w:val="26"/>
              </w:rPr>
            </w:pPr>
            <w:r>
              <w:rPr>
                <w:rFonts w:ascii="Bookman Old Style" w:hAnsi="Bookman Old Style"/>
                <w:b/>
                <w:iCs/>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37</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4</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1A5C50">
            <w:pPr>
              <w:rPr>
                <w:rFonts w:ascii="Bookman Old Style" w:hAnsi="Bookman Old Style"/>
                <w:bCs/>
                <w:iCs/>
                <w:sz w:val="26"/>
                <w:szCs w:val="26"/>
              </w:rPr>
            </w:pPr>
            <w:r w:rsidRPr="004377DF">
              <w:rPr>
                <w:rFonts w:ascii="Bookman Old Style" w:hAnsi="Bookman Old Style"/>
                <w:bCs/>
                <w:iCs/>
                <w:sz w:val="26"/>
                <w:szCs w:val="26"/>
              </w:rPr>
              <w:t>+</w:t>
            </w:r>
            <w:r w:rsidR="001A5C50">
              <w:rPr>
                <w:rFonts w:ascii="Bookman Old Style" w:hAnsi="Bookman Old Style"/>
                <w:bCs/>
                <w:iCs/>
                <w:sz w:val="26"/>
                <w:szCs w:val="26"/>
              </w:rPr>
              <w:t>33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DE7A51"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E7A51" w:rsidRPr="008A51C6" w:rsidRDefault="00DE7A51" w:rsidP="003176E1">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DE7A51" w:rsidRPr="008A51C6" w:rsidRDefault="00DE7A51" w:rsidP="006D4DDB">
            <w:pPr>
              <w:rPr>
                <w:rFonts w:ascii="Bookman Old Style" w:hAnsi="Bookman Old Style"/>
                <w:b/>
                <w:iCs/>
                <w:sz w:val="26"/>
                <w:szCs w:val="26"/>
              </w:rPr>
            </w:pPr>
            <w:r>
              <w:rPr>
                <w:rFonts w:ascii="Bookman Old Style" w:hAnsi="Bookman Old Style"/>
                <w:b/>
                <w:iCs/>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6D4DDB">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6D4DDB">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6D4DDB">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6D4DDB">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6D4DDB">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6D4DDB">
            <w:pPr>
              <w:jc w:val="center"/>
              <w:rPr>
                <w:rFonts w:ascii="Bookman Old Style" w:hAnsi="Bookman Old Style"/>
                <w:bCs/>
                <w:iCs/>
                <w:sz w:val="26"/>
                <w:szCs w:val="26"/>
              </w:rPr>
            </w:pPr>
            <w:r>
              <w:rPr>
                <w:rFonts w:ascii="Bookman Old Style" w:hAnsi="Bookman Old Style"/>
                <w:bCs/>
                <w:iCs/>
                <w:sz w:val="26"/>
                <w:szCs w:val="26"/>
              </w:rPr>
              <w:t>28</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DE7A51" w:rsidRPr="004377DF" w:rsidRDefault="00DE7A51" w:rsidP="006D4DDB">
            <w:pPr>
              <w:jc w:val="center"/>
              <w:rPr>
                <w:rFonts w:ascii="Bookman Old Style" w:hAnsi="Bookman Old Style"/>
                <w:bCs/>
                <w:iCs/>
                <w:sz w:val="26"/>
                <w:szCs w:val="26"/>
              </w:rPr>
            </w:pPr>
            <w:r>
              <w:rPr>
                <w:rFonts w:ascii="Bookman Old Style" w:hAnsi="Bookman Old Style"/>
                <w:bCs/>
                <w:iCs/>
                <w:sz w:val="26"/>
                <w:szCs w:val="26"/>
              </w:rPr>
              <w:t>13</w:t>
            </w:r>
          </w:p>
        </w:tc>
        <w:tc>
          <w:tcPr>
            <w:tcW w:w="734"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6D4DDB">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15</w:t>
            </w:r>
          </w:p>
        </w:tc>
        <w:tc>
          <w:tcPr>
            <w:tcW w:w="876" w:type="dxa"/>
            <w:tcBorders>
              <w:top w:val="single" w:sz="8" w:space="0" w:color="4F81BD"/>
              <w:left w:val="single" w:sz="8" w:space="0" w:color="4F81BD"/>
              <w:bottom w:val="single" w:sz="8" w:space="0" w:color="4F81BD"/>
              <w:right w:val="single" w:sz="8" w:space="0" w:color="4F81BD"/>
            </w:tcBorders>
          </w:tcPr>
          <w:p w:rsidR="00DE7A51" w:rsidRPr="008A51C6" w:rsidRDefault="00DE7A51" w:rsidP="003176E1">
            <w:pPr>
              <w:jc w:val="center"/>
              <w:rPr>
                <w:rFonts w:ascii="Bookman Old Style" w:hAnsi="Bookman Old Style"/>
                <w:b/>
                <w:bCs/>
                <w:iCs/>
              </w:rPr>
            </w:pPr>
          </w:p>
        </w:tc>
      </w:tr>
      <w:tr w:rsidR="00DE7A51"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8A51C6" w:rsidRDefault="00DE7A51" w:rsidP="003176E1">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8A51C6" w:rsidRDefault="00DE7A51" w:rsidP="006D4DDB">
            <w:pPr>
              <w:rPr>
                <w:rFonts w:ascii="Bookman Old Style" w:hAnsi="Bookman Old Style"/>
                <w:b/>
                <w:iCs/>
                <w:sz w:val="26"/>
                <w:szCs w:val="26"/>
              </w:rPr>
            </w:pPr>
            <w:r>
              <w:rPr>
                <w:rFonts w:ascii="Bookman Old Style" w:hAnsi="Bookman Old Style"/>
                <w:b/>
                <w:iCs/>
                <w:sz w:val="26"/>
                <w:szCs w:val="26"/>
              </w:rPr>
              <w:t>AS TAASAST</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6D4DDB">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6D4DDB">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6D4DDB">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6D4DDB">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6D4DDB">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6D4DDB">
            <w:pPr>
              <w:jc w:val="center"/>
              <w:rPr>
                <w:rFonts w:ascii="Bookman Old Style" w:hAnsi="Bookman Old Style"/>
                <w:bCs/>
                <w:iCs/>
                <w:sz w:val="26"/>
                <w:szCs w:val="26"/>
              </w:rPr>
            </w:pPr>
            <w:r>
              <w:rPr>
                <w:rFonts w:ascii="Bookman Old Style" w:hAnsi="Bookman Old Style"/>
                <w:bCs/>
                <w:iCs/>
                <w:sz w:val="26"/>
                <w:szCs w:val="26"/>
              </w:rPr>
              <w:t>30</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6D4DDB">
            <w:pPr>
              <w:jc w:val="center"/>
              <w:rPr>
                <w:rFonts w:ascii="Bookman Old Style" w:hAnsi="Bookman Old Style"/>
                <w:bCs/>
                <w:iCs/>
                <w:sz w:val="26"/>
                <w:szCs w:val="26"/>
              </w:rPr>
            </w:pPr>
            <w:r>
              <w:rPr>
                <w:rFonts w:ascii="Bookman Old Style" w:hAnsi="Bookman Old Style"/>
                <w:bCs/>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6D4DDB">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E7A51" w:rsidRPr="008A51C6" w:rsidRDefault="00DE7A51" w:rsidP="003176E1">
            <w:pPr>
              <w:jc w:val="center"/>
              <w:rPr>
                <w:rFonts w:ascii="Bookman Old Style" w:hAnsi="Bookman Old Style"/>
                <w:b/>
                <w:bCs/>
                <w:iCs/>
              </w:rPr>
            </w:pPr>
          </w:p>
        </w:tc>
      </w:tr>
      <w:tr w:rsidR="00DE7A51"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E7A51" w:rsidRPr="008A51C6" w:rsidRDefault="00DE7A51" w:rsidP="003176E1">
            <w:pPr>
              <w:jc w:val="center"/>
              <w:rPr>
                <w:rFonts w:ascii="Bookman Old Style" w:hAnsi="Bookman Old Style"/>
                <w:b/>
                <w:bCs/>
                <w:iCs/>
              </w:rPr>
            </w:pPr>
            <w:r>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DE7A51" w:rsidRPr="008A51C6" w:rsidRDefault="00DE7A51" w:rsidP="003176E1">
            <w:pPr>
              <w:rPr>
                <w:rFonts w:ascii="Bookman Old Style" w:hAnsi="Bookman Old Style"/>
                <w:b/>
                <w:iCs/>
                <w:sz w:val="26"/>
                <w:szCs w:val="26"/>
              </w:rPr>
            </w:pPr>
            <w:r>
              <w:rPr>
                <w:rFonts w:ascii="Bookman Old Style" w:hAnsi="Bookman Old Style"/>
                <w:b/>
                <w:iCs/>
                <w:sz w:val="26"/>
                <w:szCs w:val="26"/>
              </w:rPr>
              <w:t>JSB AMIZOUR</w:t>
            </w:r>
          </w:p>
        </w:tc>
        <w:tc>
          <w:tcPr>
            <w:tcW w:w="895"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sidRPr="004377DF">
              <w:rPr>
                <w:rFonts w:ascii="Bookman Old Style" w:hAnsi="Bookman Old Style"/>
                <w:bCs/>
                <w:iCs/>
                <w:sz w:val="26"/>
                <w:szCs w:val="26"/>
              </w:rPr>
              <w:t>3</w:t>
            </w: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22</w:t>
            </w:r>
          </w:p>
        </w:tc>
        <w:tc>
          <w:tcPr>
            <w:tcW w:w="665"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19</w:t>
            </w:r>
          </w:p>
        </w:tc>
        <w:tc>
          <w:tcPr>
            <w:tcW w:w="778" w:type="dxa"/>
            <w:gridSpan w:val="2"/>
            <w:tcBorders>
              <w:top w:val="single" w:sz="8" w:space="0" w:color="4F81BD"/>
              <w:left w:val="single" w:sz="8" w:space="0" w:color="4F81BD"/>
              <w:bottom w:val="single" w:sz="8" w:space="0" w:color="4F81BD"/>
              <w:right w:val="single" w:sz="8" w:space="0" w:color="4F81BD"/>
            </w:tcBorders>
            <w:hideMark/>
          </w:tcPr>
          <w:p w:rsidR="00DE7A51" w:rsidRPr="004377DF" w:rsidRDefault="00DE7A51" w:rsidP="001A5C50">
            <w:pPr>
              <w:jc w:val="center"/>
              <w:rPr>
                <w:rFonts w:ascii="Bookman Old Style" w:hAnsi="Bookman Old Style"/>
                <w:bCs/>
                <w:iCs/>
                <w:sz w:val="26"/>
                <w:szCs w:val="26"/>
              </w:rPr>
            </w:pPr>
            <w:r>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DE7A51" w:rsidRPr="008A51C6" w:rsidRDefault="00DE7A51" w:rsidP="003176E1">
            <w:pPr>
              <w:jc w:val="center"/>
              <w:rPr>
                <w:rFonts w:ascii="Bookman Old Style" w:hAnsi="Bookman Old Style"/>
                <w:b/>
                <w:bCs/>
                <w:iCs/>
              </w:rPr>
            </w:pPr>
          </w:p>
        </w:tc>
      </w:tr>
      <w:tr w:rsidR="00DE7A51"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8A51C6" w:rsidRDefault="00DE7A51" w:rsidP="003176E1">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8A51C6" w:rsidRDefault="00DE7A51" w:rsidP="003176E1">
            <w:pPr>
              <w:rPr>
                <w:rFonts w:ascii="Bookman Old Style" w:hAnsi="Bookman Old Style"/>
                <w:b/>
                <w:iCs/>
                <w:sz w:val="26"/>
                <w:szCs w:val="26"/>
              </w:rPr>
            </w:pPr>
            <w:r>
              <w:rPr>
                <w:rFonts w:ascii="Bookman Old Style" w:hAnsi="Bookman Old Style"/>
                <w:b/>
                <w:iCs/>
                <w:sz w:val="26"/>
                <w:szCs w:val="26"/>
              </w:rPr>
              <w:t>JS IGHIL OUAZZOUG</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3176E1">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15</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E7A51" w:rsidRPr="008A51C6" w:rsidRDefault="00DE7A51" w:rsidP="003176E1">
            <w:pPr>
              <w:jc w:val="center"/>
              <w:rPr>
                <w:rFonts w:ascii="Bookman Old Style" w:hAnsi="Bookman Old Style"/>
                <w:b/>
                <w:bCs/>
                <w:iCs/>
              </w:rPr>
            </w:pPr>
          </w:p>
        </w:tc>
      </w:tr>
      <w:tr w:rsidR="00DE7A51"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E7A51" w:rsidRPr="008A51C6" w:rsidRDefault="00DE7A51" w:rsidP="003176E1">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hideMark/>
          </w:tcPr>
          <w:p w:rsidR="00DE7A51" w:rsidRPr="008A51C6" w:rsidRDefault="00DE7A51" w:rsidP="003176E1">
            <w:pPr>
              <w:rPr>
                <w:rFonts w:ascii="Bookman Old Style" w:hAnsi="Bookman Old Style"/>
                <w:b/>
                <w:iCs/>
                <w:sz w:val="26"/>
                <w:szCs w:val="26"/>
              </w:rPr>
            </w:pPr>
            <w:r>
              <w:rPr>
                <w:rFonts w:ascii="Bookman Old Style" w:hAnsi="Bookman Old Style"/>
                <w:b/>
                <w:iCs/>
                <w:sz w:val="26"/>
                <w:szCs w:val="26"/>
              </w:rPr>
              <w:t>CR BEJAIA</w:t>
            </w:r>
          </w:p>
        </w:tc>
        <w:tc>
          <w:tcPr>
            <w:tcW w:w="895"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17</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1A5C5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DE7A51" w:rsidRPr="008A51C6" w:rsidRDefault="00DE7A51" w:rsidP="003176E1">
            <w:pPr>
              <w:jc w:val="center"/>
              <w:rPr>
                <w:rFonts w:ascii="Bookman Old Style" w:hAnsi="Bookman Old Style"/>
                <w:b/>
                <w:bCs/>
                <w:iCs/>
              </w:rPr>
            </w:pPr>
          </w:p>
        </w:tc>
      </w:tr>
      <w:tr w:rsidR="00DE7A51"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8A51C6" w:rsidRDefault="00DE7A51" w:rsidP="003176E1">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Default="00DE7A51" w:rsidP="003176E1">
            <w:pPr>
              <w:rPr>
                <w:rFonts w:ascii="Bookman Old Style" w:hAnsi="Bookman Old Style"/>
                <w:b/>
                <w:iCs/>
                <w:sz w:val="26"/>
                <w:szCs w:val="26"/>
              </w:rPr>
            </w:pPr>
            <w:r>
              <w:rPr>
                <w:rFonts w:ascii="Bookman Old Style" w:hAnsi="Bookman Old Style"/>
                <w:b/>
                <w:iCs/>
                <w:sz w:val="26"/>
                <w:szCs w:val="26"/>
              </w:rPr>
              <w:t>WA TALA HAMZA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3176E1">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26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E7A51" w:rsidRPr="004377DF" w:rsidRDefault="00DE7A51" w:rsidP="001A5C5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E7A51" w:rsidRPr="008A51C6" w:rsidRDefault="00DE7A51" w:rsidP="003176E1">
            <w:pPr>
              <w:jc w:val="center"/>
              <w:rPr>
                <w:rFonts w:ascii="Bookman Old Style" w:hAnsi="Bookman Old Style"/>
                <w:b/>
                <w:bCs/>
                <w:iCs/>
              </w:rPr>
            </w:pPr>
          </w:p>
        </w:tc>
      </w:tr>
      <w:tr w:rsidR="00DE7A51"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E7A51" w:rsidRPr="008A51C6" w:rsidRDefault="00DE7A51" w:rsidP="003176E1">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hideMark/>
          </w:tcPr>
          <w:p w:rsidR="00DE7A51" w:rsidRPr="008A51C6" w:rsidRDefault="00DE7A51" w:rsidP="003176E1">
            <w:pPr>
              <w:rPr>
                <w:rFonts w:ascii="Bookman Old Style" w:hAnsi="Bookman Old Style"/>
                <w:b/>
                <w:iCs/>
                <w:sz w:val="26"/>
                <w:szCs w:val="26"/>
              </w:rPr>
            </w:pPr>
            <w:r>
              <w:rPr>
                <w:rFonts w:ascii="Bookman Old Style" w:hAnsi="Bookman Old Style"/>
                <w:b/>
                <w:iCs/>
                <w:sz w:val="26"/>
                <w:szCs w:val="26"/>
              </w:rPr>
              <w:t>GC BEJAIA</w:t>
            </w:r>
          </w:p>
        </w:tc>
        <w:tc>
          <w:tcPr>
            <w:tcW w:w="895"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10</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23</w:t>
            </w:r>
          </w:p>
        </w:tc>
        <w:tc>
          <w:tcPr>
            <w:tcW w:w="734"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1A5C5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DE7A51" w:rsidRPr="008A51C6" w:rsidRDefault="00DE7A51" w:rsidP="003176E1">
            <w:pPr>
              <w:jc w:val="center"/>
              <w:rPr>
                <w:rFonts w:ascii="Bookman Old Style" w:hAnsi="Bookman Old Style"/>
                <w:b/>
                <w:bCs/>
                <w:iCs/>
              </w:rPr>
            </w:pPr>
          </w:p>
        </w:tc>
      </w:tr>
      <w:tr w:rsidR="00DE7A51"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E7A51" w:rsidRPr="008A51C6" w:rsidRDefault="00DE7A51" w:rsidP="003176E1">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hideMark/>
          </w:tcPr>
          <w:p w:rsidR="00DE7A51" w:rsidRPr="008A51C6" w:rsidRDefault="00DE7A51" w:rsidP="003176E1">
            <w:pPr>
              <w:rPr>
                <w:rFonts w:ascii="Bookman Old Style" w:hAnsi="Bookman Old Style"/>
                <w:b/>
                <w:iCs/>
                <w:sz w:val="26"/>
                <w:szCs w:val="26"/>
              </w:rPr>
            </w:pPr>
            <w:r>
              <w:rPr>
                <w:rFonts w:ascii="Bookman Old Style" w:hAnsi="Bookman Old Style"/>
                <w:b/>
                <w:iCs/>
                <w:sz w:val="26"/>
                <w:szCs w:val="26"/>
              </w:rPr>
              <w:t>FC BEJAIA</w:t>
            </w:r>
          </w:p>
        </w:tc>
        <w:tc>
          <w:tcPr>
            <w:tcW w:w="895"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DE7A51"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29</w:t>
            </w:r>
          </w:p>
        </w:tc>
        <w:tc>
          <w:tcPr>
            <w:tcW w:w="734"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1A5C5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21</w:t>
            </w:r>
          </w:p>
        </w:tc>
        <w:tc>
          <w:tcPr>
            <w:tcW w:w="876" w:type="dxa"/>
            <w:tcBorders>
              <w:top w:val="single" w:sz="8" w:space="0" w:color="4F81BD"/>
              <w:left w:val="single" w:sz="8" w:space="0" w:color="4F81BD"/>
              <w:bottom w:val="single" w:sz="8" w:space="0" w:color="4F81BD"/>
              <w:right w:val="single" w:sz="8" w:space="0" w:color="4F81BD"/>
            </w:tcBorders>
          </w:tcPr>
          <w:p w:rsidR="00DE7A51" w:rsidRPr="008A51C6" w:rsidRDefault="00DE7A51" w:rsidP="003176E1">
            <w:pPr>
              <w:jc w:val="center"/>
              <w:rPr>
                <w:rFonts w:ascii="Bookman Old Style" w:hAnsi="Bookman Old Style"/>
                <w:b/>
                <w:bCs/>
                <w:iCs/>
              </w:rPr>
            </w:pPr>
          </w:p>
        </w:tc>
      </w:tr>
    </w:tbl>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U-15</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F32C13">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F32C13">
        <w:rPr>
          <w:rFonts w:ascii="Bookman Old Style" w:hAnsi="Bookman Old Style"/>
          <w:b/>
          <w:bCs/>
          <w:iCs/>
          <w:sz w:val="28"/>
          <w:szCs w:val="28"/>
          <w:u w:val="single"/>
        </w:rPr>
        <w:t>3</w:t>
      </w:r>
      <w:r w:rsidRPr="004377DF">
        <w:rPr>
          <w:rFonts w:ascii="Bookman Old Style" w:hAnsi="Bookman Old Style"/>
          <w:b/>
          <w:bCs/>
          <w:iCs/>
          <w:sz w:val="28"/>
          <w:szCs w:val="28"/>
          <w:u w:val="single"/>
        </w:rPr>
        <w:t xml:space="preserve">° JOURNEE </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A80FCD" w:rsidRPr="008A51C6" w:rsidTr="003176E1">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80FCD"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40D26" w:rsidRDefault="00A80FCD" w:rsidP="003176E1">
            <w:pPr>
              <w:jc w:val="center"/>
              <w:rPr>
                <w:rFonts w:ascii="Bookman Old Style" w:hAnsi="Bookman Old Style"/>
                <w:b/>
                <w:bCs/>
                <w:iCs/>
              </w:rPr>
            </w:pPr>
            <w:r w:rsidRPr="00840D26">
              <w:rPr>
                <w:rFonts w:ascii="Bookman Old Style" w:hAnsi="Bookman Old Style"/>
                <w:b/>
                <w:bCs/>
                <w:iC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40D26" w:rsidRDefault="00A80FCD" w:rsidP="003176E1">
            <w:pPr>
              <w:rPr>
                <w:rFonts w:ascii="Bookman Old Style" w:hAnsi="Bookman Old Style"/>
                <w:b/>
                <w:iCs/>
                <w:sz w:val="26"/>
                <w:szCs w:val="26"/>
              </w:rPr>
            </w:pPr>
            <w:r>
              <w:rPr>
                <w:rFonts w:ascii="Bookman Old Style" w:hAnsi="Bookman Old Style"/>
                <w:b/>
                <w:iCs/>
                <w:sz w:val="26"/>
                <w:szCs w:val="26"/>
              </w:rPr>
              <w:t>AWFS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F32C13" w:rsidP="003176E1">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63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F32C13">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w:t>
            </w:r>
            <w:r w:rsidR="00F32C13">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840D2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UST BEJAIA</w:t>
            </w:r>
          </w:p>
        </w:tc>
        <w:tc>
          <w:tcPr>
            <w:tcW w:w="895"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
                <w:iCs/>
                <w:sz w:val="26"/>
                <w:szCs w:val="26"/>
              </w:rPr>
            </w:pPr>
            <w:r>
              <w:rPr>
                <w:rFonts w:ascii="Bookman Old Style" w:hAnsi="Bookman Old Style"/>
                <w:b/>
                <w:iCs/>
                <w:sz w:val="26"/>
                <w:szCs w:val="26"/>
              </w:rPr>
              <w:t>27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F32C13">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F32C13">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21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F32C13">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F32C13">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F32C13"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32C13" w:rsidRPr="008A51C6" w:rsidRDefault="00F32C13" w:rsidP="003176E1">
            <w:pPr>
              <w:jc w:val="center"/>
              <w:rPr>
                <w:rFonts w:ascii="Bookman Old Style" w:hAnsi="Bookman Old Style"/>
                <w:b/>
                <w:bCs/>
                <w:iCs/>
              </w:rPr>
            </w:pPr>
            <w:r>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F32C13" w:rsidRPr="008A51C6" w:rsidRDefault="00F32C13" w:rsidP="00753EDF">
            <w:pPr>
              <w:rPr>
                <w:rFonts w:ascii="Bookman Old Style" w:hAnsi="Bookman Old Style"/>
                <w:b/>
                <w:iCs/>
                <w:sz w:val="26"/>
                <w:szCs w:val="26"/>
              </w:rPr>
            </w:pPr>
            <w:r>
              <w:rPr>
                <w:rFonts w:ascii="Bookman Old Style" w:hAnsi="Bookman Old Style"/>
                <w:b/>
                <w:iCs/>
                <w:sz w:val="26"/>
                <w:szCs w:val="26"/>
              </w:rPr>
              <w:t>BC EL KSEUR</w:t>
            </w:r>
          </w:p>
        </w:tc>
        <w:tc>
          <w:tcPr>
            <w:tcW w:w="895"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29</w:t>
            </w:r>
          </w:p>
        </w:tc>
        <w:tc>
          <w:tcPr>
            <w:tcW w:w="734"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F32C13" w:rsidRPr="008A51C6" w:rsidRDefault="00F32C13" w:rsidP="003176E1">
            <w:pPr>
              <w:jc w:val="center"/>
              <w:rPr>
                <w:rFonts w:ascii="Bookman Old Style" w:hAnsi="Bookman Old Style"/>
                <w:b/>
                <w:bCs/>
                <w:iCs/>
              </w:rPr>
            </w:pPr>
          </w:p>
        </w:tc>
      </w:tr>
      <w:tr w:rsidR="00F32C13"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8A51C6" w:rsidRDefault="00F32C13" w:rsidP="003176E1">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8A51C6" w:rsidRDefault="00F32C13" w:rsidP="00753EDF">
            <w:pPr>
              <w:rPr>
                <w:rFonts w:ascii="Bookman Old Style" w:hAnsi="Bookman Old Style"/>
                <w:b/>
                <w:iCs/>
                <w:sz w:val="26"/>
                <w:szCs w:val="26"/>
              </w:rPr>
            </w:pPr>
            <w:r>
              <w:rPr>
                <w:rFonts w:ascii="Bookman Old Style" w:hAnsi="Bookman Old Style"/>
                <w:b/>
                <w:iCs/>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753EDF">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753EDF">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753ED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32C13" w:rsidRPr="008A51C6" w:rsidRDefault="00F32C13" w:rsidP="003176E1">
            <w:pPr>
              <w:jc w:val="center"/>
              <w:rPr>
                <w:rFonts w:ascii="Bookman Old Style" w:hAnsi="Bookman Old Style"/>
                <w:b/>
                <w:bCs/>
                <w:iCs/>
              </w:rPr>
            </w:pPr>
          </w:p>
        </w:tc>
      </w:tr>
      <w:tr w:rsidR="00F32C13"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32C13" w:rsidRPr="008A51C6" w:rsidRDefault="00F32C13" w:rsidP="003176E1">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F32C13" w:rsidRPr="008A51C6" w:rsidRDefault="00F32C13" w:rsidP="00753EDF">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F32C13" w:rsidRPr="008A51C6" w:rsidRDefault="00F32C13" w:rsidP="003176E1">
            <w:pPr>
              <w:jc w:val="center"/>
              <w:rPr>
                <w:rFonts w:ascii="Bookman Old Style" w:hAnsi="Bookman Old Style"/>
                <w:b/>
                <w:bCs/>
                <w:iCs/>
              </w:rPr>
            </w:pPr>
          </w:p>
        </w:tc>
      </w:tr>
      <w:tr w:rsidR="00F32C13"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8A51C6" w:rsidRDefault="00F32C13" w:rsidP="003176E1">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D33F4A" w:rsidRDefault="00F32C13" w:rsidP="003176E1">
            <w:pPr>
              <w:rPr>
                <w:rFonts w:ascii="Bookman Old Style" w:hAnsi="Bookman Old Style"/>
                <w:b/>
                <w:iCs/>
                <w:sz w:val="26"/>
                <w:szCs w:val="26"/>
              </w:rPr>
            </w:pPr>
            <w:r w:rsidRPr="00D33F4A">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D33F4A" w:rsidRDefault="00F32C13" w:rsidP="003176E1">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D33F4A" w:rsidRDefault="00F32C13"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D33F4A" w:rsidRDefault="00F32C13" w:rsidP="003176E1">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D33F4A" w:rsidRDefault="00F32C13" w:rsidP="003176E1">
            <w:pPr>
              <w:jc w:val="center"/>
              <w:rPr>
                <w:rFonts w:ascii="Bookman Old Style" w:hAnsi="Bookman Old Style"/>
                <w:bCs/>
                <w:iCs/>
                <w:sz w:val="26"/>
                <w:szCs w:val="26"/>
              </w:rPr>
            </w:pPr>
            <w:r w:rsidRPr="00D33F4A">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D33F4A" w:rsidRDefault="00F32C13" w:rsidP="003176E1">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D33F4A" w:rsidRDefault="00F32C13" w:rsidP="003176E1">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D33F4A" w:rsidRDefault="00F32C13" w:rsidP="003176E1">
            <w:pPr>
              <w:jc w:val="center"/>
              <w:rPr>
                <w:rFonts w:ascii="Bookman Old Style" w:hAnsi="Bookman Old Style"/>
                <w:bCs/>
                <w:iCs/>
                <w:sz w:val="26"/>
                <w:szCs w:val="26"/>
              </w:rPr>
            </w:pPr>
            <w:r>
              <w:rPr>
                <w:rFonts w:ascii="Bookman Old Style" w:hAnsi="Bookman Old Style"/>
                <w:bCs/>
                <w:iCs/>
                <w:sz w:val="26"/>
                <w:szCs w:val="26"/>
              </w:rPr>
              <w:t>35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D33F4A" w:rsidRDefault="00F32C13" w:rsidP="00F32C13">
            <w:pPr>
              <w:jc w:val="center"/>
              <w:rPr>
                <w:rFonts w:ascii="Bookman Old Style" w:hAnsi="Bookman Old Style"/>
                <w:bCs/>
                <w:iCs/>
                <w:sz w:val="26"/>
                <w:szCs w:val="26"/>
              </w:rPr>
            </w:pPr>
            <w:r w:rsidRPr="00D33F4A">
              <w:rPr>
                <w:rFonts w:ascii="Bookman Old Style" w:hAnsi="Bookman Old Style"/>
                <w:bCs/>
                <w:iCs/>
                <w:sz w:val="26"/>
                <w:szCs w:val="26"/>
              </w:rPr>
              <w:t>-2</w:t>
            </w:r>
            <w:r>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32C13" w:rsidRPr="008A51C6" w:rsidRDefault="00F32C13" w:rsidP="003176E1">
            <w:pPr>
              <w:jc w:val="center"/>
              <w:rPr>
                <w:rFonts w:ascii="Bookman Old Style" w:hAnsi="Bookman Old Style"/>
                <w:b/>
                <w:bCs/>
                <w:iCs/>
              </w:rPr>
            </w:pPr>
          </w:p>
        </w:tc>
      </w:tr>
      <w:tr w:rsidR="00F32C13"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32C13" w:rsidRPr="008A51C6" w:rsidRDefault="00F32C13" w:rsidP="003176E1">
            <w:pPr>
              <w:jc w:val="center"/>
              <w:rPr>
                <w:rFonts w:ascii="Bookman Old Style" w:hAnsi="Bookman Old Style"/>
                <w:b/>
                <w:bCs/>
                <w:iCs/>
              </w:rPr>
            </w:pPr>
            <w:r>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F32C13" w:rsidRPr="00330CA3" w:rsidRDefault="00F32C13" w:rsidP="003176E1">
            <w:pPr>
              <w:rPr>
                <w:rFonts w:ascii="Bookman Old Style" w:hAnsi="Bookman Old Style"/>
                <w:b/>
                <w:iCs/>
                <w:sz w:val="26"/>
                <w:szCs w:val="26"/>
                <w:highlight w:val="yellow"/>
              </w:rPr>
            </w:pPr>
            <w:r w:rsidRPr="00D33F4A">
              <w:rPr>
                <w:rFonts w:ascii="Bookman Old Style" w:hAnsi="Bookman Old Style"/>
                <w:b/>
                <w:iCs/>
                <w:sz w:val="26"/>
                <w:szCs w:val="26"/>
              </w:rPr>
              <w:t>AB BEJAIA</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F32C13" w:rsidRPr="008A51C6" w:rsidRDefault="00F32C13" w:rsidP="003176E1">
            <w:pPr>
              <w:jc w:val="center"/>
              <w:rPr>
                <w:rFonts w:ascii="Bookman Old Style" w:hAnsi="Bookman Old Style"/>
                <w:b/>
                <w:bCs/>
                <w:iCs/>
              </w:rPr>
            </w:pPr>
            <w:r>
              <w:rPr>
                <w:rFonts w:ascii="Bookman Old Style" w:hAnsi="Bookman Old Style"/>
                <w:b/>
                <w:bCs/>
                <w:iCs/>
              </w:rPr>
              <w:t>FORFAIT  GENERAL</w:t>
            </w:r>
          </w:p>
        </w:tc>
      </w:tr>
      <w:tr w:rsidR="00F32C13"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32C13" w:rsidRPr="008A51C6" w:rsidRDefault="00F32C13" w:rsidP="003176E1">
            <w:pPr>
              <w:jc w:val="center"/>
              <w:rPr>
                <w:rFonts w:ascii="Bookman Old Style" w:hAnsi="Bookman Old Style"/>
                <w:b/>
                <w:bCs/>
                <w:iCs/>
              </w:rPr>
            </w:pPr>
            <w:r>
              <w:rPr>
                <w:rFonts w:ascii="Bookman Old Style" w:hAnsi="Bookman Old Style"/>
                <w:b/>
                <w:bCs/>
                <w:iCs/>
              </w:rPr>
              <w:t>09</w:t>
            </w:r>
          </w:p>
        </w:tc>
        <w:tc>
          <w:tcPr>
            <w:tcW w:w="3261" w:type="dxa"/>
            <w:tcBorders>
              <w:top w:val="single" w:sz="8" w:space="0" w:color="4F81BD"/>
              <w:left w:val="single" w:sz="8" w:space="0" w:color="4F81BD"/>
              <w:bottom w:val="single" w:sz="8" w:space="0" w:color="4F81BD"/>
              <w:right w:val="single" w:sz="8" w:space="0" w:color="4F81BD"/>
            </w:tcBorders>
            <w:hideMark/>
          </w:tcPr>
          <w:p w:rsidR="00F32C13" w:rsidRDefault="00F32C13" w:rsidP="003176E1">
            <w:pPr>
              <w:rPr>
                <w:rFonts w:ascii="Bookman Old Style" w:hAnsi="Bookman Old Style"/>
                <w:b/>
                <w:iCs/>
                <w:sz w:val="26"/>
                <w:szCs w:val="26"/>
              </w:rPr>
            </w:pPr>
            <w:r>
              <w:rPr>
                <w:rFonts w:ascii="Bookman Old Style" w:hAnsi="Bookman Old Style"/>
                <w:b/>
                <w:iCs/>
                <w:sz w:val="26"/>
                <w:szCs w:val="26"/>
              </w:rPr>
              <w:t>AS OUED GHIR</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F32C13" w:rsidRPr="008A51C6" w:rsidRDefault="00F32C13" w:rsidP="003176E1">
            <w:pPr>
              <w:jc w:val="center"/>
              <w:rPr>
                <w:rFonts w:ascii="Bookman Old Style" w:hAnsi="Bookman Old Style"/>
                <w:b/>
                <w:bCs/>
                <w:iCs/>
              </w:rPr>
            </w:pPr>
            <w:r>
              <w:rPr>
                <w:rFonts w:ascii="Bookman Old Style" w:hAnsi="Bookman Old Style"/>
                <w:b/>
                <w:bCs/>
                <w:iCs/>
              </w:rPr>
              <w:t>FORFAIT  GENERAL</w:t>
            </w:r>
          </w:p>
        </w:tc>
      </w:tr>
    </w:tbl>
    <w:p w:rsidR="00A80FCD" w:rsidRPr="008A51C6" w:rsidRDefault="00A80FCD" w:rsidP="00A80FCD">
      <w:pP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A80FCD" w:rsidRPr="008A51C6" w:rsidRDefault="00A80FCD" w:rsidP="00A80FCD">
      <w:pP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U-17</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F32C13">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F32C13">
        <w:rPr>
          <w:rFonts w:ascii="Bookman Old Style" w:hAnsi="Bookman Old Style"/>
          <w:b/>
          <w:bCs/>
          <w:iCs/>
          <w:sz w:val="28"/>
          <w:szCs w:val="28"/>
          <w:u w:val="single"/>
        </w:rPr>
        <w:t>3</w:t>
      </w:r>
      <w:r w:rsidRPr="004377DF">
        <w:rPr>
          <w:rFonts w:ascii="Bookman Old Style" w:hAnsi="Bookman Old Style"/>
          <w:b/>
          <w:bCs/>
          <w:iCs/>
          <w:sz w:val="28"/>
          <w:szCs w:val="28"/>
          <w:u w:val="single"/>
        </w:rPr>
        <w:t>° JOURNEE</w:t>
      </w:r>
      <w:r>
        <w:rPr>
          <w:rFonts w:ascii="Bookman Old Style" w:hAnsi="Bookman Old Style"/>
          <w:b/>
          <w:bCs/>
          <w:iCs/>
          <w:sz w:val="28"/>
          <w:szCs w:val="28"/>
          <w:u w:val="single"/>
        </w:rPr>
        <w:t xml:space="preserve"> </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A80FCD" w:rsidRPr="008A51C6" w:rsidTr="003176E1">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80FCD"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40D26" w:rsidRDefault="00A80FCD" w:rsidP="003176E1">
            <w:pPr>
              <w:jc w:val="center"/>
              <w:rPr>
                <w:rFonts w:ascii="Bookman Old Style" w:hAnsi="Bookman Old Style"/>
                <w:b/>
                <w:bCs/>
                <w:iCs/>
              </w:rPr>
            </w:pPr>
            <w:r w:rsidRPr="00840D26">
              <w:rPr>
                <w:rFonts w:ascii="Bookman Old Style" w:hAnsi="Bookman Old Style"/>
                <w:b/>
                <w:bCs/>
                <w:iC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40D26" w:rsidRDefault="00A80FCD" w:rsidP="003176E1">
            <w:pPr>
              <w:rPr>
                <w:rFonts w:ascii="Bookman Old Style" w:hAnsi="Bookman Old Style"/>
                <w:b/>
                <w:iCs/>
                <w:sz w:val="26"/>
                <w:szCs w:val="26"/>
              </w:rPr>
            </w:pPr>
            <w:r>
              <w:rPr>
                <w:rFonts w:ascii="Bookman Old Style" w:hAnsi="Bookman Old Style"/>
                <w:b/>
                <w:iCs/>
                <w:sz w:val="26"/>
                <w:szCs w:val="26"/>
              </w:rPr>
              <w:t>UST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F32C13" w:rsidP="003176E1">
            <w:pPr>
              <w:jc w:val="center"/>
              <w:rPr>
                <w:rFonts w:ascii="Bookman Old Style" w:hAnsi="Bookman Old Style"/>
                <w:b/>
                <w:iCs/>
                <w:sz w:val="26"/>
                <w:szCs w:val="26"/>
              </w:rPr>
            </w:pPr>
            <w:r>
              <w:rPr>
                <w:rFonts w:ascii="Bookman Old Style" w:hAnsi="Bookman Old Style"/>
                <w:b/>
                <w:iCs/>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50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F32C13">
            <w:pPr>
              <w:jc w:val="center"/>
              <w:rPr>
                <w:rFonts w:ascii="Bookman Old Style" w:hAnsi="Bookman Old Style"/>
                <w:bCs/>
                <w:iCs/>
                <w:sz w:val="26"/>
                <w:szCs w:val="26"/>
              </w:rPr>
            </w:pPr>
            <w:r w:rsidRPr="004377DF">
              <w:rPr>
                <w:rFonts w:ascii="Bookman Old Style" w:hAnsi="Bookman Old Style"/>
                <w:bCs/>
                <w:iCs/>
                <w:sz w:val="26"/>
                <w:szCs w:val="26"/>
              </w:rPr>
              <w:t>+</w:t>
            </w:r>
            <w:r w:rsidR="00F32C13">
              <w:rPr>
                <w:rFonts w:ascii="Bookman Old Style" w:hAnsi="Bookman Old Style"/>
                <w:bCs/>
                <w:iCs/>
                <w:sz w:val="26"/>
                <w:szCs w:val="26"/>
              </w:rPr>
              <w:t>40</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840D2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A80FCD" w:rsidRPr="004972D7" w:rsidRDefault="00A80FCD" w:rsidP="003176E1">
            <w:pPr>
              <w:rPr>
                <w:rFonts w:ascii="Bookman Old Style" w:hAnsi="Bookman Old Style"/>
                <w:b/>
                <w:iCs/>
                <w:sz w:val="26"/>
                <w:szCs w:val="26"/>
              </w:rPr>
            </w:pPr>
            <w:r w:rsidRPr="004972D7">
              <w:rPr>
                <w:rFonts w:ascii="Bookman Old Style" w:hAnsi="Bookman Old Style"/>
                <w:b/>
                <w:iCs/>
                <w:sz w:val="26"/>
                <w:szCs w:val="26"/>
              </w:rPr>
              <w:t>AWFS BEJAIA</w:t>
            </w:r>
          </w:p>
        </w:tc>
        <w:tc>
          <w:tcPr>
            <w:tcW w:w="895"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
                <w:iCs/>
                <w:sz w:val="26"/>
                <w:szCs w:val="26"/>
              </w:rPr>
            </w:pPr>
            <w:r>
              <w:rPr>
                <w:rFonts w:ascii="Bookman Old Style" w:hAnsi="Bookman Old Style"/>
                <w:b/>
                <w:iCs/>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63</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F32C13">
            <w:pPr>
              <w:jc w:val="center"/>
              <w:rPr>
                <w:rFonts w:ascii="Bookman Old Style" w:hAnsi="Bookman Old Style"/>
                <w:bCs/>
                <w:iCs/>
                <w:sz w:val="26"/>
                <w:szCs w:val="26"/>
              </w:rPr>
            </w:pPr>
            <w:r w:rsidRPr="004377DF">
              <w:rPr>
                <w:rFonts w:ascii="Bookman Old Style" w:hAnsi="Bookman Old Style"/>
                <w:bCs/>
                <w:iCs/>
                <w:sz w:val="26"/>
                <w:szCs w:val="26"/>
              </w:rPr>
              <w:t>+</w:t>
            </w:r>
            <w:r w:rsidR="00F32C13">
              <w:rPr>
                <w:rFonts w:ascii="Bookman Old Style" w:hAnsi="Bookman Old Style"/>
                <w:bCs/>
                <w:iCs/>
                <w:sz w:val="26"/>
                <w:szCs w:val="26"/>
              </w:rPr>
              <w:t>55</w:t>
            </w:r>
            <w:r>
              <w:rPr>
                <w:rFonts w:ascii="Bookman Old Style" w:hAnsi="Bookman Old Style"/>
                <w:bCs/>
                <w:iCs/>
                <w:sz w:val="26"/>
                <w:szCs w:val="26"/>
              </w:rPr>
              <w:t>50</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BC EL KSEUR</w:t>
            </w:r>
          </w:p>
        </w:tc>
        <w:tc>
          <w:tcPr>
            <w:tcW w:w="895"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54</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28</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F32C13">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w:t>
            </w:r>
            <w:r w:rsidR="00F32C13">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F32C13"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8A51C6" w:rsidRDefault="00F32C13" w:rsidP="003176E1">
            <w:pPr>
              <w:jc w:val="center"/>
              <w:rPr>
                <w:rFonts w:ascii="Bookman Old Style" w:hAnsi="Bookman Old Style"/>
                <w:b/>
                <w:bCs/>
                <w:iCs/>
              </w:rPr>
            </w:pPr>
            <w:r>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8A51C6" w:rsidRDefault="00F32C13" w:rsidP="00753EDF">
            <w:pPr>
              <w:rPr>
                <w:rFonts w:ascii="Bookman Old Style" w:hAnsi="Bookman Old Style"/>
                <w:b/>
                <w:iCs/>
                <w:sz w:val="26"/>
                <w:szCs w:val="26"/>
              </w:rPr>
            </w:pPr>
            <w:r>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753EDF">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753EDF">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33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753ED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32C13" w:rsidRPr="008A51C6" w:rsidRDefault="00F32C13" w:rsidP="003176E1">
            <w:pPr>
              <w:jc w:val="center"/>
              <w:rPr>
                <w:rFonts w:ascii="Bookman Old Style" w:hAnsi="Bookman Old Style"/>
                <w:b/>
                <w:bCs/>
                <w:iCs/>
              </w:rPr>
            </w:pPr>
          </w:p>
        </w:tc>
      </w:tr>
      <w:tr w:rsidR="00F32C13"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32C13" w:rsidRPr="008A51C6" w:rsidRDefault="00F32C13" w:rsidP="003176E1">
            <w:pPr>
              <w:jc w:val="center"/>
              <w:rPr>
                <w:rFonts w:ascii="Bookman Old Style" w:hAnsi="Bookman Old Style"/>
                <w:b/>
                <w:bCs/>
                <w:iCs/>
              </w:rPr>
            </w:pPr>
            <w:r>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F32C13" w:rsidRPr="008A51C6" w:rsidRDefault="00F32C13" w:rsidP="00753EDF">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35</w:t>
            </w:r>
          </w:p>
        </w:tc>
        <w:tc>
          <w:tcPr>
            <w:tcW w:w="734"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F32C13" w:rsidRPr="008A51C6" w:rsidRDefault="00F32C13" w:rsidP="003176E1">
            <w:pPr>
              <w:jc w:val="center"/>
              <w:rPr>
                <w:rFonts w:ascii="Bookman Old Style" w:hAnsi="Bookman Old Style"/>
                <w:b/>
                <w:bCs/>
                <w:iCs/>
              </w:rPr>
            </w:pPr>
          </w:p>
        </w:tc>
      </w:tr>
      <w:tr w:rsidR="00F32C13"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8A51C6" w:rsidRDefault="00F32C13" w:rsidP="003176E1">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Default="00F32C13" w:rsidP="003176E1">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3176E1">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67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F32C13">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32C13" w:rsidRPr="008A51C6" w:rsidRDefault="00F32C13" w:rsidP="003176E1">
            <w:pPr>
              <w:jc w:val="center"/>
              <w:rPr>
                <w:rFonts w:ascii="Bookman Old Style" w:hAnsi="Bookman Old Style"/>
                <w:b/>
                <w:bCs/>
                <w:iCs/>
              </w:rPr>
            </w:pPr>
          </w:p>
        </w:tc>
      </w:tr>
      <w:tr w:rsidR="00F32C13"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32C13" w:rsidRPr="008A51C6" w:rsidRDefault="00F32C13" w:rsidP="003176E1">
            <w:pPr>
              <w:jc w:val="center"/>
              <w:rPr>
                <w:rFonts w:ascii="Bookman Old Style" w:hAnsi="Bookman Old Style"/>
                <w:b/>
                <w:bCs/>
                <w:iCs/>
              </w:rPr>
            </w:pPr>
            <w:r>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F32C13" w:rsidRPr="008A51C6" w:rsidRDefault="00F32C13" w:rsidP="003176E1">
            <w:pPr>
              <w:rPr>
                <w:rFonts w:ascii="Bookman Old Style" w:hAnsi="Bookman Old Style"/>
                <w:b/>
                <w:iCs/>
                <w:sz w:val="26"/>
                <w:szCs w:val="26"/>
              </w:rPr>
            </w:pPr>
            <w:r>
              <w:rPr>
                <w:rFonts w:ascii="Bookman Old Style" w:hAnsi="Bookman Old Style"/>
                <w:b/>
                <w:iCs/>
                <w:sz w:val="26"/>
                <w:szCs w:val="26"/>
              </w:rPr>
              <w:t>AB BEJAIA</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F32C13" w:rsidRPr="008A51C6" w:rsidRDefault="00F32C13" w:rsidP="003176E1">
            <w:pPr>
              <w:jc w:val="center"/>
              <w:rPr>
                <w:rFonts w:ascii="Bookman Old Style" w:hAnsi="Bookman Old Style"/>
                <w:b/>
                <w:bCs/>
                <w:iCs/>
              </w:rPr>
            </w:pPr>
            <w:r>
              <w:rPr>
                <w:rFonts w:ascii="Bookman Old Style" w:hAnsi="Bookman Old Style"/>
                <w:b/>
                <w:bCs/>
                <w:iCs/>
              </w:rPr>
              <w:t>FORFAIT  GENERAL</w:t>
            </w:r>
          </w:p>
        </w:tc>
      </w:tr>
      <w:tr w:rsidR="00F32C13"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32C13" w:rsidRPr="008A51C6" w:rsidRDefault="00F32C13" w:rsidP="003176E1">
            <w:pPr>
              <w:jc w:val="center"/>
              <w:rPr>
                <w:rFonts w:ascii="Bookman Old Style" w:hAnsi="Bookman Old Style"/>
                <w:b/>
                <w:bCs/>
                <w:iCs/>
              </w:rPr>
            </w:pPr>
            <w:r>
              <w:rPr>
                <w:rFonts w:ascii="Bookman Old Style" w:hAnsi="Bookman Old Style"/>
                <w:b/>
                <w:bCs/>
                <w:iCs/>
              </w:rPr>
              <w:t>09</w:t>
            </w:r>
          </w:p>
        </w:tc>
        <w:tc>
          <w:tcPr>
            <w:tcW w:w="3261" w:type="dxa"/>
            <w:tcBorders>
              <w:top w:val="single" w:sz="8" w:space="0" w:color="4F81BD"/>
              <w:left w:val="single" w:sz="8" w:space="0" w:color="4F81BD"/>
              <w:bottom w:val="single" w:sz="8" w:space="0" w:color="4F81BD"/>
              <w:right w:val="single" w:sz="8" w:space="0" w:color="4F81BD"/>
            </w:tcBorders>
            <w:hideMark/>
          </w:tcPr>
          <w:p w:rsidR="00F32C13" w:rsidRPr="008A51C6" w:rsidRDefault="00F32C13" w:rsidP="003176E1">
            <w:pPr>
              <w:rPr>
                <w:rFonts w:ascii="Bookman Old Style" w:hAnsi="Bookman Old Style"/>
                <w:b/>
                <w:iCs/>
                <w:sz w:val="26"/>
                <w:szCs w:val="26"/>
              </w:rPr>
            </w:pPr>
            <w:r>
              <w:rPr>
                <w:rFonts w:ascii="Bookman Old Style" w:hAnsi="Bookman Old Style"/>
                <w:b/>
                <w:iCs/>
                <w:sz w:val="26"/>
                <w:szCs w:val="26"/>
              </w:rPr>
              <w:t>AS OUED GHIR</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F32C13" w:rsidRPr="008A51C6" w:rsidRDefault="00F32C13" w:rsidP="003176E1">
            <w:pPr>
              <w:jc w:val="center"/>
              <w:rPr>
                <w:rFonts w:ascii="Bookman Old Style" w:hAnsi="Bookman Old Style"/>
                <w:b/>
                <w:bCs/>
                <w:iCs/>
              </w:rPr>
            </w:pPr>
            <w:r>
              <w:rPr>
                <w:rFonts w:ascii="Bookman Old Style" w:hAnsi="Bookman Old Style"/>
                <w:b/>
                <w:bCs/>
                <w:iCs/>
              </w:rPr>
              <w:t>FORFAIT  GENERAL</w:t>
            </w:r>
          </w:p>
        </w:tc>
      </w:tr>
    </w:tbl>
    <w:p w:rsidR="00A80FCD" w:rsidRPr="008A51C6"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tabs>
          <w:tab w:val="left" w:pos="709"/>
          <w:tab w:val="left" w:pos="12049"/>
        </w:tabs>
        <w:jc w:val="center"/>
        <w:rPr>
          <w:b/>
          <w:sz w:val="40"/>
          <w:szCs w:val="40"/>
          <w:u w:val="single"/>
          <w:shd w:val="clear" w:color="auto" w:fill="DBE5F1" w:themeFill="accent1" w:themeFillTint="33"/>
        </w:rPr>
      </w:pPr>
    </w:p>
    <w:p w:rsidR="00A80FCD" w:rsidRPr="008A51C6" w:rsidRDefault="00A80FCD" w:rsidP="00A80FCD">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 xml:space="preserve">JEUNES GROUPE </w:t>
      </w:r>
      <w:r w:rsidRPr="009A1DFF">
        <w:rPr>
          <w:rFonts w:ascii="Bookman Old Style" w:hAnsi="Bookman Old Style"/>
          <w:b/>
          <w:bCs/>
          <w:iCs/>
          <w:sz w:val="28"/>
          <w:szCs w:val="28"/>
          <w:highlight w:val="yellow"/>
          <w:u w:val="single"/>
        </w:rPr>
        <w:t>«</w:t>
      </w:r>
      <w:r w:rsidRPr="008A51C6">
        <w:rPr>
          <w:rFonts w:ascii="Bookman Old Style" w:hAnsi="Bookman Old Style"/>
          <w:b/>
          <w:bCs/>
          <w:iCs/>
          <w:sz w:val="28"/>
          <w:szCs w:val="28"/>
          <w:u w:val="single"/>
        </w:rPr>
        <w:t>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183C19">
      <w:pPr>
        <w:jc w:val="center"/>
        <w:rPr>
          <w:rFonts w:ascii="Bookman Old Style" w:hAnsi="Bookman Old Style"/>
          <w:iCs/>
          <w:sz w:val="28"/>
          <w:szCs w:val="28"/>
        </w:rPr>
      </w:pPr>
      <w:r w:rsidRPr="004377DF">
        <w:rPr>
          <w:rFonts w:ascii="Bookman Old Style" w:hAnsi="Bookman Old Style"/>
          <w:b/>
          <w:bCs/>
          <w:iCs/>
          <w:sz w:val="28"/>
          <w:szCs w:val="28"/>
          <w:u w:val="single"/>
        </w:rPr>
        <w:t>ARRETE A LA 1</w:t>
      </w:r>
      <w:r w:rsidR="00183C19">
        <w:rPr>
          <w:rFonts w:ascii="Bookman Old Style" w:hAnsi="Bookman Old Style"/>
          <w:b/>
          <w:bCs/>
          <w:iCs/>
          <w:sz w:val="28"/>
          <w:szCs w:val="28"/>
          <w:u w:val="single"/>
        </w:rPr>
        <w:t>8</w:t>
      </w:r>
      <w:r w:rsidRPr="004377DF">
        <w:rPr>
          <w:rFonts w:ascii="Bookman Old Style" w:hAnsi="Bookman Old Style"/>
          <w:b/>
          <w:bCs/>
          <w:iCs/>
          <w:sz w:val="28"/>
          <w:szCs w:val="28"/>
          <w:u w:val="single"/>
        </w:rPr>
        <w:t xml:space="preserve">° JOURNEE </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A80FCD" w:rsidRPr="008A51C6" w:rsidTr="003176E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40D26" w:rsidRDefault="00A80FCD" w:rsidP="003176E1">
            <w:pPr>
              <w:jc w:val="center"/>
              <w:rPr>
                <w:rFonts w:ascii="Bookman Old Style" w:hAnsi="Bookman Old Style"/>
                <w:b/>
                <w:bCs/>
                <w:iCs/>
              </w:rPr>
            </w:pPr>
            <w:r w:rsidRPr="00840D26">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CRB S.E.TENINE</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83C19" w:rsidP="003176E1">
            <w:pPr>
              <w:jc w:val="center"/>
              <w:rPr>
                <w:rFonts w:ascii="Bookman Old Style" w:hAnsi="Bookman Old Style"/>
                <w:b/>
                <w:iCs/>
                <w:sz w:val="26"/>
                <w:szCs w:val="26"/>
              </w:rPr>
            </w:pPr>
            <w:r>
              <w:rPr>
                <w:rFonts w:ascii="Bookman Old Style" w:hAnsi="Bookman Old Style"/>
                <w:b/>
                <w:iCs/>
                <w:sz w:val="26"/>
                <w:szCs w:val="26"/>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183C19">
            <w:pPr>
              <w:jc w:val="center"/>
              <w:rPr>
                <w:rFonts w:ascii="Bookman Old Style" w:hAnsi="Bookman Old Style"/>
                <w:bCs/>
                <w:iCs/>
                <w:sz w:val="26"/>
                <w:szCs w:val="26"/>
              </w:rPr>
            </w:pPr>
            <w:r w:rsidRPr="004377DF">
              <w:rPr>
                <w:rFonts w:ascii="Bookman Old Style" w:hAnsi="Bookman Old Style"/>
                <w:bCs/>
                <w:iCs/>
                <w:sz w:val="26"/>
                <w:szCs w:val="26"/>
              </w:rPr>
              <w:t>+</w:t>
            </w:r>
            <w:r w:rsidR="00183C19">
              <w:rPr>
                <w:rFonts w:ascii="Bookman Old Style" w:hAnsi="Bookman Old Style"/>
                <w:bCs/>
                <w:iCs/>
                <w:sz w:val="26"/>
                <w:szCs w:val="26"/>
              </w:rPr>
              <w:t>21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JS DJERMOUNA</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21</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183C1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183C19">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CRB AOKAS</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
                <w:iCs/>
                <w:sz w:val="26"/>
                <w:szCs w:val="26"/>
              </w:rPr>
            </w:pPr>
            <w:r>
              <w:rPr>
                <w:rFonts w:ascii="Bookman Old Style" w:hAnsi="Bookman Old Style"/>
                <w:b/>
                <w:iCs/>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183C1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w:t>
            </w:r>
            <w:r w:rsidR="00183C19">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JS TAMRIDJET</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24</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183C19">
            <w:pPr>
              <w:jc w:val="center"/>
              <w:rPr>
                <w:rFonts w:ascii="Bookman Old Style" w:hAnsi="Bookman Old Style"/>
                <w:bCs/>
                <w:iCs/>
                <w:sz w:val="26"/>
                <w:szCs w:val="26"/>
              </w:rPr>
            </w:pPr>
            <w:r w:rsidRPr="004377DF">
              <w:rPr>
                <w:rFonts w:ascii="Bookman Old Style" w:hAnsi="Bookman Old Style"/>
                <w:bCs/>
                <w:iCs/>
                <w:sz w:val="26"/>
                <w:szCs w:val="26"/>
              </w:rPr>
              <w:t>+</w:t>
            </w:r>
            <w:r w:rsidR="00183C19">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O MELBOU</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183C19">
            <w:pPr>
              <w:jc w:val="center"/>
              <w:rPr>
                <w:rFonts w:ascii="Bookman Old Style" w:hAnsi="Bookman Old Style"/>
                <w:bCs/>
                <w:iCs/>
                <w:sz w:val="26"/>
                <w:szCs w:val="26"/>
              </w:rPr>
            </w:pPr>
            <w:r w:rsidRPr="004377DF">
              <w:rPr>
                <w:rFonts w:ascii="Bookman Old Style" w:hAnsi="Bookman Old Style"/>
                <w:bCs/>
                <w:iCs/>
                <w:sz w:val="26"/>
                <w:szCs w:val="26"/>
              </w:rPr>
              <w:t>+</w:t>
            </w:r>
            <w:r w:rsidR="00183C19">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40D26" w:rsidRDefault="00A80FCD" w:rsidP="003176E1">
            <w:pPr>
              <w:rPr>
                <w:rFonts w:ascii="Bookman Old Style" w:hAnsi="Bookman Old Style"/>
                <w:b/>
                <w:iCs/>
                <w:sz w:val="26"/>
                <w:szCs w:val="26"/>
              </w:rPr>
            </w:pPr>
            <w:r>
              <w:rPr>
                <w:rFonts w:ascii="Bookman Old Style" w:hAnsi="Bookman Old Style"/>
                <w:b/>
                <w:iCs/>
                <w:sz w:val="26"/>
                <w:szCs w:val="26"/>
              </w:rPr>
              <w:t>NB TASKRIOUT</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34</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40</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sidRPr="008A51C6">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AEF SAHEL</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JSC AOKAS</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32</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44</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F32C13">
            <w:pPr>
              <w:jc w:val="center"/>
              <w:rPr>
                <w:rFonts w:ascii="Bookman Old Style" w:hAnsi="Bookman Old Style"/>
                <w:bCs/>
                <w:iCs/>
                <w:sz w:val="26"/>
                <w:szCs w:val="26"/>
              </w:rPr>
            </w:pPr>
            <w:r w:rsidRPr="004377DF">
              <w:rPr>
                <w:rFonts w:ascii="Bookman Old Style" w:hAnsi="Bookman Old Style"/>
                <w:bCs/>
                <w:iCs/>
                <w:sz w:val="26"/>
                <w:szCs w:val="26"/>
              </w:rPr>
              <w:t>-</w:t>
            </w:r>
            <w:r w:rsidR="00F32C13">
              <w:rPr>
                <w:rFonts w:ascii="Bookman Old Style" w:hAnsi="Bookman Old Style"/>
                <w:bCs/>
                <w:iCs/>
                <w:sz w:val="26"/>
                <w:szCs w:val="26"/>
              </w:rPr>
              <w:t>1</w:t>
            </w:r>
            <w:r>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ASTI DARGUINA</w:t>
            </w:r>
          </w:p>
        </w:tc>
        <w:tc>
          <w:tcPr>
            <w:tcW w:w="6804" w:type="dxa"/>
            <w:gridSpan w:val="9"/>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FORFAIT  GENERAL</w:t>
            </w:r>
          </w:p>
        </w:tc>
      </w:tr>
    </w:tbl>
    <w:p w:rsidR="00A80FCD" w:rsidRPr="008A51C6"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A80FCD" w:rsidRPr="008A51C6"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183C19">
      <w:pPr>
        <w:jc w:val="center"/>
        <w:rPr>
          <w:rFonts w:ascii="Bookman Old Style" w:hAnsi="Bookman Old Style"/>
          <w:iCs/>
          <w:sz w:val="28"/>
          <w:szCs w:val="28"/>
        </w:rPr>
      </w:pPr>
      <w:r w:rsidRPr="004377DF">
        <w:rPr>
          <w:rFonts w:ascii="Bookman Old Style" w:hAnsi="Bookman Old Style"/>
          <w:b/>
          <w:bCs/>
          <w:iCs/>
          <w:sz w:val="28"/>
          <w:szCs w:val="28"/>
          <w:u w:val="single"/>
        </w:rPr>
        <w:t>ARRETE A LA  1</w:t>
      </w:r>
      <w:r w:rsidR="00183C19">
        <w:rPr>
          <w:rFonts w:ascii="Bookman Old Style" w:hAnsi="Bookman Old Style"/>
          <w:b/>
          <w:bCs/>
          <w:iCs/>
          <w:sz w:val="28"/>
          <w:szCs w:val="28"/>
          <w:u w:val="single"/>
        </w:rPr>
        <w:t>8</w:t>
      </w:r>
      <w:r w:rsidRPr="004377DF">
        <w:rPr>
          <w:rFonts w:ascii="Bookman Old Style" w:hAnsi="Bookman Old Style"/>
          <w:b/>
          <w:bCs/>
          <w:iCs/>
          <w:sz w:val="28"/>
          <w:szCs w:val="28"/>
          <w:u w:val="single"/>
        </w:rPr>
        <w:t xml:space="preserve">° JOURNEE </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A80FCD" w:rsidRPr="008A51C6" w:rsidTr="003176E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6C6BFA" w:rsidRDefault="00A80FCD" w:rsidP="003176E1">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5C46CA" w:rsidRDefault="00A80FCD" w:rsidP="003176E1">
            <w:pPr>
              <w:rPr>
                <w:rFonts w:ascii="Bookman Old Style" w:hAnsi="Bookman Old Style"/>
                <w:b/>
                <w:iCs/>
                <w:sz w:val="26"/>
                <w:szCs w:val="26"/>
              </w:rPr>
            </w:pPr>
            <w:r w:rsidRPr="005C46CA">
              <w:rPr>
                <w:rFonts w:ascii="Bookman Old Style" w:hAnsi="Bookman Old Style"/>
                <w:b/>
                <w:iCs/>
                <w:sz w:val="26"/>
                <w:szCs w:val="26"/>
              </w:rPr>
              <w:t>O MELBOU</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83C19" w:rsidP="003176E1">
            <w:pPr>
              <w:jc w:val="center"/>
              <w:rPr>
                <w:rFonts w:ascii="Bookman Old Style" w:hAnsi="Bookman Old Style"/>
                <w:b/>
                <w:iCs/>
                <w:sz w:val="26"/>
                <w:szCs w:val="26"/>
              </w:rPr>
            </w:pPr>
            <w:r>
              <w:rPr>
                <w:rFonts w:ascii="Bookman Old Style" w:hAnsi="Bookman Old Style"/>
                <w:b/>
                <w:iCs/>
                <w:sz w:val="26"/>
                <w:szCs w:val="26"/>
              </w:rPr>
              <w:t>43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57</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183C1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r w:rsidR="00183C19">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6C6BFA"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A80FCD" w:rsidRPr="005C46CA" w:rsidRDefault="00A80FCD" w:rsidP="003176E1">
            <w:pPr>
              <w:rPr>
                <w:rFonts w:ascii="Bookman Old Style" w:hAnsi="Bookman Old Style"/>
                <w:b/>
                <w:iCs/>
                <w:sz w:val="26"/>
                <w:szCs w:val="26"/>
              </w:rPr>
            </w:pPr>
            <w:r w:rsidRPr="005C46CA">
              <w:rPr>
                <w:rFonts w:ascii="Bookman Old Style" w:hAnsi="Bookman Old Style"/>
                <w:b/>
                <w:iCs/>
                <w:sz w:val="26"/>
                <w:szCs w:val="26"/>
              </w:rPr>
              <w:t>CRB S.E.TENINE</w:t>
            </w:r>
          </w:p>
        </w:tc>
        <w:tc>
          <w:tcPr>
            <w:tcW w:w="895"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
                <w:iCs/>
                <w:sz w:val="26"/>
                <w:szCs w:val="26"/>
              </w:rPr>
            </w:pPr>
            <w:r>
              <w:rPr>
                <w:rFonts w:ascii="Bookman Old Style" w:hAnsi="Bookman Old Style"/>
                <w:b/>
                <w:iCs/>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49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183C1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w:t>
            </w:r>
            <w:r w:rsidR="00183C19">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r>
              <w:rPr>
                <w:rFonts w:ascii="Bookman Old Style" w:hAnsi="Bookman Old Style"/>
                <w:b/>
                <w:bCs/>
                <w:iCs/>
              </w:rPr>
              <w:t>-1</w:t>
            </w: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6C6BFA" w:rsidRDefault="00A80FCD" w:rsidP="003176E1">
            <w:pPr>
              <w:rPr>
                <w:rFonts w:ascii="Bookman Old Style" w:hAnsi="Bookman Old Style"/>
                <w:b/>
                <w:iCs/>
                <w:sz w:val="26"/>
                <w:szCs w:val="26"/>
              </w:rPr>
            </w:pPr>
            <w:r>
              <w:rPr>
                <w:rFonts w:ascii="Bookman Old Style" w:hAnsi="Bookman Old Style"/>
                <w:b/>
                <w:iCs/>
                <w:sz w:val="26"/>
                <w:szCs w:val="26"/>
              </w:rPr>
              <w:t>CRB AOKAS</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
                <w:iCs/>
                <w:sz w:val="26"/>
                <w:szCs w:val="26"/>
              </w:rPr>
            </w:pPr>
            <w:r>
              <w:rPr>
                <w:rFonts w:ascii="Bookman Old Style" w:hAnsi="Bookman Old Style"/>
                <w:b/>
                <w:iCs/>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183C19">
            <w:pPr>
              <w:jc w:val="center"/>
              <w:rPr>
                <w:rFonts w:ascii="Bookman Old Style" w:hAnsi="Bookman Old Style"/>
                <w:bCs/>
                <w:iCs/>
                <w:sz w:val="26"/>
                <w:szCs w:val="26"/>
              </w:rPr>
            </w:pPr>
            <w:r w:rsidRPr="004377DF">
              <w:rPr>
                <w:rFonts w:ascii="Bookman Old Style" w:hAnsi="Bookman Old Style"/>
                <w:bCs/>
                <w:iCs/>
                <w:sz w:val="26"/>
                <w:szCs w:val="26"/>
              </w:rPr>
              <w:t>+2</w:t>
            </w:r>
            <w:r w:rsidR="00183C19">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AEF SAHEL</w:t>
            </w:r>
          </w:p>
        </w:tc>
        <w:tc>
          <w:tcPr>
            <w:tcW w:w="895"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27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17</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JSC AOKAS</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29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sidRPr="008A51C6">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40</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26</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14</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JS DJERMOUNA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62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183C1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w:t>
            </w:r>
            <w:r w:rsidR="00183C19">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sidRPr="008A51C6">
              <w:rPr>
                <w:rFonts w:ascii="Bookman Old Style" w:hAnsi="Bookman Old Style"/>
                <w:b/>
                <w:bCs/>
                <w:iCs/>
              </w:rPr>
              <w:t>08</w:t>
            </w:r>
          </w:p>
        </w:tc>
        <w:tc>
          <w:tcPr>
            <w:tcW w:w="3216"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JS TAMRIDJET</w:t>
            </w:r>
          </w:p>
        </w:tc>
        <w:tc>
          <w:tcPr>
            <w:tcW w:w="895"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60</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183C1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r w:rsidR="00183C19">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ASTI DARGUINA</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FORFAIT  GENERAL</w:t>
            </w:r>
          </w:p>
        </w:tc>
      </w:tr>
    </w:tbl>
    <w:p w:rsidR="00A80FCD" w:rsidRDefault="00A80FCD" w:rsidP="00A80FCD">
      <w:pPr>
        <w:jc w:val="center"/>
        <w:rPr>
          <w:rFonts w:ascii="Bookman Old Style" w:hAnsi="Bookman Old Style"/>
          <w:b/>
          <w:iCs/>
          <w:sz w:val="32"/>
          <w:szCs w:val="28"/>
          <w:u w:val="single"/>
        </w:rPr>
      </w:pPr>
    </w:p>
    <w:p w:rsidR="00A80FCD" w:rsidRDefault="00A80FCD" w:rsidP="00A80FCD">
      <w:pPr>
        <w:rPr>
          <w:rFonts w:ascii="Bookman Old Style" w:hAnsi="Bookman Old Style"/>
          <w:b/>
          <w:iCs/>
          <w:sz w:val="32"/>
          <w:szCs w:val="28"/>
          <w:u w:val="single"/>
        </w:rPr>
      </w:pPr>
    </w:p>
    <w:p w:rsidR="00A80FCD" w:rsidRDefault="00A80FCD" w:rsidP="00A80FCD">
      <w:pPr>
        <w:rPr>
          <w:rFonts w:ascii="Bookman Old Style" w:hAnsi="Bookman Old Style"/>
          <w:b/>
          <w:iCs/>
          <w:sz w:val="32"/>
          <w:szCs w:val="28"/>
          <w:u w:val="single"/>
        </w:rPr>
      </w:pPr>
    </w:p>
    <w:p w:rsidR="00A80FCD" w:rsidRDefault="00A80FCD" w:rsidP="00A80FCD">
      <w:pPr>
        <w:rPr>
          <w:rFonts w:ascii="Bookman Old Style" w:hAnsi="Bookman Old Style"/>
          <w:b/>
          <w:iCs/>
          <w:sz w:val="32"/>
          <w:szCs w:val="28"/>
          <w:u w:val="single"/>
        </w:rPr>
      </w:pPr>
    </w:p>
    <w:p w:rsidR="00A80FCD" w:rsidRDefault="00A80FCD" w:rsidP="00A80FCD">
      <w:pPr>
        <w:rPr>
          <w:rFonts w:ascii="Bookman Old Style" w:hAnsi="Bookman Old Style"/>
          <w:b/>
          <w:iCs/>
          <w:sz w:val="32"/>
          <w:szCs w:val="28"/>
          <w:u w:val="single"/>
        </w:rPr>
      </w:pPr>
    </w:p>
    <w:p w:rsidR="00A80FCD" w:rsidRDefault="00A80FCD" w:rsidP="00A80FCD">
      <w:pP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A80FCD">
      <w:pPr>
        <w:jc w:val="center"/>
        <w:rPr>
          <w:rFonts w:ascii="Bookman Old Style" w:hAnsi="Bookman Old Style"/>
          <w:iCs/>
          <w:sz w:val="28"/>
          <w:szCs w:val="28"/>
        </w:rPr>
      </w:pPr>
      <w:r w:rsidRPr="004377DF">
        <w:rPr>
          <w:rFonts w:ascii="Bookman Old Style" w:hAnsi="Bookman Old Style"/>
          <w:b/>
          <w:bCs/>
          <w:iCs/>
          <w:sz w:val="28"/>
          <w:szCs w:val="28"/>
          <w:u w:val="single"/>
        </w:rPr>
        <w:t>ARRETE A LA 1</w:t>
      </w:r>
      <w:r>
        <w:rPr>
          <w:rFonts w:ascii="Bookman Old Style" w:hAnsi="Bookman Old Style"/>
          <w:b/>
          <w:bCs/>
          <w:iCs/>
          <w:sz w:val="28"/>
          <w:szCs w:val="28"/>
          <w:u w:val="single"/>
        </w:rPr>
        <w:t>9</w:t>
      </w:r>
      <w:r w:rsidRPr="004377DF">
        <w:rPr>
          <w:rFonts w:ascii="Bookman Old Style" w:hAnsi="Bookman Old Style"/>
          <w:b/>
          <w:bCs/>
          <w:iCs/>
          <w:sz w:val="28"/>
          <w:szCs w:val="28"/>
          <w:u w:val="single"/>
        </w:rPr>
        <w:t xml:space="preserve">° JOURNEE </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A80FCD" w:rsidRPr="008A51C6" w:rsidTr="003176E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6C6BFA" w:rsidRDefault="00A80FCD" w:rsidP="003176E1">
            <w:pPr>
              <w:jc w:val="center"/>
              <w:rPr>
                <w:rFonts w:ascii="Bookman Old Style" w:hAnsi="Bookman Old Style"/>
                <w:b/>
                <w:bCs/>
                <w:iCs/>
              </w:rPr>
            </w:pPr>
            <w:r w:rsidRPr="006C6BFA">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RC SEDDOUK</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6</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45</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4377DF" w:rsidRDefault="00A80FCD" w:rsidP="003176E1">
            <w:pPr>
              <w:jc w:val="center"/>
              <w:rPr>
                <w:rFonts w:ascii="Bookman Old Style" w:hAnsi="Bookman Old Style"/>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NRB SEMAOUN</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41</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44</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17</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277</w:t>
            </w:r>
          </w:p>
        </w:tc>
        <w:tc>
          <w:tcPr>
            <w:tcW w:w="876" w:type="dxa"/>
            <w:tcBorders>
              <w:top w:val="single" w:sz="8" w:space="0" w:color="4F81BD"/>
              <w:left w:val="single" w:sz="8" w:space="0" w:color="4F81BD"/>
              <w:bottom w:val="single" w:sz="8" w:space="0" w:color="4F81BD"/>
              <w:right w:val="single" w:sz="8" w:space="0" w:color="4F81BD"/>
            </w:tcBorders>
          </w:tcPr>
          <w:p w:rsidR="00A80FCD" w:rsidRPr="004377DF" w:rsidRDefault="00A80FCD" w:rsidP="003176E1">
            <w:pPr>
              <w:jc w:val="center"/>
              <w:rPr>
                <w:rFonts w:ascii="Bookman Old Style" w:hAnsi="Bookman Old Style"/>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6C6BFA" w:rsidRDefault="00A80FCD" w:rsidP="003176E1">
            <w:pPr>
              <w:rPr>
                <w:rFonts w:ascii="Bookman Old Style" w:hAnsi="Bookman Old Style"/>
                <w:b/>
                <w:iCs/>
                <w:sz w:val="26"/>
                <w:szCs w:val="26"/>
              </w:rPr>
            </w:pPr>
            <w:r>
              <w:rPr>
                <w:rFonts w:ascii="Bookman Old Style" w:hAnsi="Bookman Old Style"/>
                <w:b/>
                <w:iCs/>
                <w:sz w:val="26"/>
                <w:szCs w:val="26"/>
              </w:rPr>
              <w:t>SS SIDI AICH</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
                <w:iCs/>
                <w:sz w:val="26"/>
                <w:szCs w:val="26"/>
              </w:rPr>
            </w:pPr>
            <w:r>
              <w:rPr>
                <w:rFonts w:ascii="Bookman Old Style" w:hAnsi="Bookman Old Style"/>
                <w:b/>
                <w:iCs/>
                <w:sz w:val="26"/>
                <w:szCs w:val="26"/>
              </w:rPr>
              <w:t>39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327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4377DF" w:rsidRDefault="00A80FCD" w:rsidP="003176E1">
            <w:pPr>
              <w:jc w:val="center"/>
              <w:rPr>
                <w:rFonts w:ascii="Bookman Old Style" w:hAnsi="Bookman Old Style"/>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JS CHEMINI</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32</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17</w:t>
            </w:r>
          </w:p>
          <w:p w:rsidR="00A80FCD" w:rsidRPr="004377DF" w:rsidRDefault="00A80FCD" w:rsidP="003176E1">
            <w:pPr>
              <w:jc w:val="center"/>
              <w:rPr>
                <w:rFonts w:ascii="Bookman Old Style" w:hAnsi="Bookman Old Style"/>
                <w:bCs/>
                <w:iCs/>
                <w:sz w:val="26"/>
                <w:szCs w:val="26"/>
              </w:rPr>
            </w:pP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20</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r>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A80FCD" w:rsidRPr="004377DF" w:rsidRDefault="00A80FCD" w:rsidP="003176E1">
            <w:pPr>
              <w:jc w:val="center"/>
              <w:rPr>
                <w:rFonts w:ascii="Bookman Old Style" w:hAnsi="Bookman Old Style"/>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US SIDI AYAD</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665E1D" w:rsidRDefault="00F32C13" w:rsidP="003176E1">
            <w:pPr>
              <w:jc w:val="center"/>
              <w:rPr>
                <w:rFonts w:ascii="Bookman Old Style" w:hAnsi="Bookman Old Style"/>
                <w:b/>
                <w:iCs/>
                <w:sz w:val="26"/>
                <w:szCs w:val="26"/>
                <w:highlight w:val="yellow"/>
              </w:rPr>
            </w:pPr>
            <w:r>
              <w:rPr>
                <w:rFonts w:ascii="Bookman Old Style" w:hAnsi="Bookman Old Style"/>
                <w:b/>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4377DF" w:rsidRDefault="00A80FCD" w:rsidP="003176E1">
            <w:pPr>
              <w:jc w:val="center"/>
              <w:rPr>
                <w:rFonts w:ascii="Bookman Old Style" w:hAnsi="Bookman Old Style"/>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WRB OUZELLAGUEN</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34</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A80FCD" w:rsidRPr="004377DF" w:rsidRDefault="00A80FCD" w:rsidP="003176E1">
            <w:pPr>
              <w:jc w:val="center"/>
              <w:rPr>
                <w:rFonts w:ascii="Bookman Old Style" w:hAnsi="Bookman Old Style"/>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O FERAOUN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4377DF" w:rsidRDefault="00A80FCD" w:rsidP="003176E1">
            <w:pPr>
              <w:jc w:val="center"/>
              <w:rPr>
                <w:rFonts w:ascii="Bookman Old Style" w:hAnsi="Bookman Old Style"/>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Default="00A80FCD" w:rsidP="003176E1">
            <w:pPr>
              <w:jc w:val="center"/>
              <w:rPr>
                <w:rFonts w:ascii="Bookman Old Style" w:hAnsi="Bookman Old Style"/>
                <w:b/>
                <w:bCs/>
                <w:iCs/>
              </w:rPr>
            </w:pPr>
            <w:r>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CSP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35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4377DF" w:rsidRDefault="00A80FCD" w:rsidP="003176E1">
            <w:pPr>
              <w:jc w:val="center"/>
              <w:rPr>
                <w:rFonts w:ascii="Bookman Old Style" w:hAnsi="Bookman Old Style"/>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Default="00A80FCD" w:rsidP="003176E1">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O M’CISNA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F32C13">
            <w:pPr>
              <w:jc w:val="center"/>
              <w:rPr>
                <w:rFonts w:ascii="Bookman Old Style" w:hAnsi="Bookman Old Style"/>
                <w:bCs/>
                <w:iCs/>
                <w:sz w:val="26"/>
                <w:szCs w:val="26"/>
              </w:rPr>
            </w:pPr>
            <w:r w:rsidRPr="004377DF">
              <w:rPr>
                <w:rFonts w:ascii="Bookman Old Style" w:hAnsi="Bookman Old Style"/>
                <w:bCs/>
                <w:iCs/>
                <w:sz w:val="26"/>
                <w:szCs w:val="26"/>
              </w:rPr>
              <w:t>-</w:t>
            </w:r>
            <w:r w:rsidR="00F32C13">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4377DF" w:rsidRDefault="00A80FCD" w:rsidP="003176E1">
            <w:pPr>
              <w:jc w:val="center"/>
              <w:rPr>
                <w:rFonts w:ascii="Bookman Old Style" w:hAnsi="Bookman Old Style"/>
                <w:bCs/>
                <w:iCs/>
              </w:rPr>
            </w:pPr>
          </w:p>
        </w:tc>
      </w:tr>
      <w:tr w:rsidR="00597D5C"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97D5C" w:rsidRDefault="00597D5C" w:rsidP="003176E1">
            <w:pPr>
              <w:jc w:val="center"/>
              <w:rPr>
                <w:rFonts w:ascii="Bookman Old Style" w:hAnsi="Bookman Old Style"/>
                <w:b/>
                <w:bCs/>
                <w:iCs/>
              </w:rPr>
            </w:pPr>
            <w:r>
              <w:rPr>
                <w:rFonts w:ascii="Bookman Old Style" w:hAnsi="Bookman Old Style"/>
                <w:b/>
                <w:bCs/>
                <w:iCs/>
              </w:rPr>
              <w:t>10</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597D5C" w:rsidRPr="008A51C6" w:rsidRDefault="00597D5C" w:rsidP="008865CD">
            <w:pPr>
              <w:rPr>
                <w:rFonts w:ascii="Bookman Old Style" w:hAnsi="Bookman Old Style"/>
                <w:b/>
                <w:iCs/>
                <w:sz w:val="26"/>
                <w:szCs w:val="26"/>
              </w:rPr>
            </w:pPr>
            <w:r>
              <w:rPr>
                <w:rFonts w:ascii="Bookman Old Style" w:hAnsi="Bookman Old Style"/>
                <w:b/>
                <w:iCs/>
                <w:sz w:val="26"/>
                <w:szCs w:val="26"/>
              </w:rPr>
              <w:t>ARB BARBACHA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597D5C" w:rsidRPr="004377DF" w:rsidRDefault="00597D5C" w:rsidP="008865CD">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97D5C" w:rsidRPr="004377DF" w:rsidRDefault="00597D5C" w:rsidP="008865CD">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97D5C" w:rsidRPr="004377DF" w:rsidRDefault="00597D5C" w:rsidP="008865CD">
            <w:pPr>
              <w:jc w:val="center"/>
              <w:rPr>
                <w:rFonts w:ascii="Bookman Old Style" w:hAnsi="Bookman Old Style"/>
                <w:bCs/>
                <w:iCs/>
                <w:sz w:val="26"/>
                <w:szCs w:val="26"/>
              </w:rPr>
            </w:pPr>
            <w:r>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97D5C" w:rsidRPr="004377DF" w:rsidRDefault="00597D5C" w:rsidP="008865CD">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97D5C" w:rsidRPr="004377DF" w:rsidRDefault="00597D5C" w:rsidP="008865CD">
            <w:pPr>
              <w:jc w:val="center"/>
              <w:rPr>
                <w:rFonts w:ascii="Bookman Old Style" w:hAnsi="Bookman Old Style"/>
                <w:bCs/>
                <w:iCs/>
                <w:sz w:val="26"/>
                <w:szCs w:val="26"/>
              </w:rPr>
            </w:pPr>
            <w:r>
              <w:rPr>
                <w:rFonts w:ascii="Bookman Old Style" w:hAnsi="Bookman Old Style"/>
                <w:bCs/>
                <w:iCs/>
                <w:sz w:val="26"/>
                <w:szCs w:val="26"/>
              </w:rPr>
              <w:t>16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97D5C" w:rsidRPr="004377DF" w:rsidRDefault="00597D5C" w:rsidP="008865CD">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97D5C" w:rsidRPr="004377DF" w:rsidRDefault="00597D5C" w:rsidP="008865CD">
            <w:pPr>
              <w:jc w:val="center"/>
              <w:rPr>
                <w:rFonts w:ascii="Bookman Old Style" w:hAnsi="Bookman Old Style"/>
                <w:bCs/>
                <w:iCs/>
                <w:sz w:val="26"/>
                <w:szCs w:val="26"/>
              </w:rPr>
            </w:pPr>
            <w:r>
              <w:rPr>
                <w:rFonts w:ascii="Bookman Old Style" w:hAnsi="Bookman Old Style"/>
                <w:bCs/>
                <w:iCs/>
                <w:sz w:val="26"/>
                <w:szCs w:val="26"/>
              </w:rPr>
              <w:t>78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597D5C" w:rsidRPr="004377DF" w:rsidRDefault="00597D5C" w:rsidP="008865CD">
            <w:pPr>
              <w:jc w:val="center"/>
              <w:rPr>
                <w:rFonts w:ascii="Bookman Old Style" w:hAnsi="Bookman Old Style"/>
                <w:bCs/>
                <w:iCs/>
                <w:sz w:val="28"/>
                <w:szCs w:val="28"/>
              </w:rPr>
            </w:pPr>
            <w:r w:rsidRPr="004377DF">
              <w:rPr>
                <w:rFonts w:ascii="Bookman Old Style" w:hAnsi="Bookman Old Style"/>
                <w:bCs/>
                <w:iCs/>
                <w:sz w:val="28"/>
                <w:szCs w:val="28"/>
              </w:rPr>
              <w:t>-</w:t>
            </w:r>
            <w:r>
              <w:rPr>
                <w:rFonts w:ascii="Bookman Old Style" w:hAnsi="Bookman Old Style"/>
                <w:bCs/>
                <w:iCs/>
                <w:sz w:val="28"/>
                <w:szCs w:val="28"/>
              </w:rPr>
              <w:t>67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597D5C" w:rsidRPr="004377DF" w:rsidRDefault="00597D5C" w:rsidP="003176E1">
            <w:pPr>
              <w:jc w:val="center"/>
              <w:rPr>
                <w:rFonts w:ascii="Bookman Old Style" w:hAnsi="Bookman Old Style"/>
                <w:bCs/>
                <w:iCs/>
              </w:rPr>
            </w:pPr>
          </w:p>
        </w:tc>
      </w:tr>
      <w:tr w:rsidR="00597D5C"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97D5C" w:rsidRDefault="00597D5C" w:rsidP="003176E1">
            <w:pPr>
              <w:jc w:val="center"/>
              <w:rPr>
                <w:rFonts w:ascii="Bookman Old Style" w:hAnsi="Bookman Old Style"/>
                <w:b/>
                <w:bCs/>
                <w:iCs/>
              </w:rPr>
            </w:pPr>
            <w:r>
              <w:rPr>
                <w:rFonts w:ascii="Bookman Old Style" w:hAnsi="Bookman Old Style"/>
                <w:b/>
                <w:bCs/>
                <w:iCs/>
              </w:rPr>
              <w:t>11</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597D5C" w:rsidRPr="008A51C6" w:rsidRDefault="00597D5C" w:rsidP="008865CD">
            <w:pPr>
              <w:rPr>
                <w:rFonts w:ascii="Bookman Old Style" w:hAnsi="Bookman Old Style"/>
                <w:b/>
                <w:iCs/>
                <w:sz w:val="26"/>
                <w:szCs w:val="26"/>
              </w:rPr>
            </w:pPr>
            <w:r>
              <w:rPr>
                <w:rFonts w:ascii="Bookman Old Style" w:hAnsi="Bookman Old Style"/>
                <w:b/>
                <w:iCs/>
                <w:sz w:val="26"/>
                <w:szCs w:val="26"/>
              </w:rPr>
              <w:t>ASEC AWZELAGEN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597D5C" w:rsidRPr="004377DF" w:rsidRDefault="00597D5C" w:rsidP="008865CD">
            <w:pPr>
              <w:jc w:val="center"/>
              <w:rPr>
                <w:rFonts w:ascii="Bookman Old Style" w:hAnsi="Bookman Old Style"/>
                <w:b/>
                <w:iCs/>
                <w:sz w:val="26"/>
                <w:szCs w:val="26"/>
              </w:rPr>
            </w:pPr>
            <w:r w:rsidRPr="00957F9C">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97D5C" w:rsidRPr="004377DF" w:rsidRDefault="00597D5C" w:rsidP="008865CD">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97D5C" w:rsidRPr="004377DF" w:rsidRDefault="00597D5C" w:rsidP="008865CD">
            <w:pPr>
              <w:jc w:val="center"/>
              <w:rPr>
                <w:rFonts w:ascii="Bookman Old Style" w:hAnsi="Bookman Old Style"/>
                <w:bCs/>
                <w:iCs/>
                <w:sz w:val="26"/>
                <w:szCs w:val="26"/>
              </w:rPr>
            </w:pPr>
            <w:r>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97D5C" w:rsidRPr="004377DF" w:rsidRDefault="00597D5C" w:rsidP="008865CD">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97D5C" w:rsidRPr="004377DF" w:rsidRDefault="00597D5C" w:rsidP="008865CD">
            <w:pPr>
              <w:jc w:val="center"/>
              <w:rPr>
                <w:rFonts w:ascii="Bookman Old Style" w:hAnsi="Bookman Old Style"/>
                <w:bCs/>
                <w:iCs/>
                <w:sz w:val="26"/>
                <w:szCs w:val="26"/>
              </w:rPr>
            </w:pPr>
            <w:r>
              <w:rPr>
                <w:rFonts w:ascii="Bookman Old Style" w:hAnsi="Bookman Old Style"/>
                <w:bCs/>
                <w:iCs/>
                <w:sz w:val="26"/>
                <w:szCs w:val="26"/>
              </w:rPr>
              <w:t>16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97D5C" w:rsidRPr="004377DF" w:rsidRDefault="00597D5C" w:rsidP="008865CD">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97D5C" w:rsidRPr="004377DF" w:rsidRDefault="00597D5C" w:rsidP="008865CD">
            <w:pPr>
              <w:jc w:val="center"/>
              <w:rPr>
                <w:rFonts w:ascii="Bookman Old Style" w:hAnsi="Bookman Old Style"/>
                <w:bCs/>
                <w:iCs/>
                <w:sz w:val="26"/>
                <w:szCs w:val="26"/>
              </w:rPr>
            </w:pPr>
            <w:r>
              <w:rPr>
                <w:rFonts w:ascii="Bookman Old Style" w:hAnsi="Bookman Old Style"/>
                <w:bCs/>
                <w:iCs/>
                <w:sz w:val="26"/>
                <w:szCs w:val="26"/>
              </w:rPr>
              <w:t>46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597D5C" w:rsidRPr="004377DF" w:rsidRDefault="00597D5C" w:rsidP="008865CD">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597D5C" w:rsidRPr="004377DF" w:rsidRDefault="00597D5C" w:rsidP="008865CD">
            <w:pPr>
              <w:jc w:val="center"/>
              <w:rPr>
                <w:rFonts w:ascii="Bookman Old Style" w:hAnsi="Bookman Old Style"/>
                <w:bCs/>
                <w:iCs/>
              </w:rPr>
            </w:pPr>
            <w:r w:rsidRPr="004377DF">
              <w:rPr>
                <w:rFonts w:ascii="Bookman Old Style" w:hAnsi="Bookman Old Style"/>
                <w:bCs/>
                <w:iCs/>
              </w:rPr>
              <w:t>-2</w:t>
            </w:r>
          </w:p>
        </w:tc>
      </w:tr>
    </w:tbl>
    <w:p w:rsidR="00A80FCD" w:rsidRPr="008A51C6" w:rsidRDefault="00A80FCD" w:rsidP="00A80FCD">
      <w:pP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A80FCD" w:rsidRPr="008A51C6" w:rsidRDefault="00A80FCD" w:rsidP="00A80FCD">
      <w:pP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A80FCD">
      <w:pPr>
        <w:jc w:val="center"/>
        <w:rPr>
          <w:rFonts w:ascii="Bookman Old Style" w:hAnsi="Bookman Old Style"/>
          <w:iCs/>
          <w:sz w:val="28"/>
          <w:szCs w:val="28"/>
        </w:rPr>
      </w:pPr>
      <w:r w:rsidRPr="004377DF">
        <w:rPr>
          <w:rFonts w:ascii="Bookman Old Style" w:hAnsi="Bookman Old Style"/>
          <w:b/>
          <w:bCs/>
          <w:iCs/>
          <w:sz w:val="28"/>
          <w:szCs w:val="28"/>
          <w:u w:val="single"/>
        </w:rPr>
        <w:t>ARRETE A LA  1</w:t>
      </w:r>
      <w:r>
        <w:rPr>
          <w:rFonts w:ascii="Bookman Old Style" w:hAnsi="Bookman Old Style"/>
          <w:b/>
          <w:bCs/>
          <w:iCs/>
          <w:sz w:val="28"/>
          <w:szCs w:val="28"/>
          <w:u w:val="single"/>
        </w:rPr>
        <w:t>9</w:t>
      </w:r>
      <w:r w:rsidRPr="004377DF">
        <w:rPr>
          <w:rFonts w:ascii="Bookman Old Style" w:hAnsi="Bookman Old Style"/>
          <w:b/>
          <w:bCs/>
          <w:iCs/>
          <w:sz w:val="28"/>
          <w:szCs w:val="28"/>
          <w:u w:val="single"/>
        </w:rPr>
        <w:t xml:space="preserve">° JOURNEE </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807"/>
        <w:gridCol w:w="803"/>
      </w:tblGrid>
      <w:tr w:rsidR="00A80FCD" w:rsidRPr="008A51C6" w:rsidTr="003176E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80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03"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6C6BFA" w:rsidRDefault="00A80FCD" w:rsidP="003176E1">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6C6BFA" w:rsidRDefault="00A80FCD" w:rsidP="003176E1">
            <w:pPr>
              <w:rPr>
                <w:rFonts w:ascii="Bookman Old Style" w:hAnsi="Bookman Old Style"/>
                <w:b/>
                <w:iCs/>
                <w:sz w:val="26"/>
                <w:szCs w:val="26"/>
              </w:rPr>
            </w:pPr>
            <w:r>
              <w:rPr>
                <w:rFonts w:ascii="Bookman Old Style" w:hAnsi="Bookman Old Style"/>
                <w:b/>
                <w:iCs/>
                <w:sz w:val="26"/>
                <w:szCs w:val="26"/>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61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20</w:t>
            </w:r>
          </w:p>
        </w:tc>
        <w:tc>
          <w:tcPr>
            <w:tcW w:w="80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41</w:t>
            </w:r>
          </w:p>
        </w:tc>
        <w:tc>
          <w:tcPr>
            <w:tcW w:w="803" w:type="dxa"/>
            <w:tcBorders>
              <w:top w:val="single" w:sz="8" w:space="0" w:color="4F81BD"/>
              <w:left w:val="single" w:sz="8" w:space="0" w:color="4F81BD"/>
              <w:bottom w:val="single" w:sz="8" w:space="0" w:color="4F81BD"/>
              <w:right w:val="single" w:sz="8" w:space="0" w:color="4F81BD"/>
            </w:tcBorders>
            <w:shd w:val="clear" w:color="auto" w:fill="FFFF00"/>
          </w:tcPr>
          <w:p w:rsidR="00A80FCD" w:rsidRPr="006C6BFA"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CSP TAZMALT</w:t>
            </w:r>
          </w:p>
        </w:tc>
        <w:tc>
          <w:tcPr>
            <w:tcW w:w="895"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61</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14</w:t>
            </w:r>
          </w:p>
        </w:tc>
        <w:tc>
          <w:tcPr>
            <w:tcW w:w="80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47</w:t>
            </w:r>
          </w:p>
        </w:tc>
        <w:tc>
          <w:tcPr>
            <w:tcW w:w="803"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5A3DBE"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8A51C6" w:rsidRDefault="005A3DBE" w:rsidP="003176E1">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8A51C6" w:rsidRDefault="005A3DBE" w:rsidP="00753EDF">
            <w:pPr>
              <w:rPr>
                <w:rFonts w:ascii="Bookman Old Style" w:hAnsi="Bookman Old Style"/>
                <w:b/>
                <w:iCs/>
                <w:sz w:val="26"/>
                <w:szCs w:val="26"/>
              </w:rPr>
            </w:pPr>
            <w:r>
              <w:rPr>
                <w:rFonts w:ascii="Bookman Old Style" w:hAnsi="Bookman Old Style"/>
                <w:b/>
                <w:iCs/>
                <w:sz w:val="26"/>
                <w:szCs w:val="26"/>
              </w:rPr>
              <w:t>SS SIDI AICH</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
                <w:iCs/>
                <w:sz w:val="26"/>
                <w:szCs w:val="26"/>
              </w:rPr>
            </w:pPr>
            <w:r>
              <w:rPr>
                <w:rFonts w:ascii="Bookman Old Style" w:hAnsi="Bookman Old Style"/>
                <w:b/>
                <w:iCs/>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44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29</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15</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5A3DBE" w:rsidRPr="008A51C6" w:rsidRDefault="005A3DBE" w:rsidP="003176E1">
            <w:pPr>
              <w:jc w:val="center"/>
              <w:rPr>
                <w:rFonts w:ascii="Bookman Old Style" w:hAnsi="Bookman Old Style"/>
                <w:b/>
                <w:bCs/>
                <w:iCs/>
              </w:rPr>
            </w:pPr>
          </w:p>
        </w:tc>
      </w:tr>
      <w:tr w:rsidR="005A3DBE"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5A3DBE" w:rsidRPr="008A51C6" w:rsidRDefault="005A3DBE" w:rsidP="003176E1">
            <w:pPr>
              <w:jc w:val="center"/>
              <w:rPr>
                <w:rFonts w:ascii="Bookman Old Style" w:hAnsi="Bookman Old Style"/>
                <w:b/>
                <w:bCs/>
                <w:iCs/>
              </w:rPr>
            </w:pPr>
            <w:r>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5A3DBE" w:rsidRPr="008A51C6" w:rsidRDefault="005A3DBE" w:rsidP="00753EDF">
            <w:pPr>
              <w:rPr>
                <w:rFonts w:ascii="Bookman Old Style" w:hAnsi="Bookman Old Style"/>
                <w:b/>
                <w:iCs/>
                <w:sz w:val="26"/>
                <w:szCs w:val="26"/>
              </w:rPr>
            </w:pPr>
            <w:r>
              <w:rPr>
                <w:rFonts w:ascii="Bookman Old Style" w:hAnsi="Bookman Old Style"/>
                <w:b/>
                <w:iCs/>
                <w:sz w:val="26"/>
                <w:szCs w:val="26"/>
              </w:rPr>
              <w:t>O M’CISNA</w:t>
            </w:r>
          </w:p>
        </w:tc>
        <w:tc>
          <w:tcPr>
            <w:tcW w:w="895"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
                <w:iCs/>
                <w:sz w:val="26"/>
                <w:szCs w:val="26"/>
              </w:rPr>
            </w:pPr>
            <w:r>
              <w:rPr>
                <w:rFonts w:ascii="Bookman Old Style" w:hAnsi="Bookman Old Style"/>
                <w:b/>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29</w:t>
            </w:r>
          </w:p>
        </w:tc>
        <w:tc>
          <w:tcPr>
            <w:tcW w:w="807"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8</w:t>
            </w:r>
          </w:p>
        </w:tc>
        <w:tc>
          <w:tcPr>
            <w:tcW w:w="803" w:type="dxa"/>
            <w:tcBorders>
              <w:top w:val="single" w:sz="8" w:space="0" w:color="4F81BD"/>
              <w:left w:val="single" w:sz="8" w:space="0" w:color="4F81BD"/>
              <w:bottom w:val="single" w:sz="8" w:space="0" w:color="4F81BD"/>
              <w:right w:val="single" w:sz="8" w:space="0" w:color="4F81BD"/>
            </w:tcBorders>
          </w:tcPr>
          <w:p w:rsidR="005A3DBE" w:rsidRPr="008A51C6" w:rsidRDefault="005A3DBE" w:rsidP="003176E1">
            <w:pPr>
              <w:jc w:val="center"/>
              <w:rPr>
                <w:rFonts w:ascii="Bookman Old Style" w:hAnsi="Bookman Old Style"/>
                <w:b/>
                <w:bCs/>
                <w:iCs/>
              </w:rPr>
            </w:pPr>
          </w:p>
        </w:tc>
      </w:tr>
      <w:tr w:rsidR="005A3DBE"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8A51C6" w:rsidRDefault="005A3DBE" w:rsidP="003176E1">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8A51C6" w:rsidRDefault="005A3DBE" w:rsidP="003176E1">
            <w:pPr>
              <w:rPr>
                <w:rFonts w:ascii="Bookman Old Style" w:hAnsi="Bookman Old Style"/>
                <w:b/>
                <w:iCs/>
                <w:sz w:val="26"/>
                <w:szCs w:val="26"/>
              </w:rPr>
            </w:pPr>
            <w:r>
              <w:rPr>
                <w:rFonts w:ascii="Bookman Old Style" w:hAnsi="Bookman Old Style"/>
                <w:b/>
                <w:iCs/>
                <w:sz w:val="26"/>
                <w:szCs w:val="26"/>
              </w:rPr>
              <w:t>NRB SEMAOUN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27</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11</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5A3DBE" w:rsidRPr="008A51C6" w:rsidRDefault="005A3DBE" w:rsidP="003176E1">
            <w:pPr>
              <w:jc w:val="center"/>
              <w:rPr>
                <w:rFonts w:ascii="Bookman Old Style" w:hAnsi="Bookman Old Style"/>
                <w:b/>
                <w:bCs/>
                <w:iCs/>
              </w:rPr>
            </w:pPr>
          </w:p>
        </w:tc>
      </w:tr>
      <w:tr w:rsidR="005A3DBE"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5A3DBE" w:rsidRPr="008A51C6" w:rsidRDefault="005A3DBE" w:rsidP="003176E1">
            <w:pPr>
              <w:jc w:val="center"/>
              <w:rPr>
                <w:rFonts w:ascii="Bookman Old Style" w:hAnsi="Bookman Old Style"/>
                <w:b/>
                <w:bCs/>
                <w:iCs/>
              </w:rPr>
            </w:pPr>
            <w:r>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5A3DBE" w:rsidRPr="008A51C6" w:rsidRDefault="005A3DBE" w:rsidP="00753EDF">
            <w:pPr>
              <w:rPr>
                <w:rFonts w:ascii="Bookman Old Style" w:hAnsi="Bookman Old Style"/>
                <w:b/>
                <w:iCs/>
                <w:sz w:val="26"/>
                <w:szCs w:val="26"/>
              </w:rPr>
            </w:pPr>
            <w:r>
              <w:rPr>
                <w:rFonts w:ascii="Bookman Old Style" w:hAnsi="Bookman Old Style"/>
                <w:b/>
                <w:iCs/>
                <w:sz w:val="26"/>
                <w:szCs w:val="26"/>
              </w:rPr>
              <w:t>ARB BARBACHA</w:t>
            </w:r>
          </w:p>
        </w:tc>
        <w:tc>
          <w:tcPr>
            <w:tcW w:w="895"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38</w:t>
            </w:r>
          </w:p>
        </w:tc>
        <w:tc>
          <w:tcPr>
            <w:tcW w:w="807"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7</w:t>
            </w:r>
          </w:p>
        </w:tc>
        <w:tc>
          <w:tcPr>
            <w:tcW w:w="803" w:type="dxa"/>
            <w:tcBorders>
              <w:top w:val="single" w:sz="8" w:space="0" w:color="4F81BD"/>
              <w:left w:val="single" w:sz="8" w:space="0" w:color="4F81BD"/>
              <w:bottom w:val="single" w:sz="8" w:space="0" w:color="4F81BD"/>
              <w:right w:val="single" w:sz="8" w:space="0" w:color="4F81BD"/>
            </w:tcBorders>
          </w:tcPr>
          <w:p w:rsidR="005A3DBE" w:rsidRPr="008A51C6" w:rsidRDefault="005A3DBE" w:rsidP="003176E1">
            <w:pPr>
              <w:jc w:val="center"/>
              <w:rPr>
                <w:rFonts w:ascii="Bookman Old Style" w:hAnsi="Bookman Old Style"/>
                <w:b/>
                <w:bCs/>
                <w:iCs/>
              </w:rPr>
            </w:pPr>
          </w:p>
        </w:tc>
      </w:tr>
      <w:tr w:rsidR="005A3DBE"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8A51C6" w:rsidRDefault="005A3DBE" w:rsidP="003176E1">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8A51C6" w:rsidRDefault="005A3DBE" w:rsidP="00753EDF">
            <w:pPr>
              <w:rPr>
                <w:rFonts w:ascii="Bookman Old Style" w:hAnsi="Bookman Old Style"/>
                <w:b/>
                <w:iCs/>
                <w:sz w:val="26"/>
                <w:szCs w:val="26"/>
              </w:rPr>
            </w:pPr>
            <w:r>
              <w:rPr>
                <w:rFonts w:ascii="Bookman Old Style" w:hAnsi="Bookman Old Style"/>
                <w:b/>
                <w:iCs/>
                <w:sz w:val="26"/>
                <w:szCs w:val="26"/>
              </w:rPr>
              <w:t>O FERAOUN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30</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+1</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5A3DBE" w:rsidRPr="008A51C6" w:rsidRDefault="005A3DBE" w:rsidP="00753EDF">
            <w:pPr>
              <w:jc w:val="center"/>
              <w:rPr>
                <w:rFonts w:ascii="Bookman Old Style" w:hAnsi="Bookman Old Style"/>
                <w:b/>
                <w:bCs/>
                <w:iCs/>
              </w:rPr>
            </w:pPr>
          </w:p>
        </w:tc>
      </w:tr>
      <w:tr w:rsidR="005A3DBE"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Default="005A3DBE" w:rsidP="003176E1">
            <w:pPr>
              <w:jc w:val="center"/>
              <w:rPr>
                <w:rFonts w:ascii="Bookman Old Style" w:hAnsi="Bookman Old Style"/>
                <w:b/>
                <w:bCs/>
                <w:iCs/>
              </w:rPr>
            </w:pPr>
            <w:r>
              <w:rPr>
                <w:rFonts w:ascii="Bookman Old Style" w:hAnsi="Bookman Old Style"/>
                <w:b/>
                <w:bCs/>
                <w:iCs/>
              </w:rPr>
              <w:t>--</w:t>
            </w:r>
          </w:p>
          <w:p w:rsidR="005A3DBE" w:rsidRPr="008A51C6" w:rsidRDefault="005A3DBE" w:rsidP="003176E1">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8A51C6" w:rsidRDefault="005A3DBE" w:rsidP="00753EDF">
            <w:pPr>
              <w:rPr>
                <w:rFonts w:ascii="Bookman Old Style" w:hAnsi="Bookman Old Style"/>
                <w:b/>
                <w:iCs/>
                <w:sz w:val="26"/>
                <w:szCs w:val="26"/>
              </w:rPr>
            </w:pPr>
            <w:r>
              <w:rPr>
                <w:rFonts w:ascii="Bookman Old Style" w:hAnsi="Bookman Old Style"/>
                <w:b/>
                <w:iCs/>
                <w:sz w:val="26"/>
                <w:szCs w:val="26"/>
              </w:rPr>
              <w:t>WRB OUZELLAGUEN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32</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0</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5A3DBE" w:rsidRPr="008A51C6" w:rsidRDefault="005A3DBE" w:rsidP="00753EDF">
            <w:pPr>
              <w:jc w:val="center"/>
              <w:rPr>
                <w:rFonts w:ascii="Bookman Old Style" w:hAnsi="Bookman Old Style"/>
                <w:b/>
                <w:bCs/>
                <w:iCs/>
              </w:rPr>
            </w:pPr>
          </w:p>
        </w:tc>
      </w:tr>
      <w:tr w:rsidR="005A3DBE"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Default="005A3DBE" w:rsidP="003176E1">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8A51C6" w:rsidRDefault="005A3DBE" w:rsidP="003176E1">
            <w:pPr>
              <w:rPr>
                <w:rFonts w:ascii="Bookman Old Style" w:hAnsi="Bookman Old Style"/>
                <w:b/>
                <w:iCs/>
                <w:sz w:val="26"/>
                <w:szCs w:val="26"/>
              </w:rPr>
            </w:pPr>
            <w:r>
              <w:rPr>
                <w:rFonts w:ascii="Bookman Old Style" w:hAnsi="Bookman Old Style"/>
                <w:b/>
                <w:iCs/>
                <w:sz w:val="26"/>
                <w:szCs w:val="26"/>
              </w:rPr>
              <w:t>JS CHEMINI</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13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53</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29</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5A3DBE" w:rsidRPr="008A51C6" w:rsidRDefault="005A3DBE" w:rsidP="003176E1">
            <w:pPr>
              <w:jc w:val="center"/>
              <w:rPr>
                <w:rFonts w:ascii="Bookman Old Style" w:hAnsi="Bookman Old Style"/>
                <w:b/>
                <w:bCs/>
                <w:iCs/>
              </w:rPr>
            </w:pPr>
          </w:p>
        </w:tc>
      </w:tr>
      <w:tr w:rsidR="005A3DBE"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Default="005A3DBE" w:rsidP="003176E1">
            <w:pPr>
              <w:jc w:val="center"/>
              <w:rPr>
                <w:rFonts w:ascii="Bookman Old Style" w:hAnsi="Bookman Old Style"/>
                <w:b/>
                <w:bCs/>
                <w:iCs/>
              </w:rPr>
            </w:pPr>
            <w:r>
              <w:rPr>
                <w:rFonts w:ascii="Bookman Old Style" w:hAnsi="Bookman Old Style"/>
                <w:b/>
                <w:bCs/>
                <w:iCs/>
              </w:rPr>
              <w:t>10</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8A51C6" w:rsidRDefault="005A3DBE" w:rsidP="003176E1">
            <w:pPr>
              <w:rPr>
                <w:rFonts w:ascii="Bookman Old Style" w:hAnsi="Bookman Old Style"/>
                <w:b/>
                <w:iCs/>
                <w:sz w:val="26"/>
                <w:szCs w:val="26"/>
              </w:rPr>
            </w:pPr>
            <w:r>
              <w:rPr>
                <w:rFonts w:ascii="Bookman Old Style" w:hAnsi="Bookman Old Style"/>
                <w:b/>
                <w:iCs/>
                <w:sz w:val="26"/>
                <w:szCs w:val="26"/>
              </w:rPr>
              <w:t>US SIDI AYAD</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15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39</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5A3DBE">
            <w:pPr>
              <w:jc w:val="center"/>
              <w:rPr>
                <w:rFonts w:ascii="Bookman Old Style" w:hAnsi="Bookman Old Style"/>
                <w:bCs/>
                <w:iCs/>
                <w:sz w:val="26"/>
                <w:szCs w:val="26"/>
              </w:rPr>
            </w:pPr>
            <w:r>
              <w:rPr>
                <w:rFonts w:ascii="Bookman Old Style" w:hAnsi="Bookman Old Style"/>
                <w:bCs/>
                <w:iCs/>
                <w:sz w:val="26"/>
                <w:szCs w:val="26"/>
              </w:rPr>
              <w:t>-30</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5A3DBE" w:rsidRPr="008A51C6" w:rsidRDefault="005A3DBE" w:rsidP="003176E1">
            <w:pPr>
              <w:jc w:val="center"/>
              <w:rPr>
                <w:rFonts w:ascii="Bookman Old Style" w:hAnsi="Bookman Old Style"/>
                <w:b/>
                <w:bCs/>
                <w:iCs/>
              </w:rPr>
            </w:pPr>
          </w:p>
        </w:tc>
      </w:tr>
      <w:tr w:rsidR="005A3DBE"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Default="005A3DBE" w:rsidP="003176E1">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8A51C6" w:rsidRDefault="005A3DBE" w:rsidP="003176E1">
            <w:pPr>
              <w:rPr>
                <w:rFonts w:ascii="Bookman Old Style" w:hAnsi="Bookman Old Style"/>
                <w:b/>
                <w:iCs/>
                <w:sz w:val="26"/>
                <w:szCs w:val="26"/>
              </w:rPr>
            </w:pPr>
            <w:r>
              <w:rPr>
                <w:rFonts w:ascii="Bookman Old Style" w:hAnsi="Bookman Old Style"/>
                <w:b/>
                <w:iCs/>
                <w:sz w:val="26"/>
                <w:szCs w:val="26"/>
              </w:rPr>
              <w:t>ASEC AWZELAGEN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14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76</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5A3DBE">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54</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5A3DBE" w:rsidRPr="008A51C6" w:rsidRDefault="005A3DBE" w:rsidP="003176E1">
            <w:pPr>
              <w:jc w:val="center"/>
              <w:rPr>
                <w:rFonts w:ascii="Bookman Old Style" w:hAnsi="Bookman Old Style"/>
                <w:b/>
                <w:bCs/>
                <w:iCs/>
              </w:rPr>
            </w:pPr>
          </w:p>
        </w:tc>
      </w:tr>
    </w:tbl>
    <w:p w:rsidR="00A80FCD" w:rsidRDefault="00A80FCD" w:rsidP="00A80FCD">
      <w:pPr>
        <w:tabs>
          <w:tab w:val="left" w:pos="3751"/>
        </w:tabs>
        <w:rPr>
          <w:b/>
          <w:sz w:val="40"/>
          <w:szCs w:val="40"/>
          <w:u w:val="single"/>
          <w:shd w:val="clear" w:color="auto" w:fill="DBE5F1" w:themeFill="accent1" w:themeFillTint="33"/>
        </w:rPr>
      </w:pPr>
    </w:p>
    <w:p w:rsidR="00A80FCD" w:rsidRDefault="00A80FCD" w:rsidP="00A80FCD">
      <w:pPr>
        <w:tabs>
          <w:tab w:val="left" w:pos="3751"/>
        </w:tabs>
        <w:rPr>
          <w:b/>
          <w:sz w:val="40"/>
          <w:szCs w:val="40"/>
          <w:u w:val="single"/>
          <w:shd w:val="clear" w:color="auto" w:fill="DBE5F1" w:themeFill="accent1" w:themeFillTint="33"/>
        </w:rPr>
      </w:pPr>
    </w:p>
    <w:p w:rsidR="00A80FCD" w:rsidRDefault="00A80FCD" w:rsidP="00A80FCD">
      <w:pPr>
        <w:rPr>
          <w:b/>
          <w:sz w:val="22"/>
          <w:szCs w:val="22"/>
          <w:u w:val="single"/>
          <w:shd w:val="clear" w:color="auto" w:fill="DBE5F1" w:themeFill="accent1" w:themeFillTint="33"/>
        </w:rPr>
      </w:pPr>
    </w:p>
    <w:p w:rsidR="00A80FCD" w:rsidRDefault="00A80FCD" w:rsidP="00A80FCD">
      <w:pPr>
        <w:rPr>
          <w:b/>
          <w:sz w:val="22"/>
          <w:szCs w:val="22"/>
          <w:u w:val="single"/>
          <w:shd w:val="clear" w:color="auto" w:fill="DBE5F1" w:themeFill="accent1" w:themeFillTint="33"/>
        </w:rPr>
      </w:pPr>
    </w:p>
    <w:p w:rsidR="00A80FCD" w:rsidRDefault="00A80FCD" w:rsidP="00A80FCD">
      <w:pPr>
        <w:rPr>
          <w:b/>
          <w:sz w:val="22"/>
          <w:szCs w:val="22"/>
          <w:u w:val="single"/>
          <w:shd w:val="clear" w:color="auto" w:fill="DBE5F1" w:themeFill="accent1" w:themeFillTint="33"/>
        </w:rPr>
      </w:pPr>
    </w:p>
    <w:p w:rsidR="00A80FCD" w:rsidRDefault="00A80FCD" w:rsidP="00A80FCD">
      <w:pPr>
        <w:rPr>
          <w:b/>
          <w:sz w:val="22"/>
          <w:szCs w:val="22"/>
          <w:u w:val="single"/>
          <w:shd w:val="clear" w:color="auto" w:fill="DBE5F1" w:themeFill="accent1" w:themeFillTint="33"/>
        </w:rPr>
      </w:pPr>
    </w:p>
    <w:p w:rsidR="00A80FCD" w:rsidRPr="008A51C6" w:rsidRDefault="00A80FCD" w:rsidP="00A80FCD">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5A3DBE">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5A3DBE">
        <w:rPr>
          <w:rFonts w:ascii="Bookman Old Style" w:hAnsi="Bookman Old Style"/>
          <w:b/>
          <w:bCs/>
          <w:iCs/>
          <w:sz w:val="28"/>
          <w:szCs w:val="28"/>
          <w:u w:val="single"/>
        </w:rPr>
        <w:t>6</w:t>
      </w:r>
      <w:r w:rsidRPr="004377DF">
        <w:rPr>
          <w:rFonts w:ascii="Bookman Old Style" w:hAnsi="Bookman Old Style"/>
          <w:b/>
          <w:bCs/>
          <w:iCs/>
          <w:sz w:val="28"/>
          <w:szCs w:val="28"/>
          <w:u w:val="single"/>
        </w:rPr>
        <w:t xml:space="preserve">° JOURNEE </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A80FCD" w:rsidRPr="008A51C6" w:rsidTr="003176E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6C6BFA" w:rsidRDefault="00A80FCD" w:rsidP="003176E1">
            <w:pPr>
              <w:jc w:val="center"/>
              <w:rPr>
                <w:rFonts w:ascii="Bookman Old Style" w:hAnsi="Bookman Old Style"/>
                <w:b/>
                <w:bCs/>
                <w:iCs/>
              </w:rPr>
            </w:pPr>
            <w:r w:rsidRPr="006C6BFA">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OS TAZMALT</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DE7A51" w:rsidP="003176E1">
            <w:pPr>
              <w:jc w:val="center"/>
              <w:rPr>
                <w:rFonts w:ascii="Bookman Old Style" w:hAnsi="Bookman Old Style"/>
                <w:b/>
                <w:iCs/>
                <w:sz w:val="26"/>
                <w:szCs w:val="26"/>
              </w:rPr>
            </w:pPr>
            <w:r>
              <w:rPr>
                <w:rFonts w:ascii="Bookman Old Style" w:hAnsi="Bookman Old Style"/>
                <w:b/>
                <w:iCs/>
                <w:sz w:val="26"/>
                <w:szCs w:val="26"/>
              </w:rPr>
              <w:t>44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55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DE7A5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r w:rsidR="00DE7A51">
              <w:rPr>
                <w:rFonts w:ascii="Bookman Old Style" w:hAnsi="Bookman Old Style"/>
                <w:bCs/>
                <w:iCs/>
                <w:sz w:val="26"/>
                <w:szCs w:val="26"/>
              </w:rPr>
              <w:t>7</w:t>
            </w: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6C6BFA"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WA FELDEN</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5A3DBE" w:rsidP="003176E1">
            <w:pPr>
              <w:jc w:val="center"/>
              <w:rPr>
                <w:rFonts w:ascii="Bookman Old Style" w:hAnsi="Bookman Old Style"/>
                <w:b/>
                <w:iCs/>
                <w:sz w:val="26"/>
                <w:szCs w:val="26"/>
              </w:rPr>
            </w:pPr>
            <w:r>
              <w:rPr>
                <w:rFonts w:ascii="Bookman Old Style" w:hAnsi="Bookman Old Style"/>
                <w:b/>
                <w:iCs/>
                <w:sz w:val="26"/>
                <w:szCs w:val="26"/>
              </w:rPr>
              <w:t>39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44</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6</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5A3DBE">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w:t>
            </w:r>
            <w:r w:rsidR="005A3DBE">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6C6BFA" w:rsidRDefault="00A80FCD" w:rsidP="003176E1">
            <w:pPr>
              <w:rPr>
                <w:rFonts w:ascii="Bookman Old Style" w:hAnsi="Bookman Old Style"/>
                <w:b/>
                <w:iCs/>
                <w:sz w:val="26"/>
                <w:szCs w:val="26"/>
              </w:rPr>
            </w:pPr>
            <w:r>
              <w:rPr>
                <w:rFonts w:ascii="Bookman Old Style" w:hAnsi="Bookman Old Style"/>
                <w:b/>
                <w:iCs/>
                <w:sz w:val="26"/>
                <w:szCs w:val="26"/>
              </w:rPr>
              <w:t>OC AKFADOU</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3814F4"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3814F4" w:rsidP="003176E1">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3814F4" w:rsidP="003176E1">
            <w:pPr>
              <w:jc w:val="center"/>
              <w:rPr>
                <w:rFonts w:ascii="Bookman Old Style" w:hAnsi="Bookman Old Style"/>
                <w:bCs/>
                <w:iCs/>
                <w:sz w:val="26"/>
                <w:szCs w:val="26"/>
              </w:rPr>
            </w:pPr>
            <w:r>
              <w:rPr>
                <w:rFonts w:ascii="Bookman Old Style" w:hAnsi="Bookman Old Style"/>
                <w:bCs/>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814F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w:t>
            </w:r>
            <w:r w:rsidR="003814F4">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IRB BOUHAMZA</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17</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DE7A5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w:t>
            </w:r>
            <w:r w:rsidR="00DE7A51">
              <w:rPr>
                <w:rFonts w:ascii="Bookman Old Style" w:hAnsi="Bookman Old Style"/>
                <w:bCs/>
                <w:iCs/>
                <w:sz w:val="26"/>
                <w:szCs w:val="26"/>
              </w:rPr>
              <w:t>0</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RSC AKHENAK</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A3DBE" w:rsidP="003176E1">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5A3DBE">
            <w:pPr>
              <w:jc w:val="center"/>
              <w:rPr>
                <w:rFonts w:ascii="Bookman Old Style" w:hAnsi="Bookman Old Style"/>
                <w:bCs/>
                <w:iCs/>
                <w:sz w:val="26"/>
                <w:szCs w:val="26"/>
              </w:rPr>
            </w:pPr>
            <w:r w:rsidRPr="004377DF">
              <w:rPr>
                <w:rFonts w:ascii="Bookman Old Style" w:hAnsi="Bookman Old Style"/>
                <w:bCs/>
                <w:iCs/>
                <w:sz w:val="26"/>
                <w:szCs w:val="26"/>
              </w:rPr>
              <w:t>-</w:t>
            </w:r>
            <w:r w:rsidR="005A3DBE">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CRB AIT RZINE</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5A3DBE" w:rsidP="003176E1">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5A3DBE">
            <w:pPr>
              <w:jc w:val="center"/>
              <w:rPr>
                <w:rFonts w:ascii="Bookman Old Style" w:hAnsi="Bookman Old Style"/>
                <w:bCs/>
                <w:iCs/>
                <w:sz w:val="26"/>
                <w:szCs w:val="26"/>
              </w:rPr>
            </w:pPr>
            <w:r>
              <w:rPr>
                <w:rFonts w:ascii="Bookman Old Style" w:hAnsi="Bookman Old Style"/>
                <w:bCs/>
                <w:iCs/>
                <w:sz w:val="26"/>
                <w:szCs w:val="26"/>
              </w:rPr>
              <w:t>-</w:t>
            </w:r>
            <w:r w:rsidR="005A3DBE">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O AKBOU</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31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5A3DBE">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5A3DBE">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3814F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Default="003814F4" w:rsidP="003176E1">
            <w:pPr>
              <w:jc w:val="center"/>
              <w:rPr>
                <w:rFonts w:ascii="Bookman Old Style" w:hAnsi="Bookman Old Style"/>
                <w:b/>
                <w:bCs/>
                <w:iCs/>
              </w:rPr>
            </w:pPr>
            <w:r>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8A51C6" w:rsidRDefault="003814F4" w:rsidP="008865CD">
            <w:pPr>
              <w:rPr>
                <w:rFonts w:ascii="Bookman Old Style" w:hAnsi="Bookman Old Style"/>
                <w:b/>
                <w:iCs/>
                <w:sz w:val="26"/>
                <w:szCs w:val="26"/>
              </w:rPr>
            </w:pPr>
            <w:r>
              <w:rPr>
                <w:rFonts w:ascii="Bookman Old Style" w:hAnsi="Bookman Old Style"/>
                <w:b/>
                <w:iCs/>
                <w:sz w:val="26"/>
                <w:szCs w:val="26"/>
              </w:rPr>
              <w:t>ES IGHIL ALI</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8865CD">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8865CD">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8865CD">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8865CD">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8865CD">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8865CD">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8865CD">
            <w:pPr>
              <w:jc w:val="center"/>
              <w:rPr>
                <w:rFonts w:ascii="Bookman Old Style" w:hAnsi="Bookman Old Style"/>
                <w:bCs/>
                <w:iCs/>
                <w:sz w:val="26"/>
                <w:szCs w:val="26"/>
              </w:rPr>
            </w:pPr>
            <w:r>
              <w:rPr>
                <w:rFonts w:ascii="Bookman Old Style" w:hAnsi="Bookman Old Style"/>
                <w:bCs/>
                <w:iCs/>
                <w:sz w:val="26"/>
                <w:szCs w:val="26"/>
              </w:rPr>
              <w:t>32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8865CD">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3814F4" w:rsidRPr="008A51C6" w:rsidRDefault="003814F4" w:rsidP="003176E1">
            <w:pPr>
              <w:jc w:val="center"/>
              <w:rPr>
                <w:rFonts w:ascii="Bookman Old Style" w:hAnsi="Bookman Old Style"/>
                <w:b/>
                <w:bCs/>
                <w:iCs/>
              </w:rPr>
            </w:pPr>
          </w:p>
        </w:tc>
      </w:tr>
      <w:tr w:rsidR="003814F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Default="003814F4" w:rsidP="003176E1">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8A51C6" w:rsidRDefault="003814F4" w:rsidP="008865CD">
            <w:pPr>
              <w:rPr>
                <w:rFonts w:ascii="Bookman Old Style" w:hAnsi="Bookman Old Style"/>
                <w:b/>
                <w:iCs/>
                <w:sz w:val="26"/>
                <w:szCs w:val="26"/>
              </w:rPr>
            </w:pPr>
            <w:r>
              <w:rPr>
                <w:rFonts w:ascii="Bookman Old Style" w:hAnsi="Bookman Old Style"/>
                <w:b/>
                <w:iCs/>
                <w:sz w:val="26"/>
                <w:szCs w:val="26"/>
              </w:rPr>
              <w:t>SRB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8865CD">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8865CD">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8865CD">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8865CD">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8865CD">
            <w:pPr>
              <w:jc w:val="center"/>
              <w:rPr>
                <w:rFonts w:ascii="Bookman Old Style" w:hAnsi="Bookman Old Style"/>
                <w:bCs/>
                <w:iCs/>
                <w:sz w:val="26"/>
                <w:szCs w:val="26"/>
              </w:rPr>
            </w:pPr>
            <w:r>
              <w:rPr>
                <w:rFonts w:ascii="Bookman Old Style" w:hAnsi="Bookman Old Style"/>
                <w:bCs/>
                <w:iCs/>
                <w:sz w:val="26"/>
                <w:szCs w:val="26"/>
              </w:rPr>
              <w:t>11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8865CD">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8865CD">
            <w:pPr>
              <w:jc w:val="center"/>
              <w:rPr>
                <w:rFonts w:ascii="Bookman Old Style" w:hAnsi="Bookman Old Style"/>
                <w:bCs/>
                <w:iCs/>
                <w:sz w:val="26"/>
                <w:szCs w:val="26"/>
              </w:rPr>
            </w:pPr>
            <w:r>
              <w:rPr>
                <w:rFonts w:ascii="Bookman Old Style" w:hAnsi="Bookman Old Style"/>
                <w:bCs/>
                <w:iCs/>
                <w:sz w:val="26"/>
                <w:szCs w:val="26"/>
              </w:rPr>
              <w:t>52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8865CD">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3814F4" w:rsidRPr="008A51C6" w:rsidRDefault="003814F4" w:rsidP="003176E1">
            <w:pPr>
              <w:jc w:val="center"/>
              <w:rPr>
                <w:rFonts w:ascii="Bookman Old Style" w:hAnsi="Bookman Old Style"/>
                <w:b/>
                <w:bCs/>
                <w:iCs/>
              </w:rPr>
            </w:pPr>
          </w:p>
        </w:tc>
      </w:tr>
      <w:tr w:rsidR="003814F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Default="003814F4" w:rsidP="003176E1">
            <w:pPr>
              <w:jc w:val="center"/>
              <w:rPr>
                <w:rFonts w:ascii="Bookman Old Style" w:hAnsi="Bookman Old Style"/>
                <w:b/>
                <w:bCs/>
                <w:iCs/>
              </w:rPr>
            </w:pPr>
            <w:r>
              <w:rPr>
                <w:rFonts w:ascii="Bookman Old Style" w:hAnsi="Bookman Old Style"/>
                <w:b/>
                <w:bCs/>
                <w:iCs/>
              </w:rPr>
              <w:t>10</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8A51C6" w:rsidRDefault="003814F4" w:rsidP="003176E1">
            <w:pPr>
              <w:rPr>
                <w:rFonts w:ascii="Bookman Old Style" w:hAnsi="Bookman Old Style"/>
                <w:b/>
                <w:iCs/>
                <w:sz w:val="26"/>
                <w:szCs w:val="26"/>
              </w:rPr>
            </w:pPr>
            <w:r>
              <w:rPr>
                <w:rFonts w:ascii="Bookman Old Style" w:hAnsi="Bookman Old Style"/>
                <w:b/>
                <w:iCs/>
                <w:sz w:val="26"/>
                <w:szCs w:val="26"/>
              </w:rPr>
              <w:t>US BENI MANSOUR</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3176E1">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3176E1">
            <w:pPr>
              <w:jc w:val="center"/>
              <w:rPr>
                <w:rFonts w:ascii="Bookman Old Style" w:hAnsi="Bookman Old Style"/>
                <w:bCs/>
                <w:iCs/>
                <w:sz w:val="26"/>
                <w:szCs w:val="26"/>
              </w:rPr>
            </w:pPr>
            <w:r>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3176E1">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3176E1">
            <w:pPr>
              <w:jc w:val="center"/>
              <w:rPr>
                <w:rFonts w:ascii="Bookman Old Style" w:hAnsi="Bookman Old Style"/>
                <w:bCs/>
                <w:iCs/>
                <w:sz w:val="26"/>
                <w:szCs w:val="26"/>
              </w:rPr>
            </w:pPr>
            <w:r>
              <w:rPr>
                <w:rFonts w:ascii="Bookman Old Style" w:hAnsi="Bookman Old Style"/>
                <w:bCs/>
                <w:iCs/>
                <w:sz w:val="26"/>
                <w:szCs w:val="26"/>
              </w:rPr>
              <w:t>53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3814F4" w:rsidRPr="004377DF" w:rsidRDefault="003814F4" w:rsidP="005A3DBE">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3814F4" w:rsidRPr="008A51C6" w:rsidRDefault="003814F4" w:rsidP="003176E1">
            <w:pPr>
              <w:jc w:val="center"/>
              <w:rPr>
                <w:rFonts w:ascii="Bookman Old Style" w:hAnsi="Bookman Old Style"/>
                <w:b/>
                <w:bCs/>
                <w:iCs/>
              </w:rPr>
            </w:pPr>
          </w:p>
        </w:tc>
      </w:tr>
    </w:tbl>
    <w:p w:rsidR="00A80FCD" w:rsidRPr="008A51C6" w:rsidRDefault="00A80FCD" w:rsidP="00A80FCD">
      <w:pP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A80FCD" w:rsidRPr="008A51C6" w:rsidRDefault="00A80FCD" w:rsidP="00A80FCD">
      <w:pP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B94960">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B94960">
        <w:rPr>
          <w:rFonts w:ascii="Bookman Old Style" w:hAnsi="Bookman Old Style"/>
          <w:b/>
          <w:bCs/>
          <w:iCs/>
          <w:sz w:val="28"/>
          <w:szCs w:val="28"/>
          <w:u w:val="single"/>
        </w:rPr>
        <w:t>6</w:t>
      </w:r>
      <w:r w:rsidRPr="004377DF">
        <w:rPr>
          <w:rFonts w:ascii="Bookman Old Style" w:hAnsi="Bookman Old Style"/>
          <w:b/>
          <w:bCs/>
          <w:iCs/>
          <w:sz w:val="28"/>
          <w:szCs w:val="28"/>
          <w:u w:val="single"/>
        </w:rPr>
        <w:t xml:space="preserve">° JOURNEE </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A80FCD" w:rsidRPr="008A51C6" w:rsidTr="003176E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6C6BFA" w:rsidRDefault="00A80FCD" w:rsidP="003176E1">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OS TAZMALT</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DE7A51" w:rsidP="003176E1">
            <w:pPr>
              <w:jc w:val="center"/>
              <w:rPr>
                <w:rFonts w:ascii="Bookman Old Style" w:hAnsi="Bookman Old Style"/>
                <w:b/>
                <w:iCs/>
                <w:sz w:val="26"/>
                <w:szCs w:val="26"/>
              </w:rPr>
            </w:pPr>
            <w:r>
              <w:rPr>
                <w:rFonts w:ascii="Bookman Old Style" w:hAnsi="Bookman Old Style"/>
                <w:b/>
                <w:iCs/>
                <w:sz w:val="26"/>
                <w:szCs w:val="26"/>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DE7A51" w:rsidP="003176E1">
            <w:pPr>
              <w:jc w:val="center"/>
              <w:rPr>
                <w:rFonts w:ascii="Bookman Old Style" w:hAnsi="Bookman Old Style"/>
                <w:bCs/>
                <w:iCs/>
                <w:sz w:val="26"/>
                <w:szCs w:val="26"/>
              </w:rPr>
            </w:pPr>
            <w:r>
              <w:rPr>
                <w:rFonts w:ascii="Bookman Old Style" w:hAnsi="Bookman Old Style"/>
                <w:bCs/>
                <w:iCs/>
                <w:sz w:val="26"/>
                <w:szCs w:val="26"/>
              </w:rPr>
              <w:t>40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DE7A51">
            <w:pPr>
              <w:jc w:val="center"/>
              <w:rPr>
                <w:rFonts w:ascii="Bookman Old Style" w:hAnsi="Bookman Old Style"/>
                <w:bCs/>
                <w:iCs/>
                <w:sz w:val="26"/>
                <w:szCs w:val="26"/>
              </w:rPr>
            </w:pPr>
            <w:r w:rsidRPr="004377DF">
              <w:rPr>
                <w:rFonts w:ascii="Bookman Old Style" w:hAnsi="Bookman Old Style"/>
                <w:bCs/>
                <w:iCs/>
                <w:sz w:val="26"/>
                <w:szCs w:val="26"/>
              </w:rPr>
              <w:t>+</w:t>
            </w:r>
            <w:r w:rsidR="00DE7A51">
              <w:rPr>
                <w:rFonts w:ascii="Bookman Old Style" w:hAnsi="Bookman Old Style"/>
                <w:bCs/>
                <w:iCs/>
                <w:sz w:val="26"/>
                <w:szCs w:val="26"/>
              </w:rPr>
              <w:t>31</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6C6BFA" w:rsidRDefault="00A80FCD" w:rsidP="003176E1">
            <w:pPr>
              <w:jc w:val="center"/>
              <w:rPr>
                <w:rFonts w:ascii="Bookman Old Style" w:hAnsi="Bookman Old Style"/>
                <w:b/>
                <w:bCs/>
                <w:iCs/>
              </w:rPr>
            </w:pPr>
          </w:p>
        </w:tc>
      </w:tr>
      <w:tr w:rsidR="00B94960"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B94960" w:rsidRPr="008A51C6" w:rsidRDefault="00B94960" w:rsidP="003176E1">
            <w:pPr>
              <w:jc w:val="center"/>
              <w:rPr>
                <w:rFonts w:ascii="Bookman Old Style" w:hAnsi="Bookman Old Style"/>
                <w:b/>
                <w:bCs/>
                <w:iCs/>
              </w:rPr>
            </w:pPr>
            <w:r>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B94960" w:rsidRPr="006C6BFA" w:rsidRDefault="00B94960" w:rsidP="00753EDF">
            <w:pPr>
              <w:rPr>
                <w:rFonts w:ascii="Bookman Old Style" w:hAnsi="Bookman Old Style"/>
                <w:b/>
                <w:iCs/>
                <w:sz w:val="26"/>
                <w:szCs w:val="26"/>
              </w:rPr>
            </w:pPr>
            <w:r>
              <w:rPr>
                <w:rFonts w:ascii="Bookman Old Style" w:hAnsi="Bookman Old Style"/>
                <w:b/>
                <w:iCs/>
                <w:sz w:val="26"/>
                <w:szCs w:val="26"/>
              </w:rPr>
              <w:t>OC AKFADOU</w:t>
            </w:r>
          </w:p>
        </w:tc>
        <w:tc>
          <w:tcPr>
            <w:tcW w:w="895"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753EDF">
            <w:pPr>
              <w:jc w:val="center"/>
              <w:rPr>
                <w:rFonts w:ascii="Bookman Old Style" w:hAnsi="Bookman Old Style"/>
                <w:b/>
                <w:iCs/>
                <w:sz w:val="26"/>
                <w:szCs w:val="26"/>
              </w:rPr>
            </w:pPr>
            <w:r>
              <w:rPr>
                <w:rFonts w:ascii="Bookman Old Style" w:hAnsi="Bookman Old Style"/>
                <w:b/>
                <w:iCs/>
                <w:sz w:val="26"/>
                <w:szCs w:val="26"/>
              </w:rPr>
              <w:t>34</w:t>
            </w:r>
          </w:p>
        </w:tc>
        <w:tc>
          <w:tcPr>
            <w:tcW w:w="709"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39</w:t>
            </w:r>
          </w:p>
        </w:tc>
        <w:tc>
          <w:tcPr>
            <w:tcW w:w="709"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16</w:t>
            </w:r>
          </w:p>
        </w:tc>
        <w:tc>
          <w:tcPr>
            <w:tcW w:w="734"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753ED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227</w:t>
            </w:r>
          </w:p>
        </w:tc>
        <w:tc>
          <w:tcPr>
            <w:tcW w:w="876" w:type="dxa"/>
            <w:tcBorders>
              <w:top w:val="single" w:sz="8" w:space="0" w:color="4F81BD"/>
              <w:left w:val="single" w:sz="8" w:space="0" w:color="4F81BD"/>
              <w:bottom w:val="single" w:sz="8" w:space="0" w:color="4F81BD"/>
              <w:right w:val="single" w:sz="8" w:space="0" w:color="4F81BD"/>
            </w:tcBorders>
          </w:tcPr>
          <w:p w:rsidR="00B94960" w:rsidRPr="006C6BFA" w:rsidRDefault="00B94960" w:rsidP="003176E1">
            <w:pPr>
              <w:jc w:val="center"/>
              <w:rPr>
                <w:rFonts w:ascii="Bookman Old Style" w:hAnsi="Bookman Old Style"/>
                <w:b/>
                <w:bCs/>
                <w:iCs/>
              </w:rPr>
            </w:pPr>
          </w:p>
        </w:tc>
      </w:tr>
      <w:tr w:rsidR="00B94960"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8A51C6" w:rsidRDefault="00B94960" w:rsidP="003176E1">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8A51C6" w:rsidRDefault="00B94960" w:rsidP="00753EDF">
            <w:pPr>
              <w:rPr>
                <w:rFonts w:ascii="Bookman Old Style" w:hAnsi="Bookman Old Style"/>
                <w:b/>
                <w:iCs/>
                <w:sz w:val="26"/>
                <w:szCs w:val="26"/>
              </w:rPr>
            </w:pPr>
            <w:r>
              <w:rPr>
                <w:rFonts w:ascii="Bookman Old Style" w:hAnsi="Bookman Old Style"/>
                <w:b/>
                <w:iCs/>
                <w:sz w:val="26"/>
                <w:szCs w:val="26"/>
              </w:rPr>
              <w:t>WA FELDEN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753EDF">
            <w:pPr>
              <w:jc w:val="center"/>
              <w:rPr>
                <w:rFonts w:ascii="Bookman Old Style" w:hAnsi="Bookman Old Style"/>
                <w:b/>
                <w:iCs/>
                <w:sz w:val="26"/>
                <w:szCs w:val="26"/>
              </w:rPr>
            </w:pPr>
            <w:r>
              <w:rPr>
                <w:rFonts w:ascii="Bookman Old Style" w:hAnsi="Bookman Old Style"/>
                <w:b/>
                <w:iCs/>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39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753EDF">
            <w:pPr>
              <w:jc w:val="center"/>
              <w:rPr>
                <w:rFonts w:ascii="Bookman Old Style" w:hAnsi="Bookman Old Style"/>
                <w:bCs/>
                <w:iCs/>
                <w:sz w:val="26"/>
                <w:szCs w:val="26"/>
              </w:rPr>
            </w:pPr>
            <w:r w:rsidRPr="004377DF">
              <w:rPr>
                <w:rFonts w:ascii="Bookman Old Style" w:hAnsi="Bookman Old Style"/>
                <w:bCs/>
                <w:iCs/>
                <w:sz w:val="26"/>
                <w:szCs w:val="26"/>
              </w:rPr>
              <w:t>+2</w:t>
            </w:r>
            <w:r>
              <w:rPr>
                <w:rFonts w:ascii="Bookman Old Style" w:hAnsi="Bookman Old Style"/>
                <w:bCs/>
                <w:iCs/>
                <w:sz w:val="26"/>
                <w:szCs w:val="26"/>
              </w:rPr>
              <w:t>68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B94960" w:rsidRPr="008A51C6" w:rsidRDefault="00B94960" w:rsidP="003176E1">
            <w:pPr>
              <w:jc w:val="center"/>
              <w:rPr>
                <w:rFonts w:ascii="Bookman Old Style" w:hAnsi="Bookman Old Style"/>
                <w:b/>
                <w:bCs/>
                <w:iCs/>
              </w:rPr>
            </w:pPr>
          </w:p>
        </w:tc>
      </w:tr>
      <w:tr w:rsidR="00B94960"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B94960" w:rsidRPr="008A51C6" w:rsidRDefault="00B94960" w:rsidP="003176E1">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B94960" w:rsidRPr="008A51C6" w:rsidRDefault="00B94960" w:rsidP="003176E1">
            <w:pPr>
              <w:rPr>
                <w:rFonts w:ascii="Bookman Old Style" w:hAnsi="Bookman Old Style"/>
                <w:b/>
                <w:iCs/>
                <w:sz w:val="26"/>
                <w:szCs w:val="26"/>
              </w:rPr>
            </w:pPr>
            <w:r>
              <w:rPr>
                <w:rFonts w:ascii="Bookman Old Style" w:hAnsi="Bookman Old Style"/>
                <w:b/>
                <w:iCs/>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3176E1">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3176E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3176E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3176E1">
            <w:pPr>
              <w:jc w:val="center"/>
              <w:rPr>
                <w:rFonts w:ascii="Bookman Old Style" w:hAnsi="Bookman Old Style"/>
                <w:bCs/>
                <w:iCs/>
                <w:sz w:val="26"/>
                <w:szCs w:val="26"/>
              </w:rPr>
            </w:pPr>
            <w:r>
              <w:rPr>
                <w:rFonts w:ascii="Bookman Old Style" w:hAnsi="Bookman Old Style"/>
                <w:bCs/>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3176E1">
            <w:pPr>
              <w:jc w:val="center"/>
              <w:rPr>
                <w:rFonts w:ascii="Bookman Old Style" w:hAnsi="Bookman Old Style"/>
                <w:bCs/>
                <w:iCs/>
                <w:sz w:val="26"/>
                <w:szCs w:val="26"/>
              </w:rPr>
            </w:pPr>
            <w:r>
              <w:rPr>
                <w:rFonts w:ascii="Bookman Old Style" w:hAnsi="Bookman Old Style"/>
                <w:bCs/>
                <w:iCs/>
                <w:sz w:val="26"/>
                <w:szCs w:val="26"/>
              </w:rPr>
              <w:t>18</w:t>
            </w:r>
          </w:p>
        </w:tc>
        <w:tc>
          <w:tcPr>
            <w:tcW w:w="734"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B9496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B94960" w:rsidRPr="008A51C6" w:rsidRDefault="00B94960" w:rsidP="003176E1">
            <w:pPr>
              <w:jc w:val="center"/>
              <w:rPr>
                <w:rFonts w:ascii="Bookman Old Style" w:hAnsi="Bookman Old Style"/>
                <w:b/>
                <w:bCs/>
                <w:iCs/>
              </w:rPr>
            </w:pPr>
          </w:p>
        </w:tc>
      </w:tr>
      <w:tr w:rsidR="00B94960"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8A51C6" w:rsidRDefault="00B94960" w:rsidP="003176E1">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8A51C6" w:rsidRDefault="00B94960" w:rsidP="003176E1">
            <w:pPr>
              <w:rPr>
                <w:rFonts w:ascii="Bookman Old Style" w:hAnsi="Bookman Old Style"/>
                <w:b/>
                <w:iCs/>
                <w:sz w:val="26"/>
                <w:szCs w:val="26"/>
              </w:rPr>
            </w:pPr>
            <w:r>
              <w:rPr>
                <w:rFonts w:ascii="Bookman Old Style" w:hAnsi="Bookman Old Style"/>
                <w:b/>
                <w:iCs/>
                <w:sz w:val="26"/>
                <w:szCs w:val="26"/>
              </w:rPr>
              <w:t>ES IGHIL ALI</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3176E1">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3176E1">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3176E1">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3176E1">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3176E1">
            <w:pPr>
              <w:jc w:val="center"/>
              <w:rPr>
                <w:rFonts w:ascii="Bookman Old Style" w:hAnsi="Bookman Old Style"/>
                <w:bCs/>
                <w:iCs/>
                <w:sz w:val="26"/>
                <w:szCs w:val="26"/>
              </w:rPr>
            </w:pPr>
            <w:r>
              <w:rPr>
                <w:rFonts w:ascii="Bookman Old Style" w:hAnsi="Bookman Old Style"/>
                <w:bCs/>
                <w:iCs/>
                <w:sz w:val="26"/>
                <w:szCs w:val="26"/>
              </w:rPr>
              <w:t>35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B94960" w:rsidRPr="008A51C6" w:rsidRDefault="00B94960" w:rsidP="003176E1">
            <w:pPr>
              <w:jc w:val="center"/>
              <w:rPr>
                <w:rFonts w:ascii="Bookman Old Style" w:hAnsi="Bookman Old Style"/>
                <w:b/>
                <w:bCs/>
                <w:iCs/>
              </w:rPr>
            </w:pPr>
          </w:p>
        </w:tc>
      </w:tr>
      <w:tr w:rsidR="00183C19"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183C19" w:rsidRPr="008A51C6" w:rsidRDefault="00183C19" w:rsidP="003176E1">
            <w:pPr>
              <w:jc w:val="center"/>
              <w:rPr>
                <w:rFonts w:ascii="Bookman Old Style" w:hAnsi="Bookman Old Style"/>
                <w:b/>
                <w:bCs/>
                <w:iCs/>
              </w:rPr>
            </w:pPr>
            <w:r>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183C19" w:rsidRPr="008A51C6" w:rsidRDefault="00183C19" w:rsidP="008865CD">
            <w:pPr>
              <w:rPr>
                <w:rFonts w:ascii="Bookman Old Style" w:hAnsi="Bookman Old Style"/>
                <w:b/>
                <w:iCs/>
                <w:sz w:val="26"/>
                <w:szCs w:val="26"/>
              </w:rPr>
            </w:pPr>
            <w:r>
              <w:rPr>
                <w:rFonts w:ascii="Bookman Old Style" w:hAnsi="Bookman Old Style"/>
                <w:b/>
                <w:iCs/>
                <w:sz w:val="26"/>
                <w:szCs w:val="26"/>
              </w:rPr>
              <w:t>RSC AKHENAK</w:t>
            </w:r>
          </w:p>
        </w:tc>
        <w:tc>
          <w:tcPr>
            <w:tcW w:w="895" w:type="dxa"/>
            <w:tcBorders>
              <w:top w:val="single" w:sz="8" w:space="0" w:color="4F81BD"/>
              <w:left w:val="single" w:sz="8" w:space="0" w:color="4F81BD"/>
              <w:bottom w:val="single" w:sz="8" w:space="0" w:color="4F81BD"/>
              <w:right w:val="single" w:sz="8" w:space="0" w:color="4F81BD"/>
            </w:tcBorders>
            <w:hideMark/>
          </w:tcPr>
          <w:p w:rsidR="00183C19" w:rsidRPr="004377DF" w:rsidRDefault="00183C19" w:rsidP="008865CD">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6</w:t>
            </w:r>
          </w:p>
        </w:tc>
        <w:tc>
          <w:tcPr>
            <w:tcW w:w="708" w:type="dxa"/>
            <w:tcBorders>
              <w:top w:val="single" w:sz="8" w:space="0" w:color="4F81BD"/>
              <w:left w:val="single" w:sz="8" w:space="0" w:color="4F81BD"/>
              <w:bottom w:val="single" w:sz="8" w:space="0" w:color="4F81BD"/>
              <w:right w:val="single" w:sz="8" w:space="0" w:color="4F81BD"/>
            </w:tcBorders>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28</w:t>
            </w:r>
          </w:p>
        </w:tc>
        <w:tc>
          <w:tcPr>
            <w:tcW w:w="709" w:type="dxa"/>
            <w:tcBorders>
              <w:top w:val="single" w:sz="8" w:space="0" w:color="4F81BD"/>
              <w:left w:val="single" w:sz="8" w:space="0" w:color="4F81BD"/>
              <w:bottom w:val="single" w:sz="8" w:space="0" w:color="4F81BD"/>
              <w:right w:val="single" w:sz="8" w:space="0" w:color="4F81BD"/>
            </w:tcBorders>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37</w:t>
            </w:r>
          </w:p>
        </w:tc>
        <w:tc>
          <w:tcPr>
            <w:tcW w:w="734" w:type="dxa"/>
            <w:tcBorders>
              <w:top w:val="single" w:sz="8" w:space="0" w:color="4F81BD"/>
              <w:left w:val="single" w:sz="8" w:space="0" w:color="4F81BD"/>
              <w:bottom w:val="single" w:sz="8" w:space="0" w:color="4F81BD"/>
              <w:right w:val="single" w:sz="8" w:space="0" w:color="4F81BD"/>
            </w:tcBorders>
            <w:hideMark/>
          </w:tcPr>
          <w:p w:rsidR="00183C19" w:rsidRPr="004377DF" w:rsidRDefault="00183C19" w:rsidP="008865CD">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183C19" w:rsidRPr="008A51C6" w:rsidRDefault="00183C19" w:rsidP="003176E1">
            <w:pPr>
              <w:jc w:val="center"/>
              <w:rPr>
                <w:rFonts w:ascii="Bookman Old Style" w:hAnsi="Bookman Old Style"/>
                <w:b/>
                <w:bCs/>
                <w:iCs/>
              </w:rPr>
            </w:pPr>
          </w:p>
        </w:tc>
      </w:tr>
      <w:tr w:rsidR="00183C19"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8A51C6" w:rsidRDefault="00183C19" w:rsidP="003176E1">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8A51C6" w:rsidRDefault="00183C19" w:rsidP="008865CD">
            <w:pPr>
              <w:rPr>
                <w:rFonts w:ascii="Bookman Old Style" w:hAnsi="Bookman Old Style"/>
                <w:b/>
                <w:iCs/>
                <w:sz w:val="26"/>
                <w:szCs w:val="26"/>
              </w:rPr>
            </w:pPr>
            <w:r>
              <w:rPr>
                <w:rFonts w:ascii="Bookman Old Style" w:hAnsi="Bookman Old Style"/>
                <w:b/>
                <w:iCs/>
                <w:sz w:val="26"/>
                <w:szCs w:val="26"/>
              </w:rPr>
              <w:t>O AKBOU</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30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83C19" w:rsidRPr="008A51C6" w:rsidRDefault="00183C19" w:rsidP="003176E1">
            <w:pPr>
              <w:jc w:val="center"/>
              <w:rPr>
                <w:rFonts w:ascii="Bookman Old Style" w:hAnsi="Bookman Old Style"/>
                <w:b/>
                <w:bCs/>
                <w:iCs/>
              </w:rPr>
            </w:pPr>
          </w:p>
        </w:tc>
      </w:tr>
      <w:tr w:rsidR="00183C19"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Default="00183C19" w:rsidP="003176E1">
            <w:pPr>
              <w:jc w:val="center"/>
              <w:rPr>
                <w:rFonts w:ascii="Bookman Old Style" w:hAnsi="Bookman Old Style"/>
                <w:b/>
                <w:bCs/>
                <w:iCs/>
              </w:rPr>
            </w:pPr>
            <w:r>
              <w:rPr>
                <w:rFonts w:ascii="Bookman Old Style" w:hAnsi="Bookman Old Style"/>
                <w:b/>
                <w:bCs/>
                <w:iCs/>
              </w:rPr>
              <w:t>08</w:t>
            </w:r>
          </w:p>
          <w:p w:rsidR="00183C19" w:rsidRPr="008A51C6" w:rsidRDefault="00183C19" w:rsidP="003176E1">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8A51C6" w:rsidRDefault="00183C19" w:rsidP="008865CD">
            <w:pPr>
              <w:rPr>
                <w:rFonts w:ascii="Bookman Old Style" w:hAnsi="Bookman Old Style"/>
                <w:b/>
                <w:iCs/>
                <w:sz w:val="26"/>
                <w:szCs w:val="26"/>
              </w:rPr>
            </w:pPr>
            <w:r>
              <w:rPr>
                <w:rFonts w:ascii="Bookman Old Style" w:hAnsi="Bookman Old Style"/>
                <w:b/>
                <w:iCs/>
                <w:sz w:val="26"/>
                <w:szCs w:val="26"/>
              </w:rPr>
              <w:t>US BENI MANSOUR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21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83C19" w:rsidRPr="008A51C6" w:rsidRDefault="00183C19" w:rsidP="003176E1">
            <w:pPr>
              <w:jc w:val="center"/>
              <w:rPr>
                <w:rFonts w:ascii="Bookman Old Style" w:hAnsi="Bookman Old Style"/>
                <w:b/>
                <w:bCs/>
                <w:iCs/>
              </w:rPr>
            </w:pPr>
          </w:p>
        </w:tc>
      </w:tr>
      <w:tr w:rsidR="00183C19"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Default="00183C19" w:rsidP="003176E1">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8A51C6" w:rsidRDefault="00183C19" w:rsidP="003176E1">
            <w:pPr>
              <w:rPr>
                <w:rFonts w:ascii="Bookman Old Style" w:hAnsi="Bookman Old Style"/>
                <w:b/>
                <w:iCs/>
                <w:sz w:val="26"/>
                <w:szCs w:val="26"/>
              </w:rPr>
            </w:pPr>
            <w:r>
              <w:rPr>
                <w:rFonts w:ascii="Bookman Old Style" w:hAnsi="Bookman Old Style"/>
                <w:b/>
                <w:iCs/>
                <w:sz w:val="26"/>
                <w:szCs w:val="26"/>
              </w:rPr>
              <w:t>CRB AIT RZINE</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3176E1">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3176E1">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31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B9496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83C19" w:rsidRPr="008A51C6" w:rsidRDefault="00183C19" w:rsidP="003176E1">
            <w:pPr>
              <w:jc w:val="center"/>
              <w:rPr>
                <w:rFonts w:ascii="Bookman Old Style" w:hAnsi="Bookman Old Style"/>
                <w:b/>
                <w:bCs/>
                <w:iCs/>
              </w:rPr>
            </w:pPr>
          </w:p>
        </w:tc>
      </w:tr>
      <w:tr w:rsidR="00183C19"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Default="00183C19" w:rsidP="003176E1">
            <w:pPr>
              <w:jc w:val="center"/>
              <w:rPr>
                <w:rFonts w:ascii="Bookman Old Style" w:hAnsi="Bookman Old Style"/>
                <w:b/>
                <w:bCs/>
                <w:iCs/>
              </w:rPr>
            </w:pPr>
            <w:r>
              <w:rPr>
                <w:rFonts w:ascii="Bookman Old Style" w:hAnsi="Bookman Old Style"/>
                <w:b/>
                <w:bCs/>
                <w:iCs/>
              </w:rPr>
              <w:t>10</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8A51C6" w:rsidRDefault="00183C19" w:rsidP="003176E1">
            <w:pPr>
              <w:rPr>
                <w:rFonts w:ascii="Bookman Old Style" w:hAnsi="Bookman Old Style"/>
                <w:b/>
                <w:iCs/>
                <w:sz w:val="26"/>
                <w:szCs w:val="26"/>
              </w:rPr>
            </w:pPr>
            <w:r>
              <w:rPr>
                <w:rFonts w:ascii="Bookman Old Style" w:hAnsi="Bookman Old Style"/>
                <w:b/>
                <w:iCs/>
                <w:sz w:val="26"/>
                <w:szCs w:val="26"/>
              </w:rPr>
              <w:t>IRB BOUHAMZA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3176E1">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58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DE7A5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83C19" w:rsidRPr="008A51C6" w:rsidRDefault="00183C19" w:rsidP="003176E1">
            <w:pPr>
              <w:jc w:val="center"/>
              <w:rPr>
                <w:rFonts w:ascii="Bookman Old Style" w:hAnsi="Bookman Old Style"/>
                <w:b/>
                <w:bCs/>
                <w:iCs/>
              </w:rPr>
            </w:pPr>
          </w:p>
        </w:tc>
      </w:tr>
    </w:tbl>
    <w:p w:rsidR="00A80FCD" w:rsidRDefault="00A80FCD" w:rsidP="00A80FCD">
      <w:pPr>
        <w:rPr>
          <w:b/>
          <w:sz w:val="22"/>
          <w:szCs w:val="22"/>
          <w:u w:val="single"/>
          <w:shd w:val="clear" w:color="auto" w:fill="DBE5F1" w:themeFill="accent1" w:themeFillTint="33"/>
        </w:rPr>
      </w:pPr>
    </w:p>
    <w:p w:rsidR="00A80FCD" w:rsidRDefault="00A80FCD" w:rsidP="00A80FCD">
      <w:pPr>
        <w:jc w:val="center"/>
        <w:rPr>
          <w:b/>
          <w:sz w:val="22"/>
          <w:szCs w:val="22"/>
          <w:u w:val="single"/>
          <w:shd w:val="clear" w:color="auto" w:fill="DBE5F1" w:themeFill="accent1" w:themeFillTint="33"/>
        </w:rPr>
      </w:pPr>
    </w:p>
    <w:p w:rsidR="00A80FCD" w:rsidRDefault="00A80FCD" w:rsidP="00A80FCD">
      <w:pPr>
        <w:rPr>
          <w:b/>
          <w:sz w:val="22"/>
          <w:szCs w:val="22"/>
          <w:u w:val="single"/>
          <w:shd w:val="clear" w:color="auto" w:fill="DBE5F1" w:themeFill="accent1" w:themeFillTint="33"/>
        </w:rPr>
        <w:sectPr w:rsidR="00A80FCD" w:rsidSect="00DF048E">
          <w:type w:val="continuous"/>
          <w:pgSz w:w="11906" w:h="16838"/>
          <w:pgMar w:top="567" w:right="851" w:bottom="1418" w:left="1418" w:header="708" w:footer="708" w:gutter="0"/>
          <w:cols w:space="709"/>
          <w:docGrid w:linePitch="360"/>
        </w:sectPr>
      </w:pPr>
    </w:p>
    <w:p w:rsidR="00A80FCD" w:rsidRPr="00CA21E7" w:rsidRDefault="00A80FCD" w:rsidP="00A80FCD">
      <w:pPr>
        <w:rPr>
          <w:b/>
          <w:sz w:val="22"/>
          <w:szCs w:val="22"/>
          <w:u w:val="single"/>
          <w:shd w:val="clear" w:color="auto" w:fill="DBE5F1" w:themeFill="accent1" w:themeFillTint="33"/>
        </w:rPr>
      </w:pPr>
    </w:p>
    <w:p w:rsidR="00DF048E" w:rsidRPr="00CA21E7" w:rsidRDefault="00DF048E" w:rsidP="00100E4A">
      <w:pPr>
        <w:jc w:val="center"/>
        <w:rPr>
          <w:b/>
          <w:sz w:val="22"/>
          <w:szCs w:val="22"/>
          <w:u w:val="single"/>
          <w:shd w:val="clear" w:color="auto" w:fill="DBE5F1" w:themeFill="accent1" w:themeFillTint="33"/>
        </w:rPr>
      </w:pPr>
    </w:p>
    <w:sectPr w:rsidR="00DF048E" w:rsidRPr="00CA21E7" w:rsidSect="00DF048E">
      <w:type w:val="continuous"/>
      <w:pgSz w:w="11906" w:h="16838"/>
      <w:pgMar w:top="567" w:right="851" w:bottom="1418" w:left="1418"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AB1" w:rsidRDefault="002E3AB1" w:rsidP="00D86DD4">
      <w:r>
        <w:separator/>
      </w:r>
    </w:p>
  </w:endnote>
  <w:endnote w:type="continuationSeparator" w:id="1">
    <w:p w:rsidR="002E3AB1" w:rsidRDefault="002E3AB1" w:rsidP="00D86D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AB1" w:rsidRDefault="002E3AB1" w:rsidP="00D86DD4">
      <w:r>
        <w:separator/>
      </w:r>
    </w:p>
  </w:footnote>
  <w:footnote w:type="continuationSeparator" w:id="1">
    <w:p w:rsidR="002E3AB1" w:rsidRDefault="002E3AB1"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21C"/>
    <w:multiLevelType w:val="hybridMultilevel"/>
    <w:tmpl w:val="AC00253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39F149D"/>
    <w:multiLevelType w:val="hybridMultilevel"/>
    <w:tmpl w:val="A686E8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AA2869"/>
    <w:multiLevelType w:val="hybridMultilevel"/>
    <w:tmpl w:val="D8221E1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15CC62AE"/>
    <w:multiLevelType w:val="hybridMultilevel"/>
    <w:tmpl w:val="9F308656"/>
    <w:lvl w:ilvl="0" w:tplc="6D64339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F51B07"/>
    <w:multiLevelType w:val="hybridMultilevel"/>
    <w:tmpl w:val="2A8A4186"/>
    <w:lvl w:ilvl="0" w:tplc="040C0001">
      <w:start w:val="1"/>
      <w:numFmt w:val="bullet"/>
      <w:lvlText w:val=""/>
      <w:lvlJc w:val="left"/>
      <w:pPr>
        <w:tabs>
          <w:tab w:val="num" w:pos="720"/>
        </w:tabs>
        <w:ind w:left="720" w:hanging="360"/>
      </w:pPr>
      <w:rPr>
        <w:rFonts w:ascii="Symbol" w:hAnsi="Symbol" w:hint="default"/>
      </w:rPr>
    </w:lvl>
    <w:lvl w:ilvl="1" w:tplc="ED22F1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EF8546E"/>
    <w:multiLevelType w:val="hybridMultilevel"/>
    <w:tmpl w:val="6CE06A08"/>
    <w:lvl w:ilvl="0" w:tplc="A30C7914">
      <w:start w:val="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F77236"/>
    <w:multiLevelType w:val="hybridMultilevel"/>
    <w:tmpl w:val="7C36A020"/>
    <w:lvl w:ilvl="0" w:tplc="8E6C2E60">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AC125C"/>
    <w:multiLevelType w:val="hybridMultilevel"/>
    <w:tmpl w:val="193C536C"/>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D82916"/>
    <w:multiLevelType w:val="hybridMultilevel"/>
    <w:tmpl w:val="9A0077DA"/>
    <w:lvl w:ilvl="0" w:tplc="0F0819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B9A5FC3"/>
    <w:multiLevelType w:val="hybridMultilevel"/>
    <w:tmpl w:val="F8D47A8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2E953DD0"/>
    <w:multiLevelType w:val="hybridMultilevel"/>
    <w:tmpl w:val="38BCD51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325A66C5"/>
    <w:multiLevelType w:val="hybridMultilevel"/>
    <w:tmpl w:val="D2EADC70"/>
    <w:lvl w:ilvl="0" w:tplc="A3B83348">
      <w:start w:val="1"/>
      <w:numFmt w:val="bullet"/>
      <w:lvlText w:val="-"/>
      <w:lvlJc w:val="left"/>
      <w:pPr>
        <w:tabs>
          <w:tab w:val="num" w:pos="1052"/>
        </w:tabs>
        <w:ind w:left="1052" w:hanging="360"/>
      </w:pPr>
      <w:rPr>
        <w:rFonts w:ascii="Batang" w:eastAsia="Batang" w:hAnsi="Batang" w:hint="eastAsia"/>
      </w:rPr>
    </w:lvl>
    <w:lvl w:ilvl="1" w:tplc="040C0003" w:tentative="1">
      <w:start w:val="1"/>
      <w:numFmt w:val="bullet"/>
      <w:lvlText w:val="o"/>
      <w:lvlJc w:val="left"/>
      <w:pPr>
        <w:ind w:left="1606" w:hanging="360"/>
      </w:pPr>
      <w:rPr>
        <w:rFonts w:ascii="Courier New" w:hAnsi="Courier New" w:cs="Courier New" w:hint="default"/>
      </w:rPr>
    </w:lvl>
    <w:lvl w:ilvl="2" w:tplc="040C0005" w:tentative="1">
      <w:start w:val="1"/>
      <w:numFmt w:val="bullet"/>
      <w:lvlText w:val=""/>
      <w:lvlJc w:val="left"/>
      <w:pPr>
        <w:ind w:left="2326" w:hanging="360"/>
      </w:pPr>
      <w:rPr>
        <w:rFonts w:ascii="Wingdings" w:hAnsi="Wingdings" w:hint="default"/>
      </w:rPr>
    </w:lvl>
    <w:lvl w:ilvl="3" w:tplc="040C0001" w:tentative="1">
      <w:start w:val="1"/>
      <w:numFmt w:val="bullet"/>
      <w:lvlText w:val=""/>
      <w:lvlJc w:val="left"/>
      <w:pPr>
        <w:ind w:left="3046" w:hanging="360"/>
      </w:pPr>
      <w:rPr>
        <w:rFonts w:ascii="Symbol" w:hAnsi="Symbol" w:hint="default"/>
      </w:rPr>
    </w:lvl>
    <w:lvl w:ilvl="4" w:tplc="040C0003" w:tentative="1">
      <w:start w:val="1"/>
      <w:numFmt w:val="bullet"/>
      <w:lvlText w:val="o"/>
      <w:lvlJc w:val="left"/>
      <w:pPr>
        <w:ind w:left="3766" w:hanging="360"/>
      </w:pPr>
      <w:rPr>
        <w:rFonts w:ascii="Courier New" w:hAnsi="Courier New" w:cs="Courier New" w:hint="default"/>
      </w:rPr>
    </w:lvl>
    <w:lvl w:ilvl="5" w:tplc="040C0005" w:tentative="1">
      <w:start w:val="1"/>
      <w:numFmt w:val="bullet"/>
      <w:lvlText w:val=""/>
      <w:lvlJc w:val="left"/>
      <w:pPr>
        <w:ind w:left="4486" w:hanging="360"/>
      </w:pPr>
      <w:rPr>
        <w:rFonts w:ascii="Wingdings" w:hAnsi="Wingdings" w:hint="default"/>
      </w:rPr>
    </w:lvl>
    <w:lvl w:ilvl="6" w:tplc="040C0001" w:tentative="1">
      <w:start w:val="1"/>
      <w:numFmt w:val="bullet"/>
      <w:lvlText w:val=""/>
      <w:lvlJc w:val="left"/>
      <w:pPr>
        <w:ind w:left="5206" w:hanging="360"/>
      </w:pPr>
      <w:rPr>
        <w:rFonts w:ascii="Symbol" w:hAnsi="Symbol" w:hint="default"/>
      </w:rPr>
    </w:lvl>
    <w:lvl w:ilvl="7" w:tplc="040C0003" w:tentative="1">
      <w:start w:val="1"/>
      <w:numFmt w:val="bullet"/>
      <w:lvlText w:val="o"/>
      <w:lvlJc w:val="left"/>
      <w:pPr>
        <w:ind w:left="5926" w:hanging="360"/>
      </w:pPr>
      <w:rPr>
        <w:rFonts w:ascii="Courier New" w:hAnsi="Courier New" w:cs="Courier New" w:hint="default"/>
      </w:rPr>
    </w:lvl>
    <w:lvl w:ilvl="8" w:tplc="040C0005" w:tentative="1">
      <w:start w:val="1"/>
      <w:numFmt w:val="bullet"/>
      <w:lvlText w:val=""/>
      <w:lvlJc w:val="left"/>
      <w:pPr>
        <w:ind w:left="6646" w:hanging="360"/>
      </w:pPr>
      <w:rPr>
        <w:rFonts w:ascii="Wingdings" w:hAnsi="Wingdings" w:hint="default"/>
      </w:rPr>
    </w:lvl>
  </w:abstractNum>
  <w:abstractNum w:abstractNumId="13">
    <w:nsid w:val="3C083367"/>
    <w:multiLevelType w:val="hybridMultilevel"/>
    <w:tmpl w:val="85C8F34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5">
    <w:nsid w:val="3F950707"/>
    <w:multiLevelType w:val="hybridMultilevel"/>
    <w:tmpl w:val="FF309638"/>
    <w:lvl w:ilvl="0" w:tplc="E4FEA1A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1383539"/>
    <w:multiLevelType w:val="hybridMultilevel"/>
    <w:tmpl w:val="1F4E6F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8B0BC2"/>
    <w:multiLevelType w:val="hybridMultilevel"/>
    <w:tmpl w:val="9014D9C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AA638F"/>
    <w:multiLevelType w:val="hybridMultilevel"/>
    <w:tmpl w:val="78CA4E20"/>
    <w:lvl w:ilvl="0" w:tplc="0A4EA92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4F331993"/>
    <w:multiLevelType w:val="hybridMultilevel"/>
    <w:tmpl w:val="388A5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7D6DCF"/>
    <w:multiLevelType w:val="hybridMultilevel"/>
    <w:tmpl w:val="DA3259E6"/>
    <w:lvl w:ilvl="0" w:tplc="0A4EA922">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55835D50"/>
    <w:multiLevelType w:val="hybridMultilevel"/>
    <w:tmpl w:val="DD6033D0"/>
    <w:lvl w:ilvl="0" w:tplc="7F183050">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A6193D"/>
    <w:multiLevelType w:val="hybridMultilevel"/>
    <w:tmpl w:val="BDB2D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2755A1"/>
    <w:multiLevelType w:val="hybridMultilevel"/>
    <w:tmpl w:val="68643306"/>
    <w:lvl w:ilvl="0" w:tplc="040C000B">
      <w:start w:val="1"/>
      <w:numFmt w:val="bullet"/>
      <w:lvlText w:val=""/>
      <w:lvlJc w:val="left"/>
      <w:pPr>
        <w:ind w:left="928"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E4660F0"/>
    <w:multiLevelType w:val="hybridMultilevel"/>
    <w:tmpl w:val="57967CF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36C01FA"/>
    <w:multiLevelType w:val="hybridMultilevel"/>
    <w:tmpl w:val="1234C2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646A7C72"/>
    <w:multiLevelType w:val="hybridMultilevel"/>
    <w:tmpl w:val="DF5C7E7E"/>
    <w:lvl w:ilvl="0" w:tplc="01E4FB6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nsid w:val="64CE6FA0"/>
    <w:multiLevelType w:val="hybridMultilevel"/>
    <w:tmpl w:val="D456A55E"/>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A213DD4"/>
    <w:multiLevelType w:val="hybridMultilevel"/>
    <w:tmpl w:val="42F28A7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750C2151"/>
    <w:multiLevelType w:val="multilevel"/>
    <w:tmpl w:val="B04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6B0349"/>
    <w:multiLevelType w:val="hybridMultilevel"/>
    <w:tmpl w:val="B3D461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C552CBE"/>
    <w:multiLevelType w:val="hybridMultilevel"/>
    <w:tmpl w:val="602A89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7D9B0124"/>
    <w:multiLevelType w:val="hybridMultilevel"/>
    <w:tmpl w:val="EE70F70C"/>
    <w:lvl w:ilvl="0" w:tplc="040C0001">
      <w:start w:val="1"/>
      <w:numFmt w:val="bullet"/>
      <w:lvlText w:val=""/>
      <w:lvlJc w:val="left"/>
      <w:pPr>
        <w:ind w:left="928"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EAF4B85"/>
    <w:multiLevelType w:val="hybridMultilevel"/>
    <w:tmpl w:val="E3083740"/>
    <w:lvl w:ilvl="0" w:tplc="70C25C5E">
      <w:numFmt w:val="bullet"/>
      <w:lvlText w:val="-"/>
      <w:lvlJc w:val="left"/>
      <w:pPr>
        <w:ind w:left="720" w:hanging="360"/>
      </w:pPr>
      <w:rPr>
        <w:rFonts w:ascii="Bookman Old Style" w:eastAsia="Times New Roman"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D572F5"/>
    <w:multiLevelType w:val="hybridMultilevel"/>
    <w:tmpl w:val="08B2EC26"/>
    <w:lvl w:ilvl="0" w:tplc="CFF0DC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2"/>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26"/>
  </w:num>
  <w:num w:numId="14">
    <w:abstractNumId w:val="29"/>
  </w:num>
  <w:num w:numId="15">
    <w:abstractNumId w:val="8"/>
  </w:num>
  <w:num w:numId="16">
    <w:abstractNumId w:val="17"/>
  </w:num>
  <w:num w:numId="17">
    <w:abstractNumId w:val="31"/>
  </w:num>
  <w:num w:numId="18">
    <w:abstractNumId w:val="35"/>
  </w:num>
  <w:num w:numId="19">
    <w:abstractNumId w:val="12"/>
  </w:num>
  <w:num w:numId="20">
    <w:abstractNumId w:val="23"/>
  </w:num>
  <w:num w:numId="21">
    <w:abstractNumId w:val="9"/>
  </w:num>
  <w:num w:numId="22">
    <w:abstractNumId w:val="30"/>
  </w:num>
  <w:num w:numId="23">
    <w:abstractNumId w:val="18"/>
  </w:num>
  <w:num w:numId="24">
    <w:abstractNumId w:val="38"/>
  </w:num>
  <w:num w:numId="25">
    <w:abstractNumId w:val="3"/>
  </w:num>
  <w:num w:numId="26">
    <w:abstractNumId w:val="19"/>
  </w:num>
  <w:num w:numId="27">
    <w:abstractNumId w:val="39"/>
  </w:num>
  <w:num w:numId="28">
    <w:abstractNumId w:val="21"/>
  </w:num>
  <w:num w:numId="29">
    <w:abstractNumId w:val="36"/>
  </w:num>
  <w:num w:numId="30">
    <w:abstractNumId w:val="11"/>
  </w:num>
  <w:num w:numId="31">
    <w:abstractNumId w:val="10"/>
  </w:num>
  <w:num w:numId="32">
    <w:abstractNumId w:val="13"/>
  </w:num>
  <w:num w:numId="33">
    <w:abstractNumId w:val="34"/>
  </w:num>
  <w:num w:numId="34">
    <w:abstractNumId w:val="25"/>
  </w:num>
  <w:num w:numId="35">
    <w:abstractNumId w:val="20"/>
  </w:num>
  <w:num w:numId="36">
    <w:abstractNumId w:val="22"/>
  </w:num>
  <w:num w:numId="37">
    <w:abstractNumId w:val="1"/>
  </w:num>
  <w:num w:numId="38">
    <w:abstractNumId w:val="25"/>
  </w:num>
  <w:num w:numId="39">
    <w:abstractNumId w:val="24"/>
  </w:num>
  <w:num w:numId="40">
    <w:abstractNumId w:val="0"/>
  </w:num>
  <w:num w:numId="41">
    <w:abstractNumId w:val="7"/>
  </w:num>
  <w:num w:numId="42">
    <w:abstractNumId w:val="37"/>
  </w:num>
  <w:num w:numId="43">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03B48"/>
    <w:rsid w:val="0001038B"/>
    <w:rsid w:val="00015794"/>
    <w:rsid w:val="00021166"/>
    <w:rsid w:val="00026503"/>
    <w:rsid w:val="00026E0C"/>
    <w:rsid w:val="00030F66"/>
    <w:rsid w:val="00032277"/>
    <w:rsid w:val="000334DB"/>
    <w:rsid w:val="00036678"/>
    <w:rsid w:val="00037B82"/>
    <w:rsid w:val="00037EC1"/>
    <w:rsid w:val="00040E19"/>
    <w:rsid w:val="000417F5"/>
    <w:rsid w:val="0004295E"/>
    <w:rsid w:val="000431C1"/>
    <w:rsid w:val="0004337C"/>
    <w:rsid w:val="000455D5"/>
    <w:rsid w:val="00047221"/>
    <w:rsid w:val="00050972"/>
    <w:rsid w:val="00054FBA"/>
    <w:rsid w:val="00057E8E"/>
    <w:rsid w:val="00060F9C"/>
    <w:rsid w:val="000632FD"/>
    <w:rsid w:val="000634A9"/>
    <w:rsid w:val="00063BA5"/>
    <w:rsid w:val="00064F2D"/>
    <w:rsid w:val="0007401E"/>
    <w:rsid w:val="00074533"/>
    <w:rsid w:val="00076277"/>
    <w:rsid w:val="00076EBE"/>
    <w:rsid w:val="00081064"/>
    <w:rsid w:val="00085FA6"/>
    <w:rsid w:val="000903D9"/>
    <w:rsid w:val="00090F76"/>
    <w:rsid w:val="000936F6"/>
    <w:rsid w:val="00094BDA"/>
    <w:rsid w:val="00096AF7"/>
    <w:rsid w:val="00097C8C"/>
    <w:rsid w:val="000A03CC"/>
    <w:rsid w:val="000A4174"/>
    <w:rsid w:val="000A454B"/>
    <w:rsid w:val="000A5A82"/>
    <w:rsid w:val="000A6268"/>
    <w:rsid w:val="000A7C04"/>
    <w:rsid w:val="000B0356"/>
    <w:rsid w:val="000B3FD1"/>
    <w:rsid w:val="000B4A8C"/>
    <w:rsid w:val="000B527B"/>
    <w:rsid w:val="000C2272"/>
    <w:rsid w:val="000C2DC9"/>
    <w:rsid w:val="000C33F7"/>
    <w:rsid w:val="000C3491"/>
    <w:rsid w:val="000C3A9A"/>
    <w:rsid w:val="000C4A5C"/>
    <w:rsid w:val="000C4B07"/>
    <w:rsid w:val="000C501C"/>
    <w:rsid w:val="000C54F5"/>
    <w:rsid w:val="000C5CD6"/>
    <w:rsid w:val="000C67CD"/>
    <w:rsid w:val="000C683E"/>
    <w:rsid w:val="000C6B5F"/>
    <w:rsid w:val="000C77F4"/>
    <w:rsid w:val="000C7E79"/>
    <w:rsid w:val="000C7EDE"/>
    <w:rsid w:val="000D3E8E"/>
    <w:rsid w:val="000D6238"/>
    <w:rsid w:val="000D7639"/>
    <w:rsid w:val="000E1171"/>
    <w:rsid w:val="000E69F1"/>
    <w:rsid w:val="000E6E93"/>
    <w:rsid w:val="000F0D0B"/>
    <w:rsid w:val="000F13D4"/>
    <w:rsid w:val="000F2600"/>
    <w:rsid w:val="000F2AFA"/>
    <w:rsid w:val="000F3EAD"/>
    <w:rsid w:val="000F53E7"/>
    <w:rsid w:val="00100E4A"/>
    <w:rsid w:val="001028B0"/>
    <w:rsid w:val="001029D6"/>
    <w:rsid w:val="00102FAA"/>
    <w:rsid w:val="00103C34"/>
    <w:rsid w:val="00104390"/>
    <w:rsid w:val="00110B15"/>
    <w:rsid w:val="00115E19"/>
    <w:rsid w:val="00116FCA"/>
    <w:rsid w:val="001216F2"/>
    <w:rsid w:val="001220B9"/>
    <w:rsid w:val="00126471"/>
    <w:rsid w:val="00126F0E"/>
    <w:rsid w:val="00131298"/>
    <w:rsid w:val="001332EF"/>
    <w:rsid w:val="001349F5"/>
    <w:rsid w:val="00134F3A"/>
    <w:rsid w:val="0013582B"/>
    <w:rsid w:val="00135F3A"/>
    <w:rsid w:val="00136FF7"/>
    <w:rsid w:val="001426B9"/>
    <w:rsid w:val="00146EA7"/>
    <w:rsid w:val="00147D8C"/>
    <w:rsid w:val="00147DAD"/>
    <w:rsid w:val="00152B6F"/>
    <w:rsid w:val="00152CDB"/>
    <w:rsid w:val="00154DFE"/>
    <w:rsid w:val="001572AF"/>
    <w:rsid w:val="001576FF"/>
    <w:rsid w:val="001602D4"/>
    <w:rsid w:val="001603DA"/>
    <w:rsid w:val="001626A9"/>
    <w:rsid w:val="001702FC"/>
    <w:rsid w:val="00170474"/>
    <w:rsid w:val="00170C19"/>
    <w:rsid w:val="0017133B"/>
    <w:rsid w:val="0017177D"/>
    <w:rsid w:val="00171C50"/>
    <w:rsid w:val="00175413"/>
    <w:rsid w:val="0017772F"/>
    <w:rsid w:val="00183C19"/>
    <w:rsid w:val="001840E7"/>
    <w:rsid w:val="001844B4"/>
    <w:rsid w:val="00192F21"/>
    <w:rsid w:val="00193C46"/>
    <w:rsid w:val="0019457F"/>
    <w:rsid w:val="001A4536"/>
    <w:rsid w:val="001A5C50"/>
    <w:rsid w:val="001A6BBD"/>
    <w:rsid w:val="001B0C66"/>
    <w:rsid w:val="001B3C7F"/>
    <w:rsid w:val="001B4BEE"/>
    <w:rsid w:val="001B7322"/>
    <w:rsid w:val="001B7448"/>
    <w:rsid w:val="001C108E"/>
    <w:rsid w:val="001C11CD"/>
    <w:rsid w:val="001C4BD2"/>
    <w:rsid w:val="001C4DBE"/>
    <w:rsid w:val="001D25F8"/>
    <w:rsid w:val="001D51DA"/>
    <w:rsid w:val="001D5BD4"/>
    <w:rsid w:val="001D5D2D"/>
    <w:rsid w:val="001D656D"/>
    <w:rsid w:val="001D7B2C"/>
    <w:rsid w:val="001E0A1B"/>
    <w:rsid w:val="001E0D9A"/>
    <w:rsid w:val="001E18CC"/>
    <w:rsid w:val="001E26FC"/>
    <w:rsid w:val="001E3D0D"/>
    <w:rsid w:val="001E6BEF"/>
    <w:rsid w:val="001E6E72"/>
    <w:rsid w:val="00200851"/>
    <w:rsid w:val="002015E9"/>
    <w:rsid w:val="0020174C"/>
    <w:rsid w:val="00201E66"/>
    <w:rsid w:val="00206E7F"/>
    <w:rsid w:val="002070A5"/>
    <w:rsid w:val="002079D8"/>
    <w:rsid w:val="002109BB"/>
    <w:rsid w:val="00212904"/>
    <w:rsid w:val="00212B20"/>
    <w:rsid w:val="00213D75"/>
    <w:rsid w:val="00215397"/>
    <w:rsid w:val="00217D53"/>
    <w:rsid w:val="00220061"/>
    <w:rsid w:val="0022037E"/>
    <w:rsid w:val="00224E0A"/>
    <w:rsid w:val="00230354"/>
    <w:rsid w:val="0023087B"/>
    <w:rsid w:val="00230F54"/>
    <w:rsid w:val="002315F8"/>
    <w:rsid w:val="00232E04"/>
    <w:rsid w:val="00237F1D"/>
    <w:rsid w:val="00237F7E"/>
    <w:rsid w:val="00237FAB"/>
    <w:rsid w:val="0024072E"/>
    <w:rsid w:val="002419E5"/>
    <w:rsid w:val="00245070"/>
    <w:rsid w:val="0025013E"/>
    <w:rsid w:val="00250CEE"/>
    <w:rsid w:val="0025309F"/>
    <w:rsid w:val="00253A5B"/>
    <w:rsid w:val="00253ABF"/>
    <w:rsid w:val="0025619A"/>
    <w:rsid w:val="00257947"/>
    <w:rsid w:val="00257FD3"/>
    <w:rsid w:val="002616F3"/>
    <w:rsid w:val="002617F7"/>
    <w:rsid w:val="00261B9A"/>
    <w:rsid w:val="0026203D"/>
    <w:rsid w:val="00264944"/>
    <w:rsid w:val="00264EA7"/>
    <w:rsid w:val="00265C81"/>
    <w:rsid w:val="0026639B"/>
    <w:rsid w:val="002664E7"/>
    <w:rsid w:val="00266C34"/>
    <w:rsid w:val="00270AEC"/>
    <w:rsid w:val="0027218F"/>
    <w:rsid w:val="00272429"/>
    <w:rsid w:val="002738FF"/>
    <w:rsid w:val="0027414B"/>
    <w:rsid w:val="00274622"/>
    <w:rsid w:val="00274F7A"/>
    <w:rsid w:val="002756DE"/>
    <w:rsid w:val="00277044"/>
    <w:rsid w:val="002806F3"/>
    <w:rsid w:val="00282744"/>
    <w:rsid w:val="0028297F"/>
    <w:rsid w:val="00282EF9"/>
    <w:rsid w:val="00283DF6"/>
    <w:rsid w:val="00284A4D"/>
    <w:rsid w:val="00284AC6"/>
    <w:rsid w:val="00284E72"/>
    <w:rsid w:val="00286A93"/>
    <w:rsid w:val="002871A3"/>
    <w:rsid w:val="002875A2"/>
    <w:rsid w:val="00291084"/>
    <w:rsid w:val="00292EEE"/>
    <w:rsid w:val="002939EF"/>
    <w:rsid w:val="00294607"/>
    <w:rsid w:val="00294D68"/>
    <w:rsid w:val="002A065F"/>
    <w:rsid w:val="002A0D78"/>
    <w:rsid w:val="002A1CF6"/>
    <w:rsid w:val="002A49D7"/>
    <w:rsid w:val="002A5869"/>
    <w:rsid w:val="002B07B5"/>
    <w:rsid w:val="002B376F"/>
    <w:rsid w:val="002B49F3"/>
    <w:rsid w:val="002B6EE3"/>
    <w:rsid w:val="002C0398"/>
    <w:rsid w:val="002D2A1B"/>
    <w:rsid w:val="002D3542"/>
    <w:rsid w:val="002D3A82"/>
    <w:rsid w:val="002D3B27"/>
    <w:rsid w:val="002D3F03"/>
    <w:rsid w:val="002D4426"/>
    <w:rsid w:val="002D7620"/>
    <w:rsid w:val="002E1070"/>
    <w:rsid w:val="002E156C"/>
    <w:rsid w:val="002E281E"/>
    <w:rsid w:val="002E3AB1"/>
    <w:rsid w:val="002E3BD7"/>
    <w:rsid w:val="002E480B"/>
    <w:rsid w:val="002E5692"/>
    <w:rsid w:val="002E7B78"/>
    <w:rsid w:val="002F05F3"/>
    <w:rsid w:val="002F0854"/>
    <w:rsid w:val="002F1330"/>
    <w:rsid w:val="002F508F"/>
    <w:rsid w:val="00301433"/>
    <w:rsid w:val="00304439"/>
    <w:rsid w:val="0030596E"/>
    <w:rsid w:val="0030734D"/>
    <w:rsid w:val="0030775F"/>
    <w:rsid w:val="00310A78"/>
    <w:rsid w:val="003116BE"/>
    <w:rsid w:val="00311BF9"/>
    <w:rsid w:val="00315A7B"/>
    <w:rsid w:val="003176E1"/>
    <w:rsid w:val="003218D5"/>
    <w:rsid w:val="0032201A"/>
    <w:rsid w:val="00322D97"/>
    <w:rsid w:val="00323E6D"/>
    <w:rsid w:val="00326CE2"/>
    <w:rsid w:val="00330CA3"/>
    <w:rsid w:val="00333CCC"/>
    <w:rsid w:val="00336D03"/>
    <w:rsid w:val="003402D7"/>
    <w:rsid w:val="00341E98"/>
    <w:rsid w:val="003424C7"/>
    <w:rsid w:val="00343871"/>
    <w:rsid w:val="003455A6"/>
    <w:rsid w:val="00346EA5"/>
    <w:rsid w:val="0035212F"/>
    <w:rsid w:val="0035429A"/>
    <w:rsid w:val="003557B5"/>
    <w:rsid w:val="00356486"/>
    <w:rsid w:val="00356AA1"/>
    <w:rsid w:val="0035786A"/>
    <w:rsid w:val="00360478"/>
    <w:rsid w:val="00361ABF"/>
    <w:rsid w:val="00362A97"/>
    <w:rsid w:val="003632D7"/>
    <w:rsid w:val="00363828"/>
    <w:rsid w:val="003639D6"/>
    <w:rsid w:val="00365DE4"/>
    <w:rsid w:val="003674E0"/>
    <w:rsid w:val="00373E6F"/>
    <w:rsid w:val="0037530F"/>
    <w:rsid w:val="0037553F"/>
    <w:rsid w:val="00375EEF"/>
    <w:rsid w:val="00376406"/>
    <w:rsid w:val="00376F6C"/>
    <w:rsid w:val="00376FB3"/>
    <w:rsid w:val="00380DC6"/>
    <w:rsid w:val="003814F4"/>
    <w:rsid w:val="00381F13"/>
    <w:rsid w:val="00382D8C"/>
    <w:rsid w:val="00383CB7"/>
    <w:rsid w:val="003840DA"/>
    <w:rsid w:val="00385BEF"/>
    <w:rsid w:val="00386BD7"/>
    <w:rsid w:val="00391194"/>
    <w:rsid w:val="00392D2D"/>
    <w:rsid w:val="0039362C"/>
    <w:rsid w:val="003947C6"/>
    <w:rsid w:val="00395FDC"/>
    <w:rsid w:val="003A4785"/>
    <w:rsid w:val="003B21F9"/>
    <w:rsid w:val="003B32E4"/>
    <w:rsid w:val="003B4932"/>
    <w:rsid w:val="003B4D78"/>
    <w:rsid w:val="003B6923"/>
    <w:rsid w:val="003B78E2"/>
    <w:rsid w:val="003C0600"/>
    <w:rsid w:val="003C795F"/>
    <w:rsid w:val="003D13DB"/>
    <w:rsid w:val="003D341C"/>
    <w:rsid w:val="003D39BA"/>
    <w:rsid w:val="003D59E5"/>
    <w:rsid w:val="003D67D9"/>
    <w:rsid w:val="003D70FE"/>
    <w:rsid w:val="003E0126"/>
    <w:rsid w:val="003E348C"/>
    <w:rsid w:val="003E3F4A"/>
    <w:rsid w:val="003E4131"/>
    <w:rsid w:val="003F0CE1"/>
    <w:rsid w:val="003F1C22"/>
    <w:rsid w:val="003F42D8"/>
    <w:rsid w:val="003F4DA5"/>
    <w:rsid w:val="003F7661"/>
    <w:rsid w:val="003F7DEA"/>
    <w:rsid w:val="00407050"/>
    <w:rsid w:val="0041085A"/>
    <w:rsid w:val="00412131"/>
    <w:rsid w:val="004126C1"/>
    <w:rsid w:val="00413B17"/>
    <w:rsid w:val="0041413B"/>
    <w:rsid w:val="004203CA"/>
    <w:rsid w:val="004210DF"/>
    <w:rsid w:val="00422B3A"/>
    <w:rsid w:val="0042307D"/>
    <w:rsid w:val="00424C3D"/>
    <w:rsid w:val="0042577F"/>
    <w:rsid w:val="004267BD"/>
    <w:rsid w:val="00430C75"/>
    <w:rsid w:val="0043514E"/>
    <w:rsid w:val="0043522E"/>
    <w:rsid w:val="004357A2"/>
    <w:rsid w:val="00435C7F"/>
    <w:rsid w:val="004377DF"/>
    <w:rsid w:val="004414A0"/>
    <w:rsid w:val="00444834"/>
    <w:rsid w:val="00445638"/>
    <w:rsid w:val="004466B8"/>
    <w:rsid w:val="00447213"/>
    <w:rsid w:val="00451C2C"/>
    <w:rsid w:val="004559C6"/>
    <w:rsid w:val="0045711C"/>
    <w:rsid w:val="004631DA"/>
    <w:rsid w:val="00464E9D"/>
    <w:rsid w:val="00467490"/>
    <w:rsid w:val="0046789E"/>
    <w:rsid w:val="00471A3C"/>
    <w:rsid w:val="00471DE6"/>
    <w:rsid w:val="00472AC8"/>
    <w:rsid w:val="00482434"/>
    <w:rsid w:val="00483248"/>
    <w:rsid w:val="00483E6A"/>
    <w:rsid w:val="004847F8"/>
    <w:rsid w:val="004856A1"/>
    <w:rsid w:val="00485963"/>
    <w:rsid w:val="00486BF4"/>
    <w:rsid w:val="00490ACC"/>
    <w:rsid w:val="00490BA9"/>
    <w:rsid w:val="00490D37"/>
    <w:rsid w:val="004923E0"/>
    <w:rsid w:val="00492522"/>
    <w:rsid w:val="00493DDD"/>
    <w:rsid w:val="004946E3"/>
    <w:rsid w:val="00494A2B"/>
    <w:rsid w:val="00495931"/>
    <w:rsid w:val="00495C90"/>
    <w:rsid w:val="00495D64"/>
    <w:rsid w:val="004972D7"/>
    <w:rsid w:val="004974AA"/>
    <w:rsid w:val="004979BE"/>
    <w:rsid w:val="004A3B68"/>
    <w:rsid w:val="004A4943"/>
    <w:rsid w:val="004A61B9"/>
    <w:rsid w:val="004A7733"/>
    <w:rsid w:val="004B1AE2"/>
    <w:rsid w:val="004B1B53"/>
    <w:rsid w:val="004B321B"/>
    <w:rsid w:val="004B6D37"/>
    <w:rsid w:val="004B7B43"/>
    <w:rsid w:val="004C11FD"/>
    <w:rsid w:val="004C197D"/>
    <w:rsid w:val="004C21E0"/>
    <w:rsid w:val="004C4821"/>
    <w:rsid w:val="004C53DB"/>
    <w:rsid w:val="004C7B50"/>
    <w:rsid w:val="004D0B73"/>
    <w:rsid w:val="004D1748"/>
    <w:rsid w:val="004D1EBA"/>
    <w:rsid w:val="004D583A"/>
    <w:rsid w:val="004D636A"/>
    <w:rsid w:val="004E4623"/>
    <w:rsid w:val="004E4A59"/>
    <w:rsid w:val="004E4CE2"/>
    <w:rsid w:val="004E6CBC"/>
    <w:rsid w:val="004F01DA"/>
    <w:rsid w:val="004F1340"/>
    <w:rsid w:val="004F565D"/>
    <w:rsid w:val="004F56D8"/>
    <w:rsid w:val="005009FA"/>
    <w:rsid w:val="0050380B"/>
    <w:rsid w:val="00506F17"/>
    <w:rsid w:val="005072BA"/>
    <w:rsid w:val="00510D85"/>
    <w:rsid w:val="00514148"/>
    <w:rsid w:val="005171F2"/>
    <w:rsid w:val="005173E0"/>
    <w:rsid w:val="005212F5"/>
    <w:rsid w:val="0052191C"/>
    <w:rsid w:val="0052555D"/>
    <w:rsid w:val="005305CB"/>
    <w:rsid w:val="0053137B"/>
    <w:rsid w:val="005320C0"/>
    <w:rsid w:val="00540200"/>
    <w:rsid w:val="00545783"/>
    <w:rsid w:val="00546028"/>
    <w:rsid w:val="00550607"/>
    <w:rsid w:val="00552EC3"/>
    <w:rsid w:val="0055448D"/>
    <w:rsid w:val="005548FC"/>
    <w:rsid w:val="00554F35"/>
    <w:rsid w:val="005567D0"/>
    <w:rsid w:val="00557549"/>
    <w:rsid w:val="005613C1"/>
    <w:rsid w:val="00564E90"/>
    <w:rsid w:val="005662F2"/>
    <w:rsid w:val="00566B22"/>
    <w:rsid w:val="00567715"/>
    <w:rsid w:val="005679DF"/>
    <w:rsid w:val="00567AB1"/>
    <w:rsid w:val="0057191D"/>
    <w:rsid w:val="005804D0"/>
    <w:rsid w:val="00581252"/>
    <w:rsid w:val="00581BB2"/>
    <w:rsid w:val="005827B0"/>
    <w:rsid w:val="00582F40"/>
    <w:rsid w:val="0058463E"/>
    <w:rsid w:val="0059577F"/>
    <w:rsid w:val="00597D5C"/>
    <w:rsid w:val="005A11CA"/>
    <w:rsid w:val="005A357E"/>
    <w:rsid w:val="005A3795"/>
    <w:rsid w:val="005A3DBE"/>
    <w:rsid w:val="005A4503"/>
    <w:rsid w:val="005A5AFF"/>
    <w:rsid w:val="005A5F2E"/>
    <w:rsid w:val="005A69BF"/>
    <w:rsid w:val="005A6DD7"/>
    <w:rsid w:val="005B0D7E"/>
    <w:rsid w:val="005B136D"/>
    <w:rsid w:val="005B3730"/>
    <w:rsid w:val="005C019B"/>
    <w:rsid w:val="005C03B5"/>
    <w:rsid w:val="005C46CA"/>
    <w:rsid w:val="005D0077"/>
    <w:rsid w:val="005D01E9"/>
    <w:rsid w:val="005D19C7"/>
    <w:rsid w:val="005D23D4"/>
    <w:rsid w:val="005D2449"/>
    <w:rsid w:val="005D2C4B"/>
    <w:rsid w:val="005D4629"/>
    <w:rsid w:val="005D565C"/>
    <w:rsid w:val="005E1027"/>
    <w:rsid w:val="005E321E"/>
    <w:rsid w:val="005E44C2"/>
    <w:rsid w:val="005E5096"/>
    <w:rsid w:val="005F4068"/>
    <w:rsid w:val="005F49A5"/>
    <w:rsid w:val="005F4F05"/>
    <w:rsid w:val="005F5006"/>
    <w:rsid w:val="005F7F19"/>
    <w:rsid w:val="00601991"/>
    <w:rsid w:val="00602E2B"/>
    <w:rsid w:val="006030E0"/>
    <w:rsid w:val="00603F12"/>
    <w:rsid w:val="00606588"/>
    <w:rsid w:val="0061064D"/>
    <w:rsid w:val="0061309C"/>
    <w:rsid w:val="0061432F"/>
    <w:rsid w:val="006225E7"/>
    <w:rsid w:val="00622E4D"/>
    <w:rsid w:val="00627606"/>
    <w:rsid w:val="00627E15"/>
    <w:rsid w:val="006349AC"/>
    <w:rsid w:val="0063502B"/>
    <w:rsid w:val="0064146F"/>
    <w:rsid w:val="00641CCC"/>
    <w:rsid w:val="00641D62"/>
    <w:rsid w:val="00642C25"/>
    <w:rsid w:val="00644623"/>
    <w:rsid w:val="00650988"/>
    <w:rsid w:val="00650EE9"/>
    <w:rsid w:val="00652F84"/>
    <w:rsid w:val="00653184"/>
    <w:rsid w:val="006536B4"/>
    <w:rsid w:val="00654804"/>
    <w:rsid w:val="00654C13"/>
    <w:rsid w:val="00660724"/>
    <w:rsid w:val="00664AFA"/>
    <w:rsid w:val="00665E1D"/>
    <w:rsid w:val="00670B67"/>
    <w:rsid w:val="00675C39"/>
    <w:rsid w:val="00675FD3"/>
    <w:rsid w:val="00682625"/>
    <w:rsid w:val="00682838"/>
    <w:rsid w:val="00683CFD"/>
    <w:rsid w:val="00685125"/>
    <w:rsid w:val="00687B2A"/>
    <w:rsid w:val="00693A7D"/>
    <w:rsid w:val="00696E77"/>
    <w:rsid w:val="006A02BD"/>
    <w:rsid w:val="006A50D4"/>
    <w:rsid w:val="006A5D25"/>
    <w:rsid w:val="006A6B84"/>
    <w:rsid w:val="006A7DBA"/>
    <w:rsid w:val="006A7F69"/>
    <w:rsid w:val="006B040D"/>
    <w:rsid w:val="006B0F64"/>
    <w:rsid w:val="006B17BC"/>
    <w:rsid w:val="006B35AC"/>
    <w:rsid w:val="006B3608"/>
    <w:rsid w:val="006B7293"/>
    <w:rsid w:val="006C025F"/>
    <w:rsid w:val="006C1AF3"/>
    <w:rsid w:val="006C2FA0"/>
    <w:rsid w:val="006C65DC"/>
    <w:rsid w:val="006C6D1F"/>
    <w:rsid w:val="006C7D86"/>
    <w:rsid w:val="006D0688"/>
    <w:rsid w:val="006D175D"/>
    <w:rsid w:val="006D2F3A"/>
    <w:rsid w:val="006D4DDB"/>
    <w:rsid w:val="006D69A8"/>
    <w:rsid w:val="006D79E8"/>
    <w:rsid w:val="006E4AA1"/>
    <w:rsid w:val="006F03CA"/>
    <w:rsid w:val="006F1B4A"/>
    <w:rsid w:val="006F21C1"/>
    <w:rsid w:val="006F3B01"/>
    <w:rsid w:val="006F54D6"/>
    <w:rsid w:val="006F7BFE"/>
    <w:rsid w:val="0070321D"/>
    <w:rsid w:val="007037FC"/>
    <w:rsid w:val="007038F7"/>
    <w:rsid w:val="0070495D"/>
    <w:rsid w:val="00705D32"/>
    <w:rsid w:val="00707188"/>
    <w:rsid w:val="007136EA"/>
    <w:rsid w:val="00713999"/>
    <w:rsid w:val="00714B21"/>
    <w:rsid w:val="007150C1"/>
    <w:rsid w:val="00722829"/>
    <w:rsid w:val="00722915"/>
    <w:rsid w:val="00724ED9"/>
    <w:rsid w:val="00726642"/>
    <w:rsid w:val="00727216"/>
    <w:rsid w:val="00731FB9"/>
    <w:rsid w:val="00733192"/>
    <w:rsid w:val="00733B9F"/>
    <w:rsid w:val="00733C0D"/>
    <w:rsid w:val="00735105"/>
    <w:rsid w:val="00736B33"/>
    <w:rsid w:val="00737702"/>
    <w:rsid w:val="00737C01"/>
    <w:rsid w:val="007412B5"/>
    <w:rsid w:val="00742B60"/>
    <w:rsid w:val="0075061C"/>
    <w:rsid w:val="00753EDF"/>
    <w:rsid w:val="007575D6"/>
    <w:rsid w:val="00757E81"/>
    <w:rsid w:val="007608D1"/>
    <w:rsid w:val="007621ED"/>
    <w:rsid w:val="007630D5"/>
    <w:rsid w:val="007652B5"/>
    <w:rsid w:val="007668F0"/>
    <w:rsid w:val="0077645D"/>
    <w:rsid w:val="00776B9D"/>
    <w:rsid w:val="0078237B"/>
    <w:rsid w:val="00790409"/>
    <w:rsid w:val="00792727"/>
    <w:rsid w:val="00795C08"/>
    <w:rsid w:val="007A1775"/>
    <w:rsid w:val="007A3630"/>
    <w:rsid w:val="007A580E"/>
    <w:rsid w:val="007A750F"/>
    <w:rsid w:val="007B0281"/>
    <w:rsid w:val="007B37F5"/>
    <w:rsid w:val="007B3A67"/>
    <w:rsid w:val="007C2907"/>
    <w:rsid w:val="007C3885"/>
    <w:rsid w:val="007C3970"/>
    <w:rsid w:val="007C5100"/>
    <w:rsid w:val="007C6CA2"/>
    <w:rsid w:val="007C7055"/>
    <w:rsid w:val="007D3467"/>
    <w:rsid w:val="007D35DD"/>
    <w:rsid w:val="007D4B36"/>
    <w:rsid w:val="007D549E"/>
    <w:rsid w:val="007D7D66"/>
    <w:rsid w:val="007E6470"/>
    <w:rsid w:val="007E6C2D"/>
    <w:rsid w:val="007E74E5"/>
    <w:rsid w:val="007F0A46"/>
    <w:rsid w:val="007F18BD"/>
    <w:rsid w:val="007F4455"/>
    <w:rsid w:val="007F47AD"/>
    <w:rsid w:val="007F49C9"/>
    <w:rsid w:val="007F5C5C"/>
    <w:rsid w:val="007F6FAB"/>
    <w:rsid w:val="007F7D8C"/>
    <w:rsid w:val="00800A98"/>
    <w:rsid w:val="00800FB3"/>
    <w:rsid w:val="00807199"/>
    <w:rsid w:val="0081090C"/>
    <w:rsid w:val="00810B79"/>
    <w:rsid w:val="0081131A"/>
    <w:rsid w:val="00812297"/>
    <w:rsid w:val="00813117"/>
    <w:rsid w:val="008138FF"/>
    <w:rsid w:val="00814412"/>
    <w:rsid w:val="00814AE6"/>
    <w:rsid w:val="008236E4"/>
    <w:rsid w:val="00826F3A"/>
    <w:rsid w:val="0082793C"/>
    <w:rsid w:val="00831AC8"/>
    <w:rsid w:val="008330AD"/>
    <w:rsid w:val="00836B06"/>
    <w:rsid w:val="008373C9"/>
    <w:rsid w:val="00837D51"/>
    <w:rsid w:val="00844230"/>
    <w:rsid w:val="008452D8"/>
    <w:rsid w:val="00845524"/>
    <w:rsid w:val="00851BD6"/>
    <w:rsid w:val="008538CF"/>
    <w:rsid w:val="00854AFD"/>
    <w:rsid w:val="008557D8"/>
    <w:rsid w:val="0085745C"/>
    <w:rsid w:val="00860536"/>
    <w:rsid w:val="0086055E"/>
    <w:rsid w:val="00860995"/>
    <w:rsid w:val="008615B1"/>
    <w:rsid w:val="00861BFC"/>
    <w:rsid w:val="00873F82"/>
    <w:rsid w:val="00875C2F"/>
    <w:rsid w:val="008769A5"/>
    <w:rsid w:val="00876AC1"/>
    <w:rsid w:val="00880406"/>
    <w:rsid w:val="00881183"/>
    <w:rsid w:val="00881B25"/>
    <w:rsid w:val="008837B9"/>
    <w:rsid w:val="0088460A"/>
    <w:rsid w:val="008862E3"/>
    <w:rsid w:val="008863C0"/>
    <w:rsid w:val="008865CD"/>
    <w:rsid w:val="008869A7"/>
    <w:rsid w:val="00892AEC"/>
    <w:rsid w:val="00893427"/>
    <w:rsid w:val="00893E1F"/>
    <w:rsid w:val="00894ECC"/>
    <w:rsid w:val="008A1A7B"/>
    <w:rsid w:val="008B5AD2"/>
    <w:rsid w:val="008B6882"/>
    <w:rsid w:val="008B7F90"/>
    <w:rsid w:val="008C02B7"/>
    <w:rsid w:val="008C0709"/>
    <w:rsid w:val="008C0819"/>
    <w:rsid w:val="008C2964"/>
    <w:rsid w:val="008C2FB8"/>
    <w:rsid w:val="008C436D"/>
    <w:rsid w:val="008D2600"/>
    <w:rsid w:val="008D6719"/>
    <w:rsid w:val="008D6887"/>
    <w:rsid w:val="008E32C3"/>
    <w:rsid w:val="008E3609"/>
    <w:rsid w:val="008E37CA"/>
    <w:rsid w:val="008E6330"/>
    <w:rsid w:val="008E695D"/>
    <w:rsid w:val="008E745C"/>
    <w:rsid w:val="008E7B3B"/>
    <w:rsid w:val="008F054B"/>
    <w:rsid w:val="008F259C"/>
    <w:rsid w:val="008F7CB0"/>
    <w:rsid w:val="00900036"/>
    <w:rsid w:val="009008F8"/>
    <w:rsid w:val="00900DB9"/>
    <w:rsid w:val="00901555"/>
    <w:rsid w:val="00902582"/>
    <w:rsid w:val="009025C3"/>
    <w:rsid w:val="0090342D"/>
    <w:rsid w:val="009037A7"/>
    <w:rsid w:val="00904E5C"/>
    <w:rsid w:val="00906E20"/>
    <w:rsid w:val="009121A8"/>
    <w:rsid w:val="00913015"/>
    <w:rsid w:val="00916192"/>
    <w:rsid w:val="00917F8E"/>
    <w:rsid w:val="009207CE"/>
    <w:rsid w:val="00920C03"/>
    <w:rsid w:val="0092159B"/>
    <w:rsid w:val="00923D20"/>
    <w:rsid w:val="00923D56"/>
    <w:rsid w:val="00927AF5"/>
    <w:rsid w:val="0093054D"/>
    <w:rsid w:val="0093059E"/>
    <w:rsid w:val="00931696"/>
    <w:rsid w:val="00933679"/>
    <w:rsid w:val="009339FE"/>
    <w:rsid w:val="00933E27"/>
    <w:rsid w:val="00933FF8"/>
    <w:rsid w:val="00937F76"/>
    <w:rsid w:val="0094042A"/>
    <w:rsid w:val="00940870"/>
    <w:rsid w:val="0094388E"/>
    <w:rsid w:val="00953282"/>
    <w:rsid w:val="0095497C"/>
    <w:rsid w:val="009553FF"/>
    <w:rsid w:val="0095689C"/>
    <w:rsid w:val="00956EF4"/>
    <w:rsid w:val="00957F9C"/>
    <w:rsid w:val="00963176"/>
    <w:rsid w:val="00966AE9"/>
    <w:rsid w:val="00967C52"/>
    <w:rsid w:val="009710F2"/>
    <w:rsid w:val="00972799"/>
    <w:rsid w:val="009734E5"/>
    <w:rsid w:val="00973B9B"/>
    <w:rsid w:val="00975674"/>
    <w:rsid w:val="009821EB"/>
    <w:rsid w:val="0098269E"/>
    <w:rsid w:val="009838E0"/>
    <w:rsid w:val="009A004A"/>
    <w:rsid w:val="009A04B9"/>
    <w:rsid w:val="009A05BF"/>
    <w:rsid w:val="009A3C19"/>
    <w:rsid w:val="009A3FF7"/>
    <w:rsid w:val="009A54EF"/>
    <w:rsid w:val="009A5555"/>
    <w:rsid w:val="009A6171"/>
    <w:rsid w:val="009A70CB"/>
    <w:rsid w:val="009C0E53"/>
    <w:rsid w:val="009C1251"/>
    <w:rsid w:val="009C2179"/>
    <w:rsid w:val="009C222F"/>
    <w:rsid w:val="009C4A89"/>
    <w:rsid w:val="009C57ED"/>
    <w:rsid w:val="009C5FCE"/>
    <w:rsid w:val="009D01A1"/>
    <w:rsid w:val="009D0CF1"/>
    <w:rsid w:val="009E0CB9"/>
    <w:rsid w:val="009E3702"/>
    <w:rsid w:val="009E3C72"/>
    <w:rsid w:val="009E7380"/>
    <w:rsid w:val="009F0ED7"/>
    <w:rsid w:val="009F60ED"/>
    <w:rsid w:val="009F61B3"/>
    <w:rsid w:val="009F6C7C"/>
    <w:rsid w:val="009F7483"/>
    <w:rsid w:val="009F78E2"/>
    <w:rsid w:val="00A02D98"/>
    <w:rsid w:val="00A048F6"/>
    <w:rsid w:val="00A12B23"/>
    <w:rsid w:val="00A16353"/>
    <w:rsid w:val="00A212AF"/>
    <w:rsid w:val="00A21F3F"/>
    <w:rsid w:val="00A2369F"/>
    <w:rsid w:val="00A2611B"/>
    <w:rsid w:val="00A27069"/>
    <w:rsid w:val="00A27261"/>
    <w:rsid w:val="00A2747A"/>
    <w:rsid w:val="00A32D65"/>
    <w:rsid w:val="00A32EEC"/>
    <w:rsid w:val="00A33191"/>
    <w:rsid w:val="00A33C79"/>
    <w:rsid w:val="00A36662"/>
    <w:rsid w:val="00A36F80"/>
    <w:rsid w:val="00A372AB"/>
    <w:rsid w:val="00A4142A"/>
    <w:rsid w:val="00A43611"/>
    <w:rsid w:val="00A54AAC"/>
    <w:rsid w:val="00A5623C"/>
    <w:rsid w:val="00A604AA"/>
    <w:rsid w:val="00A6249F"/>
    <w:rsid w:val="00A62E5C"/>
    <w:rsid w:val="00A70753"/>
    <w:rsid w:val="00A7168B"/>
    <w:rsid w:val="00A7222E"/>
    <w:rsid w:val="00A72417"/>
    <w:rsid w:val="00A76017"/>
    <w:rsid w:val="00A77910"/>
    <w:rsid w:val="00A77B10"/>
    <w:rsid w:val="00A80FCD"/>
    <w:rsid w:val="00A81024"/>
    <w:rsid w:val="00A8436E"/>
    <w:rsid w:val="00A86139"/>
    <w:rsid w:val="00A86838"/>
    <w:rsid w:val="00A87C8A"/>
    <w:rsid w:val="00A90168"/>
    <w:rsid w:val="00A91990"/>
    <w:rsid w:val="00A94FA7"/>
    <w:rsid w:val="00A95204"/>
    <w:rsid w:val="00A97FF3"/>
    <w:rsid w:val="00AA087A"/>
    <w:rsid w:val="00AA09B9"/>
    <w:rsid w:val="00AA5210"/>
    <w:rsid w:val="00AA5BEA"/>
    <w:rsid w:val="00AA63DA"/>
    <w:rsid w:val="00AA6993"/>
    <w:rsid w:val="00AA7095"/>
    <w:rsid w:val="00AB15C8"/>
    <w:rsid w:val="00AB26FF"/>
    <w:rsid w:val="00AC09DA"/>
    <w:rsid w:val="00AC14A2"/>
    <w:rsid w:val="00AC1C74"/>
    <w:rsid w:val="00AC452C"/>
    <w:rsid w:val="00AD1353"/>
    <w:rsid w:val="00AD73F4"/>
    <w:rsid w:val="00AE6F1C"/>
    <w:rsid w:val="00AF0068"/>
    <w:rsid w:val="00AF0720"/>
    <w:rsid w:val="00AF27F2"/>
    <w:rsid w:val="00AF28D3"/>
    <w:rsid w:val="00AF4709"/>
    <w:rsid w:val="00AF5032"/>
    <w:rsid w:val="00AF5D61"/>
    <w:rsid w:val="00AF679B"/>
    <w:rsid w:val="00AF6BAC"/>
    <w:rsid w:val="00AF6E29"/>
    <w:rsid w:val="00AF6F71"/>
    <w:rsid w:val="00B015CC"/>
    <w:rsid w:val="00B038D6"/>
    <w:rsid w:val="00B045E3"/>
    <w:rsid w:val="00B06AE8"/>
    <w:rsid w:val="00B11237"/>
    <w:rsid w:val="00B13E74"/>
    <w:rsid w:val="00B1593C"/>
    <w:rsid w:val="00B160F9"/>
    <w:rsid w:val="00B175E5"/>
    <w:rsid w:val="00B2014B"/>
    <w:rsid w:val="00B20ACB"/>
    <w:rsid w:val="00B2177D"/>
    <w:rsid w:val="00B2337D"/>
    <w:rsid w:val="00B2356F"/>
    <w:rsid w:val="00B23FAC"/>
    <w:rsid w:val="00B23FDB"/>
    <w:rsid w:val="00B2451C"/>
    <w:rsid w:val="00B245CC"/>
    <w:rsid w:val="00B250A6"/>
    <w:rsid w:val="00B256E6"/>
    <w:rsid w:val="00B2685C"/>
    <w:rsid w:val="00B26A70"/>
    <w:rsid w:val="00B31D38"/>
    <w:rsid w:val="00B36EA5"/>
    <w:rsid w:val="00B506FC"/>
    <w:rsid w:val="00B5110A"/>
    <w:rsid w:val="00B5420C"/>
    <w:rsid w:val="00B6025F"/>
    <w:rsid w:val="00B60C05"/>
    <w:rsid w:val="00B61D45"/>
    <w:rsid w:val="00B6338D"/>
    <w:rsid w:val="00B65E57"/>
    <w:rsid w:val="00B70EC4"/>
    <w:rsid w:val="00B72397"/>
    <w:rsid w:val="00B74BE0"/>
    <w:rsid w:val="00B76326"/>
    <w:rsid w:val="00B77C68"/>
    <w:rsid w:val="00B77E7A"/>
    <w:rsid w:val="00B80CB9"/>
    <w:rsid w:val="00B80E6E"/>
    <w:rsid w:val="00B831EB"/>
    <w:rsid w:val="00B842C5"/>
    <w:rsid w:val="00B91B54"/>
    <w:rsid w:val="00B92669"/>
    <w:rsid w:val="00B94167"/>
    <w:rsid w:val="00B94190"/>
    <w:rsid w:val="00B94960"/>
    <w:rsid w:val="00BA6FDA"/>
    <w:rsid w:val="00BB02DB"/>
    <w:rsid w:val="00BB2172"/>
    <w:rsid w:val="00BB2C96"/>
    <w:rsid w:val="00BB3AE7"/>
    <w:rsid w:val="00BB3BA4"/>
    <w:rsid w:val="00BB665F"/>
    <w:rsid w:val="00BC1C9A"/>
    <w:rsid w:val="00BC493B"/>
    <w:rsid w:val="00BC59BB"/>
    <w:rsid w:val="00BC5D23"/>
    <w:rsid w:val="00BC6C97"/>
    <w:rsid w:val="00BC6CD1"/>
    <w:rsid w:val="00BC7E4D"/>
    <w:rsid w:val="00BD17C1"/>
    <w:rsid w:val="00BD1C3D"/>
    <w:rsid w:val="00BD3D6B"/>
    <w:rsid w:val="00BD3E49"/>
    <w:rsid w:val="00BD4CEA"/>
    <w:rsid w:val="00BD74AC"/>
    <w:rsid w:val="00BE0606"/>
    <w:rsid w:val="00BE16C6"/>
    <w:rsid w:val="00BE49D9"/>
    <w:rsid w:val="00BF044A"/>
    <w:rsid w:val="00BF44E7"/>
    <w:rsid w:val="00BF69C1"/>
    <w:rsid w:val="00C01909"/>
    <w:rsid w:val="00C03716"/>
    <w:rsid w:val="00C06A76"/>
    <w:rsid w:val="00C1038D"/>
    <w:rsid w:val="00C12BF0"/>
    <w:rsid w:val="00C1384D"/>
    <w:rsid w:val="00C13DE8"/>
    <w:rsid w:val="00C218F5"/>
    <w:rsid w:val="00C21CEF"/>
    <w:rsid w:val="00C21E01"/>
    <w:rsid w:val="00C255A2"/>
    <w:rsid w:val="00C25A06"/>
    <w:rsid w:val="00C25AD5"/>
    <w:rsid w:val="00C2639D"/>
    <w:rsid w:val="00C265E0"/>
    <w:rsid w:val="00C27922"/>
    <w:rsid w:val="00C30080"/>
    <w:rsid w:val="00C30792"/>
    <w:rsid w:val="00C32CAD"/>
    <w:rsid w:val="00C3394C"/>
    <w:rsid w:val="00C34C4F"/>
    <w:rsid w:val="00C37424"/>
    <w:rsid w:val="00C42797"/>
    <w:rsid w:val="00C42A67"/>
    <w:rsid w:val="00C4518B"/>
    <w:rsid w:val="00C45FD1"/>
    <w:rsid w:val="00C46F98"/>
    <w:rsid w:val="00C52719"/>
    <w:rsid w:val="00C52ED6"/>
    <w:rsid w:val="00C57330"/>
    <w:rsid w:val="00C61089"/>
    <w:rsid w:val="00C62BDC"/>
    <w:rsid w:val="00C64420"/>
    <w:rsid w:val="00C649F0"/>
    <w:rsid w:val="00C64CFB"/>
    <w:rsid w:val="00C655BB"/>
    <w:rsid w:val="00C67734"/>
    <w:rsid w:val="00C7251D"/>
    <w:rsid w:val="00C72901"/>
    <w:rsid w:val="00C72F57"/>
    <w:rsid w:val="00C74668"/>
    <w:rsid w:val="00C77C00"/>
    <w:rsid w:val="00C80CA2"/>
    <w:rsid w:val="00C81D6E"/>
    <w:rsid w:val="00C877C0"/>
    <w:rsid w:val="00C87908"/>
    <w:rsid w:val="00C910AC"/>
    <w:rsid w:val="00C91859"/>
    <w:rsid w:val="00C9269F"/>
    <w:rsid w:val="00C95194"/>
    <w:rsid w:val="00C96EED"/>
    <w:rsid w:val="00C97F0A"/>
    <w:rsid w:val="00CA1691"/>
    <w:rsid w:val="00CA1945"/>
    <w:rsid w:val="00CA21E7"/>
    <w:rsid w:val="00CB3A75"/>
    <w:rsid w:val="00CB4C38"/>
    <w:rsid w:val="00CB53E5"/>
    <w:rsid w:val="00CB5FC4"/>
    <w:rsid w:val="00CB6050"/>
    <w:rsid w:val="00CB7A67"/>
    <w:rsid w:val="00CC3E56"/>
    <w:rsid w:val="00CC51BD"/>
    <w:rsid w:val="00CC5606"/>
    <w:rsid w:val="00CC5829"/>
    <w:rsid w:val="00CC639C"/>
    <w:rsid w:val="00CC6BCA"/>
    <w:rsid w:val="00CC6E81"/>
    <w:rsid w:val="00CD0C4A"/>
    <w:rsid w:val="00CD0CC5"/>
    <w:rsid w:val="00CD1A84"/>
    <w:rsid w:val="00CD1CF8"/>
    <w:rsid w:val="00CD2410"/>
    <w:rsid w:val="00CD26C7"/>
    <w:rsid w:val="00CD3FCA"/>
    <w:rsid w:val="00CD6E04"/>
    <w:rsid w:val="00CD78A6"/>
    <w:rsid w:val="00CE0A95"/>
    <w:rsid w:val="00CE1024"/>
    <w:rsid w:val="00CE33F5"/>
    <w:rsid w:val="00CE3D41"/>
    <w:rsid w:val="00CE4694"/>
    <w:rsid w:val="00CE53DE"/>
    <w:rsid w:val="00CE558D"/>
    <w:rsid w:val="00CE72D2"/>
    <w:rsid w:val="00CE75BC"/>
    <w:rsid w:val="00CE7CF4"/>
    <w:rsid w:val="00CF0487"/>
    <w:rsid w:val="00CF07B7"/>
    <w:rsid w:val="00CF15E0"/>
    <w:rsid w:val="00CF30A6"/>
    <w:rsid w:val="00D00A8D"/>
    <w:rsid w:val="00D00F74"/>
    <w:rsid w:val="00D02AB4"/>
    <w:rsid w:val="00D035BC"/>
    <w:rsid w:val="00D0439F"/>
    <w:rsid w:val="00D129DE"/>
    <w:rsid w:val="00D15E0F"/>
    <w:rsid w:val="00D21AFF"/>
    <w:rsid w:val="00D2454B"/>
    <w:rsid w:val="00D30135"/>
    <w:rsid w:val="00D3028E"/>
    <w:rsid w:val="00D3030E"/>
    <w:rsid w:val="00D30A44"/>
    <w:rsid w:val="00D31122"/>
    <w:rsid w:val="00D311C4"/>
    <w:rsid w:val="00D333F4"/>
    <w:rsid w:val="00D33F4A"/>
    <w:rsid w:val="00D33FE2"/>
    <w:rsid w:val="00D3489D"/>
    <w:rsid w:val="00D3564B"/>
    <w:rsid w:val="00D418AA"/>
    <w:rsid w:val="00D42159"/>
    <w:rsid w:val="00D436DC"/>
    <w:rsid w:val="00D46545"/>
    <w:rsid w:val="00D47ADC"/>
    <w:rsid w:val="00D516AF"/>
    <w:rsid w:val="00D56FB4"/>
    <w:rsid w:val="00D61A00"/>
    <w:rsid w:val="00D64862"/>
    <w:rsid w:val="00D6579C"/>
    <w:rsid w:val="00D67653"/>
    <w:rsid w:val="00D72BA2"/>
    <w:rsid w:val="00D7542C"/>
    <w:rsid w:val="00D757E1"/>
    <w:rsid w:val="00D7588F"/>
    <w:rsid w:val="00D75D43"/>
    <w:rsid w:val="00D80DBA"/>
    <w:rsid w:val="00D81B91"/>
    <w:rsid w:val="00D82B97"/>
    <w:rsid w:val="00D83A24"/>
    <w:rsid w:val="00D84D39"/>
    <w:rsid w:val="00D859FB"/>
    <w:rsid w:val="00D86DD4"/>
    <w:rsid w:val="00D90120"/>
    <w:rsid w:val="00D90DEA"/>
    <w:rsid w:val="00D92610"/>
    <w:rsid w:val="00D92B09"/>
    <w:rsid w:val="00D95C89"/>
    <w:rsid w:val="00D972B9"/>
    <w:rsid w:val="00D97DCC"/>
    <w:rsid w:val="00D97F60"/>
    <w:rsid w:val="00DA1B05"/>
    <w:rsid w:val="00DA3728"/>
    <w:rsid w:val="00DB17B0"/>
    <w:rsid w:val="00DB1E7E"/>
    <w:rsid w:val="00DB462C"/>
    <w:rsid w:val="00DB4C02"/>
    <w:rsid w:val="00DB4CC6"/>
    <w:rsid w:val="00DB52FC"/>
    <w:rsid w:val="00DB5A06"/>
    <w:rsid w:val="00DB6995"/>
    <w:rsid w:val="00DB7BE4"/>
    <w:rsid w:val="00DC0843"/>
    <w:rsid w:val="00DC0A55"/>
    <w:rsid w:val="00DC17E3"/>
    <w:rsid w:val="00DC22CD"/>
    <w:rsid w:val="00DC43D1"/>
    <w:rsid w:val="00DC4AAC"/>
    <w:rsid w:val="00DC7D1C"/>
    <w:rsid w:val="00DD093D"/>
    <w:rsid w:val="00DD1EB8"/>
    <w:rsid w:val="00DD32B7"/>
    <w:rsid w:val="00DD6A88"/>
    <w:rsid w:val="00DE0512"/>
    <w:rsid w:val="00DE08D7"/>
    <w:rsid w:val="00DE233D"/>
    <w:rsid w:val="00DE293E"/>
    <w:rsid w:val="00DE3082"/>
    <w:rsid w:val="00DE5014"/>
    <w:rsid w:val="00DE7A51"/>
    <w:rsid w:val="00DF045E"/>
    <w:rsid w:val="00DF048E"/>
    <w:rsid w:val="00DF16AC"/>
    <w:rsid w:val="00DF1847"/>
    <w:rsid w:val="00DF196E"/>
    <w:rsid w:val="00DF2082"/>
    <w:rsid w:val="00DF2F31"/>
    <w:rsid w:val="00E014B6"/>
    <w:rsid w:val="00E027F3"/>
    <w:rsid w:val="00E04BBD"/>
    <w:rsid w:val="00E0541F"/>
    <w:rsid w:val="00E05F47"/>
    <w:rsid w:val="00E07E68"/>
    <w:rsid w:val="00E10A0A"/>
    <w:rsid w:val="00E1139A"/>
    <w:rsid w:val="00E11424"/>
    <w:rsid w:val="00E13B75"/>
    <w:rsid w:val="00E20E14"/>
    <w:rsid w:val="00E2158A"/>
    <w:rsid w:val="00E23126"/>
    <w:rsid w:val="00E30530"/>
    <w:rsid w:val="00E32AAC"/>
    <w:rsid w:val="00E3322F"/>
    <w:rsid w:val="00E3343A"/>
    <w:rsid w:val="00E34F98"/>
    <w:rsid w:val="00E4361A"/>
    <w:rsid w:val="00E44934"/>
    <w:rsid w:val="00E523B0"/>
    <w:rsid w:val="00E5290E"/>
    <w:rsid w:val="00E52B65"/>
    <w:rsid w:val="00E539A6"/>
    <w:rsid w:val="00E5567B"/>
    <w:rsid w:val="00E5798E"/>
    <w:rsid w:val="00E603B8"/>
    <w:rsid w:val="00E63363"/>
    <w:rsid w:val="00E63AC9"/>
    <w:rsid w:val="00E6650F"/>
    <w:rsid w:val="00E67513"/>
    <w:rsid w:val="00E6755F"/>
    <w:rsid w:val="00E71B60"/>
    <w:rsid w:val="00E73BD4"/>
    <w:rsid w:val="00E74F65"/>
    <w:rsid w:val="00E75B8E"/>
    <w:rsid w:val="00E7716D"/>
    <w:rsid w:val="00E804D0"/>
    <w:rsid w:val="00E83FB7"/>
    <w:rsid w:val="00E874CD"/>
    <w:rsid w:val="00E87FE8"/>
    <w:rsid w:val="00E92266"/>
    <w:rsid w:val="00E951E1"/>
    <w:rsid w:val="00EA25E1"/>
    <w:rsid w:val="00EA3C61"/>
    <w:rsid w:val="00EA5B80"/>
    <w:rsid w:val="00EB00D5"/>
    <w:rsid w:val="00EB4708"/>
    <w:rsid w:val="00EB4CAF"/>
    <w:rsid w:val="00EB56B8"/>
    <w:rsid w:val="00EC17D2"/>
    <w:rsid w:val="00EC2A8D"/>
    <w:rsid w:val="00EC6A49"/>
    <w:rsid w:val="00EC73EF"/>
    <w:rsid w:val="00ED0451"/>
    <w:rsid w:val="00ED1CF0"/>
    <w:rsid w:val="00ED4FBF"/>
    <w:rsid w:val="00ED78F3"/>
    <w:rsid w:val="00EE09F8"/>
    <w:rsid w:val="00EE0CB2"/>
    <w:rsid w:val="00EE2045"/>
    <w:rsid w:val="00EE2118"/>
    <w:rsid w:val="00EE3DE0"/>
    <w:rsid w:val="00EE5263"/>
    <w:rsid w:val="00EF3553"/>
    <w:rsid w:val="00EF4364"/>
    <w:rsid w:val="00EF4E17"/>
    <w:rsid w:val="00EF7ABA"/>
    <w:rsid w:val="00F000C1"/>
    <w:rsid w:val="00F00DBB"/>
    <w:rsid w:val="00F04886"/>
    <w:rsid w:val="00F04DE3"/>
    <w:rsid w:val="00F05484"/>
    <w:rsid w:val="00F05932"/>
    <w:rsid w:val="00F07A41"/>
    <w:rsid w:val="00F1109A"/>
    <w:rsid w:val="00F11B8B"/>
    <w:rsid w:val="00F14391"/>
    <w:rsid w:val="00F148F4"/>
    <w:rsid w:val="00F15241"/>
    <w:rsid w:val="00F15A94"/>
    <w:rsid w:val="00F15C30"/>
    <w:rsid w:val="00F17D9B"/>
    <w:rsid w:val="00F21467"/>
    <w:rsid w:val="00F22F62"/>
    <w:rsid w:val="00F239FE"/>
    <w:rsid w:val="00F23EF8"/>
    <w:rsid w:val="00F2462F"/>
    <w:rsid w:val="00F24C67"/>
    <w:rsid w:val="00F25329"/>
    <w:rsid w:val="00F25782"/>
    <w:rsid w:val="00F269F4"/>
    <w:rsid w:val="00F32C13"/>
    <w:rsid w:val="00F32D3B"/>
    <w:rsid w:val="00F3512C"/>
    <w:rsid w:val="00F351A8"/>
    <w:rsid w:val="00F3547B"/>
    <w:rsid w:val="00F35A10"/>
    <w:rsid w:val="00F36CA7"/>
    <w:rsid w:val="00F400F2"/>
    <w:rsid w:val="00F424E8"/>
    <w:rsid w:val="00F43E18"/>
    <w:rsid w:val="00F5302E"/>
    <w:rsid w:val="00F53B7F"/>
    <w:rsid w:val="00F53DB4"/>
    <w:rsid w:val="00F54D57"/>
    <w:rsid w:val="00F55445"/>
    <w:rsid w:val="00F56F52"/>
    <w:rsid w:val="00F60283"/>
    <w:rsid w:val="00F62C27"/>
    <w:rsid w:val="00F64712"/>
    <w:rsid w:val="00F657AA"/>
    <w:rsid w:val="00F66DC7"/>
    <w:rsid w:val="00F7076E"/>
    <w:rsid w:val="00F71159"/>
    <w:rsid w:val="00F7243E"/>
    <w:rsid w:val="00F775BB"/>
    <w:rsid w:val="00F7767E"/>
    <w:rsid w:val="00F80AC9"/>
    <w:rsid w:val="00F928BC"/>
    <w:rsid w:val="00F966EB"/>
    <w:rsid w:val="00FA058C"/>
    <w:rsid w:val="00FA0A03"/>
    <w:rsid w:val="00FA416B"/>
    <w:rsid w:val="00FA4877"/>
    <w:rsid w:val="00FA6D37"/>
    <w:rsid w:val="00FB084A"/>
    <w:rsid w:val="00FB104A"/>
    <w:rsid w:val="00FB1809"/>
    <w:rsid w:val="00FB28E1"/>
    <w:rsid w:val="00FB3588"/>
    <w:rsid w:val="00FB3788"/>
    <w:rsid w:val="00FC16DB"/>
    <w:rsid w:val="00FC297D"/>
    <w:rsid w:val="00FC3772"/>
    <w:rsid w:val="00FD20D3"/>
    <w:rsid w:val="00FD248D"/>
    <w:rsid w:val="00FD2BE3"/>
    <w:rsid w:val="00FD356B"/>
    <w:rsid w:val="00FD4DCF"/>
    <w:rsid w:val="00FE2DF9"/>
    <w:rsid w:val="00FE4ED3"/>
    <w:rsid w:val="00FF39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unhideWhenUsed/>
    <w:rsid w:val="00D86DD4"/>
    <w:pPr>
      <w:tabs>
        <w:tab w:val="center" w:pos="4536"/>
        <w:tab w:val="right" w:pos="9072"/>
      </w:tabs>
    </w:pPr>
  </w:style>
  <w:style w:type="character" w:customStyle="1" w:styleId="En-tteCar">
    <w:name w:val="En-tête Car"/>
    <w:basedOn w:val="Policepardfaut"/>
    <w:link w:val="En-tte"/>
    <w:uiPriority w:val="99"/>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rsid w:val="008C02B7"/>
    <w:pPr>
      <w:autoSpaceDE w:val="0"/>
      <w:autoSpaceDN w:val="0"/>
      <w:adjustRightInd w:val="0"/>
      <w:spacing w:after="0" w:line="240" w:lineRule="auto"/>
    </w:pPr>
    <w:rPr>
      <w:rFonts w:ascii="Calibri" w:hAnsi="Calibri" w:cs="Calibri"/>
      <w:color w:val="000000"/>
      <w:sz w:val="24"/>
      <w:szCs w:val="24"/>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93A7D"/>
    <w:rPr>
      <w:rFonts w:asciiTheme="majorHAnsi" w:eastAsiaTheme="majorEastAsia" w:hAnsiTheme="majorHAnsi" w:cstheme="majorBidi"/>
      <w:b/>
      <w:bCs/>
      <w:color w:val="365F91" w:themeColor="accent1" w:themeShade="BF"/>
      <w:sz w:val="28"/>
      <w:szCs w:val="28"/>
      <w:lang w:eastAsia="fr-FR"/>
    </w:rPr>
  </w:style>
  <w:style w:type="character" w:customStyle="1" w:styleId="post-title">
    <w:name w:val="post-title"/>
    <w:basedOn w:val="Policepardfaut"/>
    <w:rsid w:val="00693A7D"/>
  </w:style>
  <w:style w:type="paragraph" w:styleId="NormalWeb">
    <w:name w:val="Normal (Web)"/>
    <w:basedOn w:val="Normal"/>
    <w:uiPriority w:val="99"/>
    <w:unhideWhenUsed/>
    <w:rsid w:val="00693A7D"/>
    <w:pPr>
      <w:spacing w:before="100" w:beforeAutospacing="1" w:after="100" w:afterAutospacing="1"/>
    </w:pPr>
  </w:style>
  <w:style w:type="character" w:customStyle="1" w:styleId="yiv6433508757">
    <w:name w:val="yiv6433508757"/>
    <w:basedOn w:val="Policepardfaut"/>
    <w:rsid w:val="005548FC"/>
  </w:style>
  <w:style w:type="character" w:customStyle="1" w:styleId="info-date">
    <w:name w:val="info-date"/>
    <w:basedOn w:val="Policepardfaut"/>
    <w:rsid w:val="00AE6F1C"/>
  </w:style>
  <w:style w:type="paragraph" w:customStyle="1" w:styleId="m7602796350801957096gmail-yiv5401856767msonormal">
    <w:name w:val="m_7602796350801957096gmail-yiv5401856767msonormal"/>
    <w:basedOn w:val="Normal"/>
    <w:rsid w:val="00837D51"/>
    <w:pPr>
      <w:spacing w:before="100" w:beforeAutospacing="1" w:after="100" w:afterAutospacing="1"/>
    </w:pPr>
  </w:style>
  <w:style w:type="character" w:customStyle="1" w:styleId="style3">
    <w:name w:val="style3"/>
    <w:basedOn w:val="Policepardfaut"/>
    <w:rsid w:val="00800FB3"/>
  </w:style>
  <w:style w:type="paragraph" w:styleId="Sous-titre">
    <w:name w:val="Subtitle"/>
    <w:basedOn w:val="Normal"/>
    <w:next w:val="Normal"/>
    <w:link w:val="Sous-titreCar"/>
    <w:uiPriority w:val="11"/>
    <w:qFormat/>
    <w:rsid w:val="0055754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57549"/>
    <w:rPr>
      <w:rFonts w:asciiTheme="majorHAnsi" w:eastAsiaTheme="majorEastAsia" w:hAnsiTheme="majorHAnsi" w:cstheme="majorBidi"/>
      <w:i/>
      <w:iCs/>
      <w:color w:val="4F81BD" w:themeColor="accent1"/>
      <w:spacing w:val="15"/>
      <w:sz w:val="24"/>
      <w:szCs w:val="24"/>
      <w:lang w:eastAsia="fr-FR"/>
    </w:rPr>
  </w:style>
</w:styles>
</file>

<file path=word/webSettings.xml><?xml version="1.0" encoding="utf-8"?>
<w:webSettings xmlns:r="http://schemas.openxmlformats.org/officeDocument/2006/relationships" xmlns:w="http://schemas.openxmlformats.org/wordprocessingml/2006/main">
  <w:divs>
    <w:div w:id="8458897">
      <w:bodyDiv w:val="1"/>
      <w:marLeft w:val="0"/>
      <w:marRight w:val="0"/>
      <w:marTop w:val="0"/>
      <w:marBottom w:val="0"/>
      <w:divBdr>
        <w:top w:val="none" w:sz="0" w:space="0" w:color="auto"/>
        <w:left w:val="none" w:sz="0" w:space="0" w:color="auto"/>
        <w:bottom w:val="none" w:sz="0" w:space="0" w:color="auto"/>
        <w:right w:val="none" w:sz="0" w:space="0" w:color="auto"/>
      </w:divBdr>
    </w:div>
    <w:div w:id="200172582">
      <w:bodyDiv w:val="1"/>
      <w:marLeft w:val="0"/>
      <w:marRight w:val="0"/>
      <w:marTop w:val="0"/>
      <w:marBottom w:val="0"/>
      <w:divBdr>
        <w:top w:val="none" w:sz="0" w:space="0" w:color="auto"/>
        <w:left w:val="none" w:sz="0" w:space="0" w:color="auto"/>
        <w:bottom w:val="none" w:sz="0" w:space="0" w:color="auto"/>
        <w:right w:val="none" w:sz="0" w:space="0" w:color="auto"/>
      </w:divBdr>
    </w:div>
    <w:div w:id="541328282">
      <w:bodyDiv w:val="1"/>
      <w:marLeft w:val="0"/>
      <w:marRight w:val="0"/>
      <w:marTop w:val="0"/>
      <w:marBottom w:val="0"/>
      <w:divBdr>
        <w:top w:val="none" w:sz="0" w:space="0" w:color="auto"/>
        <w:left w:val="none" w:sz="0" w:space="0" w:color="auto"/>
        <w:bottom w:val="none" w:sz="0" w:space="0" w:color="auto"/>
        <w:right w:val="none" w:sz="0" w:space="0" w:color="auto"/>
      </w:divBdr>
      <w:divsChild>
        <w:div w:id="99956487">
          <w:marLeft w:val="0"/>
          <w:marRight w:val="0"/>
          <w:marTop w:val="136"/>
          <w:marBottom w:val="136"/>
          <w:divBdr>
            <w:top w:val="none" w:sz="0" w:space="0" w:color="auto"/>
            <w:left w:val="none" w:sz="0" w:space="0" w:color="auto"/>
            <w:bottom w:val="none" w:sz="0" w:space="0" w:color="auto"/>
            <w:right w:val="none" w:sz="0" w:space="0" w:color="auto"/>
          </w:divBdr>
        </w:div>
        <w:div w:id="317226651">
          <w:marLeft w:val="0"/>
          <w:marRight w:val="0"/>
          <w:marTop w:val="204"/>
          <w:marBottom w:val="0"/>
          <w:divBdr>
            <w:top w:val="none" w:sz="0" w:space="0" w:color="auto"/>
            <w:left w:val="none" w:sz="0" w:space="0" w:color="auto"/>
            <w:bottom w:val="none" w:sz="0" w:space="0" w:color="auto"/>
            <w:right w:val="none" w:sz="0" w:space="0" w:color="auto"/>
          </w:divBdr>
        </w:div>
      </w:divsChild>
    </w:div>
    <w:div w:id="767848918">
      <w:bodyDiv w:val="1"/>
      <w:marLeft w:val="0"/>
      <w:marRight w:val="0"/>
      <w:marTop w:val="0"/>
      <w:marBottom w:val="0"/>
      <w:divBdr>
        <w:top w:val="none" w:sz="0" w:space="0" w:color="auto"/>
        <w:left w:val="none" w:sz="0" w:space="0" w:color="auto"/>
        <w:bottom w:val="none" w:sz="0" w:space="0" w:color="auto"/>
        <w:right w:val="none" w:sz="0" w:space="0" w:color="auto"/>
      </w:divBdr>
    </w:div>
    <w:div w:id="861557804">
      <w:bodyDiv w:val="1"/>
      <w:marLeft w:val="0"/>
      <w:marRight w:val="0"/>
      <w:marTop w:val="0"/>
      <w:marBottom w:val="0"/>
      <w:divBdr>
        <w:top w:val="none" w:sz="0" w:space="0" w:color="auto"/>
        <w:left w:val="none" w:sz="0" w:space="0" w:color="auto"/>
        <w:bottom w:val="none" w:sz="0" w:space="0" w:color="auto"/>
        <w:right w:val="none" w:sz="0" w:space="0" w:color="auto"/>
      </w:divBdr>
      <w:divsChild>
        <w:div w:id="1399404139">
          <w:marLeft w:val="0"/>
          <w:marRight w:val="0"/>
          <w:marTop w:val="0"/>
          <w:marBottom w:val="0"/>
          <w:divBdr>
            <w:top w:val="none" w:sz="0" w:space="0" w:color="auto"/>
            <w:left w:val="none" w:sz="0" w:space="0" w:color="auto"/>
            <w:bottom w:val="none" w:sz="0" w:space="0" w:color="auto"/>
            <w:right w:val="none" w:sz="0" w:space="0" w:color="auto"/>
          </w:divBdr>
          <w:divsChild>
            <w:div w:id="936600151">
              <w:marLeft w:val="0"/>
              <w:marRight w:val="0"/>
              <w:marTop w:val="0"/>
              <w:marBottom w:val="0"/>
              <w:divBdr>
                <w:top w:val="none" w:sz="0" w:space="0" w:color="auto"/>
                <w:left w:val="none" w:sz="0" w:space="0" w:color="auto"/>
                <w:bottom w:val="none" w:sz="0" w:space="0" w:color="auto"/>
                <w:right w:val="none" w:sz="0" w:space="0" w:color="auto"/>
              </w:divBdr>
              <w:divsChild>
                <w:div w:id="1591935554">
                  <w:marLeft w:val="0"/>
                  <w:marRight w:val="0"/>
                  <w:marTop w:val="0"/>
                  <w:marBottom w:val="0"/>
                  <w:divBdr>
                    <w:top w:val="none" w:sz="0" w:space="0" w:color="auto"/>
                    <w:left w:val="none" w:sz="0" w:space="0" w:color="auto"/>
                    <w:bottom w:val="none" w:sz="0" w:space="0" w:color="auto"/>
                    <w:right w:val="none" w:sz="0" w:space="0" w:color="auto"/>
                  </w:divBdr>
                  <w:divsChild>
                    <w:div w:id="1221361235">
                      <w:marLeft w:val="0"/>
                      <w:marRight w:val="0"/>
                      <w:marTop w:val="0"/>
                      <w:marBottom w:val="0"/>
                      <w:divBdr>
                        <w:top w:val="none" w:sz="0" w:space="0" w:color="auto"/>
                        <w:left w:val="none" w:sz="0" w:space="0" w:color="auto"/>
                        <w:bottom w:val="none" w:sz="0" w:space="0" w:color="auto"/>
                        <w:right w:val="none" w:sz="0" w:space="0" w:color="auto"/>
                      </w:divBdr>
                      <w:divsChild>
                        <w:div w:id="955016461">
                          <w:marLeft w:val="0"/>
                          <w:marRight w:val="0"/>
                          <w:marTop w:val="0"/>
                          <w:marBottom w:val="0"/>
                          <w:divBdr>
                            <w:top w:val="none" w:sz="0" w:space="0" w:color="auto"/>
                            <w:left w:val="none" w:sz="0" w:space="0" w:color="auto"/>
                            <w:bottom w:val="none" w:sz="0" w:space="0" w:color="auto"/>
                            <w:right w:val="none" w:sz="0" w:space="0" w:color="auto"/>
                          </w:divBdr>
                          <w:divsChild>
                            <w:div w:id="309677800">
                              <w:marLeft w:val="0"/>
                              <w:marRight w:val="0"/>
                              <w:marTop w:val="0"/>
                              <w:marBottom w:val="0"/>
                              <w:divBdr>
                                <w:top w:val="none" w:sz="0" w:space="0" w:color="auto"/>
                                <w:left w:val="none" w:sz="0" w:space="0" w:color="auto"/>
                                <w:bottom w:val="none" w:sz="0" w:space="0" w:color="auto"/>
                                <w:right w:val="none" w:sz="0" w:space="0" w:color="auto"/>
                              </w:divBdr>
                              <w:divsChild>
                                <w:div w:id="2019429477">
                                  <w:marLeft w:val="0"/>
                                  <w:marRight w:val="0"/>
                                  <w:marTop w:val="0"/>
                                  <w:marBottom w:val="0"/>
                                  <w:divBdr>
                                    <w:top w:val="none" w:sz="0" w:space="0" w:color="auto"/>
                                    <w:left w:val="none" w:sz="0" w:space="0" w:color="auto"/>
                                    <w:bottom w:val="none" w:sz="0" w:space="0" w:color="auto"/>
                                    <w:right w:val="none" w:sz="0" w:space="0" w:color="auto"/>
                                  </w:divBdr>
                                  <w:divsChild>
                                    <w:div w:id="932982003">
                                      <w:marLeft w:val="0"/>
                                      <w:marRight w:val="0"/>
                                      <w:marTop w:val="0"/>
                                      <w:marBottom w:val="0"/>
                                      <w:divBdr>
                                        <w:top w:val="none" w:sz="0" w:space="0" w:color="auto"/>
                                        <w:left w:val="none" w:sz="0" w:space="0" w:color="auto"/>
                                        <w:bottom w:val="none" w:sz="0" w:space="0" w:color="auto"/>
                                        <w:right w:val="none" w:sz="0" w:space="0" w:color="auto"/>
                                      </w:divBdr>
                                    </w:div>
                                    <w:div w:id="20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5476">
      <w:bodyDiv w:val="1"/>
      <w:marLeft w:val="0"/>
      <w:marRight w:val="0"/>
      <w:marTop w:val="0"/>
      <w:marBottom w:val="0"/>
      <w:divBdr>
        <w:top w:val="none" w:sz="0" w:space="0" w:color="auto"/>
        <w:left w:val="none" w:sz="0" w:space="0" w:color="auto"/>
        <w:bottom w:val="none" w:sz="0" w:space="0" w:color="auto"/>
        <w:right w:val="none" w:sz="0" w:space="0" w:color="auto"/>
      </w:divBdr>
    </w:div>
    <w:div w:id="1128399539">
      <w:bodyDiv w:val="1"/>
      <w:marLeft w:val="0"/>
      <w:marRight w:val="0"/>
      <w:marTop w:val="0"/>
      <w:marBottom w:val="0"/>
      <w:divBdr>
        <w:top w:val="none" w:sz="0" w:space="0" w:color="auto"/>
        <w:left w:val="none" w:sz="0" w:space="0" w:color="auto"/>
        <w:bottom w:val="none" w:sz="0" w:space="0" w:color="auto"/>
        <w:right w:val="none" w:sz="0" w:space="0" w:color="auto"/>
      </w:divBdr>
    </w:div>
    <w:div w:id="1144664197">
      <w:bodyDiv w:val="1"/>
      <w:marLeft w:val="0"/>
      <w:marRight w:val="0"/>
      <w:marTop w:val="0"/>
      <w:marBottom w:val="0"/>
      <w:divBdr>
        <w:top w:val="none" w:sz="0" w:space="0" w:color="auto"/>
        <w:left w:val="none" w:sz="0" w:space="0" w:color="auto"/>
        <w:bottom w:val="none" w:sz="0" w:space="0" w:color="auto"/>
        <w:right w:val="none" w:sz="0" w:space="0" w:color="auto"/>
      </w:divBdr>
    </w:div>
    <w:div w:id="1677414769">
      <w:bodyDiv w:val="1"/>
      <w:marLeft w:val="0"/>
      <w:marRight w:val="0"/>
      <w:marTop w:val="0"/>
      <w:marBottom w:val="0"/>
      <w:divBdr>
        <w:top w:val="none" w:sz="0" w:space="0" w:color="auto"/>
        <w:left w:val="none" w:sz="0" w:space="0" w:color="auto"/>
        <w:bottom w:val="none" w:sz="0" w:space="0" w:color="auto"/>
        <w:right w:val="none" w:sz="0" w:space="0" w:color="auto"/>
      </w:divBdr>
      <w:divsChild>
        <w:div w:id="1956906807">
          <w:marLeft w:val="0"/>
          <w:marRight w:val="0"/>
          <w:marTop w:val="0"/>
          <w:marBottom w:val="0"/>
          <w:divBdr>
            <w:top w:val="none" w:sz="0" w:space="0" w:color="auto"/>
            <w:left w:val="none" w:sz="0" w:space="0" w:color="auto"/>
            <w:bottom w:val="none" w:sz="0" w:space="0" w:color="auto"/>
            <w:right w:val="none" w:sz="0" w:space="0" w:color="auto"/>
          </w:divBdr>
          <w:divsChild>
            <w:div w:id="2103839971">
              <w:marLeft w:val="0"/>
              <w:marRight w:val="0"/>
              <w:marTop w:val="0"/>
              <w:marBottom w:val="0"/>
              <w:divBdr>
                <w:top w:val="none" w:sz="0" w:space="0" w:color="auto"/>
                <w:left w:val="none" w:sz="0" w:space="0" w:color="auto"/>
                <w:bottom w:val="none" w:sz="0" w:space="0" w:color="auto"/>
                <w:right w:val="none" w:sz="0" w:space="0" w:color="auto"/>
              </w:divBdr>
              <w:divsChild>
                <w:div w:id="222647559">
                  <w:marLeft w:val="0"/>
                  <w:marRight w:val="0"/>
                  <w:marTop w:val="0"/>
                  <w:marBottom w:val="0"/>
                  <w:divBdr>
                    <w:top w:val="none" w:sz="0" w:space="0" w:color="auto"/>
                    <w:left w:val="none" w:sz="0" w:space="0" w:color="auto"/>
                    <w:bottom w:val="none" w:sz="0" w:space="0" w:color="auto"/>
                    <w:right w:val="none" w:sz="0" w:space="0" w:color="auto"/>
                  </w:divBdr>
                  <w:divsChild>
                    <w:div w:id="1449545780">
                      <w:marLeft w:val="0"/>
                      <w:marRight w:val="0"/>
                      <w:marTop w:val="0"/>
                      <w:marBottom w:val="0"/>
                      <w:divBdr>
                        <w:top w:val="none" w:sz="0" w:space="0" w:color="auto"/>
                        <w:left w:val="none" w:sz="0" w:space="0" w:color="auto"/>
                        <w:bottom w:val="none" w:sz="0" w:space="0" w:color="auto"/>
                        <w:right w:val="none" w:sz="0" w:space="0" w:color="auto"/>
                      </w:divBdr>
                      <w:divsChild>
                        <w:div w:id="986515469">
                          <w:marLeft w:val="0"/>
                          <w:marRight w:val="0"/>
                          <w:marTop w:val="0"/>
                          <w:marBottom w:val="0"/>
                          <w:divBdr>
                            <w:top w:val="none" w:sz="0" w:space="0" w:color="auto"/>
                            <w:left w:val="none" w:sz="0" w:space="0" w:color="auto"/>
                            <w:bottom w:val="none" w:sz="0" w:space="0" w:color="auto"/>
                            <w:right w:val="none" w:sz="0" w:space="0" w:color="auto"/>
                          </w:divBdr>
                          <w:divsChild>
                            <w:div w:id="174534757">
                              <w:marLeft w:val="0"/>
                              <w:marRight w:val="0"/>
                              <w:marTop w:val="0"/>
                              <w:marBottom w:val="0"/>
                              <w:divBdr>
                                <w:top w:val="none" w:sz="0" w:space="0" w:color="auto"/>
                                <w:left w:val="none" w:sz="0" w:space="0" w:color="auto"/>
                                <w:bottom w:val="none" w:sz="0" w:space="0" w:color="auto"/>
                                <w:right w:val="none" w:sz="0" w:space="0" w:color="auto"/>
                              </w:divBdr>
                              <w:divsChild>
                                <w:div w:id="1288392046">
                                  <w:marLeft w:val="0"/>
                                  <w:marRight w:val="0"/>
                                  <w:marTop w:val="0"/>
                                  <w:marBottom w:val="0"/>
                                  <w:divBdr>
                                    <w:top w:val="none" w:sz="0" w:space="0" w:color="auto"/>
                                    <w:left w:val="none" w:sz="0" w:space="0" w:color="auto"/>
                                    <w:bottom w:val="none" w:sz="0" w:space="0" w:color="auto"/>
                                    <w:right w:val="none" w:sz="0" w:space="0" w:color="auto"/>
                                  </w:divBdr>
                                  <w:divsChild>
                                    <w:div w:id="202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 w:id="1894583321">
      <w:bodyDiv w:val="1"/>
      <w:marLeft w:val="0"/>
      <w:marRight w:val="0"/>
      <w:marTop w:val="0"/>
      <w:marBottom w:val="0"/>
      <w:divBdr>
        <w:top w:val="none" w:sz="0" w:space="0" w:color="auto"/>
        <w:left w:val="none" w:sz="0" w:space="0" w:color="auto"/>
        <w:bottom w:val="none" w:sz="0" w:space="0" w:color="auto"/>
        <w:right w:val="none" w:sz="0" w:space="0" w:color="auto"/>
      </w:divBdr>
    </w:div>
    <w:div w:id="194256529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63">
          <w:marLeft w:val="0"/>
          <w:marRight w:val="0"/>
          <w:marTop w:val="0"/>
          <w:marBottom w:val="0"/>
          <w:divBdr>
            <w:top w:val="none" w:sz="0" w:space="0" w:color="auto"/>
            <w:left w:val="none" w:sz="0" w:space="0" w:color="auto"/>
            <w:bottom w:val="none" w:sz="0" w:space="0" w:color="auto"/>
            <w:right w:val="none" w:sz="0" w:space="0" w:color="auto"/>
          </w:divBdr>
          <w:divsChild>
            <w:div w:id="581522993">
              <w:marLeft w:val="0"/>
              <w:marRight w:val="0"/>
              <w:marTop w:val="0"/>
              <w:marBottom w:val="0"/>
              <w:divBdr>
                <w:top w:val="none" w:sz="0" w:space="0" w:color="auto"/>
                <w:left w:val="none" w:sz="0" w:space="0" w:color="auto"/>
                <w:bottom w:val="none" w:sz="0" w:space="0" w:color="auto"/>
                <w:right w:val="none" w:sz="0" w:space="0" w:color="auto"/>
              </w:divBdr>
            </w:div>
          </w:divsChild>
        </w:div>
        <w:div w:id="135831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904CE-0E44-428F-8DA7-E3A6F3C0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25</Pages>
  <Words>4579</Words>
  <Characters>25189</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djouder</cp:lastModifiedBy>
  <cp:revision>31</cp:revision>
  <cp:lastPrinted>2018-03-13T12:33:00Z</cp:lastPrinted>
  <dcterms:created xsi:type="dcterms:W3CDTF">2018-04-20T19:47:00Z</dcterms:created>
  <dcterms:modified xsi:type="dcterms:W3CDTF">2018-04-30T07:38:00Z</dcterms:modified>
</cp:coreProperties>
</file>