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13A" w:rsidRDefault="00811D26" w:rsidP="005A013A">
      <w:pPr>
        <w:jc w:val="center"/>
        <w:rPr>
          <w:b/>
          <w:i/>
          <w:sz w:val="32"/>
        </w:rPr>
      </w:pPr>
      <w:r w:rsidRPr="00811D26">
        <w:rPr>
          <w:b/>
          <w:iCs/>
          <w:noProof/>
          <w:sz w:val="28"/>
          <w:szCs w:val="28"/>
        </w:rPr>
        <w:pict>
          <v:roundrect id="_x0000_s1159" style="position:absolute;left:0;text-align:left;margin-left:-14.75pt;margin-top:-24.8pt;width:97.65pt;height:33.45pt;z-index:251681280" arcsize="10923f" fillcolor="white [3201]" strokecolor="black [3200]" strokeweight="2.5pt">
            <v:shadow color="#868686"/>
            <v:textbox style="mso-next-textbox:#_x0000_s1159">
              <w:txbxContent>
                <w:p w:rsidR="000E06E1" w:rsidRPr="007E5D2D" w:rsidRDefault="000E06E1" w:rsidP="001D2D7B">
                  <w:pPr>
                    <w:shd w:val="clear" w:color="auto" w:fill="BFBFBF" w:themeFill="background1" w:themeFillShade="BF"/>
                    <w:rPr>
                      <w:rFonts w:ascii="Bookman Old Style" w:hAnsi="Bookman Old Style"/>
                      <w:b/>
                      <w:bCs/>
                      <w:sz w:val="32"/>
                      <w:szCs w:val="32"/>
                    </w:rPr>
                  </w:pPr>
                  <w:r w:rsidRPr="007E5D2D">
                    <w:rPr>
                      <w:rFonts w:ascii="Bookman Old Style" w:hAnsi="Bookman Old Style"/>
                      <w:b/>
                      <w:bCs/>
                      <w:sz w:val="32"/>
                      <w:szCs w:val="32"/>
                    </w:rPr>
                    <w:t>PV N°</w:t>
                  </w:r>
                  <w:r>
                    <w:rPr>
                      <w:rFonts w:ascii="Bookman Old Style" w:hAnsi="Bookman Old Style"/>
                      <w:b/>
                      <w:bCs/>
                      <w:sz w:val="32"/>
                      <w:szCs w:val="32"/>
                    </w:rPr>
                    <w:t xml:space="preserve"> 15</w:t>
                  </w:r>
                </w:p>
              </w:txbxContent>
            </v:textbox>
          </v:roundrect>
        </w:pict>
      </w:r>
      <w:r w:rsidR="00C16DAD">
        <w:rPr>
          <w:b/>
          <w:i/>
          <w:sz w:val="32"/>
        </w:rPr>
        <w:t xml:space="preserve"> </w:t>
      </w:r>
    </w:p>
    <w:p w:rsidR="0011630A" w:rsidRPr="001D2D7B" w:rsidRDefault="00811D26" w:rsidP="001D2D7B">
      <w:pPr>
        <w:jc w:val="center"/>
        <w:rPr>
          <w:b/>
          <w:i/>
          <w:sz w:val="32"/>
        </w:rPr>
      </w:pPr>
      <w:r w:rsidRPr="00811D26">
        <w:rPr>
          <w:b/>
          <w:i/>
          <w:sz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36.95pt;height:37.65pt" fillcolor="black [3213]" strokecolor="#9cf" strokeweight="1.5pt">
            <v:shadow on="t" color="#900"/>
            <v:textpath style="font-family:&quot;Impact&quot;;v-text-kern:t" trim="t" fitpath="t" string="Secrétariat général"/>
          </v:shape>
        </w:pict>
      </w:r>
    </w:p>
    <w:p w:rsidR="0011630A" w:rsidRPr="009821EB" w:rsidRDefault="0011630A" w:rsidP="0011630A">
      <w:pPr>
        <w:tabs>
          <w:tab w:val="left" w:pos="2780"/>
        </w:tabs>
        <w:jc w:val="center"/>
      </w:pPr>
      <w:r>
        <w:t xml:space="preserve">     </w:t>
      </w:r>
      <w:r w:rsidR="00811D26"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6" type="#_x0000_t161" style="width:198.4pt;height:75.35pt" adj="5665" fillcolor="black">
            <v:shadow color="#868686"/>
            <v:textpath style="font-family:&quot;Impact&quot;;font-size:32pt;v-text-kern:t" trim="t" fitpath="t" xscale="f" string="SOMMAIRE&#10;"/>
          </v:shape>
        </w:pict>
      </w:r>
    </w:p>
    <w:p w:rsidR="00993BAE" w:rsidRPr="001D2D7B" w:rsidRDefault="00993BAE" w:rsidP="0011630A">
      <w:pPr>
        <w:tabs>
          <w:tab w:val="left" w:pos="2780"/>
        </w:tabs>
        <w:rPr>
          <w:rFonts w:ascii="Bookman Old Style" w:hAnsi="Bookman Old Style"/>
          <w:sz w:val="16"/>
          <w:szCs w:val="16"/>
        </w:rPr>
      </w:pPr>
    </w:p>
    <w:p w:rsidR="0011630A" w:rsidRPr="002559F0" w:rsidRDefault="0011630A" w:rsidP="0011630A">
      <w:pPr>
        <w:tabs>
          <w:tab w:val="left" w:pos="2780"/>
        </w:tabs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845524">
        <w:rPr>
          <w:rFonts w:ascii="Bookman Old Style" w:hAnsi="Bookman Old Style"/>
          <w:b/>
          <w:bCs/>
          <w:sz w:val="28"/>
          <w:szCs w:val="28"/>
          <w:u w:val="single"/>
        </w:rPr>
        <w:t>COMMISSION JURI</w:t>
      </w:r>
      <w:r>
        <w:rPr>
          <w:rFonts w:ascii="Bookman Old Style" w:hAnsi="Bookman Old Style"/>
          <w:b/>
          <w:bCs/>
          <w:sz w:val="28"/>
          <w:szCs w:val="28"/>
          <w:u w:val="single"/>
        </w:rPr>
        <w:t>D</w:t>
      </w:r>
      <w:r w:rsidRPr="00845524">
        <w:rPr>
          <w:rFonts w:ascii="Bookman Old Style" w:hAnsi="Bookman Old Style"/>
          <w:b/>
          <w:bCs/>
          <w:sz w:val="28"/>
          <w:szCs w:val="28"/>
          <w:u w:val="single"/>
        </w:rPr>
        <w:t>ICTIONNELLE DE DISCIPLINE</w:t>
      </w:r>
    </w:p>
    <w:p w:rsidR="0011630A" w:rsidRPr="00845524" w:rsidRDefault="0011630A" w:rsidP="00B85855">
      <w:pPr>
        <w:pStyle w:val="Paragraphedeliste"/>
        <w:widowControl/>
        <w:numPr>
          <w:ilvl w:val="0"/>
          <w:numId w:val="2"/>
        </w:numPr>
        <w:tabs>
          <w:tab w:val="left" w:pos="2780"/>
        </w:tabs>
        <w:autoSpaceDE/>
        <w:autoSpaceDN/>
        <w:contextualSpacing/>
        <w:rPr>
          <w:rFonts w:ascii="Bookman Old Style" w:hAnsi="Bookman Old Style"/>
        </w:rPr>
      </w:pPr>
      <w:r w:rsidRPr="00845524">
        <w:rPr>
          <w:rFonts w:ascii="Bookman Old Style" w:hAnsi="Bookman Old Style"/>
        </w:rPr>
        <w:t xml:space="preserve">Etude de </w:t>
      </w:r>
      <w:r w:rsidR="001D2D7B">
        <w:rPr>
          <w:rFonts w:ascii="Bookman Old Style" w:hAnsi="Bookman Old Style"/>
        </w:rPr>
        <w:t>23</w:t>
      </w:r>
      <w:r>
        <w:rPr>
          <w:rFonts w:ascii="Bookman Old Style" w:hAnsi="Bookman Old Style"/>
        </w:rPr>
        <w:t xml:space="preserve"> </w:t>
      </w:r>
      <w:r w:rsidRPr="00845524">
        <w:rPr>
          <w:rFonts w:ascii="Bookman Old Style" w:hAnsi="Bookman Old Style"/>
        </w:rPr>
        <w:t>affaires disciplinaires</w:t>
      </w:r>
      <w:r>
        <w:rPr>
          <w:rFonts w:ascii="Bookman Old Style" w:hAnsi="Bookman Old Style"/>
        </w:rPr>
        <w:t>.</w:t>
      </w:r>
    </w:p>
    <w:p w:rsidR="0011630A" w:rsidRPr="00845524" w:rsidRDefault="0011630A" w:rsidP="0011630A">
      <w:pPr>
        <w:tabs>
          <w:tab w:val="left" w:pos="2780"/>
        </w:tabs>
        <w:spacing w:after="0"/>
        <w:rPr>
          <w:rFonts w:ascii="Bookman Old Style" w:hAnsi="Bookman Old Style"/>
        </w:rPr>
      </w:pPr>
    </w:p>
    <w:p w:rsidR="0011630A" w:rsidRDefault="0011630A" w:rsidP="0011630A">
      <w:pPr>
        <w:tabs>
          <w:tab w:val="left" w:pos="2780"/>
        </w:tabs>
        <w:spacing w:after="0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845524">
        <w:rPr>
          <w:rFonts w:ascii="Bookman Old Style" w:hAnsi="Bookman Old Style"/>
          <w:b/>
          <w:bCs/>
          <w:sz w:val="28"/>
          <w:szCs w:val="28"/>
          <w:u w:val="single"/>
        </w:rPr>
        <w:t>DIRECTION DES COMPETITIONS</w:t>
      </w:r>
    </w:p>
    <w:p w:rsidR="0011630A" w:rsidRPr="001D2D7B" w:rsidRDefault="0011630A" w:rsidP="0011630A">
      <w:pPr>
        <w:tabs>
          <w:tab w:val="left" w:pos="2780"/>
        </w:tabs>
        <w:spacing w:after="0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11630A" w:rsidRPr="001D2D7B" w:rsidRDefault="0011630A" w:rsidP="00B85855">
      <w:pPr>
        <w:pStyle w:val="Paragraphedeliste"/>
        <w:widowControl/>
        <w:numPr>
          <w:ilvl w:val="0"/>
          <w:numId w:val="2"/>
        </w:numPr>
        <w:tabs>
          <w:tab w:val="left" w:pos="2780"/>
        </w:tabs>
        <w:autoSpaceDE/>
        <w:autoSpaceDN/>
        <w:contextualSpacing/>
        <w:rPr>
          <w:rFonts w:ascii="Bookman Old Style" w:hAnsi="Bookman Old Style"/>
          <w:sz w:val="24"/>
          <w:szCs w:val="24"/>
        </w:rPr>
      </w:pPr>
      <w:r w:rsidRPr="00EC79A9">
        <w:rPr>
          <w:rFonts w:ascii="Bookman Old Style" w:hAnsi="Bookman Old Style"/>
          <w:sz w:val="24"/>
          <w:szCs w:val="24"/>
        </w:rPr>
        <w:t xml:space="preserve">Homologation des résultats de la </w:t>
      </w:r>
      <w:r w:rsidR="0034186F">
        <w:rPr>
          <w:rFonts w:ascii="Bookman Old Style" w:hAnsi="Bookman Old Style"/>
          <w:sz w:val="24"/>
          <w:szCs w:val="24"/>
        </w:rPr>
        <w:t>1</w:t>
      </w:r>
      <w:r w:rsidR="001D2D7B">
        <w:rPr>
          <w:rFonts w:ascii="Bookman Old Style" w:hAnsi="Bookman Old Style"/>
          <w:sz w:val="24"/>
          <w:szCs w:val="24"/>
        </w:rPr>
        <w:t>4</w:t>
      </w:r>
      <w:r w:rsidR="00A20FB9">
        <w:rPr>
          <w:rFonts w:ascii="Bookman Old Style" w:hAnsi="Bookman Old Style"/>
          <w:sz w:val="24"/>
          <w:szCs w:val="24"/>
        </w:rPr>
        <w:t>°</w:t>
      </w:r>
      <w:r w:rsidRPr="00EC79A9">
        <w:rPr>
          <w:rFonts w:ascii="Bookman Old Style" w:hAnsi="Bookman Old Style"/>
          <w:sz w:val="24"/>
          <w:szCs w:val="24"/>
        </w:rPr>
        <w:t xml:space="preserve"> journée « honneur » séniors.</w:t>
      </w:r>
    </w:p>
    <w:p w:rsidR="0011630A" w:rsidRPr="00EC79A9" w:rsidRDefault="0011630A" w:rsidP="00B85855">
      <w:pPr>
        <w:pStyle w:val="Paragraphedeliste"/>
        <w:widowControl/>
        <w:numPr>
          <w:ilvl w:val="0"/>
          <w:numId w:val="2"/>
        </w:numPr>
        <w:tabs>
          <w:tab w:val="left" w:pos="2780"/>
        </w:tabs>
        <w:autoSpaceDE/>
        <w:autoSpaceDN/>
        <w:contextualSpacing/>
        <w:rPr>
          <w:rFonts w:ascii="Bookman Old Style" w:hAnsi="Bookman Old Style"/>
          <w:sz w:val="24"/>
          <w:szCs w:val="24"/>
        </w:rPr>
      </w:pPr>
      <w:r w:rsidRPr="00EC79A9">
        <w:rPr>
          <w:rFonts w:ascii="Bookman Old Style" w:hAnsi="Bookman Old Style"/>
          <w:sz w:val="24"/>
          <w:szCs w:val="24"/>
        </w:rPr>
        <w:t>Classe</w:t>
      </w:r>
      <w:r w:rsidR="001D2D7B">
        <w:rPr>
          <w:rFonts w:ascii="Bookman Old Style" w:hAnsi="Bookman Old Style"/>
          <w:sz w:val="24"/>
          <w:szCs w:val="24"/>
        </w:rPr>
        <w:t xml:space="preserve">ment « Honneur » </w:t>
      </w:r>
      <w:r w:rsidRPr="00EC79A9">
        <w:rPr>
          <w:rFonts w:ascii="Bookman Old Style" w:hAnsi="Bookman Old Style"/>
          <w:sz w:val="24"/>
          <w:szCs w:val="24"/>
        </w:rPr>
        <w:t>séniors.</w:t>
      </w:r>
    </w:p>
    <w:p w:rsidR="0011630A" w:rsidRPr="00EC79A9" w:rsidRDefault="0011630A" w:rsidP="00B85855">
      <w:pPr>
        <w:pStyle w:val="Paragraphedeliste"/>
        <w:widowControl/>
        <w:numPr>
          <w:ilvl w:val="0"/>
          <w:numId w:val="2"/>
        </w:numPr>
        <w:tabs>
          <w:tab w:val="left" w:pos="2780"/>
        </w:tabs>
        <w:autoSpaceDE/>
        <w:autoSpaceDN/>
        <w:contextualSpacing/>
        <w:rPr>
          <w:rFonts w:ascii="Bookman Old Style" w:hAnsi="Bookman Old Style"/>
          <w:sz w:val="24"/>
          <w:szCs w:val="24"/>
        </w:rPr>
      </w:pPr>
      <w:r w:rsidRPr="00EC79A9">
        <w:rPr>
          <w:rFonts w:ascii="Bookman Old Style" w:hAnsi="Bookman Old Style"/>
          <w:sz w:val="24"/>
          <w:szCs w:val="24"/>
        </w:rPr>
        <w:t xml:space="preserve">Programmation de la </w:t>
      </w:r>
      <w:r w:rsidR="00BD4A50">
        <w:rPr>
          <w:rFonts w:ascii="Bookman Old Style" w:hAnsi="Bookman Old Style"/>
          <w:sz w:val="24"/>
          <w:szCs w:val="24"/>
        </w:rPr>
        <w:t>1</w:t>
      </w:r>
      <w:r w:rsidR="001D2D7B">
        <w:rPr>
          <w:rFonts w:ascii="Bookman Old Style" w:hAnsi="Bookman Old Style"/>
          <w:sz w:val="24"/>
          <w:szCs w:val="24"/>
        </w:rPr>
        <w:t>5</w:t>
      </w:r>
      <w:r w:rsidRPr="00EC79A9">
        <w:rPr>
          <w:rFonts w:ascii="Bookman Old Style" w:hAnsi="Bookman Old Style"/>
          <w:sz w:val="24"/>
          <w:szCs w:val="24"/>
        </w:rPr>
        <w:t>° journée « honneur » séniors le</w:t>
      </w:r>
      <w:r w:rsidR="00993BAE">
        <w:rPr>
          <w:rFonts w:ascii="Bookman Old Style" w:hAnsi="Bookman Old Style"/>
          <w:sz w:val="24"/>
          <w:szCs w:val="24"/>
        </w:rPr>
        <w:t>s</w:t>
      </w:r>
      <w:r w:rsidRPr="00EC79A9">
        <w:rPr>
          <w:rFonts w:ascii="Bookman Old Style" w:hAnsi="Bookman Old Style"/>
          <w:sz w:val="24"/>
          <w:szCs w:val="24"/>
        </w:rPr>
        <w:t xml:space="preserve"> </w:t>
      </w:r>
      <w:r w:rsidR="001D2D7B">
        <w:rPr>
          <w:rFonts w:ascii="Bookman Old Style" w:hAnsi="Bookman Old Style"/>
          <w:sz w:val="24"/>
          <w:szCs w:val="24"/>
        </w:rPr>
        <w:t>10</w:t>
      </w:r>
      <w:r w:rsidR="00A20FB9">
        <w:rPr>
          <w:rFonts w:ascii="Bookman Old Style" w:hAnsi="Bookman Old Style"/>
          <w:sz w:val="24"/>
          <w:szCs w:val="24"/>
        </w:rPr>
        <w:t xml:space="preserve"> et</w:t>
      </w:r>
      <w:r w:rsidR="00993BAE">
        <w:rPr>
          <w:rFonts w:ascii="Bookman Old Style" w:hAnsi="Bookman Old Style"/>
          <w:sz w:val="24"/>
          <w:szCs w:val="24"/>
        </w:rPr>
        <w:t xml:space="preserve"> </w:t>
      </w:r>
      <w:r w:rsidR="001D2D7B">
        <w:rPr>
          <w:rFonts w:ascii="Bookman Old Style" w:hAnsi="Bookman Old Style"/>
          <w:sz w:val="24"/>
          <w:szCs w:val="24"/>
        </w:rPr>
        <w:t>11</w:t>
      </w:r>
      <w:r w:rsidRPr="00EC79A9">
        <w:rPr>
          <w:rFonts w:ascii="Bookman Old Style" w:hAnsi="Bookman Old Style"/>
          <w:sz w:val="24"/>
          <w:szCs w:val="24"/>
        </w:rPr>
        <w:t xml:space="preserve"> </w:t>
      </w:r>
      <w:r w:rsidR="001D2D7B">
        <w:rPr>
          <w:rFonts w:ascii="Bookman Old Style" w:hAnsi="Bookman Old Style"/>
          <w:sz w:val="24"/>
          <w:szCs w:val="24"/>
        </w:rPr>
        <w:t>Janvier 2020</w:t>
      </w:r>
      <w:r w:rsidR="00A20FB9">
        <w:rPr>
          <w:rFonts w:ascii="Bookman Old Style" w:hAnsi="Bookman Old Style"/>
          <w:sz w:val="24"/>
          <w:szCs w:val="24"/>
        </w:rPr>
        <w:t>.</w:t>
      </w:r>
    </w:p>
    <w:p w:rsidR="0011630A" w:rsidRPr="001D2D7B" w:rsidRDefault="001D2D7B" w:rsidP="00B85855">
      <w:pPr>
        <w:pStyle w:val="Paragraphedeliste"/>
        <w:widowControl/>
        <w:numPr>
          <w:ilvl w:val="0"/>
          <w:numId w:val="2"/>
        </w:numPr>
        <w:tabs>
          <w:tab w:val="left" w:pos="2780"/>
        </w:tabs>
        <w:autoSpaceDE/>
        <w:autoSpaceDN/>
        <w:contextualSpacing/>
        <w:rPr>
          <w:rFonts w:ascii="Bookman Old Style" w:hAnsi="Bookman Old Style"/>
          <w:sz w:val="24"/>
          <w:szCs w:val="24"/>
        </w:rPr>
      </w:pPr>
      <w:r w:rsidRPr="00EC79A9">
        <w:rPr>
          <w:rFonts w:ascii="Bookman Old Style" w:hAnsi="Bookman Old Style"/>
          <w:sz w:val="24"/>
          <w:szCs w:val="24"/>
        </w:rPr>
        <w:t xml:space="preserve">Programmation de la </w:t>
      </w:r>
      <w:r>
        <w:rPr>
          <w:rFonts w:ascii="Bookman Old Style" w:hAnsi="Bookman Old Style"/>
          <w:sz w:val="24"/>
          <w:szCs w:val="24"/>
        </w:rPr>
        <w:t>10</w:t>
      </w:r>
      <w:r w:rsidRPr="00EC79A9">
        <w:rPr>
          <w:rFonts w:ascii="Bookman Old Style" w:hAnsi="Bookman Old Style"/>
          <w:sz w:val="24"/>
          <w:szCs w:val="24"/>
        </w:rPr>
        <w:t>° journée « </w:t>
      </w:r>
      <w:r>
        <w:rPr>
          <w:rFonts w:ascii="Bookman Old Style" w:hAnsi="Bookman Old Style"/>
          <w:sz w:val="24"/>
          <w:szCs w:val="24"/>
        </w:rPr>
        <w:t>Pré-H</w:t>
      </w:r>
      <w:r w:rsidRPr="00EC79A9">
        <w:rPr>
          <w:rFonts w:ascii="Bookman Old Style" w:hAnsi="Bookman Old Style"/>
          <w:sz w:val="24"/>
          <w:szCs w:val="24"/>
        </w:rPr>
        <w:t>onneur » séniors le</w:t>
      </w:r>
      <w:r>
        <w:rPr>
          <w:rFonts w:ascii="Bookman Old Style" w:hAnsi="Bookman Old Style"/>
          <w:sz w:val="24"/>
          <w:szCs w:val="24"/>
        </w:rPr>
        <w:t>s</w:t>
      </w:r>
      <w:r w:rsidRPr="00EC79A9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10 et 11</w:t>
      </w:r>
      <w:r w:rsidRPr="00EC79A9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Janvier 2020.</w:t>
      </w:r>
    </w:p>
    <w:p w:rsidR="005A013A" w:rsidRPr="00993BAE" w:rsidRDefault="005A013A" w:rsidP="00B85855">
      <w:pPr>
        <w:pStyle w:val="Paragraphedeliste"/>
        <w:widowControl/>
        <w:numPr>
          <w:ilvl w:val="0"/>
          <w:numId w:val="2"/>
        </w:numPr>
        <w:tabs>
          <w:tab w:val="left" w:pos="2780"/>
        </w:tabs>
        <w:autoSpaceDE/>
        <w:autoSpaceDN/>
        <w:contextualSpacing/>
        <w:rPr>
          <w:rFonts w:ascii="Bookman Old Style" w:hAnsi="Bookman Old Style"/>
        </w:rPr>
      </w:pPr>
      <w:r w:rsidRPr="00EC79A9">
        <w:rPr>
          <w:rFonts w:ascii="Bookman Old Style" w:hAnsi="Bookman Old Style"/>
          <w:sz w:val="24"/>
          <w:szCs w:val="24"/>
        </w:rPr>
        <w:t>Programmation de</w:t>
      </w:r>
      <w:r>
        <w:rPr>
          <w:rFonts w:ascii="Bookman Old Style" w:hAnsi="Bookman Old Style"/>
          <w:sz w:val="24"/>
          <w:szCs w:val="24"/>
        </w:rPr>
        <w:t>s rencontres jeunes </w:t>
      </w:r>
      <w:r w:rsidR="00993BAE" w:rsidRPr="00EC79A9">
        <w:rPr>
          <w:rFonts w:ascii="Bookman Old Style" w:hAnsi="Bookman Old Style"/>
          <w:sz w:val="24"/>
          <w:szCs w:val="24"/>
        </w:rPr>
        <w:t>le</w:t>
      </w:r>
      <w:r w:rsidR="00993BAE">
        <w:rPr>
          <w:rFonts w:ascii="Bookman Old Style" w:hAnsi="Bookman Old Style"/>
          <w:sz w:val="24"/>
          <w:szCs w:val="24"/>
        </w:rPr>
        <w:t>s</w:t>
      </w:r>
      <w:r w:rsidR="00993BAE" w:rsidRPr="00EC79A9">
        <w:rPr>
          <w:rFonts w:ascii="Bookman Old Style" w:hAnsi="Bookman Old Style"/>
          <w:sz w:val="24"/>
          <w:szCs w:val="24"/>
        </w:rPr>
        <w:t xml:space="preserve"> </w:t>
      </w:r>
      <w:r w:rsidR="001D2D7B">
        <w:rPr>
          <w:rFonts w:ascii="Bookman Old Style" w:hAnsi="Bookman Old Style"/>
          <w:sz w:val="24"/>
          <w:szCs w:val="24"/>
        </w:rPr>
        <w:t>10</w:t>
      </w:r>
      <w:r w:rsidR="00C321E8">
        <w:rPr>
          <w:rFonts w:ascii="Bookman Old Style" w:hAnsi="Bookman Old Style"/>
          <w:sz w:val="24"/>
          <w:szCs w:val="24"/>
        </w:rPr>
        <w:t xml:space="preserve"> et </w:t>
      </w:r>
      <w:r w:rsidR="001D2D7B">
        <w:rPr>
          <w:rFonts w:ascii="Bookman Old Style" w:hAnsi="Bookman Old Style"/>
          <w:sz w:val="24"/>
          <w:szCs w:val="24"/>
        </w:rPr>
        <w:t>11</w:t>
      </w:r>
      <w:r w:rsidR="00BD4A50" w:rsidRPr="00EC79A9">
        <w:rPr>
          <w:rFonts w:ascii="Bookman Old Style" w:hAnsi="Bookman Old Style"/>
          <w:sz w:val="24"/>
          <w:szCs w:val="24"/>
        </w:rPr>
        <w:t xml:space="preserve"> </w:t>
      </w:r>
      <w:r w:rsidR="001D2D7B">
        <w:rPr>
          <w:rFonts w:ascii="Bookman Old Style" w:hAnsi="Bookman Old Style"/>
          <w:sz w:val="24"/>
          <w:szCs w:val="24"/>
        </w:rPr>
        <w:t>Janvier</w:t>
      </w:r>
      <w:r w:rsidR="00BD4A50">
        <w:rPr>
          <w:rFonts w:ascii="Bookman Old Style" w:hAnsi="Bookman Old Style"/>
          <w:sz w:val="24"/>
          <w:szCs w:val="24"/>
        </w:rPr>
        <w:t xml:space="preserve"> 20</w:t>
      </w:r>
      <w:r w:rsidR="001D2D7B">
        <w:rPr>
          <w:rFonts w:ascii="Bookman Old Style" w:hAnsi="Bookman Old Style"/>
          <w:sz w:val="24"/>
          <w:szCs w:val="24"/>
        </w:rPr>
        <w:t>20</w:t>
      </w:r>
      <w:r w:rsidR="00BD4A50">
        <w:rPr>
          <w:rFonts w:ascii="Bookman Old Style" w:hAnsi="Bookman Old Style"/>
          <w:sz w:val="24"/>
          <w:szCs w:val="24"/>
        </w:rPr>
        <w:t>.</w:t>
      </w:r>
    </w:p>
    <w:p w:rsidR="00993BAE" w:rsidRPr="005A013A" w:rsidRDefault="00993BAE" w:rsidP="00993BAE">
      <w:pPr>
        <w:pStyle w:val="Paragraphedeliste"/>
        <w:widowControl/>
        <w:tabs>
          <w:tab w:val="left" w:pos="2780"/>
        </w:tabs>
        <w:autoSpaceDE/>
        <w:autoSpaceDN/>
        <w:ind w:left="720" w:firstLine="0"/>
        <w:contextualSpacing/>
        <w:rPr>
          <w:rFonts w:ascii="Bookman Old Style" w:hAnsi="Bookman Old Style"/>
        </w:rPr>
      </w:pPr>
    </w:p>
    <w:p w:rsidR="005A013A" w:rsidRPr="0034186F" w:rsidRDefault="005A013A" w:rsidP="00B85855">
      <w:pPr>
        <w:pStyle w:val="Paragraphedeliste"/>
        <w:widowControl/>
        <w:numPr>
          <w:ilvl w:val="0"/>
          <w:numId w:val="4"/>
        </w:numPr>
        <w:tabs>
          <w:tab w:val="left" w:pos="2780"/>
        </w:tabs>
        <w:autoSpaceDE/>
        <w:autoSpaceDN/>
        <w:contextualSpacing/>
        <w:rPr>
          <w:rFonts w:ascii="Bookman Old Style" w:hAnsi="Bookman Old Style"/>
        </w:rPr>
      </w:pPr>
      <w:r>
        <w:rPr>
          <w:rFonts w:ascii="Bookman Old Style" w:hAnsi="Bookman Old Style"/>
          <w:sz w:val="24"/>
          <w:szCs w:val="24"/>
        </w:rPr>
        <w:t>Groupe « </w:t>
      </w:r>
      <w:r w:rsidR="0034186F">
        <w:rPr>
          <w:rFonts w:ascii="Bookman Old Style" w:hAnsi="Bookman Old Style"/>
          <w:sz w:val="24"/>
          <w:szCs w:val="24"/>
        </w:rPr>
        <w:t>A</w:t>
      </w:r>
      <w:r>
        <w:rPr>
          <w:rFonts w:ascii="Bookman Old Style" w:hAnsi="Bookman Old Style"/>
          <w:sz w:val="24"/>
          <w:szCs w:val="24"/>
        </w:rPr>
        <w:t> » :</w:t>
      </w:r>
      <w:r w:rsidR="00993BAE" w:rsidRPr="00993BAE">
        <w:rPr>
          <w:rFonts w:ascii="Bookman Old Style" w:hAnsi="Bookman Old Style"/>
          <w:sz w:val="24"/>
          <w:szCs w:val="24"/>
        </w:rPr>
        <w:t xml:space="preserve"> </w:t>
      </w:r>
      <w:r w:rsidR="0034186F">
        <w:rPr>
          <w:rFonts w:ascii="Bookman Old Style" w:hAnsi="Bookman Old Style"/>
          <w:sz w:val="24"/>
          <w:szCs w:val="24"/>
        </w:rPr>
        <w:t>0</w:t>
      </w:r>
      <w:r w:rsidR="001D2D7B">
        <w:rPr>
          <w:rFonts w:ascii="Bookman Old Style" w:hAnsi="Bookman Old Style"/>
          <w:sz w:val="24"/>
          <w:szCs w:val="24"/>
        </w:rPr>
        <w:t>7</w:t>
      </w:r>
      <w:r w:rsidR="0034186F">
        <w:rPr>
          <w:rFonts w:ascii="Bookman Old Style" w:hAnsi="Bookman Old Style"/>
          <w:sz w:val="24"/>
          <w:szCs w:val="24"/>
        </w:rPr>
        <w:t>° Journée.</w:t>
      </w:r>
    </w:p>
    <w:p w:rsidR="0034186F" w:rsidRPr="0034186F" w:rsidRDefault="0034186F" w:rsidP="00B85855">
      <w:pPr>
        <w:pStyle w:val="Paragraphedeliste"/>
        <w:widowControl/>
        <w:numPr>
          <w:ilvl w:val="0"/>
          <w:numId w:val="4"/>
        </w:numPr>
        <w:tabs>
          <w:tab w:val="left" w:pos="2780"/>
        </w:tabs>
        <w:autoSpaceDE/>
        <w:autoSpaceDN/>
        <w:contextualSpacing/>
        <w:rPr>
          <w:rFonts w:ascii="Bookman Old Style" w:hAnsi="Bookman Old Style"/>
        </w:rPr>
      </w:pPr>
      <w:r>
        <w:rPr>
          <w:rFonts w:ascii="Bookman Old Style" w:hAnsi="Bookman Old Style"/>
          <w:sz w:val="24"/>
          <w:szCs w:val="24"/>
        </w:rPr>
        <w:t>Groupe « B » :</w:t>
      </w:r>
      <w:r w:rsidRPr="00993BAE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0</w:t>
      </w:r>
      <w:r w:rsidR="001D2D7B">
        <w:rPr>
          <w:rFonts w:ascii="Bookman Old Style" w:hAnsi="Bookman Old Style"/>
          <w:sz w:val="24"/>
          <w:szCs w:val="24"/>
        </w:rPr>
        <w:t>6</w:t>
      </w:r>
      <w:r>
        <w:rPr>
          <w:rFonts w:ascii="Bookman Old Style" w:hAnsi="Bookman Old Style"/>
          <w:sz w:val="24"/>
          <w:szCs w:val="24"/>
        </w:rPr>
        <w:t>° Journée.</w:t>
      </w:r>
    </w:p>
    <w:p w:rsidR="005A013A" w:rsidRPr="0034186F" w:rsidRDefault="0034186F" w:rsidP="00B85855">
      <w:pPr>
        <w:pStyle w:val="Paragraphedeliste"/>
        <w:widowControl/>
        <w:numPr>
          <w:ilvl w:val="0"/>
          <w:numId w:val="4"/>
        </w:numPr>
        <w:tabs>
          <w:tab w:val="left" w:pos="2780"/>
        </w:tabs>
        <w:autoSpaceDE/>
        <w:autoSpaceDN/>
        <w:contextualSpacing/>
        <w:rPr>
          <w:rFonts w:ascii="Bookman Old Style" w:hAnsi="Bookman Old Style"/>
        </w:rPr>
      </w:pPr>
      <w:r>
        <w:rPr>
          <w:rFonts w:ascii="Bookman Old Style" w:hAnsi="Bookman Old Style"/>
          <w:sz w:val="24"/>
          <w:szCs w:val="24"/>
        </w:rPr>
        <w:t>Groupe « C » :</w:t>
      </w:r>
      <w:r w:rsidRPr="00993BAE">
        <w:rPr>
          <w:rFonts w:ascii="Bookman Old Style" w:hAnsi="Bookman Old Style"/>
          <w:sz w:val="24"/>
          <w:szCs w:val="24"/>
        </w:rPr>
        <w:t xml:space="preserve"> </w:t>
      </w:r>
      <w:r w:rsidR="001D2D7B">
        <w:rPr>
          <w:rFonts w:ascii="Bookman Old Style" w:hAnsi="Bookman Old Style"/>
          <w:sz w:val="24"/>
          <w:szCs w:val="24"/>
        </w:rPr>
        <w:t>Mises à jour</w:t>
      </w:r>
      <w:r>
        <w:rPr>
          <w:rFonts w:ascii="Bookman Old Style" w:hAnsi="Bookman Old Style"/>
          <w:sz w:val="24"/>
          <w:szCs w:val="24"/>
        </w:rPr>
        <w:t>.</w:t>
      </w:r>
    </w:p>
    <w:p w:rsidR="00BF05A0" w:rsidRPr="00BF05A0" w:rsidRDefault="00BF05A0" w:rsidP="00B85855">
      <w:pPr>
        <w:pStyle w:val="Paragraphedeliste"/>
        <w:widowControl/>
        <w:numPr>
          <w:ilvl w:val="0"/>
          <w:numId w:val="4"/>
        </w:numPr>
        <w:tabs>
          <w:tab w:val="left" w:pos="2780"/>
        </w:tabs>
        <w:autoSpaceDE/>
        <w:autoSpaceDN/>
        <w:contextualSpacing/>
        <w:rPr>
          <w:rFonts w:ascii="Bookman Old Style" w:hAnsi="Bookman Old Style"/>
        </w:rPr>
      </w:pPr>
      <w:r>
        <w:rPr>
          <w:rFonts w:ascii="Bookman Old Style" w:hAnsi="Bookman Old Style"/>
          <w:sz w:val="24"/>
          <w:szCs w:val="24"/>
        </w:rPr>
        <w:t>Groupe « 1 » :</w:t>
      </w:r>
      <w:r w:rsidRPr="00993BAE">
        <w:rPr>
          <w:rFonts w:ascii="Bookman Old Style" w:hAnsi="Bookman Old Style"/>
          <w:sz w:val="24"/>
          <w:szCs w:val="24"/>
        </w:rPr>
        <w:t xml:space="preserve"> </w:t>
      </w:r>
      <w:r w:rsidR="001D2D7B">
        <w:rPr>
          <w:rFonts w:ascii="Bookman Old Style" w:hAnsi="Bookman Old Style"/>
          <w:sz w:val="24"/>
          <w:szCs w:val="24"/>
        </w:rPr>
        <w:t>Mises à jour</w:t>
      </w:r>
      <w:r w:rsidR="0034186F">
        <w:rPr>
          <w:rFonts w:ascii="Bookman Old Style" w:hAnsi="Bookman Old Style"/>
          <w:sz w:val="24"/>
          <w:szCs w:val="24"/>
        </w:rPr>
        <w:t>.</w:t>
      </w:r>
    </w:p>
    <w:p w:rsidR="00BF05A0" w:rsidRPr="0034186F" w:rsidRDefault="00BF05A0" w:rsidP="00B85855">
      <w:pPr>
        <w:pStyle w:val="Paragraphedeliste"/>
        <w:widowControl/>
        <w:numPr>
          <w:ilvl w:val="0"/>
          <w:numId w:val="4"/>
        </w:numPr>
        <w:tabs>
          <w:tab w:val="left" w:pos="2780"/>
        </w:tabs>
        <w:autoSpaceDE/>
        <w:autoSpaceDN/>
        <w:contextualSpacing/>
        <w:rPr>
          <w:rFonts w:ascii="Bookman Old Style" w:hAnsi="Bookman Old Style"/>
        </w:rPr>
      </w:pPr>
      <w:r>
        <w:rPr>
          <w:rFonts w:ascii="Bookman Old Style" w:hAnsi="Bookman Old Style"/>
          <w:sz w:val="24"/>
          <w:szCs w:val="24"/>
        </w:rPr>
        <w:t>Groupe « 2 » :</w:t>
      </w:r>
      <w:r w:rsidRPr="00993BAE">
        <w:rPr>
          <w:rFonts w:ascii="Bookman Old Style" w:hAnsi="Bookman Old Style"/>
          <w:sz w:val="24"/>
          <w:szCs w:val="24"/>
        </w:rPr>
        <w:t xml:space="preserve"> </w:t>
      </w:r>
      <w:r w:rsidR="001D2D7B">
        <w:rPr>
          <w:rFonts w:ascii="Bookman Old Style" w:hAnsi="Bookman Old Style"/>
          <w:sz w:val="24"/>
          <w:szCs w:val="24"/>
        </w:rPr>
        <w:t>Mises à jour</w:t>
      </w:r>
      <w:r w:rsidR="0034186F">
        <w:rPr>
          <w:rFonts w:ascii="Bookman Old Style" w:hAnsi="Bookman Old Style"/>
          <w:sz w:val="24"/>
          <w:szCs w:val="24"/>
        </w:rPr>
        <w:t>.</w:t>
      </w:r>
    </w:p>
    <w:p w:rsidR="0034186F" w:rsidRPr="001D2D7B" w:rsidRDefault="0034186F" w:rsidP="00B85855">
      <w:pPr>
        <w:pStyle w:val="Paragraphedeliste"/>
        <w:widowControl/>
        <w:numPr>
          <w:ilvl w:val="0"/>
          <w:numId w:val="4"/>
        </w:numPr>
        <w:tabs>
          <w:tab w:val="left" w:pos="2780"/>
        </w:tabs>
        <w:autoSpaceDE/>
        <w:autoSpaceDN/>
        <w:contextualSpacing/>
        <w:rPr>
          <w:rFonts w:ascii="Bookman Old Style" w:hAnsi="Bookman Old Style"/>
        </w:rPr>
      </w:pPr>
      <w:r>
        <w:rPr>
          <w:rFonts w:ascii="Bookman Old Style" w:hAnsi="Bookman Old Style"/>
          <w:sz w:val="24"/>
          <w:szCs w:val="24"/>
        </w:rPr>
        <w:t>Groupe « 3 » :</w:t>
      </w:r>
      <w:r w:rsidRPr="00993BAE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0</w:t>
      </w:r>
      <w:r w:rsidR="001D2D7B">
        <w:rPr>
          <w:rFonts w:ascii="Bookman Old Style" w:hAnsi="Bookman Old Style"/>
          <w:sz w:val="24"/>
          <w:szCs w:val="24"/>
        </w:rPr>
        <w:t>6</w:t>
      </w:r>
      <w:r>
        <w:rPr>
          <w:rFonts w:ascii="Bookman Old Style" w:hAnsi="Bookman Old Style"/>
          <w:sz w:val="24"/>
          <w:szCs w:val="24"/>
        </w:rPr>
        <w:t>° Journée.</w:t>
      </w:r>
    </w:p>
    <w:p w:rsidR="00F0194A" w:rsidRPr="00F0194A" w:rsidRDefault="00F0194A" w:rsidP="00B85855">
      <w:pPr>
        <w:pStyle w:val="Paragraphedeliste"/>
        <w:numPr>
          <w:ilvl w:val="0"/>
          <w:numId w:val="13"/>
        </w:numPr>
        <w:tabs>
          <w:tab w:val="left" w:pos="2780"/>
        </w:tabs>
        <w:contextualSpacing/>
        <w:rPr>
          <w:rFonts w:ascii="Bookman Old Style" w:hAnsi="Bookman Old Style"/>
        </w:rPr>
      </w:pPr>
      <w:r w:rsidRPr="00EC79A9">
        <w:rPr>
          <w:rFonts w:ascii="Bookman Old Style" w:hAnsi="Bookman Old Style"/>
          <w:sz w:val="24"/>
          <w:szCs w:val="24"/>
        </w:rPr>
        <w:t>Programmation de</w:t>
      </w:r>
      <w:r>
        <w:rPr>
          <w:rFonts w:ascii="Bookman Old Style" w:hAnsi="Bookman Old Style"/>
          <w:sz w:val="24"/>
          <w:szCs w:val="24"/>
        </w:rPr>
        <w:t>s rencontres de</w:t>
      </w:r>
      <w:r w:rsidR="001D2D7B">
        <w:rPr>
          <w:rFonts w:ascii="Bookman Old Style" w:hAnsi="Bookman Old Style"/>
          <w:sz w:val="24"/>
          <w:szCs w:val="24"/>
        </w:rPr>
        <w:t xml:space="preserve"> la coupe de Wilaya U15-U17 </w:t>
      </w:r>
      <w:r w:rsidRPr="00EC79A9">
        <w:rPr>
          <w:rFonts w:ascii="Bookman Old Style" w:hAnsi="Bookman Old Style"/>
          <w:sz w:val="24"/>
          <w:szCs w:val="24"/>
        </w:rPr>
        <w:t>le</w:t>
      </w:r>
      <w:r>
        <w:rPr>
          <w:rFonts w:ascii="Bookman Old Style" w:hAnsi="Bookman Old Style"/>
          <w:sz w:val="24"/>
          <w:szCs w:val="24"/>
        </w:rPr>
        <w:t>s</w:t>
      </w:r>
      <w:r w:rsidRPr="00EC79A9">
        <w:rPr>
          <w:rFonts w:ascii="Bookman Old Style" w:hAnsi="Bookman Old Style"/>
          <w:sz w:val="24"/>
          <w:szCs w:val="24"/>
        </w:rPr>
        <w:t xml:space="preserve"> </w:t>
      </w:r>
      <w:r w:rsidR="001D2D7B">
        <w:rPr>
          <w:rFonts w:ascii="Bookman Old Style" w:hAnsi="Bookman Old Style"/>
          <w:sz w:val="24"/>
          <w:szCs w:val="24"/>
        </w:rPr>
        <w:t>10 et 11</w:t>
      </w:r>
      <w:r w:rsidRPr="00EC79A9">
        <w:rPr>
          <w:rFonts w:ascii="Bookman Old Style" w:hAnsi="Bookman Old Style"/>
          <w:sz w:val="24"/>
          <w:szCs w:val="24"/>
        </w:rPr>
        <w:t xml:space="preserve"> </w:t>
      </w:r>
      <w:r w:rsidR="001D2D7B">
        <w:rPr>
          <w:rFonts w:ascii="Bookman Old Style" w:hAnsi="Bookman Old Style"/>
          <w:sz w:val="24"/>
          <w:szCs w:val="24"/>
        </w:rPr>
        <w:t>Janvier 2020</w:t>
      </w:r>
      <w:r>
        <w:rPr>
          <w:rFonts w:ascii="Bookman Old Style" w:hAnsi="Bookman Old Style"/>
          <w:sz w:val="24"/>
          <w:szCs w:val="24"/>
        </w:rPr>
        <w:t>.</w:t>
      </w:r>
    </w:p>
    <w:p w:rsidR="00993BAE" w:rsidRPr="00AC26C2" w:rsidRDefault="00993BAE" w:rsidP="00993BAE">
      <w:pPr>
        <w:bidi/>
        <w:spacing w:after="0"/>
        <w:rPr>
          <w:rFonts w:ascii="Bookman Old Style" w:hAnsi="Bookman Old Style"/>
          <w:b/>
          <w:iCs/>
          <w:sz w:val="28"/>
          <w:szCs w:val="28"/>
        </w:rPr>
      </w:pPr>
    </w:p>
    <w:p w:rsidR="0011630A" w:rsidRDefault="0011630A" w:rsidP="0011630A">
      <w:pPr>
        <w:tabs>
          <w:tab w:val="left" w:pos="2780"/>
        </w:tabs>
        <w:spacing w:after="0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845524">
        <w:rPr>
          <w:rFonts w:ascii="Bookman Old Style" w:hAnsi="Bookman Old Style"/>
          <w:b/>
          <w:bCs/>
          <w:sz w:val="28"/>
          <w:szCs w:val="28"/>
          <w:u w:val="single"/>
        </w:rPr>
        <w:t xml:space="preserve">DIRECTION </w:t>
      </w:r>
      <w:r>
        <w:rPr>
          <w:rFonts w:ascii="Bookman Old Style" w:hAnsi="Bookman Old Style"/>
          <w:b/>
          <w:bCs/>
          <w:sz w:val="28"/>
          <w:szCs w:val="28"/>
          <w:u w:val="single"/>
        </w:rPr>
        <w:t>TECHNIQUE DE L’ARBITRAGE</w:t>
      </w:r>
    </w:p>
    <w:p w:rsidR="00EC79A9" w:rsidRPr="001D2D7B" w:rsidRDefault="00EC79A9" w:rsidP="0011630A">
      <w:pPr>
        <w:tabs>
          <w:tab w:val="left" w:pos="2780"/>
        </w:tabs>
        <w:spacing w:after="0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BF05A0" w:rsidRDefault="0011630A" w:rsidP="00B85855">
      <w:pPr>
        <w:pStyle w:val="Paragraphedeliste"/>
        <w:widowControl/>
        <w:numPr>
          <w:ilvl w:val="0"/>
          <w:numId w:val="2"/>
        </w:numPr>
        <w:tabs>
          <w:tab w:val="left" w:pos="2780"/>
        </w:tabs>
        <w:autoSpaceDE/>
        <w:autoSpaceDN/>
        <w:contextualSpacing/>
        <w:rPr>
          <w:rFonts w:ascii="Bookman Old Style" w:hAnsi="Bookman Old Style"/>
          <w:sz w:val="24"/>
          <w:szCs w:val="24"/>
        </w:rPr>
      </w:pPr>
      <w:r w:rsidRPr="00EC79A9">
        <w:rPr>
          <w:rFonts w:ascii="Bookman Old Style" w:hAnsi="Bookman Old Style"/>
          <w:sz w:val="24"/>
          <w:szCs w:val="24"/>
        </w:rPr>
        <w:t xml:space="preserve">Désignations des arbitres pour les rencontres du </w:t>
      </w:r>
      <w:r w:rsidR="00BF05A0">
        <w:rPr>
          <w:rFonts w:ascii="Bookman Old Style" w:hAnsi="Bookman Old Style"/>
          <w:sz w:val="24"/>
          <w:szCs w:val="24"/>
        </w:rPr>
        <w:t xml:space="preserve">Vendredi </w:t>
      </w:r>
      <w:r w:rsidR="001D2D7B">
        <w:rPr>
          <w:rFonts w:ascii="Bookman Old Style" w:hAnsi="Bookman Old Style"/>
          <w:sz w:val="24"/>
          <w:szCs w:val="24"/>
        </w:rPr>
        <w:t>10</w:t>
      </w:r>
      <w:r w:rsidR="00BF05A0">
        <w:rPr>
          <w:rFonts w:ascii="Bookman Old Style" w:hAnsi="Bookman Old Style"/>
          <w:sz w:val="24"/>
          <w:szCs w:val="24"/>
        </w:rPr>
        <w:t xml:space="preserve">, </w:t>
      </w:r>
      <w:r w:rsidR="005A013A">
        <w:rPr>
          <w:rFonts w:ascii="Bookman Old Style" w:hAnsi="Bookman Old Style"/>
          <w:sz w:val="24"/>
          <w:szCs w:val="24"/>
        </w:rPr>
        <w:t xml:space="preserve">Samedi </w:t>
      </w:r>
      <w:r w:rsidR="001D2D7B">
        <w:rPr>
          <w:rFonts w:ascii="Bookman Old Style" w:hAnsi="Bookman Old Style"/>
          <w:sz w:val="24"/>
          <w:szCs w:val="24"/>
        </w:rPr>
        <w:t>11</w:t>
      </w:r>
      <w:r w:rsidRPr="00EC79A9">
        <w:rPr>
          <w:rFonts w:ascii="Bookman Old Style" w:hAnsi="Bookman Old Style"/>
          <w:sz w:val="24"/>
          <w:szCs w:val="24"/>
        </w:rPr>
        <w:t xml:space="preserve"> </w:t>
      </w:r>
      <w:r w:rsidR="001D2D7B">
        <w:rPr>
          <w:rFonts w:ascii="Bookman Old Style" w:hAnsi="Bookman Old Style"/>
          <w:sz w:val="24"/>
          <w:szCs w:val="24"/>
        </w:rPr>
        <w:t>Janvier</w:t>
      </w:r>
      <w:r w:rsidRPr="00EC79A9">
        <w:rPr>
          <w:rFonts w:ascii="Bookman Old Style" w:hAnsi="Bookman Old Style"/>
          <w:sz w:val="24"/>
          <w:szCs w:val="24"/>
        </w:rPr>
        <w:t xml:space="preserve"> 20</w:t>
      </w:r>
      <w:r w:rsidR="001D2D7B">
        <w:rPr>
          <w:rFonts w:ascii="Bookman Old Style" w:hAnsi="Bookman Old Style"/>
          <w:sz w:val="24"/>
          <w:szCs w:val="24"/>
        </w:rPr>
        <w:t>20</w:t>
      </w:r>
      <w:r w:rsidRPr="00EC79A9">
        <w:rPr>
          <w:rFonts w:ascii="Bookman Old Style" w:hAnsi="Bookman Old Style"/>
          <w:sz w:val="24"/>
          <w:szCs w:val="24"/>
        </w:rPr>
        <w:t xml:space="preserve"> (Séniors).</w:t>
      </w:r>
    </w:p>
    <w:p w:rsidR="0034186F" w:rsidRPr="00A20FB9" w:rsidRDefault="0034186F" w:rsidP="00B85855">
      <w:pPr>
        <w:pStyle w:val="Paragraphedeliste"/>
        <w:widowControl/>
        <w:numPr>
          <w:ilvl w:val="0"/>
          <w:numId w:val="2"/>
        </w:numPr>
        <w:tabs>
          <w:tab w:val="left" w:pos="2780"/>
        </w:tabs>
        <w:autoSpaceDE/>
        <w:autoSpaceDN/>
        <w:contextualSpacing/>
        <w:rPr>
          <w:rFonts w:ascii="Bookman Old Style" w:hAnsi="Bookman Old Style"/>
          <w:sz w:val="24"/>
          <w:szCs w:val="24"/>
        </w:rPr>
      </w:pPr>
      <w:r w:rsidRPr="00EC79A9">
        <w:rPr>
          <w:rFonts w:ascii="Bookman Old Style" w:hAnsi="Bookman Old Style"/>
          <w:sz w:val="24"/>
          <w:szCs w:val="24"/>
        </w:rPr>
        <w:t xml:space="preserve">Désignations des </w:t>
      </w:r>
      <w:r>
        <w:rPr>
          <w:rFonts w:ascii="Bookman Old Style" w:hAnsi="Bookman Old Style"/>
          <w:sz w:val="24"/>
          <w:szCs w:val="24"/>
        </w:rPr>
        <w:t>arbitres pour les rencontres jeunes</w:t>
      </w:r>
      <w:r w:rsidR="00515FC1">
        <w:rPr>
          <w:rFonts w:ascii="Bookman Old Style" w:hAnsi="Bookman Old Style"/>
          <w:sz w:val="24"/>
          <w:szCs w:val="24"/>
        </w:rPr>
        <w:t xml:space="preserve"> (championnat</w:t>
      </w:r>
      <w:r w:rsidR="001D2D7B">
        <w:rPr>
          <w:rFonts w:ascii="Bookman Old Style" w:hAnsi="Bookman Old Style"/>
          <w:sz w:val="24"/>
          <w:szCs w:val="24"/>
        </w:rPr>
        <w:t>,</w:t>
      </w:r>
      <w:r w:rsidR="00515FC1">
        <w:rPr>
          <w:rFonts w:ascii="Bookman Old Style" w:hAnsi="Bookman Old Style"/>
          <w:sz w:val="24"/>
          <w:szCs w:val="24"/>
        </w:rPr>
        <w:t xml:space="preserve"> coupe</w:t>
      </w:r>
      <w:r w:rsidR="001D2D7B">
        <w:rPr>
          <w:rFonts w:ascii="Bookman Old Style" w:hAnsi="Bookman Old Style"/>
          <w:sz w:val="24"/>
          <w:szCs w:val="24"/>
        </w:rPr>
        <w:t xml:space="preserve"> et plateaux U13</w:t>
      </w:r>
      <w:r w:rsidR="00515FC1">
        <w:rPr>
          <w:rFonts w:ascii="Bookman Old Style" w:hAnsi="Bookman Old Style"/>
          <w:sz w:val="24"/>
          <w:szCs w:val="24"/>
        </w:rPr>
        <w:t>).</w:t>
      </w:r>
    </w:p>
    <w:p w:rsidR="0034186F" w:rsidRPr="001D2D7B" w:rsidRDefault="0011630A" w:rsidP="00B85855">
      <w:pPr>
        <w:pStyle w:val="Paragraphedeliste"/>
        <w:widowControl/>
        <w:numPr>
          <w:ilvl w:val="0"/>
          <w:numId w:val="2"/>
        </w:numPr>
        <w:tabs>
          <w:tab w:val="left" w:pos="2780"/>
        </w:tabs>
        <w:autoSpaceDE/>
        <w:autoSpaceDN/>
        <w:contextualSpacing/>
        <w:rPr>
          <w:rFonts w:ascii="Bookman Old Style" w:hAnsi="Bookman Old Style"/>
          <w:lang w:bidi="ar-SA"/>
        </w:rPr>
      </w:pPr>
      <w:r w:rsidRPr="00EC79A9">
        <w:rPr>
          <w:rFonts w:ascii="Bookman Old Style" w:hAnsi="Bookman Old Style"/>
          <w:sz w:val="24"/>
          <w:szCs w:val="24"/>
        </w:rPr>
        <w:t>Causeries hebdomadaires du mardi.</w:t>
      </w:r>
    </w:p>
    <w:p w:rsidR="001D2D7B" w:rsidRPr="007F361A" w:rsidRDefault="001D2D7B" w:rsidP="001D2D7B">
      <w:pPr>
        <w:pStyle w:val="Paragraphedeliste"/>
        <w:widowControl/>
        <w:tabs>
          <w:tab w:val="left" w:pos="2780"/>
        </w:tabs>
        <w:autoSpaceDE/>
        <w:autoSpaceDN/>
        <w:ind w:left="720" w:firstLine="0"/>
        <w:contextualSpacing/>
        <w:rPr>
          <w:rFonts w:ascii="Bookman Old Style" w:hAnsi="Bookman Old Style"/>
          <w:lang w:bidi="ar-SA"/>
        </w:rPr>
      </w:pPr>
    </w:p>
    <w:p w:rsidR="001D2D7B" w:rsidRDefault="001D2D7B" w:rsidP="00916E11">
      <w:pPr>
        <w:tabs>
          <w:tab w:val="left" w:pos="2780"/>
        </w:tabs>
        <w:spacing w:after="0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845524">
        <w:rPr>
          <w:rFonts w:ascii="Bookman Old Style" w:hAnsi="Bookman Old Style"/>
          <w:b/>
          <w:bCs/>
          <w:sz w:val="28"/>
          <w:szCs w:val="28"/>
          <w:u w:val="single"/>
        </w:rPr>
        <w:t xml:space="preserve">DIRECTION </w:t>
      </w:r>
      <w:r>
        <w:rPr>
          <w:rFonts w:ascii="Bookman Old Style" w:hAnsi="Bookman Old Style"/>
          <w:b/>
          <w:bCs/>
          <w:sz w:val="28"/>
          <w:szCs w:val="28"/>
          <w:u w:val="single"/>
        </w:rPr>
        <w:t xml:space="preserve">TECHNIQUE DE </w:t>
      </w:r>
      <w:r w:rsidR="00916E11">
        <w:rPr>
          <w:rFonts w:ascii="Bookman Old Style" w:hAnsi="Bookman Old Style"/>
          <w:b/>
          <w:bCs/>
          <w:sz w:val="28"/>
          <w:szCs w:val="28"/>
          <w:u w:val="single"/>
        </w:rPr>
        <w:t>WILAYA</w:t>
      </w:r>
    </w:p>
    <w:p w:rsidR="001D2D7B" w:rsidRPr="001D2D7B" w:rsidRDefault="001D2D7B" w:rsidP="001D2D7B">
      <w:pPr>
        <w:tabs>
          <w:tab w:val="left" w:pos="2780"/>
        </w:tabs>
        <w:spacing w:after="0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1D2D7B" w:rsidRDefault="001D2D7B" w:rsidP="00B85855">
      <w:pPr>
        <w:pStyle w:val="Paragraphedeliste"/>
        <w:widowControl/>
        <w:numPr>
          <w:ilvl w:val="0"/>
          <w:numId w:val="2"/>
        </w:numPr>
        <w:tabs>
          <w:tab w:val="left" w:pos="2780"/>
        </w:tabs>
        <w:autoSpaceDE/>
        <w:autoSpaceDN/>
        <w:contextualSpacing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Organisation des plateaux U13 pour les Ecoles de football.</w:t>
      </w:r>
    </w:p>
    <w:p w:rsidR="001D2D7B" w:rsidRDefault="001D2D7B" w:rsidP="00556EAF"/>
    <w:p w:rsidR="001D2D7B" w:rsidRDefault="001D2D7B" w:rsidP="001D2D7B">
      <w:pPr>
        <w:tabs>
          <w:tab w:val="center" w:pos="4535"/>
        </w:tabs>
      </w:pPr>
    </w:p>
    <w:p w:rsidR="00556EAF" w:rsidRDefault="00811D26" w:rsidP="001D2D7B">
      <w:pPr>
        <w:tabs>
          <w:tab w:val="center" w:pos="4535"/>
        </w:tabs>
      </w:pPr>
      <w:r>
        <w:rPr>
          <w:noProof/>
        </w:rPr>
        <w:lastRenderedPageBreak/>
        <w:pict>
          <v:rect id="_x0000_s1163" style="position:absolute;margin-left:200.1pt;margin-top:16.8pt;width:221.05pt;height:28.5pt;z-index:251753984;mso-position-horizontal-relative:page">
            <v:textbox style="mso-next-textbox:#_x0000_s1163">
              <w:txbxContent>
                <w:p w:rsidR="000E06E1" w:rsidRDefault="000E06E1" w:rsidP="00556EAF">
                  <w:pPr>
                    <w:shd w:val="clear" w:color="auto" w:fill="BFBFBF" w:themeFill="background1" w:themeFillShade="BF"/>
                    <w:jc w:val="center"/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</w:pPr>
                  <w:r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  <w:t>COURRIER : ARRIVEE</w:t>
                  </w:r>
                </w:p>
              </w:txbxContent>
            </v:textbox>
            <w10:wrap anchorx="page"/>
          </v:rect>
        </w:pict>
      </w:r>
    </w:p>
    <w:p w:rsidR="001D2D7B" w:rsidRDefault="001D2D7B" w:rsidP="001D2D7B">
      <w:pPr>
        <w:tabs>
          <w:tab w:val="center" w:pos="4535"/>
        </w:tabs>
      </w:pPr>
    </w:p>
    <w:p w:rsidR="00164E3A" w:rsidRPr="00FF7A66" w:rsidRDefault="00164E3A" w:rsidP="00556EAF">
      <w:pPr>
        <w:rPr>
          <w:rFonts w:ascii="Bookman Old Style" w:hAnsi="Bookman Old Style" w:cstheme="minorHAnsi"/>
          <w:b/>
          <w:iCs/>
          <w:sz w:val="16"/>
          <w:szCs w:val="16"/>
          <w:u w:val="single"/>
        </w:rPr>
      </w:pPr>
    </w:p>
    <w:p w:rsidR="00556EAF" w:rsidRPr="00CD7C4F" w:rsidRDefault="00556EAF" w:rsidP="00CD7C4F">
      <w:pPr>
        <w:rPr>
          <w:rFonts w:ascii="Bookman Old Style" w:hAnsi="Bookman Old Style" w:cstheme="minorHAnsi"/>
          <w:iCs/>
          <w:lang w:val="en-US"/>
        </w:rPr>
      </w:pPr>
      <w:r w:rsidRPr="008B42F4">
        <w:rPr>
          <w:rFonts w:ascii="Bookman Old Style" w:hAnsi="Bookman Old Style" w:cstheme="minorHAnsi"/>
          <w:b/>
          <w:iCs/>
          <w:u w:val="single"/>
          <w:lang w:val="en-US"/>
        </w:rPr>
        <w:t>A - FAF / LNF / LFF/LRFA</w:t>
      </w:r>
      <w:r w:rsidRPr="008B42F4">
        <w:rPr>
          <w:rFonts w:ascii="Bookman Old Style" w:hAnsi="Bookman Old Style" w:cstheme="minorHAnsi"/>
          <w:iCs/>
          <w:lang w:val="en-US"/>
        </w:rPr>
        <w:t> </w:t>
      </w:r>
      <w:r>
        <w:rPr>
          <w:rFonts w:ascii="Bookman Old Style" w:hAnsi="Bookman Old Style" w:cstheme="minorHAnsi"/>
          <w:iCs/>
          <w:lang w:val="en-US"/>
        </w:rPr>
        <w:t>/</w:t>
      </w:r>
      <w:r w:rsidRPr="00762950">
        <w:rPr>
          <w:rFonts w:ascii="Bookman Old Style" w:hAnsi="Bookman Old Style" w:cstheme="minorHAnsi"/>
          <w:b/>
          <w:iCs/>
          <w:u w:val="single"/>
          <w:lang w:val="en-US"/>
        </w:rPr>
        <w:t xml:space="preserve"> </w:t>
      </w:r>
      <w:r w:rsidRPr="008B42F4">
        <w:rPr>
          <w:rFonts w:ascii="Bookman Old Style" w:hAnsi="Bookman Old Style" w:cstheme="minorHAnsi"/>
          <w:b/>
          <w:iCs/>
          <w:u w:val="single"/>
          <w:lang w:val="en-US"/>
        </w:rPr>
        <w:t>L</w:t>
      </w:r>
      <w:r>
        <w:rPr>
          <w:rFonts w:ascii="Bookman Old Style" w:hAnsi="Bookman Old Style" w:cstheme="minorHAnsi"/>
          <w:b/>
          <w:iCs/>
          <w:u w:val="single"/>
          <w:lang w:val="en-US"/>
        </w:rPr>
        <w:t>N</w:t>
      </w:r>
      <w:r w:rsidRPr="008B42F4">
        <w:rPr>
          <w:rFonts w:ascii="Bookman Old Style" w:hAnsi="Bookman Old Style" w:cstheme="minorHAnsi"/>
          <w:b/>
          <w:iCs/>
          <w:u w:val="single"/>
          <w:lang w:val="en-US"/>
        </w:rPr>
        <w:t>F</w:t>
      </w:r>
      <w:r>
        <w:rPr>
          <w:rFonts w:ascii="Bookman Old Style" w:hAnsi="Bookman Old Style" w:cstheme="minorHAnsi"/>
          <w:b/>
          <w:iCs/>
          <w:u w:val="single"/>
          <w:lang w:val="en-US"/>
        </w:rPr>
        <w:t>-S</w:t>
      </w:r>
      <w:r w:rsidR="00CD7C4F">
        <w:rPr>
          <w:rFonts w:ascii="Bookman Old Style" w:hAnsi="Bookman Old Style" w:cstheme="minorHAnsi"/>
          <w:b/>
          <w:iCs/>
          <w:u w:val="single"/>
          <w:lang w:val="en-US"/>
        </w:rPr>
        <w:t xml:space="preserve"> </w:t>
      </w:r>
      <w:r w:rsidRPr="008B42F4">
        <w:rPr>
          <w:rFonts w:ascii="Bookman Old Style" w:hAnsi="Bookman Old Style" w:cstheme="minorHAnsi"/>
          <w:iCs/>
          <w:lang w:val="en-US"/>
        </w:rPr>
        <w:t>:</w:t>
      </w:r>
    </w:p>
    <w:p w:rsidR="00556EAF" w:rsidRPr="004B3C63" w:rsidRDefault="00023B44" w:rsidP="00B85855">
      <w:pPr>
        <w:pStyle w:val="Paragraphedeliste"/>
        <w:widowControl/>
        <w:numPr>
          <w:ilvl w:val="0"/>
          <w:numId w:val="8"/>
        </w:numPr>
        <w:autoSpaceDE/>
        <w:autoSpaceDN/>
        <w:contextualSpacing/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>FAF (CFA)</w:t>
      </w:r>
      <w:r w:rsidR="00556EAF" w:rsidRPr="004B3C63">
        <w:rPr>
          <w:rFonts w:ascii="Bookman Old Style" w:hAnsi="Bookman Old Style" w:cstheme="minorHAnsi"/>
          <w:iCs/>
        </w:rPr>
        <w:t xml:space="preserve"> : </w:t>
      </w:r>
      <w:r>
        <w:rPr>
          <w:rFonts w:ascii="Bookman Old Style" w:hAnsi="Bookman Old Style" w:cstheme="minorHAnsi"/>
          <w:iCs/>
        </w:rPr>
        <w:t>Séminaire des formateurs de régions</w:t>
      </w:r>
      <w:r w:rsidR="00556EAF" w:rsidRPr="004B3C63">
        <w:rPr>
          <w:rFonts w:ascii="Bookman Old Style" w:hAnsi="Bookman Old Style" w:cstheme="minorHAnsi"/>
          <w:iCs/>
        </w:rPr>
        <w:t>.</w:t>
      </w:r>
    </w:p>
    <w:p w:rsidR="00602246" w:rsidRPr="004B3C63" w:rsidRDefault="00602246" w:rsidP="00B85855">
      <w:pPr>
        <w:pStyle w:val="Paragraphedeliste"/>
        <w:widowControl/>
        <w:numPr>
          <w:ilvl w:val="0"/>
          <w:numId w:val="8"/>
        </w:numPr>
        <w:autoSpaceDE/>
        <w:autoSpaceDN/>
        <w:contextualSpacing/>
        <w:rPr>
          <w:rFonts w:ascii="Bookman Old Style" w:hAnsi="Bookman Old Style" w:cstheme="minorHAnsi"/>
          <w:iCs/>
        </w:rPr>
      </w:pPr>
      <w:r w:rsidRPr="004B3C63">
        <w:rPr>
          <w:rFonts w:ascii="Bookman Old Style" w:hAnsi="Bookman Old Style" w:cstheme="minorHAnsi"/>
          <w:iCs/>
        </w:rPr>
        <w:t xml:space="preserve">FAF : </w:t>
      </w:r>
      <w:r w:rsidR="00023B44">
        <w:rPr>
          <w:rFonts w:ascii="Bookman Old Style" w:hAnsi="Bookman Old Style" w:cstheme="minorHAnsi"/>
          <w:iCs/>
        </w:rPr>
        <w:t>Organisation des Assemblées Générales Ordinaires, exercice 2019</w:t>
      </w:r>
      <w:r w:rsidRPr="004B3C63">
        <w:rPr>
          <w:rFonts w:ascii="Bookman Old Style" w:hAnsi="Bookman Old Style" w:cstheme="minorHAnsi"/>
          <w:iCs/>
        </w:rPr>
        <w:t>.</w:t>
      </w:r>
    </w:p>
    <w:p w:rsidR="00480841" w:rsidRDefault="00602246" w:rsidP="00B85855">
      <w:pPr>
        <w:pStyle w:val="Paragraphedeliste"/>
        <w:widowControl/>
        <w:numPr>
          <w:ilvl w:val="0"/>
          <w:numId w:val="8"/>
        </w:numPr>
        <w:autoSpaceDE/>
        <w:autoSpaceDN/>
        <w:contextualSpacing/>
        <w:rPr>
          <w:rFonts w:ascii="Bookman Old Style" w:hAnsi="Bookman Old Style" w:cstheme="minorHAnsi"/>
          <w:iCs/>
        </w:rPr>
      </w:pPr>
      <w:r w:rsidRPr="004B3C63">
        <w:rPr>
          <w:rFonts w:ascii="Bookman Old Style" w:hAnsi="Bookman Old Style" w:cstheme="minorHAnsi"/>
          <w:iCs/>
        </w:rPr>
        <w:t xml:space="preserve">FAF : </w:t>
      </w:r>
      <w:r w:rsidR="001B5985">
        <w:rPr>
          <w:rFonts w:ascii="Bookman Old Style" w:hAnsi="Bookman Old Style" w:cstheme="minorHAnsi"/>
          <w:iCs/>
        </w:rPr>
        <w:t>Préparation des Assemblées Générales Electives des ligues 2020</w:t>
      </w:r>
      <w:r w:rsidRPr="004B3C63">
        <w:rPr>
          <w:rFonts w:ascii="Bookman Old Style" w:hAnsi="Bookman Old Style" w:cstheme="minorHAnsi"/>
          <w:iCs/>
        </w:rPr>
        <w:t>.</w:t>
      </w:r>
    </w:p>
    <w:p w:rsidR="007F361A" w:rsidRPr="007F361A" w:rsidRDefault="00023B44" w:rsidP="00B85855">
      <w:pPr>
        <w:pStyle w:val="Paragraphedeliste"/>
        <w:widowControl/>
        <w:numPr>
          <w:ilvl w:val="0"/>
          <w:numId w:val="8"/>
        </w:numPr>
        <w:autoSpaceDE/>
        <w:autoSpaceDN/>
        <w:contextualSpacing/>
        <w:rPr>
          <w:rFonts w:ascii="Bookman Old Style" w:hAnsi="Bookman Old Style" w:cstheme="minorHAnsi"/>
          <w:iCs/>
        </w:rPr>
      </w:pPr>
      <w:r>
        <w:t>FAF : Décision du bureau fédéral, Amendement de l’article 71 alinéa 3 (clubs relégués administrativement</w:t>
      </w:r>
      <w:r w:rsidR="001B5985">
        <w:t>)</w:t>
      </w:r>
      <w:r w:rsidR="007F361A">
        <w:t xml:space="preserve"> : </w:t>
      </w:r>
    </w:p>
    <w:p w:rsidR="007F361A" w:rsidRPr="007F361A" w:rsidRDefault="007F361A" w:rsidP="00023B44">
      <w:pPr>
        <w:pStyle w:val="Paragraphedeliste"/>
        <w:widowControl/>
        <w:autoSpaceDE/>
        <w:autoSpaceDN/>
        <w:ind w:left="720" w:firstLine="0"/>
        <w:contextualSpacing/>
        <w:rPr>
          <w:rFonts w:ascii="Bookman Old Style" w:hAnsi="Bookman Old Style" w:cstheme="minorHAnsi"/>
          <w:iCs/>
        </w:rPr>
      </w:pPr>
      <w:r>
        <w:t xml:space="preserve">-  </w:t>
      </w:r>
      <w:r w:rsidR="00023B44">
        <w:t>tout club relégué administrativement de toutes divisions confondues entre dans le décompte des clubs relégués sportivement.</w:t>
      </w:r>
    </w:p>
    <w:p w:rsidR="007F361A" w:rsidRPr="00023B44" w:rsidRDefault="007F361A" w:rsidP="00023B44">
      <w:pPr>
        <w:pStyle w:val="Paragraphedeliste"/>
        <w:widowControl/>
        <w:autoSpaceDE/>
        <w:autoSpaceDN/>
        <w:ind w:left="720" w:firstLine="0"/>
        <w:contextualSpacing/>
        <w:rPr>
          <w:rFonts w:ascii="Bookman Old Style" w:hAnsi="Bookman Old Style" w:cstheme="minorHAnsi"/>
          <w:iCs/>
        </w:rPr>
      </w:pPr>
      <w:r>
        <w:t xml:space="preserve"> - </w:t>
      </w:r>
      <w:r w:rsidR="00023B44">
        <w:t>les clubs des divisions Honneur et Pré-Honneur relégués administrativement ne peuvent en aucun cas être engagés l’année suivante.</w:t>
      </w:r>
    </w:p>
    <w:p w:rsidR="00556EAF" w:rsidRPr="004B3C63" w:rsidRDefault="00556EAF" w:rsidP="00556EAF">
      <w:pPr>
        <w:pStyle w:val="Paragraphedeliste"/>
        <w:rPr>
          <w:rFonts w:ascii="Bookman Old Style" w:hAnsi="Bookman Old Style" w:cstheme="minorHAnsi"/>
          <w:iCs/>
        </w:rPr>
      </w:pPr>
    </w:p>
    <w:p w:rsidR="00164E3A" w:rsidRPr="004B3C63" w:rsidRDefault="00164E3A" w:rsidP="00556EAF">
      <w:pPr>
        <w:pStyle w:val="Paragraphedeliste"/>
        <w:rPr>
          <w:rFonts w:ascii="Bookman Old Style" w:hAnsi="Bookman Old Style" w:cstheme="minorHAnsi"/>
          <w:iCs/>
        </w:rPr>
      </w:pPr>
    </w:p>
    <w:p w:rsidR="00556EAF" w:rsidRPr="004B3C63" w:rsidRDefault="00556EAF" w:rsidP="00556EAF">
      <w:pPr>
        <w:spacing w:after="0"/>
        <w:rPr>
          <w:rFonts w:ascii="Bookman Old Style" w:hAnsi="Bookman Old Style" w:cstheme="minorHAnsi"/>
          <w:iCs/>
        </w:rPr>
      </w:pPr>
      <w:r w:rsidRPr="004B3C63">
        <w:rPr>
          <w:rFonts w:ascii="Bookman Old Style" w:hAnsi="Bookman Old Style" w:cstheme="minorHAnsi"/>
          <w:b/>
          <w:bCs/>
          <w:iCs/>
          <w:u w:val="single"/>
        </w:rPr>
        <w:t>B- CLUBS </w:t>
      </w:r>
      <w:r w:rsidRPr="004B3C63">
        <w:rPr>
          <w:rFonts w:ascii="Bookman Old Style" w:hAnsi="Bookman Old Style" w:cstheme="minorHAnsi"/>
          <w:iCs/>
        </w:rPr>
        <w:t>:</w:t>
      </w:r>
    </w:p>
    <w:p w:rsidR="00556EAF" w:rsidRPr="004B3C63" w:rsidRDefault="00556EAF" w:rsidP="00CD7C4F">
      <w:pPr>
        <w:contextualSpacing/>
        <w:rPr>
          <w:rFonts w:ascii="Bookman Old Style" w:hAnsi="Bookman Old Style" w:cstheme="minorHAnsi"/>
          <w:iCs/>
        </w:rPr>
      </w:pPr>
    </w:p>
    <w:p w:rsidR="00556EAF" w:rsidRPr="004B3C63" w:rsidRDefault="008C7679" w:rsidP="00B85855">
      <w:pPr>
        <w:pStyle w:val="Paragraphedeliste"/>
        <w:widowControl/>
        <w:numPr>
          <w:ilvl w:val="0"/>
          <w:numId w:val="9"/>
        </w:numPr>
        <w:autoSpaceDE/>
        <w:autoSpaceDN/>
        <w:contextualSpacing/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>CRBSET</w:t>
      </w:r>
      <w:r w:rsidR="00556EAF" w:rsidRPr="004B3C63">
        <w:rPr>
          <w:rFonts w:ascii="Bookman Old Style" w:hAnsi="Bookman Old Style" w:cstheme="minorHAnsi"/>
          <w:iCs/>
        </w:rPr>
        <w:t xml:space="preserve"> : </w:t>
      </w:r>
      <w:r>
        <w:rPr>
          <w:rFonts w:ascii="Bookman Old Style" w:hAnsi="Bookman Old Style" w:cstheme="minorHAnsi"/>
          <w:iCs/>
        </w:rPr>
        <w:t>A/S domiciliation des rencontres jeunes CRBSET / JSD</w:t>
      </w:r>
      <w:r w:rsidR="00556EAF" w:rsidRPr="004B3C63">
        <w:rPr>
          <w:rFonts w:ascii="Bookman Old Style" w:hAnsi="Bookman Old Style" w:cstheme="minorHAnsi"/>
          <w:iCs/>
        </w:rPr>
        <w:t>.</w:t>
      </w:r>
    </w:p>
    <w:p w:rsidR="00556EAF" w:rsidRPr="004B3C63" w:rsidRDefault="00556EAF" w:rsidP="00B85855">
      <w:pPr>
        <w:pStyle w:val="Paragraphedeliste"/>
        <w:widowControl/>
        <w:numPr>
          <w:ilvl w:val="0"/>
          <w:numId w:val="9"/>
        </w:numPr>
        <w:autoSpaceDE/>
        <w:autoSpaceDN/>
        <w:contextualSpacing/>
        <w:rPr>
          <w:rFonts w:ascii="Bookman Old Style" w:hAnsi="Bookman Old Style" w:cstheme="minorHAnsi"/>
          <w:iCs/>
        </w:rPr>
      </w:pPr>
      <w:r w:rsidRPr="004B3C63">
        <w:rPr>
          <w:rFonts w:ascii="Bookman Old Style" w:hAnsi="Bookman Old Style" w:cstheme="minorHAnsi"/>
          <w:iCs/>
        </w:rPr>
        <w:t>JS</w:t>
      </w:r>
      <w:r w:rsidR="008C7679">
        <w:rPr>
          <w:rFonts w:ascii="Bookman Old Style" w:hAnsi="Bookman Old Style" w:cstheme="minorHAnsi"/>
          <w:iCs/>
        </w:rPr>
        <w:t>T</w:t>
      </w:r>
      <w:r w:rsidRPr="004B3C63">
        <w:rPr>
          <w:rFonts w:ascii="Bookman Old Style" w:hAnsi="Bookman Old Style" w:cstheme="minorHAnsi"/>
          <w:iCs/>
        </w:rPr>
        <w:t xml:space="preserve"> : </w:t>
      </w:r>
      <w:r w:rsidR="008C7679">
        <w:rPr>
          <w:rFonts w:ascii="Bookman Old Style" w:hAnsi="Bookman Old Style" w:cstheme="minorHAnsi"/>
          <w:iCs/>
        </w:rPr>
        <w:t xml:space="preserve">Félicitations aux arbitres et délégué </w:t>
      </w:r>
      <w:r w:rsidR="00023B44">
        <w:rPr>
          <w:rFonts w:ascii="Bookman Old Style" w:hAnsi="Bookman Old Style" w:cstheme="minorHAnsi"/>
          <w:iCs/>
        </w:rPr>
        <w:t>des rencontres jeunes JST / UST</w:t>
      </w:r>
      <w:r w:rsidRPr="004B3C63">
        <w:rPr>
          <w:rFonts w:ascii="Bookman Old Style" w:hAnsi="Bookman Old Style" w:cstheme="minorHAnsi"/>
          <w:iCs/>
        </w:rPr>
        <w:t>.</w:t>
      </w:r>
    </w:p>
    <w:p w:rsidR="00556EAF" w:rsidRPr="00970CD5" w:rsidRDefault="009A1A4E" w:rsidP="00B85855">
      <w:pPr>
        <w:pStyle w:val="Paragraphedeliste"/>
        <w:widowControl/>
        <w:numPr>
          <w:ilvl w:val="0"/>
          <w:numId w:val="9"/>
        </w:numPr>
        <w:autoSpaceDE/>
        <w:autoSpaceDN/>
        <w:contextualSpacing/>
        <w:rPr>
          <w:rFonts w:ascii="Bookman Old Style" w:hAnsi="Bookman Old Style" w:cstheme="minorHAnsi"/>
          <w:iCs/>
        </w:rPr>
      </w:pPr>
      <w:r w:rsidRPr="00970CD5">
        <w:rPr>
          <w:rFonts w:ascii="Bookman Old Style" w:hAnsi="Bookman Old Style" w:cstheme="minorHAnsi"/>
          <w:iCs/>
        </w:rPr>
        <w:t>CRBA</w:t>
      </w:r>
      <w:r w:rsidR="00556EAF" w:rsidRPr="00970CD5">
        <w:rPr>
          <w:rFonts w:ascii="Bookman Old Style" w:hAnsi="Bookman Old Style" w:cstheme="minorHAnsi"/>
          <w:iCs/>
        </w:rPr>
        <w:t xml:space="preserve"> : </w:t>
      </w:r>
      <w:r w:rsidR="00602246" w:rsidRPr="00970CD5">
        <w:rPr>
          <w:rFonts w:ascii="Bookman Old Style" w:hAnsi="Bookman Old Style" w:cstheme="minorHAnsi"/>
          <w:iCs/>
        </w:rPr>
        <w:t xml:space="preserve">Rapport A/S rencontre </w:t>
      </w:r>
      <w:r w:rsidRPr="00970CD5">
        <w:rPr>
          <w:rFonts w:ascii="Bookman Old Style" w:hAnsi="Bookman Old Style" w:cstheme="minorHAnsi"/>
          <w:iCs/>
        </w:rPr>
        <w:t>CRBA</w:t>
      </w:r>
      <w:r w:rsidR="00460915" w:rsidRPr="00970CD5">
        <w:rPr>
          <w:rFonts w:ascii="Bookman Old Style" w:hAnsi="Bookman Old Style" w:cstheme="minorHAnsi"/>
          <w:iCs/>
        </w:rPr>
        <w:t xml:space="preserve"> / A</w:t>
      </w:r>
      <w:r w:rsidRPr="00970CD5">
        <w:rPr>
          <w:rFonts w:ascii="Bookman Old Style" w:hAnsi="Bookman Old Style" w:cstheme="minorHAnsi"/>
          <w:iCs/>
        </w:rPr>
        <w:t>ST</w:t>
      </w:r>
      <w:r w:rsidR="00460915" w:rsidRPr="00970CD5">
        <w:rPr>
          <w:rFonts w:ascii="Bookman Old Style" w:hAnsi="Bookman Old Style" w:cstheme="minorHAnsi"/>
          <w:iCs/>
        </w:rPr>
        <w:t xml:space="preserve"> (Séniors)</w:t>
      </w:r>
      <w:r w:rsidR="00556EAF" w:rsidRPr="00970CD5">
        <w:rPr>
          <w:rFonts w:ascii="Bookman Old Style" w:hAnsi="Bookman Old Style" w:cstheme="minorHAnsi"/>
          <w:iCs/>
        </w:rPr>
        <w:t>.</w:t>
      </w:r>
    </w:p>
    <w:p w:rsidR="000763B5" w:rsidRDefault="000763B5" w:rsidP="00B85855">
      <w:pPr>
        <w:pStyle w:val="Paragraphedeliste"/>
        <w:widowControl/>
        <w:numPr>
          <w:ilvl w:val="0"/>
          <w:numId w:val="9"/>
        </w:numPr>
        <w:autoSpaceDE/>
        <w:autoSpaceDN/>
        <w:contextualSpacing/>
        <w:rPr>
          <w:rFonts w:ascii="Bookman Old Style" w:hAnsi="Bookman Old Style" w:cstheme="minorHAnsi"/>
          <w:iCs/>
        </w:rPr>
      </w:pPr>
      <w:r w:rsidRPr="00970CD5">
        <w:rPr>
          <w:rFonts w:ascii="Bookman Old Style" w:hAnsi="Bookman Old Style" w:cstheme="minorHAnsi"/>
          <w:iCs/>
        </w:rPr>
        <w:t>AST</w:t>
      </w:r>
      <w:r w:rsidRPr="00FA6F0B">
        <w:rPr>
          <w:rFonts w:ascii="Bookman Old Style" w:hAnsi="Bookman Old Style" w:cstheme="minorHAnsi"/>
          <w:iCs/>
        </w:rPr>
        <w:t xml:space="preserve"> : </w:t>
      </w:r>
      <w:r>
        <w:rPr>
          <w:rFonts w:ascii="Bookman Old Style" w:hAnsi="Bookman Old Style" w:cstheme="minorHAnsi"/>
          <w:iCs/>
        </w:rPr>
        <w:t xml:space="preserve">Rapport A/S rencontre </w:t>
      </w:r>
      <w:r w:rsidR="009A1A4E">
        <w:rPr>
          <w:rFonts w:ascii="Bookman Old Style" w:hAnsi="Bookman Old Style" w:cstheme="minorHAnsi"/>
          <w:iCs/>
        </w:rPr>
        <w:t>CRBA</w:t>
      </w:r>
      <w:r w:rsidR="009A1A4E" w:rsidRPr="004B3C63">
        <w:rPr>
          <w:rFonts w:ascii="Bookman Old Style" w:hAnsi="Bookman Old Style" w:cstheme="minorHAnsi"/>
          <w:iCs/>
        </w:rPr>
        <w:t xml:space="preserve"> / A</w:t>
      </w:r>
      <w:r w:rsidR="009A1A4E">
        <w:rPr>
          <w:rFonts w:ascii="Bookman Old Style" w:hAnsi="Bookman Old Style" w:cstheme="minorHAnsi"/>
          <w:iCs/>
        </w:rPr>
        <w:t>ST</w:t>
      </w:r>
      <w:r w:rsidR="009A1A4E" w:rsidRPr="004B3C63">
        <w:rPr>
          <w:rFonts w:ascii="Bookman Old Style" w:hAnsi="Bookman Old Style" w:cstheme="minorHAnsi"/>
          <w:iCs/>
        </w:rPr>
        <w:t xml:space="preserve"> (Séniors)</w:t>
      </w:r>
      <w:r w:rsidR="009A1A4E">
        <w:rPr>
          <w:rFonts w:ascii="Bookman Old Style" w:hAnsi="Bookman Old Style" w:cstheme="minorHAnsi"/>
          <w:iCs/>
        </w:rPr>
        <w:t>.</w:t>
      </w:r>
    </w:p>
    <w:p w:rsidR="00A831C4" w:rsidRPr="00FA6F0B" w:rsidRDefault="008C7679" w:rsidP="00B85855">
      <w:pPr>
        <w:pStyle w:val="Paragraphedeliste"/>
        <w:widowControl/>
        <w:numPr>
          <w:ilvl w:val="0"/>
          <w:numId w:val="9"/>
        </w:numPr>
        <w:autoSpaceDE/>
        <w:autoSpaceDN/>
        <w:contextualSpacing/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>O</w:t>
      </w:r>
      <w:r w:rsidR="00A831C4">
        <w:rPr>
          <w:rFonts w:ascii="Bookman Old Style" w:hAnsi="Bookman Old Style" w:cstheme="minorHAnsi"/>
          <w:iCs/>
        </w:rPr>
        <w:t xml:space="preserve">A : </w:t>
      </w:r>
      <w:r>
        <w:rPr>
          <w:rFonts w:ascii="Bookman Old Style" w:hAnsi="Bookman Old Style" w:cstheme="minorHAnsi"/>
          <w:iCs/>
        </w:rPr>
        <w:t>Sollicitant trio d’arbitres</w:t>
      </w:r>
      <w:r w:rsidR="00A831C4">
        <w:rPr>
          <w:rFonts w:ascii="Bookman Old Style" w:hAnsi="Bookman Old Style" w:cstheme="minorHAnsi"/>
          <w:iCs/>
        </w:rPr>
        <w:t>.</w:t>
      </w:r>
    </w:p>
    <w:p w:rsidR="00556EAF" w:rsidRPr="000763B5" w:rsidRDefault="00556EAF" w:rsidP="000763B5">
      <w:pPr>
        <w:ind w:left="360"/>
        <w:contextualSpacing/>
        <w:rPr>
          <w:rFonts w:ascii="Bookman Old Style" w:hAnsi="Bookman Old Style" w:cstheme="minorHAnsi"/>
          <w:iCs/>
        </w:rPr>
      </w:pPr>
    </w:p>
    <w:p w:rsidR="00164E3A" w:rsidRPr="00FA6F0B" w:rsidRDefault="00164E3A" w:rsidP="00556EAF">
      <w:pPr>
        <w:spacing w:after="0"/>
        <w:rPr>
          <w:rFonts w:ascii="Bookman Old Style" w:hAnsi="Bookman Old Style" w:cstheme="minorHAnsi"/>
          <w:iCs/>
        </w:rPr>
      </w:pPr>
    </w:p>
    <w:p w:rsidR="00556EAF" w:rsidRPr="00FA6F0B" w:rsidRDefault="00556EAF" w:rsidP="00556EAF">
      <w:pPr>
        <w:spacing w:after="0"/>
        <w:rPr>
          <w:rFonts w:ascii="Bookman Old Style" w:hAnsi="Bookman Old Style" w:cstheme="minorHAnsi"/>
          <w:iCs/>
        </w:rPr>
      </w:pPr>
      <w:r w:rsidRPr="00FA6F0B">
        <w:rPr>
          <w:rFonts w:ascii="Bookman Old Style" w:hAnsi="Bookman Old Style" w:cstheme="minorHAnsi"/>
          <w:b/>
          <w:bCs/>
          <w:iCs/>
          <w:u w:val="single"/>
        </w:rPr>
        <w:t>C- D.J.S </w:t>
      </w:r>
      <w:r w:rsidRPr="00FA6F0B">
        <w:rPr>
          <w:rFonts w:ascii="Bookman Old Style" w:hAnsi="Bookman Old Style" w:cstheme="minorHAnsi"/>
          <w:iCs/>
        </w:rPr>
        <w:t>:</w:t>
      </w:r>
    </w:p>
    <w:p w:rsidR="00556EAF" w:rsidRPr="00CD7C4F" w:rsidRDefault="00556EAF" w:rsidP="00CD7C4F">
      <w:pPr>
        <w:contextualSpacing/>
        <w:rPr>
          <w:rFonts w:ascii="Bookman Old Style" w:hAnsi="Bookman Old Style" w:cstheme="minorHAnsi"/>
          <w:iCs/>
        </w:rPr>
      </w:pPr>
    </w:p>
    <w:p w:rsidR="00875FB0" w:rsidRPr="00023B44" w:rsidRDefault="00875FB0" w:rsidP="00B85855">
      <w:pPr>
        <w:pStyle w:val="Paragraphedeliste"/>
        <w:widowControl/>
        <w:numPr>
          <w:ilvl w:val="0"/>
          <w:numId w:val="10"/>
        </w:numPr>
        <w:autoSpaceDE/>
        <w:autoSpaceDN/>
        <w:contextualSpacing/>
        <w:rPr>
          <w:rFonts w:ascii="Bookman Old Style" w:hAnsi="Bookman Old Style" w:cstheme="minorHAnsi"/>
          <w:iCs/>
        </w:rPr>
      </w:pPr>
      <w:r w:rsidRPr="004F0B89">
        <w:rPr>
          <w:rFonts w:ascii="Bookman Old Style" w:hAnsi="Bookman Old Style" w:cstheme="minorHAnsi"/>
          <w:iCs/>
        </w:rPr>
        <w:t xml:space="preserve">Invitation à la réunion de préparation de la rencontre LIGUE II </w:t>
      </w:r>
      <w:r w:rsidR="008C7679">
        <w:rPr>
          <w:rFonts w:ascii="Bookman Old Style" w:hAnsi="Bookman Old Style" w:cstheme="minorHAnsi"/>
          <w:iCs/>
        </w:rPr>
        <w:t>MO</w:t>
      </w:r>
      <w:r w:rsidRPr="004F0B89">
        <w:rPr>
          <w:rFonts w:ascii="Bookman Old Style" w:hAnsi="Bookman Old Style" w:cstheme="minorHAnsi"/>
          <w:iCs/>
        </w:rPr>
        <w:t>B/</w:t>
      </w:r>
      <w:r w:rsidR="008C7679">
        <w:rPr>
          <w:rFonts w:ascii="Bookman Old Style" w:hAnsi="Bookman Old Style" w:cstheme="minorHAnsi"/>
          <w:iCs/>
        </w:rPr>
        <w:t>JSMB</w:t>
      </w:r>
      <w:r w:rsidRPr="004F0B89">
        <w:rPr>
          <w:rFonts w:ascii="Bookman Old Style" w:hAnsi="Bookman Old Style" w:cstheme="minorHAnsi"/>
          <w:iCs/>
        </w:rPr>
        <w:t>.</w:t>
      </w:r>
    </w:p>
    <w:p w:rsidR="00556EAF" w:rsidRPr="00FA6F0B" w:rsidRDefault="00556EAF" w:rsidP="00164E3A">
      <w:pPr>
        <w:ind w:left="360"/>
        <w:contextualSpacing/>
        <w:rPr>
          <w:rFonts w:ascii="Bookman Old Style" w:hAnsi="Bookman Old Style" w:cstheme="minorHAnsi"/>
          <w:iCs/>
        </w:rPr>
      </w:pPr>
    </w:p>
    <w:p w:rsidR="00556EAF" w:rsidRPr="00FA6F0B" w:rsidRDefault="00556EAF" w:rsidP="00556EAF">
      <w:pPr>
        <w:spacing w:after="0"/>
        <w:rPr>
          <w:rFonts w:ascii="Bookman Old Style" w:hAnsi="Bookman Old Style" w:cstheme="minorHAnsi"/>
          <w:iCs/>
        </w:rPr>
      </w:pPr>
    </w:p>
    <w:p w:rsidR="00556EAF" w:rsidRPr="00FA6F0B" w:rsidRDefault="00556EAF" w:rsidP="00556EAF">
      <w:pPr>
        <w:spacing w:after="0"/>
        <w:rPr>
          <w:rFonts w:ascii="Bookman Old Style" w:hAnsi="Bookman Old Style" w:cstheme="minorHAnsi"/>
          <w:b/>
          <w:bCs/>
          <w:iCs/>
          <w:u w:val="single"/>
        </w:rPr>
      </w:pPr>
      <w:r w:rsidRPr="00FA6F0B">
        <w:rPr>
          <w:rFonts w:ascii="Bookman Old Style" w:hAnsi="Bookman Old Style" w:cstheme="minorHAnsi"/>
          <w:b/>
          <w:bCs/>
          <w:iCs/>
          <w:u w:val="single"/>
        </w:rPr>
        <w:t>E -DIVERS </w:t>
      </w:r>
    </w:p>
    <w:p w:rsidR="00556EAF" w:rsidRPr="00CD7C4F" w:rsidRDefault="00556EAF" w:rsidP="00CD7C4F">
      <w:pPr>
        <w:contextualSpacing/>
        <w:rPr>
          <w:rFonts w:ascii="Bookman Old Style" w:hAnsi="Bookman Old Style" w:cstheme="minorHAnsi"/>
          <w:iCs/>
        </w:rPr>
      </w:pPr>
    </w:p>
    <w:p w:rsidR="00556EAF" w:rsidRDefault="00556EAF" w:rsidP="00B85855">
      <w:pPr>
        <w:pStyle w:val="Paragraphedeliste"/>
        <w:widowControl/>
        <w:numPr>
          <w:ilvl w:val="0"/>
          <w:numId w:val="11"/>
        </w:numPr>
        <w:autoSpaceDE/>
        <w:autoSpaceDN/>
        <w:contextualSpacing/>
        <w:rPr>
          <w:rFonts w:ascii="Bookman Old Style" w:hAnsi="Bookman Old Style" w:cstheme="minorHAnsi"/>
          <w:iCs/>
        </w:rPr>
      </w:pPr>
      <w:r w:rsidRPr="004B3C63">
        <w:rPr>
          <w:rFonts w:ascii="Bookman Old Style" w:hAnsi="Bookman Old Style" w:cstheme="minorHAnsi"/>
          <w:iCs/>
        </w:rPr>
        <w:t xml:space="preserve">Mr </w:t>
      </w:r>
      <w:r w:rsidR="009A1A4E">
        <w:rPr>
          <w:rFonts w:ascii="Bookman Old Style" w:hAnsi="Bookman Old Style" w:cstheme="minorHAnsi"/>
          <w:iCs/>
        </w:rPr>
        <w:t>KESSI</w:t>
      </w:r>
      <w:r w:rsidRPr="004B3C63">
        <w:rPr>
          <w:rFonts w:ascii="Bookman Old Style" w:hAnsi="Bookman Old Style" w:cstheme="minorHAnsi"/>
          <w:iCs/>
        </w:rPr>
        <w:t xml:space="preserve"> </w:t>
      </w:r>
      <w:r w:rsidR="003944D8" w:rsidRPr="004B3C63">
        <w:rPr>
          <w:rFonts w:ascii="Bookman Old Style" w:hAnsi="Bookman Old Style" w:cstheme="minorHAnsi"/>
          <w:iCs/>
        </w:rPr>
        <w:t xml:space="preserve"> </w:t>
      </w:r>
      <w:r w:rsidR="009A1A4E">
        <w:rPr>
          <w:rFonts w:ascii="Bookman Old Style" w:hAnsi="Bookman Old Style" w:cstheme="minorHAnsi"/>
          <w:iCs/>
        </w:rPr>
        <w:t>Khelef</w:t>
      </w:r>
      <w:r w:rsidRPr="004B3C63">
        <w:rPr>
          <w:rFonts w:ascii="Bookman Old Style" w:hAnsi="Bookman Old Style" w:cstheme="minorHAnsi"/>
          <w:iCs/>
        </w:rPr>
        <w:t> (</w:t>
      </w:r>
      <w:r w:rsidR="009A1A4E">
        <w:rPr>
          <w:rFonts w:ascii="Bookman Old Style" w:hAnsi="Bookman Old Style" w:cstheme="minorHAnsi"/>
          <w:iCs/>
        </w:rPr>
        <w:t>Secrétaire SSSA</w:t>
      </w:r>
      <w:r w:rsidRPr="004B3C63">
        <w:rPr>
          <w:rFonts w:ascii="Bookman Old Style" w:hAnsi="Bookman Old Style" w:cstheme="minorHAnsi"/>
          <w:iCs/>
        </w:rPr>
        <w:t xml:space="preserve">) : lettre </w:t>
      </w:r>
      <w:r w:rsidR="009A1A4E">
        <w:rPr>
          <w:rFonts w:ascii="Bookman Old Style" w:hAnsi="Bookman Old Style" w:cstheme="minorHAnsi"/>
          <w:iCs/>
        </w:rPr>
        <w:t xml:space="preserve">d’excuses au trio d’arbitres de la </w:t>
      </w:r>
      <w:r w:rsidR="008C7679">
        <w:rPr>
          <w:rFonts w:ascii="Bookman Old Style" w:hAnsi="Bookman Old Style" w:cstheme="minorHAnsi"/>
          <w:iCs/>
        </w:rPr>
        <w:t>rencontre RCIA / SSSA (Séniors)</w:t>
      </w:r>
      <w:r w:rsidRPr="004B3C63">
        <w:rPr>
          <w:rFonts w:ascii="Bookman Old Style" w:hAnsi="Bookman Old Style" w:cstheme="minorHAnsi"/>
          <w:iCs/>
        </w:rPr>
        <w:t>.</w:t>
      </w:r>
    </w:p>
    <w:p w:rsidR="008C7679" w:rsidRPr="004B3C63" w:rsidRDefault="008C7679" w:rsidP="00B85855">
      <w:pPr>
        <w:pStyle w:val="Paragraphedeliste"/>
        <w:widowControl/>
        <w:numPr>
          <w:ilvl w:val="0"/>
          <w:numId w:val="11"/>
        </w:numPr>
        <w:autoSpaceDE/>
        <w:autoSpaceDN/>
        <w:contextualSpacing/>
        <w:rPr>
          <w:rFonts w:ascii="Bookman Old Style" w:hAnsi="Bookman Old Style" w:cstheme="minorHAnsi"/>
          <w:iCs/>
        </w:rPr>
      </w:pPr>
      <w:r w:rsidRPr="00EB1722">
        <w:rPr>
          <w:rFonts w:ascii="Bookman Old Style" w:hAnsi="Bookman Old Style" w:cstheme="majorBidi"/>
          <w:iCs/>
        </w:rPr>
        <w:t xml:space="preserve">Mr BOUZIDI Sofiane  (Arbitre) : mise en disponibilité journée du samedi </w:t>
      </w:r>
      <w:r>
        <w:rPr>
          <w:rFonts w:ascii="Bookman Old Style" w:hAnsi="Bookman Old Style" w:cstheme="majorBidi"/>
          <w:iCs/>
        </w:rPr>
        <w:t>04/01/2020</w:t>
      </w:r>
      <w:r w:rsidRPr="00EB1722">
        <w:rPr>
          <w:rFonts w:ascii="Bookman Old Style" w:hAnsi="Bookman Old Style" w:cstheme="majorBidi"/>
          <w:iCs/>
        </w:rPr>
        <w:t xml:space="preserve"> (raisons familiales).</w:t>
      </w:r>
    </w:p>
    <w:p w:rsidR="00556EAF" w:rsidRPr="004B3C63" w:rsidRDefault="00556EAF" w:rsidP="00B85855">
      <w:pPr>
        <w:pStyle w:val="Paragraphedeliste"/>
        <w:widowControl/>
        <w:numPr>
          <w:ilvl w:val="0"/>
          <w:numId w:val="11"/>
        </w:numPr>
        <w:autoSpaceDE/>
        <w:autoSpaceDN/>
        <w:contextualSpacing/>
        <w:rPr>
          <w:rFonts w:ascii="Bookman Old Style" w:hAnsi="Bookman Old Style" w:cstheme="minorHAnsi"/>
          <w:iCs/>
        </w:rPr>
      </w:pPr>
      <w:r w:rsidRPr="004B3C63">
        <w:rPr>
          <w:rFonts w:ascii="Bookman Old Style" w:hAnsi="Bookman Old Style" w:cstheme="minorHAnsi"/>
          <w:iCs/>
        </w:rPr>
        <w:t xml:space="preserve">Mr </w:t>
      </w:r>
      <w:r w:rsidR="008C7679">
        <w:rPr>
          <w:rFonts w:ascii="Bookman Old Style" w:hAnsi="Bookman Old Style" w:cstheme="minorHAnsi"/>
          <w:iCs/>
        </w:rPr>
        <w:t>GHEZLANE</w:t>
      </w:r>
      <w:r w:rsidR="00035848" w:rsidRPr="004B3C63">
        <w:rPr>
          <w:rFonts w:ascii="Bookman Old Style" w:hAnsi="Bookman Old Style" w:cstheme="minorHAnsi"/>
          <w:iCs/>
        </w:rPr>
        <w:t xml:space="preserve"> </w:t>
      </w:r>
      <w:r w:rsidR="003944D8" w:rsidRPr="004B3C63">
        <w:rPr>
          <w:rFonts w:ascii="Bookman Old Style" w:hAnsi="Bookman Old Style" w:cstheme="minorHAnsi"/>
          <w:iCs/>
        </w:rPr>
        <w:t xml:space="preserve"> </w:t>
      </w:r>
      <w:r w:rsidR="008C7679">
        <w:rPr>
          <w:rFonts w:ascii="Bookman Old Style" w:hAnsi="Bookman Old Style" w:cstheme="minorHAnsi"/>
          <w:iCs/>
        </w:rPr>
        <w:t>Boussaad</w:t>
      </w:r>
      <w:r w:rsidR="00035848" w:rsidRPr="004B3C63">
        <w:rPr>
          <w:rFonts w:ascii="Bookman Old Style" w:hAnsi="Bookman Old Style" w:cstheme="minorHAnsi"/>
          <w:iCs/>
        </w:rPr>
        <w:t xml:space="preserve">  (Arbitre) : </w:t>
      </w:r>
      <w:r w:rsidR="000763B5" w:rsidRPr="004B3C63">
        <w:rPr>
          <w:rFonts w:ascii="Bookman Old Style" w:hAnsi="Bookman Old Style" w:cstheme="minorHAnsi"/>
          <w:iCs/>
        </w:rPr>
        <w:t xml:space="preserve">Rapport A/S </w:t>
      </w:r>
      <w:r w:rsidR="008C7679">
        <w:rPr>
          <w:rFonts w:ascii="Bookman Old Style" w:hAnsi="Bookman Old Style" w:cstheme="minorHAnsi"/>
          <w:iCs/>
        </w:rPr>
        <w:t>du résultat de la rencontre de la coupe de Wilaya OST / CSATT (U17)</w:t>
      </w:r>
      <w:r w:rsidRPr="004B3C63">
        <w:rPr>
          <w:rFonts w:ascii="Bookman Old Style" w:hAnsi="Bookman Old Style" w:cstheme="minorHAnsi"/>
          <w:iCs/>
        </w:rPr>
        <w:t>.</w:t>
      </w:r>
    </w:p>
    <w:p w:rsidR="008C7679" w:rsidRPr="008C7679" w:rsidRDefault="000763B5" w:rsidP="00B85855">
      <w:pPr>
        <w:pStyle w:val="Paragraphedeliste"/>
        <w:widowControl/>
        <w:numPr>
          <w:ilvl w:val="0"/>
          <w:numId w:val="11"/>
        </w:numPr>
        <w:autoSpaceDE/>
        <w:autoSpaceDN/>
        <w:contextualSpacing/>
        <w:rPr>
          <w:rFonts w:ascii="Bookman Old Style" w:hAnsi="Bookman Old Style" w:cstheme="minorHAnsi"/>
          <w:iCs/>
        </w:rPr>
      </w:pPr>
      <w:r w:rsidRPr="008C7679">
        <w:rPr>
          <w:rFonts w:ascii="Bookman Old Style" w:hAnsi="Bookman Old Style" w:cstheme="minorHAnsi"/>
          <w:iCs/>
        </w:rPr>
        <w:t xml:space="preserve">Mr </w:t>
      </w:r>
      <w:r w:rsidR="008C7679" w:rsidRPr="008C7679">
        <w:rPr>
          <w:rFonts w:ascii="Bookman Old Style" w:hAnsi="Bookman Old Style" w:cstheme="minorHAnsi"/>
          <w:iCs/>
        </w:rPr>
        <w:t>BELGHAZI</w:t>
      </w:r>
      <w:r w:rsidRPr="008C7679">
        <w:rPr>
          <w:rFonts w:ascii="Bookman Old Style" w:hAnsi="Bookman Old Style" w:cstheme="minorHAnsi"/>
          <w:iCs/>
        </w:rPr>
        <w:t xml:space="preserve">  </w:t>
      </w:r>
      <w:r w:rsidR="008C7679" w:rsidRPr="008C7679">
        <w:rPr>
          <w:rFonts w:ascii="Bookman Old Style" w:hAnsi="Bookman Old Style" w:cstheme="minorHAnsi"/>
          <w:iCs/>
        </w:rPr>
        <w:t>Soleimane</w:t>
      </w:r>
      <w:r w:rsidRPr="008C7679">
        <w:rPr>
          <w:rFonts w:ascii="Bookman Old Style" w:hAnsi="Bookman Old Style" w:cstheme="minorHAnsi"/>
          <w:iCs/>
        </w:rPr>
        <w:t xml:space="preserve">  (Arbitre) : </w:t>
      </w:r>
      <w:r w:rsidR="008C7679" w:rsidRPr="00EB1722">
        <w:rPr>
          <w:rFonts w:ascii="Bookman Old Style" w:hAnsi="Bookman Old Style" w:cstheme="majorBidi"/>
          <w:iCs/>
        </w:rPr>
        <w:t xml:space="preserve">mise en disponibilité </w:t>
      </w:r>
      <w:r w:rsidR="008C7679">
        <w:rPr>
          <w:rFonts w:ascii="Bookman Old Style" w:hAnsi="Bookman Old Style" w:cstheme="majorBidi"/>
          <w:iCs/>
        </w:rPr>
        <w:t>à partir du 1</w:t>
      </w:r>
      <w:r w:rsidR="008C7679" w:rsidRPr="008C7679">
        <w:rPr>
          <w:rFonts w:ascii="Bookman Old Style" w:hAnsi="Bookman Old Style" w:cstheme="majorBidi"/>
          <w:iCs/>
          <w:vertAlign w:val="superscript"/>
        </w:rPr>
        <w:t>er</w:t>
      </w:r>
      <w:r w:rsidR="008C7679">
        <w:rPr>
          <w:rFonts w:ascii="Bookman Old Style" w:hAnsi="Bookman Old Style" w:cstheme="majorBidi"/>
          <w:iCs/>
        </w:rPr>
        <w:t xml:space="preserve"> Janvier 2020.</w:t>
      </w:r>
    </w:p>
    <w:p w:rsidR="00A831C4" w:rsidRPr="00023B44" w:rsidRDefault="00A831C4" w:rsidP="00023B44">
      <w:pPr>
        <w:contextualSpacing/>
        <w:rPr>
          <w:rFonts w:ascii="Bookman Old Style" w:hAnsi="Bookman Old Style" w:cstheme="minorHAnsi"/>
          <w:iCs/>
        </w:rPr>
      </w:pPr>
    </w:p>
    <w:p w:rsidR="0023153E" w:rsidRDefault="0023153E" w:rsidP="0023153E">
      <w:pPr>
        <w:tabs>
          <w:tab w:val="left" w:pos="2780"/>
        </w:tabs>
        <w:contextualSpacing/>
        <w:rPr>
          <w:rFonts w:ascii="Bookman Old Style" w:hAnsi="Bookman Old Style"/>
        </w:rPr>
      </w:pPr>
    </w:p>
    <w:p w:rsidR="0023153E" w:rsidRPr="00D27903" w:rsidRDefault="0023153E" w:rsidP="0023153E">
      <w:pPr>
        <w:jc w:val="center"/>
        <w:rPr>
          <w:b/>
          <w:bCs/>
          <w:sz w:val="48"/>
          <w:szCs w:val="48"/>
        </w:rPr>
      </w:pPr>
    </w:p>
    <w:p w:rsidR="007F361A" w:rsidRDefault="007F361A" w:rsidP="00A831C4">
      <w:pPr>
        <w:pStyle w:val="NormalWeb"/>
        <w:shd w:val="clear" w:color="auto" w:fill="FFFFFF"/>
        <w:spacing w:before="0" w:beforeAutospacing="0" w:after="225" w:afterAutospacing="0" w:line="360" w:lineRule="auto"/>
        <w:textAlignment w:val="baseline"/>
        <w:rPr>
          <w:rFonts w:ascii="Helvetica" w:hAnsi="Helvetica" w:cs="Helvetica"/>
          <w:color w:val="444444"/>
          <w:sz w:val="36"/>
          <w:szCs w:val="36"/>
        </w:rPr>
      </w:pPr>
    </w:p>
    <w:p w:rsidR="000E06E1" w:rsidRDefault="00811D26" w:rsidP="00A831C4">
      <w:pPr>
        <w:pStyle w:val="NormalWeb"/>
        <w:shd w:val="clear" w:color="auto" w:fill="FFFFFF"/>
        <w:spacing w:before="0" w:beforeAutospacing="0" w:after="225" w:afterAutospacing="0" w:line="360" w:lineRule="auto"/>
        <w:textAlignment w:val="baseline"/>
        <w:rPr>
          <w:rFonts w:ascii="Helvetica" w:hAnsi="Helvetica"/>
          <w:color w:val="444444"/>
          <w:sz w:val="36"/>
          <w:szCs w:val="36"/>
          <w:rtl/>
        </w:rPr>
      </w:pPr>
      <w:r w:rsidRPr="00811D26">
        <w:rPr>
          <w:rFonts w:ascii="Helvetica" w:hAnsi="Helvetica" w:cs="Helvetica"/>
          <w:noProof/>
          <w:color w:val="444444"/>
          <w:sz w:val="36"/>
          <w:szCs w:val="36"/>
          <w:rtl/>
        </w:rPr>
        <w:lastRenderedPageBreak/>
        <w:pict>
          <v:roundrect id="_x0000_s1172" style="position:absolute;margin-left:-5.55pt;margin-top:349.65pt;width:493.1pt;height:248.3pt;z-index:251776512" arcsize="10923f">
            <v:textbox>
              <w:txbxContent>
                <w:p w:rsidR="000E06E1" w:rsidRPr="00E57BB4" w:rsidRDefault="000E06E1" w:rsidP="00AC1E3F">
                  <w:pPr>
                    <w:jc w:val="center"/>
                    <w:rPr>
                      <w:b/>
                      <w:bCs/>
                      <w:sz w:val="36"/>
                      <w:szCs w:val="36"/>
                      <w:u w:val="single"/>
                    </w:rPr>
                  </w:pPr>
                  <w:r w:rsidRPr="00E57BB4">
                    <w:rPr>
                      <w:b/>
                      <w:bCs/>
                      <w:sz w:val="36"/>
                      <w:szCs w:val="36"/>
                      <w:u w:val="single"/>
                    </w:rPr>
                    <w:t xml:space="preserve">Amendement de l’article </w:t>
                  </w:r>
                  <w:r>
                    <w:rPr>
                      <w:b/>
                      <w:bCs/>
                      <w:sz w:val="36"/>
                      <w:szCs w:val="36"/>
                      <w:u w:val="single"/>
                    </w:rPr>
                    <w:t>71</w:t>
                  </w:r>
                  <w:r w:rsidRPr="00E57BB4">
                    <w:rPr>
                      <w:b/>
                      <w:bCs/>
                      <w:sz w:val="36"/>
                      <w:szCs w:val="36"/>
                      <w:u w:val="single"/>
                    </w:rPr>
                    <w:t xml:space="preserve"> alinéa </w:t>
                  </w:r>
                  <w:r>
                    <w:rPr>
                      <w:b/>
                      <w:bCs/>
                      <w:sz w:val="36"/>
                      <w:szCs w:val="36"/>
                      <w:u w:val="single"/>
                    </w:rPr>
                    <w:t>3</w:t>
                  </w:r>
                  <w:r w:rsidRPr="00E57BB4">
                    <w:rPr>
                      <w:b/>
                      <w:bCs/>
                      <w:sz w:val="36"/>
                      <w:szCs w:val="36"/>
                      <w:u w:val="single"/>
                    </w:rPr>
                    <w:t xml:space="preserve"> –</w:t>
                  </w:r>
                </w:p>
                <w:p w:rsidR="000E06E1" w:rsidRDefault="000E06E1" w:rsidP="00AC1E3F">
                  <w:pPr>
                    <w:jc w:val="center"/>
                    <w:rPr>
                      <w:b/>
                      <w:bCs/>
                      <w:u w:val="single"/>
                    </w:rPr>
                  </w:pPr>
                  <w:r>
                    <w:rPr>
                      <w:b/>
                      <w:bCs/>
                      <w:u w:val="single"/>
                    </w:rPr>
                    <w:t>Article 71 : Modalité d’accession et de relégation</w:t>
                  </w:r>
                </w:p>
                <w:p w:rsidR="000E06E1" w:rsidRDefault="000E06E1" w:rsidP="00AC1E3F">
                  <w:pPr>
                    <w:jc w:val="center"/>
                    <w:rPr>
                      <w:b/>
                      <w:bCs/>
                      <w:u w:val="single"/>
                    </w:rPr>
                  </w:pPr>
                  <w:r>
                    <w:rPr>
                      <w:b/>
                      <w:bCs/>
                      <w:u w:val="single"/>
                    </w:rPr>
                    <w:t xml:space="preserve">Alinéa 3 : </w:t>
                  </w:r>
                  <w:r w:rsidRPr="00AC1E3F">
                    <w:rPr>
                      <w:b/>
                      <w:bCs/>
                      <w:u w:val="single"/>
                    </w:rPr>
                    <w:t>Club relégué administrativement</w:t>
                  </w:r>
                  <w:r>
                    <w:t> </w:t>
                  </w:r>
                </w:p>
                <w:p w:rsidR="000E06E1" w:rsidRPr="00AC1E3F" w:rsidRDefault="000E06E1" w:rsidP="00AC1E3F">
                  <w:pPr>
                    <w:rPr>
                      <w:b/>
                      <w:bCs/>
                      <w:u w:val="single"/>
                    </w:rPr>
                  </w:pPr>
                  <w:r>
                    <w:rPr>
                      <w:b/>
                      <w:bCs/>
                      <w:u w:val="single"/>
                    </w:rPr>
                    <w:t>Suite à la décision du bureau fédéral dans sa réunion statutaire du 04 Janvier 2020, nous avons l’honneur de vous informer que :</w:t>
                  </w:r>
                </w:p>
                <w:p w:rsidR="000E06E1" w:rsidRDefault="000E06E1" w:rsidP="00B85855">
                  <w:r>
                    <w:rPr>
                      <w:rFonts w:ascii="MS Mincho" w:eastAsia="MS Mincho" w:hAnsi="MS Mincho" w:cs="MS Mincho"/>
                    </w:rPr>
                    <w:t xml:space="preserve">           </w:t>
                  </w:r>
                  <w:r>
                    <w:rPr>
                      <w:rFonts w:ascii="MS Mincho" w:eastAsia="MS Mincho" w:hAnsi="MS Mincho" w:cs="MS Mincho" w:hint="eastAsia"/>
                    </w:rPr>
                    <w:t>❖</w:t>
                  </w:r>
                  <w:r>
                    <w:t>tout club relégué administrativement de toutes divisions confondues entre dans le décompte des clubs relégués sportivement.</w:t>
                  </w:r>
                </w:p>
                <w:p w:rsidR="000E06E1" w:rsidRDefault="000E06E1" w:rsidP="00B85855">
                  <w:r>
                    <w:rPr>
                      <w:rFonts w:ascii="MS Mincho" w:eastAsia="MS Mincho" w:hAnsi="MS Mincho" w:cs="MS Mincho"/>
                    </w:rPr>
                    <w:t xml:space="preserve">           </w:t>
                  </w:r>
                  <w:r>
                    <w:rPr>
                      <w:rFonts w:ascii="MS Mincho" w:eastAsia="MS Mincho" w:hAnsi="MS Mincho" w:cs="MS Mincho" w:hint="eastAsia"/>
                    </w:rPr>
                    <w:t>❖</w:t>
                  </w:r>
                  <w:r>
                    <w:t>les clubs des divisions Honneur et Pré-Honneur relégués administrativement ne peuvent en aucun cas être engagés l’année suivante.</w:t>
                  </w:r>
                </w:p>
                <w:p w:rsidR="000E06E1" w:rsidRDefault="000E06E1" w:rsidP="00B85855">
                  <w:pPr>
                    <w:contextualSpacing/>
                  </w:pPr>
                </w:p>
              </w:txbxContent>
            </v:textbox>
          </v:roundrect>
        </w:pict>
      </w:r>
      <w:r w:rsidRPr="00811D26">
        <w:rPr>
          <w:rFonts w:ascii="Helvetica" w:hAnsi="Helvetica" w:cs="Helvetica"/>
          <w:noProof/>
          <w:color w:val="444444"/>
          <w:sz w:val="36"/>
          <w:szCs w:val="36"/>
          <w:rtl/>
        </w:rPr>
        <w:pict>
          <v:roundrect id="_x0000_s1168" style="position:absolute;margin-left:27.9pt;margin-top:36.45pt;width:393.5pt;height:267.9pt;z-index:251767296" arcsize="10923f">
            <v:textbox>
              <w:txbxContent>
                <w:p w:rsidR="000E06E1" w:rsidRPr="009B0439" w:rsidRDefault="000E06E1" w:rsidP="009B0439">
                  <w:pPr>
                    <w:jc w:val="center"/>
                    <w:rPr>
                      <w:b/>
                      <w:bCs/>
                      <w:sz w:val="36"/>
                      <w:szCs w:val="36"/>
                      <w:u w:val="single"/>
                    </w:rPr>
                  </w:pPr>
                  <w:r w:rsidRPr="00250A77">
                    <w:rPr>
                      <w:b/>
                      <w:bCs/>
                      <w:sz w:val="36"/>
                      <w:szCs w:val="36"/>
                      <w:u w:val="single"/>
                    </w:rPr>
                    <w:t>NOTE AUX CLUBS : HONNEUR</w:t>
                  </w:r>
                </w:p>
                <w:p w:rsidR="000E06E1" w:rsidRPr="009B0439" w:rsidRDefault="000E06E1" w:rsidP="009B0439">
                  <w:pPr>
                    <w:jc w:val="center"/>
                    <w:rPr>
                      <w:b/>
                      <w:bCs/>
                      <w:sz w:val="32"/>
                      <w:szCs w:val="32"/>
                      <w:u w:val="single"/>
                    </w:rPr>
                  </w:pPr>
                  <w:r w:rsidRPr="00250A77">
                    <w:rPr>
                      <w:b/>
                      <w:bCs/>
                      <w:sz w:val="32"/>
                      <w:szCs w:val="32"/>
                      <w:u w:val="single"/>
                    </w:rPr>
                    <w:t xml:space="preserve">« T r ê v e </w:t>
                  </w:r>
                  <w:r>
                    <w:rPr>
                      <w:b/>
                      <w:bCs/>
                      <w:sz w:val="32"/>
                      <w:szCs w:val="32"/>
                      <w:u w:val="single"/>
                    </w:rPr>
                    <w:t xml:space="preserve"> </w:t>
                  </w:r>
                  <w:r w:rsidRPr="00250A77">
                    <w:rPr>
                      <w:b/>
                      <w:bCs/>
                      <w:sz w:val="32"/>
                      <w:szCs w:val="32"/>
                      <w:u w:val="single"/>
                    </w:rPr>
                    <w:t>h i v e r n a le »</w:t>
                  </w:r>
                </w:p>
                <w:p w:rsidR="000E06E1" w:rsidRPr="009B0439" w:rsidRDefault="000E06E1" w:rsidP="009B0439">
                  <w:pPr>
                    <w:rPr>
                      <w:sz w:val="32"/>
                      <w:szCs w:val="32"/>
                    </w:rPr>
                  </w:pPr>
                  <w:r>
                    <w:t xml:space="preserve">                               </w:t>
                  </w:r>
                  <w:r w:rsidRPr="00250A77">
                    <w:rPr>
                      <w:sz w:val="32"/>
                      <w:szCs w:val="32"/>
                    </w:rPr>
                    <w:t>Les Clubs Sportifs Amateurs de la division Honneur sont informés qu’une trêve hivernale : saison 201</w:t>
                  </w:r>
                  <w:r>
                    <w:rPr>
                      <w:sz w:val="32"/>
                      <w:szCs w:val="32"/>
                    </w:rPr>
                    <w:t>9</w:t>
                  </w:r>
                  <w:r w:rsidRPr="00250A77">
                    <w:rPr>
                      <w:sz w:val="32"/>
                      <w:szCs w:val="32"/>
                    </w:rPr>
                    <w:t>/20</w:t>
                  </w:r>
                  <w:r>
                    <w:rPr>
                      <w:sz w:val="32"/>
                      <w:szCs w:val="32"/>
                    </w:rPr>
                    <w:t>20</w:t>
                  </w:r>
                  <w:r w:rsidRPr="00250A77">
                    <w:rPr>
                      <w:sz w:val="32"/>
                      <w:szCs w:val="32"/>
                    </w:rPr>
                    <w:t xml:space="preserve"> sera observée à l’issue de la phase « Aller » des Championnats « Seniors ». </w:t>
                  </w:r>
                </w:p>
                <w:p w:rsidR="000E06E1" w:rsidRPr="00250A77" w:rsidRDefault="000E06E1" w:rsidP="001B5985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                    </w:t>
                  </w:r>
                  <w:r w:rsidRPr="00250A77">
                    <w:rPr>
                      <w:sz w:val="32"/>
                      <w:szCs w:val="32"/>
                    </w:rPr>
                    <w:t xml:space="preserve">La reprise des compétitions de la phase « Retour » est prévue </w:t>
                  </w:r>
                  <w:r>
                    <w:rPr>
                      <w:sz w:val="32"/>
                      <w:szCs w:val="32"/>
                    </w:rPr>
                    <w:t>pour la journée</w:t>
                  </w:r>
                  <w:r w:rsidRPr="00250A77">
                    <w:rPr>
                      <w:sz w:val="32"/>
                      <w:szCs w:val="32"/>
                    </w:rPr>
                    <w:t xml:space="preserve"> du </w:t>
                  </w:r>
                  <w:r>
                    <w:rPr>
                      <w:sz w:val="32"/>
                      <w:szCs w:val="32"/>
                    </w:rPr>
                    <w:t>Mar</w:t>
                  </w:r>
                  <w:r w:rsidRPr="00250A77">
                    <w:rPr>
                      <w:sz w:val="32"/>
                      <w:szCs w:val="32"/>
                    </w:rPr>
                    <w:t xml:space="preserve">di </w:t>
                  </w:r>
                  <w:r>
                    <w:rPr>
                      <w:sz w:val="32"/>
                      <w:szCs w:val="32"/>
                    </w:rPr>
                    <w:t xml:space="preserve">21 </w:t>
                  </w:r>
                  <w:r w:rsidRPr="00250A77">
                    <w:rPr>
                      <w:sz w:val="32"/>
                      <w:szCs w:val="32"/>
                    </w:rPr>
                    <w:t>Janvier 20</w:t>
                  </w:r>
                  <w:r>
                    <w:rPr>
                      <w:sz w:val="32"/>
                      <w:szCs w:val="32"/>
                    </w:rPr>
                    <w:t>20</w:t>
                  </w:r>
                  <w:r w:rsidRPr="00250A77">
                    <w:rPr>
                      <w:sz w:val="32"/>
                      <w:szCs w:val="32"/>
                    </w:rPr>
                    <w:t>.</w:t>
                  </w:r>
                </w:p>
                <w:p w:rsidR="000E06E1" w:rsidRDefault="000E06E1" w:rsidP="009B0439"/>
              </w:txbxContent>
            </v:textbox>
          </v:roundrect>
        </w:pict>
      </w:r>
    </w:p>
    <w:p w:rsidR="000E06E1" w:rsidRPr="000E06E1" w:rsidRDefault="000E06E1" w:rsidP="000E06E1">
      <w:pPr>
        <w:rPr>
          <w:rtl/>
        </w:rPr>
      </w:pPr>
    </w:p>
    <w:p w:rsidR="000E06E1" w:rsidRPr="000E06E1" w:rsidRDefault="000E06E1" w:rsidP="000E06E1">
      <w:pPr>
        <w:rPr>
          <w:rtl/>
        </w:rPr>
      </w:pPr>
    </w:p>
    <w:p w:rsidR="000E06E1" w:rsidRPr="000E06E1" w:rsidRDefault="000E06E1" w:rsidP="000E06E1">
      <w:pPr>
        <w:rPr>
          <w:rtl/>
        </w:rPr>
      </w:pPr>
    </w:p>
    <w:p w:rsidR="000E06E1" w:rsidRPr="000E06E1" w:rsidRDefault="000E06E1" w:rsidP="000E06E1">
      <w:pPr>
        <w:rPr>
          <w:rtl/>
        </w:rPr>
      </w:pPr>
    </w:p>
    <w:p w:rsidR="000E06E1" w:rsidRPr="000E06E1" w:rsidRDefault="000E06E1" w:rsidP="000E06E1">
      <w:pPr>
        <w:rPr>
          <w:rtl/>
        </w:rPr>
      </w:pPr>
    </w:p>
    <w:p w:rsidR="000E06E1" w:rsidRPr="000E06E1" w:rsidRDefault="000E06E1" w:rsidP="000E06E1">
      <w:pPr>
        <w:rPr>
          <w:rtl/>
        </w:rPr>
      </w:pPr>
    </w:p>
    <w:p w:rsidR="000E06E1" w:rsidRPr="000E06E1" w:rsidRDefault="000E06E1" w:rsidP="000E06E1">
      <w:pPr>
        <w:rPr>
          <w:rtl/>
        </w:rPr>
      </w:pPr>
    </w:p>
    <w:p w:rsidR="000E06E1" w:rsidRPr="000E06E1" w:rsidRDefault="000E06E1" w:rsidP="000E06E1">
      <w:pPr>
        <w:rPr>
          <w:rtl/>
        </w:rPr>
      </w:pPr>
    </w:p>
    <w:p w:rsidR="000E06E1" w:rsidRPr="000E06E1" w:rsidRDefault="000E06E1" w:rsidP="000E06E1">
      <w:pPr>
        <w:rPr>
          <w:rtl/>
        </w:rPr>
      </w:pPr>
    </w:p>
    <w:p w:rsidR="000E06E1" w:rsidRPr="000E06E1" w:rsidRDefault="000E06E1" w:rsidP="000E06E1">
      <w:pPr>
        <w:rPr>
          <w:rtl/>
        </w:rPr>
      </w:pPr>
    </w:p>
    <w:p w:rsidR="000E06E1" w:rsidRPr="000E06E1" w:rsidRDefault="000E06E1" w:rsidP="000E06E1">
      <w:pPr>
        <w:rPr>
          <w:rtl/>
        </w:rPr>
      </w:pPr>
    </w:p>
    <w:p w:rsidR="000E06E1" w:rsidRPr="000E06E1" w:rsidRDefault="000E06E1" w:rsidP="000E06E1">
      <w:pPr>
        <w:rPr>
          <w:rtl/>
        </w:rPr>
      </w:pPr>
    </w:p>
    <w:p w:rsidR="000E06E1" w:rsidRPr="000E06E1" w:rsidRDefault="000E06E1" w:rsidP="000E06E1">
      <w:pPr>
        <w:rPr>
          <w:rtl/>
        </w:rPr>
      </w:pPr>
    </w:p>
    <w:p w:rsidR="000E06E1" w:rsidRPr="000E06E1" w:rsidRDefault="000E06E1" w:rsidP="000E06E1">
      <w:pPr>
        <w:rPr>
          <w:rtl/>
        </w:rPr>
      </w:pPr>
    </w:p>
    <w:p w:rsidR="000E06E1" w:rsidRPr="000E06E1" w:rsidRDefault="000E06E1" w:rsidP="000E06E1">
      <w:pPr>
        <w:rPr>
          <w:rtl/>
        </w:rPr>
      </w:pPr>
    </w:p>
    <w:p w:rsidR="000E06E1" w:rsidRPr="000E06E1" w:rsidRDefault="000E06E1" w:rsidP="000E06E1">
      <w:pPr>
        <w:rPr>
          <w:rtl/>
        </w:rPr>
      </w:pPr>
    </w:p>
    <w:p w:rsidR="000E06E1" w:rsidRPr="000E06E1" w:rsidRDefault="000E06E1" w:rsidP="000E06E1">
      <w:pPr>
        <w:rPr>
          <w:rtl/>
        </w:rPr>
      </w:pPr>
    </w:p>
    <w:p w:rsidR="000E06E1" w:rsidRPr="000E06E1" w:rsidRDefault="000E06E1" w:rsidP="000E06E1">
      <w:pPr>
        <w:rPr>
          <w:rtl/>
        </w:rPr>
      </w:pPr>
    </w:p>
    <w:p w:rsidR="000E06E1" w:rsidRPr="000E06E1" w:rsidRDefault="000E06E1" w:rsidP="000E06E1">
      <w:pPr>
        <w:rPr>
          <w:rtl/>
        </w:rPr>
      </w:pPr>
    </w:p>
    <w:p w:rsidR="000E06E1" w:rsidRPr="000E06E1" w:rsidRDefault="000E06E1" w:rsidP="000E06E1">
      <w:pPr>
        <w:rPr>
          <w:rtl/>
        </w:rPr>
      </w:pPr>
    </w:p>
    <w:p w:rsidR="000E06E1" w:rsidRPr="000E06E1" w:rsidRDefault="000E06E1" w:rsidP="000E06E1">
      <w:pPr>
        <w:rPr>
          <w:rtl/>
        </w:rPr>
      </w:pPr>
    </w:p>
    <w:p w:rsidR="000E06E1" w:rsidRPr="000E06E1" w:rsidRDefault="000E06E1" w:rsidP="000E06E1">
      <w:pPr>
        <w:rPr>
          <w:rtl/>
        </w:rPr>
      </w:pPr>
    </w:p>
    <w:p w:rsidR="000E06E1" w:rsidRPr="000E06E1" w:rsidRDefault="000E06E1" w:rsidP="000E06E1">
      <w:pPr>
        <w:rPr>
          <w:rtl/>
        </w:rPr>
      </w:pPr>
    </w:p>
    <w:p w:rsidR="000E06E1" w:rsidRPr="000E06E1" w:rsidRDefault="000E06E1" w:rsidP="000E06E1">
      <w:pPr>
        <w:rPr>
          <w:rtl/>
        </w:rPr>
      </w:pPr>
    </w:p>
    <w:p w:rsidR="000E06E1" w:rsidRPr="000E06E1" w:rsidRDefault="000E06E1" w:rsidP="000E06E1">
      <w:pPr>
        <w:rPr>
          <w:rtl/>
        </w:rPr>
      </w:pPr>
    </w:p>
    <w:p w:rsidR="000E06E1" w:rsidRDefault="000E06E1" w:rsidP="000E06E1">
      <w:pPr>
        <w:rPr>
          <w:rtl/>
        </w:rPr>
      </w:pPr>
    </w:p>
    <w:p w:rsidR="000E06E1" w:rsidRDefault="000E06E1" w:rsidP="000E06E1">
      <w:pPr>
        <w:tabs>
          <w:tab w:val="left" w:pos="2445"/>
        </w:tabs>
      </w:pPr>
      <w:r>
        <w:tab/>
      </w:r>
    </w:p>
    <w:p w:rsidR="000E06E1" w:rsidRDefault="000E06E1" w:rsidP="000E06E1">
      <w:pPr>
        <w:tabs>
          <w:tab w:val="left" w:pos="2445"/>
        </w:tabs>
      </w:pPr>
    </w:p>
    <w:p w:rsidR="000E06E1" w:rsidRPr="008E0875" w:rsidRDefault="000E06E1" w:rsidP="000E06E1">
      <w:pPr>
        <w:pStyle w:val="Titre2"/>
        <w:jc w:val="center"/>
        <w:rPr>
          <w:rFonts w:ascii="Bookman Old Style" w:hAnsi="Bookman Old Style"/>
          <w:b w:val="0"/>
          <w:bCs w:val="0"/>
          <w:u w:val="single"/>
        </w:rPr>
      </w:pPr>
      <w:r>
        <w:rPr>
          <w:rFonts w:ascii="Bookman Old Style" w:hAnsi="Bookman Old Style"/>
          <w:u w:val="single"/>
        </w:rPr>
        <w:lastRenderedPageBreak/>
        <w:t>DIRECTION ADMINISTRATION ET FINANCES</w:t>
      </w:r>
    </w:p>
    <w:p w:rsidR="000E06E1" w:rsidRDefault="000E06E1" w:rsidP="000E06E1">
      <w:pPr>
        <w:spacing w:line="36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  <w:r w:rsidRPr="008E0875">
        <w:rPr>
          <w:rFonts w:ascii="Bookman Old Style" w:hAnsi="Bookman Old Style"/>
          <w:b/>
          <w:sz w:val="28"/>
          <w:szCs w:val="28"/>
          <w:u w:val="single"/>
        </w:rPr>
        <w:t xml:space="preserve">REUNION DU  </w:t>
      </w:r>
      <w:r>
        <w:rPr>
          <w:rFonts w:ascii="Bookman Old Style" w:hAnsi="Bookman Old Style"/>
          <w:b/>
          <w:sz w:val="28"/>
          <w:szCs w:val="28"/>
          <w:u w:val="single"/>
        </w:rPr>
        <w:t>22-01-2019</w:t>
      </w:r>
    </w:p>
    <w:p w:rsidR="000E06E1" w:rsidRPr="00B2337D" w:rsidRDefault="000E06E1" w:rsidP="000E06E1">
      <w:pPr>
        <w:spacing w:line="360" w:lineRule="auto"/>
        <w:rPr>
          <w:rStyle w:val="lev"/>
        </w:rPr>
      </w:pPr>
      <w:r>
        <w:rPr>
          <w:b/>
          <w:bCs/>
          <w:noProof/>
        </w:rPr>
        <w:drawing>
          <wp:anchor distT="0" distB="0" distL="114300" distR="114300" simplePos="0" relativeHeight="251778560" behindDoc="1" locked="0" layoutInCell="1" allowOverlap="1">
            <wp:simplePos x="0" y="0"/>
            <wp:positionH relativeFrom="column">
              <wp:posOffset>3743325</wp:posOffset>
            </wp:positionH>
            <wp:positionV relativeFrom="paragraph">
              <wp:posOffset>165100</wp:posOffset>
            </wp:positionV>
            <wp:extent cx="2287905" cy="1466850"/>
            <wp:effectExtent l="19050" t="0" r="0" b="0"/>
            <wp:wrapNone/>
            <wp:docPr id="4" name="Image 2" descr="RÃ©sultat de recherche d'images pour &quot;paiement des amendes algeri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Ã©sultat de recherche d'images pour &quot;paiement des amendes algerie&quot;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90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06E1" w:rsidRDefault="000E06E1" w:rsidP="000E06E1">
      <w:pPr>
        <w:pStyle w:val="Paragraphedeliste"/>
        <w:spacing w:line="360" w:lineRule="auto"/>
        <w:ind w:left="360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Membres présents :</w:t>
      </w:r>
      <w:r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  <w:t xml:space="preserve"> </w:t>
      </w:r>
    </w:p>
    <w:p w:rsidR="000E06E1" w:rsidRDefault="000E06E1" w:rsidP="000E06E1">
      <w:pPr>
        <w:pStyle w:val="Paragraphedeliste"/>
        <w:widowControl/>
        <w:numPr>
          <w:ilvl w:val="1"/>
          <w:numId w:val="17"/>
        </w:numPr>
        <w:autoSpaceDE/>
        <w:autoSpaceDN/>
        <w:contextualSpacing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ABDELFETTAH       DAF      </w:t>
      </w:r>
    </w:p>
    <w:p w:rsidR="000E06E1" w:rsidRPr="006A7F69" w:rsidRDefault="000E06E1" w:rsidP="000E06E1">
      <w:pPr>
        <w:pStyle w:val="Paragraphedeliste"/>
        <w:widowControl/>
        <w:numPr>
          <w:ilvl w:val="1"/>
          <w:numId w:val="17"/>
        </w:numPr>
        <w:autoSpaceDE/>
        <w:autoSpaceDN/>
        <w:contextualSpacing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IDIRENE                 Membre      </w:t>
      </w:r>
    </w:p>
    <w:p w:rsidR="000E06E1" w:rsidRDefault="000E06E1" w:rsidP="000E06E1">
      <w:pPr>
        <w:pStyle w:val="Paragraphedeliste"/>
        <w:widowControl/>
        <w:numPr>
          <w:ilvl w:val="1"/>
          <w:numId w:val="17"/>
        </w:numPr>
        <w:autoSpaceDE/>
        <w:autoSpaceDN/>
        <w:spacing w:line="360" w:lineRule="auto"/>
        <w:contextualSpacing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DJOUDER               SG      </w:t>
      </w:r>
    </w:p>
    <w:p w:rsidR="000E06E1" w:rsidRPr="00C77C00" w:rsidRDefault="000E06E1" w:rsidP="000E06E1">
      <w:pPr>
        <w:rPr>
          <w:sz w:val="4"/>
          <w:szCs w:val="4"/>
        </w:rPr>
      </w:pPr>
    </w:p>
    <w:p w:rsidR="000E06E1" w:rsidRDefault="000E06E1" w:rsidP="000E06E1">
      <w:pPr>
        <w:pStyle w:val="Paragraphedeliste"/>
        <w:ind w:left="360"/>
        <w:rPr>
          <w:rFonts w:ascii="Bookman Old Style" w:hAnsi="Bookman Old Style" w:cstheme="minorHAnsi"/>
          <w:b/>
          <w:iCs/>
          <w:sz w:val="28"/>
          <w:szCs w:val="28"/>
          <w:u w:val="single"/>
        </w:rPr>
      </w:pPr>
      <w:r>
        <w:rPr>
          <w:rFonts w:ascii="Bookman Old Style" w:hAnsi="Bookman Old Style" w:cstheme="minorHAnsi"/>
          <w:b/>
          <w:iCs/>
          <w:sz w:val="28"/>
          <w:szCs w:val="28"/>
          <w:u w:val="single"/>
        </w:rPr>
        <w:t xml:space="preserve">Ordre du jour :  </w:t>
      </w:r>
    </w:p>
    <w:p w:rsidR="000E06E1" w:rsidRPr="000E06E1" w:rsidRDefault="000E06E1" w:rsidP="000E06E1">
      <w:pPr>
        <w:rPr>
          <w:rFonts w:ascii="Bookman Old Style" w:hAnsi="Bookman Old Style" w:cstheme="minorHAnsi"/>
          <w:b/>
          <w:iCs/>
          <w:sz w:val="28"/>
          <w:szCs w:val="28"/>
          <w:u w:val="single"/>
        </w:rPr>
      </w:pPr>
      <w:r>
        <w:rPr>
          <w:rFonts w:ascii="Bookman Old Style" w:hAnsi="Bookman Old Style" w:cstheme="minorHAnsi"/>
          <w:b/>
          <w:iCs/>
          <w:sz w:val="28"/>
          <w:szCs w:val="28"/>
          <w:u w:val="single"/>
        </w:rPr>
        <w:t xml:space="preserve">   </w:t>
      </w:r>
    </w:p>
    <w:p w:rsidR="000E06E1" w:rsidRDefault="000E06E1" w:rsidP="000E06E1">
      <w:pPr>
        <w:pStyle w:val="Paragraphedeliste"/>
        <w:widowControl/>
        <w:numPr>
          <w:ilvl w:val="1"/>
          <w:numId w:val="17"/>
        </w:numPr>
        <w:autoSpaceDE/>
        <w:autoSpaceDN/>
        <w:contextualSpacing/>
        <w:rPr>
          <w:rFonts w:ascii="Bookman Old Style" w:hAnsi="Bookman Old Style" w:cstheme="minorHAnsi"/>
          <w:b/>
          <w:iCs/>
        </w:rPr>
      </w:pPr>
      <w:r>
        <w:rPr>
          <w:rFonts w:ascii="Bookman Old Style" w:hAnsi="Bookman Old Style" w:cstheme="minorHAnsi"/>
          <w:b/>
          <w:iCs/>
        </w:rPr>
        <w:t>Recouvrement des amendes parues au BO N° 11 (inclus).</w:t>
      </w:r>
    </w:p>
    <w:p w:rsidR="000E06E1" w:rsidRDefault="000E06E1" w:rsidP="000E06E1">
      <w:pPr>
        <w:pStyle w:val="Paragraphedeliste"/>
        <w:ind w:left="1440"/>
        <w:rPr>
          <w:rFonts w:ascii="Bookman Old Style" w:hAnsi="Bookman Old Style" w:cstheme="minorHAnsi"/>
          <w:b/>
          <w:iCs/>
        </w:rPr>
      </w:pPr>
    </w:p>
    <w:p w:rsidR="000E06E1" w:rsidRDefault="000E06E1" w:rsidP="000E06E1">
      <w:pPr>
        <w:pStyle w:val="Paragraphedeliste"/>
        <w:ind w:left="1440"/>
        <w:rPr>
          <w:rFonts w:ascii="Bookman Old Style" w:hAnsi="Bookman Old Style" w:cstheme="minorHAnsi"/>
          <w:b/>
          <w:iCs/>
        </w:rPr>
      </w:pPr>
    </w:p>
    <w:p w:rsidR="000E06E1" w:rsidRDefault="000E06E1" w:rsidP="00A02F3A">
      <w:pPr>
        <w:pStyle w:val="Default"/>
        <w:shd w:val="clear" w:color="auto" w:fill="D9D9D9" w:themeFill="background1" w:themeFillShade="D9"/>
        <w:rPr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Rappel Article 13</w:t>
      </w:r>
      <w:r w:rsidR="00A02F3A">
        <w:rPr>
          <w:b/>
          <w:bCs/>
          <w:sz w:val="28"/>
          <w:szCs w:val="28"/>
          <w:u w:val="single"/>
        </w:rPr>
        <w:t>3</w:t>
      </w:r>
      <w:r>
        <w:rPr>
          <w:b/>
          <w:bCs/>
          <w:sz w:val="28"/>
          <w:szCs w:val="28"/>
          <w:u w:val="single"/>
        </w:rPr>
        <w:t xml:space="preserve"> : Amendes </w:t>
      </w:r>
    </w:p>
    <w:p w:rsidR="000E06E1" w:rsidRDefault="000E06E1" w:rsidP="000E06E1">
      <w:pPr>
        <w:pStyle w:val="Defaul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Les amendes infligées à un club doivent être réglées dans un délai de trente (30) jours à compter de la date de notification. </w:t>
      </w:r>
    </w:p>
    <w:p w:rsidR="000E06E1" w:rsidRDefault="000E06E1" w:rsidP="000E06E1">
      <w:pPr>
        <w:pStyle w:val="Defaul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Passé le délai de trente (30) jours et après une dernière mise en demeure pour paiement sous </w:t>
      </w:r>
      <w:r>
        <w:rPr>
          <w:rFonts w:ascii="Bookman Old Style" w:hAnsi="Bookman Old Style"/>
          <w:b/>
          <w:bCs/>
          <w:u w:val="single"/>
        </w:rPr>
        <w:t>huitaine</w:t>
      </w:r>
      <w:r>
        <w:rPr>
          <w:rFonts w:ascii="Bookman Old Style" w:hAnsi="Bookman Old Style"/>
        </w:rPr>
        <w:t xml:space="preserve">, la ligue défalquera un (01) point par mois de retard à l’équipe seniors du club fautif. </w:t>
      </w:r>
    </w:p>
    <w:p w:rsidR="000E06E1" w:rsidRPr="00C7251D" w:rsidRDefault="000E06E1" w:rsidP="000E06E1">
      <w:pPr>
        <w:pStyle w:val="Default"/>
        <w:rPr>
          <w:rFonts w:ascii="Bookman Old Style" w:hAnsi="Bookman Old Style"/>
          <w:sz w:val="12"/>
          <w:szCs w:val="12"/>
        </w:rPr>
      </w:pPr>
    </w:p>
    <w:p w:rsidR="000E06E1" w:rsidRPr="00C7251D" w:rsidRDefault="000E06E1" w:rsidP="000E06E1">
      <w:pPr>
        <w:jc w:val="center"/>
        <w:rPr>
          <w:rFonts w:ascii="Baskerville Old Face" w:hAnsi="Baskerville Old Face" w:cs="Aharoni"/>
          <w:b/>
          <w:iCs/>
          <w:sz w:val="36"/>
          <w:szCs w:val="36"/>
          <w:bdr w:val="inset" w:sz="18" w:space="0" w:color="auto" w:frame="1"/>
        </w:rPr>
      </w:pPr>
      <w:r>
        <w:rPr>
          <w:rFonts w:ascii="Baskerville Old Face" w:hAnsi="Baskerville Old Face" w:cs="Aharoni"/>
          <w:b/>
          <w:iCs/>
          <w:sz w:val="36"/>
          <w:szCs w:val="36"/>
          <w:bdr w:val="inset" w:sz="18" w:space="0" w:color="auto" w:frame="1"/>
        </w:rPr>
        <w:t>NOTE    AUX   CLUBS</w:t>
      </w:r>
    </w:p>
    <w:p w:rsidR="000E06E1" w:rsidRPr="00736ECF" w:rsidRDefault="000E06E1" w:rsidP="000E06E1">
      <w:pPr>
        <w:pStyle w:val="Sous-titre"/>
        <w:rPr>
          <w:sz w:val="10"/>
          <w:szCs w:val="10"/>
          <w:bdr w:val="inset" w:sz="18" w:space="0" w:color="auto" w:frame="1"/>
        </w:rPr>
      </w:pPr>
    </w:p>
    <w:p w:rsidR="000E06E1" w:rsidRPr="00C4518B" w:rsidRDefault="000E06E1" w:rsidP="00916E11">
      <w:pPr>
        <w:ind w:left="360"/>
        <w:jc w:val="both"/>
        <w:rPr>
          <w:rFonts w:ascii="Bookman Old Style" w:hAnsi="Bookman Old Style"/>
          <w:bCs/>
          <w:iCs/>
        </w:rPr>
      </w:pPr>
      <w:r w:rsidRPr="00430C75">
        <w:rPr>
          <w:rFonts w:ascii="Bookman Old Style" w:hAnsi="Bookman Old Style"/>
          <w:bCs/>
          <w:iCs/>
        </w:rPr>
        <w:t xml:space="preserve">Les Clubs concernés sont </w:t>
      </w:r>
      <w:r w:rsidRPr="000E06E1">
        <w:rPr>
          <w:rFonts w:ascii="Bookman Old Style" w:hAnsi="Bookman Old Style"/>
          <w:b/>
          <w:iCs/>
          <w:u w:val="single"/>
        </w:rPr>
        <w:t>mis en demeure</w:t>
      </w:r>
      <w:r w:rsidRPr="00430C75">
        <w:rPr>
          <w:rFonts w:ascii="Bookman Old Style" w:hAnsi="Bookman Old Style"/>
          <w:bCs/>
          <w:iCs/>
        </w:rPr>
        <w:t xml:space="preserve"> de s’acquitter des montants indiqués ci-dess</w:t>
      </w:r>
      <w:r>
        <w:rPr>
          <w:rFonts w:ascii="Bookman Old Style" w:hAnsi="Bookman Old Style"/>
          <w:bCs/>
          <w:iCs/>
        </w:rPr>
        <w:t>o</w:t>
      </w:r>
      <w:r w:rsidRPr="00430C75">
        <w:rPr>
          <w:rFonts w:ascii="Bookman Old Style" w:hAnsi="Bookman Old Style"/>
          <w:bCs/>
          <w:iCs/>
        </w:rPr>
        <w:t xml:space="preserve">us au plus tard le </w:t>
      </w:r>
      <w:r>
        <w:rPr>
          <w:rFonts w:ascii="Bookman Old Style" w:hAnsi="Bookman Old Style"/>
          <w:b/>
          <w:iCs/>
          <w:u w:val="single"/>
          <w:shd w:val="clear" w:color="auto" w:fill="F2F2F2" w:themeFill="background1" w:themeFillShade="F2"/>
        </w:rPr>
        <w:t>mardi</w:t>
      </w:r>
      <w:r w:rsidRPr="00430C75">
        <w:rPr>
          <w:rFonts w:ascii="Bookman Old Style" w:hAnsi="Bookman Old Style"/>
          <w:b/>
          <w:iCs/>
          <w:u w:val="single"/>
          <w:shd w:val="clear" w:color="auto" w:fill="F2F2F2" w:themeFill="background1" w:themeFillShade="F2"/>
        </w:rPr>
        <w:t xml:space="preserve"> </w:t>
      </w:r>
      <w:r>
        <w:rPr>
          <w:rFonts w:ascii="Bookman Old Style" w:hAnsi="Bookman Old Style"/>
          <w:b/>
          <w:iCs/>
          <w:u w:val="single"/>
          <w:shd w:val="clear" w:color="auto" w:fill="F2F2F2" w:themeFill="background1" w:themeFillShade="F2"/>
        </w:rPr>
        <w:t>14</w:t>
      </w:r>
      <w:r w:rsidRPr="00430C75">
        <w:rPr>
          <w:rFonts w:ascii="Bookman Old Style" w:hAnsi="Bookman Old Style"/>
          <w:b/>
          <w:iCs/>
          <w:u w:val="single"/>
          <w:shd w:val="clear" w:color="auto" w:fill="F2F2F2" w:themeFill="background1" w:themeFillShade="F2"/>
        </w:rPr>
        <w:t xml:space="preserve"> </w:t>
      </w:r>
      <w:r w:rsidR="00916E11">
        <w:rPr>
          <w:rFonts w:ascii="Bookman Old Style" w:hAnsi="Bookman Old Style"/>
          <w:b/>
          <w:iCs/>
          <w:u w:val="single"/>
          <w:shd w:val="clear" w:color="auto" w:fill="F2F2F2" w:themeFill="background1" w:themeFillShade="F2"/>
        </w:rPr>
        <w:t>J</w:t>
      </w:r>
      <w:r>
        <w:rPr>
          <w:rFonts w:ascii="Bookman Old Style" w:hAnsi="Bookman Old Style"/>
          <w:b/>
          <w:iCs/>
          <w:u w:val="single"/>
          <w:shd w:val="clear" w:color="auto" w:fill="F2F2F2" w:themeFill="background1" w:themeFillShade="F2"/>
        </w:rPr>
        <w:t>anvier</w:t>
      </w:r>
      <w:r w:rsidRPr="00430C75">
        <w:rPr>
          <w:rFonts w:ascii="Bookman Old Style" w:hAnsi="Bookman Old Style"/>
          <w:b/>
          <w:iCs/>
          <w:u w:val="single"/>
          <w:shd w:val="clear" w:color="auto" w:fill="F2F2F2" w:themeFill="background1" w:themeFillShade="F2"/>
        </w:rPr>
        <w:t xml:space="preserve"> 20</w:t>
      </w:r>
      <w:r>
        <w:rPr>
          <w:rFonts w:ascii="Bookman Old Style" w:hAnsi="Bookman Old Style"/>
          <w:b/>
          <w:iCs/>
          <w:u w:val="single"/>
          <w:shd w:val="clear" w:color="auto" w:fill="F2F2F2" w:themeFill="background1" w:themeFillShade="F2"/>
        </w:rPr>
        <w:t xml:space="preserve">20 à 16 </w:t>
      </w:r>
      <w:r w:rsidR="00360849">
        <w:rPr>
          <w:rFonts w:ascii="Bookman Old Style" w:hAnsi="Bookman Old Style"/>
          <w:b/>
          <w:iCs/>
          <w:u w:val="single"/>
          <w:shd w:val="clear" w:color="auto" w:fill="F2F2F2" w:themeFill="background1" w:themeFillShade="F2"/>
        </w:rPr>
        <w:t>heures</w:t>
      </w:r>
      <w:r w:rsidRPr="00430C75">
        <w:rPr>
          <w:rFonts w:ascii="Bookman Old Style" w:hAnsi="Bookman Old Style"/>
          <w:b/>
          <w:iCs/>
        </w:rPr>
        <w:t xml:space="preserve">, </w:t>
      </w:r>
      <w:r w:rsidRPr="00430C75">
        <w:rPr>
          <w:rFonts w:ascii="Bookman Old Style" w:hAnsi="Bookman Old Style"/>
          <w:bCs/>
          <w:iCs/>
        </w:rPr>
        <w:t>soit en espèces soit</w:t>
      </w:r>
      <w:r w:rsidRPr="00430C75">
        <w:rPr>
          <w:rFonts w:ascii="Bookman Old Style" w:hAnsi="Bookman Old Style"/>
          <w:b/>
          <w:iCs/>
        </w:rPr>
        <w:t xml:space="preserve"> </w:t>
      </w:r>
      <w:r w:rsidRPr="00430C75">
        <w:rPr>
          <w:rFonts w:ascii="Bookman Old Style" w:hAnsi="Bookman Old Style"/>
          <w:bCs/>
          <w:iCs/>
        </w:rPr>
        <w:t>par versement bancaire au compte B. E. A</w:t>
      </w:r>
      <w:r>
        <w:rPr>
          <w:rFonts w:ascii="Bookman Old Style" w:hAnsi="Bookman Old Style"/>
          <w:bCs/>
          <w:iCs/>
        </w:rPr>
        <w:t xml:space="preserve"> </w:t>
      </w:r>
      <w:r w:rsidRPr="007F47AD">
        <w:rPr>
          <w:rFonts w:ascii="Bookman Old Style" w:hAnsi="Bookman Old Style"/>
          <w:bCs/>
          <w:iCs/>
        </w:rPr>
        <w:t xml:space="preserve">N° : </w:t>
      </w:r>
      <w:r w:rsidRPr="00C4518B">
        <w:rPr>
          <w:rFonts w:asciiTheme="minorBidi" w:hAnsiTheme="minorBidi"/>
          <w:b/>
        </w:rPr>
        <w:t>00200040400425009397</w:t>
      </w:r>
      <w:r>
        <w:rPr>
          <w:rFonts w:asciiTheme="minorBidi" w:hAnsiTheme="minorBidi"/>
          <w:b/>
        </w:rPr>
        <w:t>.</w:t>
      </w:r>
      <w:r w:rsidRPr="00C4518B">
        <w:rPr>
          <w:rFonts w:ascii="Bookman Old Style" w:hAnsi="Bookman Old Style"/>
          <w:bCs/>
          <w:iCs/>
        </w:rPr>
        <w:t xml:space="preserve"> </w:t>
      </w:r>
      <w:r w:rsidRPr="00430C75">
        <w:rPr>
          <w:rFonts w:ascii="Bookman Old Style" w:hAnsi="Bookman Old Style"/>
          <w:bCs/>
          <w:iCs/>
        </w:rPr>
        <w:t>Après versement, il y a lieu d’adresser à la Ligue la copie du bordereau de versement bancaire.</w:t>
      </w:r>
    </w:p>
    <w:p w:rsidR="001D3637" w:rsidRDefault="000E06E1" w:rsidP="001D3637">
      <w:pPr>
        <w:ind w:left="360"/>
        <w:jc w:val="both"/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Cs/>
          <w:iCs/>
        </w:rPr>
        <w:t>Au delà de cette date et faute de paiement, un point (01) sera défalqué du capital des séniors des clubs concernés.</w:t>
      </w:r>
    </w:p>
    <w:p w:rsidR="001D3637" w:rsidRPr="007F47AD" w:rsidRDefault="001D3637" w:rsidP="001D3637">
      <w:pPr>
        <w:jc w:val="both"/>
        <w:rPr>
          <w:rFonts w:ascii="Bookman Old Style" w:hAnsi="Bookman Old Style"/>
          <w:bCs/>
          <w:iCs/>
        </w:rPr>
      </w:pPr>
    </w:p>
    <w:tbl>
      <w:tblPr>
        <w:tblpPr w:leftFromText="141" w:rightFromText="141" w:vertAnchor="text" w:tblpY="1"/>
        <w:tblOverlap w:val="never"/>
        <w:tblW w:w="9322" w:type="dxa"/>
        <w:tblLook w:val="04A0"/>
      </w:tblPr>
      <w:tblGrid>
        <w:gridCol w:w="532"/>
        <w:gridCol w:w="2918"/>
        <w:gridCol w:w="2124"/>
        <w:gridCol w:w="1824"/>
        <w:gridCol w:w="1924"/>
      </w:tblGrid>
      <w:tr w:rsidR="000E06E1" w:rsidTr="000E06E1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06E1" w:rsidRDefault="000E06E1" w:rsidP="000E06E1">
            <w:pPr>
              <w:spacing w:after="0"/>
              <w:jc w:val="center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N°</w:t>
            </w:r>
          </w:p>
        </w:tc>
        <w:tc>
          <w:tcPr>
            <w:tcW w:w="2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06E1" w:rsidRDefault="000E06E1" w:rsidP="000E06E1">
            <w:pPr>
              <w:spacing w:after="0"/>
              <w:jc w:val="center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CLUB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06E1" w:rsidRDefault="000E06E1" w:rsidP="000E06E1">
            <w:pPr>
              <w:spacing w:after="0"/>
              <w:jc w:val="center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DIVISION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06E1" w:rsidRDefault="000E06E1" w:rsidP="000E06E1">
            <w:pPr>
              <w:spacing w:after="0"/>
              <w:jc w:val="center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AMENDE CJD</w:t>
            </w: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06E1" w:rsidRDefault="000E06E1" w:rsidP="000E06E1">
            <w:pPr>
              <w:spacing w:after="0"/>
              <w:jc w:val="center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AMENDE  DOC</w:t>
            </w:r>
          </w:p>
        </w:tc>
      </w:tr>
      <w:tr w:rsidR="000E06E1" w:rsidTr="000E06E1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6E1" w:rsidRDefault="000E06E1" w:rsidP="000E06E1">
            <w:pPr>
              <w:spacing w:after="0" w:line="240" w:lineRule="auto"/>
              <w:jc w:val="center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1</w:t>
            </w:r>
          </w:p>
        </w:tc>
        <w:tc>
          <w:tcPr>
            <w:tcW w:w="2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6E1" w:rsidRPr="00766B44" w:rsidRDefault="000E06E1" w:rsidP="000E06E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  <w:r>
              <w:rPr>
                <w:rFonts w:ascii="Bookman Old Style" w:hAnsi="Bookman Old Style"/>
                <w:b/>
                <w:bCs/>
                <w:sz w:val="23"/>
                <w:szCs w:val="23"/>
              </w:rPr>
              <w:t>CRB S.E.TENINE</w:t>
            </w:r>
          </w:p>
        </w:tc>
        <w:tc>
          <w:tcPr>
            <w:tcW w:w="21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06E1" w:rsidRDefault="000E06E1" w:rsidP="000E06E1">
            <w:pPr>
              <w:spacing w:after="0" w:line="240" w:lineRule="auto"/>
              <w:jc w:val="center"/>
              <w:rPr>
                <w:rFonts w:ascii="Bookman Old Style" w:hAnsi="Bookman Old Style"/>
                <w:sz w:val="44"/>
                <w:szCs w:val="44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HONNEUR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6E1" w:rsidRDefault="000E06E1" w:rsidP="000E06E1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1 000,00</w:t>
            </w: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E06E1" w:rsidRPr="000B62D3" w:rsidRDefault="000E06E1" w:rsidP="000E06E1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</w:rPr>
            </w:pPr>
          </w:p>
        </w:tc>
      </w:tr>
      <w:tr w:rsidR="000E06E1" w:rsidTr="000E06E1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6E1" w:rsidRDefault="000E06E1" w:rsidP="000E06E1">
            <w:pPr>
              <w:spacing w:after="0" w:line="240" w:lineRule="auto"/>
              <w:jc w:val="center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2</w:t>
            </w:r>
          </w:p>
        </w:tc>
        <w:tc>
          <w:tcPr>
            <w:tcW w:w="2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6E1" w:rsidRDefault="000E06E1" w:rsidP="000E06E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  <w:r>
              <w:rPr>
                <w:rFonts w:ascii="Bookman Old Style" w:hAnsi="Bookman Old Style"/>
                <w:b/>
                <w:bCs/>
                <w:sz w:val="23"/>
                <w:szCs w:val="23"/>
              </w:rPr>
              <w:t>CRB AOKAS</w:t>
            </w:r>
          </w:p>
        </w:tc>
        <w:tc>
          <w:tcPr>
            <w:tcW w:w="212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06E1" w:rsidRDefault="000E06E1" w:rsidP="000E06E1">
            <w:pPr>
              <w:spacing w:after="0"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6E1" w:rsidRDefault="000E06E1" w:rsidP="000E06E1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1 000,00</w:t>
            </w: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E06E1" w:rsidRPr="000B62D3" w:rsidRDefault="000E06E1" w:rsidP="000E06E1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</w:rPr>
            </w:pPr>
          </w:p>
        </w:tc>
      </w:tr>
      <w:tr w:rsidR="000E06E1" w:rsidTr="000E06E1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6E1" w:rsidRDefault="000E06E1" w:rsidP="000E06E1">
            <w:pPr>
              <w:spacing w:after="0" w:line="240" w:lineRule="auto"/>
              <w:jc w:val="center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3</w:t>
            </w:r>
          </w:p>
        </w:tc>
        <w:tc>
          <w:tcPr>
            <w:tcW w:w="2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6E1" w:rsidRPr="00766B44" w:rsidRDefault="000E06E1" w:rsidP="000E06E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  <w:r>
              <w:rPr>
                <w:rFonts w:ascii="Bookman Old Style" w:hAnsi="Bookman Old Style"/>
                <w:b/>
                <w:bCs/>
                <w:sz w:val="23"/>
                <w:szCs w:val="23"/>
              </w:rPr>
              <w:t>JS I.OUAZZOUG</w:t>
            </w:r>
          </w:p>
        </w:tc>
        <w:tc>
          <w:tcPr>
            <w:tcW w:w="212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06E1" w:rsidRDefault="000E06E1" w:rsidP="000E06E1">
            <w:pPr>
              <w:spacing w:after="0"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6E1" w:rsidRDefault="000E06E1" w:rsidP="000E06E1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9 500,00</w:t>
            </w: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E06E1" w:rsidRPr="000B62D3" w:rsidRDefault="000E06E1" w:rsidP="000E06E1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</w:rPr>
            </w:pPr>
          </w:p>
        </w:tc>
      </w:tr>
      <w:tr w:rsidR="000E06E1" w:rsidTr="000E06E1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6E1" w:rsidRDefault="000E06E1" w:rsidP="000E06E1">
            <w:pPr>
              <w:spacing w:after="0" w:line="240" w:lineRule="auto"/>
              <w:jc w:val="center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4</w:t>
            </w:r>
          </w:p>
        </w:tc>
        <w:tc>
          <w:tcPr>
            <w:tcW w:w="2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6E1" w:rsidRPr="00766B44" w:rsidRDefault="000E06E1" w:rsidP="000E06E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  <w:r>
              <w:rPr>
                <w:rFonts w:ascii="Bookman Old Style" w:hAnsi="Bookman Old Style"/>
                <w:b/>
                <w:bCs/>
                <w:sz w:val="23"/>
                <w:szCs w:val="23"/>
              </w:rPr>
              <w:t>AS TAASSAST</w:t>
            </w:r>
          </w:p>
        </w:tc>
        <w:tc>
          <w:tcPr>
            <w:tcW w:w="212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06E1" w:rsidRDefault="000E06E1" w:rsidP="000E06E1">
            <w:pPr>
              <w:spacing w:after="0"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6E1" w:rsidRDefault="000E06E1" w:rsidP="000E06E1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3 500,00</w:t>
            </w: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E06E1" w:rsidRPr="000B62D3" w:rsidRDefault="000E06E1" w:rsidP="000E06E1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</w:rPr>
            </w:pPr>
          </w:p>
        </w:tc>
      </w:tr>
      <w:tr w:rsidR="000E06E1" w:rsidTr="000E06E1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6E1" w:rsidRDefault="000E06E1" w:rsidP="000E06E1">
            <w:pPr>
              <w:spacing w:after="0" w:line="240" w:lineRule="auto"/>
              <w:jc w:val="center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5</w:t>
            </w:r>
          </w:p>
        </w:tc>
        <w:tc>
          <w:tcPr>
            <w:tcW w:w="2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6E1" w:rsidRDefault="000E06E1" w:rsidP="000E06E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  <w:r>
              <w:rPr>
                <w:rFonts w:ascii="Bookman Old Style" w:hAnsi="Bookman Old Style"/>
                <w:b/>
                <w:bCs/>
                <w:sz w:val="23"/>
                <w:szCs w:val="23"/>
              </w:rPr>
              <w:t>CS P.CIVILE</w:t>
            </w:r>
          </w:p>
        </w:tc>
        <w:tc>
          <w:tcPr>
            <w:tcW w:w="212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06E1" w:rsidRDefault="000E06E1" w:rsidP="000E06E1">
            <w:pPr>
              <w:spacing w:after="0"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6E1" w:rsidRDefault="000E06E1" w:rsidP="000E06E1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3 500,00</w:t>
            </w: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E06E1" w:rsidRPr="000B62D3" w:rsidRDefault="000E06E1" w:rsidP="000E06E1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</w:rPr>
            </w:pPr>
          </w:p>
        </w:tc>
      </w:tr>
      <w:tr w:rsidR="000E06E1" w:rsidTr="000E06E1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6E1" w:rsidRDefault="000E06E1" w:rsidP="000E06E1">
            <w:pPr>
              <w:spacing w:after="0" w:line="240" w:lineRule="auto"/>
              <w:jc w:val="center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6</w:t>
            </w:r>
          </w:p>
        </w:tc>
        <w:tc>
          <w:tcPr>
            <w:tcW w:w="2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6E1" w:rsidRDefault="000E06E1" w:rsidP="000E06E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  <w:r>
              <w:rPr>
                <w:rFonts w:ascii="Bookman Old Style" w:hAnsi="Bookman Old Style"/>
                <w:b/>
                <w:bCs/>
                <w:sz w:val="23"/>
                <w:szCs w:val="23"/>
              </w:rPr>
              <w:t>ARB BARBACHA</w:t>
            </w:r>
          </w:p>
        </w:tc>
        <w:tc>
          <w:tcPr>
            <w:tcW w:w="212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06E1" w:rsidRDefault="000E06E1" w:rsidP="000E06E1">
            <w:pPr>
              <w:spacing w:after="0"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6E1" w:rsidRDefault="000E06E1" w:rsidP="000E06E1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31 000,00</w:t>
            </w: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E06E1" w:rsidRPr="000B62D3" w:rsidRDefault="000E06E1" w:rsidP="000E06E1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</w:rPr>
            </w:pPr>
          </w:p>
        </w:tc>
      </w:tr>
      <w:tr w:rsidR="000E06E1" w:rsidTr="000E06E1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6E1" w:rsidRDefault="000E06E1" w:rsidP="000E06E1">
            <w:pPr>
              <w:spacing w:after="0" w:line="240" w:lineRule="auto"/>
              <w:jc w:val="center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7</w:t>
            </w:r>
          </w:p>
        </w:tc>
        <w:tc>
          <w:tcPr>
            <w:tcW w:w="2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6E1" w:rsidRDefault="000E06E1" w:rsidP="000E06E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  <w:r>
              <w:rPr>
                <w:rFonts w:ascii="Bookman Old Style" w:hAnsi="Bookman Old Style"/>
                <w:b/>
                <w:bCs/>
                <w:sz w:val="23"/>
                <w:szCs w:val="23"/>
              </w:rPr>
              <w:t>CRB AIT R’ZINE</w:t>
            </w:r>
          </w:p>
        </w:tc>
        <w:tc>
          <w:tcPr>
            <w:tcW w:w="212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06E1" w:rsidRDefault="000E06E1" w:rsidP="000E06E1">
            <w:pPr>
              <w:spacing w:after="0"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6E1" w:rsidRDefault="000E06E1" w:rsidP="000E06E1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5 000,00</w:t>
            </w: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E06E1" w:rsidRPr="000B62D3" w:rsidRDefault="000E06E1" w:rsidP="000E06E1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</w:rPr>
            </w:pPr>
          </w:p>
        </w:tc>
      </w:tr>
      <w:tr w:rsidR="000E06E1" w:rsidTr="000E06E1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6E1" w:rsidRDefault="000E06E1" w:rsidP="000E06E1">
            <w:pPr>
              <w:spacing w:after="0" w:line="240" w:lineRule="auto"/>
              <w:jc w:val="center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8</w:t>
            </w:r>
          </w:p>
        </w:tc>
        <w:tc>
          <w:tcPr>
            <w:tcW w:w="2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6E1" w:rsidRDefault="000E06E1" w:rsidP="000E06E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  <w:r>
              <w:rPr>
                <w:rFonts w:ascii="Bookman Old Style" w:hAnsi="Bookman Old Style"/>
                <w:b/>
                <w:bCs/>
                <w:sz w:val="23"/>
                <w:szCs w:val="23"/>
              </w:rPr>
              <w:t>JS DJERMOUNA</w:t>
            </w:r>
          </w:p>
        </w:tc>
        <w:tc>
          <w:tcPr>
            <w:tcW w:w="212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06E1" w:rsidRDefault="000E06E1" w:rsidP="000E06E1">
            <w:pPr>
              <w:spacing w:after="0"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6E1" w:rsidRDefault="000E06E1" w:rsidP="000E06E1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15 500,00</w:t>
            </w: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E06E1" w:rsidRPr="000B62D3" w:rsidRDefault="000E06E1" w:rsidP="000E06E1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</w:rPr>
            </w:pPr>
          </w:p>
        </w:tc>
      </w:tr>
      <w:tr w:rsidR="000E06E1" w:rsidTr="000E06E1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6E1" w:rsidRDefault="000E06E1" w:rsidP="000E06E1">
            <w:pPr>
              <w:spacing w:after="0" w:line="240" w:lineRule="auto"/>
              <w:jc w:val="center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9</w:t>
            </w:r>
          </w:p>
        </w:tc>
        <w:tc>
          <w:tcPr>
            <w:tcW w:w="2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6E1" w:rsidRDefault="000E06E1" w:rsidP="000E06E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  <w:r>
              <w:rPr>
                <w:rFonts w:ascii="Bookman Old Style" w:hAnsi="Bookman Old Style"/>
                <w:b/>
                <w:bCs/>
                <w:sz w:val="23"/>
                <w:szCs w:val="23"/>
              </w:rPr>
              <w:t>O FERAOUN</w:t>
            </w:r>
          </w:p>
        </w:tc>
        <w:tc>
          <w:tcPr>
            <w:tcW w:w="212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06E1" w:rsidRDefault="000E06E1" w:rsidP="000E06E1">
            <w:pPr>
              <w:spacing w:after="0"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6E1" w:rsidRDefault="000E06E1" w:rsidP="000E06E1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6 000,00</w:t>
            </w: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E06E1" w:rsidRPr="000B62D3" w:rsidRDefault="000E06E1" w:rsidP="000E06E1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53 000,00</w:t>
            </w:r>
          </w:p>
        </w:tc>
      </w:tr>
    </w:tbl>
    <w:p w:rsidR="000E06E1" w:rsidRDefault="000E06E1" w:rsidP="001D3637">
      <w:pPr>
        <w:spacing w:after="0"/>
      </w:pPr>
    </w:p>
    <w:p w:rsidR="00916E11" w:rsidRDefault="00916E11" w:rsidP="001D3637">
      <w:pPr>
        <w:spacing w:after="0"/>
      </w:pPr>
    </w:p>
    <w:tbl>
      <w:tblPr>
        <w:tblpPr w:leftFromText="141" w:rightFromText="141" w:vertAnchor="text" w:horzAnchor="margin" w:tblpY="3017"/>
        <w:tblW w:w="932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533"/>
        <w:gridCol w:w="2935"/>
        <w:gridCol w:w="2124"/>
        <w:gridCol w:w="1832"/>
        <w:gridCol w:w="1898"/>
      </w:tblGrid>
      <w:tr w:rsidR="000E06E1" w:rsidTr="001D3637">
        <w:trPr>
          <w:trHeight w:val="253"/>
        </w:trPr>
        <w:tc>
          <w:tcPr>
            <w:tcW w:w="533" w:type="dxa"/>
            <w:vAlign w:val="center"/>
            <w:hideMark/>
          </w:tcPr>
          <w:p w:rsidR="000E06E1" w:rsidRDefault="000E06E1" w:rsidP="001D3637">
            <w:pPr>
              <w:spacing w:after="0" w:line="240" w:lineRule="auto"/>
              <w:jc w:val="center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1</w:t>
            </w:r>
          </w:p>
        </w:tc>
        <w:tc>
          <w:tcPr>
            <w:tcW w:w="2935" w:type="dxa"/>
            <w:hideMark/>
          </w:tcPr>
          <w:p w:rsidR="000E06E1" w:rsidRDefault="000E06E1" w:rsidP="001D363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  <w:r>
              <w:rPr>
                <w:rFonts w:ascii="Bookman Old Style" w:hAnsi="Bookman Old Style"/>
                <w:b/>
                <w:bCs/>
                <w:sz w:val="23"/>
                <w:szCs w:val="23"/>
              </w:rPr>
              <w:t>WA TALA HAMZA</w:t>
            </w:r>
          </w:p>
        </w:tc>
        <w:tc>
          <w:tcPr>
            <w:tcW w:w="2124" w:type="dxa"/>
            <w:vMerge w:val="restart"/>
            <w:vAlign w:val="center"/>
            <w:hideMark/>
          </w:tcPr>
          <w:p w:rsidR="000E06E1" w:rsidRDefault="000E06E1" w:rsidP="001D3637">
            <w:pPr>
              <w:spacing w:after="0" w:line="240" w:lineRule="auto"/>
              <w:jc w:val="center"/>
              <w:rPr>
                <w:rFonts w:ascii="Bookman Old Style" w:hAnsi="Bookman Old Style"/>
                <w:sz w:val="44"/>
                <w:szCs w:val="44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JEUNES</w:t>
            </w:r>
          </w:p>
        </w:tc>
        <w:tc>
          <w:tcPr>
            <w:tcW w:w="1832" w:type="dxa"/>
            <w:shd w:val="clear" w:color="auto" w:fill="A6A6A6" w:themeFill="background1" w:themeFillShade="A6"/>
          </w:tcPr>
          <w:p w:rsidR="000E06E1" w:rsidRPr="000B62D3" w:rsidRDefault="000E06E1" w:rsidP="001D3637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898" w:type="dxa"/>
            <w:shd w:val="clear" w:color="auto" w:fill="auto"/>
            <w:hideMark/>
          </w:tcPr>
          <w:p w:rsidR="000E06E1" w:rsidRDefault="000E06E1" w:rsidP="001D3637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  <w:r>
              <w:rPr>
                <w:rFonts w:ascii="Bookman Old Style" w:hAnsi="Bookman Old Style"/>
                <w:b/>
                <w:bCs/>
              </w:rPr>
              <w:t>30</w:t>
            </w:r>
            <w:r w:rsidRPr="00916454">
              <w:rPr>
                <w:rFonts w:ascii="Bookman Old Style" w:hAnsi="Bookman Old Style"/>
                <w:b/>
                <w:bCs/>
              </w:rPr>
              <w:t> 000.00</w:t>
            </w:r>
          </w:p>
        </w:tc>
      </w:tr>
      <w:tr w:rsidR="000E06E1" w:rsidTr="001D3637">
        <w:trPr>
          <w:trHeight w:val="253"/>
        </w:trPr>
        <w:tc>
          <w:tcPr>
            <w:tcW w:w="533" w:type="dxa"/>
            <w:vAlign w:val="center"/>
            <w:hideMark/>
          </w:tcPr>
          <w:p w:rsidR="000E06E1" w:rsidRDefault="000E06E1" w:rsidP="001D3637">
            <w:pPr>
              <w:spacing w:after="0" w:line="240" w:lineRule="auto"/>
              <w:jc w:val="center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2</w:t>
            </w:r>
          </w:p>
        </w:tc>
        <w:tc>
          <w:tcPr>
            <w:tcW w:w="2935" w:type="dxa"/>
            <w:hideMark/>
          </w:tcPr>
          <w:p w:rsidR="000E06E1" w:rsidRDefault="000E06E1" w:rsidP="001D363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  <w:r>
              <w:rPr>
                <w:rFonts w:ascii="Bookman Old Style" w:hAnsi="Bookman Old Style"/>
                <w:b/>
                <w:bCs/>
                <w:sz w:val="23"/>
                <w:szCs w:val="23"/>
              </w:rPr>
              <w:t>NRB SEMAOUN</w:t>
            </w:r>
          </w:p>
        </w:tc>
        <w:tc>
          <w:tcPr>
            <w:tcW w:w="2124" w:type="dxa"/>
            <w:vMerge/>
            <w:vAlign w:val="center"/>
            <w:hideMark/>
          </w:tcPr>
          <w:p w:rsidR="000E06E1" w:rsidRDefault="000E06E1" w:rsidP="001D3637">
            <w:pPr>
              <w:spacing w:after="0"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832" w:type="dxa"/>
            <w:shd w:val="clear" w:color="auto" w:fill="A6A6A6" w:themeFill="background1" w:themeFillShade="A6"/>
          </w:tcPr>
          <w:p w:rsidR="000E06E1" w:rsidRDefault="000E06E1" w:rsidP="001D3637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898" w:type="dxa"/>
            <w:shd w:val="clear" w:color="auto" w:fill="auto"/>
            <w:hideMark/>
          </w:tcPr>
          <w:p w:rsidR="000E06E1" w:rsidRDefault="000E06E1" w:rsidP="001D3637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5 000,00</w:t>
            </w:r>
          </w:p>
        </w:tc>
      </w:tr>
      <w:tr w:rsidR="000E06E1" w:rsidTr="001D3637">
        <w:trPr>
          <w:trHeight w:val="253"/>
        </w:trPr>
        <w:tc>
          <w:tcPr>
            <w:tcW w:w="533" w:type="dxa"/>
            <w:vAlign w:val="center"/>
            <w:hideMark/>
          </w:tcPr>
          <w:p w:rsidR="000E06E1" w:rsidRDefault="000E06E1" w:rsidP="001D3637">
            <w:pPr>
              <w:spacing w:after="0" w:line="240" w:lineRule="auto"/>
              <w:jc w:val="center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3</w:t>
            </w:r>
          </w:p>
        </w:tc>
        <w:tc>
          <w:tcPr>
            <w:tcW w:w="2935" w:type="dxa"/>
            <w:hideMark/>
          </w:tcPr>
          <w:p w:rsidR="000E06E1" w:rsidRDefault="000E06E1" w:rsidP="001D363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  <w:r>
              <w:rPr>
                <w:rFonts w:ascii="Bookman Old Style" w:hAnsi="Bookman Old Style"/>
                <w:b/>
                <w:bCs/>
                <w:sz w:val="23"/>
                <w:szCs w:val="23"/>
              </w:rPr>
              <w:t>OC TASLENT</w:t>
            </w:r>
          </w:p>
        </w:tc>
        <w:tc>
          <w:tcPr>
            <w:tcW w:w="2124" w:type="dxa"/>
            <w:vMerge/>
            <w:vAlign w:val="center"/>
            <w:hideMark/>
          </w:tcPr>
          <w:p w:rsidR="000E06E1" w:rsidRDefault="000E06E1" w:rsidP="001D3637">
            <w:pPr>
              <w:spacing w:after="0"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832" w:type="dxa"/>
            <w:shd w:val="clear" w:color="auto" w:fill="A6A6A6" w:themeFill="background1" w:themeFillShade="A6"/>
          </w:tcPr>
          <w:p w:rsidR="000E06E1" w:rsidRDefault="000E06E1" w:rsidP="001D3637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898" w:type="dxa"/>
            <w:shd w:val="clear" w:color="auto" w:fill="auto"/>
            <w:hideMark/>
          </w:tcPr>
          <w:p w:rsidR="000E06E1" w:rsidRDefault="000E06E1" w:rsidP="001D3637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5 000,00</w:t>
            </w:r>
          </w:p>
        </w:tc>
      </w:tr>
      <w:tr w:rsidR="000E06E1" w:rsidTr="001D3637">
        <w:trPr>
          <w:trHeight w:val="253"/>
        </w:trPr>
        <w:tc>
          <w:tcPr>
            <w:tcW w:w="533" w:type="dxa"/>
            <w:vAlign w:val="center"/>
            <w:hideMark/>
          </w:tcPr>
          <w:p w:rsidR="000E06E1" w:rsidRDefault="000E06E1" w:rsidP="001D3637">
            <w:pPr>
              <w:spacing w:after="0" w:line="240" w:lineRule="auto"/>
              <w:jc w:val="center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4</w:t>
            </w:r>
          </w:p>
        </w:tc>
        <w:tc>
          <w:tcPr>
            <w:tcW w:w="2935" w:type="dxa"/>
            <w:hideMark/>
          </w:tcPr>
          <w:p w:rsidR="000E06E1" w:rsidRDefault="000E06E1" w:rsidP="001D363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  <w:r>
              <w:rPr>
                <w:rFonts w:ascii="Bookman Old Style" w:hAnsi="Bookman Old Style"/>
                <w:b/>
                <w:bCs/>
                <w:sz w:val="23"/>
                <w:szCs w:val="23"/>
              </w:rPr>
              <w:t>NB TASKRIOUT</w:t>
            </w:r>
          </w:p>
        </w:tc>
        <w:tc>
          <w:tcPr>
            <w:tcW w:w="2124" w:type="dxa"/>
            <w:vMerge/>
            <w:vAlign w:val="center"/>
            <w:hideMark/>
          </w:tcPr>
          <w:p w:rsidR="000E06E1" w:rsidRDefault="000E06E1" w:rsidP="001D3637">
            <w:pPr>
              <w:spacing w:after="0"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832" w:type="dxa"/>
            <w:shd w:val="clear" w:color="auto" w:fill="auto"/>
          </w:tcPr>
          <w:p w:rsidR="000E06E1" w:rsidRDefault="000E06E1" w:rsidP="001D3637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1 000,00</w:t>
            </w:r>
          </w:p>
        </w:tc>
        <w:tc>
          <w:tcPr>
            <w:tcW w:w="1898" w:type="dxa"/>
            <w:shd w:val="clear" w:color="auto" w:fill="auto"/>
            <w:hideMark/>
          </w:tcPr>
          <w:p w:rsidR="000E06E1" w:rsidRDefault="000E06E1" w:rsidP="001D3637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</w:rPr>
            </w:pPr>
          </w:p>
        </w:tc>
      </w:tr>
      <w:tr w:rsidR="000E06E1" w:rsidTr="001D3637">
        <w:trPr>
          <w:trHeight w:val="253"/>
        </w:trPr>
        <w:tc>
          <w:tcPr>
            <w:tcW w:w="533" w:type="dxa"/>
            <w:vAlign w:val="center"/>
            <w:hideMark/>
          </w:tcPr>
          <w:p w:rsidR="000E06E1" w:rsidRDefault="000E06E1" w:rsidP="001D3637">
            <w:pPr>
              <w:spacing w:after="0" w:line="240" w:lineRule="auto"/>
              <w:jc w:val="center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5</w:t>
            </w:r>
          </w:p>
        </w:tc>
        <w:tc>
          <w:tcPr>
            <w:tcW w:w="2935" w:type="dxa"/>
            <w:hideMark/>
          </w:tcPr>
          <w:p w:rsidR="000E06E1" w:rsidRDefault="000E06E1" w:rsidP="001D363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  <w:r>
              <w:rPr>
                <w:rFonts w:ascii="Bookman Old Style" w:hAnsi="Bookman Old Style"/>
                <w:b/>
                <w:bCs/>
                <w:sz w:val="23"/>
                <w:szCs w:val="23"/>
              </w:rPr>
              <w:t>CR MELLALA</w:t>
            </w:r>
          </w:p>
        </w:tc>
        <w:tc>
          <w:tcPr>
            <w:tcW w:w="2124" w:type="dxa"/>
            <w:vMerge/>
            <w:vAlign w:val="center"/>
            <w:hideMark/>
          </w:tcPr>
          <w:p w:rsidR="000E06E1" w:rsidRDefault="000E06E1" w:rsidP="001D3637">
            <w:pPr>
              <w:spacing w:after="0"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832" w:type="dxa"/>
            <w:shd w:val="clear" w:color="auto" w:fill="auto"/>
          </w:tcPr>
          <w:p w:rsidR="000E06E1" w:rsidRDefault="000E06E1" w:rsidP="001D3637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1 500,00</w:t>
            </w:r>
          </w:p>
        </w:tc>
        <w:tc>
          <w:tcPr>
            <w:tcW w:w="1898" w:type="dxa"/>
            <w:shd w:val="clear" w:color="auto" w:fill="auto"/>
            <w:hideMark/>
          </w:tcPr>
          <w:p w:rsidR="000E06E1" w:rsidRDefault="000E06E1" w:rsidP="001D3637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</w:rPr>
            </w:pPr>
          </w:p>
        </w:tc>
      </w:tr>
      <w:tr w:rsidR="000E06E1" w:rsidTr="001D3637">
        <w:trPr>
          <w:trHeight w:val="253"/>
        </w:trPr>
        <w:tc>
          <w:tcPr>
            <w:tcW w:w="533" w:type="dxa"/>
            <w:vAlign w:val="center"/>
            <w:hideMark/>
          </w:tcPr>
          <w:p w:rsidR="000E06E1" w:rsidRDefault="000E06E1" w:rsidP="001D3637">
            <w:pPr>
              <w:spacing w:after="0" w:line="240" w:lineRule="auto"/>
              <w:jc w:val="center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6</w:t>
            </w:r>
          </w:p>
        </w:tc>
        <w:tc>
          <w:tcPr>
            <w:tcW w:w="2935" w:type="dxa"/>
            <w:hideMark/>
          </w:tcPr>
          <w:p w:rsidR="000E06E1" w:rsidRDefault="000E06E1" w:rsidP="001D363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  <w:r>
              <w:rPr>
                <w:rFonts w:ascii="Bookman Old Style" w:hAnsi="Bookman Old Style"/>
                <w:b/>
                <w:bCs/>
                <w:sz w:val="23"/>
                <w:szCs w:val="23"/>
              </w:rPr>
              <w:t>GC BEJAIA</w:t>
            </w:r>
          </w:p>
        </w:tc>
        <w:tc>
          <w:tcPr>
            <w:tcW w:w="2124" w:type="dxa"/>
            <w:vMerge/>
            <w:vAlign w:val="center"/>
            <w:hideMark/>
          </w:tcPr>
          <w:p w:rsidR="000E06E1" w:rsidRDefault="000E06E1" w:rsidP="001D3637">
            <w:pPr>
              <w:spacing w:after="0"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832" w:type="dxa"/>
            <w:shd w:val="clear" w:color="auto" w:fill="auto"/>
          </w:tcPr>
          <w:p w:rsidR="000E06E1" w:rsidRDefault="000E06E1" w:rsidP="001D3637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1 500,00</w:t>
            </w:r>
          </w:p>
        </w:tc>
        <w:tc>
          <w:tcPr>
            <w:tcW w:w="1898" w:type="dxa"/>
            <w:shd w:val="clear" w:color="auto" w:fill="auto"/>
            <w:hideMark/>
          </w:tcPr>
          <w:p w:rsidR="000E06E1" w:rsidRDefault="000E06E1" w:rsidP="001D3637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</w:rPr>
            </w:pPr>
          </w:p>
        </w:tc>
      </w:tr>
    </w:tbl>
    <w:tbl>
      <w:tblPr>
        <w:tblpPr w:leftFromText="141" w:rightFromText="141" w:vertAnchor="text" w:horzAnchor="margin" w:tblpY="-144"/>
        <w:tblW w:w="932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533"/>
        <w:gridCol w:w="2935"/>
        <w:gridCol w:w="2124"/>
        <w:gridCol w:w="1832"/>
        <w:gridCol w:w="1898"/>
      </w:tblGrid>
      <w:tr w:rsidR="001D3637" w:rsidTr="001D3637">
        <w:tc>
          <w:tcPr>
            <w:tcW w:w="533" w:type="dxa"/>
            <w:vAlign w:val="center"/>
            <w:hideMark/>
          </w:tcPr>
          <w:p w:rsidR="001D3637" w:rsidRDefault="001D3637" w:rsidP="001D3637">
            <w:pPr>
              <w:spacing w:after="0" w:line="240" w:lineRule="auto"/>
              <w:jc w:val="center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1</w:t>
            </w:r>
          </w:p>
        </w:tc>
        <w:tc>
          <w:tcPr>
            <w:tcW w:w="2935" w:type="dxa"/>
            <w:hideMark/>
          </w:tcPr>
          <w:p w:rsidR="001D3637" w:rsidRDefault="001D3637" w:rsidP="001D363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  <w:r>
              <w:rPr>
                <w:rFonts w:ascii="Bookman Old Style" w:hAnsi="Bookman Old Style"/>
                <w:b/>
                <w:bCs/>
                <w:sz w:val="23"/>
                <w:szCs w:val="23"/>
              </w:rPr>
              <w:t>US SIDI AYAD</w:t>
            </w:r>
          </w:p>
        </w:tc>
        <w:tc>
          <w:tcPr>
            <w:tcW w:w="2124" w:type="dxa"/>
            <w:vMerge w:val="restart"/>
            <w:vAlign w:val="center"/>
            <w:hideMark/>
          </w:tcPr>
          <w:p w:rsidR="001D3637" w:rsidRPr="00735E28" w:rsidRDefault="001D3637" w:rsidP="001D36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735E28">
              <w:rPr>
                <w:rFonts w:ascii="Bookman Old Style" w:hAnsi="Bookman Old Style"/>
              </w:rPr>
              <w:t>PRE-HONNEUR</w:t>
            </w:r>
          </w:p>
        </w:tc>
        <w:tc>
          <w:tcPr>
            <w:tcW w:w="1832" w:type="dxa"/>
            <w:shd w:val="clear" w:color="auto" w:fill="auto"/>
          </w:tcPr>
          <w:p w:rsidR="001D3637" w:rsidRPr="000B62D3" w:rsidRDefault="001D3637" w:rsidP="001D3637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</w:t>
            </w:r>
            <w:r w:rsidRPr="00916454">
              <w:rPr>
                <w:rFonts w:ascii="Bookman Old Style" w:hAnsi="Bookman Old Style"/>
                <w:b/>
                <w:bCs/>
              </w:rPr>
              <w:t> </w:t>
            </w:r>
            <w:r>
              <w:rPr>
                <w:rFonts w:ascii="Bookman Old Style" w:hAnsi="Bookman Old Style"/>
                <w:b/>
                <w:bCs/>
              </w:rPr>
              <w:t>5</w:t>
            </w:r>
            <w:r w:rsidRPr="00916454">
              <w:rPr>
                <w:rFonts w:ascii="Bookman Old Style" w:hAnsi="Bookman Old Style"/>
                <w:b/>
                <w:bCs/>
              </w:rPr>
              <w:t>00.00</w:t>
            </w:r>
          </w:p>
        </w:tc>
        <w:tc>
          <w:tcPr>
            <w:tcW w:w="1898" w:type="dxa"/>
            <w:shd w:val="clear" w:color="auto" w:fill="auto"/>
            <w:hideMark/>
          </w:tcPr>
          <w:p w:rsidR="001D3637" w:rsidRPr="00916454" w:rsidRDefault="001D3637" w:rsidP="001D3637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65</w:t>
            </w:r>
            <w:r w:rsidRPr="00916454">
              <w:rPr>
                <w:rFonts w:ascii="Bookman Old Style" w:hAnsi="Bookman Old Style"/>
                <w:b/>
                <w:bCs/>
              </w:rPr>
              <w:t> 000.00</w:t>
            </w:r>
          </w:p>
        </w:tc>
      </w:tr>
      <w:tr w:rsidR="001D3637" w:rsidTr="001D3637">
        <w:tc>
          <w:tcPr>
            <w:tcW w:w="533" w:type="dxa"/>
            <w:vAlign w:val="center"/>
            <w:hideMark/>
          </w:tcPr>
          <w:p w:rsidR="001D3637" w:rsidRDefault="001D3637" w:rsidP="001D3637">
            <w:pPr>
              <w:spacing w:after="0" w:line="240" w:lineRule="auto"/>
              <w:jc w:val="center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2</w:t>
            </w:r>
          </w:p>
        </w:tc>
        <w:tc>
          <w:tcPr>
            <w:tcW w:w="2935" w:type="dxa"/>
            <w:hideMark/>
          </w:tcPr>
          <w:p w:rsidR="001D3637" w:rsidRDefault="001D3637" w:rsidP="001D363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  <w:r>
              <w:rPr>
                <w:rFonts w:ascii="Bookman Old Style" w:hAnsi="Bookman Old Style"/>
                <w:b/>
                <w:bCs/>
                <w:sz w:val="23"/>
                <w:szCs w:val="23"/>
              </w:rPr>
              <w:t>SRB TAZMALT</w:t>
            </w:r>
          </w:p>
        </w:tc>
        <w:tc>
          <w:tcPr>
            <w:tcW w:w="2124" w:type="dxa"/>
            <w:vMerge/>
            <w:vAlign w:val="center"/>
            <w:hideMark/>
          </w:tcPr>
          <w:p w:rsidR="001D3637" w:rsidRPr="00735E28" w:rsidRDefault="001D3637" w:rsidP="001D36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32" w:type="dxa"/>
            <w:shd w:val="clear" w:color="auto" w:fill="auto"/>
          </w:tcPr>
          <w:p w:rsidR="001D3637" w:rsidRDefault="001D3637" w:rsidP="001D3637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7 500,00</w:t>
            </w:r>
          </w:p>
        </w:tc>
        <w:tc>
          <w:tcPr>
            <w:tcW w:w="1898" w:type="dxa"/>
            <w:shd w:val="clear" w:color="auto" w:fill="A6A6A6" w:themeFill="background1" w:themeFillShade="A6"/>
            <w:hideMark/>
          </w:tcPr>
          <w:p w:rsidR="001D3637" w:rsidRDefault="001D3637" w:rsidP="001D3637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</w:rPr>
            </w:pPr>
          </w:p>
        </w:tc>
      </w:tr>
      <w:tr w:rsidR="001D3637" w:rsidTr="001D3637">
        <w:tc>
          <w:tcPr>
            <w:tcW w:w="533" w:type="dxa"/>
            <w:vAlign w:val="center"/>
            <w:hideMark/>
          </w:tcPr>
          <w:p w:rsidR="001D3637" w:rsidRDefault="002123FF" w:rsidP="001D3637">
            <w:pPr>
              <w:spacing w:after="0" w:line="240" w:lineRule="auto"/>
              <w:jc w:val="center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3</w:t>
            </w:r>
          </w:p>
        </w:tc>
        <w:tc>
          <w:tcPr>
            <w:tcW w:w="2935" w:type="dxa"/>
            <w:hideMark/>
          </w:tcPr>
          <w:p w:rsidR="001D3637" w:rsidRDefault="001D3637" w:rsidP="001D363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  <w:r>
              <w:rPr>
                <w:rFonts w:ascii="Bookman Old Style" w:hAnsi="Bookman Old Style"/>
                <w:b/>
                <w:bCs/>
                <w:sz w:val="23"/>
                <w:szCs w:val="23"/>
              </w:rPr>
              <w:t>WRB OUZELLAGUEN</w:t>
            </w:r>
          </w:p>
        </w:tc>
        <w:tc>
          <w:tcPr>
            <w:tcW w:w="2124" w:type="dxa"/>
            <w:vMerge/>
            <w:vAlign w:val="center"/>
            <w:hideMark/>
          </w:tcPr>
          <w:p w:rsidR="001D3637" w:rsidRPr="00735E28" w:rsidRDefault="001D3637" w:rsidP="001D36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32" w:type="dxa"/>
            <w:shd w:val="clear" w:color="auto" w:fill="auto"/>
          </w:tcPr>
          <w:p w:rsidR="001D3637" w:rsidRDefault="001D3637" w:rsidP="001D3637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5 000,00</w:t>
            </w:r>
          </w:p>
        </w:tc>
        <w:tc>
          <w:tcPr>
            <w:tcW w:w="1898" w:type="dxa"/>
            <w:shd w:val="clear" w:color="auto" w:fill="A6A6A6" w:themeFill="background1" w:themeFillShade="A6"/>
            <w:hideMark/>
          </w:tcPr>
          <w:p w:rsidR="001D3637" w:rsidRDefault="001D3637" w:rsidP="001D3637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</w:rPr>
            </w:pPr>
          </w:p>
        </w:tc>
      </w:tr>
      <w:tr w:rsidR="001D3637" w:rsidTr="001D3637">
        <w:tc>
          <w:tcPr>
            <w:tcW w:w="533" w:type="dxa"/>
            <w:vAlign w:val="center"/>
            <w:hideMark/>
          </w:tcPr>
          <w:p w:rsidR="001D3637" w:rsidRDefault="002123FF" w:rsidP="001D3637">
            <w:pPr>
              <w:spacing w:after="0" w:line="240" w:lineRule="auto"/>
              <w:jc w:val="center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4</w:t>
            </w:r>
          </w:p>
        </w:tc>
        <w:tc>
          <w:tcPr>
            <w:tcW w:w="2935" w:type="dxa"/>
            <w:hideMark/>
          </w:tcPr>
          <w:p w:rsidR="001D3637" w:rsidRDefault="001D3637" w:rsidP="001D363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  <w:r>
              <w:rPr>
                <w:rFonts w:ascii="Bookman Old Style" w:hAnsi="Bookman Old Style"/>
                <w:b/>
                <w:bCs/>
                <w:sz w:val="23"/>
                <w:szCs w:val="23"/>
              </w:rPr>
              <w:t>OC AKFADOU</w:t>
            </w:r>
          </w:p>
        </w:tc>
        <w:tc>
          <w:tcPr>
            <w:tcW w:w="2124" w:type="dxa"/>
            <w:vMerge/>
            <w:vAlign w:val="center"/>
            <w:hideMark/>
          </w:tcPr>
          <w:p w:rsidR="001D3637" w:rsidRPr="00735E28" w:rsidRDefault="001D3637" w:rsidP="001D36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32" w:type="dxa"/>
            <w:shd w:val="clear" w:color="auto" w:fill="auto"/>
          </w:tcPr>
          <w:p w:rsidR="001D3637" w:rsidRDefault="001D3637" w:rsidP="001D3637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2 000,00</w:t>
            </w:r>
          </w:p>
        </w:tc>
        <w:tc>
          <w:tcPr>
            <w:tcW w:w="1898" w:type="dxa"/>
            <w:shd w:val="clear" w:color="auto" w:fill="A6A6A6" w:themeFill="background1" w:themeFillShade="A6"/>
            <w:hideMark/>
          </w:tcPr>
          <w:p w:rsidR="001D3637" w:rsidRDefault="001D3637" w:rsidP="001D3637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</w:rPr>
            </w:pPr>
          </w:p>
        </w:tc>
      </w:tr>
      <w:tr w:rsidR="001D3637" w:rsidTr="001D3637">
        <w:tc>
          <w:tcPr>
            <w:tcW w:w="533" w:type="dxa"/>
            <w:vAlign w:val="center"/>
            <w:hideMark/>
          </w:tcPr>
          <w:p w:rsidR="001D3637" w:rsidRDefault="002123FF" w:rsidP="001D3637">
            <w:pPr>
              <w:spacing w:after="0" w:line="240" w:lineRule="auto"/>
              <w:jc w:val="center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5</w:t>
            </w:r>
          </w:p>
        </w:tc>
        <w:tc>
          <w:tcPr>
            <w:tcW w:w="2935" w:type="dxa"/>
            <w:hideMark/>
          </w:tcPr>
          <w:p w:rsidR="001D3637" w:rsidRDefault="001D3637" w:rsidP="001D363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  <w:r>
              <w:rPr>
                <w:rFonts w:ascii="Bookman Old Style" w:hAnsi="Bookman Old Style"/>
                <w:b/>
                <w:bCs/>
                <w:sz w:val="23"/>
                <w:szCs w:val="23"/>
              </w:rPr>
              <w:t>CSA TIZI TIFRA</w:t>
            </w:r>
          </w:p>
        </w:tc>
        <w:tc>
          <w:tcPr>
            <w:tcW w:w="2124" w:type="dxa"/>
            <w:vMerge/>
            <w:vAlign w:val="center"/>
            <w:hideMark/>
          </w:tcPr>
          <w:p w:rsidR="001D3637" w:rsidRPr="00735E28" w:rsidRDefault="001D3637" w:rsidP="001D36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32" w:type="dxa"/>
            <w:shd w:val="clear" w:color="auto" w:fill="auto"/>
          </w:tcPr>
          <w:p w:rsidR="001D3637" w:rsidRDefault="001D3637" w:rsidP="001D3637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 xml:space="preserve"> 5 000,00</w:t>
            </w:r>
          </w:p>
        </w:tc>
        <w:tc>
          <w:tcPr>
            <w:tcW w:w="1898" w:type="dxa"/>
            <w:shd w:val="clear" w:color="auto" w:fill="A6A6A6" w:themeFill="background1" w:themeFillShade="A6"/>
            <w:hideMark/>
          </w:tcPr>
          <w:p w:rsidR="001D3637" w:rsidRDefault="001D3637" w:rsidP="001D3637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</w:rPr>
            </w:pPr>
          </w:p>
        </w:tc>
      </w:tr>
      <w:tr w:rsidR="001D3637" w:rsidTr="001D3637">
        <w:tc>
          <w:tcPr>
            <w:tcW w:w="533" w:type="dxa"/>
            <w:vAlign w:val="center"/>
            <w:hideMark/>
          </w:tcPr>
          <w:p w:rsidR="001D3637" w:rsidRDefault="002123FF" w:rsidP="001D3637">
            <w:pPr>
              <w:spacing w:after="0" w:line="240" w:lineRule="auto"/>
              <w:jc w:val="center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6</w:t>
            </w:r>
          </w:p>
        </w:tc>
        <w:tc>
          <w:tcPr>
            <w:tcW w:w="2935" w:type="dxa"/>
            <w:hideMark/>
          </w:tcPr>
          <w:p w:rsidR="001D3637" w:rsidRDefault="001D3637" w:rsidP="001D363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3"/>
                <w:szCs w:val="23"/>
              </w:rPr>
            </w:pPr>
            <w:r>
              <w:rPr>
                <w:rFonts w:ascii="Bookman Old Style" w:hAnsi="Bookman Old Style"/>
                <w:b/>
                <w:bCs/>
                <w:sz w:val="23"/>
                <w:szCs w:val="23"/>
              </w:rPr>
              <w:t>ES TIZI WER</w:t>
            </w:r>
          </w:p>
        </w:tc>
        <w:tc>
          <w:tcPr>
            <w:tcW w:w="2124" w:type="dxa"/>
            <w:vMerge/>
            <w:vAlign w:val="center"/>
            <w:hideMark/>
          </w:tcPr>
          <w:p w:rsidR="001D3637" w:rsidRPr="00735E28" w:rsidRDefault="001D3637" w:rsidP="001D36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32" w:type="dxa"/>
            <w:shd w:val="clear" w:color="auto" w:fill="auto"/>
          </w:tcPr>
          <w:p w:rsidR="001D3637" w:rsidRDefault="001D3637" w:rsidP="001D3637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1 000,00</w:t>
            </w:r>
          </w:p>
        </w:tc>
        <w:tc>
          <w:tcPr>
            <w:tcW w:w="1898" w:type="dxa"/>
            <w:shd w:val="clear" w:color="auto" w:fill="A6A6A6" w:themeFill="background1" w:themeFillShade="A6"/>
            <w:hideMark/>
          </w:tcPr>
          <w:p w:rsidR="001D3637" w:rsidRDefault="001D3637" w:rsidP="001D3637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</w:rPr>
            </w:pPr>
          </w:p>
        </w:tc>
      </w:tr>
    </w:tbl>
    <w:p w:rsidR="002123FF" w:rsidRDefault="002123FF" w:rsidP="001D3637">
      <w:pPr>
        <w:spacing w:after="0"/>
      </w:pPr>
    </w:p>
    <w:p w:rsidR="009B0439" w:rsidRPr="000E06E1" w:rsidRDefault="009B0439" w:rsidP="000E06E1">
      <w:pPr>
        <w:rPr>
          <w:rtl/>
        </w:rPr>
        <w:sectPr w:rsidR="009B0439" w:rsidRPr="000E06E1" w:rsidSect="0009139A">
          <w:footerReference w:type="default" r:id="rId9"/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:rsidR="007548E1" w:rsidRPr="00B15672" w:rsidRDefault="007548E1" w:rsidP="007548E1">
      <w:pPr>
        <w:bidi/>
        <w:spacing w:after="120"/>
        <w:jc w:val="center"/>
        <w:rPr>
          <w:b/>
          <w:bCs/>
          <w:sz w:val="36"/>
          <w:szCs w:val="36"/>
          <w:rtl/>
        </w:rPr>
      </w:pPr>
      <w:r>
        <w:rPr>
          <w:rFonts w:hint="cs"/>
          <w:b/>
          <w:bCs/>
          <w:i/>
          <w:iCs/>
          <w:noProof/>
          <w:sz w:val="36"/>
          <w:szCs w:val="36"/>
          <w:rtl/>
        </w:rPr>
        <w:lastRenderedPageBreak/>
        <w:drawing>
          <wp:anchor distT="0" distB="0" distL="114300" distR="114300" simplePos="0" relativeHeight="251770368" behindDoc="0" locked="0" layoutInCell="1" allowOverlap="1">
            <wp:simplePos x="0" y="0"/>
            <wp:positionH relativeFrom="column">
              <wp:posOffset>-562610</wp:posOffset>
            </wp:positionH>
            <wp:positionV relativeFrom="paragraph">
              <wp:posOffset>-242570</wp:posOffset>
            </wp:positionV>
            <wp:extent cx="1151255" cy="1126490"/>
            <wp:effectExtent l="19050" t="0" r="0" b="0"/>
            <wp:wrapNone/>
            <wp:docPr id="3" name="Image 1" descr="C:\Users\micro\Pictures\LOGO F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ro\Pictures\LOGO FAF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255" cy="1126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cs"/>
          <w:b/>
          <w:bCs/>
          <w:i/>
          <w:iCs/>
          <w:noProof/>
          <w:sz w:val="36"/>
          <w:szCs w:val="36"/>
          <w:rtl/>
        </w:rPr>
        <w:drawing>
          <wp:anchor distT="0" distB="0" distL="114300" distR="114300" simplePos="0" relativeHeight="251769344" behindDoc="1" locked="0" layoutInCell="1" allowOverlap="1">
            <wp:simplePos x="0" y="0"/>
            <wp:positionH relativeFrom="column">
              <wp:posOffset>5255260</wp:posOffset>
            </wp:positionH>
            <wp:positionV relativeFrom="paragraph">
              <wp:posOffset>-242570</wp:posOffset>
            </wp:positionV>
            <wp:extent cx="1318260" cy="1083945"/>
            <wp:effectExtent l="0" t="0" r="0" b="0"/>
            <wp:wrapNone/>
            <wp:docPr id="1" name="Image 1" descr="C:\Users\Djouder\Pictures\logolfwbeja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jouder\Pictures\logolfwbejaia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08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364F2">
        <w:rPr>
          <w:rFonts w:hint="cs"/>
          <w:b/>
          <w:bCs/>
          <w:i/>
          <w:iCs/>
          <w:sz w:val="36"/>
          <w:szCs w:val="36"/>
          <w:rtl/>
        </w:rPr>
        <w:t>الاتحاديـــة الجزائريـــة لكـــرة القـــدم</w:t>
      </w:r>
    </w:p>
    <w:p w:rsidR="007548E1" w:rsidRPr="00C364F2" w:rsidRDefault="007548E1" w:rsidP="007548E1">
      <w:pPr>
        <w:bidi/>
        <w:spacing w:after="120"/>
        <w:jc w:val="center"/>
        <w:rPr>
          <w:rFonts w:ascii="Footlight MT Light" w:hAnsi="Footlight MT Light"/>
          <w:b/>
          <w:bCs/>
          <w:i/>
          <w:iCs/>
          <w:sz w:val="32"/>
          <w:szCs w:val="32"/>
        </w:rPr>
      </w:pPr>
      <w:r w:rsidRPr="00C364F2">
        <w:rPr>
          <w:rFonts w:ascii="Footlight MT Light" w:hAnsi="Footlight MT Light"/>
          <w:b/>
          <w:bCs/>
          <w:i/>
          <w:iCs/>
          <w:sz w:val="32"/>
          <w:szCs w:val="32"/>
        </w:rPr>
        <w:t>LIGUE DE FOO</w:t>
      </w:r>
      <w:r>
        <w:rPr>
          <w:rFonts w:ascii="Footlight MT Light" w:hAnsi="Footlight MT Light"/>
          <w:b/>
          <w:bCs/>
          <w:i/>
          <w:iCs/>
          <w:sz w:val="32"/>
          <w:szCs w:val="32"/>
        </w:rPr>
        <w:t xml:space="preserve"> </w:t>
      </w:r>
      <w:r w:rsidRPr="00C364F2">
        <w:rPr>
          <w:rFonts w:ascii="Footlight MT Light" w:hAnsi="Footlight MT Light"/>
          <w:b/>
          <w:bCs/>
          <w:i/>
          <w:iCs/>
          <w:sz w:val="32"/>
          <w:szCs w:val="32"/>
        </w:rPr>
        <w:t>TBALL DE LA WILAYA DE BEJAIA</w:t>
      </w:r>
    </w:p>
    <w:p w:rsidR="007548E1" w:rsidRDefault="007548E1" w:rsidP="007548E1">
      <w:pPr>
        <w:tabs>
          <w:tab w:val="left" w:pos="2016"/>
        </w:tabs>
        <w:spacing w:after="120" w:line="360" w:lineRule="auto"/>
        <w:jc w:val="center"/>
        <w:rPr>
          <w:rFonts w:ascii="Bookman Old Style" w:hAnsi="Bookman Old Style"/>
          <w:b/>
          <w:i/>
          <w:iCs/>
          <w:sz w:val="28"/>
          <w:szCs w:val="28"/>
          <w:u w:val="single"/>
        </w:rPr>
      </w:pPr>
      <w:r w:rsidRPr="00C364F2">
        <w:rPr>
          <w:rFonts w:ascii="Bookman Old Style" w:hAnsi="Bookman Old Style"/>
          <w:b/>
          <w:i/>
          <w:iCs/>
          <w:sz w:val="28"/>
          <w:szCs w:val="28"/>
          <w:u w:val="single"/>
        </w:rPr>
        <w:t>COMMISSIO</w:t>
      </w:r>
      <w:r>
        <w:rPr>
          <w:rFonts w:ascii="Bookman Old Style" w:hAnsi="Bookman Old Style"/>
          <w:b/>
          <w:i/>
          <w:iCs/>
          <w:sz w:val="28"/>
          <w:szCs w:val="28"/>
          <w:u w:val="single"/>
        </w:rPr>
        <w:t>N  D’ARBITRAGE</w:t>
      </w:r>
    </w:p>
    <w:p w:rsidR="007548E1" w:rsidRDefault="007548E1" w:rsidP="007548E1">
      <w:pPr>
        <w:tabs>
          <w:tab w:val="left" w:pos="2016"/>
        </w:tabs>
        <w:spacing w:after="120" w:line="360" w:lineRule="auto"/>
        <w:jc w:val="center"/>
        <w:rPr>
          <w:rFonts w:ascii="Bookman Old Style" w:hAnsi="Bookman Old Style"/>
          <w:b/>
          <w:i/>
          <w:iCs/>
          <w:sz w:val="28"/>
          <w:szCs w:val="28"/>
          <w:u w:val="single"/>
        </w:rPr>
      </w:pPr>
      <w:r>
        <w:rPr>
          <w:rFonts w:ascii="Bookman Old Style" w:hAnsi="Bookman Old Style"/>
          <w:b/>
          <w:i/>
          <w:iCs/>
          <w:sz w:val="28"/>
          <w:szCs w:val="28"/>
          <w:u w:val="single"/>
        </w:rPr>
        <w:t>RENION DU 07.01.2020</w:t>
      </w:r>
    </w:p>
    <w:p w:rsidR="007548E1" w:rsidRPr="0008717E" w:rsidRDefault="007548E1" w:rsidP="007548E1">
      <w:pPr>
        <w:tabs>
          <w:tab w:val="left" w:pos="2016"/>
        </w:tabs>
        <w:spacing w:line="360" w:lineRule="auto"/>
        <w:jc w:val="center"/>
        <w:rPr>
          <w:rFonts w:ascii="Bookman Old Style" w:hAnsi="Bookman Old Style"/>
          <w:b/>
          <w:i/>
          <w:iCs/>
          <w:sz w:val="28"/>
          <w:szCs w:val="28"/>
          <w:u w:val="single"/>
        </w:rPr>
      </w:pPr>
      <w:r w:rsidRPr="0008717E">
        <w:rPr>
          <w:rFonts w:ascii="Bookman Old Style" w:hAnsi="Bookman Old Style"/>
          <w:b/>
          <w:i/>
          <w:iCs/>
          <w:noProof/>
          <w:sz w:val="28"/>
          <w:szCs w:val="28"/>
          <w:u w:val="single"/>
        </w:rPr>
        <w:drawing>
          <wp:inline distT="0" distB="0" distL="0" distR="0">
            <wp:extent cx="1112520" cy="971550"/>
            <wp:effectExtent l="19050" t="0" r="0" b="0"/>
            <wp:docPr id="9" name="Image 1" descr="F:\27711177-arbitro-whistle-e-car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7711177-arbitro-whistle-e-carte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48E1" w:rsidRDefault="007548E1" w:rsidP="007548E1">
      <w:pPr>
        <w:rPr>
          <w:rFonts w:ascii="Bookman Old Style" w:hAnsi="Bookman Old Style"/>
          <w:b/>
          <w:bCs/>
          <w:color w:val="000000" w:themeColor="text1"/>
          <w:sz w:val="24"/>
          <w:szCs w:val="24"/>
          <w:highlight w:val="yellow"/>
          <w:u w:val="single"/>
        </w:rPr>
      </w:pPr>
    </w:p>
    <w:p w:rsidR="007548E1" w:rsidRPr="00042925" w:rsidRDefault="007548E1" w:rsidP="007548E1">
      <w:pPr>
        <w:rPr>
          <w:b/>
          <w:bCs/>
          <w:sz w:val="32"/>
          <w:szCs w:val="32"/>
          <w:u w:val="single"/>
        </w:rPr>
      </w:pPr>
      <w:r w:rsidRPr="00501057">
        <w:rPr>
          <w:rFonts w:ascii="Bookman Old Style" w:hAnsi="Bookman Old Style"/>
          <w:b/>
          <w:bCs/>
          <w:color w:val="000000" w:themeColor="text1"/>
          <w:sz w:val="24"/>
          <w:szCs w:val="24"/>
          <w:highlight w:val="yellow"/>
          <w:u w:val="single"/>
        </w:rPr>
        <w:t>Membres présents</w:t>
      </w:r>
      <w:r w:rsidRPr="00257B7E">
        <w:rPr>
          <w:rFonts w:ascii="Bookman Old Style" w:hAnsi="Bookman Old Style"/>
          <w:b/>
          <w:bCs/>
          <w:sz w:val="24"/>
          <w:szCs w:val="24"/>
        </w:rPr>
        <w:t xml:space="preserve"> :</w:t>
      </w:r>
      <w:r w:rsidRPr="00644F5B">
        <w:rPr>
          <w:b/>
          <w:bCs/>
          <w:sz w:val="32"/>
          <w:szCs w:val="32"/>
          <w:u w:val="single"/>
        </w:rPr>
        <w:t xml:space="preserve"> </w:t>
      </w:r>
    </w:p>
    <w:p w:rsidR="007548E1" w:rsidRPr="002F73EA" w:rsidRDefault="007548E1" w:rsidP="00B85855">
      <w:pPr>
        <w:pStyle w:val="Paragraphedeliste"/>
        <w:widowControl/>
        <w:numPr>
          <w:ilvl w:val="0"/>
          <w:numId w:val="3"/>
        </w:numPr>
        <w:autoSpaceDE/>
        <w:autoSpaceDN/>
        <w:spacing w:line="276" w:lineRule="auto"/>
        <w:contextualSpacing/>
        <w:rPr>
          <w:rFonts w:ascii="Bookman Old Style" w:hAnsi="Bookman Old Style"/>
          <w:b/>
          <w:bCs/>
          <w:lang w:val="en-US"/>
        </w:rPr>
      </w:pPr>
      <w:r w:rsidRPr="002F73EA">
        <w:rPr>
          <w:rFonts w:ascii="Bookman Old Style" w:hAnsi="Bookman Old Style"/>
          <w:b/>
          <w:bCs/>
          <w:lang w:val="en-US"/>
        </w:rPr>
        <w:t xml:space="preserve">MR </w:t>
      </w:r>
      <w:r>
        <w:rPr>
          <w:rFonts w:ascii="Bookman Old Style" w:hAnsi="Bookman Old Style"/>
          <w:b/>
          <w:bCs/>
          <w:lang w:val="en-US"/>
        </w:rPr>
        <w:t xml:space="preserve">  </w:t>
      </w:r>
      <w:r w:rsidRPr="002F73EA">
        <w:rPr>
          <w:rFonts w:ascii="Bookman Old Style" w:hAnsi="Bookman Old Style"/>
          <w:b/>
          <w:bCs/>
          <w:lang w:val="en-US"/>
        </w:rPr>
        <w:t xml:space="preserve">BOUZELMADEN     </w:t>
      </w:r>
      <w:r>
        <w:rPr>
          <w:rFonts w:ascii="Bookman Old Style" w:hAnsi="Bookman Old Style"/>
          <w:b/>
          <w:bCs/>
          <w:lang w:val="en-US"/>
        </w:rPr>
        <w:t xml:space="preserve">     </w:t>
      </w:r>
      <w:r w:rsidRPr="002F73EA">
        <w:rPr>
          <w:rFonts w:ascii="Bookman Old Style" w:hAnsi="Bookman Old Style"/>
          <w:b/>
          <w:bCs/>
          <w:lang w:val="en-US"/>
        </w:rPr>
        <w:t>MOHAMED</w:t>
      </w:r>
      <w:r>
        <w:rPr>
          <w:rFonts w:ascii="Bookman Old Style" w:hAnsi="Bookman Old Style"/>
          <w:b/>
          <w:bCs/>
          <w:lang w:val="en-US"/>
        </w:rPr>
        <w:t xml:space="preserve">            </w:t>
      </w:r>
      <w:r w:rsidRPr="002F73EA">
        <w:rPr>
          <w:rFonts w:ascii="Bookman Old Style" w:hAnsi="Bookman Old Style"/>
          <w:b/>
          <w:bCs/>
          <w:lang w:val="en-US"/>
        </w:rPr>
        <w:t xml:space="preserve"> PRESIDENT (DTWA)</w:t>
      </w:r>
      <w:r>
        <w:rPr>
          <w:rFonts w:ascii="Bookman Old Style" w:hAnsi="Bookman Old Style"/>
          <w:b/>
          <w:bCs/>
          <w:lang w:val="en-US"/>
        </w:rPr>
        <w:t>.</w:t>
      </w:r>
    </w:p>
    <w:p w:rsidR="007548E1" w:rsidRDefault="007548E1" w:rsidP="00B85855">
      <w:pPr>
        <w:pStyle w:val="Paragraphedeliste"/>
        <w:widowControl/>
        <w:numPr>
          <w:ilvl w:val="0"/>
          <w:numId w:val="3"/>
        </w:numPr>
        <w:autoSpaceDE/>
        <w:autoSpaceDN/>
        <w:spacing w:line="276" w:lineRule="auto"/>
        <w:contextualSpacing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 xml:space="preserve">MR   YOUBI                        MOHAMED             PRESIDENT S/C   </w:t>
      </w:r>
    </w:p>
    <w:p w:rsidR="007548E1" w:rsidRPr="007548E1" w:rsidRDefault="007548E1" w:rsidP="007548E1">
      <w:pPr>
        <w:pStyle w:val="Paragraphedeliste"/>
        <w:widowControl/>
        <w:autoSpaceDE/>
        <w:autoSpaceDN/>
        <w:spacing w:line="276" w:lineRule="auto"/>
        <w:ind w:left="1353" w:firstLine="0"/>
        <w:contextualSpacing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 xml:space="preserve">                                                                        DE</w:t>
      </w:r>
      <w:r w:rsidRPr="007548E1">
        <w:rPr>
          <w:rFonts w:ascii="Bookman Old Style" w:hAnsi="Bookman Old Style"/>
          <w:b/>
          <w:bCs/>
          <w:lang w:val="en-US"/>
        </w:rPr>
        <w:t xml:space="preserve"> FORMATION </w:t>
      </w:r>
    </w:p>
    <w:p w:rsidR="007548E1" w:rsidRDefault="007548E1" w:rsidP="00B85855">
      <w:pPr>
        <w:pStyle w:val="Paragraphedeliste"/>
        <w:widowControl/>
        <w:numPr>
          <w:ilvl w:val="0"/>
          <w:numId w:val="3"/>
        </w:numPr>
        <w:autoSpaceDE/>
        <w:autoSpaceDN/>
        <w:spacing w:line="276" w:lineRule="auto"/>
        <w:contextualSpacing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 xml:space="preserve">MR   SAADI                          KHALED               FORMATEUR  </w:t>
      </w:r>
    </w:p>
    <w:p w:rsidR="007548E1" w:rsidRPr="00F61C70" w:rsidRDefault="007548E1" w:rsidP="007548E1">
      <w:pPr>
        <w:pStyle w:val="Paragraphedeliste"/>
        <w:ind w:left="1353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 xml:space="preserve">                                                                             CONTROLEUR                           </w:t>
      </w:r>
    </w:p>
    <w:p w:rsidR="007548E1" w:rsidRDefault="007548E1" w:rsidP="00B85855">
      <w:pPr>
        <w:pStyle w:val="Paragraphedeliste"/>
        <w:widowControl/>
        <w:numPr>
          <w:ilvl w:val="0"/>
          <w:numId w:val="3"/>
        </w:numPr>
        <w:autoSpaceDE/>
        <w:autoSpaceDN/>
        <w:spacing w:line="276" w:lineRule="auto"/>
        <w:contextualSpacing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>MR   IDIRENE                      ZAHIR                   MEMBRE.</w:t>
      </w:r>
    </w:p>
    <w:p w:rsidR="007548E1" w:rsidRDefault="007548E1" w:rsidP="00B85855">
      <w:pPr>
        <w:pStyle w:val="Paragraphedeliste"/>
        <w:widowControl/>
        <w:numPr>
          <w:ilvl w:val="0"/>
          <w:numId w:val="3"/>
        </w:numPr>
        <w:autoSpaceDE/>
        <w:autoSpaceDN/>
        <w:spacing w:line="276" w:lineRule="auto"/>
        <w:contextualSpacing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>MR   ZIANE                          MADJID                MEMBRE.</w:t>
      </w:r>
    </w:p>
    <w:p w:rsidR="007548E1" w:rsidRDefault="007548E1" w:rsidP="00B85855">
      <w:pPr>
        <w:pStyle w:val="Paragraphedeliste"/>
        <w:widowControl/>
        <w:numPr>
          <w:ilvl w:val="0"/>
          <w:numId w:val="3"/>
        </w:numPr>
        <w:autoSpaceDE/>
        <w:autoSpaceDN/>
        <w:spacing w:line="276" w:lineRule="auto"/>
        <w:contextualSpacing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>MR   MESSAOUDI                AISSA                    MEMBRE.</w:t>
      </w:r>
    </w:p>
    <w:p w:rsidR="007548E1" w:rsidRPr="00997F16" w:rsidRDefault="007548E1" w:rsidP="00B85855">
      <w:pPr>
        <w:pStyle w:val="Paragraphedeliste"/>
        <w:widowControl/>
        <w:numPr>
          <w:ilvl w:val="0"/>
          <w:numId w:val="3"/>
        </w:numPr>
        <w:autoSpaceDE/>
        <w:autoSpaceDN/>
        <w:spacing w:line="276" w:lineRule="auto"/>
        <w:contextualSpacing/>
        <w:rPr>
          <w:rFonts w:ascii="Bookman Old Style" w:hAnsi="Bookman Old Style"/>
          <w:b/>
          <w:bCs/>
        </w:rPr>
      </w:pPr>
      <w:r w:rsidRPr="00997F16">
        <w:rPr>
          <w:rFonts w:ascii="Bookman Old Style" w:hAnsi="Bookman Old Style"/>
          <w:b/>
          <w:bCs/>
        </w:rPr>
        <w:t xml:space="preserve">M </w:t>
      </w:r>
      <w:r w:rsidRPr="00997F16">
        <w:rPr>
          <w:rFonts w:ascii="Bookman Old Style" w:hAnsi="Bookman Old Style"/>
          <w:b/>
          <w:bCs/>
          <w:vertAlign w:val="superscript"/>
        </w:rPr>
        <w:t>elle</w:t>
      </w:r>
      <w:r w:rsidRPr="00997F16">
        <w:rPr>
          <w:rFonts w:ascii="Bookman Old Style" w:hAnsi="Bookman Old Style"/>
          <w:b/>
          <w:bCs/>
        </w:rPr>
        <w:t xml:space="preserve"> TOUATI                   </w:t>
      </w:r>
      <w:r>
        <w:rPr>
          <w:rFonts w:ascii="Bookman Old Style" w:hAnsi="Bookman Old Style"/>
          <w:b/>
          <w:bCs/>
        </w:rPr>
        <w:t xml:space="preserve">    </w:t>
      </w:r>
      <w:r w:rsidRPr="00997F16">
        <w:rPr>
          <w:rFonts w:ascii="Bookman Old Style" w:hAnsi="Bookman Old Style"/>
          <w:b/>
          <w:bCs/>
        </w:rPr>
        <w:t xml:space="preserve">HASSIBA             </w:t>
      </w:r>
      <w:r>
        <w:rPr>
          <w:rFonts w:ascii="Bookman Old Style" w:hAnsi="Bookman Old Style"/>
          <w:b/>
          <w:bCs/>
        </w:rPr>
        <w:t xml:space="preserve">  </w:t>
      </w:r>
      <w:r w:rsidRPr="00997F16">
        <w:rPr>
          <w:rFonts w:ascii="Bookman Old Style" w:hAnsi="Bookman Old Style"/>
          <w:b/>
          <w:bCs/>
        </w:rPr>
        <w:t>SECRETAIRE.</w:t>
      </w:r>
    </w:p>
    <w:p w:rsidR="007548E1" w:rsidRPr="00997F16" w:rsidRDefault="007548E1" w:rsidP="007548E1">
      <w:pPr>
        <w:spacing w:after="0"/>
        <w:rPr>
          <w:rFonts w:ascii="Bookman Old Style" w:hAnsi="Bookman Old Style"/>
          <w:b/>
          <w:bCs/>
          <w:sz w:val="24"/>
          <w:szCs w:val="24"/>
        </w:rPr>
      </w:pPr>
    </w:p>
    <w:p w:rsidR="007548E1" w:rsidRPr="00997F16" w:rsidRDefault="007548E1" w:rsidP="007548E1">
      <w:pPr>
        <w:spacing w:after="0"/>
        <w:rPr>
          <w:rFonts w:ascii="Bookman Old Style" w:hAnsi="Bookman Old Style"/>
          <w:b/>
          <w:bCs/>
          <w:sz w:val="24"/>
          <w:szCs w:val="24"/>
        </w:rPr>
      </w:pPr>
    </w:p>
    <w:p w:rsidR="007548E1" w:rsidRDefault="007548E1" w:rsidP="007548E1">
      <w:pPr>
        <w:rPr>
          <w:rFonts w:ascii="Bookman Old Style" w:hAnsi="Bookman Old Style"/>
          <w:b/>
          <w:bCs/>
          <w:sz w:val="24"/>
          <w:szCs w:val="24"/>
        </w:rPr>
      </w:pPr>
      <w:r w:rsidRPr="00901666">
        <w:rPr>
          <w:rFonts w:ascii="Bookman Old Style" w:hAnsi="Bookman Old Style"/>
          <w:b/>
          <w:bCs/>
          <w:sz w:val="24"/>
          <w:szCs w:val="24"/>
          <w:highlight w:val="yellow"/>
          <w:u w:val="single"/>
        </w:rPr>
        <w:t>ORDRE  DU  JOUR</w:t>
      </w:r>
      <w:r w:rsidRPr="002B4564">
        <w:rPr>
          <w:rFonts w:ascii="Bookman Old Style" w:hAnsi="Bookman Old Style"/>
          <w:b/>
          <w:bCs/>
          <w:sz w:val="24"/>
          <w:szCs w:val="24"/>
          <w:u w:val="single"/>
        </w:rPr>
        <w:t xml:space="preserve"> </w:t>
      </w:r>
    </w:p>
    <w:p w:rsidR="007548E1" w:rsidRPr="00756C6B" w:rsidRDefault="007548E1" w:rsidP="007548E1">
      <w:pPr>
        <w:pStyle w:val="Paragraphedeliste"/>
        <w:ind w:left="780"/>
        <w:rPr>
          <w:rFonts w:ascii="Bookman Old Style" w:hAnsi="Bookman Old Style"/>
          <w:b/>
          <w:bCs/>
          <w:sz w:val="16"/>
          <w:szCs w:val="16"/>
        </w:rPr>
      </w:pPr>
    </w:p>
    <w:p w:rsidR="007548E1" w:rsidRDefault="007548E1" w:rsidP="00B85855">
      <w:pPr>
        <w:pStyle w:val="Paragraphedeliste"/>
        <w:widowControl/>
        <w:numPr>
          <w:ilvl w:val="0"/>
          <w:numId w:val="5"/>
        </w:numPr>
        <w:autoSpaceDE/>
        <w:autoSpaceDN/>
        <w:spacing w:after="200" w:line="276" w:lineRule="auto"/>
        <w:contextualSpacing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OLYMPIQUE AKBOU : demande d’un trio d’arbitres.</w:t>
      </w:r>
    </w:p>
    <w:p w:rsidR="007548E1" w:rsidRDefault="007548E1" w:rsidP="00B85855">
      <w:pPr>
        <w:pStyle w:val="Paragraphedeliste"/>
        <w:widowControl/>
        <w:numPr>
          <w:ilvl w:val="0"/>
          <w:numId w:val="5"/>
        </w:numPr>
        <w:autoSpaceDE/>
        <w:autoSpaceDN/>
        <w:spacing w:after="200" w:line="276" w:lineRule="auto"/>
        <w:contextualSpacing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Mr KESSI KHELEF : demande d’excuses au trio d’arbitres.</w:t>
      </w:r>
    </w:p>
    <w:p w:rsidR="007548E1" w:rsidRDefault="007548E1" w:rsidP="00B85855">
      <w:pPr>
        <w:pStyle w:val="Paragraphedeliste"/>
        <w:widowControl/>
        <w:numPr>
          <w:ilvl w:val="0"/>
          <w:numId w:val="5"/>
        </w:numPr>
        <w:autoSpaceDE/>
        <w:autoSpaceDN/>
        <w:spacing w:after="200" w:line="276" w:lineRule="auto"/>
        <w:contextualSpacing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JEUNESSE SPORTIVE DE TAMRIDJET : félicitations aux arbitres et délégué des matchs jeunes catégories.</w:t>
      </w:r>
    </w:p>
    <w:p w:rsidR="007548E1" w:rsidRDefault="007548E1" w:rsidP="00B85855">
      <w:pPr>
        <w:pStyle w:val="Paragraphedeliste"/>
        <w:widowControl/>
        <w:numPr>
          <w:ilvl w:val="0"/>
          <w:numId w:val="5"/>
        </w:numPr>
        <w:autoSpaceDE/>
        <w:autoSpaceDN/>
        <w:spacing w:after="200" w:line="276" w:lineRule="auto"/>
        <w:contextualSpacing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Mr GHEZLANE BOUSSAAD : rapport A/S rectification score de la rencontre. </w:t>
      </w:r>
    </w:p>
    <w:p w:rsidR="00CE0959" w:rsidRPr="00042925" w:rsidRDefault="007548E1" w:rsidP="00B85855">
      <w:pPr>
        <w:pStyle w:val="Paragraphedeliste"/>
        <w:widowControl/>
        <w:numPr>
          <w:ilvl w:val="0"/>
          <w:numId w:val="12"/>
        </w:numPr>
        <w:autoSpaceDE/>
        <w:autoSpaceDN/>
        <w:spacing w:after="200" w:line="276" w:lineRule="auto"/>
        <w:contextualSpacing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FAF (CFA) : séminaire des formateurs de régions.</w:t>
      </w:r>
    </w:p>
    <w:p w:rsidR="003944D8" w:rsidRPr="003944D8" w:rsidRDefault="003944D8" w:rsidP="003944D8">
      <w:pPr>
        <w:contextualSpacing/>
        <w:rPr>
          <w:rFonts w:ascii="Bookman Old Style" w:hAnsi="Bookman Old Style"/>
          <w:b/>
          <w:bCs/>
          <w:sz w:val="24"/>
          <w:szCs w:val="24"/>
          <w:rtl/>
        </w:rPr>
        <w:sectPr w:rsidR="003944D8" w:rsidRPr="003944D8" w:rsidSect="008F5ED1">
          <w:pgSz w:w="11906" w:h="16838"/>
          <w:pgMar w:top="851" w:right="1418" w:bottom="851" w:left="1418" w:header="709" w:footer="709" w:gutter="0"/>
          <w:cols w:space="708"/>
          <w:docGrid w:linePitch="360"/>
        </w:sectPr>
      </w:pPr>
    </w:p>
    <w:p w:rsidR="007548E1" w:rsidRPr="007548E1" w:rsidRDefault="007548E1" w:rsidP="007548E1">
      <w:pPr>
        <w:bidi/>
        <w:jc w:val="center"/>
        <w:rPr>
          <w:b/>
          <w:bCs/>
          <w:sz w:val="36"/>
          <w:szCs w:val="36"/>
          <w:rtl/>
        </w:rPr>
      </w:pPr>
      <w:r>
        <w:rPr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1774464" behindDoc="1" locked="0" layoutInCell="1" allowOverlap="1">
            <wp:simplePos x="0" y="0"/>
            <wp:positionH relativeFrom="column">
              <wp:posOffset>5180965</wp:posOffset>
            </wp:positionH>
            <wp:positionV relativeFrom="paragraph">
              <wp:posOffset>-238760</wp:posOffset>
            </wp:positionV>
            <wp:extent cx="1318260" cy="1083945"/>
            <wp:effectExtent l="0" t="0" r="0" b="0"/>
            <wp:wrapNone/>
            <wp:docPr id="11" name="Image 1" descr="C:\Users\Djouder\Pictures\logolfwbeja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jouder\Pictures\logolfwbejaia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08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773440" behindDoc="0" locked="0" layoutInCell="1" allowOverlap="1">
            <wp:simplePos x="0" y="0"/>
            <wp:positionH relativeFrom="column">
              <wp:posOffset>-754380</wp:posOffset>
            </wp:positionH>
            <wp:positionV relativeFrom="paragraph">
              <wp:posOffset>-243205</wp:posOffset>
            </wp:positionV>
            <wp:extent cx="1277620" cy="1286510"/>
            <wp:effectExtent l="19050" t="0" r="0" b="0"/>
            <wp:wrapNone/>
            <wp:docPr id="15" name="Image 1" descr="C:\Users\micro\Pictures\LOGO F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ro\Pictures\LOGO FAF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20" cy="1286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cs"/>
          <w:b/>
          <w:bCs/>
          <w:noProof/>
          <w:sz w:val="36"/>
          <w:szCs w:val="36"/>
          <w:rtl/>
        </w:rPr>
        <w:drawing>
          <wp:anchor distT="0" distB="0" distL="114300" distR="114300" simplePos="0" relativeHeight="251772416" behindDoc="0" locked="0" layoutInCell="1" allowOverlap="1">
            <wp:simplePos x="0" y="0"/>
            <wp:positionH relativeFrom="column">
              <wp:posOffset>-902335</wp:posOffset>
            </wp:positionH>
            <wp:positionV relativeFrom="paragraph">
              <wp:posOffset>-272415</wp:posOffset>
            </wp:positionV>
            <wp:extent cx="1277620" cy="1286510"/>
            <wp:effectExtent l="19050" t="0" r="0" b="0"/>
            <wp:wrapNone/>
            <wp:docPr id="12" name="Image 1" descr="C:\Users\micro\Pictures\LOGO F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ro\Pictures\LOGO FAF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20" cy="1286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364F2">
        <w:rPr>
          <w:rFonts w:hint="cs"/>
          <w:b/>
          <w:bCs/>
          <w:i/>
          <w:iCs/>
          <w:sz w:val="36"/>
          <w:szCs w:val="36"/>
          <w:rtl/>
        </w:rPr>
        <w:t>الاتحاديـــة الجزائريـــة لكـــرة القـــدم</w:t>
      </w:r>
    </w:p>
    <w:p w:rsidR="007548E1" w:rsidRPr="00C364F2" w:rsidRDefault="007548E1" w:rsidP="007548E1">
      <w:pPr>
        <w:bidi/>
        <w:jc w:val="center"/>
        <w:rPr>
          <w:rFonts w:ascii="Footlight MT Light" w:hAnsi="Footlight MT Light"/>
          <w:b/>
          <w:bCs/>
          <w:i/>
          <w:iCs/>
          <w:sz w:val="32"/>
          <w:szCs w:val="32"/>
        </w:rPr>
      </w:pPr>
      <w:r w:rsidRPr="00C364F2">
        <w:rPr>
          <w:rFonts w:ascii="Footlight MT Light" w:hAnsi="Footlight MT Light"/>
          <w:b/>
          <w:bCs/>
          <w:i/>
          <w:iCs/>
          <w:sz w:val="32"/>
          <w:szCs w:val="32"/>
        </w:rPr>
        <w:t>LIGUE DE FOOTBALL DE LA WILAYA DE BEJAIA</w:t>
      </w:r>
    </w:p>
    <w:p w:rsidR="007548E1" w:rsidRPr="00911104" w:rsidRDefault="007548E1" w:rsidP="007548E1">
      <w:pPr>
        <w:tabs>
          <w:tab w:val="left" w:pos="2016"/>
        </w:tabs>
        <w:spacing w:line="360" w:lineRule="auto"/>
        <w:jc w:val="center"/>
        <w:rPr>
          <w:rFonts w:ascii="Bookman Old Style" w:hAnsi="Bookman Old Style"/>
          <w:b/>
          <w:i/>
          <w:iCs/>
          <w:sz w:val="28"/>
          <w:szCs w:val="28"/>
          <w:u w:val="single"/>
        </w:rPr>
      </w:pPr>
      <w:r>
        <w:rPr>
          <w:rFonts w:ascii="Bookman Old Style" w:hAnsi="Bookman Old Style"/>
          <w:b/>
          <w:i/>
          <w:iCs/>
          <w:sz w:val="28"/>
          <w:szCs w:val="28"/>
          <w:u w:val="single"/>
        </w:rPr>
        <w:t>COMMISSION JURIDICTIONNE</w:t>
      </w:r>
      <w:r w:rsidRPr="00C364F2">
        <w:rPr>
          <w:rFonts w:ascii="Bookman Old Style" w:hAnsi="Bookman Old Style"/>
          <w:b/>
          <w:i/>
          <w:iCs/>
          <w:sz w:val="28"/>
          <w:szCs w:val="28"/>
          <w:u w:val="single"/>
        </w:rPr>
        <w:t>LE DE DISCIPLINE</w:t>
      </w:r>
    </w:p>
    <w:p w:rsidR="007548E1" w:rsidRPr="006B0C92" w:rsidRDefault="007548E1" w:rsidP="007548E1">
      <w:pPr>
        <w:jc w:val="center"/>
        <w:rPr>
          <w:rFonts w:cstheme="minorHAnsi"/>
          <w:b/>
          <w:sz w:val="32"/>
          <w:szCs w:val="32"/>
          <w:u w:val="single"/>
        </w:rPr>
      </w:pPr>
      <w:r w:rsidRPr="006B0C92">
        <w:rPr>
          <w:rFonts w:cstheme="minorHAnsi"/>
          <w:b/>
          <w:bCs/>
          <w:sz w:val="32"/>
          <w:szCs w:val="32"/>
          <w:u w:val="single"/>
        </w:rPr>
        <w:t xml:space="preserve">REUNION DU </w:t>
      </w:r>
      <w:bookmarkStart w:id="0" w:name="_GoBack"/>
      <w:bookmarkEnd w:id="0"/>
      <w:r>
        <w:rPr>
          <w:rFonts w:cstheme="minorHAnsi"/>
          <w:b/>
          <w:sz w:val="32"/>
          <w:szCs w:val="32"/>
          <w:u w:val="single"/>
        </w:rPr>
        <w:t>07.01.2020</w:t>
      </w:r>
    </w:p>
    <w:p w:rsidR="007548E1" w:rsidRDefault="007548E1" w:rsidP="007548E1">
      <w:pPr>
        <w:jc w:val="center"/>
        <w:rPr>
          <w:b/>
          <w:sz w:val="32"/>
          <w:szCs w:val="32"/>
          <w:u w:val="single"/>
        </w:rPr>
      </w:pPr>
    </w:p>
    <w:p w:rsidR="007548E1" w:rsidRDefault="007548E1" w:rsidP="007548E1">
      <w:pPr>
        <w:jc w:val="center"/>
        <w:rPr>
          <w:b/>
          <w:sz w:val="32"/>
          <w:szCs w:val="32"/>
          <w:u w:val="single"/>
        </w:rPr>
      </w:pPr>
    </w:p>
    <w:p w:rsidR="007548E1" w:rsidRDefault="007548E1" w:rsidP="007548E1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w:drawing>
          <wp:anchor distT="0" distB="0" distL="114300" distR="114300" simplePos="0" relativeHeight="251775488" behindDoc="1" locked="0" layoutInCell="1" allowOverlap="1">
            <wp:simplePos x="0" y="0"/>
            <wp:positionH relativeFrom="column">
              <wp:posOffset>2129790</wp:posOffset>
            </wp:positionH>
            <wp:positionV relativeFrom="paragraph">
              <wp:posOffset>-280670</wp:posOffset>
            </wp:positionV>
            <wp:extent cx="1759585" cy="1321435"/>
            <wp:effectExtent l="19050" t="0" r="0" b="0"/>
            <wp:wrapNone/>
            <wp:docPr id="16" name="Image 5" descr="RÃ©sultat de recherche d'images pour &quot;carton jaun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Ã©sultat de recherche d'images pour &quot;carton jaune&quot;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585" cy="1321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48E1" w:rsidRPr="00BB2B65" w:rsidRDefault="007548E1" w:rsidP="007548E1">
      <w:pPr>
        <w:jc w:val="center"/>
        <w:rPr>
          <w:b/>
          <w:sz w:val="32"/>
          <w:szCs w:val="32"/>
          <w:u w:val="single"/>
        </w:rPr>
      </w:pPr>
    </w:p>
    <w:p w:rsidR="007548E1" w:rsidRPr="001630FA" w:rsidRDefault="007548E1" w:rsidP="007548E1">
      <w:pPr>
        <w:rPr>
          <w:b/>
          <w:bCs/>
          <w:sz w:val="36"/>
          <w:szCs w:val="36"/>
        </w:rPr>
      </w:pPr>
    </w:p>
    <w:p w:rsidR="007548E1" w:rsidRPr="006B0C92" w:rsidRDefault="007548E1" w:rsidP="007548E1">
      <w:pPr>
        <w:pStyle w:val="Paragraphedeliste"/>
        <w:spacing w:line="360" w:lineRule="auto"/>
        <w:ind w:left="360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6B0C92">
        <w:rPr>
          <w:rFonts w:asciiTheme="minorHAnsi" w:hAnsiTheme="minorHAnsi" w:cstheme="minorHAnsi"/>
          <w:b/>
          <w:sz w:val="32"/>
          <w:szCs w:val="32"/>
          <w:u w:val="single"/>
        </w:rPr>
        <w:t>Membres présents :</w:t>
      </w:r>
    </w:p>
    <w:p w:rsidR="007548E1" w:rsidRPr="006B0C92" w:rsidRDefault="007548E1" w:rsidP="007548E1">
      <w:pPr>
        <w:pStyle w:val="Paragraphedeliste"/>
        <w:spacing w:line="360" w:lineRule="auto"/>
        <w:ind w:left="360"/>
        <w:rPr>
          <w:rFonts w:asciiTheme="minorHAnsi" w:hAnsiTheme="minorHAnsi" w:cstheme="minorHAnsi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7548E1" w:rsidRPr="006B0C92" w:rsidRDefault="007548E1" w:rsidP="00B85855">
      <w:pPr>
        <w:pStyle w:val="Paragraphedeliste"/>
        <w:widowControl/>
        <w:numPr>
          <w:ilvl w:val="1"/>
          <w:numId w:val="1"/>
        </w:numPr>
        <w:autoSpaceDE/>
        <w:autoSpaceDN/>
        <w:ind w:left="1211"/>
        <w:contextualSpacing/>
        <w:rPr>
          <w:rFonts w:asciiTheme="minorHAnsi" w:hAnsiTheme="minorHAnsi" w:cstheme="minorHAnsi"/>
          <w:b/>
          <w:sz w:val="28"/>
          <w:szCs w:val="28"/>
        </w:rPr>
      </w:pPr>
      <w:r w:rsidRPr="006B0C92">
        <w:rPr>
          <w:rFonts w:asciiTheme="minorHAnsi" w:hAnsiTheme="minorHAnsi" w:cstheme="minorHAnsi"/>
          <w:b/>
          <w:sz w:val="28"/>
          <w:szCs w:val="28"/>
        </w:rPr>
        <w:t>Maitre</w:t>
      </w:r>
      <w:r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Pr="006B0C92">
        <w:rPr>
          <w:rFonts w:asciiTheme="minorHAnsi" w:hAnsiTheme="minorHAnsi" w:cstheme="minorHAnsi"/>
          <w:b/>
          <w:sz w:val="28"/>
          <w:szCs w:val="28"/>
        </w:rPr>
        <w:t xml:space="preserve"> YOUBI</w:t>
      </w:r>
      <w:r>
        <w:rPr>
          <w:rFonts w:asciiTheme="minorHAnsi" w:hAnsiTheme="minorHAnsi" w:cstheme="minorHAnsi"/>
          <w:b/>
          <w:sz w:val="28"/>
          <w:szCs w:val="28"/>
        </w:rPr>
        <w:t xml:space="preserve">              </w:t>
      </w:r>
      <w:r w:rsidRPr="006B0C92">
        <w:rPr>
          <w:rFonts w:asciiTheme="minorHAnsi" w:hAnsiTheme="minorHAnsi" w:cstheme="minorHAnsi"/>
          <w:b/>
          <w:sz w:val="28"/>
          <w:szCs w:val="28"/>
        </w:rPr>
        <w:t xml:space="preserve"> Mohamed       </w:t>
      </w:r>
      <w:r>
        <w:rPr>
          <w:rFonts w:asciiTheme="minorHAnsi" w:hAnsiTheme="minorHAnsi" w:cstheme="minorHAnsi"/>
          <w:b/>
          <w:sz w:val="28"/>
          <w:szCs w:val="28"/>
        </w:rPr>
        <w:t xml:space="preserve">     </w:t>
      </w:r>
      <w:r w:rsidRPr="006B0C92">
        <w:rPr>
          <w:rFonts w:asciiTheme="minorHAnsi" w:hAnsiTheme="minorHAnsi" w:cstheme="minorHAnsi"/>
          <w:b/>
          <w:sz w:val="28"/>
          <w:szCs w:val="28"/>
        </w:rPr>
        <w:t xml:space="preserve">  Président</w:t>
      </w:r>
    </w:p>
    <w:p w:rsidR="007548E1" w:rsidRPr="006B0C92" w:rsidRDefault="007548E1" w:rsidP="00B85855">
      <w:pPr>
        <w:pStyle w:val="Paragraphedeliste"/>
        <w:widowControl/>
        <w:numPr>
          <w:ilvl w:val="1"/>
          <w:numId w:val="1"/>
        </w:numPr>
        <w:autoSpaceDE/>
        <w:autoSpaceDN/>
        <w:ind w:left="1211"/>
        <w:contextualSpacing/>
        <w:rPr>
          <w:rFonts w:asciiTheme="minorHAnsi" w:hAnsiTheme="minorHAnsi" w:cstheme="minorHAnsi"/>
          <w:b/>
          <w:sz w:val="28"/>
          <w:szCs w:val="28"/>
        </w:rPr>
      </w:pPr>
      <w:r w:rsidRPr="006B0C92">
        <w:rPr>
          <w:rFonts w:asciiTheme="minorHAnsi" w:hAnsiTheme="minorHAnsi" w:cstheme="minorHAnsi"/>
          <w:b/>
          <w:sz w:val="28"/>
          <w:szCs w:val="28"/>
        </w:rPr>
        <w:t>Mr</w:t>
      </w:r>
      <w:r>
        <w:rPr>
          <w:rFonts w:asciiTheme="minorHAnsi" w:hAnsiTheme="minorHAnsi" w:cstheme="minorHAnsi"/>
          <w:b/>
          <w:sz w:val="28"/>
          <w:szCs w:val="28"/>
        </w:rPr>
        <w:t xml:space="preserve">         </w:t>
      </w:r>
      <w:r w:rsidRPr="006B0C92">
        <w:rPr>
          <w:rFonts w:asciiTheme="minorHAnsi" w:hAnsiTheme="minorHAnsi" w:cstheme="minorHAnsi"/>
          <w:b/>
          <w:sz w:val="28"/>
          <w:szCs w:val="28"/>
        </w:rPr>
        <w:t xml:space="preserve"> MEZIANE</w:t>
      </w:r>
      <w:r>
        <w:rPr>
          <w:rFonts w:asciiTheme="minorHAnsi" w:hAnsiTheme="minorHAnsi" w:cstheme="minorHAnsi"/>
          <w:b/>
          <w:sz w:val="28"/>
          <w:szCs w:val="28"/>
        </w:rPr>
        <w:t xml:space="preserve">        </w:t>
      </w:r>
      <w:r w:rsidRPr="006B0C92">
        <w:rPr>
          <w:rFonts w:asciiTheme="minorHAnsi" w:hAnsiTheme="minorHAnsi" w:cstheme="minorHAnsi"/>
          <w:b/>
          <w:sz w:val="28"/>
          <w:szCs w:val="28"/>
        </w:rPr>
        <w:t xml:space="preserve">  Karim            </w:t>
      </w:r>
      <w:r>
        <w:rPr>
          <w:rFonts w:asciiTheme="minorHAnsi" w:hAnsiTheme="minorHAnsi" w:cstheme="minorHAnsi"/>
          <w:b/>
          <w:sz w:val="28"/>
          <w:szCs w:val="28"/>
        </w:rPr>
        <w:t xml:space="preserve">      </w:t>
      </w:r>
      <w:r w:rsidRPr="006B0C92">
        <w:rPr>
          <w:rFonts w:asciiTheme="minorHAnsi" w:hAnsiTheme="minorHAnsi" w:cstheme="minorHAnsi"/>
          <w:b/>
          <w:sz w:val="28"/>
          <w:szCs w:val="28"/>
        </w:rPr>
        <w:t xml:space="preserve">   Secrétaire</w:t>
      </w:r>
    </w:p>
    <w:p w:rsidR="007548E1" w:rsidRPr="006B0C92" w:rsidRDefault="007548E1" w:rsidP="00B85855">
      <w:pPr>
        <w:pStyle w:val="Paragraphedeliste"/>
        <w:widowControl/>
        <w:numPr>
          <w:ilvl w:val="1"/>
          <w:numId w:val="1"/>
        </w:numPr>
        <w:autoSpaceDE/>
        <w:autoSpaceDN/>
        <w:ind w:left="1211"/>
        <w:contextualSpacing/>
        <w:rPr>
          <w:rFonts w:asciiTheme="minorHAnsi" w:hAnsiTheme="minorHAnsi" w:cstheme="minorHAnsi"/>
          <w:b/>
          <w:sz w:val="28"/>
          <w:szCs w:val="28"/>
        </w:rPr>
      </w:pPr>
      <w:r w:rsidRPr="006B0C92">
        <w:rPr>
          <w:rFonts w:asciiTheme="minorHAnsi" w:hAnsiTheme="minorHAnsi" w:cstheme="minorHAnsi"/>
          <w:b/>
          <w:sz w:val="28"/>
          <w:szCs w:val="28"/>
        </w:rPr>
        <w:t xml:space="preserve">Mr </w:t>
      </w:r>
      <w:r>
        <w:rPr>
          <w:rFonts w:asciiTheme="minorHAnsi" w:hAnsiTheme="minorHAnsi" w:cstheme="minorHAnsi"/>
          <w:b/>
          <w:sz w:val="28"/>
          <w:szCs w:val="28"/>
        </w:rPr>
        <w:t xml:space="preserve">         </w:t>
      </w:r>
      <w:r w:rsidRPr="006B0C92">
        <w:rPr>
          <w:rFonts w:asciiTheme="minorHAnsi" w:hAnsiTheme="minorHAnsi" w:cstheme="minorHAnsi"/>
          <w:b/>
          <w:sz w:val="28"/>
          <w:szCs w:val="28"/>
        </w:rPr>
        <w:t xml:space="preserve">IDIR       </w:t>
      </w:r>
      <w:r>
        <w:rPr>
          <w:rFonts w:asciiTheme="minorHAnsi" w:hAnsiTheme="minorHAnsi" w:cstheme="minorHAnsi"/>
          <w:b/>
          <w:sz w:val="28"/>
          <w:szCs w:val="28"/>
        </w:rPr>
        <w:t xml:space="preserve">          </w:t>
      </w:r>
      <w:r w:rsidRPr="006B0C92">
        <w:rPr>
          <w:rFonts w:asciiTheme="minorHAnsi" w:hAnsiTheme="minorHAnsi" w:cstheme="minorHAnsi"/>
          <w:b/>
          <w:sz w:val="28"/>
          <w:szCs w:val="28"/>
        </w:rPr>
        <w:t xml:space="preserve">   LAID           </w:t>
      </w:r>
      <w:r>
        <w:rPr>
          <w:rFonts w:asciiTheme="minorHAnsi" w:hAnsiTheme="minorHAnsi" w:cstheme="minorHAnsi"/>
          <w:b/>
          <w:sz w:val="28"/>
          <w:szCs w:val="28"/>
        </w:rPr>
        <w:t xml:space="preserve">        </w:t>
      </w:r>
      <w:r w:rsidRPr="006B0C92">
        <w:rPr>
          <w:rFonts w:asciiTheme="minorHAnsi" w:hAnsiTheme="minorHAnsi" w:cstheme="minorHAnsi"/>
          <w:b/>
          <w:sz w:val="28"/>
          <w:szCs w:val="28"/>
        </w:rPr>
        <w:t xml:space="preserve">     Membre</w:t>
      </w:r>
      <w:r>
        <w:rPr>
          <w:rFonts w:asciiTheme="minorHAnsi" w:hAnsiTheme="minorHAnsi" w:cstheme="minorHAnsi"/>
          <w:b/>
          <w:sz w:val="28"/>
          <w:szCs w:val="28"/>
        </w:rPr>
        <w:t xml:space="preserve"> ( ABSCENT EXCUSE)</w:t>
      </w:r>
    </w:p>
    <w:p w:rsidR="007548E1" w:rsidRPr="001630FA" w:rsidRDefault="007548E1" w:rsidP="007548E1">
      <w:pPr>
        <w:tabs>
          <w:tab w:val="left" w:pos="2016"/>
        </w:tabs>
        <w:rPr>
          <w:rFonts w:ascii="Bookman Old Style" w:hAnsi="Bookman Old Style" w:cstheme="minorHAnsi"/>
          <w:iCs/>
          <w:u w:val="single"/>
        </w:rPr>
      </w:pPr>
    </w:p>
    <w:p w:rsidR="007548E1" w:rsidRPr="007548E1" w:rsidRDefault="007548E1" w:rsidP="007548E1">
      <w:pPr>
        <w:rPr>
          <w:sz w:val="28"/>
          <w:szCs w:val="28"/>
        </w:rPr>
      </w:pPr>
      <w:r w:rsidRPr="00DE28C5">
        <w:rPr>
          <w:rFonts w:cstheme="minorHAnsi"/>
          <w:b/>
          <w:bCs/>
          <w:sz w:val="28"/>
          <w:szCs w:val="28"/>
          <w:u w:val="single"/>
        </w:rPr>
        <w:t>Ordre du jour</w:t>
      </w:r>
      <w:r>
        <w:rPr>
          <w:sz w:val="28"/>
          <w:szCs w:val="28"/>
        </w:rPr>
        <w:t xml:space="preserve"> :   </w:t>
      </w:r>
      <w:r w:rsidRPr="00605D6F">
        <w:rPr>
          <w:rFonts w:cstheme="minorHAnsi"/>
          <w:b/>
          <w:bCs/>
          <w:sz w:val="28"/>
          <w:szCs w:val="28"/>
        </w:rPr>
        <w:t>Traitement des Affaires Disciplinaires.</w:t>
      </w:r>
    </w:p>
    <w:p w:rsidR="007548E1" w:rsidRDefault="007548E1" w:rsidP="007548E1">
      <w:pPr>
        <w:pStyle w:val="Paragraphedeliste"/>
        <w:ind w:left="786"/>
        <w:rPr>
          <w:rFonts w:ascii="Bookman Old Style" w:hAnsi="Bookman Old Style"/>
          <w:b/>
          <w:iCs/>
        </w:rPr>
      </w:pPr>
    </w:p>
    <w:p w:rsidR="00B85855" w:rsidRPr="001A053D" w:rsidRDefault="00B85855" w:rsidP="007548E1">
      <w:pPr>
        <w:pStyle w:val="Paragraphedeliste"/>
        <w:ind w:left="786"/>
        <w:rPr>
          <w:rFonts w:ascii="Bookman Old Style" w:hAnsi="Bookman Old Style"/>
          <w:b/>
          <w:iCs/>
        </w:rPr>
      </w:pPr>
    </w:p>
    <w:p w:rsidR="007548E1" w:rsidRPr="00924875" w:rsidRDefault="007548E1" w:rsidP="007548E1">
      <w:pPr>
        <w:pStyle w:val="Titre4"/>
        <w:tabs>
          <w:tab w:val="left" w:pos="513"/>
          <w:tab w:val="center" w:pos="4818"/>
        </w:tabs>
        <w:jc w:val="center"/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C6D9F1" w:themeFill="text2" w:themeFillTint="33"/>
        </w:rPr>
      </w:pPr>
      <w:r>
        <w:rPr>
          <w:rFonts w:asciiTheme="minorHAnsi" w:hAnsiTheme="minorHAnsi" w:cstheme="minorHAnsi"/>
          <w:i/>
          <w:iCs/>
          <w:sz w:val="36"/>
          <w:szCs w:val="36"/>
          <w:u w:val="single"/>
          <w:shd w:val="clear" w:color="auto" w:fill="C6D9F1" w:themeFill="text2" w:themeFillTint="33"/>
        </w:rPr>
        <w:t>HONNEUR SENIORS</w:t>
      </w:r>
    </w:p>
    <w:p w:rsidR="007548E1" w:rsidRPr="007548E1" w:rsidRDefault="007548E1" w:rsidP="007548E1">
      <w:pPr>
        <w:rPr>
          <w:rFonts w:cstheme="minorHAnsi"/>
          <w:b/>
        </w:rPr>
      </w:pPr>
    </w:p>
    <w:p w:rsidR="007548E1" w:rsidRPr="008A6166" w:rsidRDefault="007548E1" w:rsidP="007548E1">
      <w:pPr>
        <w:rPr>
          <w:rFonts w:cstheme="minorHAnsi"/>
          <w:b/>
        </w:rPr>
      </w:pPr>
      <w:r w:rsidRPr="008A6166">
        <w:rPr>
          <w:rFonts w:cstheme="minorHAnsi"/>
          <w:b/>
          <w:iCs/>
          <w:highlight w:val="yellow"/>
          <w:u w:val="single"/>
        </w:rPr>
        <w:t>Affaire N°160</w:t>
      </w:r>
      <w:r w:rsidRPr="008A6166">
        <w:rPr>
          <w:rFonts w:cstheme="minorHAnsi"/>
          <w:b/>
          <w:iCs/>
          <w:u w:val="single"/>
        </w:rPr>
        <w:t> :</w:t>
      </w:r>
      <w:r w:rsidRPr="008A6166">
        <w:rPr>
          <w:rFonts w:cstheme="minorHAnsi"/>
          <w:b/>
          <w:i/>
          <w:u w:val="single"/>
        </w:rPr>
        <w:t xml:space="preserve"> </w:t>
      </w:r>
      <w:r w:rsidRPr="008A6166">
        <w:rPr>
          <w:rFonts w:cstheme="minorHAnsi"/>
          <w:b/>
          <w:iCs/>
          <w:u w:val="single"/>
        </w:rPr>
        <w:t>Match JSM  / CRBA  du MARDI 01-01-2020</w:t>
      </w:r>
    </w:p>
    <w:p w:rsidR="007548E1" w:rsidRPr="008A6166" w:rsidRDefault="007548E1" w:rsidP="00B85855">
      <w:pPr>
        <w:pStyle w:val="Paragraphedeliste"/>
        <w:widowControl/>
        <w:numPr>
          <w:ilvl w:val="0"/>
          <w:numId w:val="14"/>
        </w:numPr>
        <w:autoSpaceDE/>
        <w:autoSpaceDN/>
        <w:ind w:left="1211"/>
        <w:contextualSpacing/>
        <w:rPr>
          <w:rFonts w:asciiTheme="minorHAnsi" w:hAnsiTheme="minorHAnsi" w:cstheme="minorHAnsi"/>
          <w:b/>
          <w:iCs/>
        </w:rPr>
      </w:pPr>
      <w:r w:rsidRPr="008A6166">
        <w:rPr>
          <w:rFonts w:asciiTheme="minorHAnsi" w:hAnsiTheme="minorHAnsi" w:cstheme="minorHAnsi"/>
          <w:b/>
          <w:iCs/>
        </w:rPr>
        <w:t>AISSANI                 AZZEDDINE              (CRBA– LN° 061621) – QUATRE (04) MF+</w:t>
      </w:r>
      <w:r w:rsidRPr="005914F9">
        <w:rPr>
          <w:rFonts w:asciiTheme="minorHAnsi" w:hAnsiTheme="minorHAnsi" w:cstheme="minorHAnsi"/>
          <w:b/>
          <w:iCs/>
          <w:color w:val="FF0000"/>
        </w:rPr>
        <w:t xml:space="preserve">Amende de 5000 DA </w:t>
      </w:r>
      <w:r w:rsidRPr="008A6166">
        <w:rPr>
          <w:rFonts w:asciiTheme="minorHAnsi" w:hAnsiTheme="minorHAnsi" w:cstheme="minorHAnsi"/>
          <w:b/>
          <w:iCs/>
        </w:rPr>
        <w:t>pour insultes envers officiels (ART 112 RG AMATEUR)</w:t>
      </w:r>
    </w:p>
    <w:p w:rsidR="007548E1" w:rsidRPr="008A6166" w:rsidRDefault="007548E1" w:rsidP="00B85855">
      <w:pPr>
        <w:pStyle w:val="Paragraphedeliste"/>
        <w:widowControl/>
        <w:numPr>
          <w:ilvl w:val="0"/>
          <w:numId w:val="14"/>
        </w:numPr>
        <w:autoSpaceDE/>
        <w:autoSpaceDN/>
        <w:ind w:left="1211"/>
        <w:contextualSpacing/>
        <w:rPr>
          <w:rFonts w:asciiTheme="minorHAnsi" w:hAnsiTheme="minorHAnsi" w:cstheme="minorHAnsi"/>
          <w:b/>
          <w:iCs/>
        </w:rPr>
      </w:pPr>
      <w:r w:rsidRPr="008A6166">
        <w:rPr>
          <w:rFonts w:asciiTheme="minorHAnsi" w:hAnsiTheme="minorHAnsi" w:cstheme="minorHAnsi"/>
          <w:b/>
          <w:iCs/>
        </w:rPr>
        <w:t>ADDAD                 AMIR                          (JSM – LN° 061155)  – avertissement CAS</w:t>
      </w:r>
    </w:p>
    <w:p w:rsidR="007548E1" w:rsidRPr="008A6166" w:rsidRDefault="007548E1" w:rsidP="00B85855">
      <w:pPr>
        <w:pStyle w:val="Paragraphedeliste"/>
        <w:widowControl/>
        <w:numPr>
          <w:ilvl w:val="0"/>
          <w:numId w:val="14"/>
        </w:numPr>
        <w:autoSpaceDE/>
        <w:autoSpaceDN/>
        <w:ind w:left="1211"/>
        <w:contextualSpacing/>
        <w:rPr>
          <w:rFonts w:asciiTheme="minorHAnsi" w:hAnsiTheme="minorHAnsi" w:cstheme="minorHAnsi"/>
          <w:b/>
          <w:iCs/>
        </w:rPr>
      </w:pPr>
      <w:r w:rsidRPr="008A6166">
        <w:rPr>
          <w:rFonts w:asciiTheme="minorHAnsi" w:hAnsiTheme="minorHAnsi" w:cstheme="minorHAnsi"/>
          <w:b/>
          <w:iCs/>
        </w:rPr>
        <w:t>IDRES                   ADEL                            (CRBA– LN° 062261)  –  avertissement CAS</w:t>
      </w:r>
    </w:p>
    <w:p w:rsidR="007548E1" w:rsidRPr="008A6166" w:rsidRDefault="007548E1" w:rsidP="00B85855">
      <w:pPr>
        <w:pStyle w:val="Paragraphedeliste"/>
        <w:widowControl/>
        <w:numPr>
          <w:ilvl w:val="0"/>
          <w:numId w:val="14"/>
        </w:numPr>
        <w:autoSpaceDE/>
        <w:autoSpaceDN/>
        <w:ind w:left="1211"/>
        <w:contextualSpacing/>
        <w:rPr>
          <w:rFonts w:asciiTheme="minorHAnsi" w:hAnsiTheme="minorHAnsi" w:cstheme="minorHAnsi"/>
          <w:b/>
          <w:iCs/>
        </w:rPr>
      </w:pPr>
      <w:r w:rsidRPr="008A6166">
        <w:rPr>
          <w:rFonts w:asciiTheme="minorHAnsi" w:hAnsiTheme="minorHAnsi" w:cstheme="minorHAnsi"/>
          <w:b/>
          <w:iCs/>
        </w:rPr>
        <w:t>TAIRI                     RABAH                        (CRBA– LN° 061383)  –  avertissement CAS</w:t>
      </w:r>
    </w:p>
    <w:p w:rsidR="007548E1" w:rsidRDefault="007548E1" w:rsidP="007548E1">
      <w:pPr>
        <w:pStyle w:val="Paragraphedeliste"/>
        <w:ind w:left="1211"/>
        <w:rPr>
          <w:rFonts w:asciiTheme="minorHAnsi" w:hAnsiTheme="minorHAnsi" w:cstheme="minorHAnsi"/>
          <w:b/>
          <w:iCs/>
        </w:rPr>
      </w:pPr>
    </w:p>
    <w:p w:rsidR="007548E1" w:rsidRPr="008A6166" w:rsidRDefault="007548E1" w:rsidP="007548E1">
      <w:pPr>
        <w:pStyle w:val="Paragraphedeliste"/>
        <w:ind w:left="1211"/>
        <w:rPr>
          <w:rFonts w:asciiTheme="minorHAnsi" w:hAnsiTheme="minorHAnsi" w:cstheme="minorHAnsi"/>
          <w:b/>
          <w:iCs/>
        </w:rPr>
      </w:pPr>
    </w:p>
    <w:p w:rsidR="007548E1" w:rsidRPr="008A6166" w:rsidRDefault="007548E1" w:rsidP="007548E1">
      <w:pPr>
        <w:rPr>
          <w:rFonts w:cstheme="minorHAnsi"/>
          <w:b/>
        </w:rPr>
      </w:pPr>
      <w:r w:rsidRPr="008A6166">
        <w:rPr>
          <w:rFonts w:cstheme="minorHAnsi"/>
          <w:b/>
          <w:iCs/>
          <w:highlight w:val="yellow"/>
          <w:u w:val="single"/>
        </w:rPr>
        <w:t>Affaire N°161</w:t>
      </w:r>
      <w:r w:rsidRPr="008A6166">
        <w:rPr>
          <w:rFonts w:cstheme="minorHAnsi"/>
          <w:b/>
          <w:iCs/>
          <w:u w:val="single"/>
        </w:rPr>
        <w:t> :</w:t>
      </w:r>
      <w:r w:rsidRPr="008A6166">
        <w:rPr>
          <w:rFonts w:cstheme="minorHAnsi"/>
          <w:b/>
          <w:i/>
          <w:u w:val="single"/>
        </w:rPr>
        <w:t xml:space="preserve"> </w:t>
      </w:r>
      <w:r w:rsidRPr="008A6166">
        <w:rPr>
          <w:rFonts w:cstheme="minorHAnsi"/>
          <w:b/>
          <w:iCs/>
          <w:u w:val="single"/>
        </w:rPr>
        <w:t>Match ARBB  / CRBAR  du MARDI 01-01-2020</w:t>
      </w:r>
    </w:p>
    <w:p w:rsidR="007548E1" w:rsidRPr="008A6166" w:rsidRDefault="007548E1" w:rsidP="00B85855">
      <w:pPr>
        <w:pStyle w:val="Paragraphedeliste"/>
        <w:widowControl/>
        <w:numPr>
          <w:ilvl w:val="0"/>
          <w:numId w:val="14"/>
        </w:numPr>
        <w:autoSpaceDE/>
        <w:autoSpaceDN/>
        <w:ind w:left="1211"/>
        <w:contextualSpacing/>
        <w:rPr>
          <w:rFonts w:asciiTheme="minorHAnsi" w:hAnsiTheme="minorHAnsi" w:cstheme="minorHAnsi"/>
          <w:b/>
          <w:iCs/>
        </w:rPr>
      </w:pPr>
      <w:r w:rsidRPr="008A6166">
        <w:rPr>
          <w:rFonts w:asciiTheme="minorHAnsi" w:hAnsiTheme="minorHAnsi" w:cstheme="minorHAnsi"/>
          <w:b/>
          <w:iCs/>
        </w:rPr>
        <w:t>AHOUARI            REDA                           (ARBB– LN° 061279)  –  avertissement AJ</w:t>
      </w:r>
    </w:p>
    <w:p w:rsidR="007548E1" w:rsidRPr="008A6166" w:rsidRDefault="007548E1" w:rsidP="00B85855">
      <w:pPr>
        <w:pStyle w:val="Paragraphedeliste"/>
        <w:widowControl/>
        <w:numPr>
          <w:ilvl w:val="0"/>
          <w:numId w:val="14"/>
        </w:numPr>
        <w:autoSpaceDE/>
        <w:autoSpaceDN/>
        <w:ind w:left="1211"/>
        <w:contextualSpacing/>
        <w:rPr>
          <w:rFonts w:asciiTheme="minorHAnsi" w:hAnsiTheme="minorHAnsi" w:cstheme="minorHAnsi"/>
          <w:b/>
          <w:iCs/>
        </w:rPr>
      </w:pPr>
      <w:r w:rsidRPr="008A6166">
        <w:rPr>
          <w:rFonts w:asciiTheme="minorHAnsi" w:hAnsiTheme="minorHAnsi" w:cstheme="minorHAnsi"/>
          <w:b/>
          <w:iCs/>
        </w:rPr>
        <w:t>IKEN                     FOUAD                       (ARBB– LN° 061446)  –  avertissement AJ</w:t>
      </w:r>
    </w:p>
    <w:p w:rsidR="007548E1" w:rsidRPr="008A6166" w:rsidRDefault="007548E1" w:rsidP="00B85855">
      <w:pPr>
        <w:pStyle w:val="Paragraphedeliste"/>
        <w:widowControl/>
        <w:numPr>
          <w:ilvl w:val="0"/>
          <w:numId w:val="14"/>
        </w:numPr>
        <w:autoSpaceDE/>
        <w:autoSpaceDN/>
        <w:ind w:left="1211"/>
        <w:contextualSpacing/>
        <w:rPr>
          <w:rFonts w:asciiTheme="minorHAnsi" w:hAnsiTheme="minorHAnsi" w:cstheme="minorHAnsi"/>
          <w:b/>
          <w:iCs/>
        </w:rPr>
      </w:pPr>
      <w:r w:rsidRPr="008A6166">
        <w:rPr>
          <w:rFonts w:asciiTheme="minorHAnsi" w:hAnsiTheme="minorHAnsi" w:cstheme="minorHAnsi"/>
          <w:b/>
          <w:iCs/>
        </w:rPr>
        <w:t>MEZIANE            OUKYISS                      (CRBAR– LN° 061124)  –  avertissement AJ</w:t>
      </w:r>
    </w:p>
    <w:p w:rsidR="007548E1" w:rsidRPr="008A6166" w:rsidRDefault="007548E1" w:rsidP="00B85855">
      <w:pPr>
        <w:pStyle w:val="Paragraphedeliste"/>
        <w:widowControl/>
        <w:numPr>
          <w:ilvl w:val="0"/>
          <w:numId w:val="14"/>
        </w:numPr>
        <w:autoSpaceDE/>
        <w:autoSpaceDN/>
        <w:ind w:left="1211"/>
        <w:contextualSpacing/>
        <w:rPr>
          <w:rFonts w:asciiTheme="minorHAnsi" w:hAnsiTheme="minorHAnsi" w:cstheme="minorHAnsi"/>
          <w:b/>
          <w:iCs/>
        </w:rPr>
      </w:pPr>
      <w:r w:rsidRPr="008A6166">
        <w:rPr>
          <w:rFonts w:asciiTheme="minorHAnsi" w:hAnsiTheme="minorHAnsi" w:cstheme="minorHAnsi"/>
          <w:b/>
          <w:iCs/>
        </w:rPr>
        <w:t>MESBAH             ZINZEDDINE                (CRBAR– LN° 061122)  –  avertissement AJ</w:t>
      </w:r>
    </w:p>
    <w:p w:rsidR="007548E1" w:rsidRDefault="007548E1" w:rsidP="007548E1">
      <w:pPr>
        <w:pStyle w:val="Paragraphedeliste"/>
        <w:ind w:left="1211"/>
        <w:rPr>
          <w:rFonts w:asciiTheme="minorHAnsi" w:hAnsiTheme="minorHAnsi" w:cstheme="minorHAnsi"/>
          <w:b/>
          <w:iCs/>
        </w:rPr>
      </w:pPr>
    </w:p>
    <w:p w:rsidR="007548E1" w:rsidRDefault="007548E1" w:rsidP="007548E1">
      <w:pPr>
        <w:pStyle w:val="Paragraphedeliste"/>
        <w:ind w:left="1211"/>
        <w:rPr>
          <w:rFonts w:asciiTheme="minorHAnsi" w:hAnsiTheme="minorHAnsi" w:cstheme="minorHAnsi"/>
          <w:b/>
          <w:iCs/>
        </w:rPr>
      </w:pPr>
    </w:p>
    <w:p w:rsidR="007548E1" w:rsidRDefault="007548E1" w:rsidP="007548E1">
      <w:pPr>
        <w:pStyle w:val="Paragraphedeliste"/>
        <w:ind w:left="1211"/>
        <w:rPr>
          <w:rFonts w:asciiTheme="minorHAnsi" w:hAnsiTheme="minorHAnsi" w:cstheme="minorHAnsi"/>
          <w:b/>
          <w:iCs/>
        </w:rPr>
      </w:pPr>
    </w:p>
    <w:p w:rsidR="007548E1" w:rsidRDefault="007548E1" w:rsidP="007548E1">
      <w:pPr>
        <w:rPr>
          <w:rFonts w:cstheme="minorHAnsi"/>
          <w:b/>
          <w:iCs/>
          <w:u w:val="single"/>
        </w:rPr>
      </w:pPr>
      <w:r>
        <w:rPr>
          <w:rFonts w:ascii="Bookman Old Style" w:hAnsi="Bookman Old Style" w:cstheme="minorHAnsi"/>
          <w:b/>
          <w:iCs/>
          <w:highlight w:val="yellow"/>
          <w:u w:val="single"/>
        </w:rPr>
        <w:lastRenderedPageBreak/>
        <w:t>Affaire N°1</w:t>
      </w:r>
      <w:r w:rsidRPr="00AB3C8F">
        <w:rPr>
          <w:rFonts w:ascii="Bookman Old Style" w:hAnsi="Bookman Old Style" w:cstheme="minorHAnsi"/>
          <w:b/>
          <w:iCs/>
          <w:highlight w:val="yellow"/>
          <w:u w:val="single"/>
        </w:rPr>
        <w:t>62</w:t>
      </w:r>
      <w:r w:rsidRPr="00B478BA">
        <w:rPr>
          <w:rFonts w:ascii="Bookman Old Style" w:hAnsi="Bookman Old Style" w:cstheme="minorHAnsi"/>
          <w:b/>
          <w:iCs/>
          <w:u w:val="single"/>
        </w:rPr>
        <w:t> :</w:t>
      </w:r>
      <w:r w:rsidRPr="00B478BA">
        <w:rPr>
          <w:rFonts w:ascii="Bookman Old Style" w:hAnsi="Bookman Old Style"/>
          <w:b/>
          <w:i/>
          <w:u w:val="single"/>
        </w:rPr>
        <w:t xml:space="preserve"> </w:t>
      </w:r>
      <w:r w:rsidRPr="00B478BA">
        <w:rPr>
          <w:rFonts w:cstheme="minorHAnsi"/>
          <w:b/>
          <w:iCs/>
          <w:u w:val="single"/>
        </w:rPr>
        <w:t xml:space="preserve">Match </w:t>
      </w:r>
      <w:r>
        <w:rPr>
          <w:rFonts w:cstheme="minorHAnsi"/>
          <w:b/>
          <w:iCs/>
          <w:u w:val="single"/>
        </w:rPr>
        <w:t>OF  / SSSA</w:t>
      </w:r>
      <w:r w:rsidRPr="00B478BA">
        <w:rPr>
          <w:rFonts w:cstheme="minorHAnsi"/>
          <w:b/>
          <w:iCs/>
          <w:u w:val="single"/>
        </w:rPr>
        <w:t xml:space="preserve"> </w:t>
      </w:r>
      <w:r>
        <w:rPr>
          <w:rFonts w:cstheme="minorHAnsi"/>
          <w:b/>
          <w:iCs/>
          <w:u w:val="single"/>
        </w:rPr>
        <w:t xml:space="preserve"> du 04 </w:t>
      </w:r>
      <w:r w:rsidRPr="00B478BA">
        <w:rPr>
          <w:rFonts w:cstheme="minorHAnsi"/>
          <w:b/>
          <w:iCs/>
          <w:u w:val="single"/>
        </w:rPr>
        <w:t>-01-2020</w:t>
      </w:r>
    </w:p>
    <w:p w:rsidR="007548E1" w:rsidRPr="000D2206" w:rsidRDefault="007548E1" w:rsidP="00B85855">
      <w:pPr>
        <w:pStyle w:val="Paragraphedeliste"/>
        <w:widowControl/>
        <w:numPr>
          <w:ilvl w:val="0"/>
          <w:numId w:val="14"/>
        </w:numPr>
        <w:autoSpaceDE/>
        <w:autoSpaceDN/>
        <w:ind w:left="1211"/>
        <w:contextualSpacing/>
        <w:rPr>
          <w:rFonts w:asciiTheme="minorHAnsi" w:hAnsiTheme="minorHAnsi" w:cstheme="minorHAnsi"/>
          <w:b/>
          <w:iCs/>
        </w:rPr>
      </w:pPr>
      <w:r w:rsidRPr="00C56989">
        <w:rPr>
          <w:rFonts w:asciiTheme="minorHAnsi" w:hAnsiTheme="minorHAnsi" w:cstheme="minorHAnsi"/>
          <w:b/>
          <w:bCs/>
        </w:rPr>
        <w:t>Après lecture de la feuille de match et suite à l’examen de pièces v</w:t>
      </w:r>
      <w:r>
        <w:rPr>
          <w:rFonts w:asciiTheme="minorHAnsi" w:hAnsiTheme="minorHAnsi" w:cstheme="minorHAnsi"/>
          <w:b/>
          <w:bCs/>
        </w:rPr>
        <w:t xml:space="preserve">ersées au dossier et les rapports </w:t>
      </w:r>
      <w:r w:rsidRPr="00C56989">
        <w:rPr>
          <w:rFonts w:asciiTheme="minorHAnsi" w:hAnsiTheme="minorHAnsi" w:cstheme="minorHAnsi"/>
          <w:b/>
          <w:bCs/>
        </w:rPr>
        <w:t>de</w:t>
      </w:r>
      <w:r>
        <w:rPr>
          <w:rFonts w:asciiTheme="minorHAnsi" w:hAnsiTheme="minorHAnsi" w:cstheme="minorHAnsi"/>
          <w:b/>
          <w:bCs/>
        </w:rPr>
        <w:t>s officiels de</w:t>
      </w:r>
      <w:r w:rsidRPr="00C56989">
        <w:rPr>
          <w:rFonts w:asciiTheme="minorHAnsi" w:hAnsiTheme="minorHAnsi" w:cstheme="minorHAnsi"/>
          <w:b/>
          <w:bCs/>
        </w:rPr>
        <w:t xml:space="preserve"> la </w:t>
      </w:r>
      <w:r>
        <w:rPr>
          <w:rFonts w:asciiTheme="minorHAnsi" w:hAnsiTheme="minorHAnsi" w:cstheme="minorHAnsi"/>
          <w:b/>
          <w:bCs/>
        </w:rPr>
        <w:t>rencontre (ARBITRE et DELEGUE), signalant l’agression de l’arbitre directeur par le joueur de l’équipe OF, en l’occurrence Mr ; IZEM   FEOUAZE</w:t>
      </w:r>
      <w:r w:rsidRPr="000D2206">
        <w:rPr>
          <w:rFonts w:asciiTheme="minorHAnsi" w:hAnsiTheme="minorHAnsi" w:cstheme="minorHAnsi"/>
          <w:b/>
          <w:iCs/>
        </w:rPr>
        <w:t xml:space="preserve"> </w:t>
      </w:r>
      <w:r>
        <w:rPr>
          <w:rFonts w:asciiTheme="minorHAnsi" w:hAnsiTheme="minorHAnsi" w:cstheme="minorHAnsi"/>
          <w:b/>
          <w:iCs/>
        </w:rPr>
        <w:t>LN° 061609.</w:t>
      </w:r>
      <w:r w:rsidRPr="000D2206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à la 80 minute  de jeu, l’arrêt définitif de la rencontre, alors que le score était de quatre (05)  buts à zéro (00) au profit du club SSSA.</w:t>
      </w:r>
    </w:p>
    <w:p w:rsidR="007548E1" w:rsidRPr="00980D3D" w:rsidRDefault="007548E1" w:rsidP="00B85855">
      <w:pPr>
        <w:pStyle w:val="Paragraphedeliste"/>
        <w:widowControl/>
        <w:numPr>
          <w:ilvl w:val="0"/>
          <w:numId w:val="14"/>
        </w:numPr>
        <w:autoSpaceDE/>
        <w:autoSpaceDN/>
        <w:ind w:left="1211"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bCs/>
        </w:rPr>
        <w:t>Vu le certificat médical  avec lésions corporelles délivré par un médecin légiste au profit de l’arbitre de la rencontre.</w:t>
      </w:r>
    </w:p>
    <w:p w:rsidR="007548E1" w:rsidRDefault="007548E1" w:rsidP="007548E1">
      <w:pPr>
        <w:pStyle w:val="Paragraphedeliste"/>
        <w:ind w:left="1211"/>
        <w:rPr>
          <w:rFonts w:asciiTheme="minorHAnsi" w:hAnsiTheme="minorHAnsi" w:cstheme="minorHAnsi"/>
          <w:b/>
          <w:iCs/>
        </w:rPr>
      </w:pPr>
    </w:p>
    <w:p w:rsidR="007548E1" w:rsidRPr="00924875" w:rsidRDefault="007548E1" w:rsidP="007548E1">
      <w:pPr>
        <w:pStyle w:val="Paragraphedeliste"/>
        <w:tabs>
          <w:tab w:val="left" w:pos="4030"/>
        </w:tabs>
        <w:ind w:left="1211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iCs/>
        </w:rPr>
        <w:tab/>
      </w:r>
      <w:r w:rsidRPr="00980D3D">
        <w:rPr>
          <w:rFonts w:asciiTheme="minorHAnsi" w:hAnsiTheme="minorHAnsi" w:cstheme="minorHAnsi"/>
          <w:b/>
          <w:bCs/>
          <w:u w:val="single"/>
        </w:rPr>
        <w:t>Par ce</w:t>
      </w:r>
      <w:r>
        <w:rPr>
          <w:rFonts w:asciiTheme="minorHAnsi" w:hAnsiTheme="minorHAnsi" w:cstheme="minorHAnsi"/>
          <w:b/>
          <w:bCs/>
          <w:u w:val="single"/>
        </w:rPr>
        <w:t>s</w:t>
      </w:r>
      <w:r w:rsidRPr="00980D3D">
        <w:rPr>
          <w:rFonts w:asciiTheme="minorHAnsi" w:hAnsiTheme="minorHAnsi" w:cstheme="minorHAnsi"/>
          <w:b/>
          <w:bCs/>
          <w:u w:val="single"/>
        </w:rPr>
        <w:t xml:space="preserve"> motifs la commission décide</w:t>
      </w:r>
      <w:r>
        <w:rPr>
          <w:rFonts w:asciiTheme="minorHAnsi" w:hAnsiTheme="minorHAnsi" w:cstheme="minorHAnsi"/>
          <w:b/>
          <w:bCs/>
        </w:rPr>
        <w:t> :</w:t>
      </w:r>
      <w:r w:rsidRPr="00924875">
        <w:rPr>
          <w:rFonts w:asciiTheme="minorHAnsi" w:hAnsiTheme="minorHAnsi" w:cstheme="minorHAnsi"/>
          <w:b/>
          <w:iCs/>
        </w:rPr>
        <w:t xml:space="preserve">  </w:t>
      </w:r>
    </w:p>
    <w:p w:rsidR="007548E1" w:rsidRPr="000D2206" w:rsidRDefault="007548E1" w:rsidP="007548E1">
      <w:pPr>
        <w:pStyle w:val="Paragraphedeliste"/>
        <w:tabs>
          <w:tab w:val="left" w:pos="4030"/>
        </w:tabs>
        <w:ind w:left="1211"/>
        <w:rPr>
          <w:rFonts w:asciiTheme="minorHAnsi" w:hAnsiTheme="minorHAnsi" w:cstheme="minorHAnsi"/>
          <w:b/>
          <w:iCs/>
        </w:rPr>
      </w:pPr>
    </w:p>
    <w:p w:rsidR="007548E1" w:rsidRPr="00924875" w:rsidRDefault="007548E1" w:rsidP="00B85855">
      <w:pPr>
        <w:pStyle w:val="Paragraphedeliste"/>
        <w:widowControl/>
        <w:numPr>
          <w:ilvl w:val="0"/>
          <w:numId w:val="15"/>
        </w:numPr>
        <w:autoSpaceDE/>
        <w:autoSpaceDN/>
        <w:contextualSpacing/>
        <w:rPr>
          <w:rFonts w:asciiTheme="minorHAnsi" w:hAnsiTheme="minorHAnsi" w:cstheme="minorHAnsi"/>
          <w:bCs/>
          <w:iCs/>
        </w:rPr>
      </w:pPr>
      <w:r w:rsidRPr="00924875">
        <w:rPr>
          <w:rFonts w:asciiTheme="minorHAnsi" w:hAnsiTheme="minorHAnsi" w:cstheme="minorHAnsi"/>
          <w:b/>
          <w:iCs/>
        </w:rPr>
        <w:t xml:space="preserve">IZEM       FOUAZE  ( OF – LN° 061609 ) – DEUX (02) ANS de suspension ferme pour voie de fait  sur officiel de match + </w:t>
      </w:r>
      <w:r w:rsidRPr="005914F9">
        <w:rPr>
          <w:rFonts w:asciiTheme="minorHAnsi" w:hAnsiTheme="minorHAnsi" w:cstheme="minorHAnsi"/>
          <w:b/>
          <w:iCs/>
          <w:color w:val="FF0000"/>
        </w:rPr>
        <w:t>amende de 15 000 DA</w:t>
      </w:r>
      <w:r w:rsidRPr="00924875">
        <w:rPr>
          <w:rFonts w:asciiTheme="minorHAnsi" w:hAnsiTheme="minorHAnsi" w:cstheme="minorHAnsi"/>
          <w:b/>
          <w:iCs/>
        </w:rPr>
        <w:t xml:space="preserve"> (Article 114  RG AMATEUR</w:t>
      </w:r>
      <w:r>
        <w:rPr>
          <w:rFonts w:asciiTheme="minorHAnsi" w:hAnsiTheme="minorHAnsi" w:cstheme="minorHAnsi"/>
          <w:b/>
          <w:iCs/>
        </w:rPr>
        <w:t xml:space="preserve"> alinéa 2</w:t>
      </w:r>
      <w:r w:rsidRPr="00924875">
        <w:rPr>
          <w:rFonts w:asciiTheme="minorHAnsi" w:hAnsiTheme="minorHAnsi" w:cstheme="minorHAnsi"/>
          <w:b/>
          <w:iCs/>
        </w:rPr>
        <w:t>)</w:t>
      </w:r>
    </w:p>
    <w:p w:rsidR="007548E1" w:rsidRPr="00924875" w:rsidRDefault="007548E1" w:rsidP="00B85855">
      <w:pPr>
        <w:pStyle w:val="Paragraphedeliste"/>
        <w:widowControl/>
        <w:numPr>
          <w:ilvl w:val="0"/>
          <w:numId w:val="15"/>
        </w:numPr>
        <w:autoSpaceDE/>
        <w:autoSpaceDN/>
        <w:contextualSpacing/>
        <w:rPr>
          <w:rFonts w:asciiTheme="minorHAnsi" w:hAnsiTheme="minorHAnsi" w:cstheme="minorHAnsi"/>
          <w:b/>
          <w:bCs/>
          <w:iCs/>
        </w:rPr>
      </w:pPr>
      <w:r w:rsidRPr="00924875">
        <w:rPr>
          <w:rFonts w:asciiTheme="minorHAnsi" w:hAnsiTheme="minorHAnsi" w:cstheme="minorHAnsi"/>
          <w:b/>
          <w:iCs/>
        </w:rPr>
        <w:t>Match perdu par pénalité à l’équipe d’OF au profit de celle de SSSA sur le score acqui</w:t>
      </w:r>
      <w:r>
        <w:rPr>
          <w:rFonts w:asciiTheme="minorHAnsi" w:hAnsiTheme="minorHAnsi" w:cstheme="minorHAnsi"/>
          <w:b/>
          <w:iCs/>
        </w:rPr>
        <w:t>s sur le terrain, Soit cinq</w:t>
      </w:r>
      <w:r w:rsidRPr="00924875">
        <w:rPr>
          <w:rFonts w:asciiTheme="minorHAnsi" w:hAnsiTheme="minorHAnsi" w:cstheme="minorHAnsi"/>
          <w:b/>
          <w:iCs/>
        </w:rPr>
        <w:t>(05) buts à zéro (00).</w:t>
      </w:r>
    </w:p>
    <w:p w:rsidR="007548E1" w:rsidRDefault="007548E1" w:rsidP="007548E1">
      <w:pPr>
        <w:pStyle w:val="Paragraphedeliste"/>
        <w:ind w:left="1211"/>
        <w:rPr>
          <w:rFonts w:asciiTheme="minorHAnsi" w:hAnsiTheme="minorHAnsi" w:cstheme="minorHAnsi"/>
          <w:b/>
          <w:iCs/>
        </w:rPr>
      </w:pPr>
    </w:p>
    <w:p w:rsidR="007548E1" w:rsidRDefault="007548E1" w:rsidP="007548E1">
      <w:pPr>
        <w:pStyle w:val="Paragraphedeliste"/>
        <w:ind w:left="1211"/>
        <w:rPr>
          <w:rFonts w:asciiTheme="minorHAnsi" w:hAnsiTheme="minorHAnsi" w:cstheme="minorHAnsi"/>
          <w:b/>
          <w:iCs/>
        </w:rPr>
      </w:pPr>
    </w:p>
    <w:p w:rsidR="007548E1" w:rsidRPr="00D72231" w:rsidRDefault="007548E1" w:rsidP="007548E1">
      <w:pPr>
        <w:rPr>
          <w:rFonts w:cstheme="minorHAnsi"/>
          <w:b/>
        </w:rPr>
      </w:pPr>
      <w:r w:rsidRPr="009C7919">
        <w:rPr>
          <w:rFonts w:ascii="Bookman Old Style" w:hAnsi="Bookman Old Style" w:cstheme="minorHAnsi"/>
          <w:b/>
          <w:iCs/>
          <w:highlight w:val="yellow"/>
          <w:u w:val="single"/>
        </w:rPr>
        <w:t>Affaire N°</w:t>
      </w:r>
      <w:r>
        <w:rPr>
          <w:rFonts w:ascii="Bookman Old Style" w:hAnsi="Bookman Old Style" w:cstheme="minorHAnsi"/>
          <w:b/>
          <w:iCs/>
          <w:highlight w:val="yellow"/>
          <w:u w:val="single"/>
        </w:rPr>
        <w:t>1</w:t>
      </w:r>
      <w:r w:rsidRPr="00AB3C8F">
        <w:rPr>
          <w:rFonts w:ascii="Bookman Old Style" w:hAnsi="Bookman Old Style" w:cstheme="minorHAnsi"/>
          <w:b/>
          <w:iCs/>
          <w:highlight w:val="yellow"/>
          <w:u w:val="single"/>
        </w:rPr>
        <w:t>63</w:t>
      </w:r>
      <w:r w:rsidRPr="009C7919">
        <w:rPr>
          <w:rFonts w:ascii="Bookman Old Style" w:hAnsi="Bookman Old Style" w:cstheme="minorHAnsi"/>
          <w:b/>
          <w:iCs/>
          <w:u w:val="single"/>
        </w:rPr>
        <w:t> :</w:t>
      </w:r>
      <w:r w:rsidRPr="009C7919">
        <w:rPr>
          <w:rFonts w:ascii="Bookman Old Style" w:hAnsi="Bookman Old Style"/>
          <w:b/>
          <w:i/>
          <w:u w:val="single"/>
        </w:rPr>
        <w:t xml:space="preserve"> </w:t>
      </w:r>
      <w:r w:rsidRPr="009C7919">
        <w:rPr>
          <w:rFonts w:cstheme="minorHAnsi"/>
          <w:b/>
          <w:iCs/>
          <w:u w:val="single"/>
        </w:rPr>
        <w:t xml:space="preserve">Match </w:t>
      </w:r>
      <w:r>
        <w:rPr>
          <w:rFonts w:cstheme="minorHAnsi"/>
          <w:b/>
          <w:iCs/>
          <w:u w:val="single"/>
        </w:rPr>
        <w:t>CRBA  / AST</w:t>
      </w:r>
      <w:r w:rsidRPr="009C7919">
        <w:rPr>
          <w:rFonts w:cstheme="minorHAnsi"/>
          <w:b/>
          <w:iCs/>
          <w:u w:val="single"/>
        </w:rPr>
        <w:t xml:space="preserve"> du </w:t>
      </w:r>
      <w:r>
        <w:rPr>
          <w:rFonts w:cstheme="minorHAnsi"/>
          <w:b/>
          <w:iCs/>
          <w:u w:val="single"/>
        </w:rPr>
        <w:t xml:space="preserve"> 04-01</w:t>
      </w:r>
      <w:r w:rsidRPr="009C7919">
        <w:rPr>
          <w:rFonts w:cstheme="minorHAnsi"/>
          <w:b/>
          <w:iCs/>
          <w:u w:val="single"/>
        </w:rPr>
        <w:t>-20</w:t>
      </w:r>
      <w:r>
        <w:rPr>
          <w:rFonts w:cstheme="minorHAnsi"/>
          <w:b/>
          <w:iCs/>
          <w:u w:val="single"/>
        </w:rPr>
        <w:t>20</w:t>
      </w:r>
    </w:p>
    <w:p w:rsidR="007548E1" w:rsidRPr="008A6166" w:rsidRDefault="007548E1" w:rsidP="00B85855">
      <w:pPr>
        <w:pStyle w:val="Paragraphedeliste"/>
        <w:widowControl/>
        <w:numPr>
          <w:ilvl w:val="0"/>
          <w:numId w:val="14"/>
        </w:numPr>
        <w:autoSpaceDE/>
        <w:autoSpaceDN/>
        <w:ind w:left="1211"/>
        <w:contextualSpacing/>
        <w:rPr>
          <w:rFonts w:asciiTheme="minorHAnsi" w:hAnsiTheme="minorHAnsi" w:cstheme="minorHAnsi"/>
          <w:b/>
          <w:iCs/>
        </w:rPr>
      </w:pPr>
      <w:r w:rsidRPr="008A6166">
        <w:rPr>
          <w:rFonts w:asciiTheme="minorHAnsi" w:hAnsiTheme="minorHAnsi" w:cstheme="minorHAnsi"/>
          <w:b/>
          <w:iCs/>
        </w:rPr>
        <w:t>AZZOUG               YAZID  (ENTRAINEUR)    (CRBA– LN° 069151)  –  DEUX (02) MF+</w:t>
      </w:r>
      <w:r w:rsidRPr="005914F9">
        <w:rPr>
          <w:rFonts w:asciiTheme="minorHAnsi" w:hAnsiTheme="minorHAnsi" w:cstheme="minorHAnsi"/>
          <w:b/>
          <w:iCs/>
          <w:color w:val="FF0000"/>
        </w:rPr>
        <w:t>Amende de1000 DA</w:t>
      </w:r>
      <w:r w:rsidRPr="008A6166">
        <w:rPr>
          <w:rFonts w:asciiTheme="minorHAnsi" w:hAnsiTheme="minorHAnsi" w:cstheme="minorHAnsi"/>
          <w:b/>
          <w:iCs/>
        </w:rPr>
        <w:t xml:space="preserve"> pour contestation de décision</w:t>
      </w:r>
      <w:r>
        <w:rPr>
          <w:rFonts w:asciiTheme="minorHAnsi" w:hAnsiTheme="minorHAnsi" w:cstheme="minorHAnsi"/>
          <w:b/>
          <w:iCs/>
        </w:rPr>
        <w:t xml:space="preserve"> répétée</w:t>
      </w:r>
      <w:r w:rsidRPr="008A6166">
        <w:rPr>
          <w:rFonts w:asciiTheme="minorHAnsi" w:hAnsiTheme="minorHAnsi" w:cstheme="minorHAnsi"/>
          <w:b/>
          <w:iCs/>
        </w:rPr>
        <w:t xml:space="preserve"> </w:t>
      </w:r>
      <w:r>
        <w:rPr>
          <w:rFonts w:ascii="Bookman Old Style" w:hAnsi="Bookman Old Style" w:cs="Bookman Old Style"/>
          <w:b/>
          <w:iCs/>
        </w:rPr>
        <w:t xml:space="preserve">( </w:t>
      </w:r>
      <w:r w:rsidRPr="00744A7D">
        <w:rPr>
          <w:rFonts w:asciiTheme="minorHAnsi" w:hAnsiTheme="minorHAnsi" w:cstheme="minorHAnsi"/>
          <w:b/>
          <w:iCs/>
        </w:rPr>
        <w:t>ART 45 CODE DISCIPLINE FAF)</w:t>
      </w:r>
      <w:r w:rsidRPr="008A6166">
        <w:rPr>
          <w:rFonts w:asciiTheme="minorHAnsi" w:hAnsiTheme="minorHAnsi" w:cstheme="minorHAnsi"/>
          <w:b/>
          <w:iCs/>
        </w:rPr>
        <w:t xml:space="preserve"> </w:t>
      </w:r>
      <w:r>
        <w:rPr>
          <w:rFonts w:asciiTheme="minorHAnsi" w:hAnsiTheme="minorHAnsi" w:cstheme="minorHAnsi"/>
          <w:b/>
          <w:iCs/>
        </w:rPr>
        <w:t xml:space="preserve">              </w:t>
      </w:r>
    </w:p>
    <w:p w:rsidR="007548E1" w:rsidRPr="008A6166" w:rsidRDefault="007548E1" w:rsidP="00B85855">
      <w:pPr>
        <w:pStyle w:val="Paragraphedeliste"/>
        <w:widowControl/>
        <w:numPr>
          <w:ilvl w:val="0"/>
          <w:numId w:val="14"/>
        </w:numPr>
        <w:autoSpaceDE/>
        <w:autoSpaceDN/>
        <w:ind w:left="1211"/>
        <w:contextualSpacing/>
        <w:rPr>
          <w:rFonts w:asciiTheme="minorHAnsi" w:hAnsiTheme="minorHAnsi" w:cstheme="minorHAnsi"/>
          <w:b/>
          <w:iCs/>
        </w:rPr>
      </w:pPr>
      <w:r w:rsidRPr="008A6166">
        <w:rPr>
          <w:rFonts w:asciiTheme="minorHAnsi" w:hAnsiTheme="minorHAnsi" w:cstheme="minorHAnsi"/>
          <w:b/>
          <w:iCs/>
        </w:rPr>
        <w:t>BOUREBA                MOUNIR                (CRBA– LN° 061352)  –  UN (01)MF +</w:t>
      </w:r>
      <w:r w:rsidRPr="005914F9">
        <w:rPr>
          <w:rFonts w:asciiTheme="minorHAnsi" w:hAnsiTheme="minorHAnsi" w:cstheme="minorHAnsi"/>
          <w:b/>
          <w:iCs/>
          <w:color w:val="FF0000"/>
        </w:rPr>
        <w:t>Amende de 1000 DA</w:t>
      </w:r>
      <w:r w:rsidRPr="008A6166">
        <w:rPr>
          <w:rFonts w:asciiTheme="minorHAnsi" w:hAnsiTheme="minorHAnsi" w:cstheme="minorHAnsi"/>
          <w:b/>
          <w:iCs/>
        </w:rPr>
        <w:t xml:space="preserve"> pour CD (ART 101 RG AMATEUR)</w:t>
      </w:r>
    </w:p>
    <w:p w:rsidR="007548E1" w:rsidRPr="008A6166" w:rsidRDefault="007548E1" w:rsidP="00B85855">
      <w:pPr>
        <w:pStyle w:val="Paragraphedeliste"/>
        <w:widowControl/>
        <w:numPr>
          <w:ilvl w:val="0"/>
          <w:numId w:val="14"/>
        </w:numPr>
        <w:autoSpaceDE/>
        <w:autoSpaceDN/>
        <w:ind w:left="1211"/>
        <w:contextualSpacing/>
        <w:rPr>
          <w:rFonts w:asciiTheme="minorHAnsi" w:hAnsiTheme="minorHAnsi" w:cstheme="minorHAnsi"/>
          <w:b/>
          <w:iCs/>
        </w:rPr>
      </w:pPr>
      <w:r w:rsidRPr="008A6166">
        <w:rPr>
          <w:rFonts w:asciiTheme="minorHAnsi" w:hAnsiTheme="minorHAnsi" w:cstheme="minorHAnsi"/>
          <w:b/>
          <w:iCs/>
        </w:rPr>
        <w:t>BENYARBA         NABIL                          (AST– LN° 061441)  –  avertissement JD</w:t>
      </w:r>
    </w:p>
    <w:p w:rsidR="007548E1" w:rsidRPr="008A6166" w:rsidRDefault="007548E1" w:rsidP="00B85855">
      <w:pPr>
        <w:pStyle w:val="Paragraphedeliste"/>
        <w:widowControl/>
        <w:numPr>
          <w:ilvl w:val="0"/>
          <w:numId w:val="14"/>
        </w:numPr>
        <w:autoSpaceDE/>
        <w:autoSpaceDN/>
        <w:ind w:left="1211"/>
        <w:contextualSpacing/>
        <w:rPr>
          <w:rFonts w:asciiTheme="minorHAnsi" w:hAnsiTheme="minorHAnsi" w:cstheme="minorHAnsi"/>
          <w:b/>
          <w:iCs/>
        </w:rPr>
      </w:pPr>
      <w:r w:rsidRPr="008A6166">
        <w:rPr>
          <w:rFonts w:asciiTheme="minorHAnsi" w:hAnsiTheme="minorHAnsi" w:cstheme="minorHAnsi"/>
          <w:b/>
          <w:iCs/>
        </w:rPr>
        <w:t>HAMMA             ADEL                           (AST– LN° 061335)  –  avertissement AJ</w:t>
      </w:r>
    </w:p>
    <w:p w:rsidR="007548E1" w:rsidRPr="008A6166" w:rsidRDefault="007548E1" w:rsidP="00B85855">
      <w:pPr>
        <w:pStyle w:val="Paragraphedeliste"/>
        <w:widowControl/>
        <w:numPr>
          <w:ilvl w:val="0"/>
          <w:numId w:val="14"/>
        </w:numPr>
        <w:autoSpaceDE/>
        <w:autoSpaceDN/>
        <w:ind w:left="1211"/>
        <w:contextualSpacing/>
        <w:rPr>
          <w:rFonts w:asciiTheme="minorHAnsi" w:hAnsiTheme="minorHAnsi" w:cstheme="minorHAnsi"/>
          <w:b/>
          <w:iCs/>
        </w:rPr>
      </w:pPr>
      <w:r w:rsidRPr="008A6166">
        <w:rPr>
          <w:rFonts w:asciiTheme="minorHAnsi" w:hAnsiTheme="minorHAnsi" w:cstheme="minorHAnsi"/>
          <w:b/>
          <w:iCs/>
        </w:rPr>
        <w:t>CHOULIT            SOFIANE                     (AST– LN° 061420)  –   UN (01) MF +</w:t>
      </w:r>
      <w:r w:rsidRPr="005914F9">
        <w:rPr>
          <w:rFonts w:asciiTheme="minorHAnsi" w:hAnsiTheme="minorHAnsi" w:cstheme="minorHAnsi"/>
          <w:b/>
          <w:iCs/>
          <w:color w:val="FF0000"/>
        </w:rPr>
        <w:t xml:space="preserve">Amende de 1000 DA </w:t>
      </w:r>
      <w:r w:rsidRPr="008A6166">
        <w:rPr>
          <w:rFonts w:asciiTheme="minorHAnsi" w:hAnsiTheme="minorHAnsi" w:cstheme="minorHAnsi"/>
          <w:b/>
          <w:iCs/>
        </w:rPr>
        <w:t>pour CD (ART 101 RG AMATEUR)</w:t>
      </w:r>
    </w:p>
    <w:p w:rsidR="007548E1" w:rsidRPr="008A6166" w:rsidRDefault="007548E1" w:rsidP="00B85855">
      <w:pPr>
        <w:pStyle w:val="Paragraphedeliste"/>
        <w:widowControl/>
        <w:numPr>
          <w:ilvl w:val="0"/>
          <w:numId w:val="14"/>
        </w:numPr>
        <w:autoSpaceDE/>
        <w:autoSpaceDN/>
        <w:ind w:left="1211"/>
        <w:contextualSpacing/>
        <w:rPr>
          <w:rFonts w:asciiTheme="minorHAnsi" w:hAnsiTheme="minorHAnsi" w:cstheme="minorHAnsi"/>
          <w:b/>
          <w:iCs/>
        </w:rPr>
      </w:pPr>
      <w:r w:rsidRPr="008A6166">
        <w:rPr>
          <w:rFonts w:asciiTheme="minorHAnsi" w:hAnsiTheme="minorHAnsi" w:cstheme="minorHAnsi"/>
          <w:b/>
          <w:iCs/>
        </w:rPr>
        <w:t xml:space="preserve">HADJADJ          M’HENI  </w:t>
      </w:r>
      <w:r>
        <w:rPr>
          <w:rFonts w:asciiTheme="minorHAnsi" w:hAnsiTheme="minorHAnsi" w:cstheme="minorHAnsi"/>
          <w:b/>
          <w:iCs/>
        </w:rPr>
        <w:t xml:space="preserve">joueur  </w:t>
      </w:r>
      <w:r w:rsidRPr="008A6166">
        <w:rPr>
          <w:rFonts w:asciiTheme="minorHAnsi" w:hAnsiTheme="minorHAnsi" w:cstheme="minorHAnsi"/>
          <w:b/>
          <w:iCs/>
        </w:rPr>
        <w:t xml:space="preserve">  (CRBA– LN° 061398)  –  </w:t>
      </w:r>
      <w:r>
        <w:rPr>
          <w:rFonts w:asciiTheme="minorHAnsi" w:hAnsiTheme="minorHAnsi" w:cstheme="minorHAnsi"/>
          <w:b/>
          <w:iCs/>
        </w:rPr>
        <w:t>suspendu jusqu’à son audition par la commission de discipline.  convoqué pour le  MERCREDI 15.01.2020 à 13 h00, ainsi que le président  du club CRBA et l’arbitre du match.</w:t>
      </w:r>
    </w:p>
    <w:p w:rsidR="007548E1" w:rsidRPr="008A6166" w:rsidRDefault="007548E1" w:rsidP="00B85855">
      <w:pPr>
        <w:pStyle w:val="Paragraphedeliste"/>
        <w:widowControl/>
        <w:numPr>
          <w:ilvl w:val="0"/>
          <w:numId w:val="14"/>
        </w:numPr>
        <w:autoSpaceDE/>
        <w:autoSpaceDN/>
        <w:ind w:left="1211"/>
        <w:contextualSpacing/>
        <w:rPr>
          <w:rFonts w:asciiTheme="minorHAnsi" w:hAnsiTheme="minorHAnsi" w:cstheme="minorHAnsi"/>
          <w:b/>
          <w:iCs/>
        </w:rPr>
      </w:pPr>
      <w:r w:rsidRPr="008A6166">
        <w:rPr>
          <w:rFonts w:asciiTheme="minorHAnsi" w:hAnsiTheme="minorHAnsi" w:cstheme="minorHAnsi"/>
          <w:b/>
          <w:iCs/>
        </w:rPr>
        <w:t xml:space="preserve">TAIRI               RABAH    </w:t>
      </w:r>
      <w:r>
        <w:rPr>
          <w:rFonts w:asciiTheme="minorHAnsi" w:hAnsiTheme="minorHAnsi" w:cstheme="minorHAnsi"/>
          <w:b/>
          <w:iCs/>
        </w:rPr>
        <w:t xml:space="preserve">joueur </w:t>
      </w:r>
      <w:r w:rsidRPr="008A6166">
        <w:rPr>
          <w:rFonts w:asciiTheme="minorHAnsi" w:hAnsiTheme="minorHAnsi" w:cstheme="minorHAnsi"/>
          <w:b/>
          <w:iCs/>
        </w:rPr>
        <w:t xml:space="preserve">    (CRBA– LN° 061383)  -</w:t>
      </w:r>
      <w:r w:rsidRPr="00281268">
        <w:rPr>
          <w:rFonts w:asciiTheme="minorHAnsi" w:hAnsiTheme="minorHAnsi" w:cstheme="minorHAnsi"/>
          <w:b/>
          <w:iCs/>
        </w:rPr>
        <w:t xml:space="preserve"> </w:t>
      </w:r>
      <w:r>
        <w:rPr>
          <w:rFonts w:asciiTheme="minorHAnsi" w:hAnsiTheme="minorHAnsi" w:cstheme="minorHAnsi"/>
          <w:b/>
          <w:iCs/>
        </w:rPr>
        <w:t>suspendu jusqu’à son audition par la commission de discipline .convoqué pour le  MERCREDI 15.01.2020 à 13 h00, ainsi que le président  du club CRBA et l’arbitre du match.</w:t>
      </w:r>
    </w:p>
    <w:p w:rsidR="007548E1" w:rsidRPr="008A6166" w:rsidRDefault="007548E1" w:rsidP="00B85855">
      <w:pPr>
        <w:pStyle w:val="Paragraphedeliste"/>
        <w:widowControl/>
        <w:numPr>
          <w:ilvl w:val="0"/>
          <w:numId w:val="14"/>
        </w:numPr>
        <w:autoSpaceDE/>
        <w:autoSpaceDN/>
        <w:ind w:left="1211"/>
        <w:contextualSpacing/>
        <w:rPr>
          <w:rFonts w:asciiTheme="minorHAnsi" w:hAnsiTheme="minorHAnsi" w:cstheme="minorHAnsi"/>
          <w:b/>
          <w:i/>
        </w:rPr>
      </w:pPr>
      <w:r w:rsidRPr="008A6166">
        <w:rPr>
          <w:rFonts w:asciiTheme="minorHAnsi" w:hAnsiTheme="minorHAnsi" w:cstheme="minorHAnsi"/>
          <w:b/>
          <w:i/>
          <w:color w:val="FF0000"/>
        </w:rPr>
        <w:t>Amende de 2500 DA</w:t>
      </w:r>
      <w:r w:rsidRPr="008A6166">
        <w:rPr>
          <w:rFonts w:asciiTheme="minorHAnsi" w:hAnsiTheme="minorHAnsi" w:cstheme="minorHAnsi"/>
          <w:b/>
          <w:i/>
        </w:rPr>
        <w:t xml:space="preserve"> pour CRBA pour mauvaise organisation. (signalé sur la feuille de match et les rapports des officiels)</w:t>
      </w:r>
      <w:r w:rsidRPr="008A6166">
        <w:rPr>
          <w:rFonts w:asciiTheme="minorHAnsi" w:hAnsiTheme="minorHAnsi" w:cstheme="minorHAnsi"/>
          <w:b/>
        </w:rPr>
        <w:t xml:space="preserve"> (ART 131 RG AMATEUR)</w:t>
      </w:r>
      <w:r w:rsidRPr="008A6166">
        <w:rPr>
          <w:rFonts w:asciiTheme="minorHAnsi" w:hAnsiTheme="minorHAnsi" w:cstheme="minorHAnsi"/>
          <w:b/>
          <w:i/>
        </w:rPr>
        <w:t xml:space="preserve"> . </w:t>
      </w:r>
    </w:p>
    <w:p w:rsidR="007548E1" w:rsidRDefault="007548E1" w:rsidP="007548E1">
      <w:pPr>
        <w:pStyle w:val="Paragraphedeliste"/>
        <w:ind w:left="1211"/>
        <w:rPr>
          <w:rFonts w:asciiTheme="minorHAnsi" w:hAnsiTheme="minorHAnsi" w:cstheme="minorHAnsi"/>
          <w:b/>
          <w:iCs/>
        </w:rPr>
      </w:pPr>
    </w:p>
    <w:p w:rsidR="007548E1" w:rsidRDefault="007548E1" w:rsidP="007548E1">
      <w:pPr>
        <w:pStyle w:val="Paragraphedeliste"/>
        <w:ind w:left="1211"/>
        <w:rPr>
          <w:rFonts w:asciiTheme="minorHAnsi" w:hAnsiTheme="minorHAnsi" w:cstheme="minorHAnsi"/>
          <w:b/>
          <w:iCs/>
        </w:rPr>
      </w:pPr>
    </w:p>
    <w:p w:rsidR="007548E1" w:rsidRPr="00D72231" w:rsidRDefault="007548E1" w:rsidP="007548E1">
      <w:pPr>
        <w:rPr>
          <w:rFonts w:cstheme="minorHAnsi"/>
          <w:b/>
        </w:rPr>
      </w:pPr>
      <w:r w:rsidRPr="009C7919">
        <w:rPr>
          <w:rFonts w:ascii="Bookman Old Style" w:hAnsi="Bookman Old Style" w:cstheme="minorHAnsi"/>
          <w:b/>
          <w:iCs/>
          <w:highlight w:val="yellow"/>
          <w:u w:val="single"/>
        </w:rPr>
        <w:t>Affaire N°</w:t>
      </w:r>
      <w:r>
        <w:rPr>
          <w:rFonts w:ascii="Bookman Old Style" w:hAnsi="Bookman Old Style" w:cstheme="minorHAnsi"/>
          <w:b/>
          <w:iCs/>
          <w:highlight w:val="yellow"/>
          <w:u w:val="single"/>
        </w:rPr>
        <w:t>1</w:t>
      </w:r>
      <w:r w:rsidRPr="00AB3C8F">
        <w:rPr>
          <w:rFonts w:ascii="Bookman Old Style" w:hAnsi="Bookman Old Style" w:cstheme="minorHAnsi"/>
          <w:b/>
          <w:iCs/>
          <w:highlight w:val="yellow"/>
          <w:u w:val="single"/>
        </w:rPr>
        <w:t>64</w:t>
      </w:r>
      <w:r w:rsidRPr="009C7919">
        <w:rPr>
          <w:rFonts w:ascii="Bookman Old Style" w:hAnsi="Bookman Old Style" w:cstheme="minorHAnsi"/>
          <w:b/>
          <w:iCs/>
          <w:u w:val="single"/>
        </w:rPr>
        <w:t> :</w:t>
      </w:r>
      <w:r w:rsidRPr="009C7919">
        <w:rPr>
          <w:rFonts w:ascii="Bookman Old Style" w:hAnsi="Bookman Old Style"/>
          <w:b/>
          <w:i/>
          <w:u w:val="single"/>
        </w:rPr>
        <w:t xml:space="preserve"> </w:t>
      </w:r>
      <w:r w:rsidRPr="009C7919">
        <w:rPr>
          <w:rFonts w:cstheme="minorHAnsi"/>
          <w:b/>
          <w:iCs/>
          <w:u w:val="single"/>
        </w:rPr>
        <w:t xml:space="preserve">Match </w:t>
      </w:r>
      <w:r>
        <w:rPr>
          <w:rFonts w:cstheme="minorHAnsi"/>
          <w:b/>
          <w:iCs/>
          <w:u w:val="single"/>
        </w:rPr>
        <w:t xml:space="preserve">JSIO  / CRBST </w:t>
      </w:r>
      <w:r w:rsidRPr="009C7919">
        <w:rPr>
          <w:rFonts w:cstheme="minorHAnsi"/>
          <w:b/>
          <w:iCs/>
          <w:u w:val="single"/>
        </w:rPr>
        <w:t xml:space="preserve"> du </w:t>
      </w:r>
      <w:r>
        <w:rPr>
          <w:rFonts w:cstheme="minorHAnsi"/>
          <w:b/>
          <w:iCs/>
          <w:u w:val="single"/>
        </w:rPr>
        <w:t xml:space="preserve"> 04-01</w:t>
      </w:r>
      <w:r w:rsidRPr="009C7919">
        <w:rPr>
          <w:rFonts w:cstheme="minorHAnsi"/>
          <w:b/>
          <w:iCs/>
          <w:u w:val="single"/>
        </w:rPr>
        <w:t>-20</w:t>
      </w:r>
      <w:r>
        <w:rPr>
          <w:rFonts w:cstheme="minorHAnsi"/>
          <w:b/>
          <w:iCs/>
          <w:u w:val="single"/>
        </w:rPr>
        <w:t>20</w:t>
      </w:r>
    </w:p>
    <w:p w:rsidR="007548E1" w:rsidRDefault="007548E1" w:rsidP="00B85855">
      <w:pPr>
        <w:pStyle w:val="Paragraphedeliste"/>
        <w:widowControl/>
        <w:numPr>
          <w:ilvl w:val="0"/>
          <w:numId w:val="14"/>
        </w:numPr>
        <w:autoSpaceDE/>
        <w:autoSpaceDN/>
        <w:ind w:left="1211"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 xml:space="preserve">BOUDRIES          KARIM                       </w:t>
      </w:r>
      <w:r w:rsidRPr="00993A9E">
        <w:rPr>
          <w:rFonts w:asciiTheme="minorHAnsi" w:hAnsiTheme="minorHAnsi" w:cstheme="minorHAnsi"/>
          <w:b/>
          <w:iCs/>
        </w:rPr>
        <w:t xml:space="preserve"> </w:t>
      </w:r>
      <w:r>
        <w:rPr>
          <w:rFonts w:asciiTheme="minorHAnsi" w:hAnsiTheme="minorHAnsi" w:cstheme="minorHAnsi"/>
          <w:b/>
          <w:iCs/>
        </w:rPr>
        <w:t>(JSIO</w:t>
      </w:r>
      <w:r w:rsidRPr="00993A9E">
        <w:rPr>
          <w:rFonts w:asciiTheme="minorHAnsi" w:hAnsiTheme="minorHAnsi" w:cstheme="minorHAnsi"/>
          <w:b/>
          <w:iCs/>
        </w:rPr>
        <w:t xml:space="preserve">– LN° </w:t>
      </w:r>
      <w:r>
        <w:rPr>
          <w:rFonts w:asciiTheme="minorHAnsi" w:hAnsiTheme="minorHAnsi" w:cstheme="minorHAnsi"/>
          <w:b/>
          <w:iCs/>
        </w:rPr>
        <w:t>061091</w:t>
      </w:r>
      <w:r w:rsidRPr="00993A9E">
        <w:rPr>
          <w:rFonts w:asciiTheme="minorHAnsi" w:hAnsiTheme="minorHAnsi" w:cstheme="minorHAnsi"/>
          <w:b/>
          <w:iCs/>
        </w:rPr>
        <w:t>)</w:t>
      </w:r>
      <w:r>
        <w:rPr>
          <w:rFonts w:asciiTheme="minorHAnsi" w:hAnsiTheme="minorHAnsi" w:cstheme="minorHAnsi"/>
          <w:b/>
          <w:iCs/>
        </w:rPr>
        <w:t xml:space="preserve"> </w:t>
      </w:r>
      <w:r w:rsidRPr="00993A9E">
        <w:rPr>
          <w:rFonts w:asciiTheme="minorHAnsi" w:hAnsiTheme="minorHAnsi" w:cstheme="minorHAnsi"/>
          <w:b/>
          <w:iCs/>
        </w:rPr>
        <w:t xml:space="preserve"> –</w:t>
      </w:r>
      <w:r>
        <w:rPr>
          <w:rFonts w:asciiTheme="minorHAnsi" w:hAnsiTheme="minorHAnsi" w:cstheme="minorHAnsi"/>
          <w:b/>
          <w:iCs/>
        </w:rPr>
        <w:t xml:space="preserve">  avertissement AJ</w:t>
      </w:r>
    </w:p>
    <w:p w:rsidR="007548E1" w:rsidRDefault="007548E1" w:rsidP="00B85855">
      <w:pPr>
        <w:pStyle w:val="Paragraphedeliste"/>
        <w:widowControl/>
        <w:numPr>
          <w:ilvl w:val="0"/>
          <w:numId w:val="14"/>
        </w:numPr>
        <w:autoSpaceDE/>
        <w:autoSpaceDN/>
        <w:ind w:left="1211"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>BENACHOUR      TAKFARINAS             (JSIO</w:t>
      </w:r>
      <w:r w:rsidRPr="00993A9E">
        <w:rPr>
          <w:rFonts w:asciiTheme="minorHAnsi" w:hAnsiTheme="minorHAnsi" w:cstheme="minorHAnsi"/>
          <w:b/>
          <w:iCs/>
        </w:rPr>
        <w:t xml:space="preserve">– LN° </w:t>
      </w:r>
      <w:r>
        <w:rPr>
          <w:rFonts w:asciiTheme="minorHAnsi" w:hAnsiTheme="minorHAnsi" w:cstheme="minorHAnsi"/>
          <w:b/>
          <w:iCs/>
        </w:rPr>
        <w:t>061458</w:t>
      </w:r>
      <w:r w:rsidRPr="00993A9E">
        <w:rPr>
          <w:rFonts w:asciiTheme="minorHAnsi" w:hAnsiTheme="minorHAnsi" w:cstheme="minorHAnsi"/>
          <w:b/>
          <w:iCs/>
        </w:rPr>
        <w:t>)</w:t>
      </w:r>
      <w:r>
        <w:rPr>
          <w:rFonts w:asciiTheme="minorHAnsi" w:hAnsiTheme="minorHAnsi" w:cstheme="minorHAnsi"/>
          <w:b/>
          <w:iCs/>
        </w:rPr>
        <w:t xml:space="preserve"> </w:t>
      </w:r>
      <w:r w:rsidRPr="00993A9E">
        <w:rPr>
          <w:rFonts w:asciiTheme="minorHAnsi" w:hAnsiTheme="minorHAnsi" w:cstheme="minorHAnsi"/>
          <w:b/>
          <w:iCs/>
        </w:rPr>
        <w:t xml:space="preserve"> –</w:t>
      </w:r>
      <w:r>
        <w:rPr>
          <w:rFonts w:asciiTheme="minorHAnsi" w:hAnsiTheme="minorHAnsi" w:cstheme="minorHAnsi"/>
          <w:b/>
          <w:iCs/>
        </w:rPr>
        <w:t xml:space="preserve">  avertissement AJ</w:t>
      </w:r>
    </w:p>
    <w:p w:rsidR="007548E1" w:rsidRDefault="007548E1" w:rsidP="00B85855">
      <w:pPr>
        <w:pStyle w:val="Paragraphedeliste"/>
        <w:widowControl/>
        <w:numPr>
          <w:ilvl w:val="0"/>
          <w:numId w:val="14"/>
        </w:numPr>
        <w:autoSpaceDE/>
        <w:autoSpaceDN/>
        <w:ind w:left="1211"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 xml:space="preserve">CHELHIOUN       OUSSAMA                 </w:t>
      </w:r>
      <w:r w:rsidRPr="00993A9E">
        <w:rPr>
          <w:rFonts w:asciiTheme="minorHAnsi" w:hAnsiTheme="minorHAnsi" w:cstheme="minorHAnsi"/>
          <w:b/>
          <w:iCs/>
        </w:rPr>
        <w:t xml:space="preserve"> </w:t>
      </w:r>
      <w:r>
        <w:rPr>
          <w:rFonts w:asciiTheme="minorHAnsi" w:hAnsiTheme="minorHAnsi" w:cstheme="minorHAnsi"/>
          <w:b/>
          <w:iCs/>
        </w:rPr>
        <w:t>(JSIO</w:t>
      </w:r>
      <w:r w:rsidRPr="00993A9E">
        <w:rPr>
          <w:rFonts w:asciiTheme="minorHAnsi" w:hAnsiTheme="minorHAnsi" w:cstheme="minorHAnsi"/>
          <w:b/>
          <w:iCs/>
        </w:rPr>
        <w:t xml:space="preserve">– LN° </w:t>
      </w:r>
      <w:r>
        <w:rPr>
          <w:rFonts w:asciiTheme="minorHAnsi" w:hAnsiTheme="minorHAnsi" w:cstheme="minorHAnsi"/>
          <w:b/>
          <w:iCs/>
        </w:rPr>
        <w:t>061085</w:t>
      </w:r>
      <w:r w:rsidRPr="00993A9E">
        <w:rPr>
          <w:rFonts w:asciiTheme="minorHAnsi" w:hAnsiTheme="minorHAnsi" w:cstheme="minorHAnsi"/>
          <w:b/>
          <w:iCs/>
        </w:rPr>
        <w:t>)</w:t>
      </w:r>
      <w:r>
        <w:rPr>
          <w:rFonts w:asciiTheme="minorHAnsi" w:hAnsiTheme="minorHAnsi" w:cstheme="minorHAnsi"/>
          <w:b/>
          <w:iCs/>
        </w:rPr>
        <w:t xml:space="preserve"> </w:t>
      </w:r>
      <w:r w:rsidRPr="00993A9E">
        <w:rPr>
          <w:rFonts w:asciiTheme="minorHAnsi" w:hAnsiTheme="minorHAnsi" w:cstheme="minorHAnsi"/>
          <w:b/>
          <w:iCs/>
        </w:rPr>
        <w:t xml:space="preserve"> –</w:t>
      </w:r>
      <w:r>
        <w:rPr>
          <w:rFonts w:asciiTheme="minorHAnsi" w:hAnsiTheme="minorHAnsi" w:cstheme="minorHAnsi"/>
          <w:b/>
          <w:iCs/>
        </w:rPr>
        <w:t xml:space="preserve">  avertissement AJ</w:t>
      </w:r>
    </w:p>
    <w:p w:rsidR="007548E1" w:rsidRDefault="007548E1" w:rsidP="00B85855">
      <w:pPr>
        <w:pStyle w:val="Paragraphedeliste"/>
        <w:widowControl/>
        <w:numPr>
          <w:ilvl w:val="0"/>
          <w:numId w:val="14"/>
        </w:numPr>
        <w:autoSpaceDE/>
        <w:autoSpaceDN/>
        <w:ind w:left="1211"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>AISSOU                 SOFIANE                   (JSIO</w:t>
      </w:r>
      <w:r w:rsidRPr="00993A9E">
        <w:rPr>
          <w:rFonts w:asciiTheme="minorHAnsi" w:hAnsiTheme="minorHAnsi" w:cstheme="minorHAnsi"/>
          <w:b/>
          <w:iCs/>
        </w:rPr>
        <w:t xml:space="preserve">– LN° </w:t>
      </w:r>
      <w:r>
        <w:rPr>
          <w:rFonts w:asciiTheme="minorHAnsi" w:hAnsiTheme="minorHAnsi" w:cstheme="minorHAnsi"/>
          <w:b/>
          <w:iCs/>
        </w:rPr>
        <w:t>061293</w:t>
      </w:r>
      <w:r w:rsidRPr="00993A9E">
        <w:rPr>
          <w:rFonts w:asciiTheme="minorHAnsi" w:hAnsiTheme="minorHAnsi" w:cstheme="minorHAnsi"/>
          <w:b/>
          <w:iCs/>
        </w:rPr>
        <w:t>)</w:t>
      </w:r>
      <w:r>
        <w:rPr>
          <w:rFonts w:asciiTheme="minorHAnsi" w:hAnsiTheme="minorHAnsi" w:cstheme="minorHAnsi"/>
          <w:b/>
          <w:iCs/>
        </w:rPr>
        <w:t xml:space="preserve"> </w:t>
      </w:r>
      <w:r w:rsidRPr="00993A9E">
        <w:rPr>
          <w:rFonts w:asciiTheme="minorHAnsi" w:hAnsiTheme="minorHAnsi" w:cstheme="minorHAnsi"/>
          <w:b/>
          <w:iCs/>
        </w:rPr>
        <w:t xml:space="preserve"> –</w:t>
      </w:r>
      <w:r>
        <w:rPr>
          <w:rFonts w:asciiTheme="minorHAnsi" w:hAnsiTheme="minorHAnsi" w:cstheme="minorHAnsi"/>
          <w:b/>
          <w:iCs/>
        </w:rPr>
        <w:t xml:space="preserve">  avertissement AJ</w:t>
      </w:r>
    </w:p>
    <w:p w:rsidR="007548E1" w:rsidRDefault="007548E1" w:rsidP="00B85855">
      <w:pPr>
        <w:pStyle w:val="Paragraphedeliste"/>
        <w:widowControl/>
        <w:numPr>
          <w:ilvl w:val="0"/>
          <w:numId w:val="14"/>
        </w:numPr>
        <w:autoSpaceDE/>
        <w:autoSpaceDN/>
        <w:ind w:left="1211"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>YAHIAOUI             NASSIM                   (CRBST</w:t>
      </w:r>
      <w:r w:rsidRPr="00993A9E">
        <w:rPr>
          <w:rFonts w:asciiTheme="minorHAnsi" w:hAnsiTheme="minorHAnsi" w:cstheme="minorHAnsi"/>
          <w:b/>
          <w:iCs/>
        </w:rPr>
        <w:t xml:space="preserve">– LN° </w:t>
      </w:r>
      <w:r>
        <w:rPr>
          <w:rFonts w:asciiTheme="minorHAnsi" w:hAnsiTheme="minorHAnsi" w:cstheme="minorHAnsi"/>
          <w:b/>
          <w:iCs/>
        </w:rPr>
        <w:t>061240</w:t>
      </w:r>
      <w:r w:rsidRPr="00993A9E">
        <w:rPr>
          <w:rFonts w:asciiTheme="minorHAnsi" w:hAnsiTheme="minorHAnsi" w:cstheme="minorHAnsi"/>
          <w:b/>
          <w:iCs/>
        </w:rPr>
        <w:t>)</w:t>
      </w:r>
      <w:r>
        <w:rPr>
          <w:rFonts w:asciiTheme="minorHAnsi" w:hAnsiTheme="minorHAnsi" w:cstheme="minorHAnsi"/>
          <w:b/>
          <w:iCs/>
        </w:rPr>
        <w:t xml:space="preserve"> </w:t>
      </w:r>
      <w:r w:rsidRPr="00993A9E">
        <w:rPr>
          <w:rFonts w:asciiTheme="minorHAnsi" w:hAnsiTheme="minorHAnsi" w:cstheme="minorHAnsi"/>
          <w:b/>
          <w:iCs/>
        </w:rPr>
        <w:t xml:space="preserve"> –</w:t>
      </w:r>
      <w:r>
        <w:rPr>
          <w:rFonts w:asciiTheme="minorHAnsi" w:hAnsiTheme="minorHAnsi" w:cstheme="minorHAnsi"/>
          <w:b/>
          <w:iCs/>
        </w:rPr>
        <w:t xml:space="preserve">  avertissement AJ</w:t>
      </w:r>
    </w:p>
    <w:p w:rsidR="007548E1" w:rsidRDefault="007548E1" w:rsidP="007548E1">
      <w:pPr>
        <w:pStyle w:val="Paragraphedeliste"/>
        <w:ind w:left="1211"/>
        <w:rPr>
          <w:rFonts w:asciiTheme="minorHAnsi" w:hAnsiTheme="minorHAnsi" w:cstheme="minorHAnsi"/>
          <w:b/>
          <w:iCs/>
        </w:rPr>
      </w:pPr>
    </w:p>
    <w:p w:rsidR="007548E1" w:rsidRDefault="007548E1" w:rsidP="007548E1">
      <w:pPr>
        <w:pStyle w:val="Paragraphedeliste"/>
        <w:ind w:left="1211"/>
        <w:rPr>
          <w:rFonts w:asciiTheme="minorHAnsi" w:hAnsiTheme="minorHAnsi" w:cstheme="minorHAnsi"/>
          <w:b/>
          <w:iCs/>
        </w:rPr>
      </w:pPr>
    </w:p>
    <w:p w:rsidR="007548E1" w:rsidRPr="00D72231" w:rsidRDefault="007548E1" w:rsidP="007548E1">
      <w:pPr>
        <w:rPr>
          <w:rFonts w:cstheme="minorHAnsi"/>
          <w:b/>
        </w:rPr>
      </w:pPr>
      <w:r w:rsidRPr="009C7919">
        <w:rPr>
          <w:rFonts w:ascii="Bookman Old Style" w:hAnsi="Bookman Old Style" w:cstheme="minorHAnsi"/>
          <w:b/>
          <w:iCs/>
          <w:highlight w:val="yellow"/>
          <w:u w:val="single"/>
        </w:rPr>
        <w:t>Affaire N°</w:t>
      </w:r>
      <w:r>
        <w:rPr>
          <w:rFonts w:ascii="Bookman Old Style" w:hAnsi="Bookman Old Style" w:cstheme="minorHAnsi"/>
          <w:b/>
          <w:iCs/>
          <w:highlight w:val="yellow"/>
          <w:u w:val="single"/>
        </w:rPr>
        <w:t>1</w:t>
      </w:r>
      <w:r w:rsidRPr="00AB3C8F">
        <w:rPr>
          <w:rFonts w:ascii="Bookman Old Style" w:hAnsi="Bookman Old Style" w:cstheme="minorHAnsi"/>
          <w:b/>
          <w:iCs/>
          <w:highlight w:val="yellow"/>
          <w:u w:val="single"/>
        </w:rPr>
        <w:t>65</w:t>
      </w:r>
      <w:r w:rsidRPr="009C7919">
        <w:rPr>
          <w:rFonts w:ascii="Bookman Old Style" w:hAnsi="Bookman Old Style" w:cstheme="minorHAnsi"/>
          <w:b/>
          <w:iCs/>
          <w:u w:val="single"/>
        </w:rPr>
        <w:t> :</w:t>
      </w:r>
      <w:r w:rsidRPr="009C7919">
        <w:rPr>
          <w:rFonts w:ascii="Bookman Old Style" w:hAnsi="Bookman Old Style"/>
          <w:b/>
          <w:i/>
          <w:u w:val="single"/>
        </w:rPr>
        <w:t xml:space="preserve"> </w:t>
      </w:r>
      <w:r w:rsidRPr="009C7919">
        <w:rPr>
          <w:rFonts w:cstheme="minorHAnsi"/>
          <w:b/>
          <w:iCs/>
          <w:u w:val="single"/>
        </w:rPr>
        <w:t xml:space="preserve">Match </w:t>
      </w:r>
      <w:r>
        <w:rPr>
          <w:rFonts w:cstheme="minorHAnsi"/>
          <w:b/>
          <w:iCs/>
          <w:u w:val="single"/>
        </w:rPr>
        <w:t>CRBAR / JSBA</w:t>
      </w:r>
      <w:r w:rsidRPr="009C7919">
        <w:rPr>
          <w:rFonts w:cstheme="minorHAnsi"/>
          <w:b/>
          <w:iCs/>
          <w:u w:val="single"/>
        </w:rPr>
        <w:t xml:space="preserve"> du </w:t>
      </w:r>
      <w:r>
        <w:rPr>
          <w:rFonts w:cstheme="minorHAnsi"/>
          <w:b/>
          <w:iCs/>
          <w:u w:val="single"/>
        </w:rPr>
        <w:t xml:space="preserve"> 04-01</w:t>
      </w:r>
      <w:r w:rsidRPr="009C7919">
        <w:rPr>
          <w:rFonts w:cstheme="minorHAnsi"/>
          <w:b/>
          <w:iCs/>
          <w:u w:val="single"/>
        </w:rPr>
        <w:t>-20</w:t>
      </w:r>
      <w:r>
        <w:rPr>
          <w:rFonts w:cstheme="minorHAnsi"/>
          <w:b/>
          <w:iCs/>
          <w:u w:val="single"/>
        </w:rPr>
        <w:t>20</w:t>
      </w:r>
    </w:p>
    <w:p w:rsidR="007548E1" w:rsidRDefault="007548E1" w:rsidP="00B85855">
      <w:pPr>
        <w:pStyle w:val="Paragraphedeliste"/>
        <w:widowControl/>
        <w:numPr>
          <w:ilvl w:val="0"/>
          <w:numId w:val="14"/>
        </w:numPr>
        <w:autoSpaceDE/>
        <w:autoSpaceDN/>
        <w:ind w:left="1211"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 xml:space="preserve">LARABI                 YACINE                  </w:t>
      </w:r>
      <w:r w:rsidRPr="00993A9E">
        <w:rPr>
          <w:rFonts w:asciiTheme="minorHAnsi" w:hAnsiTheme="minorHAnsi" w:cstheme="minorHAnsi"/>
          <w:b/>
          <w:iCs/>
        </w:rPr>
        <w:t xml:space="preserve"> </w:t>
      </w:r>
      <w:r>
        <w:rPr>
          <w:rFonts w:asciiTheme="minorHAnsi" w:hAnsiTheme="minorHAnsi" w:cstheme="minorHAnsi"/>
          <w:b/>
          <w:iCs/>
        </w:rPr>
        <w:t>(JSBA</w:t>
      </w:r>
      <w:r w:rsidRPr="00993A9E">
        <w:rPr>
          <w:rFonts w:asciiTheme="minorHAnsi" w:hAnsiTheme="minorHAnsi" w:cstheme="minorHAnsi"/>
          <w:b/>
          <w:iCs/>
        </w:rPr>
        <w:t xml:space="preserve">– LN° </w:t>
      </w:r>
      <w:r>
        <w:rPr>
          <w:rFonts w:asciiTheme="minorHAnsi" w:hAnsiTheme="minorHAnsi" w:cstheme="minorHAnsi"/>
          <w:b/>
          <w:iCs/>
        </w:rPr>
        <w:t>061144</w:t>
      </w:r>
      <w:r w:rsidRPr="00993A9E">
        <w:rPr>
          <w:rFonts w:asciiTheme="minorHAnsi" w:hAnsiTheme="minorHAnsi" w:cstheme="minorHAnsi"/>
          <w:b/>
          <w:iCs/>
        </w:rPr>
        <w:t>)</w:t>
      </w:r>
      <w:r>
        <w:rPr>
          <w:rFonts w:asciiTheme="minorHAnsi" w:hAnsiTheme="minorHAnsi" w:cstheme="minorHAnsi"/>
          <w:b/>
          <w:iCs/>
        </w:rPr>
        <w:t xml:space="preserve"> </w:t>
      </w:r>
      <w:r w:rsidRPr="00993A9E">
        <w:rPr>
          <w:rFonts w:asciiTheme="minorHAnsi" w:hAnsiTheme="minorHAnsi" w:cstheme="minorHAnsi"/>
          <w:b/>
          <w:iCs/>
        </w:rPr>
        <w:t xml:space="preserve"> –</w:t>
      </w:r>
      <w:r>
        <w:rPr>
          <w:rFonts w:asciiTheme="minorHAnsi" w:hAnsiTheme="minorHAnsi" w:cstheme="minorHAnsi"/>
          <w:b/>
          <w:iCs/>
        </w:rPr>
        <w:t xml:space="preserve">  UN(01) MF pour cumul JD/JD</w:t>
      </w:r>
    </w:p>
    <w:p w:rsidR="007548E1" w:rsidRDefault="007548E1" w:rsidP="00B85855">
      <w:pPr>
        <w:pStyle w:val="Paragraphedeliste"/>
        <w:widowControl/>
        <w:numPr>
          <w:ilvl w:val="0"/>
          <w:numId w:val="14"/>
        </w:numPr>
        <w:autoSpaceDE/>
        <w:autoSpaceDN/>
        <w:ind w:left="1211"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>HABITECHE          YOUCEF                   (CRBAR</w:t>
      </w:r>
      <w:r w:rsidRPr="00993A9E">
        <w:rPr>
          <w:rFonts w:asciiTheme="minorHAnsi" w:hAnsiTheme="minorHAnsi" w:cstheme="minorHAnsi"/>
          <w:b/>
          <w:iCs/>
        </w:rPr>
        <w:t xml:space="preserve">– LN° </w:t>
      </w:r>
      <w:r>
        <w:rPr>
          <w:rFonts w:asciiTheme="minorHAnsi" w:hAnsiTheme="minorHAnsi" w:cstheme="minorHAnsi"/>
          <w:b/>
          <w:iCs/>
        </w:rPr>
        <w:t>061128</w:t>
      </w:r>
      <w:r w:rsidRPr="00993A9E">
        <w:rPr>
          <w:rFonts w:asciiTheme="minorHAnsi" w:hAnsiTheme="minorHAnsi" w:cstheme="minorHAnsi"/>
          <w:b/>
          <w:iCs/>
        </w:rPr>
        <w:t>)</w:t>
      </w:r>
      <w:r>
        <w:rPr>
          <w:rFonts w:asciiTheme="minorHAnsi" w:hAnsiTheme="minorHAnsi" w:cstheme="minorHAnsi"/>
          <w:b/>
          <w:iCs/>
        </w:rPr>
        <w:t xml:space="preserve"> </w:t>
      </w:r>
      <w:r w:rsidRPr="00993A9E">
        <w:rPr>
          <w:rFonts w:asciiTheme="minorHAnsi" w:hAnsiTheme="minorHAnsi" w:cstheme="minorHAnsi"/>
          <w:b/>
          <w:iCs/>
        </w:rPr>
        <w:t xml:space="preserve"> –</w:t>
      </w:r>
      <w:r>
        <w:rPr>
          <w:rFonts w:asciiTheme="minorHAnsi" w:hAnsiTheme="minorHAnsi" w:cstheme="minorHAnsi"/>
          <w:b/>
          <w:iCs/>
        </w:rPr>
        <w:t xml:space="preserve">  avertissement CAS</w:t>
      </w:r>
    </w:p>
    <w:p w:rsidR="007548E1" w:rsidRDefault="007548E1" w:rsidP="00B85855">
      <w:pPr>
        <w:pStyle w:val="Paragraphedeliste"/>
        <w:widowControl/>
        <w:numPr>
          <w:ilvl w:val="0"/>
          <w:numId w:val="14"/>
        </w:numPr>
        <w:autoSpaceDE/>
        <w:autoSpaceDN/>
        <w:ind w:left="1211"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 xml:space="preserve">BOUKHATA         MOHAMED             </w:t>
      </w:r>
      <w:r w:rsidRPr="00993A9E">
        <w:rPr>
          <w:rFonts w:asciiTheme="minorHAnsi" w:hAnsiTheme="minorHAnsi" w:cstheme="minorHAnsi"/>
          <w:b/>
          <w:iCs/>
        </w:rPr>
        <w:t xml:space="preserve"> </w:t>
      </w:r>
      <w:r>
        <w:rPr>
          <w:rFonts w:asciiTheme="minorHAnsi" w:hAnsiTheme="minorHAnsi" w:cstheme="minorHAnsi"/>
          <w:b/>
          <w:iCs/>
        </w:rPr>
        <w:t>(CRBAR</w:t>
      </w:r>
      <w:r w:rsidRPr="00993A9E">
        <w:rPr>
          <w:rFonts w:asciiTheme="minorHAnsi" w:hAnsiTheme="minorHAnsi" w:cstheme="minorHAnsi"/>
          <w:b/>
          <w:iCs/>
        </w:rPr>
        <w:t xml:space="preserve">– LN° </w:t>
      </w:r>
      <w:r>
        <w:rPr>
          <w:rFonts w:asciiTheme="minorHAnsi" w:hAnsiTheme="minorHAnsi" w:cstheme="minorHAnsi"/>
          <w:b/>
          <w:iCs/>
        </w:rPr>
        <w:t>061126</w:t>
      </w:r>
      <w:r w:rsidRPr="00993A9E">
        <w:rPr>
          <w:rFonts w:asciiTheme="minorHAnsi" w:hAnsiTheme="minorHAnsi" w:cstheme="minorHAnsi"/>
          <w:b/>
          <w:iCs/>
        </w:rPr>
        <w:t>–</w:t>
      </w:r>
      <w:r>
        <w:rPr>
          <w:rFonts w:asciiTheme="minorHAnsi" w:hAnsiTheme="minorHAnsi" w:cstheme="minorHAnsi"/>
          <w:b/>
          <w:iCs/>
        </w:rPr>
        <w:t xml:space="preserve">  avertissement CAS</w:t>
      </w:r>
    </w:p>
    <w:p w:rsidR="007548E1" w:rsidRDefault="007548E1" w:rsidP="00B85855">
      <w:pPr>
        <w:pStyle w:val="Paragraphedeliste"/>
        <w:widowControl/>
        <w:numPr>
          <w:ilvl w:val="0"/>
          <w:numId w:val="14"/>
        </w:numPr>
        <w:autoSpaceDE/>
        <w:autoSpaceDN/>
        <w:ind w:left="1211"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>AIS                    ABDELMOUMENE       (JSBA</w:t>
      </w:r>
      <w:r w:rsidRPr="00993A9E">
        <w:rPr>
          <w:rFonts w:asciiTheme="minorHAnsi" w:hAnsiTheme="minorHAnsi" w:cstheme="minorHAnsi"/>
          <w:b/>
          <w:iCs/>
        </w:rPr>
        <w:t xml:space="preserve">– LN° </w:t>
      </w:r>
      <w:r>
        <w:rPr>
          <w:rFonts w:asciiTheme="minorHAnsi" w:hAnsiTheme="minorHAnsi" w:cstheme="minorHAnsi"/>
          <w:b/>
          <w:iCs/>
        </w:rPr>
        <w:t>061170</w:t>
      </w:r>
      <w:r w:rsidRPr="00993A9E">
        <w:rPr>
          <w:rFonts w:asciiTheme="minorHAnsi" w:hAnsiTheme="minorHAnsi" w:cstheme="minorHAnsi"/>
          <w:b/>
          <w:iCs/>
        </w:rPr>
        <w:t>)</w:t>
      </w:r>
      <w:r>
        <w:rPr>
          <w:rFonts w:asciiTheme="minorHAnsi" w:hAnsiTheme="minorHAnsi" w:cstheme="minorHAnsi"/>
          <w:b/>
          <w:iCs/>
        </w:rPr>
        <w:t xml:space="preserve"> </w:t>
      </w:r>
      <w:r w:rsidRPr="00993A9E">
        <w:rPr>
          <w:rFonts w:asciiTheme="minorHAnsi" w:hAnsiTheme="minorHAnsi" w:cstheme="minorHAnsi"/>
          <w:b/>
          <w:iCs/>
        </w:rPr>
        <w:t xml:space="preserve"> –</w:t>
      </w:r>
      <w:r>
        <w:rPr>
          <w:rFonts w:asciiTheme="minorHAnsi" w:hAnsiTheme="minorHAnsi" w:cstheme="minorHAnsi"/>
          <w:b/>
          <w:iCs/>
        </w:rPr>
        <w:t xml:space="preserve">  avertissement CAS</w:t>
      </w:r>
    </w:p>
    <w:p w:rsidR="007548E1" w:rsidRDefault="007548E1" w:rsidP="007548E1">
      <w:pPr>
        <w:pStyle w:val="Paragraphedeliste"/>
        <w:rPr>
          <w:rFonts w:asciiTheme="minorHAnsi" w:hAnsiTheme="minorHAnsi" w:cstheme="minorHAnsi"/>
          <w:b/>
          <w:iCs/>
        </w:rPr>
      </w:pPr>
    </w:p>
    <w:p w:rsidR="00B85855" w:rsidRPr="00993A9E" w:rsidRDefault="00B85855" w:rsidP="007548E1">
      <w:pPr>
        <w:pStyle w:val="Paragraphedeliste"/>
        <w:rPr>
          <w:rFonts w:asciiTheme="minorHAnsi" w:hAnsiTheme="minorHAnsi" w:cstheme="minorHAnsi"/>
          <w:b/>
          <w:iCs/>
        </w:rPr>
      </w:pPr>
    </w:p>
    <w:p w:rsidR="007548E1" w:rsidRPr="00D72231" w:rsidRDefault="007548E1" w:rsidP="007548E1">
      <w:pPr>
        <w:rPr>
          <w:rFonts w:cstheme="minorHAnsi"/>
          <w:b/>
        </w:rPr>
      </w:pPr>
      <w:r w:rsidRPr="009C7919">
        <w:rPr>
          <w:rFonts w:ascii="Bookman Old Style" w:hAnsi="Bookman Old Style" w:cstheme="minorHAnsi"/>
          <w:b/>
          <w:iCs/>
          <w:highlight w:val="yellow"/>
          <w:u w:val="single"/>
        </w:rPr>
        <w:lastRenderedPageBreak/>
        <w:t>Affaire N°</w:t>
      </w:r>
      <w:r>
        <w:rPr>
          <w:rFonts w:ascii="Bookman Old Style" w:hAnsi="Bookman Old Style" w:cstheme="minorHAnsi"/>
          <w:b/>
          <w:iCs/>
          <w:highlight w:val="yellow"/>
          <w:u w:val="single"/>
        </w:rPr>
        <w:t>16</w:t>
      </w:r>
      <w:r w:rsidRPr="00AB3C8F">
        <w:rPr>
          <w:rFonts w:ascii="Bookman Old Style" w:hAnsi="Bookman Old Style" w:cstheme="minorHAnsi"/>
          <w:b/>
          <w:iCs/>
          <w:highlight w:val="yellow"/>
          <w:u w:val="single"/>
        </w:rPr>
        <w:t>6</w:t>
      </w:r>
      <w:r w:rsidRPr="009C7919">
        <w:rPr>
          <w:rFonts w:ascii="Bookman Old Style" w:hAnsi="Bookman Old Style" w:cstheme="minorHAnsi"/>
          <w:b/>
          <w:iCs/>
          <w:u w:val="single"/>
        </w:rPr>
        <w:t> :</w:t>
      </w:r>
      <w:r w:rsidRPr="009C7919">
        <w:rPr>
          <w:rFonts w:ascii="Bookman Old Style" w:hAnsi="Bookman Old Style"/>
          <w:b/>
          <w:i/>
          <w:u w:val="single"/>
        </w:rPr>
        <w:t xml:space="preserve"> </w:t>
      </w:r>
      <w:r w:rsidRPr="009C7919">
        <w:rPr>
          <w:rFonts w:cstheme="minorHAnsi"/>
          <w:b/>
          <w:iCs/>
          <w:u w:val="single"/>
        </w:rPr>
        <w:t xml:space="preserve">Match </w:t>
      </w:r>
      <w:r>
        <w:rPr>
          <w:rFonts w:cstheme="minorHAnsi"/>
          <w:b/>
          <w:iCs/>
          <w:u w:val="single"/>
        </w:rPr>
        <w:t xml:space="preserve">CSPC  / ARBB </w:t>
      </w:r>
      <w:r w:rsidRPr="009C7919">
        <w:rPr>
          <w:rFonts w:cstheme="minorHAnsi"/>
          <w:b/>
          <w:iCs/>
          <w:u w:val="single"/>
        </w:rPr>
        <w:t xml:space="preserve"> du </w:t>
      </w:r>
      <w:r>
        <w:rPr>
          <w:rFonts w:cstheme="minorHAnsi"/>
          <w:b/>
          <w:iCs/>
          <w:u w:val="single"/>
        </w:rPr>
        <w:t xml:space="preserve"> 04-01</w:t>
      </w:r>
      <w:r w:rsidRPr="009C7919">
        <w:rPr>
          <w:rFonts w:cstheme="minorHAnsi"/>
          <w:b/>
          <w:iCs/>
          <w:u w:val="single"/>
        </w:rPr>
        <w:t>-20</w:t>
      </w:r>
      <w:r>
        <w:rPr>
          <w:rFonts w:cstheme="minorHAnsi"/>
          <w:b/>
          <w:iCs/>
          <w:u w:val="single"/>
        </w:rPr>
        <w:t>20</w:t>
      </w:r>
    </w:p>
    <w:p w:rsidR="007548E1" w:rsidRDefault="007548E1" w:rsidP="00B85855">
      <w:pPr>
        <w:pStyle w:val="Paragraphedeliste"/>
        <w:widowControl/>
        <w:numPr>
          <w:ilvl w:val="0"/>
          <w:numId w:val="14"/>
        </w:numPr>
        <w:autoSpaceDE/>
        <w:autoSpaceDN/>
        <w:ind w:left="1211"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 xml:space="preserve">MOULOUDJI       MOULOUD               </w:t>
      </w:r>
      <w:r w:rsidRPr="00993A9E">
        <w:rPr>
          <w:rFonts w:asciiTheme="minorHAnsi" w:hAnsiTheme="minorHAnsi" w:cstheme="minorHAnsi"/>
          <w:b/>
          <w:iCs/>
        </w:rPr>
        <w:t xml:space="preserve"> </w:t>
      </w:r>
      <w:r>
        <w:rPr>
          <w:rFonts w:asciiTheme="minorHAnsi" w:hAnsiTheme="minorHAnsi" w:cstheme="minorHAnsi"/>
          <w:b/>
          <w:iCs/>
        </w:rPr>
        <w:t>(CSPS</w:t>
      </w:r>
      <w:r w:rsidRPr="00993A9E">
        <w:rPr>
          <w:rFonts w:asciiTheme="minorHAnsi" w:hAnsiTheme="minorHAnsi" w:cstheme="minorHAnsi"/>
          <w:b/>
          <w:iCs/>
        </w:rPr>
        <w:t xml:space="preserve">– LN° </w:t>
      </w:r>
      <w:r>
        <w:rPr>
          <w:rFonts w:asciiTheme="minorHAnsi" w:hAnsiTheme="minorHAnsi" w:cstheme="minorHAnsi"/>
          <w:b/>
          <w:iCs/>
        </w:rPr>
        <w:t>061591</w:t>
      </w:r>
      <w:r w:rsidRPr="00993A9E">
        <w:rPr>
          <w:rFonts w:asciiTheme="minorHAnsi" w:hAnsiTheme="minorHAnsi" w:cstheme="minorHAnsi"/>
          <w:b/>
          <w:iCs/>
        </w:rPr>
        <w:t>)</w:t>
      </w:r>
      <w:r>
        <w:rPr>
          <w:rFonts w:asciiTheme="minorHAnsi" w:hAnsiTheme="minorHAnsi" w:cstheme="minorHAnsi"/>
          <w:b/>
          <w:iCs/>
        </w:rPr>
        <w:t xml:space="preserve"> </w:t>
      </w:r>
      <w:r w:rsidRPr="00993A9E">
        <w:rPr>
          <w:rFonts w:asciiTheme="minorHAnsi" w:hAnsiTheme="minorHAnsi" w:cstheme="minorHAnsi"/>
          <w:b/>
          <w:iCs/>
        </w:rPr>
        <w:t xml:space="preserve"> –</w:t>
      </w:r>
      <w:r>
        <w:rPr>
          <w:rFonts w:asciiTheme="minorHAnsi" w:hAnsiTheme="minorHAnsi" w:cstheme="minorHAnsi"/>
          <w:b/>
          <w:iCs/>
        </w:rPr>
        <w:t xml:space="preserve">     UN (01) MF +</w:t>
      </w:r>
      <w:r w:rsidRPr="005914F9">
        <w:rPr>
          <w:rFonts w:asciiTheme="minorHAnsi" w:hAnsiTheme="minorHAnsi" w:cstheme="minorHAnsi"/>
          <w:b/>
          <w:iCs/>
          <w:color w:val="FF0000"/>
        </w:rPr>
        <w:t>Amende de 1000 DA</w:t>
      </w:r>
      <w:r>
        <w:rPr>
          <w:rFonts w:asciiTheme="minorHAnsi" w:hAnsiTheme="minorHAnsi" w:cstheme="minorHAnsi"/>
          <w:b/>
          <w:iCs/>
        </w:rPr>
        <w:t xml:space="preserve"> pour CD (ART 101 RG AMATEUR)</w:t>
      </w:r>
    </w:p>
    <w:p w:rsidR="007548E1" w:rsidRDefault="007548E1" w:rsidP="00B85855">
      <w:pPr>
        <w:pStyle w:val="Paragraphedeliste"/>
        <w:widowControl/>
        <w:numPr>
          <w:ilvl w:val="0"/>
          <w:numId w:val="14"/>
        </w:numPr>
        <w:autoSpaceDE/>
        <w:autoSpaceDN/>
        <w:ind w:left="1211"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>YAHIAOUI          ISLAM                         (CSPC</w:t>
      </w:r>
      <w:r w:rsidRPr="00993A9E">
        <w:rPr>
          <w:rFonts w:asciiTheme="minorHAnsi" w:hAnsiTheme="minorHAnsi" w:cstheme="minorHAnsi"/>
          <w:b/>
          <w:iCs/>
        </w:rPr>
        <w:t xml:space="preserve">– LN° </w:t>
      </w:r>
      <w:r>
        <w:rPr>
          <w:rFonts w:asciiTheme="minorHAnsi" w:hAnsiTheme="minorHAnsi" w:cstheme="minorHAnsi"/>
          <w:b/>
          <w:iCs/>
        </w:rPr>
        <w:t>061592</w:t>
      </w:r>
      <w:r w:rsidRPr="00993A9E">
        <w:rPr>
          <w:rFonts w:asciiTheme="minorHAnsi" w:hAnsiTheme="minorHAnsi" w:cstheme="minorHAnsi"/>
          <w:b/>
          <w:iCs/>
        </w:rPr>
        <w:t>)</w:t>
      </w:r>
      <w:r>
        <w:rPr>
          <w:rFonts w:asciiTheme="minorHAnsi" w:hAnsiTheme="minorHAnsi" w:cstheme="minorHAnsi"/>
          <w:b/>
          <w:iCs/>
        </w:rPr>
        <w:t xml:space="preserve"> </w:t>
      </w:r>
      <w:r w:rsidRPr="00993A9E">
        <w:rPr>
          <w:rFonts w:asciiTheme="minorHAnsi" w:hAnsiTheme="minorHAnsi" w:cstheme="minorHAnsi"/>
          <w:b/>
          <w:iCs/>
        </w:rPr>
        <w:t xml:space="preserve"> –</w:t>
      </w:r>
      <w:r>
        <w:rPr>
          <w:rFonts w:asciiTheme="minorHAnsi" w:hAnsiTheme="minorHAnsi" w:cstheme="minorHAnsi"/>
          <w:b/>
          <w:iCs/>
        </w:rPr>
        <w:t xml:space="preserve">     UN (01) MF +</w:t>
      </w:r>
      <w:r w:rsidRPr="005914F9">
        <w:rPr>
          <w:rFonts w:asciiTheme="minorHAnsi" w:hAnsiTheme="minorHAnsi" w:cstheme="minorHAnsi"/>
          <w:b/>
          <w:iCs/>
          <w:color w:val="FF0000"/>
        </w:rPr>
        <w:t>Amende de 1000 DA</w:t>
      </w:r>
      <w:r>
        <w:rPr>
          <w:rFonts w:asciiTheme="minorHAnsi" w:hAnsiTheme="minorHAnsi" w:cstheme="minorHAnsi"/>
          <w:b/>
          <w:iCs/>
        </w:rPr>
        <w:t xml:space="preserve"> pour CD (ART 101 RG AMATEUR)</w:t>
      </w:r>
    </w:p>
    <w:p w:rsidR="007548E1" w:rsidRDefault="007548E1" w:rsidP="00B85855">
      <w:pPr>
        <w:pStyle w:val="Paragraphedeliste"/>
        <w:widowControl/>
        <w:numPr>
          <w:ilvl w:val="0"/>
          <w:numId w:val="14"/>
        </w:numPr>
        <w:autoSpaceDE/>
        <w:autoSpaceDN/>
        <w:ind w:left="1211"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 xml:space="preserve">BEKKA                 ALI                              </w:t>
      </w:r>
      <w:r w:rsidRPr="00993A9E">
        <w:rPr>
          <w:rFonts w:asciiTheme="minorHAnsi" w:hAnsiTheme="minorHAnsi" w:cstheme="minorHAnsi"/>
          <w:b/>
          <w:iCs/>
        </w:rPr>
        <w:t xml:space="preserve"> </w:t>
      </w:r>
      <w:r>
        <w:rPr>
          <w:rFonts w:asciiTheme="minorHAnsi" w:hAnsiTheme="minorHAnsi" w:cstheme="minorHAnsi"/>
          <w:b/>
          <w:iCs/>
        </w:rPr>
        <w:t>(ARBB</w:t>
      </w:r>
      <w:r w:rsidRPr="00993A9E">
        <w:rPr>
          <w:rFonts w:asciiTheme="minorHAnsi" w:hAnsiTheme="minorHAnsi" w:cstheme="minorHAnsi"/>
          <w:b/>
          <w:iCs/>
        </w:rPr>
        <w:t xml:space="preserve">– LN° </w:t>
      </w:r>
      <w:r>
        <w:rPr>
          <w:rFonts w:asciiTheme="minorHAnsi" w:hAnsiTheme="minorHAnsi" w:cstheme="minorHAnsi"/>
          <w:b/>
          <w:iCs/>
        </w:rPr>
        <w:t>061283</w:t>
      </w:r>
      <w:r w:rsidRPr="00993A9E">
        <w:rPr>
          <w:rFonts w:asciiTheme="minorHAnsi" w:hAnsiTheme="minorHAnsi" w:cstheme="minorHAnsi"/>
          <w:b/>
          <w:iCs/>
        </w:rPr>
        <w:t>)</w:t>
      </w:r>
      <w:r>
        <w:rPr>
          <w:rFonts w:asciiTheme="minorHAnsi" w:hAnsiTheme="minorHAnsi" w:cstheme="minorHAnsi"/>
          <w:b/>
          <w:iCs/>
        </w:rPr>
        <w:t xml:space="preserve"> </w:t>
      </w:r>
      <w:r w:rsidRPr="00993A9E">
        <w:rPr>
          <w:rFonts w:asciiTheme="minorHAnsi" w:hAnsiTheme="minorHAnsi" w:cstheme="minorHAnsi"/>
          <w:b/>
          <w:iCs/>
        </w:rPr>
        <w:t xml:space="preserve"> –</w:t>
      </w:r>
      <w:r>
        <w:rPr>
          <w:rFonts w:asciiTheme="minorHAnsi" w:hAnsiTheme="minorHAnsi" w:cstheme="minorHAnsi"/>
          <w:b/>
          <w:iCs/>
        </w:rPr>
        <w:t xml:space="preserve">  avertissement CAS</w:t>
      </w:r>
    </w:p>
    <w:p w:rsidR="007548E1" w:rsidRDefault="007548E1" w:rsidP="00B85855">
      <w:pPr>
        <w:pStyle w:val="Paragraphedeliste"/>
        <w:widowControl/>
        <w:numPr>
          <w:ilvl w:val="0"/>
          <w:numId w:val="14"/>
        </w:numPr>
        <w:autoSpaceDE/>
        <w:autoSpaceDN/>
        <w:ind w:left="1211"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>NAIT HADDAD      MISIPSA                    (ARBB</w:t>
      </w:r>
      <w:r w:rsidRPr="00993A9E">
        <w:rPr>
          <w:rFonts w:asciiTheme="minorHAnsi" w:hAnsiTheme="minorHAnsi" w:cstheme="minorHAnsi"/>
          <w:b/>
          <w:iCs/>
        </w:rPr>
        <w:t xml:space="preserve">– LN° </w:t>
      </w:r>
      <w:r>
        <w:rPr>
          <w:rFonts w:asciiTheme="minorHAnsi" w:hAnsiTheme="minorHAnsi" w:cstheme="minorHAnsi"/>
          <w:b/>
          <w:iCs/>
        </w:rPr>
        <w:t>061269</w:t>
      </w:r>
      <w:r w:rsidRPr="00993A9E">
        <w:rPr>
          <w:rFonts w:asciiTheme="minorHAnsi" w:hAnsiTheme="minorHAnsi" w:cstheme="minorHAnsi"/>
          <w:b/>
          <w:iCs/>
        </w:rPr>
        <w:t>)</w:t>
      </w:r>
      <w:r>
        <w:rPr>
          <w:rFonts w:asciiTheme="minorHAnsi" w:hAnsiTheme="minorHAnsi" w:cstheme="minorHAnsi"/>
          <w:b/>
          <w:iCs/>
        </w:rPr>
        <w:t xml:space="preserve"> </w:t>
      </w:r>
      <w:r w:rsidRPr="00993A9E">
        <w:rPr>
          <w:rFonts w:asciiTheme="minorHAnsi" w:hAnsiTheme="minorHAnsi" w:cstheme="minorHAnsi"/>
          <w:b/>
          <w:iCs/>
        </w:rPr>
        <w:t xml:space="preserve"> –</w:t>
      </w:r>
      <w:r>
        <w:rPr>
          <w:rFonts w:asciiTheme="minorHAnsi" w:hAnsiTheme="minorHAnsi" w:cstheme="minorHAnsi"/>
          <w:b/>
          <w:iCs/>
        </w:rPr>
        <w:t xml:space="preserve">  avertissement CAS</w:t>
      </w:r>
    </w:p>
    <w:p w:rsidR="007548E1" w:rsidRDefault="007548E1" w:rsidP="00B85855">
      <w:pPr>
        <w:pStyle w:val="Paragraphedeliste"/>
        <w:widowControl/>
        <w:numPr>
          <w:ilvl w:val="0"/>
          <w:numId w:val="14"/>
        </w:numPr>
        <w:autoSpaceDE/>
        <w:autoSpaceDN/>
        <w:ind w:left="1211"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 xml:space="preserve">AIT BARA              YANIS                  </w:t>
      </w:r>
      <w:r w:rsidRPr="001F12E6">
        <w:rPr>
          <w:rFonts w:asciiTheme="minorHAnsi" w:hAnsiTheme="minorHAnsi" w:cstheme="minorHAnsi"/>
          <w:b/>
          <w:iCs/>
        </w:rPr>
        <w:t xml:space="preserve">   </w:t>
      </w:r>
      <w:r>
        <w:rPr>
          <w:rFonts w:asciiTheme="minorHAnsi" w:hAnsiTheme="minorHAnsi" w:cstheme="minorHAnsi"/>
          <w:b/>
          <w:iCs/>
        </w:rPr>
        <w:t xml:space="preserve">   (ARBB</w:t>
      </w:r>
      <w:r w:rsidRPr="001F12E6">
        <w:rPr>
          <w:rFonts w:asciiTheme="minorHAnsi" w:hAnsiTheme="minorHAnsi" w:cstheme="minorHAnsi"/>
          <w:b/>
          <w:iCs/>
        </w:rPr>
        <w:t>– LN° 06</w:t>
      </w:r>
      <w:r>
        <w:rPr>
          <w:rFonts w:asciiTheme="minorHAnsi" w:hAnsiTheme="minorHAnsi" w:cstheme="minorHAnsi"/>
          <w:b/>
          <w:iCs/>
        </w:rPr>
        <w:t>1461</w:t>
      </w:r>
      <w:r w:rsidRPr="001F12E6">
        <w:rPr>
          <w:rFonts w:asciiTheme="minorHAnsi" w:hAnsiTheme="minorHAnsi" w:cstheme="minorHAnsi"/>
          <w:b/>
          <w:iCs/>
        </w:rPr>
        <w:t>)  –</w:t>
      </w:r>
      <w:r>
        <w:rPr>
          <w:rFonts w:asciiTheme="minorHAnsi" w:hAnsiTheme="minorHAnsi" w:cstheme="minorHAnsi"/>
          <w:b/>
          <w:iCs/>
        </w:rPr>
        <w:t xml:space="preserve">  avertissement JD</w:t>
      </w:r>
    </w:p>
    <w:p w:rsidR="007548E1" w:rsidRDefault="007548E1" w:rsidP="007548E1">
      <w:pPr>
        <w:pStyle w:val="Paragraphedeliste"/>
        <w:ind w:left="1211"/>
        <w:rPr>
          <w:rFonts w:asciiTheme="minorHAnsi" w:hAnsiTheme="minorHAnsi" w:cstheme="minorHAnsi"/>
          <w:b/>
          <w:iCs/>
        </w:rPr>
      </w:pPr>
    </w:p>
    <w:p w:rsidR="007548E1" w:rsidRPr="001F12E6" w:rsidRDefault="007548E1" w:rsidP="007548E1">
      <w:pPr>
        <w:pStyle w:val="Paragraphedeliste"/>
        <w:ind w:left="1211"/>
        <w:rPr>
          <w:rFonts w:asciiTheme="minorHAnsi" w:hAnsiTheme="minorHAnsi" w:cstheme="minorHAnsi"/>
          <w:b/>
          <w:iCs/>
        </w:rPr>
      </w:pPr>
    </w:p>
    <w:p w:rsidR="007548E1" w:rsidRPr="00D72231" w:rsidRDefault="007548E1" w:rsidP="007548E1">
      <w:pPr>
        <w:rPr>
          <w:rFonts w:cstheme="minorHAnsi"/>
          <w:b/>
        </w:rPr>
      </w:pPr>
      <w:r w:rsidRPr="009C7919">
        <w:rPr>
          <w:rFonts w:ascii="Bookman Old Style" w:hAnsi="Bookman Old Style" w:cstheme="minorHAnsi"/>
          <w:b/>
          <w:iCs/>
          <w:highlight w:val="yellow"/>
          <w:u w:val="single"/>
        </w:rPr>
        <w:t>Affaire N°</w:t>
      </w:r>
      <w:r>
        <w:rPr>
          <w:rFonts w:ascii="Bookman Old Style" w:hAnsi="Bookman Old Style" w:cstheme="minorHAnsi"/>
          <w:b/>
          <w:iCs/>
          <w:highlight w:val="yellow"/>
          <w:u w:val="single"/>
        </w:rPr>
        <w:t>1</w:t>
      </w:r>
      <w:r w:rsidRPr="00AB3C8F">
        <w:rPr>
          <w:rFonts w:ascii="Bookman Old Style" w:hAnsi="Bookman Old Style" w:cstheme="minorHAnsi"/>
          <w:b/>
          <w:iCs/>
          <w:highlight w:val="yellow"/>
          <w:u w:val="single"/>
        </w:rPr>
        <w:t>67</w:t>
      </w:r>
      <w:r w:rsidRPr="009C7919">
        <w:rPr>
          <w:rFonts w:ascii="Bookman Old Style" w:hAnsi="Bookman Old Style" w:cstheme="minorHAnsi"/>
          <w:b/>
          <w:iCs/>
          <w:u w:val="single"/>
        </w:rPr>
        <w:t> :</w:t>
      </w:r>
      <w:r w:rsidRPr="009C7919">
        <w:rPr>
          <w:rFonts w:ascii="Bookman Old Style" w:hAnsi="Bookman Old Style"/>
          <w:b/>
          <w:i/>
          <w:u w:val="single"/>
        </w:rPr>
        <w:t xml:space="preserve"> </w:t>
      </w:r>
      <w:r w:rsidRPr="009C7919">
        <w:rPr>
          <w:rFonts w:cstheme="minorHAnsi"/>
          <w:b/>
          <w:iCs/>
          <w:u w:val="single"/>
        </w:rPr>
        <w:t xml:space="preserve">Match </w:t>
      </w:r>
      <w:r>
        <w:rPr>
          <w:rFonts w:cstheme="minorHAnsi"/>
          <w:b/>
          <w:iCs/>
          <w:u w:val="single"/>
        </w:rPr>
        <w:t>JSM / GB</w:t>
      </w:r>
      <w:r w:rsidRPr="009C7919">
        <w:rPr>
          <w:rFonts w:cstheme="minorHAnsi"/>
          <w:b/>
          <w:iCs/>
          <w:u w:val="single"/>
        </w:rPr>
        <w:t xml:space="preserve"> du </w:t>
      </w:r>
      <w:r>
        <w:rPr>
          <w:rFonts w:cstheme="minorHAnsi"/>
          <w:b/>
          <w:iCs/>
          <w:u w:val="single"/>
        </w:rPr>
        <w:t xml:space="preserve"> 04-01</w:t>
      </w:r>
      <w:r w:rsidRPr="009C7919">
        <w:rPr>
          <w:rFonts w:cstheme="minorHAnsi"/>
          <w:b/>
          <w:iCs/>
          <w:u w:val="single"/>
        </w:rPr>
        <w:t>-20</w:t>
      </w:r>
      <w:r>
        <w:rPr>
          <w:rFonts w:cstheme="minorHAnsi"/>
          <w:b/>
          <w:iCs/>
          <w:u w:val="single"/>
        </w:rPr>
        <w:t>20</w:t>
      </w:r>
    </w:p>
    <w:p w:rsidR="007548E1" w:rsidRDefault="007548E1" w:rsidP="00B85855">
      <w:pPr>
        <w:pStyle w:val="Paragraphedeliste"/>
        <w:widowControl/>
        <w:numPr>
          <w:ilvl w:val="0"/>
          <w:numId w:val="14"/>
        </w:numPr>
        <w:autoSpaceDE/>
        <w:autoSpaceDN/>
        <w:ind w:left="1211"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 xml:space="preserve">YAKOUBI             JUGURTHA               </w:t>
      </w:r>
      <w:r w:rsidRPr="00993A9E">
        <w:rPr>
          <w:rFonts w:asciiTheme="minorHAnsi" w:hAnsiTheme="minorHAnsi" w:cstheme="minorHAnsi"/>
          <w:b/>
          <w:iCs/>
        </w:rPr>
        <w:t xml:space="preserve"> </w:t>
      </w:r>
      <w:r>
        <w:rPr>
          <w:rFonts w:asciiTheme="minorHAnsi" w:hAnsiTheme="minorHAnsi" w:cstheme="minorHAnsi"/>
          <w:b/>
          <w:iCs/>
        </w:rPr>
        <w:t>(JSM</w:t>
      </w:r>
      <w:r w:rsidRPr="00993A9E">
        <w:rPr>
          <w:rFonts w:asciiTheme="minorHAnsi" w:hAnsiTheme="minorHAnsi" w:cstheme="minorHAnsi"/>
          <w:b/>
          <w:iCs/>
        </w:rPr>
        <w:t xml:space="preserve">– LN° </w:t>
      </w:r>
      <w:r>
        <w:rPr>
          <w:rFonts w:asciiTheme="minorHAnsi" w:hAnsiTheme="minorHAnsi" w:cstheme="minorHAnsi"/>
          <w:b/>
          <w:iCs/>
        </w:rPr>
        <w:t>061157</w:t>
      </w:r>
      <w:r w:rsidRPr="00993A9E">
        <w:rPr>
          <w:rFonts w:asciiTheme="minorHAnsi" w:hAnsiTheme="minorHAnsi" w:cstheme="minorHAnsi"/>
          <w:b/>
          <w:iCs/>
        </w:rPr>
        <w:t>)</w:t>
      </w:r>
      <w:r>
        <w:rPr>
          <w:rFonts w:asciiTheme="minorHAnsi" w:hAnsiTheme="minorHAnsi" w:cstheme="minorHAnsi"/>
          <w:b/>
          <w:iCs/>
        </w:rPr>
        <w:t xml:space="preserve"> </w:t>
      </w:r>
      <w:r w:rsidRPr="00993A9E">
        <w:rPr>
          <w:rFonts w:asciiTheme="minorHAnsi" w:hAnsiTheme="minorHAnsi" w:cstheme="minorHAnsi"/>
          <w:b/>
          <w:iCs/>
        </w:rPr>
        <w:t xml:space="preserve"> –</w:t>
      </w:r>
      <w:r>
        <w:rPr>
          <w:rFonts w:asciiTheme="minorHAnsi" w:hAnsiTheme="minorHAnsi" w:cstheme="minorHAnsi"/>
          <w:b/>
          <w:iCs/>
        </w:rPr>
        <w:t xml:space="preserve">  avertissement JD</w:t>
      </w:r>
    </w:p>
    <w:p w:rsidR="007548E1" w:rsidRDefault="007548E1" w:rsidP="00B85855">
      <w:pPr>
        <w:pStyle w:val="Paragraphedeliste"/>
        <w:widowControl/>
        <w:numPr>
          <w:ilvl w:val="0"/>
          <w:numId w:val="14"/>
        </w:numPr>
        <w:autoSpaceDE/>
        <w:autoSpaceDN/>
        <w:ind w:left="1211"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>ADDAD                 AMIR                         (JSM</w:t>
      </w:r>
      <w:r w:rsidRPr="00993A9E">
        <w:rPr>
          <w:rFonts w:asciiTheme="minorHAnsi" w:hAnsiTheme="minorHAnsi" w:cstheme="minorHAnsi"/>
          <w:b/>
          <w:iCs/>
        </w:rPr>
        <w:t xml:space="preserve">– LN° </w:t>
      </w:r>
      <w:r>
        <w:rPr>
          <w:rFonts w:asciiTheme="minorHAnsi" w:hAnsiTheme="minorHAnsi" w:cstheme="minorHAnsi"/>
          <w:b/>
          <w:iCs/>
        </w:rPr>
        <w:t>061155</w:t>
      </w:r>
      <w:r w:rsidRPr="00993A9E">
        <w:rPr>
          <w:rFonts w:asciiTheme="minorHAnsi" w:hAnsiTheme="minorHAnsi" w:cstheme="minorHAnsi"/>
          <w:b/>
          <w:iCs/>
        </w:rPr>
        <w:t>)</w:t>
      </w:r>
      <w:r>
        <w:rPr>
          <w:rFonts w:asciiTheme="minorHAnsi" w:hAnsiTheme="minorHAnsi" w:cstheme="minorHAnsi"/>
          <w:b/>
          <w:iCs/>
        </w:rPr>
        <w:t xml:space="preserve"> </w:t>
      </w:r>
      <w:r w:rsidRPr="00993A9E">
        <w:rPr>
          <w:rFonts w:asciiTheme="minorHAnsi" w:hAnsiTheme="minorHAnsi" w:cstheme="minorHAnsi"/>
          <w:b/>
          <w:iCs/>
        </w:rPr>
        <w:t xml:space="preserve"> –</w:t>
      </w:r>
      <w:r>
        <w:rPr>
          <w:rFonts w:asciiTheme="minorHAnsi" w:hAnsiTheme="minorHAnsi" w:cstheme="minorHAnsi"/>
          <w:b/>
          <w:iCs/>
        </w:rPr>
        <w:t xml:space="preserve">  avertissement AJ</w:t>
      </w:r>
    </w:p>
    <w:p w:rsidR="007548E1" w:rsidRDefault="007548E1" w:rsidP="007548E1">
      <w:pPr>
        <w:rPr>
          <w:rFonts w:cstheme="minorHAnsi"/>
          <w:b/>
        </w:rPr>
      </w:pPr>
    </w:p>
    <w:p w:rsidR="007548E1" w:rsidRDefault="007548E1" w:rsidP="007548E1">
      <w:pPr>
        <w:jc w:val="center"/>
        <w:rPr>
          <w:rFonts w:ascii="Bookman Old Style" w:hAnsi="Bookman Old Style"/>
          <w:i/>
          <w:iCs/>
          <w:sz w:val="36"/>
          <w:szCs w:val="36"/>
          <w:u w:val="single"/>
          <w:shd w:val="clear" w:color="auto" w:fill="C6D9F1" w:themeFill="text2" w:themeFillTint="33"/>
        </w:rPr>
      </w:pPr>
      <w:r>
        <w:rPr>
          <w:rFonts w:cstheme="minorHAnsi"/>
          <w:b/>
        </w:rPr>
        <w:tab/>
      </w:r>
      <w:r w:rsidR="001B5985">
        <w:rPr>
          <w:rFonts w:ascii="Bookman Old Style" w:hAnsi="Bookman Old Style"/>
          <w:i/>
          <w:iCs/>
          <w:sz w:val="36"/>
          <w:szCs w:val="36"/>
          <w:u w:val="single"/>
          <w:shd w:val="clear" w:color="auto" w:fill="C6D9F1" w:themeFill="text2" w:themeFillTint="33"/>
        </w:rPr>
        <w:t>COUPE DE WILAYA</w:t>
      </w:r>
    </w:p>
    <w:p w:rsidR="001B5985" w:rsidRDefault="001B5985" w:rsidP="007548E1">
      <w:pPr>
        <w:rPr>
          <w:rFonts w:ascii="Bookman Old Style" w:hAnsi="Bookman Old Style" w:cstheme="minorHAnsi"/>
          <w:b/>
          <w:iCs/>
          <w:highlight w:val="yellow"/>
          <w:u w:val="single"/>
        </w:rPr>
      </w:pPr>
    </w:p>
    <w:p w:rsidR="007548E1" w:rsidRPr="007548E1" w:rsidRDefault="007548E1" w:rsidP="007548E1">
      <w:pPr>
        <w:rPr>
          <w:rFonts w:cstheme="minorHAnsi"/>
          <w:b/>
          <w:iCs/>
          <w:u w:val="single"/>
        </w:rPr>
      </w:pPr>
      <w:r>
        <w:rPr>
          <w:rFonts w:ascii="Bookman Old Style" w:hAnsi="Bookman Old Style" w:cstheme="minorHAnsi"/>
          <w:b/>
          <w:iCs/>
          <w:highlight w:val="yellow"/>
          <w:u w:val="single"/>
        </w:rPr>
        <w:t xml:space="preserve">Affaire N°168 </w:t>
      </w:r>
      <w:r w:rsidRPr="00335641">
        <w:rPr>
          <w:rFonts w:ascii="Bookman Old Style" w:hAnsi="Bookman Old Style" w:cstheme="minorHAnsi"/>
          <w:b/>
          <w:iCs/>
          <w:u w:val="single"/>
        </w:rPr>
        <w:t> :</w:t>
      </w:r>
      <w:r w:rsidRPr="00335641">
        <w:rPr>
          <w:rFonts w:ascii="Bookman Old Style" w:hAnsi="Bookman Old Style"/>
          <w:b/>
          <w:i/>
          <w:u w:val="single"/>
        </w:rPr>
        <w:t xml:space="preserve"> </w:t>
      </w:r>
      <w:r>
        <w:rPr>
          <w:rFonts w:cstheme="minorHAnsi"/>
          <w:b/>
          <w:iCs/>
          <w:u w:val="single"/>
        </w:rPr>
        <w:t xml:space="preserve">Match CRBA   </w:t>
      </w:r>
      <w:r w:rsidRPr="00335641">
        <w:rPr>
          <w:rFonts w:cstheme="minorHAnsi"/>
          <w:b/>
          <w:iCs/>
          <w:u w:val="single"/>
        </w:rPr>
        <w:t xml:space="preserve"> </w:t>
      </w:r>
      <w:r>
        <w:rPr>
          <w:rFonts w:cstheme="minorHAnsi"/>
          <w:b/>
          <w:iCs/>
          <w:u w:val="single"/>
        </w:rPr>
        <w:t>/ OCA  du 30</w:t>
      </w:r>
      <w:r w:rsidRPr="00335641">
        <w:rPr>
          <w:rFonts w:cstheme="minorHAnsi"/>
          <w:b/>
          <w:iCs/>
          <w:u w:val="single"/>
        </w:rPr>
        <w:t>-12-2019</w:t>
      </w:r>
      <w:r>
        <w:rPr>
          <w:rFonts w:cstheme="minorHAnsi"/>
          <w:b/>
          <w:iCs/>
          <w:u w:val="single"/>
        </w:rPr>
        <w:t xml:space="preserve"> ( </w:t>
      </w:r>
      <w:r w:rsidRPr="00531BDD">
        <w:rPr>
          <w:rFonts w:cstheme="minorHAnsi"/>
          <w:b/>
          <w:iCs/>
          <w:highlight w:val="yellow"/>
          <w:u w:val="single"/>
        </w:rPr>
        <w:t>CATEGORIE U19</w:t>
      </w:r>
      <w:r w:rsidRPr="00335641">
        <w:rPr>
          <w:rFonts w:cstheme="minorHAnsi"/>
          <w:b/>
          <w:iCs/>
          <w:u w:val="single"/>
        </w:rPr>
        <w:t xml:space="preserve"> </w:t>
      </w:r>
      <w:r>
        <w:rPr>
          <w:rFonts w:cstheme="minorHAnsi"/>
          <w:b/>
          <w:iCs/>
          <w:u w:val="single"/>
        </w:rPr>
        <w:t>)</w:t>
      </w:r>
    </w:p>
    <w:p w:rsidR="007548E1" w:rsidRDefault="007548E1" w:rsidP="00B85855">
      <w:pPr>
        <w:pStyle w:val="Paragraphedeliste"/>
        <w:widowControl/>
        <w:numPr>
          <w:ilvl w:val="0"/>
          <w:numId w:val="14"/>
        </w:numPr>
        <w:autoSpaceDE/>
        <w:autoSpaceDN/>
        <w:ind w:left="1211"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>AMARI                    ZINDDINE</w:t>
      </w:r>
      <w:r>
        <w:rPr>
          <w:rFonts w:ascii="Bookman Old Style" w:hAnsi="Bookman Old Style"/>
          <w:b/>
          <w:i/>
        </w:rPr>
        <w:t xml:space="preserve">      </w:t>
      </w:r>
      <w:r>
        <w:rPr>
          <w:rFonts w:asciiTheme="minorHAnsi" w:hAnsiTheme="minorHAnsi" w:cstheme="minorHAnsi"/>
          <w:b/>
          <w:iCs/>
        </w:rPr>
        <w:t xml:space="preserve">      </w:t>
      </w:r>
      <w:r w:rsidRPr="00993A9E">
        <w:rPr>
          <w:rFonts w:asciiTheme="minorHAnsi" w:hAnsiTheme="minorHAnsi" w:cstheme="minorHAnsi"/>
          <w:b/>
          <w:iCs/>
        </w:rPr>
        <w:t xml:space="preserve"> </w:t>
      </w:r>
      <w:r>
        <w:rPr>
          <w:rFonts w:asciiTheme="minorHAnsi" w:hAnsiTheme="minorHAnsi" w:cstheme="minorHAnsi"/>
          <w:b/>
          <w:iCs/>
        </w:rPr>
        <w:t>(CRBA</w:t>
      </w:r>
      <w:r w:rsidRPr="00993A9E">
        <w:rPr>
          <w:rFonts w:asciiTheme="minorHAnsi" w:hAnsiTheme="minorHAnsi" w:cstheme="minorHAnsi"/>
          <w:b/>
          <w:iCs/>
        </w:rPr>
        <w:t xml:space="preserve">– LN° </w:t>
      </w:r>
      <w:r>
        <w:rPr>
          <w:rFonts w:asciiTheme="minorHAnsi" w:hAnsiTheme="minorHAnsi" w:cstheme="minorHAnsi"/>
          <w:b/>
          <w:iCs/>
        </w:rPr>
        <w:t>062262) – DEUX(02)MF+</w:t>
      </w:r>
      <w:r w:rsidRPr="001B5985">
        <w:rPr>
          <w:rFonts w:asciiTheme="minorHAnsi" w:hAnsiTheme="minorHAnsi" w:cstheme="minorHAnsi"/>
          <w:b/>
          <w:iCs/>
          <w:color w:val="FF0000"/>
        </w:rPr>
        <w:t>Amende de 1500 DA</w:t>
      </w:r>
      <w:r>
        <w:rPr>
          <w:rFonts w:asciiTheme="minorHAnsi" w:hAnsiTheme="minorHAnsi" w:cstheme="minorHAnsi"/>
          <w:b/>
          <w:iCs/>
        </w:rPr>
        <w:t xml:space="preserve"> pour voie de fait envers adversaire (ART 95 RG JEUNES)</w:t>
      </w:r>
    </w:p>
    <w:p w:rsidR="007548E1" w:rsidRPr="00887AC9" w:rsidRDefault="007548E1" w:rsidP="00B85855">
      <w:pPr>
        <w:pStyle w:val="Paragraphedeliste"/>
        <w:widowControl/>
        <w:numPr>
          <w:ilvl w:val="0"/>
          <w:numId w:val="14"/>
        </w:numPr>
        <w:autoSpaceDE/>
        <w:autoSpaceDN/>
        <w:ind w:left="1211"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>HARZOUZ                MASSINISSA         (OCA</w:t>
      </w:r>
      <w:r w:rsidRPr="00993A9E">
        <w:rPr>
          <w:rFonts w:asciiTheme="minorHAnsi" w:hAnsiTheme="minorHAnsi" w:cstheme="minorHAnsi"/>
          <w:b/>
          <w:iCs/>
        </w:rPr>
        <w:t xml:space="preserve">– LN° </w:t>
      </w:r>
      <w:r>
        <w:rPr>
          <w:rFonts w:asciiTheme="minorHAnsi" w:hAnsiTheme="minorHAnsi" w:cstheme="minorHAnsi"/>
          <w:b/>
          <w:iCs/>
        </w:rPr>
        <w:t>062077) – DEUX(02)MF+</w:t>
      </w:r>
      <w:r w:rsidRPr="001B5985">
        <w:rPr>
          <w:rFonts w:asciiTheme="minorHAnsi" w:hAnsiTheme="minorHAnsi" w:cstheme="minorHAnsi"/>
          <w:b/>
          <w:iCs/>
          <w:color w:val="FF0000"/>
        </w:rPr>
        <w:t>Amende de 1500 DA</w:t>
      </w:r>
      <w:r>
        <w:rPr>
          <w:rFonts w:asciiTheme="minorHAnsi" w:hAnsiTheme="minorHAnsi" w:cstheme="minorHAnsi"/>
          <w:b/>
          <w:iCs/>
        </w:rPr>
        <w:t xml:space="preserve"> pour voie de fait envers adversaire (ART 95 RG JEUNES)</w:t>
      </w:r>
    </w:p>
    <w:p w:rsidR="007548E1" w:rsidRPr="00616E3A" w:rsidRDefault="007548E1" w:rsidP="00B85855">
      <w:pPr>
        <w:pStyle w:val="Paragraphedeliste"/>
        <w:widowControl/>
        <w:numPr>
          <w:ilvl w:val="0"/>
          <w:numId w:val="14"/>
        </w:numPr>
        <w:autoSpaceDE/>
        <w:autoSpaceDN/>
        <w:ind w:left="1211"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 xml:space="preserve">BOUHALA   </w:t>
      </w:r>
      <w:r w:rsidR="005914F9">
        <w:rPr>
          <w:rFonts w:asciiTheme="minorHAnsi" w:hAnsiTheme="minorHAnsi" w:cstheme="minorHAnsi"/>
          <w:b/>
          <w:iCs/>
        </w:rPr>
        <w:t xml:space="preserve">           ALENNAS   </w:t>
      </w:r>
      <w:r>
        <w:rPr>
          <w:rFonts w:asciiTheme="minorHAnsi" w:hAnsiTheme="minorHAnsi" w:cstheme="minorHAnsi"/>
          <w:b/>
          <w:iCs/>
        </w:rPr>
        <w:t xml:space="preserve">    (CRBA</w:t>
      </w:r>
      <w:r w:rsidRPr="00616E3A">
        <w:rPr>
          <w:rFonts w:asciiTheme="minorHAnsi" w:hAnsiTheme="minorHAnsi" w:cstheme="minorHAnsi"/>
          <w:b/>
          <w:iCs/>
        </w:rPr>
        <w:t xml:space="preserve"> – LN° </w:t>
      </w:r>
      <w:r>
        <w:rPr>
          <w:rFonts w:asciiTheme="minorHAnsi" w:hAnsiTheme="minorHAnsi" w:cstheme="minorHAnsi"/>
          <w:b/>
          <w:iCs/>
        </w:rPr>
        <w:t>062451</w:t>
      </w:r>
      <w:r w:rsidRPr="00616E3A">
        <w:rPr>
          <w:rFonts w:asciiTheme="minorHAnsi" w:hAnsiTheme="minorHAnsi" w:cstheme="minorHAnsi"/>
          <w:b/>
          <w:iCs/>
        </w:rPr>
        <w:t>)</w:t>
      </w:r>
      <w:r>
        <w:rPr>
          <w:rFonts w:asciiTheme="minorHAnsi" w:hAnsiTheme="minorHAnsi" w:cstheme="minorHAnsi"/>
          <w:b/>
          <w:iCs/>
        </w:rPr>
        <w:t xml:space="preserve"> </w:t>
      </w:r>
      <w:r w:rsidRPr="00616E3A">
        <w:rPr>
          <w:rFonts w:asciiTheme="minorHAnsi" w:hAnsiTheme="minorHAnsi" w:cstheme="minorHAnsi"/>
          <w:b/>
          <w:iCs/>
        </w:rPr>
        <w:t xml:space="preserve"> – </w:t>
      </w:r>
      <w:r>
        <w:rPr>
          <w:rFonts w:asciiTheme="minorHAnsi" w:hAnsiTheme="minorHAnsi" w:cstheme="minorHAnsi"/>
          <w:b/>
          <w:iCs/>
        </w:rPr>
        <w:t>UN (01)MF POUR CUMUL AJ/JD</w:t>
      </w:r>
    </w:p>
    <w:p w:rsidR="007548E1" w:rsidRDefault="007548E1" w:rsidP="00B85855">
      <w:pPr>
        <w:pStyle w:val="Paragraphedeliste"/>
        <w:widowControl/>
        <w:numPr>
          <w:ilvl w:val="0"/>
          <w:numId w:val="14"/>
        </w:numPr>
        <w:autoSpaceDE/>
        <w:autoSpaceDN/>
        <w:ind w:left="1211"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 xml:space="preserve">FERHATE                 MALEK                    </w:t>
      </w:r>
      <w:r w:rsidRPr="00993A9E">
        <w:rPr>
          <w:rFonts w:asciiTheme="minorHAnsi" w:hAnsiTheme="minorHAnsi" w:cstheme="minorHAnsi"/>
          <w:b/>
          <w:iCs/>
        </w:rPr>
        <w:t xml:space="preserve"> </w:t>
      </w:r>
      <w:r>
        <w:rPr>
          <w:rFonts w:asciiTheme="minorHAnsi" w:hAnsiTheme="minorHAnsi" w:cstheme="minorHAnsi"/>
          <w:b/>
          <w:iCs/>
        </w:rPr>
        <w:t>(CRBA</w:t>
      </w:r>
      <w:r w:rsidRPr="00993A9E">
        <w:rPr>
          <w:rFonts w:asciiTheme="minorHAnsi" w:hAnsiTheme="minorHAnsi" w:cstheme="minorHAnsi"/>
          <w:b/>
          <w:iCs/>
        </w:rPr>
        <w:t xml:space="preserve">– LN° </w:t>
      </w:r>
      <w:r>
        <w:rPr>
          <w:rFonts w:asciiTheme="minorHAnsi" w:hAnsiTheme="minorHAnsi" w:cstheme="minorHAnsi"/>
          <w:b/>
          <w:iCs/>
        </w:rPr>
        <w:t>062449</w:t>
      </w:r>
      <w:r w:rsidRPr="00993A9E">
        <w:rPr>
          <w:rFonts w:asciiTheme="minorHAnsi" w:hAnsiTheme="minorHAnsi" w:cstheme="minorHAnsi"/>
          <w:b/>
          <w:iCs/>
        </w:rPr>
        <w:t>)</w:t>
      </w:r>
      <w:r>
        <w:rPr>
          <w:rFonts w:asciiTheme="minorHAnsi" w:hAnsiTheme="minorHAnsi" w:cstheme="minorHAnsi"/>
          <w:b/>
          <w:iCs/>
        </w:rPr>
        <w:t xml:space="preserve"> </w:t>
      </w:r>
      <w:r w:rsidRPr="00993A9E">
        <w:rPr>
          <w:rFonts w:asciiTheme="minorHAnsi" w:hAnsiTheme="minorHAnsi" w:cstheme="minorHAnsi"/>
          <w:b/>
          <w:iCs/>
        </w:rPr>
        <w:t xml:space="preserve"> –</w:t>
      </w:r>
      <w:r>
        <w:rPr>
          <w:rFonts w:asciiTheme="minorHAnsi" w:hAnsiTheme="minorHAnsi" w:cstheme="minorHAnsi"/>
          <w:b/>
          <w:iCs/>
        </w:rPr>
        <w:t xml:space="preserve">  avertissement CAS</w:t>
      </w:r>
    </w:p>
    <w:p w:rsidR="007548E1" w:rsidRDefault="007548E1" w:rsidP="00B85855">
      <w:pPr>
        <w:pStyle w:val="Paragraphedeliste"/>
        <w:widowControl/>
        <w:numPr>
          <w:ilvl w:val="0"/>
          <w:numId w:val="14"/>
        </w:numPr>
        <w:autoSpaceDE/>
        <w:autoSpaceDN/>
        <w:ind w:left="1211"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>HADJAR                    SAMY                     (OCA</w:t>
      </w:r>
      <w:r w:rsidRPr="00993A9E">
        <w:rPr>
          <w:rFonts w:asciiTheme="minorHAnsi" w:hAnsiTheme="minorHAnsi" w:cstheme="minorHAnsi"/>
          <w:b/>
          <w:iCs/>
        </w:rPr>
        <w:t xml:space="preserve">– LN° </w:t>
      </w:r>
      <w:r>
        <w:rPr>
          <w:rFonts w:asciiTheme="minorHAnsi" w:hAnsiTheme="minorHAnsi" w:cstheme="minorHAnsi"/>
          <w:b/>
          <w:iCs/>
        </w:rPr>
        <w:t>062069</w:t>
      </w:r>
      <w:r w:rsidRPr="00993A9E">
        <w:rPr>
          <w:rFonts w:asciiTheme="minorHAnsi" w:hAnsiTheme="minorHAnsi" w:cstheme="minorHAnsi"/>
          <w:b/>
          <w:iCs/>
        </w:rPr>
        <w:t>)</w:t>
      </w:r>
      <w:r>
        <w:rPr>
          <w:rFonts w:asciiTheme="minorHAnsi" w:hAnsiTheme="minorHAnsi" w:cstheme="minorHAnsi"/>
          <w:b/>
          <w:iCs/>
        </w:rPr>
        <w:t xml:space="preserve"> </w:t>
      </w:r>
      <w:r w:rsidRPr="00993A9E">
        <w:rPr>
          <w:rFonts w:asciiTheme="minorHAnsi" w:hAnsiTheme="minorHAnsi" w:cstheme="minorHAnsi"/>
          <w:b/>
          <w:iCs/>
        </w:rPr>
        <w:t xml:space="preserve"> –</w:t>
      </w:r>
      <w:r>
        <w:rPr>
          <w:rFonts w:asciiTheme="minorHAnsi" w:hAnsiTheme="minorHAnsi" w:cstheme="minorHAnsi"/>
          <w:b/>
          <w:iCs/>
        </w:rPr>
        <w:t xml:space="preserve">  avertissement CAS</w:t>
      </w:r>
    </w:p>
    <w:p w:rsidR="007548E1" w:rsidRDefault="007548E1" w:rsidP="007548E1">
      <w:pPr>
        <w:pStyle w:val="Paragraphedeliste"/>
        <w:ind w:left="1211"/>
        <w:rPr>
          <w:rFonts w:asciiTheme="minorHAnsi" w:hAnsiTheme="minorHAnsi" w:cstheme="minorHAnsi"/>
          <w:b/>
          <w:iCs/>
        </w:rPr>
      </w:pPr>
    </w:p>
    <w:p w:rsidR="007548E1" w:rsidRDefault="007548E1" w:rsidP="007548E1">
      <w:pPr>
        <w:pStyle w:val="Paragraphedeliste"/>
        <w:ind w:left="1211"/>
        <w:rPr>
          <w:rFonts w:asciiTheme="minorHAnsi" w:hAnsiTheme="minorHAnsi" w:cstheme="minorHAnsi"/>
          <w:b/>
          <w:iCs/>
        </w:rPr>
      </w:pPr>
    </w:p>
    <w:p w:rsidR="007548E1" w:rsidRDefault="007548E1" w:rsidP="007548E1">
      <w:pPr>
        <w:rPr>
          <w:rFonts w:cstheme="minorHAnsi"/>
          <w:b/>
          <w:iCs/>
          <w:u w:val="single"/>
        </w:rPr>
      </w:pPr>
      <w:r>
        <w:rPr>
          <w:rFonts w:ascii="Bookman Old Style" w:hAnsi="Bookman Old Style" w:cstheme="minorHAnsi"/>
          <w:b/>
          <w:iCs/>
          <w:highlight w:val="yellow"/>
          <w:u w:val="single"/>
        </w:rPr>
        <w:t xml:space="preserve">Affaire N°169 </w:t>
      </w:r>
      <w:r w:rsidRPr="00335641">
        <w:rPr>
          <w:rFonts w:ascii="Bookman Old Style" w:hAnsi="Bookman Old Style" w:cstheme="minorHAnsi"/>
          <w:b/>
          <w:iCs/>
          <w:u w:val="single"/>
        </w:rPr>
        <w:t> :</w:t>
      </w:r>
      <w:r w:rsidRPr="00335641">
        <w:rPr>
          <w:rFonts w:ascii="Bookman Old Style" w:hAnsi="Bookman Old Style"/>
          <w:b/>
          <w:i/>
          <w:u w:val="single"/>
        </w:rPr>
        <w:t xml:space="preserve"> </w:t>
      </w:r>
      <w:r>
        <w:rPr>
          <w:rFonts w:cstheme="minorHAnsi"/>
          <w:b/>
          <w:iCs/>
          <w:u w:val="single"/>
        </w:rPr>
        <w:t xml:space="preserve">Match WRBO   </w:t>
      </w:r>
      <w:r w:rsidRPr="00335641">
        <w:rPr>
          <w:rFonts w:cstheme="minorHAnsi"/>
          <w:b/>
          <w:iCs/>
          <w:u w:val="single"/>
        </w:rPr>
        <w:t xml:space="preserve"> </w:t>
      </w:r>
      <w:r>
        <w:rPr>
          <w:rFonts w:cstheme="minorHAnsi"/>
          <w:b/>
          <w:iCs/>
          <w:u w:val="single"/>
        </w:rPr>
        <w:t>/ OMC  du 31</w:t>
      </w:r>
      <w:r w:rsidRPr="00335641">
        <w:rPr>
          <w:rFonts w:cstheme="minorHAnsi"/>
          <w:b/>
          <w:iCs/>
          <w:u w:val="single"/>
        </w:rPr>
        <w:t>-12-2019</w:t>
      </w:r>
      <w:r>
        <w:rPr>
          <w:rFonts w:cstheme="minorHAnsi"/>
          <w:b/>
          <w:iCs/>
          <w:u w:val="single"/>
        </w:rPr>
        <w:t xml:space="preserve"> ( </w:t>
      </w:r>
      <w:r w:rsidRPr="00531BDD">
        <w:rPr>
          <w:rFonts w:cstheme="minorHAnsi"/>
          <w:b/>
          <w:iCs/>
          <w:highlight w:val="yellow"/>
          <w:u w:val="single"/>
        </w:rPr>
        <w:t>CATEGORIE U19</w:t>
      </w:r>
      <w:r w:rsidRPr="00335641">
        <w:rPr>
          <w:rFonts w:cstheme="minorHAnsi"/>
          <w:b/>
          <w:iCs/>
          <w:u w:val="single"/>
        </w:rPr>
        <w:t xml:space="preserve"> </w:t>
      </w:r>
      <w:r>
        <w:rPr>
          <w:rFonts w:cstheme="minorHAnsi"/>
          <w:b/>
          <w:iCs/>
          <w:u w:val="single"/>
        </w:rPr>
        <w:t>)</w:t>
      </w:r>
    </w:p>
    <w:p w:rsidR="007548E1" w:rsidRPr="00993A9E" w:rsidRDefault="007548E1" w:rsidP="00B85855">
      <w:pPr>
        <w:pStyle w:val="Paragraphedeliste"/>
        <w:widowControl/>
        <w:numPr>
          <w:ilvl w:val="0"/>
          <w:numId w:val="14"/>
        </w:numPr>
        <w:autoSpaceDE/>
        <w:autoSpaceDN/>
        <w:ind w:left="1211"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</w:rPr>
        <w:t xml:space="preserve">BEHNOUS              HALIM  </w:t>
      </w:r>
      <w:r>
        <w:rPr>
          <w:rFonts w:asciiTheme="minorHAnsi" w:hAnsiTheme="minorHAnsi" w:cstheme="minorHAnsi"/>
          <w:b/>
          <w:iCs/>
        </w:rPr>
        <w:t xml:space="preserve">                  </w:t>
      </w:r>
      <w:r w:rsidRPr="00993A9E">
        <w:rPr>
          <w:rFonts w:asciiTheme="minorHAnsi" w:hAnsiTheme="minorHAnsi" w:cstheme="minorHAnsi"/>
          <w:b/>
          <w:iCs/>
        </w:rPr>
        <w:t xml:space="preserve"> </w:t>
      </w:r>
      <w:r>
        <w:rPr>
          <w:rFonts w:asciiTheme="minorHAnsi" w:hAnsiTheme="minorHAnsi" w:cstheme="minorHAnsi"/>
          <w:b/>
          <w:iCs/>
        </w:rPr>
        <w:t>(WRBO</w:t>
      </w:r>
      <w:r w:rsidRPr="00993A9E">
        <w:rPr>
          <w:rFonts w:asciiTheme="minorHAnsi" w:hAnsiTheme="minorHAnsi" w:cstheme="minorHAnsi"/>
          <w:b/>
          <w:iCs/>
        </w:rPr>
        <w:t xml:space="preserve">– LN° </w:t>
      </w:r>
      <w:r>
        <w:rPr>
          <w:rFonts w:asciiTheme="minorHAnsi" w:hAnsiTheme="minorHAnsi" w:cstheme="minorHAnsi"/>
          <w:b/>
          <w:iCs/>
        </w:rPr>
        <w:t>062270</w:t>
      </w:r>
      <w:r w:rsidRPr="00993A9E">
        <w:rPr>
          <w:rFonts w:asciiTheme="minorHAnsi" w:hAnsiTheme="minorHAnsi" w:cstheme="minorHAnsi"/>
          <w:b/>
          <w:iCs/>
        </w:rPr>
        <w:t>) – avertissement</w:t>
      </w:r>
      <w:r>
        <w:rPr>
          <w:rFonts w:asciiTheme="minorHAnsi" w:hAnsiTheme="minorHAnsi" w:cstheme="minorHAnsi"/>
          <w:b/>
          <w:iCs/>
        </w:rPr>
        <w:t xml:space="preserve"> CAS</w:t>
      </w:r>
    </w:p>
    <w:p w:rsidR="007548E1" w:rsidRPr="00394148" w:rsidRDefault="007548E1" w:rsidP="00B85855">
      <w:pPr>
        <w:pStyle w:val="Paragraphedeliste"/>
        <w:widowControl/>
        <w:numPr>
          <w:ilvl w:val="0"/>
          <w:numId w:val="14"/>
        </w:numPr>
        <w:autoSpaceDE/>
        <w:autoSpaceDN/>
        <w:ind w:left="1211"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>OUZANI                   ADEL                       (WRBO</w:t>
      </w:r>
      <w:r w:rsidRPr="00616E3A">
        <w:rPr>
          <w:rFonts w:asciiTheme="minorHAnsi" w:hAnsiTheme="minorHAnsi" w:cstheme="minorHAnsi"/>
          <w:b/>
          <w:iCs/>
        </w:rPr>
        <w:t xml:space="preserve"> – LN° </w:t>
      </w:r>
      <w:r>
        <w:rPr>
          <w:rFonts w:asciiTheme="minorHAnsi" w:hAnsiTheme="minorHAnsi" w:cstheme="minorHAnsi"/>
          <w:b/>
          <w:iCs/>
        </w:rPr>
        <w:t>062197</w:t>
      </w:r>
      <w:r w:rsidRPr="00616E3A">
        <w:rPr>
          <w:rFonts w:asciiTheme="minorHAnsi" w:hAnsiTheme="minorHAnsi" w:cstheme="minorHAnsi"/>
          <w:b/>
          <w:iCs/>
        </w:rPr>
        <w:t>)</w:t>
      </w:r>
      <w:r>
        <w:rPr>
          <w:rFonts w:asciiTheme="minorHAnsi" w:hAnsiTheme="minorHAnsi" w:cstheme="minorHAnsi"/>
          <w:b/>
          <w:iCs/>
        </w:rPr>
        <w:t xml:space="preserve"> </w:t>
      </w:r>
      <w:r w:rsidRPr="00616E3A">
        <w:rPr>
          <w:rFonts w:asciiTheme="minorHAnsi" w:hAnsiTheme="minorHAnsi" w:cstheme="minorHAnsi"/>
          <w:b/>
          <w:iCs/>
        </w:rPr>
        <w:t xml:space="preserve"> – </w:t>
      </w:r>
      <w:r>
        <w:rPr>
          <w:rFonts w:asciiTheme="minorHAnsi" w:hAnsiTheme="minorHAnsi" w:cstheme="minorHAnsi"/>
          <w:b/>
          <w:iCs/>
        </w:rPr>
        <w:t>avertissement CAS</w:t>
      </w:r>
    </w:p>
    <w:p w:rsidR="007548E1" w:rsidRDefault="007548E1" w:rsidP="00B85855">
      <w:pPr>
        <w:pStyle w:val="Paragraphedeliste"/>
        <w:widowControl/>
        <w:numPr>
          <w:ilvl w:val="0"/>
          <w:numId w:val="14"/>
        </w:numPr>
        <w:autoSpaceDE/>
        <w:autoSpaceDN/>
        <w:ind w:left="1211"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 xml:space="preserve">LILLOUCH               RAYANE                     </w:t>
      </w:r>
      <w:r w:rsidRPr="00993A9E">
        <w:rPr>
          <w:rFonts w:asciiTheme="minorHAnsi" w:hAnsiTheme="minorHAnsi" w:cstheme="minorHAnsi"/>
          <w:b/>
          <w:iCs/>
        </w:rPr>
        <w:t xml:space="preserve"> </w:t>
      </w:r>
      <w:r>
        <w:rPr>
          <w:rFonts w:asciiTheme="minorHAnsi" w:hAnsiTheme="minorHAnsi" w:cstheme="minorHAnsi"/>
          <w:b/>
          <w:iCs/>
        </w:rPr>
        <w:t>(OMC</w:t>
      </w:r>
      <w:r w:rsidRPr="00993A9E">
        <w:rPr>
          <w:rFonts w:asciiTheme="minorHAnsi" w:hAnsiTheme="minorHAnsi" w:cstheme="minorHAnsi"/>
          <w:b/>
          <w:iCs/>
        </w:rPr>
        <w:t xml:space="preserve">– LN° </w:t>
      </w:r>
      <w:r>
        <w:rPr>
          <w:rFonts w:asciiTheme="minorHAnsi" w:hAnsiTheme="minorHAnsi" w:cstheme="minorHAnsi"/>
          <w:b/>
          <w:iCs/>
        </w:rPr>
        <w:t>062270</w:t>
      </w:r>
      <w:r w:rsidRPr="00993A9E">
        <w:rPr>
          <w:rFonts w:asciiTheme="minorHAnsi" w:hAnsiTheme="minorHAnsi" w:cstheme="minorHAnsi"/>
          <w:b/>
          <w:iCs/>
        </w:rPr>
        <w:t>)</w:t>
      </w:r>
      <w:r>
        <w:rPr>
          <w:rFonts w:asciiTheme="minorHAnsi" w:hAnsiTheme="minorHAnsi" w:cstheme="minorHAnsi"/>
          <w:b/>
          <w:iCs/>
        </w:rPr>
        <w:t xml:space="preserve"> </w:t>
      </w:r>
      <w:r w:rsidRPr="00993A9E">
        <w:rPr>
          <w:rFonts w:asciiTheme="minorHAnsi" w:hAnsiTheme="minorHAnsi" w:cstheme="minorHAnsi"/>
          <w:b/>
          <w:iCs/>
        </w:rPr>
        <w:t xml:space="preserve"> –</w:t>
      </w:r>
      <w:r>
        <w:rPr>
          <w:rFonts w:asciiTheme="minorHAnsi" w:hAnsiTheme="minorHAnsi" w:cstheme="minorHAnsi"/>
          <w:b/>
          <w:iCs/>
        </w:rPr>
        <w:t xml:space="preserve">  avertissement CAS</w:t>
      </w:r>
    </w:p>
    <w:p w:rsidR="007548E1" w:rsidRDefault="007548E1" w:rsidP="007548E1">
      <w:pPr>
        <w:pStyle w:val="Paragraphedeliste"/>
        <w:ind w:left="1211"/>
        <w:rPr>
          <w:rFonts w:asciiTheme="minorHAnsi" w:hAnsiTheme="minorHAnsi" w:cstheme="minorHAnsi"/>
          <w:b/>
          <w:iCs/>
        </w:rPr>
      </w:pPr>
    </w:p>
    <w:p w:rsidR="007548E1" w:rsidRDefault="007548E1" w:rsidP="007548E1">
      <w:pPr>
        <w:pStyle w:val="Paragraphedeliste"/>
        <w:ind w:left="1211"/>
        <w:rPr>
          <w:rFonts w:asciiTheme="minorHAnsi" w:hAnsiTheme="minorHAnsi" w:cstheme="minorHAnsi"/>
          <w:b/>
          <w:iCs/>
        </w:rPr>
      </w:pPr>
    </w:p>
    <w:p w:rsidR="007548E1" w:rsidRDefault="007548E1" w:rsidP="007548E1">
      <w:pPr>
        <w:rPr>
          <w:rFonts w:cstheme="minorHAnsi"/>
          <w:b/>
          <w:iCs/>
          <w:u w:val="single"/>
        </w:rPr>
      </w:pPr>
      <w:r>
        <w:rPr>
          <w:rFonts w:ascii="Bookman Old Style" w:hAnsi="Bookman Old Style" w:cstheme="minorHAnsi"/>
          <w:b/>
          <w:iCs/>
          <w:highlight w:val="yellow"/>
          <w:u w:val="single"/>
        </w:rPr>
        <w:t xml:space="preserve">Affaire N°170 </w:t>
      </w:r>
      <w:r w:rsidRPr="00335641">
        <w:rPr>
          <w:rFonts w:ascii="Bookman Old Style" w:hAnsi="Bookman Old Style" w:cstheme="minorHAnsi"/>
          <w:b/>
          <w:iCs/>
          <w:u w:val="single"/>
        </w:rPr>
        <w:t> :</w:t>
      </w:r>
      <w:r w:rsidRPr="00335641">
        <w:rPr>
          <w:rFonts w:ascii="Bookman Old Style" w:hAnsi="Bookman Old Style"/>
          <w:b/>
          <w:i/>
          <w:u w:val="single"/>
        </w:rPr>
        <w:t xml:space="preserve"> </w:t>
      </w:r>
      <w:r>
        <w:rPr>
          <w:rFonts w:cstheme="minorHAnsi"/>
          <w:b/>
          <w:iCs/>
          <w:u w:val="single"/>
        </w:rPr>
        <w:t xml:space="preserve">Match JSM   </w:t>
      </w:r>
      <w:r w:rsidRPr="00335641">
        <w:rPr>
          <w:rFonts w:cstheme="minorHAnsi"/>
          <w:b/>
          <w:iCs/>
          <w:u w:val="single"/>
        </w:rPr>
        <w:t xml:space="preserve"> </w:t>
      </w:r>
      <w:r>
        <w:rPr>
          <w:rFonts w:cstheme="minorHAnsi"/>
          <w:b/>
          <w:iCs/>
          <w:u w:val="single"/>
        </w:rPr>
        <w:t>/ AST  du 30</w:t>
      </w:r>
      <w:r w:rsidRPr="00335641">
        <w:rPr>
          <w:rFonts w:cstheme="minorHAnsi"/>
          <w:b/>
          <w:iCs/>
          <w:u w:val="single"/>
        </w:rPr>
        <w:t>-12-2019</w:t>
      </w:r>
      <w:r>
        <w:rPr>
          <w:rFonts w:cstheme="minorHAnsi"/>
          <w:b/>
          <w:iCs/>
          <w:u w:val="single"/>
        </w:rPr>
        <w:t xml:space="preserve"> ( </w:t>
      </w:r>
      <w:r w:rsidRPr="00531BDD">
        <w:rPr>
          <w:rFonts w:cstheme="minorHAnsi"/>
          <w:b/>
          <w:iCs/>
          <w:highlight w:val="yellow"/>
          <w:u w:val="single"/>
        </w:rPr>
        <w:t>CATEGORIE U19</w:t>
      </w:r>
      <w:r w:rsidRPr="00335641">
        <w:rPr>
          <w:rFonts w:cstheme="minorHAnsi"/>
          <w:b/>
          <w:iCs/>
          <w:u w:val="single"/>
        </w:rPr>
        <w:t xml:space="preserve"> </w:t>
      </w:r>
      <w:r>
        <w:rPr>
          <w:rFonts w:cstheme="minorHAnsi"/>
          <w:b/>
          <w:iCs/>
          <w:u w:val="single"/>
        </w:rPr>
        <w:t>)</w:t>
      </w:r>
    </w:p>
    <w:p w:rsidR="007548E1" w:rsidRPr="00993A9E" w:rsidRDefault="007548E1" w:rsidP="00B85855">
      <w:pPr>
        <w:pStyle w:val="Paragraphedeliste"/>
        <w:widowControl/>
        <w:numPr>
          <w:ilvl w:val="0"/>
          <w:numId w:val="14"/>
        </w:numPr>
        <w:autoSpaceDE/>
        <w:autoSpaceDN/>
        <w:ind w:left="1211"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</w:rPr>
        <w:t>AISSANI                   AMAZIGH</w:t>
      </w:r>
      <w:r>
        <w:rPr>
          <w:rFonts w:asciiTheme="minorHAnsi" w:hAnsiTheme="minorHAnsi" w:cstheme="minorHAnsi"/>
          <w:b/>
          <w:iCs/>
        </w:rPr>
        <w:t xml:space="preserve">                 </w:t>
      </w:r>
      <w:r w:rsidRPr="00993A9E">
        <w:rPr>
          <w:rFonts w:asciiTheme="minorHAnsi" w:hAnsiTheme="minorHAnsi" w:cstheme="minorHAnsi"/>
          <w:b/>
          <w:iCs/>
        </w:rPr>
        <w:t xml:space="preserve"> </w:t>
      </w:r>
      <w:r>
        <w:rPr>
          <w:rFonts w:asciiTheme="minorHAnsi" w:hAnsiTheme="minorHAnsi" w:cstheme="minorHAnsi"/>
          <w:b/>
          <w:iCs/>
        </w:rPr>
        <w:t>(JSM</w:t>
      </w:r>
      <w:r w:rsidRPr="00993A9E">
        <w:rPr>
          <w:rFonts w:asciiTheme="minorHAnsi" w:hAnsiTheme="minorHAnsi" w:cstheme="minorHAnsi"/>
          <w:b/>
          <w:iCs/>
        </w:rPr>
        <w:t xml:space="preserve">– LN° </w:t>
      </w:r>
      <w:r>
        <w:rPr>
          <w:rFonts w:asciiTheme="minorHAnsi" w:hAnsiTheme="minorHAnsi" w:cstheme="minorHAnsi"/>
          <w:b/>
          <w:iCs/>
        </w:rPr>
        <w:t>062109</w:t>
      </w:r>
      <w:r w:rsidRPr="00993A9E">
        <w:rPr>
          <w:rFonts w:asciiTheme="minorHAnsi" w:hAnsiTheme="minorHAnsi" w:cstheme="minorHAnsi"/>
          <w:b/>
          <w:iCs/>
        </w:rPr>
        <w:t>) – avertissement</w:t>
      </w:r>
      <w:r>
        <w:rPr>
          <w:rFonts w:asciiTheme="minorHAnsi" w:hAnsiTheme="minorHAnsi" w:cstheme="minorHAnsi"/>
          <w:b/>
          <w:iCs/>
        </w:rPr>
        <w:t xml:space="preserve"> CAS</w:t>
      </w:r>
    </w:p>
    <w:p w:rsidR="007548E1" w:rsidRPr="00394148" w:rsidRDefault="007548E1" w:rsidP="00B85855">
      <w:pPr>
        <w:pStyle w:val="Paragraphedeliste"/>
        <w:widowControl/>
        <w:numPr>
          <w:ilvl w:val="0"/>
          <w:numId w:val="14"/>
        </w:numPr>
        <w:autoSpaceDE/>
        <w:autoSpaceDN/>
        <w:ind w:left="1211"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>HADDAD                 AMIROUCHE             (JSM</w:t>
      </w:r>
      <w:r w:rsidRPr="00616E3A">
        <w:rPr>
          <w:rFonts w:asciiTheme="minorHAnsi" w:hAnsiTheme="minorHAnsi" w:cstheme="minorHAnsi"/>
          <w:b/>
          <w:iCs/>
        </w:rPr>
        <w:t xml:space="preserve"> – LN° </w:t>
      </w:r>
      <w:r>
        <w:rPr>
          <w:rFonts w:asciiTheme="minorHAnsi" w:hAnsiTheme="minorHAnsi" w:cstheme="minorHAnsi"/>
          <w:b/>
          <w:iCs/>
        </w:rPr>
        <w:t>062080</w:t>
      </w:r>
      <w:r w:rsidRPr="00616E3A">
        <w:rPr>
          <w:rFonts w:asciiTheme="minorHAnsi" w:hAnsiTheme="minorHAnsi" w:cstheme="minorHAnsi"/>
          <w:b/>
          <w:iCs/>
        </w:rPr>
        <w:t>)</w:t>
      </w:r>
      <w:r>
        <w:rPr>
          <w:rFonts w:asciiTheme="minorHAnsi" w:hAnsiTheme="minorHAnsi" w:cstheme="minorHAnsi"/>
          <w:b/>
          <w:iCs/>
        </w:rPr>
        <w:t xml:space="preserve"> </w:t>
      </w:r>
      <w:r w:rsidRPr="00616E3A">
        <w:rPr>
          <w:rFonts w:asciiTheme="minorHAnsi" w:hAnsiTheme="minorHAnsi" w:cstheme="minorHAnsi"/>
          <w:b/>
          <w:iCs/>
        </w:rPr>
        <w:t xml:space="preserve"> – </w:t>
      </w:r>
      <w:r>
        <w:rPr>
          <w:rFonts w:asciiTheme="minorHAnsi" w:hAnsiTheme="minorHAnsi" w:cstheme="minorHAnsi"/>
          <w:b/>
          <w:iCs/>
        </w:rPr>
        <w:t>avertissement CAS</w:t>
      </w:r>
    </w:p>
    <w:p w:rsidR="007548E1" w:rsidRDefault="007548E1" w:rsidP="00B85855">
      <w:pPr>
        <w:pStyle w:val="Paragraphedeliste"/>
        <w:widowControl/>
        <w:numPr>
          <w:ilvl w:val="0"/>
          <w:numId w:val="14"/>
        </w:numPr>
        <w:autoSpaceDE/>
        <w:autoSpaceDN/>
        <w:ind w:left="1211"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 xml:space="preserve">ZIDAT                        SAID                         </w:t>
      </w:r>
      <w:r w:rsidRPr="00993A9E">
        <w:rPr>
          <w:rFonts w:asciiTheme="minorHAnsi" w:hAnsiTheme="minorHAnsi" w:cstheme="minorHAnsi"/>
          <w:b/>
          <w:iCs/>
        </w:rPr>
        <w:t xml:space="preserve"> </w:t>
      </w:r>
      <w:r>
        <w:rPr>
          <w:rFonts w:asciiTheme="minorHAnsi" w:hAnsiTheme="minorHAnsi" w:cstheme="minorHAnsi"/>
          <w:b/>
          <w:iCs/>
        </w:rPr>
        <w:t>(AST</w:t>
      </w:r>
      <w:r w:rsidRPr="00993A9E">
        <w:rPr>
          <w:rFonts w:asciiTheme="minorHAnsi" w:hAnsiTheme="minorHAnsi" w:cstheme="minorHAnsi"/>
          <w:b/>
          <w:iCs/>
        </w:rPr>
        <w:t xml:space="preserve">– LN° </w:t>
      </w:r>
      <w:r>
        <w:rPr>
          <w:rFonts w:asciiTheme="minorHAnsi" w:hAnsiTheme="minorHAnsi" w:cstheme="minorHAnsi"/>
          <w:b/>
          <w:iCs/>
        </w:rPr>
        <w:t>062215</w:t>
      </w:r>
      <w:r w:rsidRPr="00993A9E">
        <w:rPr>
          <w:rFonts w:asciiTheme="minorHAnsi" w:hAnsiTheme="minorHAnsi" w:cstheme="minorHAnsi"/>
          <w:b/>
          <w:iCs/>
        </w:rPr>
        <w:t>)</w:t>
      </w:r>
      <w:r>
        <w:rPr>
          <w:rFonts w:asciiTheme="minorHAnsi" w:hAnsiTheme="minorHAnsi" w:cstheme="minorHAnsi"/>
          <w:b/>
          <w:iCs/>
        </w:rPr>
        <w:t xml:space="preserve"> </w:t>
      </w:r>
      <w:r w:rsidRPr="00993A9E">
        <w:rPr>
          <w:rFonts w:asciiTheme="minorHAnsi" w:hAnsiTheme="minorHAnsi" w:cstheme="minorHAnsi"/>
          <w:b/>
          <w:iCs/>
        </w:rPr>
        <w:t xml:space="preserve"> –</w:t>
      </w:r>
      <w:r>
        <w:rPr>
          <w:rFonts w:asciiTheme="minorHAnsi" w:hAnsiTheme="minorHAnsi" w:cstheme="minorHAnsi"/>
          <w:b/>
          <w:iCs/>
        </w:rPr>
        <w:t xml:space="preserve">  avertissement CAS</w:t>
      </w:r>
    </w:p>
    <w:p w:rsidR="007548E1" w:rsidRDefault="007548E1" w:rsidP="007548E1">
      <w:pPr>
        <w:pStyle w:val="Paragraphedeliste"/>
        <w:ind w:left="1211"/>
        <w:rPr>
          <w:rFonts w:asciiTheme="minorHAnsi" w:hAnsiTheme="minorHAnsi" w:cstheme="minorHAnsi"/>
          <w:b/>
          <w:iCs/>
        </w:rPr>
      </w:pPr>
    </w:p>
    <w:p w:rsidR="007548E1" w:rsidRDefault="007548E1" w:rsidP="007548E1">
      <w:pPr>
        <w:pStyle w:val="Paragraphedeliste"/>
        <w:ind w:left="1211"/>
        <w:rPr>
          <w:rFonts w:asciiTheme="minorHAnsi" w:hAnsiTheme="minorHAnsi" w:cstheme="minorHAnsi"/>
          <w:b/>
          <w:iCs/>
        </w:rPr>
      </w:pPr>
    </w:p>
    <w:p w:rsidR="007548E1" w:rsidRDefault="007548E1" w:rsidP="007548E1">
      <w:pPr>
        <w:rPr>
          <w:rFonts w:cstheme="minorHAnsi"/>
          <w:b/>
          <w:iCs/>
          <w:u w:val="single"/>
        </w:rPr>
      </w:pPr>
      <w:r>
        <w:rPr>
          <w:rFonts w:ascii="Bookman Old Style" w:hAnsi="Bookman Old Style" w:cstheme="minorHAnsi"/>
          <w:b/>
          <w:iCs/>
          <w:highlight w:val="yellow"/>
          <w:u w:val="single"/>
        </w:rPr>
        <w:t xml:space="preserve">Affaire N°171 </w:t>
      </w:r>
      <w:r w:rsidRPr="00335641">
        <w:rPr>
          <w:rFonts w:ascii="Bookman Old Style" w:hAnsi="Bookman Old Style" w:cstheme="minorHAnsi"/>
          <w:b/>
          <w:iCs/>
          <w:u w:val="single"/>
        </w:rPr>
        <w:t> :</w:t>
      </w:r>
      <w:r w:rsidRPr="00335641">
        <w:rPr>
          <w:rFonts w:ascii="Bookman Old Style" w:hAnsi="Bookman Old Style"/>
          <w:b/>
          <w:i/>
          <w:u w:val="single"/>
        </w:rPr>
        <w:t xml:space="preserve"> </w:t>
      </w:r>
      <w:r>
        <w:rPr>
          <w:rFonts w:cstheme="minorHAnsi"/>
          <w:b/>
          <w:iCs/>
          <w:u w:val="single"/>
        </w:rPr>
        <w:t xml:space="preserve">Match NCB   </w:t>
      </w:r>
      <w:r w:rsidRPr="00335641">
        <w:rPr>
          <w:rFonts w:cstheme="minorHAnsi"/>
          <w:b/>
          <w:iCs/>
          <w:u w:val="single"/>
        </w:rPr>
        <w:t xml:space="preserve"> </w:t>
      </w:r>
      <w:r>
        <w:rPr>
          <w:rFonts w:cstheme="minorHAnsi"/>
          <w:b/>
          <w:iCs/>
          <w:u w:val="single"/>
        </w:rPr>
        <w:t xml:space="preserve">/ JSM du 02-01-2020 ( </w:t>
      </w:r>
      <w:r w:rsidRPr="00531BDD">
        <w:rPr>
          <w:rFonts w:cstheme="minorHAnsi"/>
          <w:b/>
          <w:iCs/>
          <w:highlight w:val="yellow"/>
          <w:u w:val="single"/>
        </w:rPr>
        <w:t>CATEGORIE U19</w:t>
      </w:r>
      <w:r w:rsidRPr="00335641">
        <w:rPr>
          <w:rFonts w:cstheme="minorHAnsi"/>
          <w:b/>
          <w:iCs/>
          <w:u w:val="single"/>
        </w:rPr>
        <w:t xml:space="preserve"> </w:t>
      </w:r>
      <w:r>
        <w:rPr>
          <w:rFonts w:cstheme="minorHAnsi"/>
          <w:b/>
          <w:iCs/>
          <w:u w:val="single"/>
        </w:rPr>
        <w:t>)</w:t>
      </w:r>
    </w:p>
    <w:p w:rsidR="007548E1" w:rsidRPr="00993A9E" w:rsidRDefault="007548E1" w:rsidP="00B85855">
      <w:pPr>
        <w:pStyle w:val="Paragraphedeliste"/>
        <w:widowControl/>
        <w:numPr>
          <w:ilvl w:val="0"/>
          <w:numId w:val="14"/>
        </w:numPr>
        <w:autoSpaceDE/>
        <w:autoSpaceDN/>
        <w:ind w:left="1211"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</w:rPr>
        <w:t xml:space="preserve">BOURAI                  MASSINE     </w:t>
      </w:r>
      <w:r w:rsidR="001B5985">
        <w:rPr>
          <w:rFonts w:asciiTheme="minorHAnsi" w:hAnsiTheme="minorHAnsi" w:cstheme="minorHAnsi"/>
          <w:b/>
          <w:iCs/>
        </w:rPr>
        <w:t xml:space="preserve">            </w:t>
      </w:r>
      <w:r>
        <w:rPr>
          <w:rFonts w:asciiTheme="minorHAnsi" w:hAnsiTheme="minorHAnsi" w:cstheme="minorHAnsi"/>
          <w:b/>
          <w:iCs/>
        </w:rPr>
        <w:t>(NCB</w:t>
      </w:r>
      <w:r w:rsidRPr="00993A9E">
        <w:rPr>
          <w:rFonts w:asciiTheme="minorHAnsi" w:hAnsiTheme="minorHAnsi" w:cstheme="minorHAnsi"/>
          <w:b/>
          <w:iCs/>
        </w:rPr>
        <w:t xml:space="preserve">– LN° </w:t>
      </w:r>
      <w:r>
        <w:rPr>
          <w:rFonts w:asciiTheme="minorHAnsi" w:hAnsiTheme="minorHAnsi" w:cstheme="minorHAnsi"/>
          <w:b/>
          <w:iCs/>
        </w:rPr>
        <w:t>062086</w:t>
      </w:r>
      <w:r w:rsidRPr="00993A9E">
        <w:rPr>
          <w:rFonts w:asciiTheme="minorHAnsi" w:hAnsiTheme="minorHAnsi" w:cstheme="minorHAnsi"/>
          <w:b/>
          <w:iCs/>
        </w:rPr>
        <w:t xml:space="preserve">) – </w:t>
      </w:r>
      <w:r>
        <w:rPr>
          <w:rFonts w:asciiTheme="minorHAnsi" w:hAnsiTheme="minorHAnsi" w:cstheme="minorHAnsi"/>
          <w:b/>
          <w:iCs/>
        </w:rPr>
        <w:t>UN(01)MF pour cumul AJ/JD</w:t>
      </w:r>
    </w:p>
    <w:p w:rsidR="007548E1" w:rsidRPr="00394148" w:rsidRDefault="007548E1" w:rsidP="00B85855">
      <w:pPr>
        <w:pStyle w:val="Paragraphedeliste"/>
        <w:widowControl/>
        <w:numPr>
          <w:ilvl w:val="0"/>
          <w:numId w:val="14"/>
        </w:numPr>
        <w:autoSpaceDE/>
        <w:autoSpaceDN/>
        <w:ind w:left="1211"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>BENMADJOUB     SMAIL                          (NCB</w:t>
      </w:r>
      <w:r w:rsidRPr="00616E3A">
        <w:rPr>
          <w:rFonts w:asciiTheme="minorHAnsi" w:hAnsiTheme="minorHAnsi" w:cstheme="minorHAnsi"/>
          <w:b/>
          <w:iCs/>
        </w:rPr>
        <w:t xml:space="preserve"> – LN° </w:t>
      </w:r>
      <w:r>
        <w:rPr>
          <w:rFonts w:asciiTheme="minorHAnsi" w:hAnsiTheme="minorHAnsi" w:cstheme="minorHAnsi"/>
          <w:b/>
          <w:iCs/>
        </w:rPr>
        <w:t>062099</w:t>
      </w:r>
      <w:r w:rsidRPr="00616E3A">
        <w:rPr>
          <w:rFonts w:asciiTheme="minorHAnsi" w:hAnsiTheme="minorHAnsi" w:cstheme="minorHAnsi"/>
          <w:b/>
          <w:iCs/>
        </w:rPr>
        <w:t>)</w:t>
      </w:r>
      <w:r>
        <w:rPr>
          <w:rFonts w:asciiTheme="minorHAnsi" w:hAnsiTheme="minorHAnsi" w:cstheme="minorHAnsi"/>
          <w:b/>
          <w:iCs/>
        </w:rPr>
        <w:t xml:space="preserve"> </w:t>
      </w:r>
      <w:r w:rsidRPr="00616E3A">
        <w:rPr>
          <w:rFonts w:asciiTheme="minorHAnsi" w:hAnsiTheme="minorHAnsi" w:cstheme="minorHAnsi"/>
          <w:b/>
          <w:iCs/>
        </w:rPr>
        <w:t xml:space="preserve"> – </w:t>
      </w:r>
      <w:r>
        <w:rPr>
          <w:rFonts w:asciiTheme="minorHAnsi" w:hAnsiTheme="minorHAnsi" w:cstheme="minorHAnsi"/>
          <w:b/>
          <w:iCs/>
        </w:rPr>
        <w:t>avertissement AJ</w:t>
      </w:r>
    </w:p>
    <w:p w:rsidR="007548E1" w:rsidRDefault="007548E1" w:rsidP="00B85855">
      <w:pPr>
        <w:pStyle w:val="Paragraphedeliste"/>
        <w:widowControl/>
        <w:numPr>
          <w:ilvl w:val="0"/>
          <w:numId w:val="14"/>
        </w:numPr>
        <w:autoSpaceDE/>
        <w:autoSpaceDN/>
        <w:ind w:left="1211"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 xml:space="preserve">OMAR                   MAHDI                        </w:t>
      </w:r>
      <w:r w:rsidRPr="00993A9E">
        <w:rPr>
          <w:rFonts w:asciiTheme="minorHAnsi" w:hAnsiTheme="minorHAnsi" w:cstheme="minorHAnsi"/>
          <w:b/>
          <w:iCs/>
        </w:rPr>
        <w:t xml:space="preserve"> </w:t>
      </w:r>
      <w:r>
        <w:rPr>
          <w:rFonts w:asciiTheme="minorHAnsi" w:hAnsiTheme="minorHAnsi" w:cstheme="minorHAnsi"/>
          <w:b/>
          <w:iCs/>
        </w:rPr>
        <w:t>(JSM</w:t>
      </w:r>
      <w:r w:rsidRPr="00993A9E">
        <w:rPr>
          <w:rFonts w:asciiTheme="minorHAnsi" w:hAnsiTheme="minorHAnsi" w:cstheme="minorHAnsi"/>
          <w:b/>
          <w:iCs/>
        </w:rPr>
        <w:t xml:space="preserve">– LN° </w:t>
      </w:r>
      <w:r>
        <w:rPr>
          <w:rFonts w:asciiTheme="minorHAnsi" w:hAnsiTheme="minorHAnsi" w:cstheme="minorHAnsi"/>
          <w:b/>
          <w:iCs/>
        </w:rPr>
        <w:t>062113</w:t>
      </w:r>
      <w:r w:rsidRPr="00993A9E">
        <w:rPr>
          <w:rFonts w:asciiTheme="minorHAnsi" w:hAnsiTheme="minorHAnsi" w:cstheme="minorHAnsi"/>
          <w:b/>
          <w:iCs/>
        </w:rPr>
        <w:t>)</w:t>
      </w:r>
      <w:r>
        <w:rPr>
          <w:rFonts w:asciiTheme="minorHAnsi" w:hAnsiTheme="minorHAnsi" w:cstheme="minorHAnsi"/>
          <w:b/>
          <w:iCs/>
        </w:rPr>
        <w:t xml:space="preserve"> </w:t>
      </w:r>
      <w:r w:rsidRPr="00993A9E">
        <w:rPr>
          <w:rFonts w:asciiTheme="minorHAnsi" w:hAnsiTheme="minorHAnsi" w:cstheme="minorHAnsi"/>
          <w:b/>
          <w:iCs/>
        </w:rPr>
        <w:t xml:space="preserve"> –</w:t>
      </w:r>
      <w:r>
        <w:rPr>
          <w:rFonts w:asciiTheme="minorHAnsi" w:hAnsiTheme="minorHAnsi" w:cstheme="minorHAnsi"/>
          <w:b/>
          <w:iCs/>
        </w:rPr>
        <w:t xml:space="preserve">  avertissement AJ</w:t>
      </w:r>
    </w:p>
    <w:p w:rsidR="007548E1" w:rsidRPr="00993A9E" w:rsidRDefault="007548E1" w:rsidP="00B85855">
      <w:pPr>
        <w:pStyle w:val="Paragraphedeliste"/>
        <w:widowControl/>
        <w:numPr>
          <w:ilvl w:val="0"/>
          <w:numId w:val="14"/>
        </w:numPr>
        <w:autoSpaceDE/>
        <w:autoSpaceDN/>
        <w:ind w:left="1211"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</w:rPr>
        <w:t xml:space="preserve">ABDELLAOUI      OUSSAMA      </w:t>
      </w:r>
      <w:r>
        <w:rPr>
          <w:rFonts w:asciiTheme="minorHAnsi" w:hAnsiTheme="minorHAnsi" w:cstheme="minorHAnsi"/>
          <w:b/>
          <w:iCs/>
        </w:rPr>
        <w:t xml:space="preserve">             </w:t>
      </w:r>
      <w:r w:rsidRPr="00993A9E">
        <w:rPr>
          <w:rFonts w:asciiTheme="minorHAnsi" w:hAnsiTheme="minorHAnsi" w:cstheme="minorHAnsi"/>
          <w:b/>
          <w:iCs/>
        </w:rPr>
        <w:t xml:space="preserve"> </w:t>
      </w:r>
      <w:r>
        <w:rPr>
          <w:rFonts w:asciiTheme="minorHAnsi" w:hAnsiTheme="minorHAnsi" w:cstheme="minorHAnsi"/>
          <w:b/>
          <w:iCs/>
        </w:rPr>
        <w:t>(JSM</w:t>
      </w:r>
      <w:r w:rsidRPr="00993A9E">
        <w:rPr>
          <w:rFonts w:asciiTheme="minorHAnsi" w:hAnsiTheme="minorHAnsi" w:cstheme="minorHAnsi"/>
          <w:b/>
          <w:iCs/>
        </w:rPr>
        <w:t xml:space="preserve">– LN° </w:t>
      </w:r>
      <w:r>
        <w:rPr>
          <w:rFonts w:asciiTheme="minorHAnsi" w:hAnsiTheme="minorHAnsi" w:cstheme="minorHAnsi"/>
          <w:b/>
          <w:iCs/>
        </w:rPr>
        <w:t>062090</w:t>
      </w:r>
      <w:r w:rsidRPr="00993A9E">
        <w:rPr>
          <w:rFonts w:asciiTheme="minorHAnsi" w:hAnsiTheme="minorHAnsi" w:cstheme="minorHAnsi"/>
          <w:b/>
          <w:iCs/>
        </w:rPr>
        <w:t>) – avertissement</w:t>
      </w:r>
      <w:r>
        <w:rPr>
          <w:rFonts w:asciiTheme="minorHAnsi" w:hAnsiTheme="minorHAnsi" w:cstheme="minorHAnsi"/>
          <w:b/>
          <w:iCs/>
        </w:rPr>
        <w:t xml:space="preserve"> JD</w:t>
      </w:r>
    </w:p>
    <w:p w:rsidR="007548E1" w:rsidRPr="00394148" w:rsidRDefault="007548E1" w:rsidP="00B85855">
      <w:pPr>
        <w:pStyle w:val="Paragraphedeliste"/>
        <w:widowControl/>
        <w:numPr>
          <w:ilvl w:val="0"/>
          <w:numId w:val="14"/>
        </w:numPr>
        <w:autoSpaceDE/>
        <w:autoSpaceDN/>
        <w:ind w:left="1211"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>ALLOUTI              LOUNES                         (JSM</w:t>
      </w:r>
      <w:r w:rsidRPr="00616E3A">
        <w:rPr>
          <w:rFonts w:asciiTheme="minorHAnsi" w:hAnsiTheme="minorHAnsi" w:cstheme="minorHAnsi"/>
          <w:b/>
          <w:iCs/>
        </w:rPr>
        <w:t xml:space="preserve"> – LN° </w:t>
      </w:r>
      <w:r>
        <w:rPr>
          <w:rFonts w:asciiTheme="minorHAnsi" w:hAnsiTheme="minorHAnsi" w:cstheme="minorHAnsi"/>
          <w:b/>
          <w:iCs/>
        </w:rPr>
        <w:t>062108</w:t>
      </w:r>
      <w:r w:rsidRPr="00616E3A">
        <w:rPr>
          <w:rFonts w:asciiTheme="minorHAnsi" w:hAnsiTheme="minorHAnsi" w:cstheme="minorHAnsi"/>
          <w:b/>
          <w:iCs/>
        </w:rPr>
        <w:t>)</w:t>
      </w:r>
      <w:r>
        <w:rPr>
          <w:rFonts w:asciiTheme="minorHAnsi" w:hAnsiTheme="minorHAnsi" w:cstheme="minorHAnsi"/>
          <w:b/>
          <w:iCs/>
        </w:rPr>
        <w:t xml:space="preserve"> </w:t>
      </w:r>
      <w:r w:rsidRPr="00616E3A">
        <w:rPr>
          <w:rFonts w:asciiTheme="minorHAnsi" w:hAnsiTheme="minorHAnsi" w:cstheme="minorHAnsi"/>
          <w:b/>
          <w:iCs/>
        </w:rPr>
        <w:t xml:space="preserve"> – </w:t>
      </w:r>
      <w:r>
        <w:rPr>
          <w:rFonts w:asciiTheme="minorHAnsi" w:hAnsiTheme="minorHAnsi" w:cstheme="minorHAnsi"/>
          <w:b/>
          <w:iCs/>
        </w:rPr>
        <w:t>avertissement JD</w:t>
      </w:r>
    </w:p>
    <w:p w:rsidR="007548E1" w:rsidRPr="001B5985" w:rsidRDefault="007548E1" w:rsidP="00B85855">
      <w:pPr>
        <w:pStyle w:val="Paragraphedeliste"/>
        <w:widowControl/>
        <w:numPr>
          <w:ilvl w:val="0"/>
          <w:numId w:val="14"/>
        </w:numPr>
        <w:autoSpaceDE/>
        <w:autoSpaceDN/>
        <w:ind w:left="1211"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 xml:space="preserve">DAACHI                BILAL                            </w:t>
      </w:r>
      <w:r w:rsidRPr="00993A9E">
        <w:rPr>
          <w:rFonts w:asciiTheme="minorHAnsi" w:hAnsiTheme="minorHAnsi" w:cstheme="minorHAnsi"/>
          <w:b/>
          <w:iCs/>
        </w:rPr>
        <w:t xml:space="preserve"> </w:t>
      </w:r>
      <w:r>
        <w:rPr>
          <w:rFonts w:asciiTheme="minorHAnsi" w:hAnsiTheme="minorHAnsi" w:cstheme="minorHAnsi"/>
          <w:b/>
          <w:iCs/>
        </w:rPr>
        <w:t>(JSM</w:t>
      </w:r>
      <w:r w:rsidRPr="00993A9E">
        <w:rPr>
          <w:rFonts w:asciiTheme="minorHAnsi" w:hAnsiTheme="minorHAnsi" w:cstheme="minorHAnsi"/>
          <w:b/>
          <w:iCs/>
        </w:rPr>
        <w:t xml:space="preserve">– LN° </w:t>
      </w:r>
      <w:r>
        <w:rPr>
          <w:rFonts w:asciiTheme="minorHAnsi" w:hAnsiTheme="minorHAnsi" w:cstheme="minorHAnsi"/>
          <w:b/>
          <w:iCs/>
        </w:rPr>
        <w:t>062440</w:t>
      </w:r>
      <w:r w:rsidRPr="00993A9E">
        <w:rPr>
          <w:rFonts w:asciiTheme="minorHAnsi" w:hAnsiTheme="minorHAnsi" w:cstheme="minorHAnsi"/>
          <w:b/>
          <w:iCs/>
        </w:rPr>
        <w:t>)</w:t>
      </w:r>
      <w:r>
        <w:rPr>
          <w:rFonts w:asciiTheme="minorHAnsi" w:hAnsiTheme="minorHAnsi" w:cstheme="minorHAnsi"/>
          <w:b/>
          <w:iCs/>
        </w:rPr>
        <w:t xml:space="preserve"> </w:t>
      </w:r>
      <w:r w:rsidRPr="00993A9E">
        <w:rPr>
          <w:rFonts w:asciiTheme="minorHAnsi" w:hAnsiTheme="minorHAnsi" w:cstheme="minorHAnsi"/>
          <w:b/>
          <w:iCs/>
        </w:rPr>
        <w:t xml:space="preserve"> –</w:t>
      </w:r>
      <w:r>
        <w:rPr>
          <w:rFonts w:asciiTheme="minorHAnsi" w:hAnsiTheme="minorHAnsi" w:cstheme="minorHAnsi"/>
          <w:b/>
          <w:iCs/>
        </w:rPr>
        <w:t xml:space="preserve">  avertissement +</w:t>
      </w:r>
      <w:r w:rsidR="001B5985" w:rsidRPr="001B5985">
        <w:rPr>
          <w:rFonts w:asciiTheme="minorHAnsi" w:hAnsiTheme="minorHAnsi" w:cstheme="minorHAnsi"/>
          <w:b/>
          <w:iCs/>
          <w:color w:val="FF0000"/>
        </w:rPr>
        <w:t xml:space="preserve"> Amende de 1</w:t>
      </w:r>
      <w:r w:rsidR="001B5985">
        <w:rPr>
          <w:rFonts w:asciiTheme="minorHAnsi" w:hAnsiTheme="minorHAnsi" w:cstheme="minorHAnsi"/>
          <w:b/>
          <w:iCs/>
          <w:color w:val="FF0000"/>
        </w:rPr>
        <w:t>0</w:t>
      </w:r>
      <w:r w:rsidR="001B5985" w:rsidRPr="001B5985">
        <w:rPr>
          <w:rFonts w:asciiTheme="minorHAnsi" w:hAnsiTheme="minorHAnsi" w:cstheme="minorHAnsi"/>
          <w:b/>
          <w:iCs/>
          <w:color w:val="FF0000"/>
        </w:rPr>
        <w:t>00 DA</w:t>
      </w:r>
      <w:r w:rsidR="001B5985">
        <w:rPr>
          <w:rFonts w:asciiTheme="minorHAnsi" w:hAnsiTheme="minorHAnsi" w:cstheme="minorHAnsi"/>
          <w:b/>
          <w:iCs/>
        </w:rPr>
        <w:t xml:space="preserve"> </w:t>
      </w:r>
      <w:r>
        <w:rPr>
          <w:rFonts w:asciiTheme="minorHAnsi" w:hAnsiTheme="minorHAnsi" w:cstheme="minorHAnsi"/>
          <w:b/>
          <w:iCs/>
        </w:rPr>
        <w:t>pour CD ( ART 85 RG JEUNE).</w:t>
      </w:r>
    </w:p>
    <w:p w:rsidR="005914F9" w:rsidRDefault="005914F9" w:rsidP="007548E1">
      <w:pPr>
        <w:rPr>
          <w:rFonts w:ascii="Bookman Old Style" w:hAnsi="Bookman Old Style" w:cstheme="minorHAnsi"/>
          <w:b/>
          <w:iCs/>
          <w:highlight w:val="yellow"/>
          <w:u w:val="single"/>
        </w:rPr>
      </w:pPr>
    </w:p>
    <w:p w:rsidR="007548E1" w:rsidRDefault="007548E1" w:rsidP="007548E1">
      <w:pPr>
        <w:rPr>
          <w:rFonts w:cstheme="minorHAnsi"/>
          <w:b/>
          <w:iCs/>
          <w:u w:val="single"/>
        </w:rPr>
      </w:pPr>
      <w:r>
        <w:rPr>
          <w:rFonts w:ascii="Bookman Old Style" w:hAnsi="Bookman Old Style" w:cstheme="minorHAnsi"/>
          <w:b/>
          <w:iCs/>
          <w:highlight w:val="yellow"/>
          <w:u w:val="single"/>
        </w:rPr>
        <w:lastRenderedPageBreak/>
        <w:t xml:space="preserve">Affaire N°172 </w:t>
      </w:r>
      <w:r w:rsidRPr="00335641">
        <w:rPr>
          <w:rFonts w:ascii="Bookman Old Style" w:hAnsi="Bookman Old Style" w:cstheme="minorHAnsi"/>
          <w:b/>
          <w:iCs/>
          <w:u w:val="single"/>
        </w:rPr>
        <w:t> :</w:t>
      </w:r>
      <w:r w:rsidRPr="00335641">
        <w:rPr>
          <w:rFonts w:ascii="Bookman Old Style" w:hAnsi="Bookman Old Style"/>
          <w:b/>
          <w:i/>
          <w:u w:val="single"/>
        </w:rPr>
        <w:t xml:space="preserve"> </w:t>
      </w:r>
      <w:r>
        <w:rPr>
          <w:rFonts w:cstheme="minorHAnsi"/>
          <w:b/>
          <w:iCs/>
          <w:u w:val="single"/>
        </w:rPr>
        <w:t xml:space="preserve">Match CSATT </w:t>
      </w:r>
      <w:r w:rsidRPr="00335641">
        <w:rPr>
          <w:rFonts w:cstheme="minorHAnsi"/>
          <w:b/>
          <w:iCs/>
          <w:u w:val="single"/>
        </w:rPr>
        <w:t xml:space="preserve"> </w:t>
      </w:r>
      <w:r>
        <w:rPr>
          <w:rFonts w:cstheme="minorHAnsi"/>
          <w:b/>
          <w:iCs/>
          <w:u w:val="single"/>
        </w:rPr>
        <w:t>/ OST  du 30</w:t>
      </w:r>
      <w:r w:rsidRPr="00335641">
        <w:rPr>
          <w:rFonts w:cstheme="minorHAnsi"/>
          <w:b/>
          <w:iCs/>
          <w:u w:val="single"/>
        </w:rPr>
        <w:t>-12-2019</w:t>
      </w:r>
      <w:r>
        <w:rPr>
          <w:rFonts w:cstheme="minorHAnsi"/>
          <w:b/>
          <w:iCs/>
          <w:u w:val="single"/>
        </w:rPr>
        <w:t xml:space="preserve"> ( </w:t>
      </w:r>
      <w:r>
        <w:rPr>
          <w:rFonts w:cstheme="minorHAnsi"/>
          <w:b/>
          <w:iCs/>
          <w:highlight w:val="yellow"/>
          <w:u w:val="single"/>
        </w:rPr>
        <w:t xml:space="preserve">CATEGORIE </w:t>
      </w:r>
      <w:r w:rsidRPr="00394148">
        <w:rPr>
          <w:rFonts w:cstheme="minorHAnsi"/>
          <w:b/>
          <w:iCs/>
          <w:highlight w:val="yellow"/>
          <w:u w:val="single"/>
        </w:rPr>
        <w:t>U17 )</w:t>
      </w:r>
    </w:p>
    <w:p w:rsidR="007548E1" w:rsidRPr="00993A9E" w:rsidRDefault="007548E1" w:rsidP="00B85855">
      <w:pPr>
        <w:pStyle w:val="Paragraphedeliste"/>
        <w:widowControl/>
        <w:numPr>
          <w:ilvl w:val="0"/>
          <w:numId w:val="14"/>
        </w:numPr>
        <w:autoSpaceDE/>
        <w:autoSpaceDN/>
        <w:ind w:left="1211"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</w:rPr>
        <w:t xml:space="preserve">HOUMA                  HICHEM    </w:t>
      </w:r>
      <w:r>
        <w:rPr>
          <w:rFonts w:asciiTheme="minorHAnsi" w:hAnsiTheme="minorHAnsi" w:cstheme="minorHAnsi"/>
          <w:b/>
          <w:iCs/>
        </w:rPr>
        <w:t xml:space="preserve">                </w:t>
      </w:r>
      <w:r w:rsidRPr="00993A9E">
        <w:rPr>
          <w:rFonts w:asciiTheme="minorHAnsi" w:hAnsiTheme="minorHAnsi" w:cstheme="minorHAnsi"/>
          <w:b/>
          <w:iCs/>
        </w:rPr>
        <w:t xml:space="preserve"> </w:t>
      </w:r>
      <w:r>
        <w:rPr>
          <w:rFonts w:asciiTheme="minorHAnsi" w:hAnsiTheme="minorHAnsi" w:cstheme="minorHAnsi"/>
          <w:b/>
          <w:iCs/>
        </w:rPr>
        <w:t>(CSATT</w:t>
      </w:r>
      <w:r w:rsidRPr="00993A9E">
        <w:rPr>
          <w:rFonts w:asciiTheme="minorHAnsi" w:hAnsiTheme="minorHAnsi" w:cstheme="minorHAnsi"/>
          <w:b/>
          <w:iCs/>
        </w:rPr>
        <w:t xml:space="preserve">– LN° </w:t>
      </w:r>
      <w:r>
        <w:rPr>
          <w:rFonts w:asciiTheme="minorHAnsi" w:hAnsiTheme="minorHAnsi" w:cstheme="minorHAnsi"/>
          <w:b/>
          <w:iCs/>
        </w:rPr>
        <w:t>063095</w:t>
      </w:r>
      <w:r w:rsidRPr="00993A9E">
        <w:rPr>
          <w:rFonts w:asciiTheme="minorHAnsi" w:hAnsiTheme="minorHAnsi" w:cstheme="minorHAnsi"/>
          <w:b/>
          <w:iCs/>
        </w:rPr>
        <w:t xml:space="preserve">) – </w:t>
      </w:r>
      <w:r>
        <w:rPr>
          <w:rFonts w:asciiTheme="minorHAnsi" w:hAnsiTheme="minorHAnsi" w:cstheme="minorHAnsi"/>
          <w:b/>
          <w:iCs/>
        </w:rPr>
        <w:t xml:space="preserve">UN (01)MF pour cumul </w:t>
      </w:r>
      <w:r w:rsidRPr="00993A9E">
        <w:rPr>
          <w:rFonts w:asciiTheme="minorHAnsi" w:hAnsiTheme="minorHAnsi" w:cstheme="minorHAnsi"/>
          <w:b/>
          <w:iCs/>
        </w:rPr>
        <w:t>avertissement</w:t>
      </w:r>
      <w:r>
        <w:rPr>
          <w:rFonts w:asciiTheme="minorHAnsi" w:hAnsiTheme="minorHAnsi" w:cstheme="minorHAnsi"/>
          <w:b/>
          <w:iCs/>
        </w:rPr>
        <w:t>s JD/AJ</w:t>
      </w:r>
    </w:p>
    <w:p w:rsidR="007548E1" w:rsidRPr="00DD14D8" w:rsidRDefault="007548E1" w:rsidP="00B85855">
      <w:pPr>
        <w:pStyle w:val="Paragraphedeliste"/>
        <w:widowControl/>
        <w:numPr>
          <w:ilvl w:val="0"/>
          <w:numId w:val="14"/>
        </w:numPr>
        <w:autoSpaceDE/>
        <w:autoSpaceDN/>
        <w:ind w:left="1211"/>
        <w:contextualSpacing/>
        <w:rPr>
          <w:rFonts w:asciiTheme="minorHAnsi" w:hAnsiTheme="minorHAnsi" w:cstheme="minorHAnsi"/>
          <w:b/>
          <w:iCs/>
          <w:u w:val="single"/>
        </w:rPr>
      </w:pPr>
      <w:r w:rsidRPr="00DD14D8">
        <w:rPr>
          <w:rFonts w:asciiTheme="minorHAnsi" w:hAnsiTheme="minorHAnsi" w:cstheme="minorHAnsi"/>
          <w:b/>
          <w:iCs/>
        </w:rPr>
        <w:t>HIBER                      RABAH                       (CSATT – LN° 063082)  – avertissement +Amende de 1000 DA POUR CD (ART85 RG JEUNE)</w:t>
      </w:r>
    </w:p>
    <w:p w:rsidR="007548E1" w:rsidRDefault="007548E1" w:rsidP="00B85855">
      <w:pPr>
        <w:pStyle w:val="Paragraphedeliste"/>
        <w:widowControl/>
        <w:numPr>
          <w:ilvl w:val="0"/>
          <w:numId w:val="14"/>
        </w:numPr>
        <w:autoSpaceDE/>
        <w:autoSpaceDN/>
        <w:ind w:left="1211"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 xml:space="preserve">REMINI                  YACINE                     </w:t>
      </w:r>
      <w:r w:rsidRPr="00993A9E">
        <w:rPr>
          <w:rFonts w:asciiTheme="minorHAnsi" w:hAnsiTheme="minorHAnsi" w:cstheme="minorHAnsi"/>
          <w:b/>
          <w:iCs/>
        </w:rPr>
        <w:t xml:space="preserve"> </w:t>
      </w:r>
      <w:r>
        <w:rPr>
          <w:rFonts w:asciiTheme="minorHAnsi" w:hAnsiTheme="minorHAnsi" w:cstheme="minorHAnsi"/>
          <w:b/>
          <w:iCs/>
        </w:rPr>
        <w:t>(CSATT</w:t>
      </w:r>
      <w:r w:rsidRPr="00993A9E">
        <w:rPr>
          <w:rFonts w:asciiTheme="minorHAnsi" w:hAnsiTheme="minorHAnsi" w:cstheme="minorHAnsi"/>
          <w:b/>
          <w:iCs/>
        </w:rPr>
        <w:t xml:space="preserve">– LN° </w:t>
      </w:r>
      <w:r>
        <w:rPr>
          <w:rFonts w:asciiTheme="minorHAnsi" w:hAnsiTheme="minorHAnsi" w:cstheme="minorHAnsi"/>
          <w:b/>
          <w:iCs/>
        </w:rPr>
        <w:t>063076</w:t>
      </w:r>
      <w:r w:rsidRPr="00993A9E">
        <w:rPr>
          <w:rFonts w:asciiTheme="minorHAnsi" w:hAnsiTheme="minorHAnsi" w:cstheme="minorHAnsi"/>
          <w:b/>
          <w:iCs/>
        </w:rPr>
        <w:t>)</w:t>
      </w:r>
      <w:r>
        <w:rPr>
          <w:rFonts w:asciiTheme="minorHAnsi" w:hAnsiTheme="minorHAnsi" w:cstheme="minorHAnsi"/>
          <w:b/>
          <w:iCs/>
        </w:rPr>
        <w:t xml:space="preserve"> </w:t>
      </w:r>
      <w:r w:rsidRPr="00993A9E">
        <w:rPr>
          <w:rFonts w:asciiTheme="minorHAnsi" w:hAnsiTheme="minorHAnsi" w:cstheme="minorHAnsi"/>
          <w:b/>
          <w:iCs/>
        </w:rPr>
        <w:t xml:space="preserve"> –</w:t>
      </w:r>
      <w:r>
        <w:rPr>
          <w:rFonts w:asciiTheme="minorHAnsi" w:hAnsiTheme="minorHAnsi" w:cstheme="minorHAnsi"/>
          <w:b/>
          <w:iCs/>
        </w:rPr>
        <w:t xml:space="preserve">  avertissement </w:t>
      </w:r>
      <w:r w:rsidRPr="00DD14D8">
        <w:rPr>
          <w:rFonts w:asciiTheme="minorHAnsi" w:hAnsiTheme="minorHAnsi" w:cstheme="minorHAnsi"/>
          <w:b/>
          <w:iCs/>
        </w:rPr>
        <w:t xml:space="preserve"> +</w:t>
      </w:r>
      <w:r w:rsidRPr="005914F9">
        <w:rPr>
          <w:rFonts w:asciiTheme="minorHAnsi" w:hAnsiTheme="minorHAnsi" w:cstheme="minorHAnsi"/>
          <w:b/>
          <w:iCs/>
          <w:color w:val="FF0000"/>
        </w:rPr>
        <w:t>Amende de 1000 DA</w:t>
      </w:r>
      <w:r w:rsidRPr="00DD14D8">
        <w:rPr>
          <w:rFonts w:asciiTheme="minorHAnsi" w:hAnsiTheme="minorHAnsi" w:cstheme="minorHAnsi"/>
          <w:b/>
          <w:iCs/>
        </w:rPr>
        <w:t xml:space="preserve"> POUR CD (ART85 RG JEUNE)</w:t>
      </w:r>
    </w:p>
    <w:p w:rsidR="007548E1" w:rsidRDefault="007548E1" w:rsidP="00B85855">
      <w:pPr>
        <w:pStyle w:val="Paragraphedeliste"/>
        <w:widowControl/>
        <w:numPr>
          <w:ilvl w:val="0"/>
          <w:numId w:val="14"/>
        </w:numPr>
        <w:autoSpaceDE/>
        <w:autoSpaceDN/>
        <w:ind w:left="1211"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>ZABI                        HAMANI</w:t>
      </w:r>
      <w:r w:rsidRPr="00CD0661">
        <w:rPr>
          <w:rFonts w:asciiTheme="minorHAnsi" w:hAnsiTheme="minorHAnsi" w:cstheme="minorHAnsi"/>
          <w:b/>
          <w:iCs/>
        </w:rPr>
        <w:t xml:space="preserve"> </w:t>
      </w:r>
      <w:r>
        <w:rPr>
          <w:rFonts w:asciiTheme="minorHAnsi" w:hAnsiTheme="minorHAnsi" w:cstheme="minorHAnsi"/>
          <w:b/>
          <w:iCs/>
        </w:rPr>
        <w:t xml:space="preserve">                  </w:t>
      </w:r>
      <w:r w:rsidRPr="00993A9E">
        <w:rPr>
          <w:rFonts w:asciiTheme="minorHAnsi" w:hAnsiTheme="minorHAnsi" w:cstheme="minorHAnsi"/>
          <w:b/>
          <w:iCs/>
        </w:rPr>
        <w:t xml:space="preserve"> </w:t>
      </w:r>
      <w:r>
        <w:rPr>
          <w:rFonts w:asciiTheme="minorHAnsi" w:hAnsiTheme="minorHAnsi" w:cstheme="minorHAnsi"/>
          <w:b/>
          <w:iCs/>
        </w:rPr>
        <w:t>(OST</w:t>
      </w:r>
      <w:r w:rsidRPr="00993A9E">
        <w:rPr>
          <w:rFonts w:asciiTheme="minorHAnsi" w:hAnsiTheme="minorHAnsi" w:cstheme="minorHAnsi"/>
          <w:b/>
          <w:iCs/>
        </w:rPr>
        <w:t xml:space="preserve">– LN° </w:t>
      </w:r>
      <w:r>
        <w:rPr>
          <w:rFonts w:asciiTheme="minorHAnsi" w:hAnsiTheme="minorHAnsi" w:cstheme="minorHAnsi"/>
          <w:b/>
          <w:iCs/>
        </w:rPr>
        <w:t>063043</w:t>
      </w:r>
      <w:r w:rsidRPr="00993A9E">
        <w:rPr>
          <w:rFonts w:asciiTheme="minorHAnsi" w:hAnsiTheme="minorHAnsi" w:cstheme="minorHAnsi"/>
          <w:b/>
          <w:iCs/>
        </w:rPr>
        <w:t>)</w:t>
      </w:r>
      <w:r>
        <w:rPr>
          <w:rFonts w:asciiTheme="minorHAnsi" w:hAnsiTheme="minorHAnsi" w:cstheme="minorHAnsi"/>
          <w:b/>
          <w:iCs/>
        </w:rPr>
        <w:t xml:space="preserve"> </w:t>
      </w:r>
      <w:r w:rsidRPr="00993A9E">
        <w:rPr>
          <w:rFonts w:asciiTheme="minorHAnsi" w:hAnsiTheme="minorHAnsi" w:cstheme="minorHAnsi"/>
          <w:b/>
          <w:iCs/>
        </w:rPr>
        <w:t xml:space="preserve"> –</w:t>
      </w:r>
      <w:r>
        <w:rPr>
          <w:rFonts w:asciiTheme="minorHAnsi" w:hAnsiTheme="minorHAnsi" w:cstheme="minorHAnsi"/>
          <w:b/>
          <w:iCs/>
        </w:rPr>
        <w:t xml:space="preserve">  avertissement JD</w:t>
      </w:r>
    </w:p>
    <w:p w:rsidR="007548E1" w:rsidRDefault="007548E1" w:rsidP="00B85855">
      <w:pPr>
        <w:pStyle w:val="Paragraphedeliste"/>
        <w:widowControl/>
        <w:numPr>
          <w:ilvl w:val="0"/>
          <w:numId w:val="14"/>
        </w:numPr>
        <w:autoSpaceDE/>
        <w:autoSpaceDN/>
        <w:ind w:left="1211"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>TAZARAT               NABIL                         (OST</w:t>
      </w:r>
      <w:r w:rsidRPr="00993A9E">
        <w:rPr>
          <w:rFonts w:asciiTheme="minorHAnsi" w:hAnsiTheme="minorHAnsi" w:cstheme="minorHAnsi"/>
          <w:b/>
          <w:iCs/>
        </w:rPr>
        <w:t xml:space="preserve">– LN° </w:t>
      </w:r>
      <w:r>
        <w:rPr>
          <w:rFonts w:asciiTheme="minorHAnsi" w:hAnsiTheme="minorHAnsi" w:cstheme="minorHAnsi"/>
          <w:b/>
          <w:iCs/>
        </w:rPr>
        <w:t>063024</w:t>
      </w:r>
      <w:r w:rsidRPr="00993A9E">
        <w:rPr>
          <w:rFonts w:asciiTheme="minorHAnsi" w:hAnsiTheme="minorHAnsi" w:cstheme="minorHAnsi"/>
          <w:b/>
          <w:iCs/>
        </w:rPr>
        <w:t>)</w:t>
      </w:r>
      <w:r>
        <w:rPr>
          <w:rFonts w:asciiTheme="minorHAnsi" w:hAnsiTheme="minorHAnsi" w:cstheme="minorHAnsi"/>
          <w:b/>
          <w:iCs/>
        </w:rPr>
        <w:t xml:space="preserve"> </w:t>
      </w:r>
      <w:r w:rsidRPr="00993A9E">
        <w:rPr>
          <w:rFonts w:asciiTheme="minorHAnsi" w:hAnsiTheme="minorHAnsi" w:cstheme="minorHAnsi"/>
          <w:b/>
          <w:iCs/>
        </w:rPr>
        <w:t xml:space="preserve"> –</w:t>
      </w:r>
      <w:r>
        <w:rPr>
          <w:rFonts w:asciiTheme="minorHAnsi" w:hAnsiTheme="minorHAnsi" w:cstheme="minorHAnsi"/>
          <w:b/>
          <w:iCs/>
        </w:rPr>
        <w:t xml:space="preserve">  avertissement  </w:t>
      </w:r>
      <w:r w:rsidRPr="00DD14D8">
        <w:rPr>
          <w:rFonts w:asciiTheme="minorHAnsi" w:hAnsiTheme="minorHAnsi" w:cstheme="minorHAnsi"/>
          <w:b/>
          <w:iCs/>
        </w:rPr>
        <w:t xml:space="preserve"> +</w:t>
      </w:r>
      <w:r w:rsidRPr="005914F9">
        <w:rPr>
          <w:rFonts w:asciiTheme="minorHAnsi" w:hAnsiTheme="minorHAnsi" w:cstheme="minorHAnsi"/>
          <w:b/>
          <w:iCs/>
          <w:color w:val="FF0000"/>
        </w:rPr>
        <w:t>Amende de 1000 DA</w:t>
      </w:r>
      <w:r w:rsidRPr="00DD14D8">
        <w:rPr>
          <w:rFonts w:asciiTheme="minorHAnsi" w:hAnsiTheme="minorHAnsi" w:cstheme="minorHAnsi"/>
          <w:b/>
          <w:iCs/>
        </w:rPr>
        <w:t xml:space="preserve"> POUR CD (ART85 RG JEUNE)</w:t>
      </w:r>
    </w:p>
    <w:p w:rsidR="007548E1" w:rsidRDefault="007548E1" w:rsidP="007548E1">
      <w:pPr>
        <w:pStyle w:val="Paragraphedeliste"/>
        <w:ind w:left="1211"/>
        <w:rPr>
          <w:rFonts w:asciiTheme="minorHAnsi" w:hAnsiTheme="minorHAnsi" w:cstheme="minorHAnsi"/>
          <w:b/>
          <w:iCs/>
        </w:rPr>
      </w:pPr>
    </w:p>
    <w:p w:rsidR="007548E1" w:rsidRDefault="007548E1" w:rsidP="007548E1">
      <w:pPr>
        <w:pStyle w:val="Paragraphedeliste"/>
        <w:ind w:left="1211"/>
        <w:rPr>
          <w:rFonts w:asciiTheme="minorHAnsi" w:hAnsiTheme="minorHAnsi" w:cstheme="minorHAnsi"/>
          <w:b/>
          <w:iCs/>
        </w:rPr>
      </w:pPr>
    </w:p>
    <w:p w:rsidR="007548E1" w:rsidRDefault="007548E1" w:rsidP="007548E1">
      <w:pPr>
        <w:rPr>
          <w:rFonts w:cstheme="minorHAnsi"/>
          <w:b/>
          <w:iCs/>
          <w:u w:val="single"/>
        </w:rPr>
      </w:pPr>
      <w:r>
        <w:rPr>
          <w:rFonts w:ascii="Bookman Old Style" w:hAnsi="Bookman Old Style" w:cstheme="minorHAnsi"/>
          <w:b/>
          <w:iCs/>
          <w:highlight w:val="yellow"/>
          <w:u w:val="single"/>
        </w:rPr>
        <w:t xml:space="preserve">Affaire N°173 </w:t>
      </w:r>
      <w:r w:rsidRPr="00335641">
        <w:rPr>
          <w:rFonts w:ascii="Bookman Old Style" w:hAnsi="Bookman Old Style" w:cstheme="minorHAnsi"/>
          <w:b/>
          <w:iCs/>
          <w:u w:val="single"/>
        </w:rPr>
        <w:t> :</w:t>
      </w:r>
      <w:r w:rsidRPr="00335641">
        <w:rPr>
          <w:rFonts w:ascii="Bookman Old Style" w:hAnsi="Bookman Old Style"/>
          <w:b/>
          <w:i/>
          <w:u w:val="single"/>
        </w:rPr>
        <w:t xml:space="preserve"> </w:t>
      </w:r>
      <w:r>
        <w:rPr>
          <w:rFonts w:cstheme="minorHAnsi"/>
          <w:b/>
          <w:iCs/>
          <w:u w:val="single"/>
        </w:rPr>
        <w:t xml:space="preserve">Match CRBA  </w:t>
      </w:r>
      <w:r w:rsidRPr="00335641">
        <w:rPr>
          <w:rFonts w:cstheme="minorHAnsi"/>
          <w:b/>
          <w:iCs/>
          <w:u w:val="single"/>
        </w:rPr>
        <w:t xml:space="preserve"> </w:t>
      </w:r>
      <w:r>
        <w:rPr>
          <w:rFonts w:cstheme="minorHAnsi"/>
          <w:b/>
          <w:iCs/>
          <w:u w:val="single"/>
        </w:rPr>
        <w:t>/ OCA  du 30</w:t>
      </w:r>
      <w:r w:rsidRPr="00335641">
        <w:rPr>
          <w:rFonts w:cstheme="minorHAnsi"/>
          <w:b/>
          <w:iCs/>
          <w:u w:val="single"/>
        </w:rPr>
        <w:t>-12-2019</w:t>
      </w:r>
      <w:r>
        <w:rPr>
          <w:rFonts w:cstheme="minorHAnsi"/>
          <w:b/>
          <w:iCs/>
          <w:u w:val="single"/>
        </w:rPr>
        <w:t xml:space="preserve"> ( </w:t>
      </w:r>
      <w:r>
        <w:rPr>
          <w:rFonts w:cstheme="minorHAnsi"/>
          <w:b/>
          <w:iCs/>
          <w:highlight w:val="yellow"/>
          <w:u w:val="single"/>
        </w:rPr>
        <w:t>CATEGORIE U</w:t>
      </w:r>
      <w:r w:rsidRPr="00CD0661">
        <w:rPr>
          <w:rFonts w:cstheme="minorHAnsi"/>
          <w:b/>
          <w:iCs/>
          <w:highlight w:val="yellow"/>
          <w:u w:val="single"/>
        </w:rPr>
        <w:t>17</w:t>
      </w:r>
      <w:r w:rsidRPr="00335641">
        <w:rPr>
          <w:rFonts w:cstheme="minorHAnsi"/>
          <w:b/>
          <w:iCs/>
          <w:u w:val="single"/>
        </w:rPr>
        <w:t xml:space="preserve"> </w:t>
      </w:r>
      <w:r>
        <w:rPr>
          <w:rFonts w:cstheme="minorHAnsi"/>
          <w:b/>
          <w:iCs/>
          <w:u w:val="single"/>
        </w:rPr>
        <w:t>)</w:t>
      </w:r>
    </w:p>
    <w:p w:rsidR="007548E1" w:rsidRPr="00993A9E" w:rsidRDefault="007548E1" w:rsidP="00B85855">
      <w:pPr>
        <w:pStyle w:val="Paragraphedeliste"/>
        <w:widowControl/>
        <w:numPr>
          <w:ilvl w:val="0"/>
          <w:numId w:val="14"/>
        </w:numPr>
        <w:autoSpaceDE/>
        <w:autoSpaceDN/>
        <w:ind w:left="1211"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 xml:space="preserve">OUDJANE               NOURDINE                </w:t>
      </w:r>
      <w:r w:rsidRPr="00993A9E">
        <w:rPr>
          <w:rFonts w:asciiTheme="minorHAnsi" w:hAnsiTheme="minorHAnsi" w:cstheme="minorHAnsi"/>
          <w:b/>
          <w:iCs/>
        </w:rPr>
        <w:t xml:space="preserve"> </w:t>
      </w:r>
      <w:r>
        <w:rPr>
          <w:rFonts w:asciiTheme="minorHAnsi" w:hAnsiTheme="minorHAnsi" w:cstheme="minorHAnsi"/>
          <w:b/>
          <w:iCs/>
        </w:rPr>
        <w:t>(OCA</w:t>
      </w:r>
      <w:r w:rsidRPr="00993A9E">
        <w:rPr>
          <w:rFonts w:asciiTheme="minorHAnsi" w:hAnsiTheme="minorHAnsi" w:cstheme="minorHAnsi"/>
          <w:b/>
          <w:iCs/>
        </w:rPr>
        <w:t xml:space="preserve">– LN° </w:t>
      </w:r>
      <w:r>
        <w:rPr>
          <w:rFonts w:asciiTheme="minorHAnsi" w:hAnsiTheme="minorHAnsi" w:cstheme="minorHAnsi"/>
          <w:b/>
          <w:iCs/>
        </w:rPr>
        <w:t>063279</w:t>
      </w:r>
      <w:r w:rsidRPr="00993A9E">
        <w:rPr>
          <w:rFonts w:asciiTheme="minorHAnsi" w:hAnsiTheme="minorHAnsi" w:cstheme="minorHAnsi"/>
          <w:b/>
          <w:iCs/>
        </w:rPr>
        <w:t>) – avertissement</w:t>
      </w:r>
      <w:r>
        <w:rPr>
          <w:rFonts w:asciiTheme="minorHAnsi" w:hAnsiTheme="minorHAnsi" w:cstheme="minorHAnsi"/>
          <w:b/>
          <w:iCs/>
        </w:rPr>
        <w:t xml:space="preserve"> CAS</w:t>
      </w:r>
    </w:p>
    <w:p w:rsidR="007548E1" w:rsidRPr="00394148" w:rsidRDefault="007548E1" w:rsidP="00B85855">
      <w:pPr>
        <w:pStyle w:val="Paragraphedeliste"/>
        <w:widowControl/>
        <w:numPr>
          <w:ilvl w:val="0"/>
          <w:numId w:val="14"/>
        </w:numPr>
        <w:autoSpaceDE/>
        <w:autoSpaceDN/>
        <w:ind w:left="1211"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>HADOUCHE            MESSIPSSA                 (OCA</w:t>
      </w:r>
      <w:r w:rsidRPr="00616E3A">
        <w:rPr>
          <w:rFonts w:asciiTheme="minorHAnsi" w:hAnsiTheme="minorHAnsi" w:cstheme="minorHAnsi"/>
          <w:b/>
          <w:iCs/>
        </w:rPr>
        <w:t xml:space="preserve"> – LN° </w:t>
      </w:r>
      <w:r>
        <w:rPr>
          <w:rFonts w:asciiTheme="minorHAnsi" w:hAnsiTheme="minorHAnsi" w:cstheme="minorHAnsi"/>
          <w:b/>
          <w:iCs/>
        </w:rPr>
        <w:t>063267</w:t>
      </w:r>
      <w:r w:rsidRPr="00616E3A">
        <w:rPr>
          <w:rFonts w:asciiTheme="minorHAnsi" w:hAnsiTheme="minorHAnsi" w:cstheme="minorHAnsi"/>
          <w:b/>
          <w:iCs/>
        </w:rPr>
        <w:t>)</w:t>
      </w:r>
      <w:r>
        <w:rPr>
          <w:rFonts w:asciiTheme="minorHAnsi" w:hAnsiTheme="minorHAnsi" w:cstheme="minorHAnsi"/>
          <w:b/>
          <w:iCs/>
        </w:rPr>
        <w:t xml:space="preserve"> </w:t>
      </w:r>
      <w:r w:rsidRPr="00616E3A">
        <w:rPr>
          <w:rFonts w:asciiTheme="minorHAnsi" w:hAnsiTheme="minorHAnsi" w:cstheme="minorHAnsi"/>
          <w:b/>
          <w:iCs/>
        </w:rPr>
        <w:t xml:space="preserve"> – </w:t>
      </w:r>
      <w:r>
        <w:rPr>
          <w:rFonts w:asciiTheme="minorHAnsi" w:hAnsiTheme="minorHAnsi" w:cstheme="minorHAnsi"/>
          <w:b/>
          <w:iCs/>
        </w:rPr>
        <w:t>avertissement CAS</w:t>
      </w:r>
    </w:p>
    <w:p w:rsidR="007548E1" w:rsidRDefault="007548E1" w:rsidP="00B85855">
      <w:pPr>
        <w:pStyle w:val="Paragraphedeliste"/>
        <w:widowControl/>
        <w:numPr>
          <w:ilvl w:val="0"/>
          <w:numId w:val="14"/>
        </w:numPr>
        <w:autoSpaceDE/>
        <w:autoSpaceDN/>
        <w:ind w:left="1211"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 xml:space="preserve">BENLAOUER           ESSAID                       </w:t>
      </w:r>
      <w:r w:rsidRPr="00993A9E">
        <w:rPr>
          <w:rFonts w:asciiTheme="minorHAnsi" w:hAnsiTheme="minorHAnsi" w:cstheme="minorHAnsi"/>
          <w:b/>
          <w:iCs/>
        </w:rPr>
        <w:t xml:space="preserve"> </w:t>
      </w:r>
      <w:r>
        <w:rPr>
          <w:rFonts w:asciiTheme="minorHAnsi" w:hAnsiTheme="minorHAnsi" w:cstheme="minorHAnsi"/>
          <w:b/>
          <w:iCs/>
        </w:rPr>
        <w:t>(OCA</w:t>
      </w:r>
      <w:r w:rsidRPr="00993A9E">
        <w:rPr>
          <w:rFonts w:asciiTheme="minorHAnsi" w:hAnsiTheme="minorHAnsi" w:cstheme="minorHAnsi"/>
          <w:b/>
          <w:iCs/>
        </w:rPr>
        <w:t xml:space="preserve">– LN° </w:t>
      </w:r>
      <w:r>
        <w:rPr>
          <w:rFonts w:asciiTheme="minorHAnsi" w:hAnsiTheme="minorHAnsi" w:cstheme="minorHAnsi"/>
          <w:b/>
          <w:iCs/>
        </w:rPr>
        <w:t>063273</w:t>
      </w:r>
      <w:r w:rsidRPr="00993A9E">
        <w:rPr>
          <w:rFonts w:asciiTheme="minorHAnsi" w:hAnsiTheme="minorHAnsi" w:cstheme="minorHAnsi"/>
          <w:b/>
          <w:iCs/>
        </w:rPr>
        <w:t>)</w:t>
      </w:r>
      <w:r>
        <w:rPr>
          <w:rFonts w:asciiTheme="minorHAnsi" w:hAnsiTheme="minorHAnsi" w:cstheme="minorHAnsi"/>
          <w:b/>
          <w:iCs/>
        </w:rPr>
        <w:t xml:space="preserve"> </w:t>
      </w:r>
      <w:r w:rsidRPr="00993A9E">
        <w:rPr>
          <w:rFonts w:asciiTheme="minorHAnsi" w:hAnsiTheme="minorHAnsi" w:cstheme="minorHAnsi"/>
          <w:b/>
          <w:iCs/>
        </w:rPr>
        <w:t xml:space="preserve"> –</w:t>
      </w:r>
      <w:r>
        <w:rPr>
          <w:rFonts w:asciiTheme="minorHAnsi" w:hAnsiTheme="minorHAnsi" w:cstheme="minorHAnsi"/>
          <w:b/>
          <w:iCs/>
        </w:rPr>
        <w:t xml:space="preserve">  avertissement CAS</w:t>
      </w:r>
    </w:p>
    <w:p w:rsidR="007548E1" w:rsidRDefault="007548E1" w:rsidP="007548E1">
      <w:pPr>
        <w:pStyle w:val="Paragraphedeliste"/>
        <w:ind w:left="1211"/>
        <w:rPr>
          <w:rFonts w:asciiTheme="minorHAnsi" w:hAnsiTheme="minorHAnsi" w:cstheme="minorHAnsi"/>
          <w:b/>
          <w:iCs/>
        </w:rPr>
      </w:pPr>
    </w:p>
    <w:p w:rsidR="007548E1" w:rsidRDefault="007548E1" w:rsidP="007548E1">
      <w:pPr>
        <w:pStyle w:val="Paragraphedeliste"/>
        <w:ind w:left="1211"/>
        <w:rPr>
          <w:rFonts w:asciiTheme="minorHAnsi" w:hAnsiTheme="minorHAnsi" w:cstheme="minorHAnsi"/>
          <w:b/>
          <w:iCs/>
        </w:rPr>
      </w:pPr>
    </w:p>
    <w:p w:rsidR="007548E1" w:rsidRDefault="007548E1" w:rsidP="007548E1">
      <w:pPr>
        <w:rPr>
          <w:rFonts w:cstheme="minorHAnsi"/>
          <w:b/>
          <w:iCs/>
          <w:u w:val="single"/>
        </w:rPr>
      </w:pPr>
      <w:r>
        <w:rPr>
          <w:rFonts w:ascii="Bookman Old Style" w:hAnsi="Bookman Old Style" w:cstheme="minorHAnsi"/>
          <w:b/>
          <w:iCs/>
          <w:highlight w:val="yellow"/>
          <w:u w:val="single"/>
        </w:rPr>
        <w:t xml:space="preserve">Affaire N°174 </w:t>
      </w:r>
      <w:r w:rsidRPr="00335641">
        <w:rPr>
          <w:rFonts w:ascii="Bookman Old Style" w:hAnsi="Bookman Old Style" w:cstheme="minorHAnsi"/>
          <w:b/>
          <w:iCs/>
          <w:u w:val="single"/>
        </w:rPr>
        <w:t> :</w:t>
      </w:r>
      <w:r w:rsidRPr="00335641">
        <w:rPr>
          <w:rFonts w:ascii="Bookman Old Style" w:hAnsi="Bookman Old Style"/>
          <w:b/>
          <w:i/>
          <w:u w:val="single"/>
        </w:rPr>
        <w:t xml:space="preserve"> </w:t>
      </w:r>
      <w:r>
        <w:rPr>
          <w:rFonts w:cstheme="minorHAnsi"/>
          <w:b/>
          <w:iCs/>
          <w:u w:val="single"/>
        </w:rPr>
        <w:t xml:space="preserve">Match FET </w:t>
      </w:r>
      <w:r w:rsidRPr="00335641">
        <w:rPr>
          <w:rFonts w:cstheme="minorHAnsi"/>
          <w:b/>
          <w:iCs/>
          <w:u w:val="single"/>
        </w:rPr>
        <w:t xml:space="preserve"> </w:t>
      </w:r>
      <w:r>
        <w:rPr>
          <w:rFonts w:cstheme="minorHAnsi"/>
          <w:b/>
          <w:iCs/>
          <w:u w:val="single"/>
        </w:rPr>
        <w:t>/  NCB du 30</w:t>
      </w:r>
      <w:r w:rsidRPr="00335641">
        <w:rPr>
          <w:rFonts w:cstheme="minorHAnsi"/>
          <w:b/>
          <w:iCs/>
          <w:u w:val="single"/>
        </w:rPr>
        <w:t>-12-2019</w:t>
      </w:r>
      <w:r>
        <w:rPr>
          <w:rFonts w:cstheme="minorHAnsi"/>
          <w:b/>
          <w:iCs/>
          <w:u w:val="single"/>
        </w:rPr>
        <w:t xml:space="preserve"> ( </w:t>
      </w:r>
      <w:r>
        <w:rPr>
          <w:rFonts w:cstheme="minorHAnsi"/>
          <w:b/>
          <w:iCs/>
          <w:highlight w:val="yellow"/>
          <w:u w:val="single"/>
        </w:rPr>
        <w:t>CATEGORIE U</w:t>
      </w:r>
      <w:r w:rsidRPr="00CD0661">
        <w:rPr>
          <w:rFonts w:cstheme="minorHAnsi"/>
          <w:b/>
          <w:iCs/>
          <w:highlight w:val="yellow"/>
          <w:u w:val="single"/>
        </w:rPr>
        <w:t>17</w:t>
      </w:r>
      <w:r w:rsidRPr="00335641">
        <w:rPr>
          <w:rFonts w:cstheme="minorHAnsi"/>
          <w:b/>
          <w:iCs/>
          <w:u w:val="single"/>
        </w:rPr>
        <w:t xml:space="preserve"> </w:t>
      </w:r>
      <w:r>
        <w:rPr>
          <w:rFonts w:cstheme="minorHAnsi"/>
          <w:b/>
          <w:iCs/>
          <w:u w:val="single"/>
        </w:rPr>
        <w:t>)</w:t>
      </w:r>
    </w:p>
    <w:p w:rsidR="007548E1" w:rsidRPr="00993A9E" w:rsidRDefault="007548E1" w:rsidP="00B85855">
      <w:pPr>
        <w:pStyle w:val="Paragraphedeliste"/>
        <w:widowControl/>
        <w:numPr>
          <w:ilvl w:val="0"/>
          <w:numId w:val="14"/>
        </w:numPr>
        <w:autoSpaceDE/>
        <w:autoSpaceDN/>
        <w:ind w:left="1211"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 xml:space="preserve">BOUFALA                NADIR                        </w:t>
      </w:r>
      <w:r w:rsidRPr="00993A9E">
        <w:rPr>
          <w:rFonts w:asciiTheme="minorHAnsi" w:hAnsiTheme="minorHAnsi" w:cstheme="minorHAnsi"/>
          <w:b/>
          <w:iCs/>
        </w:rPr>
        <w:t xml:space="preserve"> </w:t>
      </w:r>
      <w:r>
        <w:rPr>
          <w:rFonts w:asciiTheme="minorHAnsi" w:hAnsiTheme="minorHAnsi" w:cstheme="minorHAnsi"/>
          <w:b/>
          <w:iCs/>
        </w:rPr>
        <w:t>(FET</w:t>
      </w:r>
      <w:r w:rsidRPr="00993A9E">
        <w:rPr>
          <w:rFonts w:asciiTheme="minorHAnsi" w:hAnsiTheme="minorHAnsi" w:cstheme="minorHAnsi"/>
          <w:b/>
          <w:iCs/>
        </w:rPr>
        <w:t xml:space="preserve">– LN° </w:t>
      </w:r>
      <w:r>
        <w:rPr>
          <w:rFonts w:asciiTheme="minorHAnsi" w:hAnsiTheme="minorHAnsi" w:cstheme="minorHAnsi"/>
          <w:b/>
          <w:iCs/>
        </w:rPr>
        <w:t>063859</w:t>
      </w:r>
      <w:r w:rsidRPr="00993A9E">
        <w:rPr>
          <w:rFonts w:asciiTheme="minorHAnsi" w:hAnsiTheme="minorHAnsi" w:cstheme="minorHAnsi"/>
          <w:b/>
          <w:iCs/>
        </w:rPr>
        <w:t>) – avertissement</w:t>
      </w:r>
      <w:r>
        <w:rPr>
          <w:rFonts w:asciiTheme="minorHAnsi" w:hAnsiTheme="minorHAnsi" w:cstheme="minorHAnsi"/>
          <w:b/>
          <w:iCs/>
        </w:rPr>
        <w:t xml:space="preserve"> JD</w:t>
      </w:r>
    </w:p>
    <w:p w:rsidR="007548E1" w:rsidRPr="00E763D3" w:rsidRDefault="007548E1" w:rsidP="00B85855">
      <w:pPr>
        <w:pStyle w:val="Paragraphedeliste"/>
        <w:widowControl/>
        <w:numPr>
          <w:ilvl w:val="0"/>
          <w:numId w:val="14"/>
        </w:numPr>
        <w:autoSpaceDE/>
        <w:autoSpaceDN/>
        <w:ind w:left="1211"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>CHAOUADI             KOUCEILA                  (FET</w:t>
      </w:r>
      <w:r w:rsidRPr="00616E3A">
        <w:rPr>
          <w:rFonts w:asciiTheme="minorHAnsi" w:hAnsiTheme="minorHAnsi" w:cstheme="minorHAnsi"/>
          <w:b/>
          <w:iCs/>
        </w:rPr>
        <w:t xml:space="preserve"> – LN° </w:t>
      </w:r>
      <w:r>
        <w:rPr>
          <w:rFonts w:asciiTheme="minorHAnsi" w:hAnsiTheme="minorHAnsi" w:cstheme="minorHAnsi"/>
          <w:b/>
          <w:iCs/>
        </w:rPr>
        <w:t>0633858</w:t>
      </w:r>
      <w:r w:rsidRPr="00616E3A">
        <w:rPr>
          <w:rFonts w:asciiTheme="minorHAnsi" w:hAnsiTheme="minorHAnsi" w:cstheme="minorHAnsi"/>
          <w:b/>
          <w:iCs/>
        </w:rPr>
        <w:t>)</w:t>
      </w:r>
      <w:r>
        <w:rPr>
          <w:rFonts w:asciiTheme="minorHAnsi" w:hAnsiTheme="minorHAnsi" w:cstheme="minorHAnsi"/>
          <w:b/>
          <w:iCs/>
        </w:rPr>
        <w:t xml:space="preserve"> </w:t>
      </w:r>
      <w:r w:rsidRPr="00616E3A">
        <w:rPr>
          <w:rFonts w:asciiTheme="minorHAnsi" w:hAnsiTheme="minorHAnsi" w:cstheme="minorHAnsi"/>
          <w:b/>
          <w:iCs/>
        </w:rPr>
        <w:t xml:space="preserve"> – </w:t>
      </w:r>
      <w:r w:rsidRPr="00993A9E">
        <w:rPr>
          <w:rFonts w:asciiTheme="minorHAnsi" w:hAnsiTheme="minorHAnsi" w:cstheme="minorHAnsi"/>
          <w:b/>
          <w:iCs/>
        </w:rPr>
        <w:t xml:space="preserve"> – </w:t>
      </w:r>
      <w:r>
        <w:rPr>
          <w:rFonts w:asciiTheme="minorHAnsi" w:hAnsiTheme="minorHAnsi" w:cstheme="minorHAnsi"/>
          <w:b/>
          <w:iCs/>
        </w:rPr>
        <w:t xml:space="preserve">UN (01)MF pour cumul </w:t>
      </w:r>
      <w:r w:rsidRPr="00993A9E">
        <w:rPr>
          <w:rFonts w:asciiTheme="minorHAnsi" w:hAnsiTheme="minorHAnsi" w:cstheme="minorHAnsi"/>
          <w:b/>
          <w:iCs/>
        </w:rPr>
        <w:t>avertissement</w:t>
      </w:r>
      <w:r>
        <w:rPr>
          <w:rFonts w:asciiTheme="minorHAnsi" w:hAnsiTheme="minorHAnsi" w:cstheme="minorHAnsi"/>
          <w:b/>
          <w:iCs/>
        </w:rPr>
        <w:t>s JD/CAS</w:t>
      </w:r>
    </w:p>
    <w:p w:rsidR="007548E1" w:rsidRDefault="007548E1" w:rsidP="00B85855">
      <w:pPr>
        <w:pStyle w:val="Paragraphedeliste"/>
        <w:widowControl/>
        <w:numPr>
          <w:ilvl w:val="0"/>
          <w:numId w:val="14"/>
        </w:numPr>
        <w:autoSpaceDE/>
        <w:autoSpaceDN/>
        <w:ind w:left="1211"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 xml:space="preserve">ABED                   ABDELHAK                  </w:t>
      </w:r>
      <w:r w:rsidRPr="00993A9E">
        <w:rPr>
          <w:rFonts w:asciiTheme="minorHAnsi" w:hAnsiTheme="minorHAnsi" w:cstheme="minorHAnsi"/>
          <w:b/>
          <w:iCs/>
        </w:rPr>
        <w:t xml:space="preserve"> </w:t>
      </w:r>
      <w:r>
        <w:rPr>
          <w:rFonts w:asciiTheme="minorHAnsi" w:hAnsiTheme="minorHAnsi" w:cstheme="minorHAnsi"/>
          <w:b/>
          <w:iCs/>
        </w:rPr>
        <w:t>(FET</w:t>
      </w:r>
      <w:r w:rsidRPr="00993A9E">
        <w:rPr>
          <w:rFonts w:asciiTheme="minorHAnsi" w:hAnsiTheme="minorHAnsi" w:cstheme="minorHAnsi"/>
          <w:b/>
          <w:iCs/>
        </w:rPr>
        <w:t xml:space="preserve">– LN° </w:t>
      </w:r>
      <w:r>
        <w:rPr>
          <w:rFonts w:asciiTheme="minorHAnsi" w:hAnsiTheme="minorHAnsi" w:cstheme="minorHAnsi"/>
          <w:b/>
          <w:iCs/>
        </w:rPr>
        <w:t>063871</w:t>
      </w:r>
      <w:r w:rsidRPr="00993A9E">
        <w:rPr>
          <w:rFonts w:asciiTheme="minorHAnsi" w:hAnsiTheme="minorHAnsi" w:cstheme="minorHAnsi"/>
          <w:b/>
          <w:iCs/>
        </w:rPr>
        <w:t>)</w:t>
      </w:r>
      <w:r>
        <w:rPr>
          <w:rFonts w:asciiTheme="minorHAnsi" w:hAnsiTheme="minorHAnsi" w:cstheme="minorHAnsi"/>
          <w:b/>
          <w:iCs/>
        </w:rPr>
        <w:t xml:space="preserve"> </w:t>
      </w:r>
      <w:r w:rsidRPr="00993A9E">
        <w:rPr>
          <w:rFonts w:asciiTheme="minorHAnsi" w:hAnsiTheme="minorHAnsi" w:cstheme="minorHAnsi"/>
          <w:b/>
          <w:iCs/>
        </w:rPr>
        <w:t xml:space="preserve"> –</w:t>
      </w:r>
      <w:r>
        <w:rPr>
          <w:rFonts w:asciiTheme="minorHAnsi" w:hAnsiTheme="minorHAnsi" w:cstheme="minorHAnsi"/>
          <w:b/>
          <w:iCs/>
        </w:rPr>
        <w:t xml:space="preserve">  avertissement CAS</w:t>
      </w:r>
    </w:p>
    <w:p w:rsidR="007548E1" w:rsidRPr="00993A9E" w:rsidRDefault="007548E1" w:rsidP="00B85855">
      <w:pPr>
        <w:pStyle w:val="Paragraphedeliste"/>
        <w:widowControl/>
        <w:numPr>
          <w:ilvl w:val="0"/>
          <w:numId w:val="14"/>
        </w:numPr>
        <w:autoSpaceDE/>
        <w:autoSpaceDN/>
        <w:ind w:left="1211"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 xml:space="preserve">MOUHOU           SLIMANE                     </w:t>
      </w:r>
      <w:r w:rsidRPr="00993A9E">
        <w:rPr>
          <w:rFonts w:asciiTheme="minorHAnsi" w:hAnsiTheme="minorHAnsi" w:cstheme="minorHAnsi"/>
          <w:b/>
          <w:iCs/>
        </w:rPr>
        <w:t xml:space="preserve"> </w:t>
      </w:r>
      <w:r>
        <w:rPr>
          <w:rFonts w:asciiTheme="minorHAnsi" w:hAnsiTheme="minorHAnsi" w:cstheme="minorHAnsi"/>
          <w:b/>
          <w:iCs/>
        </w:rPr>
        <w:t>(FET</w:t>
      </w:r>
      <w:r w:rsidRPr="00993A9E">
        <w:rPr>
          <w:rFonts w:asciiTheme="minorHAnsi" w:hAnsiTheme="minorHAnsi" w:cstheme="minorHAnsi"/>
          <w:b/>
          <w:iCs/>
        </w:rPr>
        <w:t xml:space="preserve">– LN° </w:t>
      </w:r>
      <w:r>
        <w:rPr>
          <w:rFonts w:asciiTheme="minorHAnsi" w:hAnsiTheme="minorHAnsi" w:cstheme="minorHAnsi"/>
          <w:b/>
          <w:iCs/>
        </w:rPr>
        <w:t>063856</w:t>
      </w:r>
      <w:r w:rsidRPr="00993A9E">
        <w:rPr>
          <w:rFonts w:asciiTheme="minorHAnsi" w:hAnsiTheme="minorHAnsi" w:cstheme="minorHAnsi"/>
          <w:b/>
          <w:iCs/>
        </w:rPr>
        <w:t>) – avertissement</w:t>
      </w:r>
      <w:r>
        <w:rPr>
          <w:rFonts w:asciiTheme="minorHAnsi" w:hAnsiTheme="minorHAnsi" w:cstheme="minorHAnsi"/>
          <w:b/>
          <w:iCs/>
        </w:rPr>
        <w:t xml:space="preserve"> JD</w:t>
      </w:r>
    </w:p>
    <w:p w:rsidR="007548E1" w:rsidRPr="00394148" w:rsidRDefault="007548E1" w:rsidP="00B85855">
      <w:pPr>
        <w:pStyle w:val="Paragraphedeliste"/>
        <w:widowControl/>
        <w:numPr>
          <w:ilvl w:val="0"/>
          <w:numId w:val="14"/>
        </w:numPr>
        <w:autoSpaceDE/>
        <w:autoSpaceDN/>
        <w:ind w:left="1211"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>DJABOUR            OSSAMA                      (NCB</w:t>
      </w:r>
      <w:r w:rsidRPr="00616E3A">
        <w:rPr>
          <w:rFonts w:asciiTheme="minorHAnsi" w:hAnsiTheme="minorHAnsi" w:cstheme="minorHAnsi"/>
          <w:b/>
          <w:iCs/>
        </w:rPr>
        <w:t xml:space="preserve"> – LN° </w:t>
      </w:r>
      <w:r>
        <w:rPr>
          <w:rFonts w:asciiTheme="minorHAnsi" w:hAnsiTheme="minorHAnsi" w:cstheme="minorHAnsi"/>
          <w:b/>
          <w:iCs/>
        </w:rPr>
        <w:t>063982</w:t>
      </w:r>
      <w:r w:rsidRPr="00616E3A">
        <w:rPr>
          <w:rFonts w:asciiTheme="minorHAnsi" w:hAnsiTheme="minorHAnsi" w:cstheme="minorHAnsi"/>
          <w:b/>
          <w:iCs/>
        </w:rPr>
        <w:t>)</w:t>
      </w:r>
      <w:r>
        <w:rPr>
          <w:rFonts w:asciiTheme="minorHAnsi" w:hAnsiTheme="minorHAnsi" w:cstheme="minorHAnsi"/>
          <w:b/>
          <w:iCs/>
        </w:rPr>
        <w:t xml:space="preserve"> </w:t>
      </w:r>
      <w:r w:rsidRPr="00616E3A">
        <w:rPr>
          <w:rFonts w:asciiTheme="minorHAnsi" w:hAnsiTheme="minorHAnsi" w:cstheme="minorHAnsi"/>
          <w:b/>
          <w:iCs/>
        </w:rPr>
        <w:t xml:space="preserve"> – </w:t>
      </w:r>
      <w:r>
        <w:rPr>
          <w:rFonts w:asciiTheme="minorHAnsi" w:hAnsiTheme="minorHAnsi" w:cstheme="minorHAnsi"/>
          <w:b/>
          <w:iCs/>
        </w:rPr>
        <w:t>avertissement CAS</w:t>
      </w:r>
    </w:p>
    <w:p w:rsidR="007548E1" w:rsidRDefault="007548E1" w:rsidP="00B85855">
      <w:pPr>
        <w:pStyle w:val="Paragraphedeliste"/>
        <w:widowControl/>
        <w:numPr>
          <w:ilvl w:val="0"/>
          <w:numId w:val="14"/>
        </w:numPr>
        <w:autoSpaceDE/>
        <w:autoSpaceDN/>
        <w:ind w:left="1211"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 xml:space="preserve">HARFOUCHE     AIMAD                          </w:t>
      </w:r>
      <w:r w:rsidRPr="00993A9E">
        <w:rPr>
          <w:rFonts w:asciiTheme="minorHAnsi" w:hAnsiTheme="minorHAnsi" w:cstheme="minorHAnsi"/>
          <w:b/>
          <w:iCs/>
        </w:rPr>
        <w:t xml:space="preserve"> </w:t>
      </w:r>
      <w:r>
        <w:rPr>
          <w:rFonts w:asciiTheme="minorHAnsi" w:hAnsiTheme="minorHAnsi" w:cstheme="minorHAnsi"/>
          <w:b/>
          <w:iCs/>
        </w:rPr>
        <w:t xml:space="preserve">(FET </w:t>
      </w:r>
      <w:r w:rsidRPr="00993A9E">
        <w:rPr>
          <w:rFonts w:asciiTheme="minorHAnsi" w:hAnsiTheme="minorHAnsi" w:cstheme="minorHAnsi"/>
          <w:b/>
          <w:iCs/>
        </w:rPr>
        <w:t xml:space="preserve">– LN° </w:t>
      </w:r>
      <w:r>
        <w:rPr>
          <w:rFonts w:asciiTheme="minorHAnsi" w:hAnsiTheme="minorHAnsi" w:cstheme="minorHAnsi"/>
          <w:b/>
          <w:iCs/>
        </w:rPr>
        <w:t>063968</w:t>
      </w:r>
      <w:r w:rsidRPr="00993A9E">
        <w:rPr>
          <w:rFonts w:asciiTheme="minorHAnsi" w:hAnsiTheme="minorHAnsi" w:cstheme="minorHAnsi"/>
          <w:b/>
          <w:iCs/>
        </w:rPr>
        <w:t>)</w:t>
      </w:r>
      <w:r>
        <w:rPr>
          <w:rFonts w:asciiTheme="minorHAnsi" w:hAnsiTheme="minorHAnsi" w:cstheme="minorHAnsi"/>
          <w:b/>
          <w:iCs/>
        </w:rPr>
        <w:t xml:space="preserve"> </w:t>
      </w:r>
      <w:r w:rsidRPr="00993A9E">
        <w:rPr>
          <w:rFonts w:asciiTheme="minorHAnsi" w:hAnsiTheme="minorHAnsi" w:cstheme="minorHAnsi"/>
          <w:b/>
          <w:iCs/>
        </w:rPr>
        <w:t xml:space="preserve"> –</w:t>
      </w:r>
      <w:r>
        <w:rPr>
          <w:rFonts w:asciiTheme="minorHAnsi" w:hAnsiTheme="minorHAnsi" w:cstheme="minorHAnsi"/>
          <w:b/>
          <w:iCs/>
        </w:rPr>
        <w:t xml:space="preserve">  avertissement JD</w:t>
      </w:r>
    </w:p>
    <w:p w:rsidR="007548E1" w:rsidRDefault="007548E1" w:rsidP="007548E1">
      <w:pPr>
        <w:pStyle w:val="Paragraphedeliste"/>
        <w:ind w:left="1211"/>
        <w:rPr>
          <w:rFonts w:asciiTheme="minorHAnsi" w:hAnsiTheme="minorHAnsi" w:cstheme="minorHAnsi"/>
          <w:b/>
          <w:iCs/>
        </w:rPr>
      </w:pPr>
    </w:p>
    <w:p w:rsidR="007548E1" w:rsidRDefault="007548E1" w:rsidP="007548E1">
      <w:pPr>
        <w:pStyle w:val="Paragraphedeliste"/>
        <w:ind w:left="1211"/>
        <w:rPr>
          <w:rFonts w:asciiTheme="minorHAnsi" w:hAnsiTheme="minorHAnsi" w:cstheme="minorHAnsi"/>
          <w:b/>
          <w:iCs/>
        </w:rPr>
      </w:pPr>
    </w:p>
    <w:p w:rsidR="007548E1" w:rsidRDefault="007548E1" w:rsidP="007548E1">
      <w:pPr>
        <w:rPr>
          <w:rFonts w:cstheme="minorHAnsi"/>
          <w:b/>
          <w:iCs/>
          <w:u w:val="single"/>
        </w:rPr>
      </w:pPr>
      <w:r>
        <w:rPr>
          <w:rFonts w:ascii="Bookman Old Style" w:hAnsi="Bookman Old Style" w:cstheme="minorHAnsi"/>
          <w:b/>
          <w:iCs/>
          <w:highlight w:val="yellow"/>
          <w:u w:val="single"/>
        </w:rPr>
        <w:t xml:space="preserve">Affaire N°175 </w:t>
      </w:r>
      <w:r w:rsidRPr="00335641">
        <w:rPr>
          <w:rFonts w:ascii="Bookman Old Style" w:hAnsi="Bookman Old Style" w:cstheme="minorHAnsi"/>
          <w:b/>
          <w:iCs/>
          <w:u w:val="single"/>
        </w:rPr>
        <w:t> :</w:t>
      </w:r>
      <w:r w:rsidRPr="00335641">
        <w:rPr>
          <w:rFonts w:ascii="Bookman Old Style" w:hAnsi="Bookman Old Style"/>
          <w:b/>
          <w:i/>
          <w:u w:val="single"/>
        </w:rPr>
        <w:t xml:space="preserve"> </w:t>
      </w:r>
      <w:r>
        <w:rPr>
          <w:rFonts w:cstheme="minorHAnsi"/>
          <w:b/>
          <w:iCs/>
          <w:u w:val="single"/>
        </w:rPr>
        <w:t xml:space="preserve">Match WRBO </w:t>
      </w:r>
      <w:r w:rsidRPr="00335641">
        <w:rPr>
          <w:rFonts w:cstheme="minorHAnsi"/>
          <w:b/>
          <w:iCs/>
          <w:u w:val="single"/>
        </w:rPr>
        <w:t xml:space="preserve"> </w:t>
      </w:r>
      <w:r>
        <w:rPr>
          <w:rFonts w:cstheme="minorHAnsi"/>
          <w:b/>
          <w:iCs/>
          <w:u w:val="single"/>
        </w:rPr>
        <w:t>/ OMC du 31</w:t>
      </w:r>
      <w:r w:rsidRPr="00335641">
        <w:rPr>
          <w:rFonts w:cstheme="minorHAnsi"/>
          <w:b/>
          <w:iCs/>
          <w:u w:val="single"/>
        </w:rPr>
        <w:t>-12-2019</w:t>
      </w:r>
      <w:r>
        <w:rPr>
          <w:rFonts w:cstheme="minorHAnsi"/>
          <w:b/>
          <w:iCs/>
          <w:u w:val="single"/>
        </w:rPr>
        <w:t xml:space="preserve"> ( </w:t>
      </w:r>
      <w:r>
        <w:rPr>
          <w:rFonts w:cstheme="minorHAnsi"/>
          <w:b/>
          <w:iCs/>
          <w:highlight w:val="yellow"/>
          <w:u w:val="single"/>
        </w:rPr>
        <w:t>CATEGORIE U</w:t>
      </w:r>
      <w:r w:rsidRPr="00CD0661">
        <w:rPr>
          <w:rFonts w:cstheme="minorHAnsi"/>
          <w:b/>
          <w:iCs/>
          <w:highlight w:val="yellow"/>
          <w:u w:val="single"/>
        </w:rPr>
        <w:t>17</w:t>
      </w:r>
      <w:r w:rsidRPr="00335641">
        <w:rPr>
          <w:rFonts w:cstheme="minorHAnsi"/>
          <w:b/>
          <w:iCs/>
          <w:u w:val="single"/>
        </w:rPr>
        <w:t xml:space="preserve"> </w:t>
      </w:r>
      <w:r>
        <w:rPr>
          <w:rFonts w:cstheme="minorHAnsi"/>
          <w:b/>
          <w:iCs/>
          <w:u w:val="single"/>
        </w:rPr>
        <w:t>)</w:t>
      </w:r>
    </w:p>
    <w:p w:rsidR="007548E1" w:rsidRPr="00993A9E" w:rsidRDefault="007548E1" w:rsidP="00B85855">
      <w:pPr>
        <w:pStyle w:val="Paragraphedeliste"/>
        <w:widowControl/>
        <w:numPr>
          <w:ilvl w:val="0"/>
          <w:numId w:val="14"/>
        </w:numPr>
        <w:autoSpaceDE/>
        <w:autoSpaceDN/>
        <w:ind w:left="1211"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 xml:space="preserve">CHILA                      YANIS                         </w:t>
      </w:r>
      <w:r w:rsidRPr="00993A9E">
        <w:rPr>
          <w:rFonts w:asciiTheme="minorHAnsi" w:hAnsiTheme="minorHAnsi" w:cstheme="minorHAnsi"/>
          <w:b/>
          <w:iCs/>
        </w:rPr>
        <w:t xml:space="preserve"> </w:t>
      </w:r>
      <w:r>
        <w:rPr>
          <w:rFonts w:asciiTheme="minorHAnsi" w:hAnsiTheme="minorHAnsi" w:cstheme="minorHAnsi"/>
          <w:b/>
          <w:iCs/>
        </w:rPr>
        <w:t>(WRBO</w:t>
      </w:r>
      <w:r w:rsidRPr="00993A9E">
        <w:rPr>
          <w:rFonts w:asciiTheme="minorHAnsi" w:hAnsiTheme="minorHAnsi" w:cstheme="minorHAnsi"/>
          <w:b/>
          <w:iCs/>
        </w:rPr>
        <w:t xml:space="preserve">– LN° </w:t>
      </w:r>
      <w:r>
        <w:rPr>
          <w:rFonts w:asciiTheme="minorHAnsi" w:hAnsiTheme="minorHAnsi" w:cstheme="minorHAnsi"/>
          <w:b/>
          <w:iCs/>
        </w:rPr>
        <w:t>063203</w:t>
      </w:r>
      <w:r w:rsidRPr="00993A9E">
        <w:rPr>
          <w:rFonts w:asciiTheme="minorHAnsi" w:hAnsiTheme="minorHAnsi" w:cstheme="minorHAnsi"/>
          <w:b/>
          <w:iCs/>
        </w:rPr>
        <w:t xml:space="preserve">) – </w:t>
      </w:r>
      <w:r>
        <w:rPr>
          <w:rFonts w:asciiTheme="minorHAnsi" w:hAnsiTheme="minorHAnsi" w:cstheme="minorHAnsi"/>
          <w:b/>
          <w:iCs/>
        </w:rPr>
        <w:t>DEUX(02)MF+</w:t>
      </w:r>
      <w:r w:rsidRPr="005914F9">
        <w:rPr>
          <w:rFonts w:asciiTheme="minorHAnsi" w:hAnsiTheme="minorHAnsi" w:cstheme="minorHAnsi"/>
          <w:b/>
          <w:iCs/>
          <w:color w:val="FF0000"/>
        </w:rPr>
        <w:t>Amende de 7000 DA</w:t>
      </w:r>
      <w:r>
        <w:rPr>
          <w:rFonts w:asciiTheme="minorHAnsi" w:hAnsiTheme="minorHAnsi" w:cstheme="minorHAnsi"/>
          <w:b/>
          <w:iCs/>
        </w:rPr>
        <w:t xml:space="preserve"> pour insultes envers  de partie en fi (art 100 RG JEUNE).</w:t>
      </w:r>
    </w:p>
    <w:p w:rsidR="007548E1" w:rsidRPr="007B5A35" w:rsidRDefault="007548E1" w:rsidP="00B85855">
      <w:pPr>
        <w:pStyle w:val="Paragraphedeliste"/>
        <w:widowControl/>
        <w:numPr>
          <w:ilvl w:val="0"/>
          <w:numId w:val="14"/>
        </w:numPr>
        <w:autoSpaceDE/>
        <w:autoSpaceDN/>
        <w:ind w:left="1211"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>Hamza                    Massinissa                     (WRBO</w:t>
      </w:r>
      <w:r w:rsidRPr="00616E3A">
        <w:rPr>
          <w:rFonts w:asciiTheme="minorHAnsi" w:hAnsiTheme="minorHAnsi" w:cstheme="minorHAnsi"/>
          <w:b/>
          <w:iCs/>
        </w:rPr>
        <w:t xml:space="preserve">– LN° </w:t>
      </w:r>
      <w:r>
        <w:rPr>
          <w:rFonts w:asciiTheme="minorHAnsi" w:hAnsiTheme="minorHAnsi" w:cstheme="minorHAnsi"/>
          <w:b/>
          <w:iCs/>
        </w:rPr>
        <w:t>063201</w:t>
      </w:r>
      <w:r w:rsidRPr="00616E3A">
        <w:rPr>
          <w:rFonts w:asciiTheme="minorHAnsi" w:hAnsiTheme="minorHAnsi" w:cstheme="minorHAnsi"/>
          <w:b/>
          <w:iCs/>
        </w:rPr>
        <w:t>)</w:t>
      </w:r>
      <w:r>
        <w:rPr>
          <w:rFonts w:asciiTheme="minorHAnsi" w:hAnsiTheme="minorHAnsi" w:cstheme="minorHAnsi"/>
          <w:b/>
          <w:iCs/>
        </w:rPr>
        <w:t xml:space="preserve"> </w:t>
      </w:r>
      <w:r w:rsidRPr="00616E3A">
        <w:rPr>
          <w:rFonts w:asciiTheme="minorHAnsi" w:hAnsiTheme="minorHAnsi" w:cstheme="minorHAnsi"/>
          <w:b/>
          <w:iCs/>
        </w:rPr>
        <w:t xml:space="preserve"> – </w:t>
      </w:r>
      <w:r>
        <w:rPr>
          <w:rFonts w:asciiTheme="minorHAnsi" w:hAnsiTheme="minorHAnsi" w:cstheme="minorHAnsi"/>
          <w:b/>
          <w:iCs/>
        </w:rPr>
        <w:t>avertissement AJ</w:t>
      </w:r>
    </w:p>
    <w:p w:rsidR="007548E1" w:rsidRDefault="007548E1" w:rsidP="00B85855">
      <w:pPr>
        <w:pStyle w:val="Paragraphedeliste"/>
        <w:widowControl/>
        <w:numPr>
          <w:ilvl w:val="0"/>
          <w:numId w:val="14"/>
        </w:numPr>
        <w:autoSpaceDE/>
        <w:autoSpaceDN/>
        <w:ind w:left="1211"/>
        <w:contextualSpacing/>
        <w:rPr>
          <w:rFonts w:asciiTheme="minorHAnsi" w:hAnsiTheme="minorHAnsi" w:cstheme="minorHAnsi"/>
          <w:b/>
          <w:iCs/>
        </w:rPr>
      </w:pPr>
      <w:r w:rsidRPr="007B5A35">
        <w:rPr>
          <w:rFonts w:asciiTheme="minorHAnsi" w:hAnsiTheme="minorHAnsi" w:cstheme="minorHAnsi"/>
          <w:b/>
          <w:iCs/>
        </w:rPr>
        <w:t xml:space="preserve">ZEMNAT        </w:t>
      </w:r>
      <w:r>
        <w:rPr>
          <w:rFonts w:asciiTheme="minorHAnsi" w:hAnsiTheme="minorHAnsi" w:cstheme="minorHAnsi"/>
          <w:b/>
          <w:iCs/>
        </w:rPr>
        <w:t xml:space="preserve">      </w:t>
      </w:r>
      <w:r w:rsidRPr="007B5A35">
        <w:rPr>
          <w:rFonts w:asciiTheme="minorHAnsi" w:hAnsiTheme="minorHAnsi" w:cstheme="minorHAnsi"/>
          <w:b/>
          <w:iCs/>
        </w:rPr>
        <w:t xml:space="preserve">   MANIS     </w:t>
      </w:r>
      <w:r>
        <w:rPr>
          <w:rFonts w:asciiTheme="minorHAnsi" w:hAnsiTheme="minorHAnsi" w:cstheme="minorHAnsi"/>
          <w:b/>
          <w:iCs/>
        </w:rPr>
        <w:t xml:space="preserve">                    </w:t>
      </w:r>
      <w:r w:rsidRPr="007B5A35">
        <w:rPr>
          <w:rFonts w:asciiTheme="minorHAnsi" w:hAnsiTheme="minorHAnsi" w:cstheme="minorHAnsi"/>
          <w:b/>
          <w:iCs/>
        </w:rPr>
        <w:t xml:space="preserve">   (WRBO– LN° 063228)  –</w:t>
      </w:r>
      <w:r>
        <w:rPr>
          <w:rFonts w:asciiTheme="minorHAnsi" w:hAnsiTheme="minorHAnsi" w:cstheme="minorHAnsi"/>
          <w:b/>
          <w:iCs/>
        </w:rPr>
        <w:t xml:space="preserve">  avertissement AJ</w:t>
      </w:r>
    </w:p>
    <w:p w:rsidR="007548E1" w:rsidRDefault="007548E1" w:rsidP="00B85855">
      <w:pPr>
        <w:pStyle w:val="Paragraphedeliste"/>
        <w:widowControl/>
        <w:numPr>
          <w:ilvl w:val="0"/>
          <w:numId w:val="14"/>
        </w:numPr>
        <w:autoSpaceDE/>
        <w:autoSpaceDN/>
        <w:ind w:left="1211"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>BOUSSEKINE         FADEL</w:t>
      </w:r>
      <w:r w:rsidRPr="007B5A35">
        <w:rPr>
          <w:rFonts w:asciiTheme="minorHAnsi" w:hAnsiTheme="minorHAnsi" w:cstheme="minorHAnsi"/>
          <w:b/>
          <w:iCs/>
        </w:rPr>
        <w:t xml:space="preserve">                       </w:t>
      </w:r>
      <w:r>
        <w:rPr>
          <w:rFonts w:asciiTheme="minorHAnsi" w:hAnsiTheme="minorHAnsi" w:cstheme="minorHAnsi"/>
          <w:b/>
          <w:iCs/>
        </w:rPr>
        <w:t xml:space="preserve">    </w:t>
      </w:r>
      <w:r w:rsidRPr="007B5A35">
        <w:rPr>
          <w:rFonts w:asciiTheme="minorHAnsi" w:hAnsiTheme="minorHAnsi" w:cstheme="minorHAnsi"/>
          <w:b/>
          <w:iCs/>
        </w:rPr>
        <w:t xml:space="preserve">   </w:t>
      </w:r>
      <w:r>
        <w:rPr>
          <w:rFonts w:asciiTheme="minorHAnsi" w:hAnsiTheme="minorHAnsi" w:cstheme="minorHAnsi"/>
          <w:b/>
          <w:iCs/>
        </w:rPr>
        <w:t>(OMC</w:t>
      </w:r>
      <w:r w:rsidRPr="007B5A35">
        <w:rPr>
          <w:rFonts w:asciiTheme="minorHAnsi" w:hAnsiTheme="minorHAnsi" w:cstheme="minorHAnsi"/>
          <w:b/>
          <w:iCs/>
        </w:rPr>
        <w:t xml:space="preserve">– LN° </w:t>
      </w:r>
      <w:r>
        <w:rPr>
          <w:rFonts w:asciiTheme="minorHAnsi" w:hAnsiTheme="minorHAnsi" w:cstheme="minorHAnsi"/>
          <w:b/>
          <w:iCs/>
        </w:rPr>
        <w:t>063310</w:t>
      </w:r>
      <w:r w:rsidRPr="007B5A35">
        <w:rPr>
          <w:rFonts w:asciiTheme="minorHAnsi" w:hAnsiTheme="minorHAnsi" w:cstheme="minorHAnsi"/>
          <w:b/>
          <w:iCs/>
        </w:rPr>
        <w:t>)  –</w:t>
      </w:r>
      <w:r>
        <w:rPr>
          <w:rFonts w:asciiTheme="minorHAnsi" w:hAnsiTheme="minorHAnsi" w:cstheme="minorHAnsi"/>
          <w:b/>
          <w:iCs/>
        </w:rPr>
        <w:t xml:space="preserve">  avertissement AJ</w:t>
      </w:r>
    </w:p>
    <w:p w:rsidR="007548E1" w:rsidRDefault="007548E1" w:rsidP="007548E1">
      <w:pPr>
        <w:pStyle w:val="Paragraphedeliste"/>
        <w:ind w:left="1211"/>
        <w:rPr>
          <w:rFonts w:asciiTheme="minorHAnsi" w:hAnsiTheme="minorHAnsi" w:cstheme="minorHAnsi"/>
          <w:b/>
          <w:iCs/>
        </w:rPr>
      </w:pPr>
    </w:p>
    <w:p w:rsidR="007548E1" w:rsidRPr="007B5A35" w:rsidRDefault="007548E1" w:rsidP="007548E1">
      <w:pPr>
        <w:pStyle w:val="Paragraphedeliste"/>
        <w:ind w:left="1211"/>
        <w:rPr>
          <w:rFonts w:asciiTheme="minorHAnsi" w:hAnsiTheme="minorHAnsi" w:cstheme="minorHAnsi"/>
          <w:b/>
          <w:iCs/>
        </w:rPr>
      </w:pPr>
    </w:p>
    <w:p w:rsidR="007548E1" w:rsidRDefault="007548E1" w:rsidP="007548E1">
      <w:pPr>
        <w:rPr>
          <w:rFonts w:cstheme="minorHAnsi"/>
          <w:b/>
          <w:iCs/>
          <w:u w:val="single"/>
        </w:rPr>
      </w:pPr>
      <w:r>
        <w:rPr>
          <w:rFonts w:ascii="Bookman Old Style" w:hAnsi="Bookman Old Style" w:cstheme="minorHAnsi"/>
          <w:b/>
          <w:iCs/>
          <w:highlight w:val="yellow"/>
          <w:u w:val="single"/>
        </w:rPr>
        <w:t xml:space="preserve">Affaire N°176 </w:t>
      </w:r>
      <w:r w:rsidRPr="00335641">
        <w:rPr>
          <w:rFonts w:ascii="Bookman Old Style" w:hAnsi="Bookman Old Style" w:cstheme="minorHAnsi"/>
          <w:b/>
          <w:iCs/>
          <w:u w:val="single"/>
        </w:rPr>
        <w:t> :</w:t>
      </w:r>
      <w:r w:rsidRPr="00335641">
        <w:rPr>
          <w:rFonts w:ascii="Bookman Old Style" w:hAnsi="Bookman Old Style"/>
          <w:b/>
          <w:i/>
          <w:u w:val="single"/>
        </w:rPr>
        <w:t xml:space="preserve"> </w:t>
      </w:r>
      <w:r>
        <w:rPr>
          <w:rFonts w:cstheme="minorHAnsi"/>
          <w:b/>
          <w:iCs/>
          <w:u w:val="single"/>
        </w:rPr>
        <w:t xml:space="preserve">Match CRB  </w:t>
      </w:r>
      <w:r w:rsidRPr="00335641">
        <w:rPr>
          <w:rFonts w:cstheme="minorHAnsi"/>
          <w:b/>
          <w:iCs/>
          <w:u w:val="single"/>
        </w:rPr>
        <w:t xml:space="preserve"> </w:t>
      </w:r>
      <w:r>
        <w:rPr>
          <w:rFonts w:cstheme="minorHAnsi"/>
          <w:b/>
          <w:iCs/>
          <w:u w:val="single"/>
        </w:rPr>
        <w:t>/ CRBAMIZOUR du 30</w:t>
      </w:r>
      <w:r w:rsidRPr="00335641">
        <w:rPr>
          <w:rFonts w:cstheme="minorHAnsi"/>
          <w:b/>
          <w:iCs/>
          <w:u w:val="single"/>
        </w:rPr>
        <w:t>-12-2019</w:t>
      </w:r>
      <w:r>
        <w:rPr>
          <w:rFonts w:cstheme="minorHAnsi"/>
          <w:b/>
          <w:iCs/>
          <w:u w:val="single"/>
        </w:rPr>
        <w:t xml:space="preserve"> ( </w:t>
      </w:r>
      <w:r>
        <w:rPr>
          <w:rFonts w:cstheme="minorHAnsi"/>
          <w:b/>
          <w:iCs/>
          <w:highlight w:val="yellow"/>
          <w:u w:val="single"/>
        </w:rPr>
        <w:t xml:space="preserve">CATEGORIE </w:t>
      </w:r>
      <w:r w:rsidRPr="00E70A63">
        <w:rPr>
          <w:rFonts w:cstheme="minorHAnsi"/>
          <w:b/>
          <w:iCs/>
          <w:highlight w:val="yellow"/>
          <w:u w:val="single"/>
        </w:rPr>
        <w:t>U17 )</w:t>
      </w:r>
    </w:p>
    <w:p w:rsidR="007548E1" w:rsidRPr="00993A9E" w:rsidRDefault="007548E1" w:rsidP="00B85855">
      <w:pPr>
        <w:pStyle w:val="Paragraphedeliste"/>
        <w:widowControl/>
        <w:numPr>
          <w:ilvl w:val="0"/>
          <w:numId w:val="14"/>
        </w:numPr>
        <w:autoSpaceDE/>
        <w:autoSpaceDN/>
        <w:ind w:left="1211"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 xml:space="preserve">DJOUHRI              YANI                              </w:t>
      </w:r>
      <w:r w:rsidRPr="00993A9E">
        <w:rPr>
          <w:rFonts w:asciiTheme="minorHAnsi" w:hAnsiTheme="minorHAnsi" w:cstheme="minorHAnsi"/>
          <w:b/>
          <w:iCs/>
        </w:rPr>
        <w:t xml:space="preserve"> </w:t>
      </w:r>
      <w:r>
        <w:rPr>
          <w:rFonts w:asciiTheme="minorHAnsi" w:hAnsiTheme="minorHAnsi" w:cstheme="minorHAnsi"/>
          <w:b/>
          <w:iCs/>
        </w:rPr>
        <w:t>(CRB</w:t>
      </w:r>
      <w:r w:rsidRPr="00993A9E">
        <w:rPr>
          <w:rFonts w:asciiTheme="minorHAnsi" w:hAnsiTheme="minorHAnsi" w:cstheme="minorHAnsi"/>
          <w:b/>
          <w:iCs/>
        </w:rPr>
        <w:t xml:space="preserve">– LN° </w:t>
      </w:r>
      <w:r>
        <w:rPr>
          <w:rFonts w:asciiTheme="minorHAnsi" w:hAnsiTheme="minorHAnsi" w:cstheme="minorHAnsi"/>
          <w:b/>
          <w:iCs/>
        </w:rPr>
        <w:t xml:space="preserve">064148 </w:t>
      </w:r>
      <w:r w:rsidRPr="00993A9E">
        <w:rPr>
          <w:rFonts w:asciiTheme="minorHAnsi" w:hAnsiTheme="minorHAnsi" w:cstheme="minorHAnsi"/>
          <w:b/>
          <w:iCs/>
        </w:rPr>
        <w:t>– avertissement</w:t>
      </w:r>
      <w:r>
        <w:rPr>
          <w:rFonts w:asciiTheme="minorHAnsi" w:hAnsiTheme="minorHAnsi" w:cstheme="minorHAnsi"/>
          <w:b/>
          <w:iCs/>
        </w:rPr>
        <w:t xml:space="preserve"> AJ</w:t>
      </w:r>
    </w:p>
    <w:p w:rsidR="007548E1" w:rsidRPr="00394148" w:rsidRDefault="007548E1" w:rsidP="00B85855">
      <w:pPr>
        <w:pStyle w:val="Paragraphedeliste"/>
        <w:widowControl/>
        <w:numPr>
          <w:ilvl w:val="0"/>
          <w:numId w:val="14"/>
        </w:numPr>
        <w:autoSpaceDE/>
        <w:autoSpaceDN/>
        <w:ind w:left="1211"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>BENAMARA       AREZKI                             (CRB</w:t>
      </w:r>
      <w:r w:rsidRPr="00616E3A">
        <w:rPr>
          <w:rFonts w:asciiTheme="minorHAnsi" w:hAnsiTheme="minorHAnsi" w:cstheme="minorHAnsi"/>
          <w:b/>
          <w:iCs/>
        </w:rPr>
        <w:t xml:space="preserve"> – LN° </w:t>
      </w:r>
      <w:r>
        <w:rPr>
          <w:rFonts w:asciiTheme="minorHAnsi" w:hAnsiTheme="minorHAnsi" w:cstheme="minorHAnsi"/>
          <w:b/>
          <w:iCs/>
        </w:rPr>
        <w:t>064142</w:t>
      </w:r>
      <w:r w:rsidRPr="00616E3A">
        <w:rPr>
          <w:rFonts w:asciiTheme="minorHAnsi" w:hAnsiTheme="minorHAnsi" w:cstheme="minorHAnsi"/>
          <w:b/>
          <w:iCs/>
        </w:rPr>
        <w:t>)</w:t>
      </w:r>
      <w:r>
        <w:rPr>
          <w:rFonts w:asciiTheme="minorHAnsi" w:hAnsiTheme="minorHAnsi" w:cstheme="minorHAnsi"/>
          <w:b/>
          <w:iCs/>
        </w:rPr>
        <w:t xml:space="preserve"> </w:t>
      </w:r>
      <w:r w:rsidRPr="00616E3A">
        <w:rPr>
          <w:rFonts w:asciiTheme="minorHAnsi" w:hAnsiTheme="minorHAnsi" w:cstheme="minorHAnsi"/>
          <w:b/>
          <w:iCs/>
        </w:rPr>
        <w:t xml:space="preserve"> – </w:t>
      </w:r>
      <w:r>
        <w:rPr>
          <w:rFonts w:asciiTheme="minorHAnsi" w:hAnsiTheme="minorHAnsi" w:cstheme="minorHAnsi"/>
          <w:b/>
          <w:iCs/>
        </w:rPr>
        <w:t>avertissement AJ</w:t>
      </w:r>
    </w:p>
    <w:p w:rsidR="007548E1" w:rsidRDefault="007548E1" w:rsidP="00B85855">
      <w:pPr>
        <w:pStyle w:val="Paragraphedeliste"/>
        <w:widowControl/>
        <w:numPr>
          <w:ilvl w:val="0"/>
          <w:numId w:val="14"/>
        </w:numPr>
        <w:autoSpaceDE/>
        <w:autoSpaceDN/>
        <w:ind w:left="1211"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 xml:space="preserve">SOUALMI           HMIDA                            </w:t>
      </w:r>
      <w:r w:rsidRPr="00993A9E">
        <w:rPr>
          <w:rFonts w:asciiTheme="minorHAnsi" w:hAnsiTheme="minorHAnsi" w:cstheme="minorHAnsi"/>
          <w:b/>
          <w:iCs/>
        </w:rPr>
        <w:t xml:space="preserve"> </w:t>
      </w:r>
      <w:r>
        <w:rPr>
          <w:rFonts w:asciiTheme="minorHAnsi" w:hAnsiTheme="minorHAnsi" w:cstheme="minorHAnsi"/>
          <w:b/>
          <w:iCs/>
        </w:rPr>
        <w:t>(CRBA</w:t>
      </w:r>
      <w:r w:rsidRPr="00993A9E">
        <w:rPr>
          <w:rFonts w:asciiTheme="minorHAnsi" w:hAnsiTheme="minorHAnsi" w:cstheme="minorHAnsi"/>
          <w:b/>
          <w:iCs/>
        </w:rPr>
        <w:t xml:space="preserve">– LN° </w:t>
      </w:r>
      <w:r>
        <w:rPr>
          <w:rFonts w:asciiTheme="minorHAnsi" w:hAnsiTheme="minorHAnsi" w:cstheme="minorHAnsi"/>
          <w:b/>
          <w:iCs/>
        </w:rPr>
        <w:t>063416</w:t>
      </w:r>
      <w:r w:rsidRPr="00993A9E">
        <w:rPr>
          <w:rFonts w:asciiTheme="minorHAnsi" w:hAnsiTheme="minorHAnsi" w:cstheme="minorHAnsi"/>
          <w:b/>
          <w:iCs/>
        </w:rPr>
        <w:t>)</w:t>
      </w:r>
      <w:r>
        <w:rPr>
          <w:rFonts w:asciiTheme="minorHAnsi" w:hAnsiTheme="minorHAnsi" w:cstheme="minorHAnsi"/>
          <w:b/>
          <w:iCs/>
        </w:rPr>
        <w:t xml:space="preserve"> </w:t>
      </w:r>
      <w:r w:rsidRPr="00993A9E">
        <w:rPr>
          <w:rFonts w:asciiTheme="minorHAnsi" w:hAnsiTheme="minorHAnsi" w:cstheme="minorHAnsi"/>
          <w:b/>
          <w:iCs/>
        </w:rPr>
        <w:t xml:space="preserve"> –</w:t>
      </w:r>
      <w:r>
        <w:rPr>
          <w:rFonts w:asciiTheme="minorHAnsi" w:hAnsiTheme="minorHAnsi" w:cstheme="minorHAnsi"/>
          <w:b/>
          <w:iCs/>
        </w:rPr>
        <w:t xml:space="preserve">  avertissement JD</w:t>
      </w:r>
    </w:p>
    <w:p w:rsidR="007548E1" w:rsidRDefault="007548E1" w:rsidP="007548E1">
      <w:pPr>
        <w:pStyle w:val="Paragraphedeliste"/>
        <w:ind w:left="1211"/>
        <w:rPr>
          <w:rFonts w:asciiTheme="minorHAnsi" w:hAnsiTheme="minorHAnsi" w:cstheme="minorHAnsi"/>
          <w:b/>
          <w:iCs/>
        </w:rPr>
      </w:pPr>
    </w:p>
    <w:p w:rsidR="007548E1" w:rsidRDefault="007548E1" w:rsidP="007548E1">
      <w:pPr>
        <w:pStyle w:val="Paragraphedeliste"/>
        <w:ind w:left="1211"/>
        <w:rPr>
          <w:rFonts w:asciiTheme="minorHAnsi" w:hAnsiTheme="minorHAnsi" w:cstheme="minorHAnsi"/>
          <w:b/>
          <w:iCs/>
        </w:rPr>
      </w:pPr>
    </w:p>
    <w:p w:rsidR="007548E1" w:rsidRDefault="007548E1" w:rsidP="007548E1">
      <w:pPr>
        <w:tabs>
          <w:tab w:val="left" w:pos="4247"/>
        </w:tabs>
        <w:jc w:val="center"/>
        <w:rPr>
          <w:rFonts w:cstheme="minorHAnsi"/>
          <w:b/>
          <w:bCs/>
          <w:i/>
          <w:iCs/>
          <w:sz w:val="36"/>
          <w:szCs w:val="36"/>
          <w:u w:val="single"/>
          <w:shd w:val="clear" w:color="auto" w:fill="C6D9F1" w:themeFill="text2" w:themeFillTint="33"/>
        </w:rPr>
      </w:pPr>
      <w:r w:rsidRPr="00E70A63">
        <w:rPr>
          <w:rFonts w:cstheme="minorHAnsi"/>
          <w:b/>
          <w:bCs/>
          <w:i/>
          <w:iCs/>
          <w:sz w:val="36"/>
          <w:szCs w:val="36"/>
          <w:u w:val="single"/>
          <w:shd w:val="clear" w:color="auto" w:fill="C6D9F1" w:themeFill="text2" w:themeFillTint="33"/>
        </w:rPr>
        <w:t>JEUNES U19</w:t>
      </w:r>
    </w:p>
    <w:p w:rsidR="007548E1" w:rsidRPr="00E70A63" w:rsidRDefault="007548E1" w:rsidP="007548E1">
      <w:pPr>
        <w:tabs>
          <w:tab w:val="left" w:pos="4247"/>
        </w:tabs>
        <w:rPr>
          <w:rFonts w:cstheme="minorHAnsi"/>
          <w:b/>
          <w:bCs/>
          <w:i/>
          <w:iCs/>
          <w:sz w:val="36"/>
          <w:szCs w:val="36"/>
          <w:u w:val="single"/>
          <w:shd w:val="clear" w:color="auto" w:fill="C6D9F1" w:themeFill="text2" w:themeFillTint="33"/>
        </w:rPr>
      </w:pPr>
      <w:r>
        <w:rPr>
          <w:rFonts w:ascii="Bookman Old Style" w:hAnsi="Bookman Old Style" w:cstheme="minorHAnsi"/>
          <w:b/>
          <w:iCs/>
          <w:highlight w:val="yellow"/>
          <w:u w:val="single"/>
        </w:rPr>
        <w:t xml:space="preserve">Affaire N°177 </w:t>
      </w:r>
      <w:r w:rsidRPr="00335641">
        <w:rPr>
          <w:rFonts w:ascii="Bookman Old Style" w:hAnsi="Bookman Old Style" w:cstheme="minorHAnsi"/>
          <w:b/>
          <w:iCs/>
          <w:u w:val="single"/>
        </w:rPr>
        <w:t> :</w:t>
      </w:r>
      <w:r w:rsidRPr="00335641">
        <w:rPr>
          <w:rFonts w:ascii="Bookman Old Style" w:hAnsi="Bookman Old Style"/>
          <w:b/>
          <w:i/>
          <w:u w:val="single"/>
        </w:rPr>
        <w:t xml:space="preserve"> </w:t>
      </w:r>
      <w:r>
        <w:rPr>
          <w:rFonts w:cstheme="minorHAnsi"/>
          <w:b/>
          <w:iCs/>
          <w:u w:val="single"/>
        </w:rPr>
        <w:t xml:space="preserve">Match CRBAR  </w:t>
      </w:r>
      <w:r w:rsidRPr="00335641">
        <w:rPr>
          <w:rFonts w:cstheme="minorHAnsi"/>
          <w:b/>
          <w:iCs/>
          <w:u w:val="single"/>
        </w:rPr>
        <w:t xml:space="preserve"> </w:t>
      </w:r>
      <w:r>
        <w:rPr>
          <w:rFonts w:cstheme="minorHAnsi"/>
          <w:b/>
          <w:iCs/>
          <w:u w:val="single"/>
        </w:rPr>
        <w:t xml:space="preserve">/ OST du 03-01-2020 </w:t>
      </w:r>
    </w:p>
    <w:p w:rsidR="007548E1" w:rsidRPr="00993A9E" w:rsidRDefault="007548E1" w:rsidP="00B85855">
      <w:pPr>
        <w:pStyle w:val="Paragraphedeliste"/>
        <w:widowControl/>
        <w:numPr>
          <w:ilvl w:val="0"/>
          <w:numId w:val="14"/>
        </w:numPr>
        <w:autoSpaceDE/>
        <w:autoSpaceDN/>
        <w:ind w:left="1211"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 xml:space="preserve">AMARI                KHIREDDINE                  </w:t>
      </w:r>
      <w:r w:rsidRPr="00993A9E">
        <w:rPr>
          <w:rFonts w:asciiTheme="minorHAnsi" w:hAnsiTheme="minorHAnsi" w:cstheme="minorHAnsi"/>
          <w:b/>
          <w:iCs/>
        </w:rPr>
        <w:t xml:space="preserve"> </w:t>
      </w:r>
      <w:r>
        <w:rPr>
          <w:rFonts w:asciiTheme="minorHAnsi" w:hAnsiTheme="minorHAnsi" w:cstheme="minorHAnsi"/>
          <w:b/>
          <w:iCs/>
        </w:rPr>
        <w:t>(CRBAR</w:t>
      </w:r>
      <w:r w:rsidRPr="00993A9E">
        <w:rPr>
          <w:rFonts w:asciiTheme="minorHAnsi" w:hAnsiTheme="minorHAnsi" w:cstheme="minorHAnsi"/>
          <w:b/>
          <w:iCs/>
        </w:rPr>
        <w:t xml:space="preserve">– LN° </w:t>
      </w:r>
      <w:r>
        <w:rPr>
          <w:rFonts w:asciiTheme="minorHAnsi" w:hAnsiTheme="minorHAnsi" w:cstheme="minorHAnsi"/>
          <w:b/>
          <w:iCs/>
        </w:rPr>
        <w:t>062343 – DEUX (02) MF+</w:t>
      </w:r>
      <w:r w:rsidRPr="005914F9">
        <w:rPr>
          <w:rFonts w:asciiTheme="minorHAnsi" w:hAnsiTheme="minorHAnsi" w:cstheme="minorHAnsi"/>
          <w:b/>
          <w:iCs/>
          <w:color w:val="FF0000"/>
        </w:rPr>
        <w:t>Amende de 1500 DA</w:t>
      </w:r>
      <w:r>
        <w:rPr>
          <w:rFonts w:asciiTheme="minorHAnsi" w:hAnsiTheme="minorHAnsi" w:cstheme="minorHAnsi"/>
          <w:b/>
          <w:iCs/>
        </w:rPr>
        <w:t xml:space="preserve"> pour voies de fait envers adversaire (ART 95 RG JEUNES).</w:t>
      </w:r>
    </w:p>
    <w:p w:rsidR="007548E1" w:rsidRPr="007548E1" w:rsidRDefault="007548E1" w:rsidP="00B85855">
      <w:pPr>
        <w:pStyle w:val="Paragraphedeliste"/>
        <w:widowControl/>
        <w:numPr>
          <w:ilvl w:val="0"/>
          <w:numId w:val="14"/>
        </w:numPr>
        <w:autoSpaceDE/>
        <w:autoSpaceDN/>
        <w:ind w:left="1211"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>AMEUR              KARIM                               (OST</w:t>
      </w:r>
      <w:r w:rsidRPr="00616E3A">
        <w:rPr>
          <w:rFonts w:asciiTheme="minorHAnsi" w:hAnsiTheme="minorHAnsi" w:cstheme="minorHAnsi"/>
          <w:b/>
          <w:iCs/>
        </w:rPr>
        <w:t xml:space="preserve"> – LN° </w:t>
      </w:r>
      <w:r>
        <w:rPr>
          <w:rFonts w:asciiTheme="minorHAnsi" w:hAnsiTheme="minorHAnsi" w:cstheme="minorHAnsi"/>
          <w:b/>
          <w:iCs/>
        </w:rPr>
        <w:t>062011</w:t>
      </w:r>
      <w:r w:rsidRPr="00616E3A">
        <w:rPr>
          <w:rFonts w:asciiTheme="minorHAnsi" w:hAnsiTheme="minorHAnsi" w:cstheme="minorHAnsi"/>
          <w:b/>
          <w:iCs/>
        </w:rPr>
        <w:t>)</w:t>
      </w:r>
      <w:r>
        <w:rPr>
          <w:rFonts w:asciiTheme="minorHAnsi" w:hAnsiTheme="minorHAnsi" w:cstheme="minorHAnsi"/>
          <w:b/>
          <w:iCs/>
        </w:rPr>
        <w:t xml:space="preserve"> </w:t>
      </w:r>
      <w:r w:rsidRPr="00616E3A">
        <w:rPr>
          <w:rFonts w:asciiTheme="minorHAnsi" w:hAnsiTheme="minorHAnsi" w:cstheme="minorHAnsi"/>
          <w:b/>
          <w:iCs/>
        </w:rPr>
        <w:t xml:space="preserve"> –</w:t>
      </w:r>
      <w:r w:rsidRPr="00290B5B">
        <w:rPr>
          <w:rFonts w:asciiTheme="minorHAnsi" w:hAnsiTheme="minorHAnsi" w:cstheme="minorHAnsi"/>
          <w:b/>
          <w:iCs/>
        </w:rPr>
        <w:t xml:space="preserve"> </w:t>
      </w:r>
      <w:r>
        <w:rPr>
          <w:rFonts w:asciiTheme="minorHAnsi" w:hAnsiTheme="minorHAnsi" w:cstheme="minorHAnsi"/>
          <w:b/>
          <w:iCs/>
        </w:rPr>
        <w:t>DEUX (02) MF+</w:t>
      </w:r>
      <w:r w:rsidRPr="005914F9">
        <w:rPr>
          <w:rFonts w:asciiTheme="minorHAnsi" w:hAnsiTheme="minorHAnsi" w:cstheme="minorHAnsi"/>
          <w:b/>
          <w:iCs/>
          <w:color w:val="FF0000"/>
        </w:rPr>
        <w:t>Amende de 1500 DA</w:t>
      </w:r>
      <w:r>
        <w:rPr>
          <w:rFonts w:asciiTheme="minorHAnsi" w:hAnsiTheme="minorHAnsi" w:cstheme="minorHAnsi"/>
          <w:b/>
          <w:iCs/>
        </w:rPr>
        <w:t xml:space="preserve"> pour voies de fait envers adversaire (ART 95 RG JEUNES).</w:t>
      </w:r>
      <w:r w:rsidRPr="00616E3A">
        <w:rPr>
          <w:rFonts w:asciiTheme="minorHAnsi" w:hAnsiTheme="minorHAnsi" w:cstheme="minorHAnsi"/>
          <w:b/>
          <w:iCs/>
        </w:rPr>
        <w:t xml:space="preserve"> </w:t>
      </w:r>
    </w:p>
    <w:p w:rsidR="007548E1" w:rsidRDefault="007548E1" w:rsidP="007548E1">
      <w:pPr>
        <w:rPr>
          <w:rFonts w:cstheme="minorHAnsi"/>
          <w:b/>
          <w:iCs/>
          <w:u w:val="single"/>
        </w:rPr>
      </w:pPr>
      <w:r>
        <w:rPr>
          <w:rFonts w:ascii="Bookman Old Style" w:hAnsi="Bookman Old Style" w:cstheme="minorHAnsi"/>
          <w:b/>
          <w:iCs/>
          <w:highlight w:val="yellow"/>
          <w:u w:val="single"/>
        </w:rPr>
        <w:lastRenderedPageBreak/>
        <w:t xml:space="preserve">Affaire N°178 </w:t>
      </w:r>
      <w:r w:rsidRPr="00335641">
        <w:rPr>
          <w:rFonts w:ascii="Bookman Old Style" w:hAnsi="Bookman Old Style" w:cstheme="minorHAnsi"/>
          <w:b/>
          <w:iCs/>
          <w:u w:val="single"/>
        </w:rPr>
        <w:t> :</w:t>
      </w:r>
      <w:r w:rsidRPr="00335641">
        <w:rPr>
          <w:rFonts w:ascii="Bookman Old Style" w:hAnsi="Bookman Old Style"/>
          <w:b/>
          <w:i/>
          <w:u w:val="single"/>
        </w:rPr>
        <w:t xml:space="preserve"> </w:t>
      </w:r>
      <w:r>
        <w:rPr>
          <w:rFonts w:cstheme="minorHAnsi"/>
          <w:b/>
          <w:iCs/>
          <w:u w:val="single"/>
        </w:rPr>
        <w:t xml:space="preserve">Match GB </w:t>
      </w:r>
      <w:r w:rsidRPr="00335641">
        <w:rPr>
          <w:rFonts w:cstheme="minorHAnsi"/>
          <w:b/>
          <w:iCs/>
          <w:u w:val="single"/>
        </w:rPr>
        <w:t xml:space="preserve"> </w:t>
      </w:r>
      <w:r>
        <w:rPr>
          <w:rFonts w:cstheme="minorHAnsi"/>
          <w:b/>
          <w:iCs/>
          <w:u w:val="single"/>
        </w:rPr>
        <w:t xml:space="preserve">/SSSA du 03-01-2020 </w:t>
      </w:r>
    </w:p>
    <w:p w:rsidR="007548E1" w:rsidRDefault="007548E1" w:rsidP="00B85855">
      <w:pPr>
        <w:pStyle w:val="Paragraphedeliste"/>
        <w:widowControl/>
        <w:numPr>
          <w:ilvl w:val="0"/>
          <w:numId w:val="14"/>
        </w:numPr>
        <w:autoSpaceDE/>
        <w:autoSpaceDN/>
        <w:ind w:left="1211"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 xml:space="preserve">MOKRANI           SALAS                            </w:t>
      </w:r>
      <w:r w:rsidRPr="00993A9E">
        <w:rPr>
          <w:rFonts w:asciiTheme="minorHAnsi" w:hAnsiTheme="minorHAnsi" w:cstheme="minorHAnsi"/>
          <w:b/>
          <w:iCs/>
        </w:rPr>
        <w:t xml:space="preserve"> </w:t>
      </w:r>
      <w:r>
        <w:rPr>
          <w:rFonts w:asciiTheme="minorHAnsi" w:hAnsiTheme="minorHAnsi" w:cstheme="minorHAnsi"/>
          <w:b/>
          <w:iCs/>
        </w:rPr>
        <w:t>(SSSA</w:t>
      </w:r>
      <w:r w:rsidRPr="00993A9E">
        <w:rPr>
          <w:rFonts w:asciiTheme="minorHAnsi" w:hAnsiTheme="minorHAnsi" w:cstheme="minorHAnsi"/>
          <w:b/>
          <w:iCs/>
        </w:rPr>
        <w:t xml:space="preserve">– LN° </w:t>
      </w:r>
      <w:r>
        <w:rPr>
          <w:rFonts w:asciiTheme="minorHAnsi" w:hAnsiTheme="minorHAnsi" w:cstheme="minorHAnsi"/>
          <w:b/>
          <w:iCs/>
        </w:rPr>
        <w:t xml:space="preserve">062387) </w:t>
      </w:r>
      <w:r w:rsidRPr="00993A9E">
        <w:rPr>
          <w:rFonts w:asciiTheme="minorHAnsi" w:hAnsiTheme="minorHAnsi" w:cstheme="minorHAnsi"/>
          <w:b/>
          <w:iCs/>
        </w:rPr>
        <w:t>– avertissement</w:t>
      </w:r>
      <w:r>
        <w:rPr>
          <w:rFonts w:asciiTheme="minorHAnsi" w:hAnsiTheme="minorHAnsi" w:cstheme="minorHAnsi"/>
          <w:b/>
          <w:iCs/>
        </w:rPr>
        <w:t xml:space="preserve"> JD</w:t>
      </w:r>
    </w:p>
    <w:p w:rsidR="007548E1" w:rsidRPr="00D56156" w:rsidRDefault="007548E1" w:rsidP="00B85855">
      <w:pPr>
        <w:pStyle w:val="Paragraphedeliste"/>
        <w:widowControl/>
        <w:numPr>
          <w:ilvl w:val="0"/>
          <w:numId w:val="14"/>
        </w:numPr>
        <w:autoSpaceDE/>
        <w:autoSpaceDN/>
        <w:ind w:left="1211"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>MOUTFI               OUALID                          (SSSA</w:t>
      </w:r>
      <w:r w:rsidRPr="00D56156">
        <w:rPr>
          <w:rFonts w:asciiTheme="minorHAnsi" w:hAnsiTheme="minorHAnsi" w:cstheme="minorHAnsi"/>
          <w:b/>
          <w:iCs/>
        </w:rPr>
        <w:t xml:space="preserve">– LN° </w:t>
      </w:r>
      <w:r>
        <w:rPr>
          <w:rFonts w:asciiTheme="minorHAnsi" w:hAnsiTheme="minorHAnsi" w:cstheme="minorHAnsi"/>
          <w:b/>
          <w:iCs/>
        </w:rPr>
        <w:t>063336</w:t>
      </w:r>
      <w:r w:rsidRPr="00D56156">
        <w:rPr>
          <w:rFonts w:asciiTheme="minorHAnsi" w:hAnsiTheme="minorHAnsi" w:cstheme="minorHAnsi"/>
          <w:b/>
          <w:iCs/>
        </w:rPr>
        <w:t xml:space="preserve">)  – </w:t>
      </w:r>
      <w:r>
        <w:rPr>
          <w:rFonts w:asciiTheme="minorHAnsi" w:hAnsiTheme="minorHAnsi" w:cstheme="minorHAnsi"/>
          <w:b/>
          <w:iCs/>
        </w:rPr>
        <w:t>avertissement JD</w:t>
      </w:r>
    </w:p>
    <w:p w:rsidR="007548E1" w:rsidRDefault="007548E1" w:rsidP="007548E1">
      <w:pPr>
        <w:pStyle w:val="Paragraphedeliste"/>
        <w:ind w:left="1211"/>
        <w:rPr>
          <w:rFonts w:asciiTheme="minorHAnsi" w:hAnsiTheme="minorHAnsi" w:cstheme="minorHAnsi"/>
          <w:b/>
          <w:iCs/>
        </w:rPr>
      </w:pPr>
    </w:p>
    <w:p w:rsidR="007548E1" w:rsidRDefault="007548E1" w:rsidP="007548E1">
      <w:pPr>
        <w:pStyle w:val="Paragraphedeliste"/>
        <w:ind w:left="1211"/>
        <w:rPr>
          <w:rFonts w:asciiTheme="minorHAnsi" w:hAnsiTheme="minorHAnsi" w:cstheme="minorHAnsi"/>
          <w:b/>
          <w:iCs/>
        </w:rPr>
      </w:pPr>
    </w:p>
    <w:p w:rsidR="007548E1" w:rsidRDefault="007548E1" w:rsidP="007548E1">
      <w:pPr>
        <w:tabs>
          <w:tab w:val="left" w:pos="4247"/>
        </w:tabs>
        <w:jc w:val="center"/>
        <w:rPr>
          <w:rFonts w:cstheme="minorHAnsi"/>
          <w:b/>
          <w:bCs/>
          <w:i/>
          <w:iCs/>
          <w:sz w:val="36"/>
          <w:szCs w:val="36"/>
          <w:u w:val="single"/>
          <w:shd w:val="clear" w:color="auto" w:fill="C6D9F1" w:themeFill="text2" w:themeFillTint="33"/>
        </w:rPr>
      </w:pPr>
      <w:r>
        <w:rPr>
          <w:rFonts w:cstheme="minorHAnsi"/>
          <w:b/>
          <w:bCs/>
          <w:i/>
          <w:iCs/>
          <w:sz w:val="36"/>
          <w:szCs w:val="36"/>
          <w:u w:val="single"/>
          <w:shd w:val="clear" w:color="auto" w:fill="C6D9F1" w:themeFill="text2" w:themeFillTint="33"/>
        </w:rPr>
        <w:t>JEUNES U17</w:t>
      </w:r>
    </w:p>
    <w:p w:rsidR="007548E1" w:rsidRDefault="007548E1" w:rsidP="007548E1">
      <w:pPr>
        <w:pStyle w:val="Paragraphedeliste"/>
        <w:tabs>
          <w:tab w:val="left" w:pos="4250"/>
        </w:tabs>
        <w:ind w:left="1211"/>
        <w:rPr>
          <w:rFonts w:asciiTheme="minorHAnsi" w:hAnsiTheme="minorHAnsi" w:cstheme="minorHAnsi"/>
          <w:b/>
          <w:iCs/>
        </w:rPr>
      </w:pPr>
    </w:p>
    <w:p w:rsidR="007548E1" w:rsidRDefault="007548E1" w:rsidP="007548E1">
      <w:pPr>
        <w:rPr>
          <w:rFonts w:cstheme="minorHAnsi"/>
          <w:b/>
          <w:iCs/>
          <w:u w:val="single"/>
        </w:rPr>
      </w:pPr>
      <w:r>
        <w:rPr>
          <w:rFonts w:ascii="Bookman Old Style" w:hAnsi="Bookman Old Style" w:cstheme="minorHAnsi"/>
          <w:b/>
          <w:iCs/>
          <w:highlight w:val="yellow"/>
          <w:u w:val="single"/>
        </w:rPr>
        <w:t xml:space="preserve">Affaire N°179 </w:t>
      </w:r>
      <w:r w:rsidRPr="00335641">
        <w:rPr>
          <w:rFonts w:ascii="Bookman Old Style" w:hAnsi="Bookman Old Style" w:cstheme="minorHAnsi"/>
          <w:b/>
          <w:iCs/>
          <w:u w:val="single"/>
        </w:rPr>
        <w:t> :</w:t>
      </w:r>
      <w:r w:rsidRPr="00335641">
        <w:rPr>
          <w:rFonts w:ascii="Bookman Old Style" w:hAnsi="Bookman Old Style"/>
          <w:b/>
          <w:i/>
          <w:u w:val="single"/>
        </w:rPr>
        <w:t xml:space="preserve"> </w:t>
      </w:r>
      <w:r>
        <w:rPr>
          <w:rFonts w:cstheme="minorHAnsi"/>
          <w:b/>
          <w:iCs/>
          <w:u w:val="single"/>
        </w:rPr>
        <w:t xml:space="preserve">Match CRBSET  </w:t>
      </w:r>
      <w:r w:rsidRPr="00335641">
        <w:rPr>
          <w:rFonts w:cstheme="minorHAnsi"/>
          <w:b/>
          <w:iCs/>
          <w:u w:val="single"/>
        </w:rPr>
        <w:t xml:space="preserve"> </w:t>
      </w:r>
      <w:r>
        <w:rPr>
          <w:rFonts w:cstheme="minorHAnsi"/>
          <w:b/>
          <w:iCs/>
          <w:u w:val="single"/>
        </w:rPr>
        <w:t xml:space="preserve">/ JSD du 03-01-2020 </w:t>
      </w:r>
    </w:p>
    <w:p w:rsidR="007548E1" w:rsidRPr="00D56156" w:rsidRDefault="007548E1" w:rsidP="00B85855">
      <w:pPr>
        <w:pStyle w:val="Paragraphedeliste"/>
        <w:widowControl/>
        <w:numPr>
          <w:ilvl w:val="0"/>
          <w:numId w:val="14"/>
        </w:numPr>
        <w:autoSpaceDE/>
        <w:autoSpaceDN/>
        <w:ind w:left="1211"/>
        <w:contextualSpacing/>
        <w:rPr>
          <w:rFonts w:asciiTheme="minorHAnsi" w:hAnsiTheme="minorHAnsi" w:cstheme="minorHAnsi"/>
          <w:b/>
          <w:iCs/>
          <w:lang w:val="en-US"/>
        </w:rPr>
      </w:pPr>
      <w:r w:rsidRPr="00D56156">
        <w:rPr>
          <w:rFonts w:asciiTheme="minorHAnsi" w:hAnsiTheme="minorHAnsi" w:cstheme="minorHAnsi"/>
          <w:b/>
          <w:iCs/>
          <w:lang w:val="en-US"/>
        </w:rPr>
        <w:t xml:space="preserve">KHALED               AHMED                           </w:t>
      </w:r>
      <w:r>
        <w:rPr>
          <w:rFonts w:asciiTheme="minorHAnsi" w:hAnsiTheme="minorHAnsi" w:cstheme="minorHAnsi"/>
          <w:b/>
          <w:iCs/>
          <w:lang w:val="en-US"/>
        </w:rPr>
        <w:t>(CRBST</w:t>
      </w:r>
      <w:r w:rsidRPr="00D56156">
        <w:rPr>
          <w:rFonts w:asciiTheme="minorHAnsi" w:hAnsiTheme="minorHAnsi" w:cstheme="minorHAnsi"/>
          <w:b/>
          <w:iCs/>
          <w:lang w:val="en-US"/>
        </w:rPr>
        <w:t xml:space="preserve">– LN° </w:t>
      </w:r>
      <w:r>
        <w:rPr>
          <w:rFonts w:asciiTheme="minorHAnsi" w:hAnsiTheme="minorHAnsi" w:cstheme="minorHAnsi"/>
          <w:b/>
          <w:iCs/>
          <w:lang w:val="en-US"/>
        </w:rPr>
        <w:t>064399)</w:t>
      </w:r>
      <w:r w:rsidRPr="00D56156">
        <w:rPr>
          <w:rFonts w:asciiTheme="minorHAnsi" w:hAnsiTheme="minorHAnsi" w:cstheme="minorHAnsi"/>
          <w:b/>
          <w:iCs/>
          <w:lang w:val="en-US"/>
        </w:rPr>
        <w:t xml:space="preserve"> –</w:t>
      </w:r>
      <w:r>
        <w:rPr>
          <w:rFonts w:asciiTheme="minorHAnsi" w:hAnsiTheme="minorHAnsi" w:cstheme="minorHAnsi"/>
          <w:b/>
          <w:iCs/>
          <w:lang w:val="en-US"/>
        </w:rPr>
        <w:t xml:space="preserve"> </w:t>
      </w:r>
      <w:r w:rsidRPr="00D56156">
        <w:rPr>
          <w:rFonts w:asciiTheme="minorHAnsi" w:hAnsiTheme="minorHAnsi" w:cstheme="minorHAnsi"/>
          <w:b/>
          <w:iCs/>
          <w:lang w:val="en-US"/>
        </w:rPr>
        <w:t xml:space="preserve"> avertissement</w:t>
      </w:r>
      <w:r>
        <w:rPr>
          <w:rFonts w:asciiTheme="minorHAnsi" w:hAnsiTheme="minorHAnsi" w:cstheme="minorHAnsi"/>
          <w:b/>
          <w:iCs/>
          <w:lang w:val="en-US"/>
        </w:rPr>
        <w:t xml:space="preserve"> CAS</w:t>
      </w:r>
    </w:p>
    <w:p w:rsidR="007548E1" w:rsidRPr="00394148" w:rsidRDefault="007548E1" w:rsidP="00B85855">
      <w:pPr>
        <w:pStyle w:val="Paragraphedeliste"/>
        <w:widowControl/>
        <w:numPr>
          <w:ilvl w:val="0"/>
          <w:numId w:val="14"/>
        </w:numPr>
        <w:autoSpaceDE/>
        <w:autoSpaceDN/>
        <w:ind w:left="1211"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>HATTAB                OUAHIB                         (CRBST</w:t>
      </w:r>
      <w:r w:rsidRPr="00616E3A">
        <w:rPr>
          <w:rFonts w:asciiTheme="minorHAnsi" w:hAnsiTheme="minorHAnsi" w:cstheme="minorHAnsi"/>
          <w:b/>
          <w:iCs/>
        </w:rPr>
        <w:t xml:space="preserve"> – LN° </w:t>
      </w:r>
      <w:r>
        <w:rPr>
          <w:rFonts w:asciiTheme="minorHAnsi" w:hAnsiTheme="minorHAnsi" w:cstheme="minorHAnsi"/>
          <w:b/>
          <w:iCs/>
        </w:rPr>
        <w:t>064383</w:t>
      </w:r>
      <w:r w:rsidRPr="00616E3A">
        <w:rPr>
          <w:rFonts w:asciiTheme="minorHAnsi" w:hAnsiTheme="minorHAnsi" w:cstheme="minorHAnsi"/>
          <w:b/>
          <w:iCs/>
        </w:rPr>
        <w:t>)</w:t>
      </w:r>
      <w:r>
        <w:rPr>
          <w:rFonts w:asciiTheme="minorHAnsi" w:hAnsiTheme="minorHAnsi" w:cstheme="minorHAnsi"/>
          <w:b/>
          <w:iCs/>
        </w:rPr>
        <w:t xml:space="preserve"> </w:t>
      </w:r>
      <w:r w:rsidRPr="00616E3A">
        <w:rPr>
          <w:rFonts w:asciiTheme="minorHAnsi" w:hAnsiTheme="minorHAnsi" w:cstheme="minorHAnsi"/>
          <w:b/>
          <w:iCs/>
        </w:rPr>
        <w:t xml:space="preserve"> – </w:t>
      </w:r>
      <w:r>
        <w:rPr>
          <w:rFonts w:asciiTheme="minorHAnsi" w:hAnsiTheme="minorHAnsi" w:cstheme="minorHAnsi"/>
          <w:b/>
          <w:iCs/>
        </w:rPr>
        <w:t>avertissement JD</w:t>
      </w:r>
    </w:p>
    <w:p w:rsidR="007548E1" w:rsidRDefault="007548E1" w:rsidP="00B85855">
      <w:pPr>
        <w:pStyle w:val="Paragraphedeliste"/>
        <w:widowControl/>
        <w:numPr>
          <w:ilvl w:val="0"/>
          <w:numId w:val="14"/>
        </w:numPr>
        <w:autoSpaceDE/>
        <w:autoSpaceDN/>
        <w:ind w:left="1211"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 xml:space="preserve">MANA                   HOUSSEN                    </w:t>
      </w:r>
      <w:r w:rsidRPr="00993A9E">
        <w:rPr>
          <w:rFonts w:asciiTheme="minorHAnsi" w:hAnsiTheme="minorHAnsi" w:cstheme="minorHAnsi"/>
          <w:b/>
          <w:iCs/>
        </w:rPr>
        <w:t xml:space="preserve"> </w:t>
      </w:r>
      <w:r>
        <w:rPr>
          <w:rFonts w:asciiTheme="minorHAnsi" w:hAnsiTheme="minorHAnsi" w:cstheme="minorHAnsi"/>
          <w:b/>
          <w:iCs/>
        </w:rPr>
        <w:t>(JSD</w:t>
      </w:r>
      <w:r w:rsidRPr="00993A9E">
        <w:rPr>
          <w:rFonts w:asciiTheme="minorHAnsi" w:hAnsiTheme="minorHAnsi" w:cstheme="minorHAnsi"/>
          <w:b/>
          <w:iCs/>
        </w:rPr>
        <w:t xml:space="preserve">– LN° </w:t>
      </w:r>
      <w:r>
        <w:rPr>
          <w:rFonts w:asciiTheme="minorHAnsi" w:hAnsiTheme="minorHAnsi" w:cstheme="minorHAnsi"/>
          <w:b/>
          <w:iCs/>
        </w:rPr>
        <w:t>063634</w:t>
      </w:r>
      <w:r w:rsidRPr="00993A9E">
        <w:rPr>
          <w:rFonts w:asciiTheme="minorHAnsi" w:hAnsiTheme="minorHAnsi" w:cstheme="minorHAnsi"/>
          <w:b/>
          <w:iCs/>
        </w:rPr>
        <w:t>)</w:t>
      </w:r>
      <w:r>
        <w:rPr>
          <w:rFonts w:asciiTheme="minorHAnsi" w:hAnsiTheme="minorHAnsi" w:cstheme="minorHAnsi"/>
          <w:b/>
          <w:iCs/>
        </w:rPr>
        <w:t xml:space="preserve"> </w:t>
      </w:r>
      <w:r w:rsidRPr="00993A9E">
        <w:rPr>
          <w:rFonts w:asciiTheme="minorHAnsi" w:hAnsiTheme="minorHAnsi" w:cstheme="minorHAnsi"/>
          <w:b/>
          <w:iCs/>
        </w:rPr>
        <w:t xml:space="preserve"> –</w:t>
      </w:r>
      <w:r>
        <w:rPr>
          <w:rFonts w:asciiTheme="minorHAnsi" w:hAnsiTheme="minorHAnsi" w:cstheme="minorHAnsi"/>
          <w:b/>
          <w:iCs/>
        </w:rPr>
        <w:t xml:space="preserve">  avertissement JD</w:t>
      </w:r>
    </w:p>
    <w:p w:rsidR="007548E1" w:rsidRDefault="007548E1" w:rsidP="00B85855">
      <w:pPr>
        <w:pStyle w:val="Paragraphedeliste"/>
        <w:widowControl/>
        <w:numPr>
          <w:ilvl w:val="0"/>
          <w:numId w:val="14"/>
        </w:numPr>
        <w:autoSpaceDE/>
        <w:autoSpaceDN/>
        <w:ind w:left="1211"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>BOUDJEHOU       AB/ESSELEM</w:t>
      </w:r>
      <w:r w:rsidRPr="00247393">
        <w:rPr>
          <w:rFonts w:asciiTheme="minorHAnsi" w:hAnsiTheme="minorHAnsi" w:cstheme="minorHAnsi"/>
          <w:b/>
          <w:iCs/>
        </w:rPr>
        <w:t xml:space="preserve"> </w:t>
      </w:r>
      <w:r>
        <w:rPr>
          <w:rFonts w:asciiTheme="minorHAnsi" w:hAnsiTheme="minorHAnsi" w:cstheme="minorHAnsi"/>
          <w:b/>
          <w:iCs/>
        </w:rPr>
        <w:t xml:space="preserve">              </w:t>
      </w:r>
      <w:r w:rsidRPr="00993A9E">
        <w:rPr>
          <w:rFonts w:asciiTheme="minorHAnsi" w:hAnsiTheme="minorHAnsi" w:cstheme="minorHAnsi"/>
          <w:b/>
          <w:iCs/>
        </w:rPr>
        <w:t xml:space="preserve"> </w:t>
      </w:r>
      <w:r>
        <w:rPr>
          <w:rFonts w:asciiTheme="minorHAnsi" w:hAnsiTheme="minorHAnsi" w:cstheme="minorHAnsi"/>
          <w:b/>
          <w:iCs/>
        </w:rPr>
        <w:t>(JSD</w:t>
      </w:r>
      <w:r w:rsidRPr="00993A9E">
        <w:rPr>
          <w:rFonts w:asciiTheme="minorHAnsi" w:hAnsiTheme="minorHAnsi" w:cstheme="minorHAnsi"/>
          <w:b/>
          <w:iCs/>
        </w:rPr>
        <w:t xml:space="preserve">– LN° </w:t>
      </w:r>
      <w:r>
        <w:rPr>
          <w:rFonts w:asciiTheme="minorHAnsi" w:hAnsiTheme="minorHAnsi" w:cstheme="minorHAnsi"/>
          <w:b/>
          <w:iCs/>
        </w:rPr>
        <w:t>063324</w:t>
      </w:r>
      <w:r w:rsidRPr="00993A9E">
        <w:rPr>
          <w:rFonts w:asciiTheme="minorHAnsi" w:hAnsiTheme="minorHAnsi" w:cstheme="minorHAnsi"/>
          <w:b/>
          <w:iCs/>
        </w:rPr>
        <w:t>)</w:t>
      </w:r>
      <w:r>
        <w:rPr>
          <w:rFonts w:asciiTheme="minorHAnsi" w:hAnsiTheme="minorHAnsi" w:cstheme="minorHAnsi"/>
          <w:b/>
          <w:iCs/>
        </w:rPr>
        <w:t xml:space="preserve"> </w:t>
      </w:r>
      <w:r w:rsidRPr="00993A9E">
        <w:rPr>
          <w:rFonts w:asciiTheme="minorHAnsi" w:hAnsiTheme="minorHAnsi" w:cstheme="minorHAnsi"/>
          <w:b/>
          <w:iCs/>
        </w:rPr>
        <w:t xml:space="preserve"> –</w:t>
      </w:r>
      <w:r>
        <w:rPr>
          <w:rFonts w:asciiTheme="minorHAnsi" w:hAnsiTheme="minorHAnsi" w:cstheme="minorHAnsi"/>
          <w:b/>
          <w:iCs/>
        </w:rPr>
        <w:t xml:space="preserve">  avertissement CAS</w:t>
      </w:r>
    </w:p>
    <w:p w:rsidR="007548E1" w:rsidRDefault="007548E1" w:rsidP="007548E1">
      <w:pPr>
        <w:pStyle w:val="Paragraphedeliste"/>
        <w:ind w:left="1211"/>
        <w:rPr>
          <w:rFonts w:asciiTheme="minorHAnsi" w:hAnsiTheme="minorHAnsi" w:cstheme="minorHAnsi"/>
          <w:b/>
          <w:iCs/>
        </w:rPr>
      </w:pPr>
    </w:p>
    <w:p w:rsidR="007548E1" w:rsidRDefault="007548E1" w:rsidP="007548E1">
      <w:pPr>
        <w:pStyle w:val="Paragraphedeliste"/>
        <w:ind w:left="1211"/>
        <w:rPr>
          <w:rFonts w:asciiTheme="minorHAnsi" w:hAnsiTheme="minorHAnsi" w:cstheme="minorHAnsi"/>
          <w:b/>
          <w:iCs/>
        </w:rPr>
      </w:pPr>
    </w:p>
    <w:p w:rsidR="007548E1" w:rsidRPr="00E70A63" w:rsidRDefault="007548E1" w:rsidP="007548E1">
      <w:pPr>
        <w:tabs>
          <w:tab w:val="left" w:pos="4247"/>
        </w:tabs>
        <w:rPr>
          <w:rFonts w:cstheme="minorHAnsi"/>
          <w:b/>
          <w:bCs/>
          <w:i/>
          <w:iCs/>
          <w:sz w:val="36"/>
          <w:szCs w:val="36"/>
          <w:u w:val="single"/>
          <w:shd w:val="clear" w:color="auto" w:fill="C6D9F1" w:themeFill="text2" w:themeFillTint="33"/>
        </w:rPr>
      </w:pPr>
      <w:r>
        <w:rPr>
          <w:rFonts w:ascii="Bookman Old Style" w:hAnsi="Bookman Old Style" w:cstheme="minorHAnsi"/>
          <w:b/>
          <w:iCs/>
          <w:highlight w:val="yellow"/>
          <w:u w:val="single"/>
        </w:rPr>
        <w:t xml:space="preserve">Affaire N°180 </w:t>
      </w:r>
      <w:r w:rsidRPr="00335641">
        <w:rPr>
          <w:rFonts w:ascii="Bookman Old Style" w:hAnsi="Bookman Old Style" w:cstheme="minorHAnsi"/>
          <w:b/>
          <w:iCs/>
          <w:u w:val="single"/>
        </w:rPr>
        <w:t> :</w:t>
      </w:r>
      <w:r w:rsidRPr="00335641">
        <w:rPr>
          <w:rFonts w:ascii="Bookman Old Style" w:hAnsi="Bookman Old Style"/>
          <w:b/>
          <w:i/>
          <w:u w:val="single"/>
        </w:rPr>
        <w:t xml:space="preserve"> </w:t>
      </w:r>
      <w:r>
        <w:rPr>
          <w:rFonts w:cstheme="minorHAnsi"/>
          <w:b/>
          <w:iCs/>
          <w:u w:val="single"/>
        </w:rPr>
        <w:t xml:space="preserve">Match ESTW / JSBA du 03-01-2020 </w:t>
      </w:r>
    </w:p>
    <w:p w:rsidR="007548E1" w:rsidRPr="00993A9E" w:rsidRDefault="007548E1" w:rsidP="00B85855">
      <w:pPr>
        <w:pStyle w:val="Paragraphedeliste"/>
        <w:widowControl/>
        <w:numPr>
          <w:ilvl w:val="0"/>
          <w:numId w:val="14"/>
        </w:numPr>
        <w:autoSpaceDE/>
        <w:autoSpaceDN/>
        <w:ind w:left="1211"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 xml:space="preserve">KENDJOUH          AKRAM                  </w:t>
      </w:r>
      <w:r w:rsidRPr="00993A9E">
        <w:rPr>
          <w:rFonts w:asciiTheme="minorHAnsi" w:hAnsiTheme="minorHAnsi" w:cstheme="minorHAnsi"/>
          <w:b/>
          <w:iCs/>
        </w:rPr>
        <w:t xml:space="preserve"> </w:t>
      </w:r>
      <w:r>
        <w:rPr>
          <w:rFonts w:asciiTheme="minorHAnsi" w:hAnsiTheme="minorHAnsi" w:cstheme="minorHAnsi"/>
          <w:b/>
          <w:iCs/>
        </w:rPr>
        <w:t>(ESTW</w:t>
      </w:r>
      <w:r w:rsidRPr="00993A9E">
        <w:rPr>
          <w:rFonts w:asciiTheme="minorHAnsi" w:hAnsiTheme="minorHAnsi" w:cstheme="minorHAnsi"/>
          <w:b/>
          <w:iCs/>
        </w:rPr>
        <w:t xml:space="preserve">– LN° </w:t>
      </w:r>
      <w:r>
        <w:rPr>
          <w:rFonts w:asciiTheme="minorHAnsi" w:hAnsiTheme="minorHAnsi" w:cstheme="minorHAnsi"/>
          <w:b/>
          <w:iCs/>
        </w:rPr>
        <w:t>065883) – DEUX (02) MF+</w:t>
      </w:r>
      <w:r w:rsidRPr="005914F9">
        <w:rPr>
          <w:rFonts w:asciiTheme="minorHAnsi" w:hAnsiTheme="minorHAnsi" w:cstheme="minorHAnsi"/>
          <w:b/>
          <w:iCs/>
          <w:color w:val="FF0000"/>
        </w:rPr>
        <w:t>Amende de 1500 DA</w:t>
      </w:r>
      <w:r>
        <w:rPr>
          <w:rFonts w:asciiTheme="minorHAnsi" w:hAnsiTheme="minorHAnsi" w:cstheme="minorHAnsi"/>
          <w:b/>
          <w:iCs/>
        </w:rPr>
        <w:t xml:space="preserve"> pour voies de fait envers adversaire (ART 95 RG JEUNES).</w:t>
      </w:r>
    </w:p>
    <w:p w:rsidR="007548E1" w:rsidRDefault="007548E1" w:rsidP="00B85855">
      <w:pPr>
        <w:pStyle w:val="Paragraphedeliste"/>
        <w:widowControl/>
        <w:numPr>
          <w:ilvl w:val="0"/>
          <w:numId w:val="14"/>
        </w:numPr>
        <w:autoSpaceDE/>
        <w:autoSpaceDN/>
        <w:ind w:left="1211"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>MAMERI             SID ALI                      (JSBA</w:t>
      </w:r>
      <w:r w:rsidRPr="00616E3A">
        <w:rPr>
          <w:rFonts w:asciiTheme="minorHAnsi" w:hAnsiTheme="minorHAnsi" w:cstheme="minorHAnsi"/>
          <w:b/>
          <w:iCs/>
        </w:rPr>
        <w:t xml:space="preserve"> – LN° </w:t>
      </w:r>
      <w:r>
        <w:rPr>
          <w:rFonts w:asciiTheme="minorHAnsi" w:hAnsiTheme="minorHAnsi" w:cstheme="minorHAnsi"/>
          <w:b/>
          <w:iCs/>
        </w:rPr>
        <w:t>064390</w:t>
      </w:r>
      <w:r w:rsidRPr="00616E3A">
        <w:rPr>
          <w:rFonts w:asciiTheme="minorHAnsi" w:hAnsiTheme="minorHAnsi" w:cstheme="minorHAnsi"/>
          <w:b/>
          <w:iCs/>
        </w:rPr>
        <w:t>)</w:t>
      </w:r>
      <w:r>
        <w:rPr>
          <w:rFonts w:asciiTheme="minorHAnsi" w:hAnsiTheme="minorHAnsi" w:cstheme="minorHAnsi"/>
          <w:b/>
          <w:iCs/>
        </w:rPr>
        <w:t xml:space="preserve"> </w:t>
      </w:r>
      <w:r w:rsidRPr="00616E3A">
        <w:rPr>
          <w:rFonts w:asciiTheme="minorHAnsi" w:hAnsiTheme="minorHAnsi" w:cstheme="minorHAnsi"/>
          <w:b/>
          <w:iCs/>
        </w:rPr>
        <w:t xml:space="preserve"> –</w:t>
      </w:r>
      <w:r w:rsidRPr="00290B5B">
        <w:rPr>
          <w:rFonts w:asciiTheme="minorHAnsi" w:hAnsiTheme="minorHAnsi" w:cstheme="minorHAnsi"/>
          <w:b/>
          <w:iCs/>
        </w:rPr>
        <w:t xml:space="preserve"> </w:t>
      </w:r>
      <w:r>
        <w:rPr>
          <w:rFonts w:asciiTheme="minorHAnsi" w:hAnsiTheme="minorHAnsi" w:cstheme="minorHAnsi"/>
          <w:b/>
          <w:iCs/>
        </w:rPr>
        <w:t>DEUX (02) MF+</w:t>
      </w:r>
      <w:r w:rsidRPr="005914F9">
        <w:rPr>
          <w:rFonts w:asciiTheme="minorHAnsi" w:hAnsiTheme="minorHAnsi" w:cstheme="minorHAnsi"/>
          <w:b/>
          <w:iCs/>
          <w:color w:val="FF0000"/>
        </w:rPr>
        <w:t>Amende de 1500 DA</w:t>
      </w:r>
      <w:r>
        <w:rPr>
          <w:rFonts w:asciiTheme="minorHAnsi" w:hAnsiTheme="minorHAnsi" w:cstheme="minorHAnsi"/>
          <w:b/>
          <w:iCs/>
        </w:rPr>
        <w:t xml:space="preserve"> pour voies de fait envers adversaire (ART 95 RG JEUNES).</w:t>
      </w:r>
      <w:r w:rsidRPr="00616E3A">
        <w:rPr>
          <w:rFonts w:asciiTheme="minorHAnsi" w:hAnsiTheme="minorHAnsi" w:cstheme="minorHAnsi"/>
          <w:b/>
          <w:iCs/>
        </w:rPr>
        <w:t xml:space="preserve"> </w:t>
      </w:r>
    </w:p>
    <w:p w:rsidR="007548E1" w:rsidRDefault="007548E1" w:rsidP="00B85855">
      <w:pPr>
        <w:pStyle w:val="Paragraphedeliste"/>
        <w:widowControl/>
        <w:numPr>
          <w:ilvl w:val="0"/>
          <w:numId w:val="14"/>
        </w:numPr>
        <w:autoSpaceDE/>
        <w:autoSpaceDN/>
        <w:ind w:left="1211"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 xml:space="preserve">MENAA               NARIM                    </w:t>
      </w:r>
      <w:r w:rsidRPr="00993A9E">
        <w:rPr>
          <w:rFonts w:asciiTheme="minorHAnsi" w:hAnsiTheme="minorHAnsi" w:cstheme="minorHAnsi"/>
          <w:b/>
          <w:iCs/>
        </w:rPr>
        <w:t xml:space="preserve"> </w:t>
      </w:r>
      <w:r>
        <w:rPr>
          <w:rFonts w:asciiTheme="minorHAnsi" w:hAnsiTheme="minorHAnsi" w:cstheme="minorHAnsi"/>
          <w:b/>
          <w:iCs/>
        </w:rPr>
        <w:t>(ESTW</w:t>
      </w:r>
      <w:r w:rsidRPr="00993A9E">
        <w:rPr>
          <w:rFonts w:asciiTheme="minorHAnsi" w:hAnsiTheme="minorHAnsi" w:cstheme="minorHAnsi"/>
          <w:b/>
          <w:iCs/>
        </w:rPr>
        <w:t xml:space="preserve">– LN° </w:t>
      </w:r>
      <w:r>
        <w:rPr>
          <w:rFonts w:asciiTheme="minorHAnsi" w:hAnsiTheme="minorHAnsi" w:cstheme="minorHAnsi"/>
          <w:b/>
          <w:iCs/>
        </w:rPr>
        <w:t>063844</w:t>
      </w:r>
      <w:r w:rsidRPr="00993A9E">
        <w:rPr>
          <w:rFonts w:asciiTheme="minorHAnsi" w:hAnsiTheme="minorHAnsi" w:cstheme="minorHAnsi"/>
          <w:b/>
          <w:iCs/>
        </w:rPr>
        <w:t>)</w:t>
      </w:r>
      <w:r>
        <w:rPr>
          <w:rFonts w:asciiTheme="minorHAnsi" w:hAnsiTheme="minorHAnsi" w:cstheme="minorHAnsi"/>
          <w:b/>
          <w:iCs/>
        </w:rPr>
        <w:t xml:space="preserve"> </w:t>
      </w:r>
      <w:r w:rsidRPr="00993A9E">
        <w:rPr>
          <w:rFonts w:asciiTheme="minorHAnsi" w:hAnsiTheme="minorHAnsi" w:cstheme="minorHAnsi"/>
          <w:b/>
          <w:iCs/>
        </w:rPr>
        <w:t xml:space="preserve"> –</w:t>
      </w:r>
      <w:r>
        <w:rPr>
          <w:rFonts w:asciiTheme="minorHAnsi" w:hAnsiTheme="minorHAnsi" w:cstheme="minorHAnsi"/>
          <w:b/>
          <w:iCs/>
        </w:rPr>
        <w:t xml:space="preserve">  avertissement CAS</w:t>
      </w:r>
    </w:p>
    <w:p w:rsidR="007548E1" w:rsidRDefault="007548E1" w:rsidP="007548E1">
      <w:pPr>
        <w:pStyle w:val="Paragraphedeliste"/>
        <w:ind w:left="1211"/>
        <w:rPr>
          <w:rFonts w:asciiTheme="minorHAnsi" w:hAnsiTheme="minorHAnsi" w:cstheme="minorHAnsi"/>
          <w:b/>
          <w:iCs/>
        </w:rPr>
      </w:pPr>
    </w:p>
    <w:p w:rsidR="007548E1" w:rsidRDefault="007548E1" w:rsidP="007548E1">
      <w:pPr>
        <w:pStyle w:val="Paragraphedeliste"/>
        <w:ind w:left="1211"/>
        <w:rPr>
          <w:rFonts w:asciiTheme="minorHAnsi" w:hAnsiTheme="minorHAnsi" w:cstheme="minorHAnsi"/>
          <w:b/>
          <w:iCs/>
        </w:rPr>
      </w:pPr>
    </w:p>
    <w:p w:rsidR="007548E1" w:rsidRDefault="007548E1" w:rsidP="007548E1">
      <w:pPr>
        <w:rPr>
          <w:rFonts w:cstheme="minorHAnsi"/>
          <w:b/>
          <w:iCs/>
          <w:u w:val="single"/>
        </w:rPr>
      </w:pPr>
      <w:r>
        <w:rPr>
          <w:rFonts w:ascii="Bookman Old Style" w:hAnsi="Bookman Old Style" w:cstheme="minorHAnsi"/>
          <w:b/>
          <w:iCs/>
          <w:highlight w:val="yellow"/>
          <w:u w:val="single"/>
        </w:rPr>
        <w:t xml:space="preserve">Affaire N°181 </w:t>
      </w:r>
      <w:r w:rsidRPr="00335641">
        <w:rPr>
          <w:rFonts w:ascii="Bookman Old Style" w:hAnsi="Bookman Old Style" w:cstheme="minorHAnsi"/>
          <w:b/>
          <w:iCs/>
          <w:u w:val="single"/>
        </w:rPr>
        <w:t> :</w:t>
      </w:r>
      <w:r w:rsidRPr="00335641">
        <w:rPr>
          <w:rFonts w:ascii="Bookman Old Style" w:hAnsi="Bookman Old Style"/>
          <w:b/>
          <w:i/>
          <w:u w:val="single"/>
        </w:rPr>
        <w:t xml:space="preserve"> </w:t>
      </w:r>
      <w:r>
        <w:rPr>
          <w:rFonts w:cstheme="minorHAnsi"/>
          <w:b/>
          <w:iCs/>
          <w:u w:val="single"/>
        </w:rPr>
        <w:t>Match JSIO</w:t>
      </w:r>
      <w:r w:rsidRPr="00335641">
        <w:rPr>
          <w:rFonts w:cstheme="minorHAnsi"/>
          <w:b/>
          <w:iCs/>
          <w:u w:val="single"/>
        </w:rPr>
        <w:t xml:space="preserve"> </w:t>
      </w:r>
      <w:r>
        <w:rPr>
          <w:rFonts w:cstheme="minorHAnsi"/>
          <w:b/>
          <w:iCs/>
          <w:u w:val="single"/>
        </w:rPr>
        <w:t xml:space="preserve">/ JSB du 03-01-2020 </w:t>
      </w:r>
    </w:p>
    <w:p w:rsidR="007548E1" w:rsidRDefault="007548E1" w:rsidP="00B85855">
      <w:pPr>
        <w:pStyle w:val="Paragraphedeliste"/>
        <w:widowControl/>
        <w:numPr>
          <w:ilvl w:val="0"/>
          <w:numId w:val="14"/>
        </w:numPr>
        <w:autoSpaceDE/>
        <w:autoSpaceDN/>
        <w:ind w:left="1211"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</w:rPr>
        <w:t xml:space="preserve">BEZGHICHE              ZAKARIA  </w:t>
      </w:r>
      <w:r>
        <w:rPr>
          <w:rFonts w:asciiTheme="minorHAnsi" w:hAnsiTheme="minorHAnsi" w:cstheme="minorHAnsi"/>
          <w:b/>
          <w:iCs/>
        </w:rPr>
        <w:t xml:space="preserve">                </w:t>
      </w:r>
      <w:r w:rsidRPr="00993A9E">
        <w:rPr>
          <w:rFonts w:asciiTheme="minorHAnsi" w:hAnsiTheme="minorHAnsi" w:cstheme="minorHAnsi"/>
          <w:b/>
          <w:iCs/>
        </w:rPr>
        <w:t xml:space="preserve"> </w:t>
      </w:r>
      <w:r>
        <w:rPr>
          <w:rFonts w:asciiTheme="minorHAnsi" w:hAnsiTheme="minorHAnsi" w:cstheme="minorHAnsi"/>
          <w:b/>
          <w:iCs/>
        </w:rPr>
        <w:t>(JSIO</w:t>
      </w:r>
      <w:r w:rsidRPr="00993A9E">
        <w:rPr>
          <w:rFonts w:asciiTheme="minorHAnsi" w:hAnsiTheme="minorHAnsi" w:cstheme="minorHAnsi"/>
          <w:b/>
          <w:iCs/>
        </w:rPr>
        <w:t xml:space="preserve">– LN° </w:t>
      </w:r>
      <w:r>
        <w:rPr>
          <w:rFonts w:asciiTheme="minorHAnsi" w:hAnsiTheme="minorHAnsi" w:cstheme="minorHAnsi"/>
          <w:b/>
          <w:iCs/>
        </w:rPr>
        <w:t>066214</w:t>
      </w:r>
      <w:r w:rsidRPr="00993A9E">
        <w:rPr>
          <w:rFonts w:asciiTheme="minorHAnsi" w:hAnsiTheme="minorHAnsi" w:cstheme="minorHAnsi"/>
          <w:b/>
          <w:iCs/>
        </w:rPr>
        <w:t xml:space="preserve">) – </w:t>
      </w:r>
      <w:r>
        <w:rPr>
          <w:rFonts w:asciiTheme="minorHAnsi" w:hAnsiTheme="minorHAnsi" w:cstheme="minorHAnsi"/>
          <w:b/>
          <w:iCs/>
        </w:rPr>
        <w:t xml:space="preserve">UN (01)MF pour cumul </w:t>
      </w:r>
      <w:r w:rsidRPr="00993A9E">
        <w:rPr>
          <w:rFonts w:asciiTheme="minorHAnsi" w:hAnsiTheme="minorHAnsi" w:cstheme="minorHAnsi"/>
          <w:b/>
          <w:iCs/>
        </w:rPr>
        <w:t>avertissement</w:t>
      </w:r>
      <w:r>
        <w:rPr>
          <w:rFonts w:asciiTheme="minorHAnsi" w:hAnsiTheme="minorHAnsi" w:cstheme="minorHAnsi"/>
          <w:b/>
          <w:iCs/>
        </w:rPr>
        <w:t>s AJ/AJ</w:t>
      </w:r>
    </w:p>
    <w:p w:rsidR="007548E1" w:rsidRDefault="007548E1" w:rsidP="00B85855">
      <w:pPr>
        <w:pStyle w:val="Paragraphedeliste"/>
        <w:widowControl/>
        <w:numPr>
          <w:ilvl w:val="0"/>
          <w:numId w:val="14"/>
        </w:numPr>
        <w:autoSpaceDE/>
        <w:autoSpaceDN/>
        <w:ind w:left="1211"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</w:rPr>
        <w:t xml:space="preserve">SID                          BELKACEM  </w:t>
      </w:r>
      <w:r>
        <w:rPr>
          <w:rFonts w:asciiTheme="minorHAnsi" w:hAnsiTheme="minorHAnsi" w:cstheme="minorHAnsi"/>
          <w:b/>
          <w:iCs/>
        </w:rPr>
        <w:t xml:space="preserve">               </w:t>
      </w:r>
      <w:r w:rsidRPr="00993A9E">
        <w:rPr>
          <w:rFonts w:asciiTheme="minorHAnsi" w:hAnsiTheme="minorHAnsi" w:cstheme="minorHAnsi"/>
          <w:b/>
          <w:iCs/>
        </w:rPr>
        <w:t xml:space="preserve"> </w:t>
      </w:r>
      <w:r>
        <w:rPr>
          <w:rFonts w:asciiTheme="minorHAnsi" w:hAnsiTheme="minorHAnsi" w:cstheme="minorHAnsi"/>
          <w:b/>
          <w:iCs/>
        </w:rPr>
        <w:t>(JSB</w:t>
      </w:r>
      <w:r w:rsidRPr="00993A9E">
        <w:rPr>
          <w:rFonts w:asciiTheme="minorHAnsi" w:hAnsiTheme="minorHAnsi" w:cstheme="minorHAnsi"/>
          <w:b/>
          <w:iCs/>
        </w:rPr>
        <w:t xml:space="preserve">– LN° </w:t>
      </w:r>
      <w:r>
        <w:rPr>
          <w:rFonts w:asciiTheme="minorHAnsi" w:hAnsiTheme="minorHAnsi" w:cstheme="minorHAnsi"/>
          <w:b/>
          <w:iCs/>
        </w:rPr>
        <w:t>063616</w:t>
      </w:r>
      <w:r w:rsidRPr="00993A9E">
        <w:rPr>
          <w:rFonts w:asciiTheme="minorHAnsi" w:hAnsiTheme="minorHAnsi" w:cstheme="minorHAnsi"/>
          <w:b/>
          <w:iCs/>
        </w:rPr>
        <w:t xml:space="preserve">) – </w:t>
      </w:r>
      <w:r>
        <w:rPr>
          <w:rFonts w:asciiTheme="minorHAnsi" w:hAnsiTheme="minorHAnsi" w:cstheme="minorHAnsi"/>
          <w:b/>
          <w:iCs/>
        </w:rPr>
        <w:t xml:space="preserve">UN (01)MF pour cumul </w:t>
      </w:r>
      <w:r w:rsidRPr="00993A9E">
        <w:rPr>
          <w:rFonts w:asciiTheme="minorHAnsi" w:hAnsiTheme="minorHAnsi" w:cstheme="minorHAnsi"/>
          <w:b/>
          <w:iCs/>
        </w:rPr>
        <w:t>avertissement</w:t>
      </w:r>
      <w:r>
        <w:rPr>
          <w:rFonts w:asciiTheme="minorHAnsi" w:hAnsiTheme="minorHAnsi" w:cstheme="minorHAnsi"/>
          <w:b/>
          <w:iCs/>
        </w:rPr>
        <w:t>s JD/AJ</w:t>
      </w:r>
    </w:p>
    <w:p w:rsidR="007548E1" w:rsidRPr="00A719A7" w:rsidRDefault="007548E1" w:rsidP="00B85855">
      <w:pPr>
        <w:pStyle w:val="Paragraphedeliste"/>
        <w:widowControl/>
        <w:numPr>
          <w:ilvl w:val="0"/>
          <w:numId w:val="14"/>
        </w:numPr>
        <w:autoSpaceDE/>
        <w:autoSpaceDN/>
        <w:ind w:left="1211"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 xml:space="preserve">KINZI                      AKRAM                 </w:t>
      </w:r>
      <w:r w:rsidRPr="00A719A7">
        <w:rPr>
          <w:rFonts w:asciiTheme="minorHAnsi" w:hAnsiTheme="minorHAnsi" w:cstheme="minorHAnsi"/>
          <w:b/>
          <w:iCs/>
        </w:rPr>
        <w:t xml:space="preserve">       </w:t>
      </w:r>
      <w:r>
        <w:rPr>
          <w:rFonts w:asciiTheme="minorHAnsi" w:hAnsiTheme="minorHAnsi" w:cstheme="minorHAnsi"/>
          <w:b/>
          <w:iCs/>
        </w:rPr>
        <w:t>(JSIO</w:t>
      </w:r>
      <w:r w:rsidRPr="00A719A7">
        <w:rPr>
          <w:rFonts w:asciiTheme="minorHAnsi" w:hAnsiTheme="minorHAnsi" w:cstheme="minorHAnsi"/>
          <w:b/>
          <w:iCs/>
        </w:rPr>
        <w:t xml:space="preserve">– LN° </w:t>
      </w:r>
      <w:r>
        <w:rPr>
          <w:rFonts w:asciiTheme="minorHAnsi" w:hAnsiTheme="minorHAnsi" w:cstheme="minorHAnsi"/>
          <w:b/>
          <w:iCs/>
        </w:rPr>
        <w:t>064153</w:t>
      </w:r>
      <w:r w:rsidRPr="00A719A7">
        <w:rPr>
          <w:rFonts w:asciiTheme="minorHAnsi" w:hAnsiTheme="minorHAnsi" w:cstheme="minorHAnsi"/>
          <w:b/>
          <w:iCs/>
        </w:rPr>
        <w:t>) –  avertissement</w:t>
      </w:r>
      <w:r>
        <w:rPr>
          <w:rFonts w:asciiTheme="minorHAnsi" w:hAnsiTheme="minorHAnsi" w:cstheme="minorHAnsi"/>
          <w:b/>
          <w:iCs/>
        </w:rPr>
        <w:t xml:space="preserve"> AJ</w:t>
      </w:r>
    </w:p>
    <w:p w:rsidR="007548E1" w:rsidRPr="00394148" w:rsidRDefault="007548E1" w:rsidP="00B85855">
      <w:pPr>
        <w:pStyle w:val="Paragraphedeliste"/>
        <w:widowControl/>
        <w:numPr>
          <w:ilvl w:val="0"/>
          <w:numId w:val="14"/>
        </w:numPr>
        <w:autoSpaceDE/>
        <w:autoSpaceDN/>
        <w:ind w:left="1211"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>ZEFFOUNI             NADJIM                        (JSIO</w:t>
      </w:r>
      <w:r w:rsidRPr="00616E3A">
        <w:rPr>
          <w:rFonts w:asciiTheme="minorHAnsi" w:hAnsiTheme="minorHAnsi" w:cstheme="minorHAnsi"/>
          <w:b/>
          <w:iCs/>
        </w:rPr>
        <w:t xml:space="preserve"> – LN° </w:t>
      </w:r>
      <w:r>
        <w:rPr>
          <w:rFonts w:asciiTheme="minorHAnsi" w:hAnsiTheme="minorHAnsi" w:cstheme="minorHAnsi"/>
          <w:b/>
          <w:iCs/>
        </w:rPr>
        <w:t>064351</w:t>
      </w:r>
      <w:r w:rsidRPr="00616E3A">
        <w:rPr>
          <w:rFonts w:asciiTheme="minorHAnsi" w:hAnsiTheme="minorHAnsi" w:cstheme="minorHAnsi"/>
          <w:b/>
          <w:iCs/>
        </w:rPr>
        <w:t>)</w:t>
      </w:r>
      <w:r>
        <w:rPr>
          <w:rFonts w:asciiTheme="minorHAnsi" w:hAnsiTheme="minorHAnsi" w:cstheme="minorHAnsi"/>
          <w:b/>
          <w:iCs/>
        </w:rPr>
        <w:t xml:space="preserve"> </w:t>
      </w:r>
      <w:r w:rsidRPr="00616E3A">
        <w:rPr>
          <w:rFonts w:asciiTheme="minorHAnsi" w:hAnsiTheme="minorHAnsi" w:cstheme="minorHAnsi"/>
          <w:b/>
          <w:iCs/>
        </w:rPr>
        <w:t xml:space="preserve"> – </w:t>
      </w:r>
      <w:r>
        <w:rPr>
          <w:rFonts w:asciiTheme="minorHAnsi" w:hAnsiTheme="minorHAnsi" w:cstheme="minorHAnsi"/>
          <w:b/>
          <w:iCs/>
        </w:rPr>
        <w:t>avertissement AJ</w:t>
      </w:r>
    </w:p>
    <w:p w:rsidR="007548E1" w:rsidRDefault="007548E1" w:rsidP="00B85855">
      <w:pPr>
        <w:pStyle w:val="Paragraphedeliste"/>
        <w:widowControl/>
        <w:numPr>
          <w:ilvl w:val="0"/>
          <w:numId w:val="14"/>
        </w:numPr>
        <w:autoSpaceDE/>
        <w:autoSpaceDN/>
        <w:ind w:left="1211"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 xml:space="preserve">KADI                       NASSIM                      </w:t>
      </w:r>
      <w:r w:rsidRPr="00993A9E">
        <w:rPr>
          <w:rFonts w:asciiTheme="minorHAnsi" w:hAnsiTheme="minorHAnsi" w:cstheme="minorHAnsi"/>
          <w:b/>
          <w:iCs/>
        </w:rPr>
        <w:t xml:space="preserve"> </w:t>
      </w:r>
      <w:r>
        <w:rPr>
          <w:rFonts w:asciiTheme="minorHAnsi" w:hAnsiTheme="minorHAnsi" w:cstheme="minorHAnsi"/>
          <w:b/>
          <w:iCs/>
        </w:rPr>
        <w:t>(JSB</w:t>
      </w:r>
      <w:r w:rsidRPr="00993A9E">
        <w:rPr>
          <w:rFonts w:asciiTheme="minorHAnsi" w:hAnsiTheme="minorHAnsi" w:cstheme="minorHAnsi"/>
          <w:b/>
          <w:iCs/>
        </w:rPr>
        <w:t xml:space="preserve">– LN° </w:t>
      </w:r>
      <w:r>
        <w:rPr>
          <w:rFonts w:asciiTheme="minorHAnsi" w:hAnsiTheme="minorHAnsi" w:cstheme="minorHAnsi"/>
          <w:b/>
          <w:iCs/>
        </w:rPr>
        <w:t>064349</w:t>
      </w:r>
      <w:r w:rsidRPr="00993A9E">
        <w:rPr>
          <w:rFonts w:asciiTheme="minorHAnsi" w:hAnsiTheme="minorHAnsi" w:cstheme="minorHAnsi"/>
          <w:b/>
          <w:iCs/>
        </w:rPr>
        <w:t>)</w:t>
      </w:r>
      <w:r>
        <w:rPr>
          <w:rFonts w:asciiTheme="minorHAnsi" w:hAnsiTheme="minorHAnsi" w:cstheme="minorHAnsi"/>
          <w:b/>
          <w:iCs/>
        </w:rPr>
        <w:t xml:space="preserve"> </w:t>
      </w:r>
      <w:r w:rsidRPr="00993A9E">
        <w:rPr>
          <w:rFonts w:asciiTheme="minorHAnsi" w:hAnsiTheme="minorHAnsi" w:cstheme="minorHAnsi"/>
          <w:b/>
          <w:iCs/>
        </w:rPr>
        <w:t xml:space="preserve"> –</w:t>
      </w:r>
      <w:r>
        <w:rPr>
          <w:rFonts w:asciiTheme="minorHAnsi" w:hAnsiTheme="minorHAnsi" w:cstheme="minorHAnsi"/>
          <w:b/>
          <w:iCs/>
        </w:rPr>
        <w:t xml:space="preserve">  avertissement AJ</w:t>
      </w:r>
    </w:p>
    <w:p w:rsidR="007548E1" w:rsidRDefault="007548E1" w:rsidP="007548E1">
      <w:pPr>
        <w:pStyle w:val="Paragraphedeliste"/>
        <w:ind w:left="1211"/>
        <w:rPr>
          <w:rFonts w:asciiTheme="minorHAnsi" w:hAnsiTheme="minorHAnsi" w:cstheme="minorHAnsi"/>
          <w:b/>
          <w:iCs/>
        </w:rPr>
      </w:pPr>
    </w:p>
    <w:p w:rsidR="007548E1" w:rsidRPr="00993A9E" w:rsidRDefault="007548E1" w:rsidP="007548E1">
      <w:pPr>
        <w:pStyle w:val="Paragraphedeliste"/>
        <w:ind w:left="1211"/>
        <w:rPr>
          <w:rFonts w:asciiTheme="minorHAnsi" w:hAnsiTheme="minorHAnsi" w:cstheme="minorHAnsi"/>
          <w:b/>
          <w:iCs/>
        </w:rPr>
      </w:pPr>
    </w:p>
    <w:p w:rsidR="007548E1" w:rsidRPr="006F275B" w:rsidRDefault="007548E1" w:rsidP="007548E1">
      <w:pPr>
        <w:rPr>
          <w:rFonts w:cstheme="minorHAnsi"/>
          <w:b/>
          <w:iCs/>
          <w:u w:val="single"/>
        </w:rPr>
      </w:pPr>
      <w:r>
        <w:rPr>
          <w:rFonts w:ascii="Bookman Old Style" w:hAnsi="Bookman Old Style" w:cstheme="minorHAnsi"/>
          <w:b/>
          <w:iCs/>
          <w:highlight w:val="yellow"/>
          <w:u w:val="single"/>
        </w:rPr>
        <w:t xml:space="preserve">Affaire N°182  </w:t>
      </w:r>
      <w:r w:rsidRPr="00335641">
        <w:rPr>
          <w:rFonts w:ascii="Bookman Old Style" w:hAnsi="Bookman Old Style" w:cstheme="minorHAnsi"/>
          <w:b/>
          <w:iCs/>
          <w:u w:val="single"/>
        </w:rPr>
        <w:t> :</w:t>
      </w:r>
      <w:r w:rsidRPr="00335641">
        <w:rPr>
          <w:rFonts w:ascii="Bookman Old Style" w:hAnsi="Bookman Old Style"/>
          <w:b/>
          <w:i/>
          <w:u w:val="single"/>
        </w:rPr>
        <w:t xml:space="preserve"> </w:t>
      </w:r>
      <w:r>
        <w:rPr>
          <w:rFonts w:cstheme="minorHAnsi"/>
          <w:b/>
          <w:iCs/>
          <w:u w:val="single"/>
        </w:rPr>
        <w:t>Match JSTISSA</w:t>
      </w:r>
      <w:r w:rsidRPr="00335641">
        <w:rPr>
          <w:rFonts w:cstheme="minorHAnsi"/>
          <w:b/>
          <w:iCs/>
          <w:u w:val="single"/>
        </w:rPr>
        <w:t xml:space="preserve"> </w:t>
      </w:r>
      <w:r>
        <w:rPr>
          <w:rFonts w:cstheme="minorHAnsi"/>
          <w:b/>
          <w:iCs/>
          <w:u w:val="single"/>
        </w:rPr>
        <w:t xml:space="preserve">/ BCEK du 03-01-2020 </w:t>
      </w:r>
    </w:p>
    <w:p w:rsidR="007548E1" w:rsidRPr="00A719A7" w:rsidRDefault="007548E1" w:rsidP="00B85855">
      <w:pPr>
        <w:pStyle w:val="Paragraphedeliste"/>
        <w:widowControl/>
        <w:numPr>
          <w:ilvl w:val="0"/>
          <w:numId w:val="14"/>
        </w:numPr>
        <w:autoSpaceDE/>
        <w:autoSpaceDN/>
        <w:ind w:left="1211"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 xml:space="preserve">BOUANANI          ALI                           </w:t>
      </w:r>
      <w:r w:rsidRPr="00A719A7">
        <w:rPr>
          <w:rFonts w:asciiTheme="minorHAnsi" w:hAnsiTheme="minorHAnsi" w:cstheme="minorHAnsi"/>
          <w:b/>
          <w:iCs/>
        </w:rPr>
        <w:t xml:space="preserve">       </w:t>
      </w:r>
      <w:r>
        <w:rPr>
          <w:rFonts w:asciiTheme="minorHAnsi" w:hAnsiTheme="minorHAnsi" w:cstheme="minorHAnsi"/>
          <w:b/>
          <w:iCs/>
        </w:rPr>
        <w:t>(JSTISSA</w:t>
      </w:r>
      <w:r w:rsidRPr="00A719A7">
        <w:rPr>
          <w:rFonts w:asciiTheme="minorHAnsi" w:hAnsiTheme="minorHAnsi" w:cstheme="minorHAnsi"/>
          <w:b/>
          <w:iCs/>
        </w:rPr>
        <w:t xml:space="preserve">– LN° </w:t>
      </w:r>
      <w:r>
        <w:rPr>
          <w:rFonts w:asciiTheme="minorHAnsi" w:hAnsiTheme="minorHAnsi" w:cstheme="minorHAnsi"/>
          <w:b/>
          <w:iCs/>
        </w:rPr>
        <w:t>064084</w:t>
      </w:r>
      <w:r w:rsidRPr="00A719A7">
        <w:rPr>
          <w:rFonts w:asciiTheme="minorHAnsi" w:hAnsiTheme="minorHAnsi" w:cstheme="minorHAnsi"/>
          <w:b/>
          <w:iCs/>
        </w:rPr>
        <w:t>) –  avertissement</w:t>
      </w:r>
      <w:r>
        <w:rPr>
          <w:rFonts w:asciiTheme="minorHAnsi" w:hAnsiTheme="minorHAnsi" w:cstheme="minorHAnsi"/>
          <w:b/>
          <w:iCs/>
        </w:rPr>
        <w:t xml:space="preserve"> AJ</w:t>
      </w:r>
    </w:p>
    <w:p w:rsidR="007548E1" w:rsidRPr="00394148" w:rsidRDefault="007548E1" w:rsidP="00B85855">
      <w:pPr>
        <w:pStyle w:val="Paragraphedeliste"/>
        <w:widowControl/>
        <w:numPr>
          <w:ilvl w:val="0"/>
          <w:numId w:val="14"/>
        </w:numPr>
        <w:autoSpaceDE/>
        <w:autoSpaceDN/>
        <w:ind w:left="1211"/>
        <w:contextualSpacing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>BADACHE             LYASID                           (BCEK</w:t>
      </w:r>
      <w:r w:rsidRPr="00616E3A">
        <w:rPr>
          <w:rFonts w:asciiTheme="minorHAnsi" w:hAnsiTheme="minorHAnsi" w:cstheme="minorHAnsi"/>
          <w:b/>
          <w:iCs/>
        </w:rPr>
        <w:t xml:space="preserve">– LN° </w:t>
      </w:r>
      <w:r>
        <w:rPr>
          <w:rFonts w:asciiTheme="minorHAnsi" w:hAnsiTheme="minorHAnsi" w:cstheme="minorHAnsi"/>
          <w:b/>
          <w:iCs/>
        </w:rPr>
        <w:t>063753</w:t>
      </w:r>
      <w:r w:rsidRPr="00616E3A">
        <w:rPr>
          <w:rFonts w:asciiTheme="minorHAnsi" w:hAnsiTheme="minorHAnsi" w:cstheme="minorHAnsi"/>
          <w:b/>
          <w:iCs/>
        </w:rPr>
        <w:t>)</w:t>
      </w:r>
      <w:r>
        <w:rPr>
          <w:rFonts w:asciiTheme="minorHAnsi" w:hAnsiTheme="minorHAnsi" w:cstheme="minorHAnsi"/>
          <w:b/>
          <w:iCs/>
        </w:rPr>
        <w:t xml:space="preserve"> </w:t>
      </w:r>
      <w:r w:rsidRPr="00616E3A">
        <w:rPr>
          <w:rFonts w:asciiTheme="minorHAnsi" w:hAnsiTheme="minorHAnsi" w:cstheme="minorHAnsi"/>
          <w:b/>
          <w:iCs/>
        </w:rPr>
        <w:t xml:space="preserve"> – </w:t>
      </w:r>
      <w:r>
        <w:rPr>
          <w:rFonts w:asciiTheme="minorHAnsi" w:hAnsiTheme="minorHAnsi" w:cstheme="minorHAnsi"/>
          <w:b/>
          <w:iCs/>
        </w:rPr>
        <w:t>avertissement JD</w:t>
      </w:r>
    </w:p>
    <w:p w:rsidR="007548E1" w:rsidRDefault="007548E1" w:rsidP="007548E1">
      <w:pPr>
        <w:tabs>
          <w:tab w:val="left" w:pos="4196"/>
        </w:tabs>
        <w:rPr>
          <w:rFonts w:ascii="Bookman Old Style" w:hAnsi="Bookman Old Style"/>
          <w:b/>
          <w:i/>
        </w:rPr>
      </w:pPr>
    </w:p>
    <w:p w:rsidR="007548E1" w:rsidRDefault="007548E1" w:rsidP="007548E1">
      <w:pPr>
        <w:tabs>
          <w:tab w:val="left" w:pos="4196"/>
        </w:tabs>
        <w:rPr>
          <w:rFonts w:ascii="Bookman Old Style" w:hAnsi="Bookman Old Style"/>
          <w:b/>
          <w:i/>
        </w:rPr>
      </w:pPr>
    </w:p>
    <w:p w:rsidR="007548E1" w:rsidRDefault="007548E1" w:rsidP="007548E1">
      <w:pPr>
        <w:tabs>
          <w:tab w:val="left" w:pos="4196"/>
        </w:tabs>
        <w:rPr>
          <w:rFonts w:ascii="Bookman Old Style" w:hAnsi="Bookman Old Style"/>
          <w:b/>
          <w:i/>
        </w:rPr>
      </w:pPr>
    </w:p>
    <w:p w:rsidR="007548E1" w:rsidRDefault="007548E1" w:rsidP="007548E1">
      <w:pPr>
        <w:tabs>
          <w:tab w:val="left" w:pos="4196"/>
        </w:tabs>
        <w:rPr>
          <w:rFonts w:ascii="Bookman Old Style" w:hAnsi="Bookman Old Style"/>
          <w:b/>
          <w:i/>
        </w:rPr>
      </w:pPr>
    </w:p>
    <w:p w:rsidR="007548E1" w:rsidRDefault="007548E1" w:rsidP="007548E1">
      <w:pPr>
        <w:tabs>
          <w:tab w:val="left" w:pos="4196"/>
        </w:tabs>
        <w:rPr>
          <w:rFonts w:ascii="Bookman Old Style" w:hAnsi="Bookman Old Style"/>
          <w:b/>
          <w:i/>
        </w:rPr>
      </w:pPr>
    </w:p>
    <w:p w:rsidR="007548E1" w:rsidRDefault="007548E1" w:rsidP="007548E1">
      <w:pPr>
        <w:tabs>
          <w:tab w:val="left" w:pos="4196"/>
        </w:tabs>
        <w:rPr>
          <w:rFonts w:ascii="Bookman Old Style" w:hAnsi="Bookman Old Style"/>
          <w:b/>
          <w:i/>
        </w:rPr>
      </w:pPr>
    </w:p>
    <w:p w:rsidR="007548E1" w:rsidRDefault="007548E1" w:rsidP="007548E1">
      <w:pPr>
        <w:tabs>
          <w:tab w:val="left" w:pos="4196"/>
        </w:tabs>
        <w:rPr>
          <w:rFonts w:ascii="Bookman Old Style" w:hAnsi="Bookman Old Style"/>
          <w:b/>
          <w:i/>
        </w:rPr>
      </w:pPr>
    </w:p>
    <w:p w:rsidR="007548E1" w:rsidRDefault="007548E1" w:rsidP="007548E1">
      <w:pPr>
        <w:tabs>
          <w:tab w:val="left" w:pos="4196"/>
        </w:tabs>
        <w:rPr>
          <w:rFonts w:ascii="Bookman Old Style" w:hAnsi="Bookman Old Style"/>
          <w:b/>
          <w:i/>
        </w:rPr>
      </w:pPr>
    </w:p>
    <w:p w:rsidR="007548E1" w:rsidRPr="00BF4DBC" w:rsidRDefault="007548E1" w:rsidP="007548E1">
      <w:pPr>
        <w:tabs>
          <w:tab w:val="left" w:pos="4196"/>
        </w:tabs>
        <w:rPr>
          <w:rFonts w:ascii="Bookman Old Style" w:hAnsi="Bookman Old Style"/>
          <w:b/>
          <w:i/>
        </w:rPr>
      </w:pPr>
    </w:p>
    <w:p w:rsidR="007548E1" w:rsidRDefault="007548E1" w:rsidP="007548E1">
      <w:pPr>
        <w:pStyle w:val="Paragraphedeliste"/>
        <w:ind w:left="786"/>
        <w:rPr>
          <w:rFonts w:ascii="Bookman Old Style" w:hAnsi="Bookman Old Style"/>
          <w:b/>
          <w:i/>
          <w:color w:val="4F81BD" w:themeColor="accent1"/>
          <w:sz w:val="32"/>
          <w:szCs w:val="32"/>
          <w:u w:val="single"/>
        </w:rPr>
      </w:pPr>
      <w:r w:rsidRPr="007548E1">
        <w:rPr>
          <w:rFonts w:ascii="Bookman Old Style" w:hAnsi="Bookman Old Style"/>
          <w:b/>
          <w:i/>
          <w:color w:val="4F81BD" w:themeColor="accent1"/>
          <w:sz w:val="32"/>
          <w:szCs w:val="32"/>
        </w:rPr>
        <w:t xml:space="preserve">         </w:t>
      </w:r>
      <w:r>
        <w:rPr>
          <w:rFonts w:ascii="Bookman Old Style" w:hAnsi="Bookman Old Style"/>
          <w:b/>
          <w:i/>
          <w:color w:val="4F81BD" w:themeColor="accent1"/>
          <w:sz w:val="32"/>
          <w:szCs w:val="32"/>
          <w:u w:val="single"/>
        </w:rPr>
        <w:t xml:space="preserve">ETAT RECAPITULATIF DES AFFAIRES </w:t>
      </w:r>
    </w:p>
    <w:p w:rsidR="007548E1" w:rsidRPr="0044334D" w:rsidRDefault="007548E1" w:rsidP="007548E1">
      <w:pPr>
        <w:pStyle w:val="Paragraphedeliste"/>
        <w:ind w:left="786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  <w:color w:val="4F81BD" w:themeColor="accent1"/>
          <w:sz w:val="32"/>
          <w:szCs w:val="32"/>
          <w:u w:val="single"/>
        </w:rPr>
        <w:t xml:space="preserve">  </w:t>
      </w:r>
    </w:p>
    <w:p w:rsidR="007548E1" w:rsidRPr="00C14A10" w:rsidRDefault="007548E1" w:rsidP="00C14A10">
      <w:pPr>
        <w:pStyle w:val="Paragraphedeliste"/>
        <w:ind w:left="360"/>
        <w:jc w:val="center"/>
        <w:rPr>
          <w:rFonts w:ascii="Bookman Old Style" w:hAnsi="Bookman Old Style"/>
          <w:b/>
          <w:i/>
          <w:color w:val="0070C0"/>
          <w:sz w:val="32"/>
          <w:szCs w:val="32"/>
          <w:u w:val="single"/>
        </w:rPr>
      </w:pPr>
      <w:r w:rsidRPr="00C14A10">
        <w:rPr>
          <w:rFonts w:ascii="Bookman Old Style" w:hAnsi="Bookman Old Style"/>
          <w:b/>
          <w:i/>
          <w:color w:val="0070C0"/>
          <w:sz w:val="32"/>
          <w:szCs w:val="32"/>
          <w:u w:val="single"/>
        </w:rPr>
        <w:t>DISCIPLINAIRES TRAITEES</w:t>
      </w:r>
    </w:p>
    <w:p w:rsidR="007548E1" w:rsidRPr="0044334D" w:rsidRDefault="007548E1" w:rsidP="007548E1">
      <w:pPr>
        <w:pStyle w:val="Paragraphedeliste"/>
        <w:ind w:left="360"/>
        <w:jc w:val="center"/>
        <w:rPr>
          <w:rFonts w:ascii="Bookman Old Style" w:hAnsi="Bookman Old Style"/>
          <w:b/>
          <w:i/>
          <w:color w:val="4F81BD" w:themeColor="accent1"/>
          <w:sz w:val="32"/>
          <w:szCs w:val="32"/>
          <w:u w:val="single"/>
        </w:rPr>
      </w:pPr>
    </w:p>
    <w:p w:rsidR="007548E1" w:rsidRDefault="007548E1" w:rsidP="007548E1">
      <w:pPr>
        <w:pStyle w:val="Paragraphedeliste"/>
        <w:ind w:left="360"/>
        <w:jc w:val="center"/>
        <w:rPr>
          <w:rFonts w:ascii="Bookman Old Style" w:hAnsi="Bookman Old Style"/>
          <w:b/>
          <w:i/>
          <w:color w:val="4F81BD" w:themeColor="accent1"/>
          <w:sz w:val="28"/>
          <w:szCs w:val="28"/>
          <w:u w:val="single"/>
        </w:rPr>
      </w:pPr>
      <w:r>
        <w:rPr>
          <w:rFonts w:ascii="Bookman Old Style" w:hAnsi="Bookman Old Style"/>
          <w:b/>
          <w:i/>
          <w:color w:val="4F81BD" w:themeColor="accent1"/>
          <w:sz w:val="28"/>
          <w:szCs w:val="28"/>
          <w:u w:val="single"/>
        </w:rPr>
        <w:t>Journée du 01/03 et 04.01-2020</w:t>
      </w:r>
    </w:p>
    <w:p w:rsidR="007548E1" w:rsidRPr="00DC40AF" w:rsidRDefault="007548E1" w:rsidP="007548E1">
      <w:pPr>
        <w:rPr>
          <w:rFonts w:ascii="Bookman Old Style" w:hAnsi="Bookman Old Style"/>
          <w:b/>
          <w:iCs/>
          <w:sz w:val="4"/>
          <w:szCs w:val="4"/>
        </w:rPr>
      </w:pPr>
    </w:p>
    <w:p w:rsidR="007548E1" w:rsidRPr="00CE7CF4" w:rsidRDefault="007548E1" w:rsidP="007548E1">
      <w:pPr>
        <w:pStyle w:val="Paragraphedeliste"/>
        <w:ind w:left="360"/>
        <w:rPr>
          <w:rFonts w:ascii="Bookman Old Style" w:hAnsi="Bookman Old Style"/>
          <w:b/>
          <w:iCs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50"/>
        <w:gridCol w:w="993"/>
        <w:gridCol w:w="1984"/>
        <w:gridCol w:w="1134"/>
        <w:gridCol w:w="939"/>
      </w:tblGrid>
      <w:tr w:rsidR="007548E1" w:rsidRPr="006C1CF3" w:rsidTr="00FF2EA5">
        <w:trPr>
          <w:jc w:val="center"/>
        </w:trPr>
        <w:tc>
          <w:tcPr>
            <w:tcW w:w="3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E1" w:rsidRPr="006C1CF3" w:rsidRDefault="007548E1" w:rsidP="00FF2EA5">
            <w:pPr>
              <w:jc w:val="center"/>
              <w:rPr>
                <w:rFonts w:cstheme="minorHAnsi"/>
                <w:b/>
                <w:bCs/>
                <w:iCs/>
                <w:lang w:eastAsia="en-US"/>
              </w:rPr>
            </w:pPr>
            <w:r w:rsidRPr="006C1CF3">
              <w:rPr>
                <w:rFonts w:cstheme="minorHAnsi"/>
                <w:b/>
                <w:bCs/>
                <w:iCs/>
                <w:lang w:eastAsia="en-US"/>
              </w:rPr>
              <w:t xml:space="preserve">Désignation </w:t>
            </w:r>
          </w:p>
          <w:p w:rsidR="007548E1" w:rsidRPr="006C1CF3" w:rsidRDefault="007548E1" w:rsidP="00FF2EA5">
            <w:pPr>
              <w:jc w:val="center"/>
              <w:rPr>
                <w:rFonts w:cstheme="minorHAnsi"/>
                <w:b/>
                <w:bCs/>
                <w:iCs/>
                <w:lang w:eastAsia="en-US"/>
              </w:rPr>
            </w:pPr>
            <w:r w:rsidRPr="006C1CF3">
              <w:rPr>
                <w:rFonts w:cstheme="minorHAnsi"/>
                <w:b/>
                <w:bCs/>
                <w:iCs/>
                <w:lang w:eastAsia="en-US"/>
              </w:rPr>
              <w:t>des sanctions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E1" w:rsidRPr="006C1CF3" w:rsidRDefault="007548E1" w:rsidP="00FF2EA5">
            <w:pPr>
              <w:ind w:left="-108" w:right="-108"/>
              <w:jc w:val="center"/>
              <w:rPr>
                <w:rFonts w:cstheme="minorHAnsi"/>
                <w:b/>
                <w:bCs/>
                <w:iCs/>
                <w:lang w:eastAsia="en-US"/>
              </w:rPr>
            </w:pPr>
            <w:r w:rsidRPr="006C1CF3">
              <w:rPr>
                <w:rFonts w:cstheme="minorHAnsi"/>
                <w:b/>
                <w:bCs/>
                <w:iCs/>
                <w:lang w:eastAsia="en-US"/>
              </w:rPr>
              <w:t>Seniors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E1" w:rsidRPr="006C1CF3" w:rsidRDefault="007548E1" w:rsidP="00FF2EA5">
            <w:pPr>
              <w:ind w:left="-108" w:right="34"/>
              <w:jc w:val="center"/>
              <w:rPr>
                <w:rFonts w:cstheme="minorHAnsi"/>
                <w:b/>
                <w:bCs/>
                <w:iCs/>
                <w:sz w:val="16"/>
                <w:szCs w:val="16"/>
                <w:lang w:eastAsia="en-US"/>
              </w:rPr>
            </w:pPr>
          </w:p>
          <w:p w:rsidR="007548E1" w:rsidRPr="006C1CF3" w:rsidRDefault="007548E1" w:rsidP="00FF2EA5">
            <w:pPr>
              <w:ind w:left="-108" w:right="34"/>
              <w:jc w:val="center"/>
              <w:rPr>
                <w:rFonts w:cstheme="minorHAnsi"/>
                <w:b/>
                <w:bCs/>
                <w:iCs/>
                <w:lang w:eastAsia="en-US"/>
              </w:rPr>
            </w:pPr>
            <w:r w:rsidRPr="006C1CF3">
              <w:rPr>
                <w:rFonts w:cstheme="minorHAnsi"/>
                <w:b/>
                <w:bCs/>
                <w:iCs/>
                <w:lang w:eastAsia="en-US"/>
              </w:rPr>
              <w:t xml:space="preserve"> Jeunes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E1" w:rsidRPr="006C1CF3" w:rsidRDefault="007548E1" w:rsidP="00FF2EA5">
            <w:pPr>
              <w:ind w:left="-108" w:right="-108"/>
              <w:jc w:val="center"/>
              <w:rPr>
                <w:rFonts w:cstheme="minorHAnsi"/>
                <w:b/>
                <w:bCs/>
                <w:iCs/>
                <w:color w:val="000000" w:themeColor="text1"/>
                <w:sz w:val="16"/>
                <w:szCs w:val="16"/>
                <w:lang w:eastAsia="en-US"/>
              </w:rPr>
            </w:pPr>
          </w:p>
          <w:p w:rsidR="007548E1" w:rsidRPr="006C1CF3" w:rsidRDefault="007548E1" w:rsidP="00FF2EA5">
            <w:pPr>
              <w:ind w:left="-108" w:right="-108"/>
              <w:jc w:val="center"/>
              <w:rPr>
                <w:rFonts w:cstheme="minorHAnsi"/>
                <w:b/>
                <w:bCs/>
                <w:iCs/>
                <w:color w:val="000000" w:themeColor="text1"/>
                <w:lang w:eastAsia="en-US"/>
              </w:rPr>
            </w:pPr>
            <w:r w:rsidRPr="006C1CF3">
              <w:rPr>
                <w:rFonts w:cstheme="minorHAnsi"/>
                <w:b/>
                <w:bCs/>
                <w:iCs/>
                <w:color w:val="000000" w:themeColor="text1"/>
                <w:lang w:eastAsia="en-US"/>
              </w:rPr>
              <w:t>Total</w:t>
            </w:r>
          </w:p>
        </w:tc>
      </w:tr>
      <w:tr w:rsidR="007548E1" w:rsidRPr="006C1CF3" w:rsidTr="00FF2EA5">
        <w:trPr>
          <w:jc w:val="center"/>
        </w:trPr>
        <w:tc>
          <w:tcPr>
            <w:tcW w:w="3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E1" w:rsidRPr="006C1CF3" w:rsidRDefault="007548E1" w:rsidP="00FF2EA5">
            <w:pPr>
              <w:rPr>
                <w:rFonts w:cstheme="minorHAnsi"/>
                <w:b/>
                <w:bCs/>
                <w:iCs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E1" w:rsidRPr="006C1CF3" w:rsidRDefault="007548E1" w:rsidP="00FF2EA5">
            <w:pPr>
              <w:ind w:left="-108"/>
              <w:jc w:val="center"/>
              <w:rPr>
                <w:rFonts w:cstheme="minorHAnsi"/>
                <w:b/>
                <w:bCs/>
                <w:iCs/>
                <w:lang w:eastAsia="en-US"/>
              </w:rPr>
            </w:pPr>
            <w:r w:rsidRPr="006C1CF3">
              <w:rPr>
                <w:rFonts w:cstheme="minorHAnsi"/>
                <w:b/>
                <w:bCs/>
                <w:iCs/>
                <w:lang w:eastAsia="en-US"/>
              </w:rPr>
              <w:t>Hon.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E1" w:rsidRPr="006C1CF3" w:rsidRDefault="007548E1" w:rsidP="00FF2EA5">
            <w:pPr>
              <w:ind w:left="-108" w:right="-108"/>
              <w:jc w:val="center"/>
              <w:rPr>
                <w:rFonts w:cstheme="minorHAnsi"/>
                <w:b/>
                <w:bCs/>
                <w:iCs/>
                <w:lang w:eastAsia="en-US"/>
              </w:rPr>
            </w:pPr>
            <w:r w:rsidRPr="006C1CF3">
              <w:rPr>
                <w:rFonts w:cstheme="minorHAnsi"/>
                <w:b/>
                <w:bCs/>
                <w:iCs/>
                <w:lang w:eastAsia="en-US"/>
              </w:rPr>
              <w:t>P-Hon.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E1" w:rsidRPr="006C1CF3" w:rsidRDefault="007548E1" w:rsidP="00FF2EA5">
            <w:pPr>
              <w:rPr>
                <w:rFonts w:cstheme="minorHAnsi"/>
                <w:b/>
                <w:bCs/>
                <w:iCs/>
                <w:lang w:eastAsia="en-US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E1" w:rsidRPr="006C1CF3" w:rsidRDefault="007548E1" w:rsidP="00FF2EA5">
            <w:pPr>
              <w:rPr>
                <w:rFonts w:cstheme="minorHAnsi"/>
                <w:b/>
                <w:bCs/>
                <w:iCs/>
                <w:color w:val="000000" w:themeColor="text1"/>
                <w:lang w:eastAsia="en-US"/>
              </w:rPr>
            </w:pPr>
          </w:p>
        </w:tc>
      </w:tr>
      <w:tr w:rsidR="007548E1" w:rsidTr="00FF2EA5">
        <w:trPr>
          <w:trHeight w:val="356"/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8E1" w:rsidRPr="006C1CF3" w:rsidRDefault="007548E1" w:rsidP="00FF2EA5">
            <w:pPr>
              <w:spacing w:line="360" w:lineRule="auto"/>
              <w:jc w:val="center"/>
              <w:rPr>
                <w:rFonts w:cstheme="minorHAnsi"/>
                <w:b/>
                <w:bCs/>
                <w:iCs/>
                <w:color w:val="4F81BD" w:themeColor="accent1"/>
                <w:lang w:eastAsia="en-US"/>
              </w:rPr>
            </w:pPr>
            <w:r w:rsidRPr="006C1CF3">
              <w:rPr>
                <w:rFonts w:cstheme="minorHAnsi"/>
                <w:b/>
                <w:bCs/>
                <w:iCs/>
                <w:color w:val="4F81BD" w:themeColor="accent1"/>
                <w:lang w:eastAsia="en-US"/>
              </w:rPr>
              <w:t>Nombre d’affaires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8E1" w:rsidRPr="0034103C" w:rsidRDefault="007548E1" w:rsidP="00FF2EA5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  <w:t>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8E1" w:rsidRPr="0034103C" w:rsidRDefault="007548E1" w:rsidP="00FF2EA5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8E1" w:rsidRPr="0034103C" w:rsidRDefault="007548E1" w:rsidP="00FF2EA5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  <w:t>15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8E1" w:rsidRPr="0034103C" w:rsidRDefault="007548E1" w:rsidP="00FF2EA5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  <w:t>23</w:t>
            </w:r>
          </w:p>
        </w:tc>
      </w:tr>
      <w:tr w:rsidR="007548E1" w:rsidTr="00FF2EA5">
        <w:trPr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8E1" w:rsidRPr="006C1CF3" w:rsidRDefault="007548E1" w:rsidP="00FF2EA5">
            <w:pPr>
              <w:spacing w:line="360" w:lineRule="auto"/>
              <w:jc w:val="center"/>
              <w:rPr>
                <w:rFonts w:cstheme="minorHAnsi"/>
                <w:b/>
                <w:bCs/>
                <w:iCs/>
                <w:lang w:eastAsia="en-US"/>
              </w:rPr>
            </w:pPr>
            <w:r w:rsidRPr="006C1CF3">
              <w:rPr>
                <w:rFonts w:cstheme="minorHAnsi"/>
                <w:b/>
                <w:bCs/>
                <w:iCs/>
                <w:lang w:eastAsia="en-US"/>
              </w:rPr>
              <w:t>Avertissements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8E1" w:rsidRPr="00CE7CF4" w:rsidRDefault="007548E1" w:rsidP="00FF2EA5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8E1" w:rsidRPr="00CE7CF4" w:rsidRDefault="007548E1" w:rsidP="00FF2EA5">
            <w:pPr>
              <w:spacing w:line="360" w:lineRule="auto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 xml:space="preserve">    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8E1" w:rsidRPr="007649D7" w:rsidRDefault="007548E1" w:rsidP="00FF2EA5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8E1" w:rsidRPr="007649D7" w:rsidRDefault="007548E1" w:rsidP="00FF2EA5">
            <w:pPr>
              <w:spacing w:line="360" w:lineRule="auto"/>
              <w:rPr>
                <w:rFonts w:ascii="Bookman Old Style" w:hAnsi="Bookman Old Style"/>
                <w:b/>
                <w:iCs/>
                <w:color w:val="000000" w:themeColor="tex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000000" w:themeColor="text1"/>
                <w:lang w:eastAsia="en-US"/>
              </w:rPr>
              <w:t xml:space="preserve">  61</w:t>
            </w:r>
          </w:p>
        </w:tc>
      </w:tr>
      <w:tr w:rsidR="007548E1" w:rsidTr="00FF2EA5">
        <w:trPr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8E1" w:rsidRPr="006C1CF3" w:rsidRDefault="007548E1" w:rsidP="00FF2EA5">
            <w:pPr>
              <w:spacing w:line="360" w:lineRule="auto"/>
              <w:jc w:val="center"/>
              <w:rPr>
                <w:rFonts w:cstheme="minorHAnsi"/>
                <w:b/>
                <w:bCs/>
                <w:iCs/>
                <w:color w:val="4F81BD" w:themeColor="accent1"/>
                <w:lang w:eastAsia="en-US"/>
              </w:rPr>
            </w:pPr>
            <w:r w:rsidRPr="006C1CF3">
              <w:rPr>
                <w:rFonts w:cstheme="minorHAnsi"/>
                <w:b/>
                <w:bCs/>
                <w:iCs/>
                <w:color w:val="4F81BD" w:themeColor="accent1"/>
                <w:lang w:eastAsia="en-US"/>
              </w:rPr>
              <w:t>Contestations décisions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8E1" w:rsidRPr="00C03D99" w:rsidRDefault="007548E1" w:rsidP="00FF2EA5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8E1" w:rsidRPr="00C03D99" w:rsidRDefault="007548E1" w:rsidP="00FF2EA5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8E1" w:rsidRPr="00C03D99" w:rsidRDefault="007548E1" w:rsidP="00FF2EA5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  <w:t>04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8E1" w:rsidRPr="00C03D99" w:rsidRDefault="007548E1" w:rsidP="00FF2EA5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  <w:t>08</w:t>
            </w:r>
          </w:p>
        </w:tc>
      </w:tr>
      <w:tr w:rsidR="007548E1" w:rsidTr="00FF2EA5">
        <w:trPr>
          <w:trHeight w:val="434"/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8E1" w:rsidRPr="006C1CF3" w:rsidRDefault="007548E1" w:rsidP="00FF2EA5">
            <w:pPr>
              <w:spacing w:line="360" w:lineRule="auto"/>
              <w:jc w:val="center"/>
              <w:rPr>
                <w:rFonts w:cstheme="minorHAnsi"/>
                <w:b/>
                <w:bCs/>
                <w:iCs/>
                <w:lang w:eastAsia="en-US"/>
              </w:rPr>
            </w:pPr>
            <w:r w:rsidRPr="006C1CF3">
              <w:rPr>
                <w:rFonts w:cstheme="minorHAnsi"/>
                <w:b/>
                <w:bCs/>
                <w:iCs/>
                <w:lang w:eastAsia="en-US"/>
              </w:rPr>
              <w:t>Expulsions joueurs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8E1" w:rsidRPr="00C03D99" w:rsidRDefault="007548E1" w:rsidP="00FF2EA5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8E1" w:rsidRPr="00C03D99" w:rsidRDefault="007548E1" w:rsidP="00FF2EA5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8E1" w:rsidRPr="00C03D99" w:rsidRDefault="007548E1" w:rsidP="00FF2EA5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8E1" w:rsidRPr="00C03D99" w:rsidRDefault="007548E1" w:rsidP="00FF2EA5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0000" w:themeColor="tex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000000" w:themeColor="text1"/>
                <w:lang w:eastAsia="en-US"/>
              </w:rPr>
              <w:t>18</w:t>
            </w:r>
          </w:p>
        </w:tc>
      </w:tr>
      <w:tr w:rsidR="007548E1" w:rsidTr="00FF2EA5">
        <w:trPr>
          <w:trHeight w:val="434"/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8E1" w:rsidRPr="006C1CF3" w:rsidRDefault="007548E1" w:rsidP="00FF2EA5">
            <w:pPr>
              <w:spacing w:line="360" w:lineRule="auto"/>
              <w:jc w:val="center"/>
              <w:rPr>
                <w:rFonts w:cstheme="minorHAnsi"/>
                <w:b/>
                <w:bCs/>
                <w:iCs/>
                <w:color w:val="4F81BD" w:themeColor="accent1"/>
                <w:lang w:eastAsia="en-US"/>
              </w:rPr>
            </w:pPr>
            <w:r w:rsidRPr="006C1CF3">
              <w:rPr>
                <w:rFonts w:cstheme="minorHAnsi"/>
                <w:b/>
                <w:bCs/>
                <w:iCs/>
                <w:color w:val="4F81BD" w:themeColor="accent1"/>
                <w:lang w:eastAsia="en-US"/>
              </w:rPr>
              <w:t>Expulsions dirigeants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8E1" w:rsidRPr="00C03D99" w:rsidRDefault="007548E1" w:rsidP="00FF2EA5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8E1" w:rsidRPr="00C03D99" w:rsidRDefault="007548E1" w:rsidP="00FF2EA5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8E1" w:rsidRPr="00C03D99" w:rsidRDefault="007548E1" w:rsidP="00FF2EA5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8E1" w:rsidRPr="00C03D99" w:rsidRDefault="007548E1" w:rsidP="00FF2EA5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4F81BD" w:themeColor="accent1"/>
                <w:lang w:eastAsia="en-US"/>
              </w:rPr>
              <w:t>01</w:t>
            </w:r>
          </w:p>
        </w:tc>
      </w:tr>
      <w:tr w:rsidR="007548E1" w:rsidTr="00FF2EA5">
        <w:trPr>
          <w:trHeight w:val="434"/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8E1" w:rsidRPr="006C1CF3" w:rsidRDefault="007548E1" w:rsidP="00FF2EA5">
            <w:pPr>
              <w:spacing w:line="360" w:lineRule="auto"/>
              <w:jc w:val="center"/>
              <w:rPr>
                <w:rFonts w:cstheme="minorHAnsi"/>
                <w:b/>
                <w:bCs/>
                <w:iCs/>
                <w:lang w:val="en-US" w:eastAsia="en-US"/>
              </w:rPr>
            </w:pPr>
            <w:r w:rsidRPr="006C1CF3">
              <w:rPr>
                <w:rFonts w:cstheme="minorHAnsi"/>
                <w:b/>
                <w:bCs/>
                <w:iCs/>
                <w:lang w:eastAsia="en-US"/>
              </w:rPr>
              <w:t xml:space="preserve">Conduite </w:t>
            </w:r>
            <w:r>
              <w:rPr>
                <w:rFonts w:cstheme="minorHAnsi"/>
                <w:b/>
                <w:bCs/>
                <w:iCs/>
                <w:lang w:eastAsia="en-US"/>
              </w:rPr>
              <w:t>incorrect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8E1" w:rsidRDefault="007548E1" w:rsidP="00FF2EA5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8E1" w:rsidRDefault="007548E1" w:rsidP="00FF2EA5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8E1" w:rsidRDefault="007548E1" w:rsidP="00FF2EA5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8E1" w:rsidRDefault="007548E1" w:rsidP="00FF2EA5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0000" w:themeColor="text1"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color w:val="000000" w:themeColor="text1"/>
                <w:lang w:val="en-US" w:eastAsia="en-US"/>
              </w:rPr>
              <w:t>-</w:t>
            </w:r>
          </w:p>
        </w:tc>
      </w:tr>
    </w:tbl>
    <w:p w:rsidR="007548E1" w:rsidRDefault="007548E1" w:rsidP="007548E1">
      <w:pPr>
        <w:pStyle w:val="Paragraphedeliste"/>
        <w:ind w:left="928"/>
        <w:rPr>
          <w:b/>
          <w:u w:val="single"/>
          <w:shd w:val="clear" w:color="auto" w:fill="DBE5F1" w:themeFill="accent1" w:themeFillTint="33"/>
        </w:rPr>
      </w:pPr>
    </w:p>
    <w:p w:rsidR="007548E1" w:rsidRDefault="007548E1" w:rsidP="007548E1">
      <w:pPr>
        <w:pStyle w:val="Paragraphedeliste"/>
        <w:ind w:left="928"/>
        <w:rPr>
          <w:b/>
          <w:u w:val="single"/>
          <w:shd w:val="clear" w:color="auto" w:fill="DBE5F1" w:themeFill="accent1" w:themeFillTint="33"/>
        </w:rPr>
      </w:pPr>
    </w:p>
    <w:p w:rsidR="007548E1" w:rsidRDefault="007548E1" w:rsidP="007548E1">
      <w:pPr>
        <w:pStyle w:val="Paragraphedeliste"/>
        <w:ind w:left="928"/>
        <w:rPr>
          <w:b/>
          <w:u w:val="single"/>
          <w:shd w:val="clear" w:color="auto" w:fill="DBE5F1" w:themeFill="accent1" w:themeFillTint="33"/>
        </w:rPr>
      </w:pPr>
    </w:p>
    <w:p w:rsidR="007548E1" w:rsidRDefault="007548E1" w:rsidP="007548E1">
      <w:pPr>
        <w:pStyle w:val="Paragraphedeliste"/>
        <w:ind w:left="928"/>
        <w:jc w:val="center"/>
        <w:rPr>
          <w:b/>
          <w:shd w:val="clear" w:color="auto" w:fill="DBE5F1" w:themeFill="accent1" w:themeFillTint="33"/>
        </w:rPr>
      </w:pPr>
    </w:p>
    <w:p w:rsidR="007548E1" w:rsidRPr="006B0C92" w:rsidRDefault="007548E1" w:rsidP="007548E1">
      <w:pPr>
        <w:rPr>
          <w:b/>
          <w:bCs/>
        </w:rPr>
      </w:pPr>
      <w:r w:rsidRPr="006B0C92">
        <w:rPr>
          <w:rFonts w:cstheme="minorHAnsi"/>
          <w:b/>
          <w:bCs/>
        </w:rPr>
        <w:t xml:space="preserve">                 Le Secrétaire,                                                                               </w:t>
      </w:r>
      <w:r>
        <w:rPr>
          <w:b/>
          <w:bCs/>
        </w:rPr>
        <w:t>Le</w:t>
      </w:r>
      <w:r w:rsidRPr="006B0C92">
        <w:rPr>
          <w:b/>
          <w:bCs/>
        </w:rPr>
        <w:t xml:space="preserve"> Président,</w:t>
      </w:r>
    </w:p>
    <w:p w:rsidR="007548E1" w:rsidRPr="006B0C92" w:rsidRDefault="007548E1" w:rsidP="007548E1">
      <w:pPr>
        <w:rPr>
          <w:b/>
          <w:bCs/>
        </w:rPr>
      </w:pPr>
    </w:p>
    <w:p w:rsidR="007548E1" w:rsidRPr="006B0C92" w:rsidRDefault="007548E1" w:rsidP="007548E1">
      <w:pPr>
        <w:tabs>
          <w:tab w:val="left" w:pos="6840"/>
        </w:tabs>
        <w:rPr>
          <w:rFonts w:cstheme="minorHAnsi"/>
          <w:b/>
          <w:bCs/>
        </w:rPr>
      </w:pPr>
      <w:r w:rsidRPr="006B0C92">
        <w:rPr>
          <w:b/>
          <w:bCs/>
        </w:rPr>
        <w:t xml:space="preserve">             </w:t>
      </w:r>
      <w:r>
        <w:rPr>
          <w:b/>
          <w:bCs/>
        </w:rPr>
        <w:t xml:space="preserve">   </w:t>
      </w:r>
      <w:r w:rsidRPr="006B0C92">
        <w:rPr>
          <w:b/>
          <w:bCs/>
        </w:rPr>
        <w:t xml:space="preserve">   </w:t>
      </w:r>
      <w:r w:rsidRPr="006B0C92">
        <w:rPr>
          <w:rFonts w:cstheme="minorHAnsi"/>
          <w:b/>
          <w:bCs/>
        </w:rPr>
        <w:t xml:space="preserve">K. MEZIANE                                                       </w:t>
      </w:r>
      <w:r>
        <w:rPr>
          <w:rFonts w:cstheme="minorHAnsi"/>
          <w:b/>
          <w:bCs/>
        </w:rPr>
        <w:t xml:space="preserve"> </w:t>
      </w:r>
      <w:r w:rsidRPr="006B0C92">
        <w:rPr>
          <w:rFonts w:cstheme="minorHAnsi"/>
          <w:b/>
          <w:bCs/>
        </w:rPr>
        <w:t xml:space="preserve">            Maitre YOUBI Mohamed</w:t>
      </w:r>
    </w:p>
    <w:p w:rsidR="002462AA" w:rsidRDefault="002462AA" w:rsidP="006F7754">
      <w:pPr>
        <w:tabs>
          <w:tab w:val="left" w:pos="6840"/>
        </w:tabs>
      </w:pPr>
    </w:p>
    <w:p w:rsidR="002462AA" w:rsidRDefault="002462AA" w:rsidP="006F7754">
      <w:pPr>
        <w:tabs>
          <w:tab w:val="left" w:pos="6840"/>
        </w:tabs>
      </w:pPr>
    </w:p>
    <w:p w:rsidR="002462AA" w:rsidRDefault="002462AA" w:rsidP="006F7754">
      <w:pPr>
        <w:tabs>
          <w:tab w:val="left" w:pos="6840"/>
        </w:tabs>
      </w:pPr>
    </w:p>
    <w:p w:rsidR="002462AA" w:rsidRDefault="002462AA" w:rsidP="006F7754">
      <w:pPr>
        <w:tabs>
          <w:tab w:val="left" w:pos="6840"/>
        </w:tabs>
      </w:pPr>
    </w:p>
    <w:p w:rsidR="002462AA" w:rsidRDefault="002462AA" w:rsidP="006F7754">
      <w:pPr>
        <w:tabs>
          <w:tab w:val="left" w:pos="6840"/>
        </w:tabs>
      </w:pPr>
    </w:p>
    <w:p w:rsidR="002462AA" w:rsidRDefault="002462AA" w:rsidP="006F7754">
      <w:pPr>
        <w:tabs>
          <w:tab w:val="left" w:pos="6840"/>
        </w:tabs>
      </w:pPr>
    </w:p>
    <w:p w:rsidR="002462AA" w:rsidRDefault="002462AA" w:rsidP="006F7754">
      <w:pPr>
        <w:tabs>
          <w:tab w:val="left" w:pos="6840"/>
        </w:tabs>
      </w:pPr>
    </w:p>
    <w:p w:rsidR="002462AA" w:rsidRDefault="002462AA" w:rsidP="006F7754">
      <w:pPr>
        <w:tabs>
          <w:tab w:val="left" w:pos="6840"/>
        </w:tabs>
      </w:pPr>
    </w:p>
    <w:p w:rsidR="002462AA" w:rsidRDefault="002462AA" w:rsidP="006F7754">
      <w:pPr>
        <w:tabs>
          <w:tab w:val="left" w:pos="6840"/>
        </w:tabs>
      </w:pPr>
    </w:p>
    <w:p w:rsidR="00237481" w:rsidRPr="00CC1456" w:rsidRDefault="00237481" w:rsidP="006F7754">
      <w:pPr>
        <w:tabs>
          <w:tab w:val="left" w:pos="6840"/>
        </w:tabs>
      </w:pPr>
    </w:p>
    <w:p w:rsidR="003C7D9F" w:rsidRDefault="003C7D9F" w:rsidP="003C7D9F">
      <w:pPr>
        <w:bidi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  <w:r>
        <w:rPr>
          <w:rFonts w:ascii="Bookman Old Style" w:hAnsi="Bookman Old Style" w:cs="Arial"/>
          <w:b/>
          <w:noProof/>
          <w:sz w:val="32"/>
          <w:szCs w:val="28"/>
          <w:u w:val="single"/>
          <w:rtl/>
        </w:rPr>
        <w:lastRenderedPageBreak/>
        <w:drawing>
          <wp:anchor distT="0" distB="0" distL="114300" distR="114300" simplePos="0" relativeHeight="251736576" behindDoc="1" locked="0" layoutInCell="1" allowOverlap="1">
            <wp:simplePos x="0" y="0"/>
            <wp:positionH relativeFrom="column">
              <wp:posOffset>5051425</wp:posOffset>
            </wp:positionH>
            <wp:positionV relativeFrom="paragraph">
              <wp:posOffset>-381635</wp:posOffset>
            </wp:positionV>
            <wp:extent cx="1320800" cy="1083310"/>
            <wp:effectExtent l="0" t="0" r="0" b="0"/>
            <wp:wrapNone/>
            <wp:docPr id="14" name="Image 1" descr="C:\Users\Djouder\Pictures\logolfwbeja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jouder\Pictures\logolfwbejaia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083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 w:cs="Arial"/>
          <w:b/>
          <w:noProof/>
          <w:sz w:val="32"/>
          <w:szCs w:val="28"/>
          <w:u w:val="single"/>
          <w:rtl/>
        </w:rPr>
        <w:drawing>
          <wp:anchor distT="0" distB="0" distL="114300" distR="114300" simplePos="0" relativeHeight="251734528" behindDoc="0" locked="0" layoutInCell="1" allowOverlap="1">
            <wp:simplePos x="0" y="0"/>
            <wp:positionH relativeFrom="column">
              <wp:posOffset>-712470</wp:posOffset>
            </wp:positionH>
            <wp:positionV relativeFrom="paragraph">
              <wp:posOffset>-379730</wp:posOffset>
            </wp:positionV>
            <wp:extent cx="1276350" cy="1286510"/>
            <wp:effectExtent l="19050" t="0" r="0" b="0"/>
            <wp:wrapNone/>
            <wp:docPr id="13" name="Image 1" descr="C:\Users\micro\Pictures\LOGO F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ro\Pictures\LOGO FAF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86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93A7D"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t>DIRECTION DES COMPETITIONS</w:t>
      </w:r>
    </w:p>
    <w:p w:rsidR="00CF3E8C" w:rsidRPr="006C1DB1" w:rsidRDefault="003C7D9F" w:rsidP="00190253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  <w:r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t xml:space="preserve">Réunion du </w:t>
      </w:r>
      <w:r w:rsidR="00190253"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t>07</w:t>
      </w:r>
      <w:r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t>-</w:t>
      </w:r>
      <w:r w:rsidR="00190253"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t>01</w:t>
      </w:r>
      <w:r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t>-20</w:t>
      </w:r>
      <w:r w:rsidR="00190253"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t>20</w:t>
      </w:r>
    </w:p>
    <w:p w:rsidR="003C7D9F" w:rsidRDefault="003C7D9F" w:rsidP="003C7D9F">
      <w:pPr>
        <w:pStyle w:val="Titre2"/>
        <w:rPr>
          <w:shd w:val="clear" w:color="auto" w:fill="DBE5F1" w:themeFill="accent1" w:themeFillTint="33"/>
        </w:rPr>
      </w:pPr>
      <w:r>
        <w:rPr>
          <w:noProof/>
        </w:rPr>
        <w:drawing>
          <wp:anchor distT="0" distB="0" distL="114300" distR="114300" simplePos="0" relativeHeight="251732480" behindDoc="1" locked="0" layoutInCell="1" allowOverlap="1">
            <wp:simplePos x="0" y="0"/>
            <wp:positionH relativeFrom="column">
              <wp:posOffset>2000043</wp:posOffset>
            </wp:positionH>
            <wp:positionV relativeFrom="paragraph">
              <wp:posOffset>19464</wp:posOffset>
            </wp:positionV>
            <wp:extent cx="2213788" cy="1499190"/>
            <wp:effectExtent l="19050" t="0" r="0" b="0"/>
            <wp:wrapNone/>
            <wp:docPr id="2" name="Image 8" descr="RÃ©sultat de recherche d'images pour &quot;COMPETITIONS FOOTBAL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Ã©sultat de recherche d'images pour &quot;COMPETITIONS FOOTBALL&quot;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788" cy="1499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7D9F" w:rsidRDefault="003C7D9F" w:rsidP="003C7D9F">
      <w:pPr>
        <w:pStyle w:val="Titre2"/>
        <w:rPr>
          <w:shd w:val="clear" w:color="auto" w:fill="DBE5F1" w:themeFill="accent1" w:themeFillTint="33"/>
        </w:rPr>
      </w:pPr>
    </w:p>
    <w:p w:rsidR="003C7D9F" w:rsidRDefault="003C7D9F" w:rsidP="003C7D9F">
      <w:pPr>
        <w:pStyle w:val="Titre2"/>
        <w:rPr>
          <w:shd w:val="clear" w:color="auto" w:fill="DBE5F1" w:themeFill="accent1" w:themeFillTint="33"/>
        </w:rPr>
      </w:pPr>
    </w:p>
    <w:p w:rsidR="003C7D9F" w:rsidRDefault="003C7D9F" w:rsidP="003C7D9F">
      <w:pPr>
        <w:pStyle w:val="Titre2"/>
        <w:rPr>
          <w:shd w:val="clear" w:color="auto" w:fill="DBE5F1" w:themeFill="accent1" w:themeFillTint="33"/>
        </w:rPr>
      </w:pPr>
    </w:p>
    <w:p w:rsidR="003C7D9F" w:rsidRDefault="003C7D9F" w:rsidP="003C7D9F"/>
    <w:p w:rsidR="00CF3E8C" w:rsidRPr="00CF3E8C" w:rsidRDefault="00CF3E8C" w:rsidP="00CF3E8C"/>
    <w:p w:rsidR="003C7D9F" w:rsidRDefault="003C7D9F" w:rsidP="00CF3E8C">
      <w:pPr>
        <w:spacing w:after="0"/>
        <w:rPr>
          <w:rFonts w:ascii="Bookman Old Style" w:hAnsi="Bookman Old Style"/>
          <w:b/>
          <w:bCs/>
        </w:rPr>
      </w:pPr>
      <w:r w:rsidRPr="0030775F">
        <w:rPr>
          <w:rFonts w:ascii="Bookman Old Style" w:hAnsi="Bookman Old Style"/>
          <w:b/>
          <w:sz w:val="28"/>
          <w:u w:val="single"/>
        </w:rPr>
        <w:t>Etaient présents</w:t>
      </w:r>
      <w:r>
        <w:rPr>
          <w:rFonts w:ascii="Bookman Old Style" w:hAnsi="Bookman Old Style"/>
          <w:b/>
          <w:sz w:val="28"/>
          <w:u w:val="single"/>
        </w:rPr>
        <w:t> </w:t>
      </w:r>
      <w:r w:rsidRPr="0030775F">
        <w:rPr>
          <w:rFonts w:ascii="Bookman Old Style" w:hAnsi="Bookman Old Style"/>
          <w:b/>
          <w:sz w:val="28"/>
        </w:rPr>
        <w:t xml:space="preserve">:  </w:t>
      </w:r>
      <w:r>
        <w:rPr>
          <w:rFonts w:ascii="Bookman Old Style" w:hAnsi="Bookman Old Style"/>
          <w:b/>
          <w:sz w:val="28"/>
        </w:rPr>
        <w:t xml:space="preserve"> </w:t>
      </w:r>
      <w:r w:rsidRPr="001C776E">
        <w:rPr>
          <w:rFonts w:ascii="Bookman Old Style" w:hAnsi="Bookman Old Style"/>
          <w:b/>
          <w:bCs/>
        </w:rPr>
        <w:t xml:space="preserve">MOSTPHAOUI   </w:t>
      </w:r>
      <w:r>
        <w:rPr>
          <w:rFonts w:ascii="Bookman Old Style" w:hAnsi="Bookman Old Style"/>
          <w:b/>
          <w:bCs/>
        </w:rPr>
        <w:t xml:space="preserve">   </w:t>
      </w:r>
      <w:r w:rsidRPr="001C776E">
        <w:rPr>
          <w:rFonts w:ascii="Bookman Old Style" w:hAnsi="Bookman Old Style"/>
          <w:b/>
          <w:bCs/>
        </w:rPr>
        <w:t>LACHEMI</w:t>
      </w:r>
      <w:r w:rsidRPr="001C776E">
        <w:rPr>
          <w:rFonts w:ascii="Bookman Old Style" w:hAnsi="Bookman Old Style"/>
          <w:b/>
          <w:bCs/>
        </w:rPr>
        <w:tab/>
      </w:r>
      <w:r w:rsidRPr="001C776E">
        <w:rPr>
          <w:rFonts w:ascii="Bookman Old Style" w:hAnsi="Bookman Old Style"/>
          <w:b/>
          <w:bCs/>
        </w:rPr>
        <w:tab/>
        <w:t>Président</w:t>
      </w:r>
      <w:r w:rsidR="009106A5">
        <w:rPr>
          <w:rFonts w:ascii="Bookman Old Style" w:hAnsi="Bookman Old Style"/>
          <w:b/>
          <w:bCs/>
        </w:rPr>
        <w:t xml:space="preserve"> </w:t>
      </w:r>
    </w:p>
    <w:p w:rsidR="00487D51" w:rsidRDefault="00487D51" w:rsidP="00C3421A">
      <w:pPr>
        <w:tabs>
          <w:tab w:val="left" w:pos="2920"/>
        </w:tabs>
        <w:spacing w:after="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ab/>
      </w:r>
      <w:r w:rsidR="00C3421A">
        <w:rPr>
          <w:rFonts w:ascii="Bookman Old Style" w:hAnsi="Bookman Old Style"/>
          <w:b/>
          <w:bCs/>
        </w:rPr>
        <w:t>DJOUDER</w:t>
      </w:r>
      <w:r>
        <w:rPr>
          <w:rFonts w:ascii="Bookman Old Style" w:hAnsi="Bookman Old Style"/>
          <w:b/>
          <w:bCs/>
        </w:rPr>
        <w:t xml:space="preserve">        </w:t>
      </w:r>
      <w:r w:rsidR="00C3421A">
        <w:rPr>
          <w:rFonts w:ascii="Bookman Old Style" w:hAnsi="Bookman Old Style"/>
          <w:b/>
          <w:bCs/>
        </w:rPr>
        <w:t xml:space="preserve">   </w:t>
      </w:r>
      <w:r>
        <w:rPr>
          <w:rFonts w:ascii="Bookman Old Style" w:hAnsi="Bookman Old Style"/>
          <w:b/>
          <w:bCs/>
        </w:rPr>
        <w:t>A</w:t>
      </w:r>
      <w:r w:rsidR="00C3421A">
        <w:rPr>
          <w:rFonts w:ascii="Bookman Old Style" w:hAnsi="Bookman Old Style"/>
          <w:b/>
          <w:bCs/>
        </w:rPr>
        <w:t xml:space="preserve">/MADJID             </w:t>
      </w:r>
      <w:r w:rsidRPr="001C776E">
        <w:rPr>
          <w:rFonts w:ascii="Bookman Old Style" w:hAnsi="Bookman Old Style"/>
          <w:b/>
          <w:bCs/>
        </w:rPr>
        <w:t>Secrétaire</w:t>
      </w:r>
    </w:p>
    <w:p w:rsidR="003C7D9F" w:rsidRPr="001C776E" w:rsidRDefault="003C7D9F" w:rsidP="00487D51">
      <w:pPr>
        <w:tabs>
          <w:tab w:val="left" w:pos="2920"/>
        </w:tabs>
        <w:spacing w:after="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ab/>
      </w:r>
      <w:r w:rsidR="009106A5">
        <w:rPr>
          <w:rFonts w:ascii="Bookman Old Style" w:hAnsi="Bookman Old Style"/>
          <w:b/>
          <w:bCs/>
        </w:rPr>
        <w:t>BAROUDI</w:t>
      </w:r>
      <w:r w:rsidR="009106A5">
        <w:rPr>
          <w:rFonts w:ascii="Bookman Old Style" w:hAnsi="Bookman Old Style"/>
          <w:b/>
          <w:bCs/>
        </w:rPr>
        <w:tab/>
        <w:t xml:space="preserve">         ABDELMADJID      </w:t>
      </w:r>
      <w:r w:rsidR="00487D51" w:rsidRPr="001C776E">
        <w:rPr>
          <w:rFonts w:ascii="Bookman Old Style" w:hAnsi="Bookman Old Style"/>
          <w:b/>
          <w:bCs/>
        </w:rPr>
        <w:t>Membre</w:t>
      </w:r>
    </w:p>
    <w:p w:rsidR="003C7D9F" w:rsidRPr="001C776E" w:rsidRDefault="003C7D9F" w:rsidP="003C7D9F">
      <w:pPr>
        <w:spacing w:after="0"/>
        <w:rPr>
          <w:rFonts w:ascii="Bookman Old Style" w:hAnsi="Bookman Old Style"/>
          <w:b/>
          <w:bCs/>
        </w:rPr>
      </w:pPr>
      <w:r w:rsidRPr="001C776E">
        <w:rPr>
          <w:rFonts w:ascii="Bookman Old Style" w:hAnsi="Bookman Old Style"/>
          <w:b/>
          <w:bCs/>
        </w:rPr>
        <w:tab/>
      </w:r>
      <w:r w:rsidRPr="001C776E">
        <w:rPr>
          <w:rFonts w:ascii="Bookman Old Style" w:hAnsi="Bookman Old Style"/>
          <w:b/>
          <w:bCs/>
        </w:rPr>
        <w:tab/>
        <w:t xml:space="preserve">                   </w:t>
      </w:r>
      <w:r>
        <w:rPr>
          <w:rFonts w:ascii="Bookman Old Style" w:hAnsi="Bookman Old Style"/>
          <w:b/>
          <w:bCs/>
        </w:rPr>
        <w:t xml:space="preserve"> </w:t>
      </w:r>
      <w:r w:rsidRPr="001C776E">
        <w:rPr>
          <w:rFonts w:ascii="Bookman Old Style" w:hAnsi="Bookman Old Style"/>
          <w:b/>
          <w:bCs/>
        </w:rPr>
        <w:t>FERRAH</w:t>
      </w:r>
      <w:r w:rsidRPr="001C776E">
        <w:rPr>
          <w:rFonts w:ascii="Bookman Old Style" w:hAnsi="Bookman Old Style"/>
          <w:b/>
          <w:bCs/>
        </w:rPr>
        <w:tab/>
      </w:r>
      <w:r w:rsidRPr="001C776E">
        <w:rPr>
          <w:rFonts w:ascii="Bookman Old Style" w:hAnsi="Bookman Old Style"/>
          <w:b/>
          <w:bCs/>
        </w:rPr>
        <w:tab/>
        <w:t>MUSTAPHA</w:t>
      </w:r>
      <w:r w:rsidRPr="001C776E"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 xml:space="preserve">         </w:t>
      </w:r>
      <w:r w:rsidR="00CF3E8C">
        <w:rPr>
          <w:rFonts w:ascii="Bookman Old Style" w:hAnsi="Bookman Old Style"/>
          <w:b/>
          <w:bCs/>
        </w:rPr>
        <w:t xml:space="preserve"> </w:t>
      </w:r>
      <w:r w:rsidRPr="001C776E">
        <w:rPr>
          <w:rFonts w:ascii="Bookman Old Style" w:hAnsi="Bookman Old Style"/>
          <w:b/>
          <w:bCs/>
        </w:rPr>
        <w:t>Membre</w:t>
      </w:r>
    </w:p>
    <w:p w:rsidR="003C7D9F" w:rsidRPr="001C776E" w:rsidRDefault="003C7D9F" w:rsidP="003C7D9F">
      <w:pPr>
        <w:spacing w:after="0"/>
        <w:rPr>
          <w:rFonts w:ascii="Bookman Old Style" w:hAnsi="Bookman Old Style"/>
          <w:b/>
          <w:bCs/>
        </w:rPr>
      </w:pPr>
      <w:r w:rsidRPr="001C776E">
        <w:rPr>
          <w:rFonts w:ascii="Bookman Old Style" w:hAnsi="Bookman Old Style"/>
          <w:b/>
          <w:bCs/>
        </w:rPr>
        <w:tab/>
      </w:r>
      <w:r w:rsidRPr="001C776E">
        <w:rPr>
          <w:rFonts w:ascii="Bookman Old Style" w:hAnsi="Bookman Old Style"/>
          <w:b/>
          <w:bCs/>
        </w:rPr>
        <w:tab/>
        <w:t xml:space="preserve">                  </w:t>
      </w:r>
      <w:r>
        <w:rPr>
          <w:rFonts w:ascii="Bookman Old Style" w:hAnsi="Bookman Old Style"/>
          <w:b/>
          <w:bCs/>
        </w:rPr>
        <w:t xml:space="preserve"> </w:t>
      </w:r>
      <w:r w:rsidRPr="001C776E">
        <w:rPr>
          <w:rFonts w:ascii="Bookman Old Style" w:hAnsi="Bookman Old Style"/>
          <w:b/>
          <w:bCs/>
        </w:rPr>
        <w:t xml:space="preserve"> BETKA</w:t>
      </w:r>
      <w:r w:rsidRPr="001C776E">
        <w:rPr>
          <w:rFonts w:ascii="Bookman Old Style" w:hAnsi="Bookman Old Style"/>
          <w:b/>
          <w:bCs/>
        </w:rPr>
        <w:tab/>
      </w:r>
      <w:r w:rsidRPr="001C776E">
        <w:rPr>
          <w:rFonts w:ascii="Bookman Old Style" w:hAnsi="Bookman Old Style"/>
          <w:b/>
          <w:bCs/>
        </w:rPr>
        <w:tab/>
        <w:t>BOUZID</w:t>
      </w:r>
      <w:r w:rsidRPr="001C776E">
        <w:rPr>
          <w:rFonts w:ascii="Bookman Old Style" w:hAnsi="Bookman Old Style"/>
          <w:b/>
          <w:bCs/>
        </w:rPr>
        <w:tab/>
      </w:r>
      <w:r w:rsidRPr="001C776E">
        <w:rPr>
          <w:rFonts w:ascii="Bookman Old Style" w:hAnsi="Bookman Old Style"/>
          <w:b/>
          <w:bCs/>
        </w:rPr>
        <w:tab/>
      </w:r>
      <w:r w:rsidR="00CF3E8C">
        <w:rPr>
          <w:rFonts w:ascii="Bookman Old Style" w:hAnsi="Bookman Old Style"/>
          <w:b/>
          <w:bCs/>
        </w:rPr>
        <w:t xml:space="preserve"> </w:t>
      </w:r>
      <w:r w:rsidRPr="001C776E">
        <w:rPr>
          <w:rFonts w:ascii="Bookman Old Style" w:hAnsi="Bookman Old Style"/>
          <w:b/>
          <w:bCs/>
        </w:rPr>
        <w:t>Membre</w:t>
      </w:r>
    </w:p>
    <w:p w:rsidR="00BE362D" w:rsidRPr="00CF4694" w:rsidRDefault="00BE362D" w:rsidP="003C7D9F">
      <w:pPr>
        <w:spacing w:line="360" w:lineRule="auto"/>
        <w:rPr>
          <w:rFonts w:ascii="Bookman Old Style" w:hAnsi="Bookman Old Style"/>
          <w:b/>
          <w:sz w:val="18"/>
          <w:szCs w:val="16"/>
          <w:u w:val="single"/>
          <w:shd w:val="clear" w:color="auto" w:fill="DBE5F1" w:themeFill="accent1" w:themeFillTint="33"/>
        </w:rPr>
      </w:pPr>
    </w:p>
    <w:p w:rsidR="00404157" w:rsidRPr="00775302" w:rsidRDefault="003C7D9F" w:rsidP="00775302">
      <w:pPr>
        <w:spacing w:line="360" w:lineRule="auto"/>
        <w:rPr>
          <w:rFonts w:ascii="Bookman Old Style" w:hAnsi="Bookman Old Style"/>
          <w:b/>
          <w:sz w:val="28"/>
          <w:u w:val="single"/>
          <w:shd w:val="clear" w:color="auto" w:fill="DBE5F1" w:themeFill="accent1" w:themeFillTint="33"/>
        </w:rPr>
      </w:pPr>
      <w:r w:rsidRPr="009C0E53">
        <w:rPr>
          <w:rFonts w:ascii="Bookman Old Style" w:hAnsi="Bookman Old Style"/>
          <w:b/>
          <w:sz w:val="28"/>
          <w:u w:val="single"/>
          <w:shd w:val="clear" w:color="auto" w:fill="DBE5F1" w:themeFill="accent1" w:themeFillTint="33"/>
        </w:rPr>
        <w:t>Objet</w:t>
      </w:r>
      <w:r>
        <w:rPr>
          <w:rFonts w:ascii="Bookman Old Style" w:hAnsi="Bookman Old Style"/>
          <w:b/>
          <w:sz w:val="28"/>
          <w:u w:val="single"/>
          <w:shd w:val="clear" w:color="auto" w:fill="DBE5F1" w:themeFill="accent1" w:themeFillTint="33"/>
        </w:rPr>
        <w:t> </w:t>
      </w:r>
      <w:r w:rsidRPr="009C0E53">
        <w:rPr>
          <w:rFonts w:ascii="Bookman Old Style" w:hAnsi="Bookman Old Style"/>
          <w:b/>
          <w:sz w:val="28"/>
          <w:u w:val="single"/>
          <w:shd w:val="clear" w:color="auto" w:fill="DBE5F1" w:themeFill="accent1" w:themeFillTint="33"/>
        </w:rPr>
        <w:t>: étude des affaires litigieuses</w:t>
      </w:r>
    </w:p>
    <w:p w:rsidR="00190253" w:rsidRDefault="00190253" w:rsidP="00190253">
      <w:pPr>
        <w:spacing w:after="0"/>
        <w:rPr>
          <w:rFonts w:ascii="Bookman Old Style" w:hAnsi="Bookman Old Style"/>
          <w:b/>
          <w:bCs/>
          <w:sz w:val="24"/>
          <w:szCs w:val="24"/>
          <w:u w:val="single"/>
        </w:rPr>
      </w:pPr>
    </w:p>
    <w:p w:rsidR="006C1DB1" w:rsidRPr="00404157" w:rsidRDefault="006C1DB1" w:rsidP="00190253">
      <w:pPr>
        <w:spacing w:after="0"/>
        <w:rPr>
          <w:rFonts w:ascii="Bookman Old Style" w:hAnsi="Bookman Old Style"/>
          <w:sz w:val="24"/>
          <w:szCs w:val="24"/>
        </w:rPr>
      </w:pPr>
      <w:r w:rsidRPr="00404157">
        <w:rPr>
          <w:rFonts w:ascii="Bookman Old Style" w:hAnsi="Bookman Old Style"/>
          <w:b/>
          <w:bCs/>
          <w:sz w:val="24"/>
          <w:szCs w:val="24"/>
          <w:u w:val="single"/>
        </w:rPr>
        <w:t>AFFAIRE N°</w:t>
      </w:r>
      <w:r w:rsidR="001B7CAF">
        <w:rPr>
          <w:rFonts w:ascii="Bookman Old Style" w:hAnsi="Bookman Old Style"/>
          <w:b/>
          <w:bCs/>
          <w:sz w:val="24"/>
          <w:szCs w:val="24"/>
          <w:u w:val="single"/>
        </w:rPr>
        <w:t>20</w:t>
      </w:r>
      <w:r w:rsidRPr="00404157">
        <w:rPr>
          <w:rFonts w:ascii="Bookman Old Style" w:hAnsi="Bookman Old Style"/>
          <w:b/>
          <w:bCs/>
          <w:sz w:val="24"/>
          <w:szCs w:val="24"/>
          <w:u w:val="single"/>
        </w:rPr>
        <w:t> :</w:t>
      </w:r>
      <w:r w:rsidRPr="00404157">
        <w:rPr>
          <w:rFonts w:ascii="Bookman Old Style" w:hAnsi="Bookman Old Style"/>
          <w:sz w:val="24"/>
          <w:szCs w:val="24"/>
          <w:highlight w:val="yellow"/>
        </w:rPr>
        <w:t xml:space="preserve"> Rencontre   </w:t>
      </w:r>
      <w:r w:rsidR="00A72E43">
        <w:rPr>
          <w:rFonts w:ascii="Bookman Old Style" w:hAnsi="Bookman Old Style"/>
          <w:sz w:val="24"/>
          <w:szCs w:val="24"/>
          <w:highlight w:val="yellow"/>
        </w:rPr>
        <w:t>JSI</w:t>
      </w:r>
      <w:r w:rsidRPr="00404157">
        <w:rPr>
          <w:rFonts w:ascii="Bookman Old Style" w:hAnsi="Bookman Old Style"/>
          <w:sz w:val="24"/>
          <w:szCs w:val="24"/>
          <w:highlight w:val="yellow"/>
        </w:rPr>
        <w:t xml:space="preserve"> – </w:t>
      </w:r>
      <w:r w:rsidR="00190253">
        <w:rPr>
          <w:rFonts w:ascii="Bookman Old Style" w:hAnsi="Bookman Old Style"/>
          <w:sz w:val="24"/>
          <w:szCs w:val="24"/>
          <w:highlight w:val="yellow"/>
        </w:rPr>
        <w:t>ASSA</w:t>
      </w:r>
      <w:r w:rsidRPr="00404157">
        <w:rPr>
          <w:rFonts w:ascii="Bookman Old Style" w:hAnsi="Bookman Old Style"/>
          <w:sz w:val="24"/>
          <w:szCs w:val="24"/>
          <w:highlight w:val="yellow"/>
        </w:rPr>
        <w:t xml:space="preserve"> (U17)  du </w:t>
      </w:r>
      <w:r w:rsidR="00190253">
        <w:rPr>
          <w:rFonts w:ascii="Bookman Old Style" w:hAnsi="Bookman Old Style"/>
          <w:sz w:val="24"/>
          <w:szCs w:val="24"/>
          <w:highlight w:val="yellow"/>
        </w:rPr>
        <w:t>03</w:t>
      </w:r>
      <w:r w:rsidRPr="00404157">
        <w:rPr>
          <w:rFonts w:ascii="Bookman Old Style" w:hAnsi="Bookman Old Style"/>
          <w:sz w:val="24"/>
          <w:szCs w:val="24"/>
          <w:highlight w:val="yellow"/>
        </w:rPr>
        <w:t>/</w:t>
      </w:r>
      <w:r w:rsidR="00190253">
        <w:rPr>
          <w:rFonts w:ascii="Bookman Old Style" w:hAnsi="Bookman Old Style"/>
          <w:sz w:val="24"/>
          <w:szCs w:val="24"/>
          <w:highlight w:val="yellow"/>
        </w:rPr>
        <w:t>01</w:t>
      </w:r>
      <w:r w:rsidRPr="00404157">
        <w:rPr>
          <w:rFonts w:ascii="Bookman Old Style" w:hAnsi="Bookman Old Style"/>
          <w:sz w:val="24"/>
          <w:szCs w:val="24"/>
          <w:highlight w:val="yellow"/>
        </w:rPr>
        <w:t>/</w:t>
      </w:r>
      <w:r w:rsidRPr="00970CD5">
        <w:rPr>
          <w:rFonts w:ascii="Bookman Old Style" w:hAnsi="Bookman Old Style"/>
          <w:sz w:val="24"/>
          <w:szCs w:val="24"/>
          <w:highlight w:val="yellow"/>
        </w:rPr>
        <w:t>20</w:t>
      </w:r>
      <w:r w:rsidR="00190253" w:rsidRPr="00970CD5">
        <w:rPr>
          <w:rFonts w:ascii="Bookman Old Style" w:hAnsi="Bookman Old Style"/>
          <w:sz w:val="24"/>
          <w:szCs w:val="24"/>
          <w:highlight w:val="yellow"/>
        </w:rPr>
        <w:t>20</w:t>
      </w:r>
    </w:p>
    <w:p w:rsidR="006C1DB1" w:rsidRPr="00AD2229" w:rsidRDefault="006C1DB1" w:rsidP="006C1DB1">
      <w:pPr>
        <w:spacing w:after="0"/>
        <w:rPr>
          <w:rFonts w:ascii="Bookman Old Style" w:hAnsi="Bookman Old Style"/>
        </w:rPr>
      </w:pPr>
    </w:p>
    <w:p w:rsidR="006C1DB1" w:rsidRPr="00404157" w:rsidRDefault="006C1DB1" w:rsidP="00B85855">
      <w:pPr>
        <w:pStyle w:val="Paragraphedeliste"/>
        <w:widowControl/>
        <w:numPr>
          <w:ilvl w:val="0"/>
          <w:numId w:val="7"/>
        </w:numPr>
        <w:autoSpaceDE/>
        <w:autoSpaceDN/>
        <w:spacing w:after="200" w:line="276" w:lineRule="auto"/>
        <w:ind w:left="644"/>
        <w:contextualSpacing/>
        <w:rPr>
          <w:rFonts w:ascii="Bookman Old Style" w:hAnsi="Bookman Old Style"/>
          <w:sz w:val="24"/>
          <w:szCs w:val="24"/>
        </w:rPr>
      </w:pPr>
      <w:r w:rsidRPr="00404157">
        <w:rPr>
          <w:rFonts w:ascii="Bookman Old Style" w:hAnsi="Bookman Old Style"/>
          <w:sz w:val="24"/>
          <w:szCs w:val="24"/>
        </w:rPr>
        <w:t xml:space="preserve">Après lecture de la feuille de match </w:t>
      </w:r>
    </w:p>
    <w:p w:rsidR="006C1DB1" w:rsidRPr="00404157" w:rsidRDefault="006C1DB1" w:rsidP="00B85855">
      <w:pPr>
        <w:pStyle w:val="Paragraphedeliste"/>
        <w:widowControl/>
        <w:numPr>
          <w:ilvl w:val="0"/>
          <w:numId w:val="7"/>
        </w:numPr>
        <w:autoSpaceDE/>
        <w:autoSpaceDN/>
        <w:spacing w:after="200" w:line="276" w:lineRule="auto"/>
        <w:ind w:left="644"/>
        <w:contextualSpacing/>
        <w:rPr>
          <w:rFonts w:ascii="Bookman Old Style" w:hAnsi="Bookman Old Style"/>
          <w:sz w:val="24"/>
          <w:szCs w:val="24"/>
        </w:rPr>
      </w:pPr>
      <w:r w:rsidRPr="00404157">
        <w:rPr>
          <w:rFonts w:ascii="Bookman Old Style" w:hAnsi="Bookman Old Style"/>
          <w:sz w:val="24"/>
          <w:szCs w:val="24"/>
        </w:rPr>
        <w:t xml:space="preserve">Vu les pièces versées au dossier </w:t>
      </w:r>
    </w:p>
    <w:p w:rsidR="00404157" w:rsidRPr="00404157" w:rsidRDefault="00404157" w:rsidP="00B85855">
      <w:pPr>
        <w:pStyle w:val="Paragraphedeliste"/>
        <w:widowControl/>
        <w:numPr>
          <w:ilvl w:val="0"/>
          <w:numId w:val="7"/>
        </w:numPr>
        <w:autoSpaceDE/>
        <w:autoSpaceDN/>
        <w:spacing w:after="200" w:line="276" w:lineRule="auto"/>
        <w:ind w:left="644"/>
        <w:contextualSpacing/>
        <w:rPr>
          <w:rFonts w:ascii="Bookman Old Style" w:hAnsi="Bookman Old Style"/>
          <w:sz w:val="24"/>
          <w:szCs w:val="24"/>
        </w:rPr>
      </w:pPr>
      <w:r w:rsidRPr="00404157">
        <w:rPr>
          <w:rFonts w:ascii="Bookman Old Style" w:hAnsi="Bookman Old Style"/>
          <w:bCs/>
          <w:iCs/>
          <w:sz w:val="24"/>
          <w:szCs w:val="24"/>
          <w:u w:val="single"/>
        </w:rPr>
        <w:t>Attendu</w:t>
      </w:r>
      <w:r w:rsidRPr="00404157">
        <w:rPr>
          <w:rFonts w:ascii="Bookman Old Style" w:hAnsi="Bookman Old Style"/>
          <w:bCs/>
          <w:iCs/>
          <w:sz w:val="24"/>
          <w:szCs w:val="24"/>
        </w:rPr>
        <w:t xml:space="preserve"> que la rencontre du championnat « U17 » </w:t>
      </w:r>
      <w:r w:rsidR="00A72E43">
        <w:rPr>
          <w:rFonts w:ascii="Bookman Old Style" w:hAnsi="Bookman Old Style"/>
          <w:bCs/>
          <w:iCs/>
          <w:sz w:val="24"/>
          <w:szCs w:val="24"/>
        </w:rPr>
        <w:t>JSI</w:t>
      </w:r>
      <w:r w:rsidRPr="00404157">
        <w:rPr>
          <w:rFonts w:ascii="Bookman Old Style" w:hAnsi="Bookman Old Style"/>
          <w:bCs/>
          <w:iCs/>
          <w:sz w:val="24"/>
          <w:szCs w:val="24"/>
        </w:rPr>
        <w:t xml:space="preserve"> / </w:t>
      </w:r>
      <w:r w:rsidR="00190253">
        <w:rPr>
          <w:rFonts w:ascii="Bookman Old Style" w:hAnsi="Bookman Old Style"/>
          <w:bCs/>
          <w:iCs/>
          <w:sz w:val="24"/>
          <w:szCs w:val="24"/>
        </w:rPr>
        <w:t>ASSA</w:t>
      </w:r>
      <w:r w:rsidRPr="00404157">
        <w:rPr>
          <w:rFonts w:ascii="Bookman Old Style" w:hAnsi="Bookman Old Style"/>
          <w:bCs/>
          <w:iCs/>
          <w:sz w:val="24"/>
          <w:szCs w:val="24"/>
        </w:rPr>
        <w:t xml:space="preserve"> était régulièrement programmée au stade de </w:t>
      </w:r>
      <w:r w:rsidR="00A72E43">
        <w:rPr>
          <w:rFonts w:ascii="Bookman Old Style" w:hAnsi="Bookman Old Style"/>
          <w:bCs/>
          <w:iCs/>
          <w:sz w:val="24"/>
          <w:szCs w:val="24"/>
        </w:rPr>
        <w:t>Laazib</w:t>
      </w:r>
      <w:r w:rsidRPr="00404157">
        <w:rPr>
          <w:rFonts w:ascii="Bookman Old Style" w:hAnsi="Bookman Old Style"/>
          <w:bCs/>
          <w:iCs/>
          <w:sz w:val="24"/>
          <w:szCs w:val="24"/>
        </w:rPr>
        <w:t> ;</w:t>
      </w:r>
    </w:p>
    <w:p w:rsidR="006C1DB1" w:rsidRPr="00404157" w:rsidRDefault="006C1DB1" w:rsidP="00B85855">
      <w:pPr>
        <w:pStyle w:val="Paragraphedeliste"/>
        <w:widowControl/>
        <w:numPr>
          <w:ilvl w:val="0"/>
          <w:numId w:val="7"/>
        </w:numPr>
        <w:autoSpaceDE/>
        <w:autoSpaceDN/>
        <w:spacing w:after="200" w:line="276" w:lineRule="auto"/>
        <w:ind w:left="644"/>
        <w:contextualSpacing/>
        <w:rPr>
          <w:rFonts w:ascii="Bookman Old Style" w:hAnsi="Bookman Old Style"/>
          <w:sz w:val="24"/>
          <w:szCs w:val="24"/>
        </w:rPr>
      </w:pPr>
      <w:r w:rsidRPr="002D4CA3">
        <w:rPr>
          <w:rFonts w:ascii="Bookman Old Style" w:hAnsi="Bookman Old Style"/>
          <w:sz w:val="24"/>
          <w:szCs w:val="24"/>
          <w:u w:val="single"/>
        </w:rPr>
        <w:t>Attendu</w:t>
      </w:r>
      <w:r w:rsidRPr="00404157">
        <w:rPr>
          <w:rFonts w:ascii="Bookman Old Style" w:hAnsi="Bookman Old Style"/>
          <w:sz w:val="24"/>
          <w:szCs w:val="24"/>
        </w:rPr>
        <w:t xml:space="preserve"> qu’à l’heure prévue de la rencontre, les équipes des deux clubs étaient présentes sur le terrain.</w:t>
      </w:r>
    </w:p>
    <w:p w:rsidR="006C1DB1" w:rsidRDefault="006C1DB1" w:rsidP="00B85855">
      <w:pPr>
        <w:pStyle w:val="Paragraphedeliste"/>
        <w:widowControl/>
        <w:numPr>
          <w:ilvl w:val="0"/>
          <w:numId w:val="7"/>
        </w:numPr>
        <w:autoSpaceDE/>
        <w:autoSpaceDN/>
        <w:spacing w:after="200" w:line="276" w:lineRule="auto"/>
        <w:ind w:left="644"/>
        <w:contextualSpacing/>
        <w:rPr>
          <w:rFonts w:ascii="Bookman Old Style" w:hAnsi="Bookman Old Style"/>
          <w:sz w:val="24"/>
          <w:szCs w:val="24"/>
        </w:rPr>
      </w:pPr>
      <w:r w:rsidRPr="002D4CA3">
        <w:rPr>
          <w:rFonts w:ascii="Bookman Old Style" w:hAnsi="Bookman Old Style"/>
          <w:sz w:val="24"/>
          <w:szCs w:val="24"/>
          <w:u w:val="single"/>
        </w:rPr>
        <w:t>Attendu</w:t>
      </w:r>
      <w:r w:rsidRPr="00404157">
        <w:rPr>
          <w:rFonts w:ascii="Bookman Old Style" w:hAnsi="Bookman Old Style"/>
          <w:sz w:val="24"/>
          <w:szCs w:val="24"/>
        </w:rPr>
        <w:t xml:space="preserve"> que l’équipe de l’</w:t>
      </w:r>
      <w:r w:rsidR="00190253">
        <w:rPr>
          <w:rFonts w:ascii="Bookman Old Style" w:hAnsi="Bookman Old Style"/>
          <w:sz w:val="24"/>
          <w:szCs w:val="24"/>
        </w:rPr>
        <w:t>ASSA</w:t>
      </w:r>
      <w:r w:rsidRPr="00404157">
        <w:rPr>
          <w:rFonts w:ascii="Bookman Old Style" w:hAnsi="Bookman Old Style"/>
          <w:sz w:val="24"/>
          <w:szCs w:val="24"/>
        </w:rPr>
        <w:t xml:space="preserve">  s’est présentée avec un effectif amoindri (-11 joueurs).</w:t>
      </w:r>
    </w:p>
    <w:p w:rsidR="00DB7131" w:rsidRPr="00A72E43" w:rsidRDefault="00775302" w:rsidP="00B85855">
      <w:pPr>
        <w:pStyle w:val="Paragraphedeliste"/>
        <w:widowControl/>
        <w:numPr>
          <w:ilvl w:val="0"/>
          <w:numId w:val="7"/>
        </w:numPr>
        <w:autoSpaceDE/>
        <w:autoSpaceDN/>
        <w:spacing w:after="200" w:line="276" w:lineRule="auto"/>
        <w:ind w:left="644"/>
        <w:contextualSpacing/>
        <w:rPr>
          <w:rFonts w:ascii="Bookman Old Style" w:hAnsi="Bookman Old Style"/>
          <w:sz w:val="24"/>
          <w:szCs w:val="24"/>
        </w:rPr>
      </w:pPr>
      <w:r w:rsidRPr="002D4CA3">
        <w:rPr>
          <w:rFonts w:ascii="Bookman Old Style" w:hAnsi="Bookman Old Style"/>
          <w:sz w:val="24"/>
          <w:szCs w:val="24"/>
          <w:u w:val="single"/>
        </w:rPr>
        <w:t>Attendu</w:t>
      </w:r>
      <w:r w:rsidRPr="00404157">
        <w:rPr>
          <w:rFonts w:ascii="Bookman Old Style" w:hAnsi="Bookman Old Style"/>
          <w:sz w:val="24"/>
          <w:szCs w:val="24"/>
        </w:rPr>
        <w:t xml:space="preserve"> que, dans ce cas, la rencontre ne peut avoir lieu.</w:t>
      </w:r>
    </w:p>
    <w:p w:rsidR="006C1DB1" w:rsidRPr="00966B49" w:rsidRDefault="006C1DB1" w:rsidP="006C1DB1">
      <w:pPr>
        <w:pStyle w:val="Paragraphedeliste"/>
        <w:widowControl/>
        <w:autoSpaceDE/>
        <w:autoSpaceDN/>
        <w:spacing w:line="276" w:lineRule="auto"/>
        <w:ind w:left="644" w:firstLine="0"/>
        <w:contextualSpacing/>
        <w:rPr>
          <w:rFonts w:ascii="Bookman Old Style" w:hAnsi="Bookman Old Style"/>
          <w:sz w:val="16"/>
          <w:szCs w:val="16"/>
        </w:rPr>
      </w:pPr>
    </w:p>
    <w:p w:rsidR="006C1DB1" w:rsidRPr="00404157" w:rsidRDefault="006C1DB1" w:rsidP="006C1DB1">
      <w:pPr>
        <w:spacing w:after="120"/>
        <w:ind w:left="360"/>
        <w:rPr>
          <w:rFonts w:ascii="Bookman Old Style" w:hAnsi="Bookman Old Style"/>
          <w:b/>
          <w:bCs/>
          <w:sz w:val="24"/>
          <w:szCs w:val="24"/>
        </w:rPr>
      </w:pPr>
      <w:r w:rsidRPr="00404157">
        <w:rPr>
          <w:rFonts w:ascii="Bookman Old Style" w:hAnsi="Bookman Old Style"/>
          <w:b/>
          <w:bCs/>
          <w:sz w:val="24"/>
          <w:szCs w:val="24"/>
          <w:u w:val="single"/>
        </w:rPr>
        <w:t>Par ces motifs, la commission décide </w:t>
      </w:r>
      <w:r w:rsidRPr="00404157">
        <w:rPr>
          <w:rFonts w:ascii="Bookman Old Style" w:hAnsi="Bookman Old Style"/>
          <w:b/>
          <w:bCs/>
          <w:sz w:val="24"/>
          <w:szCs w:val="24"/>
        </w:rPr>
        <w:t>:</w:t>
      </w:r>
    </w:p>
    <w:p w:rsidR="006C1DB1" w:rsidRPr="00404157" w:rsidRDefault="006C1DB1" w:rsidP="006C1DB1">
      <w:pPr>
        <w:spacing w:after="120"/>
        <w:ind w:left="360"/>
        <w:rPr>
          <w:rFonts w:ascii="Lucida Handwriting" w:hAnsi="Lucida Handwriting"/>
          <w:b/>
          <w:bCs/>
          <w:sz w:val="24"/>
          <w:szCs w:val="24"/>
          <w:u w:val="single"/>
        </w:rPr>
      </w:pPr>
      <w:r w:rsidRPr="00404157">
        <w:rPr>
          <w:rFonts w:ascii="Bookman Old Style" w:hAnsi="Bookman Old Style"/>
          <w:b/>
          <w:bCs/>
          <w:sz w:val="24"/>
          <w:szCs w:val="24"/>
          <w:u w:val="single"/>
        </w:rPr>
        <w:t xml:space="preserve"> Des sanctions suivantes :</w:t>
      </w:r>
    </w:p>
    <w:p w:rsidR="006C1DB1" w:rsidRPr="00404157" w:rsidRDefault="006C1DB1" w:rsidP="00B85855">
      <w:pPr>
        <w:pStyle w:val="Paragraphedeliste"/>
        <w:widowControl/>
        <w:numPr>
          <w:ilvl w:val="0"/>
          <w:numId w:val="7"/>
        </w:numPr>
        <w:autoSpaceDE/>
        <w:autoSpaceDN/>
        <w:spacing w:after="200" w:line="276" w:lineRule="auto"/>
        <w:ind w:left="644"/>
        <w:contextualSpacing/>
        <w:rPr>
          <w:rFonts w:ascii="Bookman Old Style" w:hAnsi="Bookman Old Style"/>
          <w:sz w:val="24"/>
          <w:szCs w:val="24"/>
        </w:rPr>
      </w:pPr>
      <w:r w:rsidRPr="00404157">
        <w:rPr>
          <w:rFonts w:ascii="Bookman Old Style" w:hAnsi="Bookman Old Style"/>
          <w:sz w:val="24"/>
          <w:szCs w:val="24"/>
        </w:rPr>
        <w:t xml:space="preserve">Match perdu par pénalité à l’équipe U17 du club </w:t>
      </w:r>
      <w:r w:rsidR="00190253">
        <w:rPr>
          <w:rFonts w:ascii="Bookman Old Style" w:hAnsi="Bookman Old Style"/>
          <w:sz w:val="24"/>
          <w:szCs w:val="24"/>
        </w:rPr>
        <w:t>ASSA</w:t>
      </w:r>
      <w:r w:rsidRPr="00404157">
        <w:rPr>
          <w:rFonts w:ascii="Bookman Old Style" w:hAnsi="Bookman Old Style"/>
          <w:sz w:val="24"/>
          <w:szCs w:val="24"/>
        </w:rPr>
        <w:t xml:space="preserve"> au profit de celle du club </w:t>
      </w:r>
      <w:r w:rsidR="00A72E43">
        <w:rPr>
          <w:rFonts w:ascii="Bookman Old Style" w:hAnsi="Bookman Old Style"/>
          <w:sz w:val="24"/>
          <w:szCs w:val="24"/>
        </w:rPr>
        <w:t>JSI</w:t>
      </w:r>
      <w:r w:rsidRPr="00404157">
        <w:rPr>
          <w:rFonts w:ascii="Bookman Old Style" w:hAnsi="Bookman Old Style"/>
          <w:sz w:val="24"/>
          <w:szCs w:val="24"/>
        </w:rPr>
        <w:t xml:space="preserve"> sur le score de 03 buts à 00.</w:t>
      </w:r>
    </w:p>
    <w:p w:rsidR="006C1DB1" w:rsidRPr="00404157" w:rsidRDefault="006C1DB1" w:rsidP="00B85855">
      <w:pPr>
        <w:pStyle w:val="Paragraphedeliste"/>
        <w:widowControl/>
        <w:numPr>
          <w:ilvl w:val="0"/>
          <w:numId w:val="7"/>
        </w:numPr>
        <w:autoSpaceDE/>
        <w:autoSpaceDN/>
        <w:spacing w:after="200" w:line="276" w:lineRule="auto"/>
        <w:ind w:left="644"/>
        <w:contextualSpacing/>
        <w:rPr>
          <w:rFonts w:ascii="Bookman Old Style" w:hAnsi="Bookman Old Style"/>
          <w:sz w:val="24"/>
          <w:szCs w:val="24"/>
        </w:rPr>
      </w:pPr>
      <w:r w:rsidRPr="00404157">
        <w:rPr>
          <w:rFonts w:ascii="Bookman Old Style" w:hAnsi="Bookman Old Style"/>
          <w:sz w:val="24"/>
          <w:szCs w:val="24"/>
        </w:rPr>
        <w:t xml:space="preserve">Défalcation d’un (01) point à l’équipe U17 du club </w:t>
      </w:r>
      <w:r w:rsidR="00190253">
        <w:rPr>
          <w:rFonts w:ascii="Bookman Old Style" w:hAnsi="Bookman Old Style"/>
          <w:sz w:val="24"/>
          <w:szCs w:val="24"/>
        </w:rPr>
        <w:t>ASSA</w:t>
      </w:r>
    </w:p>
    <w:p w:rsidR="006C1DB1" w:rsidRPr="00AD2229" w:rsidRDefault="006C1DB1" w:rsidP="00B85855">
      <w:pPr>
        <w:pStyle w:val="Paragraphedeliste"/>
        <w:widowControl/>
        <w:numPr>
          <w:ilvl w:val="0"/>
          <w:numId w:val="6"/>
        </w:numPr>
        <w:autoSpaceDE/>
        <w:autoSpaceDN/>
        <w:spacing w:after="120" w:line="276" w:lineRule="auto"/>
        <w:contextualSpacing/>
        <w:rPr>
          <w:rFonts w:ascii="Bookman Old Style" w:hAnsi="Bookman Old Style"/>
        </w:rPr>
      </w:pPr>
      <w:r w:rsidRPr="00404157">
        <w:rPr>
          <w:rFonts w:ascii="Bookman Old Style" w:hAnsi="Bookman Old Style"/>
          <w:b/>
          <w:bCs/>
          <w:color w:val="FF0000"/>
          <w:sz w:val="24"/>
          <w:szCs w:val="24"/>
          <w:shd w:val="clear" w:color="auto" w:fill="BFBFBF" w:themeFill="background1" w:themeFillShade="BF"/>
        </w:rPr>
        <w:t>Amende de 5000,00 DA</w:t>
      </w:r>
      <w:r w:rsidRPr="00404157">
        <w:rPr>
          <w:rFonts w:ascii="Bookman Old Style" w:hAnsi="Bookman Old Style"/>
          <w:sz w:val="24"/>
          <w:szCs w:val="24"/>
        </w:rPr>
        <w:t xml:space="preserve"> (Cinq Mille Dinars) au club </w:t>
      </w:r>
      <w:r w:rsidR="00190253">
        <w:rPr>
          <w:rFonts w:ascii="Bookman Old Style" w:hAnsi="Bookman Old Style"/>
          <w:sz w:val="24"/>
          <w:szCs w:val="24"/>
        </w:rPr>
        <w:t>ASSA</w:t>
      </w:r>
    </w:p>
    <w:p w:rsidR="00404157" w:rsidRDefault="006C1DB1" w:rsidP="00966B49">
      <w:pPr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404157">
        <w:rPr>
          <w:rFonts w:ascii="Bookman Old Style" w:hAnsi="Bookman Old Style"/>
          <w:b/>
          <w:bCs/>
          <w:sz w:val="24"/>
          <w:szCs w:val="24"/>
          <w:u w:val="single"/>
        </w:rPr>
        <w:t>Art : 49 R.G  FAF Jeunes</w:t>
      </w:r>
    </w:p>
    <w:p w:rsidR="00F0194A" w:rsidRDefault="00F0194A" w:rsidP="00966B49">
      <w:pPr>
        <w:rPr>
          <w:rFonts w:ascii="Bookman Old Style" w:hAnsi="Bookman Old Style"/>
          <w:b/>
          <w:bCs/>
          <w:sz w:val="24"/>
          <w:szCs w:val="24"/>
          <w:u w:val="single"/>
        </w:rPr>
      </w:pPr>
    </w:p>
    <w:p w:rsidR="00190253" w:rsidRDefault="00190253" w:rsidP="00966B49">
      <w:pPr>
        <w:rPr>
          <w:rFonts w:ascii="Bookman Old Style" w:hAnsi="Bookman Old Style"/>
          <w:b/>
          <w:bCs/>
          <w:sz w:val="24"/>
          <w:szCs w:val="24"/>
          <w:u w:val="single"/>
        </w:rPr>
      </w:pPr>
    </w:p>
    <w:p w:rsidR="0022656C" w:rsidRPr="00766675" w:rsidRDefault="0022656C" w:rsidP="0022656C">
      <w:pPr>
        <w:spacing w:after="0"/>
        <w:rPr>
          <w:rFonts w:ascii="Bookman Old Style" w:hAnsi="Bookman Old Style"/>
        </w:rPr>
      </w:pPr>
      <w:r w:rsidRPr="00766675">
        <w:rPr>
          <w:rFonts w:ascii="Bookman Old Style" w:hAnsi="Bookman Old Style"/>
          <w:b/>
          <w:bCs/>
          <w:u w:val="single"/>
        </w:rPr>
        <w:lastRenderedPageBreak/>
        <w:t>AFFAIRE n°</w:t>
      </w:r>
      <w:r>
        <w:rPr>
          <w:rFonts w:ascii="Bookman Old Style" w:hAnsi="Bookman Old Style"/>
          <w:b/>
          <w:bCs/>
          <w:u w:val="single"/>
        </w:rPr>
        <w:t xml:space="preserve">76 </w:t>
      </w:r>
      <w:r w:rsidRPr="00766675">
        <w:rPr>
          <w:rFonts w:ascii="Bookman Old Style" w:hAnsi="Bookman Old Style"/>
          <w:b/>
          <w:bCs/>
          <w:u w:val="single"/>
        </w:rPr>
        <w:t>:</w:t>
      </w:r>
      <w:r w:rsidRPr="00766675">
        <w:rPr>
          <w:rFonts w:ascii="Bookman Old Style" w:hAnsi="Bookman Old Style"/>
          <w:highlight w:val="yellow"/>
        </w:rPr>
        <w:t xml:space="preserve"> Rencontre   </w:t>
      </w:r>
      <w:r>
        <w:rPr>
          <w:rFonts w:ascii="Bookman Old Style" w:hAnsi="Bookman Old Style"/>
          <w:b/>
          <w:bCs/>
          <w:highlight w:val="yellow"/>
        </w:rPr>
        <w:t>USSA</w:t>
      </w:r>
      <w:r w:rsidRPr="00A603D9">
        <w:rPr>
          <w:rFonts w:ascii="Bookman Old Style" w:hAnsi="Bookman Old Style"/>
          <w:b/>
          <w:bCs/>
          <w:highlight w:val="yellow"/>
        </w:rPr>
        <w:t xml:space="preserve"> - </w:t>
      </w:r>
      <w:r>
        <w:rPr>
          <w:rFonts w:ascii="Bookman Old Style" w:hAnsi="Bookman Old Style"/>
          <w:b/>
          <w:bCs/>
          <w:highlight w:val="yellow"/>
        </w:rPr>
        <w:t>OF</w:t>
      </w:r>
      <w:r w:rsidRPr="00766675">
        <w:rPr>
          <w:rFonts w:ascii="Bookman Old Style" w:hAnsi="Bookman Old Style"/>
          <w:highlight w:val="yellow"/>
        </w:rPr>
        <w:t xml:space="preserve"> </w:t>
      </w:r>
      <w:r>
        <w:rPr>
          <w:rFonts w:ascii="Bookman Old Style" w:hAnsi="Bookman Old Style"/>
          <w:highlight w:val="yellow"/>
        </w:rPr>
        <w:t xml:space="preserve"> </w:t>
      </w:r>
      <w:r w:rsidRPr="00766675">
        <w:rPr>
          <w:rFonts w:ascii="Bookman Old Style" w:hAnsi="Bookman Old Style"/>
          <w:highlight w:val="yellow"/>
        </w:rPr>
        <w:t>(U1</w:t>
      </w:r>
      <w:r>
        <w:rPr>
          <w:rFonts w:ascii="Bookman Old Style" w:hAnsi="Bookman Old Style"/>
          <w:highlight w:val="yellow"/>
        </w:rPr>
        <w:t>5</w:t>
      </w:r>
      <w:r w:rsidRPr="00766675">
        <w:rPr>
          <w:rFonts w:ascii="Bookman Old Style" w:hAnsi="Bookman Old Style"/>
          <w:highlight w:val="yellow"/>
        </w:rPr>
        <w:t xml:space="preserve">)  du </w:t>
      </w:r>
      <w:r>
        <w:rPr>
          <w:rFonts w:ascii="Bookman Old Style" w:hAnsi="Bookman Old Style"/>
          <w:highlight w:val="yellow"/>
        </w:rPr>
        <w:t>02</w:t>
      </w:r>
      <w:r w:rsidRPr="00766675">
        <w:rPr>
          <w:rFonts w:ascii="Bookman Old Style" w:hAnsi="Bookman Old Style"/>
          <w:highlight w:val="yellow"/>
        </w:rPr>
        <w:t>/0</w:t>
      </w:r>
      <w:r>
        <w:rPr>
          <w:rFonts w:ascii="Bookman Old Style" w:hAnsi="Bookman Old Style"/>
          <w:highlight w:val="yellow"/>
        </w:rPr>
        <w:t>1</w:t>
      </w:r>
      <w:r w:rsidRPr="00766675">
        <w:rPr>
          <w:rFonts w:ascii="Bookman Old Style" w:hAnsi="Bookman Old Style"/>
          <w:highlight w:val="yellow"/>
        </w:rPr>
        <w:t>/20</w:t>
      </w:r>
      <w:r w:rsidRPr="00F542E3">
        <w:rPr>
          <w:rFonts w:ascii="Bookman Old Style" w:hAnsi="Bookman Old Style"/>
          <w:highlight w:val="yellow"/>
        </w:rPr>
        <w:t>20</w:t>
      </w:r>
    </w:p>
    <w:p w:rsidR="0022656C" w:rsidRPr="0096286B" w:rsidRDefault="0022656C" w:rsidP="0022656C">
      <w:pPr>
        <w:pStyle w:val="Paragraphedeliste"/>
        <w:ind w:left="2640"/>
        <w:rPr>
          <w:rFonts w:ascii="Bookman Old Style" w:hAnsi="Bookman Old Style"/>
        </w:rPr>
      </w:pPr>
      <w:r w:rsidRPr="0096286B">
        <w:rPr>
          <w:rFonts w:ascii="Bookman Old Style" w:hAnsi="Bookman Old Style"/>
        </w:rPr>
        <w:t>Non déroulement de la rencontre</w:t>
      </w:r>
    </w:p>
    <w:p w:rsidR="0022656C" w:rsidRPr="0096286B" w:rsidRDefault="0022656C" w:rsidP="00B85855">
      <w:pPr>
        <w:pStyle w:val="Paragraphedeliste"/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rPr>
          <w:rFonts w:ascii="Bookman Old Style" w:hAnsi="Bookman Old Style"/>
        </w:rPr>
      </w:pPr>
      <w:r w:rsidRPr="0096286B">
        <w:rPr>
          <w:rFonts w:ascii="Bookman Old Style" w:hAnsi="Bookman Old Style"/>
        </w:rPr>
        <w:t xml:space="preserve">Après lecture de la feuille de match </w:t>
      </w:r>
    </w:p>
    <w:p w:rsidR="0022656C" w:rsidRPr="0096286B" w:rsidRDefault="0022656C" w:rsidP="00B85855">
      <w:pPr>
        <w:pStyle w:val="Paragraphedeliste"/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rPr>
          <w:rFonts w:ascii="Bookman Old Style" w:hAnsi="Bookman Old Style"/>
        </w:rPr>
      </w:pPr>
      <w:r w:rsidRPr="0096286B">
        <w:rPr>
          <w:rFonts w:ascii="Bookman Old Style" w:hAnsi="Bookman Old Style"/>
        </w:rPr>
        <w:t xml:space="preserve">Vu les pièces versées au dossier. </w:t>
      </w:r>
    </w:p>
    <w:p w:rsidR="0022656C" w:rsidRPr="00F542E3" w:rsidRDefault="0022656C" w:rsidP="00B85855">
      <w:pPr>
        <w:pStyle w:val="Paragraphedeliste"/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rPr>
          <w:rFonts w:ascii="Bookman Old Style" w:hAnsi="Bookman Old Style"/>
        </w:rPr>
      </w:pPr>
      <w:r w:rsidRPr="0096286B">
        <w:rPr>
          <w:rFonts w:ascii="Bookman Old Style" w:hAnsi="Bookman Old Style"/>
        </w:rPr>
        <w:t xml:space="preserve">Attendu qu’à l’heure prévue de la rencontre,  </w:t>
      </w:r>
      <w:r w:rsidR="00F542E3">
        <w:rPr>
          <w:rFonts w:ascii="Bookman Old Style" w:hAnsi="Bookman Old Style"/>
        </w:rPr>
        <w:t>les équipes des deux clubs</w:t>
      </w:r>
      <w:r w:rsidRPr="0096286B">
        <w:rPr>
          <w:rFonts w:ascii="Bookman Old Style" w:hAnsi="Bookman Old Style"/>
        </w:rPr>
        <w:t xml:space="preserve"> ne </w:t>
      </w:r>
      <w:r w:rsidR="00F542E3">
        <w:rPr>
          <w:rFonts w:ascii="Bookman Old Style" w:hAnsi="Bookman Old Style"/>
        </w:rPr>
        <w:t xml:space="preserve">se sont </w:t>
      </w:r>
      <w:r w:rsidRPr="0096286B">
        <w:rPr>
          <w:rFonts w:ascii="Bookman Old Style" w:hAnsi="Bookman Old Style"/>
        </w:rPr>
        <w:t>pas présentée</w:t>
      </w:r>
      <w:r w:rsidR="00F542E3">
        <w:rPr>
          <w:rFonts w:ascii="Bookman Old Style" w:hAnsi="Bookman Old Style"/>
        </w:rPr>
        <w:t>s</w:t>
      </w:r>
      <w:r w:rsidRPr="0096286B">
        <w:rPr>
          <w:rFonts w:ascii="Bookman Old Style" w:hAnsi="Bookman Old Style"/>
        </w:rPr>
        <w:t xml:space="preserve"> sur le terrain.</w:t>
      </w:r>
    </w:p>
    <w:p w:rsidR="0022656C" w:rsidRPr="0096286B" w:rsidRDefault="0022656C" w:rsidP="00B85855">
      <w:pPr>
        <w:pStyle w:val="Paragraphedeliste"/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rPr>
          <w:rFonts w:ascii="Bookman Old Style" w:hAnsi="Bookman Old Style"/>
        </w:rPr>
      </w:pPr>
      <w:r w:rsidRPr="0096286B">
        <w:rPr>
          <w:rFonts w:ascii="Bookman Old Style" w:hAnsi="Bookman Old Style"/>
        </w:rPr>
        <w:t xml:space="preserve">Attendu que l’absence </w:t>
      </w:r>
      <w:r>
        <w:rPr>
          <w:rFonts w:ascii="Bookman Old Style" w:hAnsi="Bookman Old Style"/>
        </w:rPr>
        <w:t>de</w:t>
      </w:r>
      <w:r w:rsidR="00F542E3">
        <w:rPr>
          <w:rFonts w:ascii="Bookman Old Style" w:hAnsi="Bookman Old Style"/>
        </w:rPr>
        <w:t>s deux équipes</w:t>
      </w:r>
      <w:r>
        <w:rPr>
          <w:rFonts w:ascii="Bookman Old Style" w:hAnsi="Bookman Old Style"/>
        </w:rPr>
        <w:t xml:space="preserve">  </w:t>
      </w:r>
      <w:r w:rsidRPr="0096286B">
        <w:rPr>
          <w:rFonts w:ascii="Bookman Old Style" w:hAnsi="Bookman Old Style"/>
        </w:rPr>
        <w:t>a été régulièrement constatée dans la forme et délai règlementaires</w:t>
      </w:r>
      <w:r w:rsidR="00F542E3">
        <w:rPr>
          <w:rFonts w:ascii="Bookman Old Style" w:hAnsi="Bookman Old Style"/>
        </w:rPr>
        <w:t>.</w:t>
      </w:r>
    </w:p>
    <w:p w:rsidR="0022656C" w:rsidRDefault="0022656C" w:rsidP="00B85855">
      <w:pPr>
        <w:pStyle w:val="Paragraphedeliste"/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rPr>
          <w:rFonts w:ascii="Bookman Old Style" w:hAnsi="Bookman Old Style"/>
        </w:rPr>
      </w:pPr>
      <w:r w:rsidRPr="0096286B">
        <w:rPr>
          <w:rFonts w:ascii="Bookman Old Style" w:hAnsi="Bookman Old Style"/>
        </w:rPr>
        <w:t>Attendu que les deux clubs de l’</w:t>
      </w:r>
      <w:r w:rsidR="00F542E3">
        <w:rPr>
          <w:rFonts w:ascii="Bookman Old Style" w:hAnsi="Bookman Old Style"/>
        </w:rPr>
        <w:t>USSA</w:t>
      </w:r>
      <w:r w:rsidRPr="0096286B">
        <w:rPr>
          <w:rFonts w:ascii="Bookman Old Style" w:hAnsi="Bookman Old Style"/>
        </w:rPr>
        <w:t xml:space="preserve"> et l’OF n’ont fourni aucune justification à l’appui de leurs dossiers.</w:t>
      </w:r>
    </w:p>
    <w:p w:rsidR="0022656C" w:rsidRPr="00F542E3" w:rsidRDefault="0022656C" w:rsidP="00F542E3">
      <w:pPr>
        <w:pStyle w:val="Paragraphedeliste"/>
        <w:spacing w:line="276" w:lineRule="auto"/>
        <w:rPr>
          <w:rFonts w:ascii="Bookman Old Style" w:hAnsi="Bookman Old Style"/>
          <w:sz w:val="16"/>
          <w:szCs w:val="16"/>
        </w:rPr>
      </w:pPr>
    </w:p>
    <w:p w:rsidR="0022656C" w:rsidRPr="00F542E3" w:rsidRDefault="0022656C" w:rsidP="00F542E3">
      <w:pPr>
        <w:pStyle w:val="Paragraphedeliste"/>
        <w:rPr>
          <w:rFonts w:ascii="Bookman Old Style" w:hAnsi="Bookman Old Style"/>
          <w:b/>
          <w:bCs/>
          <w:u w:val="single"/>
        </w:rPr>
      </w:pPr>
      <w:r w:rsidRPr="0096286B">
        <w:rPr>
          <w:rFonts w:ascii="Bookman Old Style" w:hAnsi="Bookman Old Style"/>
          <w:b/>
          <w:bCs/>
          <w:u w:val="single"/>
        </w:rPr>
        <w:t>Par ces motifs, la Commission décide :</w:t>
      </w:r>
    </w:p>
    <w:p w:rsidR="0022656C" w:rsidRDefault="0022656C" w:rsidP="00B85855">
      <w:pPr>
        <w:pStyle w:val="Paragraphedeliste"/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rPr>
          <w:rFonts w:ascii="Bookman Old Style" w:hAnsi="Bookman Old Style"/>
        </w:rPr>
      </w:pPr>
      <w:r w:rsidRPr="0096286B">
        <w:rPr>
          <w:rFonts w:ascii="Bookman Old Style" w:hAnsi="Bookman Old Style"/>
        </w:rPr>
        <w:t>Match perdu par pénalité pour les deux équipes.</w:t>
      </w:r>
    </w:p>
    <w:p w:rsidR="0022656C" w:rsidRPr="00F542E3" w:rsidRDefault="0022656C" w:rsidP="00F542E3">
      <w:pPr>
        <w:pStyle w:val="Paragraphedeliste"/>
        <w:spacing w:line="276" w:lineRule="auto"/>
        <w:rPr>
          <w:rFonts w:ascii="Bookman Old Style" w:hAnsi="Bookman Old Style"/>
          <w:sz w:val="16"/>
          <w:szCs w:val="16"/>
        </w:rPr>
      </w:pPr>
    </w:p>
    <w:p w:rsidR="0022656C" w:rsidRPr="0096286B" w:rsidRDefault="0022656C" w:rsidP="00F542E3">
      <w:pPr>
        <w:pStyle w:val="Paragraphedeliste"/>
        <w:spacing w:line="276" w:lineRule="auto"/>
        <w:rPr>
          <w:rFonts w:ascii="Bookman Old Style" w:hAnsi="Bookman Old Style"/>
          <w:b/>
          <w:bCs/>
          <w:u w:val="single"/>
        </w:rPr>
      </w:pPr>
      <w:r w:rsidRPr="0096286B">
        <w:rPr>
          <w:rFonts w:ascii="Bookman Old Style" w:hAnsi="Bookman Old Style"/>
          <w:b/>
          <w:bCs/>
          <w:u w:val="single"/>
        </w:rPr>
        <w:t>EQUIPE DE L’</w:t>
      </w:r>
      <w:r w:rsidR="00F542E3">
        <w:rPr>
          <w:rFonts w:ascii="Bookman Old Style" w:hAnsi="Bookman Old Style"/>
          <w:b/>
          <w:bCs/>
          <w:u w:val="single"/>
        </w:rPr>
        <w:t>USSA</w:t>
      </w:r>
      <w:r w:rsidRPr="0096286B">
        <w:rPr>
          <w:rFonts w:ascii="Bookman Old Style" w:hAnsi="Bookman Old Style"/>
          <w:b/>
          <w:bCs/>
          <w:u w:val="single"/>
        </w:rPr>
        <w:t> :</w:t>
      </w:r>
    </w:p>
    <w:p w:rsidR="00F542E3" w:rsidRPr="00C21AA8" w:rsidRDefault="00F542E3" w:rsidP="00C21AA8">
      <w:pPr>
        <w:pStyle w:val="Paragraphedeliste"/>
        <w:spacing w:line="276" w:lineRule="auto"/>
        <w:rPr>
          <w:rFonts w:ascii="Bookman Old Style" w:hAnsi="Bookman Old Style"/>
        </w:rPr>
      </w:pPr>
      <w:r w:rsidRPr="00404157">
        <w:rPr>
          <w:rFonts w:ascii="Bookman Old Style" w:hAnsi="Bookman Old Style"/>
          <w:bCs/>
          <w:iCs/>
          <w:u w:val="single"/>
        </w:rPr>
        <w:t>Phase aller</w:t>
      </w:r>
      <w:r w:rsidRPr="00404157">
        <w:rPr>
          <w:b/>
          <w:bCs/>
          <w:u w:val="single"/>
        </w:rPr>
        <w:t xml:space="preserve"> : </w:t>
      </w:r>
      <w:r w:rsidR="00C21AA8">
        <w:rPr>
          <w:b/>
          <w:bCs/>
          <w:u w:val="single"/>
        </w:rPr>
        <w:t>2</w:t>
      </w:r>
      <w:r w:rsidRPr="00404157">
        <w:rPr>
          <w:b/>
          <w:bCs/>
          <w:u w:val="single"/>
          <w:vertAlign w:val="superscript"/>
        </w:rPr>
        <w:t>ème</w:t>
      </w:r>
      <w:r w:rsidRPr="00404157">
        <w:rPr>
          <w:b/>
          <w:bCs/>
          <w:u w:val="single"/>
        </w:rPr>
        <w:t xml:space="preserve">  FORFAIT</w:t>
      </w:r>
    </w:p>
    <w:p w:rsidR="0022656C" w:rsidRDefault="00F542E3" w:rsidP="00B85855">
      <w:pPr>
        <w:pStyle w:val="Paragraphedeliste"/>
        <w:widowControl/>
        <w:numPr>
          <w:ilvl w:val="0"/>
          <w:numId w:val="7"/>
        </w:numPr>
        <w:autoSpaceDE/>
        <w:autoSpaceDN/>
        <w:spacing w:after="120" w:line="276" w:lineRule="auto"/>
        <w:contextualSpacing/>
        <w:rPr>
          <w:rFonts w:ascii="Bookman Old Style" w:hAnsi="Bookman Old Style"/>
        </w:rPr>
      </w:pPr>
      <w:r w:rsidRPr="00404157">
        <w:rPr>
          <w:rFonts w:ascii="Bookman Old Style" w:hAnsi="Bookman Old Style"/>
          <w:b/>
          <w:bCs/>
          <w:color w:val="FF0000"/>
          <w:shd w:val="clear" w:color="auto" w:fill="BFBFBF" w:themeFill="background1" w:themeFillShade="BF"/>
        </w:rPr>
        <w:t>Amende de  15 000,00 DA</w:t>
      </w:r>
      <w:r w:rsidRPr="00404157">
        <w:rPr>
          <w:rFonts w:ascii="Bookman Old Style" w:hAnsi="Bookman Old Style"/>
        </w:rPr>
        <w:t xml:space="preserve"> (Quinze Mille Dinars) au club USSA ;</w:t>
      </w:r>
    </w:p>
    <w:p w:rsidR="00F542E3" w:rsidRPr="00F542E3" w:rsidRDefault="00F542E3" w:rsidP="00F542E3">
      <w:pPr>
        <w:pStyle w:val="Paragraphedeliste"/>
        <w:widowControl/>
        <w:autoSpaceDE/>
        <w:autoSpaceDN/>
        <w:spacing w:after="120" w:line="276" w:lineRule="auto"/>
        <w:ind w:left="720" w:firstLine="0"/>
        <w:contextualSpacing/>
        <w:rPr>
          <w:rFonts w:ascii="Bookman Old Style" w:hAnsi="Bookman Old Style"/>
          <w:sz w:val="16"/>
          <w:szCs w:val="16"/>
        </w:rPr>
      </w:pPr>
    </w:p>
    <w:p w:rsidR="0022656C" w:rsidRDefault="0022656C" w:rsidP="0022656C">
      <w:pPr>
        <w:pStyle w:val="Paragraphedeliste"/>
        <w:rPr>
          <w:rFonts w:ascii="Bookman Old Style" w:hAnsi="Bookman Old Style"/>
          <w:b/>
          <w:bCs/>
          <w:u w:val="single"/>
        </w:rPr>
      </w:pPr>
      <w:r w:rsidRPr="0096286B">
        <w:rPr>
          <w:rFonts w:ascii="Bookman Old Style" w:hAnsi="Bookman Old Style"/>
          <w:b/>
          <w:bCs/>
          <w:u w:val="single"/>
        </w:rPr>
        <w:t>EQUIPE DE L’OF :</w:t>
      </w:r>
    </w:p>
    <w:p w:rsidR="00F542E3" w:rsidRPr="0096286B" w:rsidRDefault="00F542E3" w:rsidP="0022656C">
      <w:pPr>
        <w:pStyle w:val="Paragraphedeliste"/>
        <w:rPr>
          <w:rFonts w:ascii="Bookman Old Style" w:hAnsi="Bookman Old Style"/>
          <w:b/>
          <w:bCs/>
          <w:u w:val="single"/>
        </w:rPr>
      </w:pPr>
      <w:r w:rsidRPr="00404157">
        <w:rPr>
          <w:rFonts w:ascii="Bookman Old Style" w:hAnsi="Bookman Old Style"/>
          <w:bCs/>
          <w:iCs/>
          <w:u w:val="single"/>
        </w:rPr>
        <w:t>Phase aller</w:t>
      </w:r>
      <w:r w:rsidRPr="00404157">
        <w:rPr>
          <w:b/>
          <w:bCs/>
          <w:u w:val="single"/>
        </w:rPr>
        <w:t xml:space="preserve"> : </w:t>
      </w:r>
      <w:r>
        <w:rPr>
          <w:b/>
          <w:bCs/>
          <w:u w:val="single"/>
        </w:rPr>
        <w:t>3</w:t>
      </w:r>
      <w:r w:rsidRPr="00404157">
        <w:rPr>
          <w:b/>
          <w:bCs/>
          <w:u w:val="single"/>
          <w:vertAlign w:val="superscript"/>
        </w:rPr>
        <w:t>ème</w:t>
      </w:r>
      <w:r w:rsidRPr="00404157">
        <w:rPr>
          <w:b/>
          <w:bCs/>
          <w:u w:val="single"/>
        </w:rPr>
        <w:t xml:space="preserve">  FORFAIT</w:t>
      </w:r>
    </w:p>
    <w:p w:rsidR="00F542E3" w:rsidRPr="00404157" w:rsidRDefault="00F542E3" w:rsidP="00B85855">
      <w:pPr>
        <w:pStyle w:val="Paragraphedeliste"/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rPr>
          <w:rFonts w:ascii="Bookman Old Style" w:hAnsi="Bookman Old Style"/>
        </w:rPr>
      </w:pPr>
      <w:r>
        <w:rPr>
          <w:rFonts w:ascii="Bookman Old Style" w:hAnsi="Bookman Old Style" w:cstheme="majorBidi"/>
          <w:b/>
          <w:bCs/>
          <w:iCs/>
        </w:rPr>
        <w:t>D</w:t>
      </w:r>
      <w:r w:rsidRPr="00B715A1">
        <w:rPr>
          <w:rFonts w:ascii="Bookman Old Style" w:hAnsi="Bookman Old Style" w:cstheme="majorBidi"/>
          <w:b/>
          <w:bCs/>
          <w:iCs/>
        </w:rPr>
        <w:t>éfalcation d’un (01) point à l’équipe sénior</w:t>
      </w:r>
      <w:r>
        <w:rPr>
          <w:rFonts w:ascii="Bookman Old Style" w:hAnsi="Bookman Old Style" w:cstheme="majorBidi"/>
          <w:b/>
          <w:bCs/>
          <w:iCs/>
        </w:rPr>
        <w:t xml:space="preserve">  de l’OF.</w:t>
      </w:r>
    </w:p>
    <w:p w:rsidR="00F542E3" w:rsidRDefault="00F542E3" w:rsidP="00B85855">
      <w:pPr>
        <w:pStyle w:val="Paragraphedeliste"/>
        <w:widowControl/>
        <w:numPr>
          <w:ilvl w:val="0"/>
          <w:numId w:val="7"/>
        </w:numPr>
        <w:autoSpaceDE/>
        <w:autoSpaceDN/>
        <w:spacing w:after="120" w:line="276" w:lineRule="auto"/>
        <w:contextualSpacing/>
        <w:rPr>
          <w:rFonts w:ascii="Bookman Old Style" w:hAnsi="Bookman Old Style"/>
        </w:rPr>
      </w:pPr>
      <w:r w:rsidRPr="00404157">
        <w:rPr>
          <w:rFonts w:ascii="Bookman Old Style" w:hAnsi="Bookman Old Style"/>
          <w:b/>
          <w:bCs/>
          <w:color w:val="FF0000"/>
          <w:shd w:val="clear" w:color="auto" w:fill="BFBFBF" w:themeFill="background1" w:themeFillShade="BF"/>
        </w:rPr>
        <w:t>Amende de  15 000,00 DA</w:t>
      </w:r>
      <w:r w:rsidRPr="00404157">
        <w:rPr>
          <w:rFonts w:ascii="Bookman Old Style" w:hAnsi="Bookman Old Style"/>
        </w:rPr>
        <w:t xml:space="preserve"> (Quinze Mille Dinars) au club </w:t>
      </w:r>
      <w:r>
        <w:rPr>
          <w:rFonts w:ascii="Bookman Old Style" w:hAnsi="Bookman Old Style"/>
        </w:rPr>
        <w:t>OF</w:t>
      </w:r>
      <w:r w:rsidRPr="00404157">
        <w:rPr>
          <w:rFonts w:ascii="Bookman Old Style" w:hAnsi="Bookman Old Style"/>
        </w:rPr>
        <w:t> ;</w:t>
      </w:r>
    </w:p>
    <w:p w:rsidR="0022656C" w:rsidRDefault="0022656C" w:rsidP="00B85855">
      <w:pPr>
        <w:pStyle w:val="Paragraphedeliste"/>
        <w:widowControl/>
        <w:numPr>
          <w:ilvl w:val="0"/>
          <w:numId w:val="7"/>
        </w:numPr>
        <w:autoSpaceDE/>
        <w:autoSpaceDN/>
        <w:contextualSpacing/>
        <w:rPr>
          <w:rFonts w:ascii="Bookman Old Style" w:hAnsi="Bookman Old Style"/>
          <w:b/>
          <w:bCs/>
          <w:u w:val="single"/>
        </w:rPr>
      </w:pPr>
      <w:r w:rsidRPr="0096286B">
        <w:rPr>
          <w:rFonts w:ascii="Bookman Old Style" w:hAnsi="Bookman Old Style"/>
          <w:b/>
          <w:bCs/>
          <w:u w:val="single"/>
        </w:rPr>
        <w:t>Art : 49 R.G  FAF Jeunes</w:t>
      </w:r>
    </w:p>
    <w:p w:rsidR="00190253" w:rsidRDefault="00F542E3" w:rsidP="00190253">
      <w:pPr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404157">
        <w:rPr>
          <w:rFonts w:ascii="Bookman Old Style" w:hAnsi="Bookman Old Style"/>
          <w:b/>
          <w:bCs/>
          <w:sz w:val="24"/>
          <w:szCs w:val="24"/>
          <w:u w:val="single"/>
        </w:rPr>
        <w:t>Art : 52 (amendé) du Règlement des championnats de football des catégories de jeunes.</w:t>
      </w:r>
    </w:p>
    <w:p w:rsidR="00C21AA8" w:rsidRDefault="00C21AA8" w:rsidP="00C21AA8">
      <w:pPr>
        <w:spacing w:after="0"/>
        <w:rPr>
          <w:rFonts w:ascii="Bookman Old Style" w:hAnsi="Bookman Old Style"/>
          <w:b/>
          <w:bCs/>
          <w:sz w:val="24"/>
          <w:szCs w:val="24"/>
          <w:u w:val="single"/>
        </w:rPr>
      </w:pPr>
    </w:p>
    <w:p w:rsidR="00F542E3" w:rsidRPr="00766675" w:rsidRDefault="00F542E3" w:rsidP="00F542E3">
      <w:pPr>
        <w:spacing w:after="0"/>
        <w:rPr>
          <w:rFonts w:ascii="Bookman Old Style" w:hAnsi="Bookman Old Style"/>
        </w:rPr>
      </w:pPr>
      <w:r w:rsidRPr="00766675">
        <w:rPr>
          <w:rFonts w:ascii="Bookman Old Style" w:hAnsi="Bookman Old Style"/>
          <w:b/>
          <w:bCs/>
          <w:u w:val="single"/>
        </w:rPr>
        <w:t>AFFAIRE n°</w:t>
      </w:r>
      <w:r>
        <w:rPr>
          <w:rFonts w:ascii="Bookman Old Style" w:hAnsi="Bookman Old Style"/>
          <w:b/>
          <w:bCs/>
          <w:u w:val="single"/>
        </w:rPr>
        <w:t xml:space="preserve">76 </w:t>
      </w:r>
      <w:r w:rsidRPr="00766675">
        <w:rPr>
          <w:rFonts w:ascii="Bookman Old Style" w:hAnsi="Bookman Old Style"/>
          <w:b/>
          <w:bCs/>
          <w:u w:val="single"/>
        </w:rPr>
        <w:t>:</w:t>
      </w:r>
      <w:r w:rsidRPr="00766675">
        <w:rPr>
          <w:rFonts w:ascii="Bookman Old Style" w:hAnsi="Bookman Old Style"/>
          <w:highlight w:val="yellow"/>
        </w:rPr>
        <w:t xml:space="preserve"> Rencontre   </w:t>
      </w:r>
      <w:r>
        <w:rPr>
          <w:rFonts w:ascii="Bookman Old Style" w:hAnsi="Bookman Old Style"/>
          <w:b/>
          <w:bCs/>
          <w:highlight w:val="yellow"/>
        </w:rPr>
        <w:t>USSA</w:t>
      </w:r>
      <w:r w:rsidRPr="00A603D9">
        <w:rPr>
          <w:rFonts w:ascii="Bookman Old Style" w:hAnsi="Bookman Old Style"/>
          <w:b/>
          <w:bCs/>
          <w:highlight w:val="yellow"/>
        </w:rPr>
        <w:t xml:space="preserve"> - </w:t>
      </w:r>
      <w:r>
        <w:rPr>
          <w:rFonts w:ascii="Bookman Old Style" w:hAnsi="Bookman Old Style"/>
          <w:b/>
          <w:bCs/>
          <w:highlight w:val="yellow"/>
        </w:rPr>
        <w:t>OF</w:t>
      </w:r>
      <w:r w:rsidRPr="00766675">
        <w:rPr>
          <w:rFonts w:ascii="Bookman Old Style" w:hAnsi="Bookman Old Style"/>
          <w:highlight w:val="yellow"/>
        </w:rPr>
        <w:t xml:space="preserve"> </w:t>
      </w:r>
      <w:r>
        <w:rPr>
          <w:rFonts w:ascii="Bookman Old Style" w:hAnsi="Bookman Old Style"/>
          <w:highlight w:val="yellow"/>
        </w:rPr>
        <w:t xml:space="preserve"> </w:t>
      </w:r>
      <w:r w:rsidRPr="00766675">
        <w:rPr>
          <w:rFonts w:ascii="Bookman Old Style" w:hAnsi="Bookman Old Style"/>
          <w:highlight w:val="yellow"/>
        </w:rPr>
        <w:t>(U1</w:t>
      </w:r>
      <w:r>
        <w:rPr>
          <w:rFonts w:ascii="Bookman Old Style" w:hAnsi="Bookman Old Style"/>
          <w:highlight w:val="yellow"/>
        </w:rPr>
        <w:t>7</w:t>
      </w:r>
      <w:r w:rsidRPr="00766675">
        <w:rPr>
          <w:rFonts w:ascii="Bookman Old Style" w:hAnsi="Bookman Old Style"/>
          <w:highlight w:val="yellow"/>
        </w:rPr>
        <w:t xml:space="preserve">)  du </w:t>
      </w:r>
      <w:r>
        <w:rPr>
          <w:rFonts w:ascii="Bookman Old Style" w:hAnsi="Bookman Old Style"/>
          <w:highlight w:val="yellow"/>
        </w:rPr>
        <w:t>02</w:t>
      </w:r>
      <w:r w:rsidRPr="00766675">
        <w:rPr>
          <w:rFonts w:ascii="Bookman Old Style" w:hAnsi="Bookman Old Style"/>
          <w:highlight w:val="yellow"/>
        </w:rPr>
        <w:t>/0</w:t>
      </w:r>
      <w:r>
        <w:rPr>
          <w:rFonts w:ascii="Bookman Old Style" w:hAnsi="Bookman Old Style"/>
          <w:highlight w:val="yellow"/>
        </w:rPr>
        <w:t>1</w:t>
      </w:r>
      <w:r w:rsidRPr="00766675">
        <w:rPr>
          <w:rFonts w:ascii="Bookman Old Style" w:hAnsi="Bookman Old Style"/>
          <w:highlight w:val="yellow"/>
        </w:rPr>
        <w:t>/20</w:t>
      </w:r>
      <w:r w:rsidRPr="00F542E3">
        <w:rPr>
          <w:rFonts w:ascii="Bookman Old Style" w:hAnsi="Bookman Old Style"/>
          <w:highlight w:val="yellow"/>
        </w:rPr>
        <w:t>20</w:t>
      </w:r>
    </w:p>
    <w:p w:rsidR="00F542E3" w:rsidRPr="0096286B" w:rsidRDefault="00F542E3" w:rsidP="00F542E3">
      <w:pPr>
        <w:pStyle w:val="Paragraphedeliste"/>
        <w:ind w:left="2640"/>
        <w:rPr>
          <w:rFonts w:ascii="Bookman Old Style" w:hAnsi="Bookman Old Style"/>
        </w:rPr>
      </w:pPr>
      <w:r w:rsidRPr="0096286B">
        <w:rPr>
          <w:rFonts w:ascii="Bookman Old Style" w:hAnsi="Bookman Old Style"/>
        </w:rPr>
        <w:t>Non déroulement de la rencontre</w:t>
      </w:r>
    </w:p>
    <w:p w:rsidR="00F542E3" w:rsidRPr="0096286B" w:rsidRDefault="00F542E3" w:rsidP="00B85855">
      <w:pPr>
        <w:pStyle w:val="Paragraphedeliste"/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rPr>
          <w:rFonts w:ascii="Bookman Old Style" w:hAnsi="Bookman Old Style"/>
        </w:rPr>
      </w:pPr>
      <w:r w:rsidRPr="0096286B">
        <w:rPr>
          <w:rFonts w:ascii="Bookman Old Style" w:hAnsi="Bookman Old Style"/>
        </w:rPr>
        <w:t xml:space="preserve">Après lecture de la feuille de match </w:t>
      </w:r>
    </w:p>
    <w:p w:rsidR="00F542E3" w:rsidRPr="0096286B" w:rsidRDefault="00F542E3" w:rsidP="00B85855">
      <w:pPr>
        <w:pStyle w:val="Paragraphedeliste"/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rPr>
          <w:rFonts w:ascii="Bookman Old Style" w:hAnsi="Bookman Old Style"/>
        </w:rPr>
      </w:pPr>
      <w:r w:rsidRPr="0096286B">
        <w:rPr>
          <w:rFonts w:ascii="Bookman Old Style" w:hAnsi="Bookman Old Style"/>
        </w:rPr>
        <w:t xml:space="preserve">Vu les pièces versées au dossier. </w:t>
      </w:r>
    </w:p>
    <w:p w:rsidR="00F542E3" w:rsidRPr="00F542E3" w:rsidRDefault="00F542E3" w:rsidP="00B85855">
      <w:pPr>
        <w:pStyle w:val="Paragraphedeliste"/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rPr>
          <w:rFonts w:ascii="Bookman Old Style" w:hAnsi="Bookman Old Style"/>
        </w:rPr>
      </w:pPr>
      <w:r w:rsidRPr="0096286B">
        <w:rPr>
          <w:rFonts w:ascii="Bookman Old Style" w:hAnsi="Bookman Old Style"/>
        </w:rPr>
        <w:t xml:space="preserve">Attendu qu’à l’heure prévue de la rencontre,  </w:t>
      </w:r>
      <w:r>
        <w:rPr>
          <w:rFonts w:ascii="Bookman Old Style" w:hAnsi="Bookman Old Style"/>
        </w:rPr>
        <w:t>les équipes des deux clubs</w:t>
      </w:r>
      <w:r w:rsidRPr="0096286B">
        <w:rPr>
          <w:rFonts w:ascii="Bookman Old Style" w:hAnsi="Bookman Old Style"/>
        </w:rPr>
        <w:t xml:space="preserve"> ne </w:t>
      </w:r>
      <w:r>
        <w:rPr>
          <w:rFonts w:ascii="Bookman Old Style" w:hAnsi="Bookman Old Style"/>
        </w:rPr>
        <w:t xml:space="preserve">se sont </w:t>
      </w:r>
      <w:r w:rsidRPr="0096286B">
        <w:rPr>
          <w:rFonts w:ascii="Bookman Old Style" w:hAnsi="Bookman Old Style"/>
        </w:rPr>
        <w:t>pas présentée</w:t>
      </w:r>
      <w:r>
        <w:rPr>
          <w:rFonts w:ascii="Bookman Old Style" w:hAnsi="Bookman Old Style"/>
        </w:rPr>
        <w:t>s</w:t>
      </w:r>
      <w:r w:rsidRPr="0096286B">
        <w:rPr>
          <w:rFonts w:ascii="Bookman Old Style" w:hAnsi="Bookman Old Style"/>
        </w:rPr>
        <w:t xml:space="preserve"> sur le terrain.</w:t>
      </w:r>
    </w:p>
    <w:p w:rsidR="00F542E3" w:rsidRPr="0096286B" w:rsidRDefault="00F542E3" w:rsidP="00B85855">
      <w:pPr>
        <w:pStyle w:val="Paragraphedeliste"/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rPr>
          <w:rFonts w:ascii="Bookman Old Style" w:hAnsi="Bookman Old Style"/>
        </w:rPr>
      </w:pPr>
      <w:r w:rsidRPr="0096286B">
        <w:rPr>
          <w:rFonts w:ascii="Bookman Old Style" w:hAnsi="Bookman Old Style"/>
        </w:rPr>
        <w:t xml:space="preserve">Attendu que l’absence </w:t>
      </w:r>
      <w:r>
        <w:rPr>
          <w:rFonts w:ascii="Bookman Old Style" w:hAnsi="Bookman Old Style"/>
        </w:rPr>
        <w:t xml:space="preserve">des deux équipes  </w:t>
      </w:r>
      <w:r w:rsidRPr="0096286B">
        <w:rPr>
          <w:rFonts w:ascii="Bookman Old Style" w:hAnsi="Bookman Old Style"/>
        </w:rPr>
        <w:t>a été régulièrement constatée dans la forme et délai règlementaires</w:t>
      </w:r>
      <w:r>
        <w:rPr>
          <w:rFonts w:ascii="Bookman Old Style" w:hAnsi="Bookman Old Style"/>
        </w:rPr>
        <w:t>.</w:t>
      </w:r>
    </w:p>
    <w:p w:rsidR="00F542E3" w:rsidRDefault="00F542E3" w:rsidP="00B85855">
      <w:pPr>
        <w:pStyle w:val="Paragraphedeliste"/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rPr>
          <w:rFonts w:ascii="Bookman Old Style" w:hAnsi="Bookman Old Style"/>
        </w:rPr>
      </w:pPr>
      <w:r w:rsidRPr="0096286B">
        <w:rPr>
          <w:rFonts w:ascii="Bookman Old Style" w:hAnsi="Bookman Old Style"/>
        </w:rPr>
        <w:t>Attendu que les deux clubs de l’</w:t>
      </w:r>
      <w:r>
        <w:rPr>
          <w:rFonts w:ascii="Bookman Old Style" w:hAnsi="Bookman Old Style"/>
        </w:rPr>
        <w:t>USSA</w:t>
      </w:r>
      <w:r w:rsidRPr="0096286B">
        <w:rPr>
          <w:rFonts w:ascii="Bookman Old Style" w:hAnsi="Bookman Old Style"/>
        </w:rPr>
        <w:t xml:space="preserve"> et l’OF n’ont fourni aucune justification à l’appui de leurs dossiers.</w:t>
      </w:r>
    </w:p>
    <w:p w:rsidR="00F542E3" w:rsidRPr="00F542E3" w:rsidRDefault="00F542E3" w:rsidP="00F542E3">
      <w:pPr>
        <w:pStyle w:val="Paragraphedeliste"/>
        <w:spacing w:line="276" w:lineRule="auto"/>
        <w:rPr>
          <w:rFonts w:ascii="Bookman Old Style" w:hAnsi="Bookman Old Style"/>
          <w:sz w:val="16"/>
          <w:szCs w:val="16"/>
        </w:rPr>
      </w:pPr>
    </w:p>
    <w:p w:rsidR="00F542E3" w:rsidRPr="00F542E3" w:rsidRDefault="00F542E3" w:rsidP="00F542E3">
      <w:pPr>
        <w:pStyle w:val="Paragraphedeliste"/>
        <w:rPr>
          <w:rFonts w:ascii="Bookman Old Style" w:hAnsi="Bookman Old Style"/>
          <w:b/>
          <w:bCs/>
          <w:u w:val="single"/>
        </w:rPr>
      </w:pPr>
      <w:r w:rsidRPr="0096286B">
        <w:rPr>
          <w:rFonts w:ascii="Bookman Old Style" w:hAnsi="Bookman Old Style"/>
          <w:b/>
          <w:bCs/>
          <w:u w:val="single"/>
        </w:rPr>
        <w:t>Par ces motifs, la Commission décide :</w:t>
      </w:r>
    </w:p>
    <w:p w:rsidR="00F542E3" w:rsidRDefault="00F542E3" w:rsidP="00B85855">
      <w:pPr>
        <w:pStyle w:val="Paragraphedeliste"/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rPr>
          <w:rFonts w:ascii="Bookman Old Style" w:hAnsi="Bookman Old Style"/>
        </w:rPr>
      </w:pPr>
      <w:r w:rsidRPr="0096286B">
        <w:rPr>
          <w:rFonts w:ascii="Bookman Old Style" w:hAnsi="Bookman Old Style"/>
        </w:rPr>
        <w:t>Match perdu par pénalité pour les deux équipes.</w:t>
      </w:r>
    </w:p>
    <w:p w:rsidR="00F542E3" w:rsidRPr="00F542E3" w:rsidRDefault="00F542E3" w:rsidP="00F542E3">
      <w:pPr>
        <w:pStyle w:val="Paragraphedeliste"/>
        <w:spacing w:line="276" w:lineRule="auto"/>
        <w:rPr>
          <w:rFonts w:ascii="Bookman Old Style" w:hAnsi="Bookman Old Style"/>
          <w:sz w:val="16"/>
          <w:szCs w:val="16"/>
        </w:rPr>
      </w:pPr>
    </w:p>
    <w:p w:rsidR="00F542E3" w:rsidRPr="0096286B" w:rsidRDefault="00F542E3" w:rsidP="00F542E3">
      <w:pPr>
        <w:pStyle w:val="Paragraphedeliste"/>
        <w:spacing w:line="276" w:lineRule="auto"/>
        <w:rPr>
          <w:rFonts w:ascii="Bookman Old Style" w:hAnsi="Bookman Old Style"/>
          <w:b/>
          <w:bCs/>
          <w:u w:val="single"/>
        </w:rPr>
      </w:pPr>
      <w:r w:rsidRPr="0096286B">
        <w:rPr>
          <w:rFonts w:ascii="Bookman Old Style" w:hAnsi="Bookman Old Style"/>
          <w:b/>
          <w:bCs/>
          <w:u w:val="single"/>
        </w:rPr>
        <w:t>EQUIPE DE L’</w:t>
      </w:r>
      <w:r>
        <w:rPr>
          <w:rFonts w:ascii="Bookman Old Style" w:hAnsi="Bookman Old Style"/>
          <w:b/>
          <w:bCs/>
          <w:u w:val="single"/>
        </w:rPr>
        <w:t>USSA</w:t>
      </w:r>
      <w:r w:rsidRPr="0096286B">
        <w:rPr>
          <w:rFonts w:ascii="Bookman Old Style" w:hAnsi="Bookman Old Style"/>
          <w:b/>
          <w:bCs/>
          <w:u w:val="single"/>
        </w:rPr>
        <w:t> :</w:t>
      </w:r>
    </w:p>
    <w:p w:rsidR="00F542E3" w:rsidRPr="00C21AA8" w:rsidRDefault="00F542E3" w:rsidP="00C21AA8">
      <w:pPr>
        <w:pStyle w:val="Paragraphedeliste"/>
        <w:spacing w:line="276" w:lineRule="auto"/>
        <w:rPr>
          <w:rFonts w:ascii="Bookman Old Style" w:hAnsi="Bookman Old Style"/>
        </w:rPr>
      </w:pPr>
      <w:r w:rsidRPr="00404157">
        <w:rPr>
          <w:rFonts w:ascii="Bookman Old Style" w:hAnsi="Bookman Old Style"/>
          <w:bCs/>
          <w:iCs/>
          <w:u w:val="single"/>
        </w:rPr>
        <w:t>Phase aller</w:t>
      </w:r>
      <w:r w:rsidRPr="00404157">
        <w:rPr>
          <w:b/>
          <w:bCs/>
          <w:u w:val="single"/>
        </w:rPr>
        <w:t xml:space="preserve"> : </w:t>
      </w:r>
      <w:r w:rsidR="00C21AA8">
        <w:rPr>
          <w:b/>
          <w:bCs/>
          <w:u w:val="single"/>
        </w:rPr>
        <w:t>2</w:t>
      </w:r>
      <w:r w:rsidRPr="00404157">
        <w:rPr>
          <w:b/>
          <w:bCs/>
          <w:u w:val="single"/>
          <w:vertAlign w:val="superscript"/>
        </w:rPr>
        <w:t>ème</w:t>
      </w:r>
      <w:r w:rsidRPr="00404157">
        <w:rPr>
          <w:b/>
          <w:bCs/>
          <w:u w:val="single"/>
        </w:rPr>
        <w:t xml:space="preserve">  FORFAIT</w:t>
      </w:r>
    </w:p>
    <w:p w:rsidR="00F542E3" w:rsidRDefault="00F542E3" w:rsidP="00B85855">
      <w:pPr>
        <w:pStyle w:val="Paragraphedeliste"/>
        <w:widowControl/>
        <w:numPr>
          <w:ilvl w:val="0"/>
          <w:numId w:val="7"/>
        </w:numPr>
        <w:autoSpaceDE/>
        <w:autoSpaceDN/>
        <w:spacing w:after="120" w:line="276" w:lineRule="auto"/>
        <w:contextualSpacing/>
        <w:rPr>
          <w:rFonts w:ascii="Bookman Old Style" w:hAnsi="Bookman Old Style"/>
        </w:rPr>
      </w:pPr>
      <w:r w:rsidRPr="00404157">
        <w:rPr>
          <w:rFonts w:ascii="Bookman Old Style" w:hAnsi="Bookman Old Style"/>
          <w:b/>
          <w:bCs/>
          <w:color w:val="FF0000"/>
          <w:shd w:val="clear" w:color="auto" w:fill="BFBFBF" w:themeFill="background1" w:themeFillShade="BF"/>
        </w:rPr>
        <w:t>Amende de  15 000,00 DA</w:t>
      </w:r>
      <w:r w:rsidRPr="00404157">
        <w:rPr>
          <w:rFonts w:ascii="Bookman Old Style" w:hAnsi="Bookman Old Style"/>
        </w:rPr>
        <w:t xml:space="preserve"> (Quinze Mille Dinars) au club USSA ;</w:t>
      </w:r>
    </w:p>
    <w:p w:rsidR="00F542E3" w:rsidRPr="00F542E3" w:rsidRDefault="00F542E3" w:rsidP="00F542E3">
      <w:pPr>
        <w:pStyle w:val="Paragraphedeliste"/>
        <w:widowControl/>
        <w:autoSpaceDE/>
        <w:autoSpaceDN/>
        <w:spacing w:after="120" w:line="276" w:lineRule="auto"/>
        <w:ind w:left="720" w:firstLine="0"/>
        <w:contextualSpacing/>
        <w:rPr>
          <w:rFonts w:ascii="Bookman Old Style" w:hAnsi="Bookman Old Style"/>
          <w:sz w:val="16"/>
          <w:szCs w:val="16"/>
        </w:rPr>
      </w:pPr>
    </w:p>
    <w:p w:rsidR="00F542E3" w:rsidRDefault="00F542E3" w:rsidP="00F542E3">
      <w:pPr>
        <w:pStyle w:val="Paragraphedeliste"/>
        <w:rPr>
          <w:rFonts w:ascii="Bookman Old Style" w:hAnsi="Bookman Old Style"/>
          <w:b/>
          <w:bCs/>
          <w:u w:val="single"/>
        </w:rPr>
      </w:pPr>
      <w:r w:rsidRPr="0096286B">
        <w:rPr>
          <w:rFonts w:ascii="Bookman Old Style" w:hAnsi="Bookman Old Style"/>
          <w:b/>
          <w:bCs/>
          <w:u w:val="single"/>
        </w:rPr>
        <w:t>EQUIPE DE L’OF :</w:t>
      </w:r>
    </w:p>
    <w:p w:rsidR="00F542E3" w:rsidRPr="0096286B" w:rsidRDefault="00F542E3" w:rsidP="00F542E3">
      <w:pPr>
        <w:pStyle w:val="Paragraphedeliste"/>
        <w:rPr>
          <w:rFonts w:ascii="Bookman Old Style" w:hAnsi="Bookman Old Style"/>
          <w:b/>
          <w:bCs/>
          <w:u w:val="single"/>
        </w:rPr>
      </w:pPr>
      <w:r w:rsidRPr="00404157">
        <w:rPr>
          <w:rFonts w:ascii="Bookman Old Style" w:hAnsi="Bookman Old Style"/>
          <w:bCs/>
          <w:iCs/>
          <w:u w:val="single"/>
        </w:rPr>
        <w:t>Phase aller</w:t>
      </w:r>
      <w:r w:rsidRPr="00404157">
        <w:rPr>
          <w:b/>
          <w:bCs/>
          <w:u w:val="single"/>
        </w:rPr>
        <w:t xml:space="preserve"> : </w:t>
      </w:r>
      <w:r>
        <w:rPr>
          <w:b/>
          <w:bCs/>
          <w:u w:val="single"/>
        </w:rPr>
        <w:t>3</w:t>
      </w:r>
      <w:r w:rsidRPr="00404157">
        <w:rPr>
          <w:b/>
          <w:bCs/>
          <w:u w:val="single"/>
          <w:vertAlign w:val="superscript"/>
        </w:rPr>
        <w:t>ème</w:t>
      </w:r>
      <w:r w:rsidRPr="00404157">
        <w:rPr>
          <w:b/>
          <w:bCs/>
          <w:u w:val="single"/>
        </w:rPr>
        <w:t xml:space="preserve">  FORFAIT</w:t>
      </w:r>
    </w:p>
    <w:p w:rsidR="00F542E3" w:rsidRPr="00404157" w:rsidRDefault="00F542E3" w:rsidP="00B85855">
      <w:pPr>
        <w:pStyle w:val="Paragraphedeliste"/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rPr>
          <w:rFonts w:ascii="Bookman Old Style" w:hAnsi="Bookman Old Style"/>
        </w:rPr>
      </w:pPr>
      <w:r>
        <w:rPr>
          <w:rFonts w:ascii="Bookman Old Style" w:hAnsi="Bookman Old Style" w:cstheme="majorBidi"/>
          <w:b/>
          <w:bCs/>
          <w:iCs/>
        </w:rPr>
        <w:t>D</w:t>
      </w:r>
      <w:r w:rsidRPr="00B715A1">
        <w:rPr>
          <w:rFonts w:ascii="Bookman Old Style" w:hAnsi="Bookman Old Style" w:cstheme="majorBidi"/>
          <w:b/>
          <w:bCs/>
          <w:iCs/>
        </w:rPr>
        <w:t>éfalcation d’un (01) point à l’équipe sénior</w:t>
      </w:r>
      <w:r>
        <w:rPr>
          <w:rFonts w:ascii="Bookman Old Style" w:hAnsi="Bookman Old Style" w:cstheme="majorBidi"/>
          <w:b/>
          <w:bCs/>
          <w:iCs/>
        </w:rPr>
        <w:t xml:space="preserve">  de l’OF.</w:t>
      </w:r>
    </w:p>
    <w:p w:rsidR="00F542E3" w:rsidRDefault="00F542E3" w:rsidP="00B85855">
      <w:pPr>
        <w:pStyle w:val="Paragraphedeliste"/>
        <w:widowControl/>
        <w:numPr>
          <w:ilvl w:val="0"/>
          <w:numId w:val="7"/>
        </w:numPr>
        <w:autoSpaceDE/>
        <w:autoSpaceDN/>
        <w:spacing w:after="120" w:line="276" w:lineRule="auto"/>
        <w:contextualSpacing/>
        <w:rPr>
          <w:rFonts w:ascii="Bookman Old Style" w:hAnsi="Bookman Old Style"/>
        </w:rPr>
      </w:pPr>
      <w:r w:rsidRPr="00404157">
        <w:rPr>
          <w:rFonts w:ascii="Bookman Old Style" w:hAnsi="Bookman Old Style"/>
          <w:b/>
          <w:bCs/>
          <w:color w:val="FF0000"/>
          <w:shd w:val="clear" w:color="auto" w:fill="BFBFBF" w:themeFill="background1" w:themeFillShade="BF"/>
        </w:rPr>
        <w:t>Amende de  15 000,00 DA</w:t>
      </w:r>
      <w:r w:rsidRPr="00404157">
        <w:rPr>
          <w:rFonts w:ascii="Bookman Old Style" w:hAnsi="Bookman Old Style"/>
        </w:rPr>
        <w:t xml:space="preserve"> (Quinze Mille Dinars) au club </w:t>
      </w:r>
      <w:r>
        <w:rPr>
          <w:rFonts w:ascii="Bookman Old Style" w:hAnsi="Bookman Old Style"/>
        </w:rPr>
        <w:t>OF</w:t>
      </w:r>
      <w:r w:rsidRPr="00404157">
        <w:rPr>
          <w:rFonts w:ascii="Bookman Old Style" w:hAnsi="Bookman Old Style"/>
        </w:rPr>
        <w:t> ;</w:t>
      </w:r>
    </w:p>
    <w:p w:rsidR="00F542E3" w:rsidRDefault="00F542E3" w:rsidP="00B85855">
      <w:pPr>
        <w:pStyle w:val="Paragraphedeliste"/>
        <w:widowControl/>
        <w:numPr>
          <w:ilvl w:val="0"/>
          <w:numId w:val="7"/>
        </w:numPr>
        <w:autoSpaceDE/>
        <w:autoSpaceDN/>
        <w:contextualSpacing/>
        <w:rPr>
          <w:rFonts w:ascii="Bookman Old Style" w:hAnsi="Bookman Old Style"/>
          <w:b/>
          <w:bCs/>
          <w:u w:val="single"/>
        </w:rPr>
      </w:pPr>
      <w:r w:rsidRPr="0096286B">
        <w:rPr>
          <w:rFonts w:ascii="Bookman Old Style" w:hAnsi="Bookman Old Style"/>
          <w:b/>
          <w:bCs/>
          <w:u w:val="single"/>
        </w:rPr>
        <w:t>Art : 49 R.G  FAF Jeunes</w:t>
      </w:r>
    </w:p>
    <w:p w:rsidR="0022656C" w:rsidRDefault="00F542E3" w:rsidP="00F542E3">
      <w:pPr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404157">
        <w:rPr>
          <w:rFonts w:ascii="Bookman Old Style" w:hAnsi="Bookman Old Style"/>
          <w:b/>
          <w:bCs/>
          <w:sz w:val="24"/>
          <w:szCs w:val="24"/>
          <w:u w:val="single"/>
        </w:rPr>
        <w:t>Art : 52 (amendé) du Règlement des championnats de football des catégories de jeunes.</w:t>
      </w:r>
    </w:p>
    <w:p w:rsidR="00F542E3" w:rsidRPr="00766675" w:rsidRDefault="00F542E3" w:rsidP="00F542E3">
      <w:pPr>
        <w:spacing w:after="0"/>
        <w:rPr>
          <w:rFonts w:ascii="Bookman Old Style" w:hAnsi="Bookman Old Style"/>
        </w:rPr>
      </w:pPr>
      <w:r w:rsidRPr="00766675">
        <w:rPr>
          <w:rFonts w:ascii="Bookman Old Style" w:hAnsi="Bookman Old Style"/>
          <w:b/>
          <w:bCs/>
          <w:u w:val="single"/>
        </w:rPr>
        <w:lastRenderedPageBreak/>
        <w:t>AFFAIRE n°</w:t>
      </w:r>
      <w:r>
        <w:rPr>
          <w:rFonts w:ascii="Bookman Old Style" w:hAnsi="Bookman Old Style"/>
          <w:b/>
          <w:bCs/>
          <w:u w:val="single"/>
        </w:rPr>
        <w:t xml:space="preserve">76 </w:t>
      </w:r>
      <w:r w:rsidRPr="00766675">
        <w:rPr>
          <w:rFonts w:ascii="Bookman Old Style" w:hAnsi="Bookman Old Style"/>
          <w:b/>
          <w:bCs/>
          <w:u w:val="single"/>
        </w:rPr>
        <w:t>:</w:t>
      </w:r>
      <w:r w:rsidRPr="00766675">
        <w:rPr>
          <w:rFonts w:ascii="Bookman Old Style" w:hAnsi="Bookman Old Style"/>
          <w:highlight w:val="yellow"/>
        </w:rPr>
        <w:t xml:space="preserve"> Rencontre   </w:t>
      </w:r>
      <w:r>
        <w:rPr>
          <w:rFonts w:ascii="Bookman Old Style" w:hAnsi="Bookman Old Style"/>
          <w:b/>
          <w:bCs/>
          <w:highlight w:val="yellow"/>
        </w:rPr>
        <w:t>USSA</w:t>
      </w:r>
      <w:r w:rsidRPr="00A603D9">
        <w:rPr>
          <w:rFonts w:ascii="Bookman Old Style" w:hAnsi="Bookman Old Style"/>
          <w:b/>
          <w:bCs/>
          <w:highlight w:val="yellow"/>
        </w:rPr>
        <w:t xml:space="preserve"> - </w:t>
      </w:r>
      <w:r>
        <w:rPr>
          <w:rFonts w:ascii="Bookman Old Style" w:hAnsi="Bookman Old Style"/>
          <w:b/>
          <w:bCs/>
          <w:highlight w:val="yellow"/>
        </w:rPr>
        <w:t>OF</w:t>
      </w:r>
      <w:r w:rsidRPr="00766675">
        <w:rPr>
          <w:rFonts w:ascii="Bookman Old Style" w:hAnsi="Bookman Old Style"/>
          <w:highlight w:val="yellow"/>
        </w:rPr>
        <w:t xml:space="preserve"> </w:t>
      </w:r>
      <w:r>
        <w:rPr>
          <w:rFonts w:ascii="Bookman Old Style" w:hAnsi="Bookman Old Style"/>
          <w:highlight w:val="yellow"/>
        </w:rPr>
        <w:t xml:space="preserve"> </w:t>
      </w:r>
      <w:r w:rsidRPr="00766675">
        <w:rPr>
          <w:rFonts w:ascii="Bookman Old Style" w:hAnsi="Bookman Old Style"/>
          <w:highlight w:val="yellow"/>
        </w:rPr>
        <w:t>(U1</w:t>
      </w:r>
      <w:r>
        <w:rPr>
          <w:rFonts w:ascii="Bookman Old Style" w:hAnsi="Bookman Old Style"/>
          <w:highlight w:val="yellow"/>
        </w:rPr>
        <w:t>9</w:t>
      </w:r>
      <w:r w:rsidRPr="00766675">
        <w:rPr>
          <w:rFonts w:ascii="Bookman Old Style" w:hAnsi="Bookman Old Style"/>
          <w:highlight w:val="yellow"/>
        </w:rPr>
        <w:t xml:space="preserve">)  du </w:t>
      </w:r>
      <w:r>
        <w:rPr>
          <w:rFonts w:ascii="Bookman Old Style" w:hAnsi="Bookman Old Style"/>
          <w:highlight w:val="yellow"/>
        </w:rPr>
        <w:t>02</w:t>
      </w:r>
      <w:r w:rsidRPr="00766675">
        <w:rPr>
          <w:rFonts w:ascii="Bookman Old Style" w:hAnsi="Bookman Old Style"/>
          <w:highlight w:val="yellow"/>
        </w:rPr>
        <w:t>/0</w:t>
      </w:r>
      <w:r>
        <w:rPr>
          <w:rFonts w:ascii="Bookman Old Style" w:hAnsi="Bookman Old Style"/>
          <w:highlight w:val="yellow"/>
        </w:rPr>
        <w:t>1</w:t>
      </w:r>
      <w:r w:rsidRPr="00766675">
        <w:rPr>
          <w:rFonts w:ascii="Bookman Old Style" w:hAnsi="Bookman Old Style"/>
          <w:highlight w:val="yellow"/>
        </w:rPr>
        <w:t>/20</w:t>
      </w:r>
      <w:r w:rsidRPr="00F542E3">
        <w:rPr>
          <w:rFonts w:ascii="Bookman Old Style" w:hAnsi="Bookman Old Style"/>
          <w:highlight w:val="yellow"/>
        </w:rPr>
        <w:t>20</w:t>
      </w:r>
    </w:p>
    <w:p w:rsidR="00F542E3" w:rsidRPr="0096286B" w:rsidRDefault="00F542E3" w:rsidP="00F542E3">
      <w:pPr>
        <w:pStyle w:val="Paragraphedeliste"/>
        <w:ind w:left="2640"/>
        <w:rPr>
          <w:rFonts w:ascii="Bookman Old Style" w:hAnsi="Bookman Old Style"/>
        </w:rPr>
      </w:pPr>
      <w:r w:rsidRPr="0096286B">
        <w:rPr>
          <w:rFonts w:ascii="Bookman Old Style" w:hAnsi="Bookman Old Style"/>
        </w:rPr>
        <w:t>Non déroulement de la rencontre</w:t>
      </w:r>
    </w:p>
    <w:p w:rsidR="00F542E3" w:rsidRPr="0096286B" w:rsidRDefault="00F542E3" w:rsidP="00B85855">
      <w:pPr>
        <w:pStyle w:val="Paragraphedeliste"/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rPr>
          <w:rFonts w:ascii="Bookman Old Style" w:hAnsi="Bookman Old Style"/>
        </w:rPr>
      </w:pPr>
      <w:r w:rsidRPr="0096286B">
        <w:rPr>
          <w:rFonts w:ascii="Bookman Old Style" w:hAnsi="Bookman Old Style"/>
        </w:rPr>
        <w:t xml:space="preserve">Après lecture de la feuille de match </w:t>
      </w:r>
    </w:p>
    <w:p w:rsidR="00F542E3" w:rsidRPr="0096286B" w:rsidRDefault="00F542E3" w:rsidP="00B85855">
      <w:pPr>
        <w:pStyle w:val="Paragraphedeliste"/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rPr>
          <w:rFonts w:ascii="Bookman Old Style" w:hAnsi="Bookman Old Style"/>
        </w:rPr>
      </w:pPr>
      <w:r w:rsidRPr="0096286B">
        <w:rPr>
          <w:rFonts w:ascii="Bookman Old Style" w:hAnsi="Bookman Old Style"/>
        </w:rPr>
        <w:t xml:space="preserve">Vu les pièces versées au dossier. </w:t>
      </w:r>
    </w:p>
    <w:p w:rsidR="00F542E3" w:rsidRPr="00F542E3" w:rsidRDefault="00F542E3" w:rsidP="00B85855">
      <w:pPr>
        <w:pStyle w:val="Paragraphedeliste"/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rPr>
          <w:rFonts w:ascii="Bookman Old Style" w:hAnsi="Bookman Old Style"/>
        </w:rPr>
      </w:pPr>
      <w:r w:rsidRPr="0096286B">
        <w:rPr>
          <w:rFonts w:ascii="Bookman Old Style" w:hAnsi="Bookman Old Style"/>
        </w:rPr>
        <w:t xml:space="preserve">Attendu qu’à l’heure prévue de la rencontre,  </w:t>
      </w:r>
      <w:r>
        <w:rPr>
          <w:rFonts w:ascii="Bookman Old Style" w:hAnsi="Bookman Old Style"/>
        </w:rPr>
        <w:t>les équipes des deux clubs</w:t>
      </w:r>
      <w:r w:rsidRPr="0096286B">
        <w:rPr>
          <w:rFonts w:ascii="Bookman Old Style" w:hAnsi="Bookman Old Style"/>
        </w:rPr>
        <w:t xml:space="preserve"> ne </w:t>
      </w:r>
      <w:r>
        <w:rPr>
          <w:rFonts w:ascii="Bookman Old Style" w:hAnsi="Bookman Old Style"/>
        </w:rPr>
        <w:t xml:space="preserve">se sont </w:t>
      </w:r>
      <w:r w:rsidRPr="0096286B">
        <w:rPr>
          <w:rFonts w:ascii="Bookman Old Style" w:hAnsi="Bookman Old Style"/>
        </w:rPr>
        <w:t>pas présentée</w:t>
      </w:r>
      <w:r>
        <w:rPr>
          <w:rFonts w:ascii="Bookman Old Style" w:hAnsi="Bookman Old Style"/>
        </w:rPr>
        <w:t>s</w:t>
      </w:r>
      <w:r w:rsidRPr="0096286B">
        <w:rPr>
          <w:rFonts w:ascii="Bookman Old Style" w:hAnsi="Bookman Old Style"/>
        </w:rPr>
        <w:t xml:space="preserve"> sur le terrain.</w:t>
      </w:r>
    </w:p>
    <w:p w:rsidR="00F542E3" w:rsidRPr="0096286B" w:rsidRDefault="00F542E3" w:rsidP="00B85855">
      <w:pPr>
        <w:pStyle w:val="Paragraphedeliste"/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rPr>
          <w:rFonts w:ascii="Bookman Old Style" w:hAnsi="Bookman Old Style"/>
        </w:rPr>
      </w:pPr>
      <w:r w:rsidRPr="0096286B">
        <w:rPr>
          <w:rFonts w:ascii="Bookman Old Style" w:hAnsi="Bookman Old Style"/>
        </w:rPr>
        <w:t xml:space="preserve">Attendu que l’absence </w:t>
      </w:r>
      <w:r>
        <w:rPr>
          <w:rFonts w:ascii="Bookman Old Style" w:hAnsi="Bookman Old Style"/>
        </w:rPr>
        <w:t xml:space="preserve">des deux équipes  </w:t>
      </w:r>
      <w:r w:rsidRPr="0096286B">
        <w:rPr>
          <w:rFonts w:ascii="Bookman Old Style" w:hAnsi="Bookman Old Style"/>
        </w:rPr>
        <w:t>a été régulièrement constatée dans la forme et délai règlementaires</w:t>
      </w:r>
      <w:r>
        <w:rPr>
          <w:rFonts w:ascii="Bookman Old Style" w:hAnsi="Bookman Old Style"/>
        </w:rPr>
        <w:t>.</w:t>
      </w:r>
    </w:p>
    <w:p w:rsidR="00F542E3" w:rsidRDefault="00F542E3" w:rsidP="00B85855">
      <w:pPr>
        <w:pStyle w:val="Paragraphedeliste"/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rPr>
          <w:rFonts w:ascii="Bookman Old Style" w:hAnsi="Bookman Old Style"/>
        </w:rPr>
      </w:pPr>
      <w:r w:rsidRPr="0096286B">
        <w:rPr>
          <w:rFonts w:ascii="Bookman Old Style" w:hAnsi="Bookman Old Style"/>
        </w:rPr>
        <w:t>Attendu que les deux clubs de l’</w:t>
      </w:r>
      <w:r>
        <w:rPr>
          <w:rFonts w:ascii="Bookman Old Style" w:hAnsi="Bookman Old Style"/>
        </w:rPr>
        <w:t>USSA</w:t>
      </w:r>
      <w:r w:rsidRPr="0096286B">
        <w:rPr>
          <w:rFonts w:ascii="Bookman Old Style" w:hAnsi="Bookman Old Style"/>
        </w:rPr>
        <w:t xml:space="preserve"> et l’OF n’ont fourni aucune justification à l’appui de leurs dossiers.</w:t>
      </w:r>
    </w:p>
    <w:p w:rsidR="00F542E3" w:rsidRPr="00F542E3" w:rsidRDefault="00F542E3" w:rsidP="00F542E3">
      <w:pPr>
        <w:pStyle w:val="Paragraphedeliste"/>
        <w:spacing w:line="276" w:lineRule="auto"/>
        <w:rPr>
          <w:rFonts w:ascii="Bookman Old Style" w:hAnsi="Bookman Old Style"/>
          <w:sz w:val="16"/>
          <w:szCs w:val="16"/>
        </w:rPr>
      </w:pPr>
    </w:p>
    <w:p w:rsidR="00F542E3" w:rsidRPr="00F542E3" w:rsidRDefault="00F542E3" w:rsidP="00F542E3">
      <w:pPr>
        <w:pStyle w:val="Paragraphedeliste"/>
        <w:rPr>
          <w:rFonts w:ascii="Bookman Old Style" w:hAnsi="Bookman Old Style"/>
          <w:b/>
          <w:bCs/>
          <w:u w:val="single"/>
        </w:rPr>
      </w:pPr>
      <w:r w:rsidRPr="0096286B">
        <w:rPr>
          <w:rFonts w:ascii="Bookman Old Style" w:hAnsi="Bookman Old Style"/>
          <w:b/>
          <w:bCs/>
          <w:u w:val="single"/>
        </w:rPr>
        <w:t>Par ces motifs, la Commission décide :</w:t>
      </w:r>
    </w:p>
    <w:p w:rsidR="00F542E3" w:rsidRDefault="00F542E3" w:rsidP="00B85855">
      <w:pPr>
        <w:pStyle w:val="Paragraphedeliste"/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rPr>
          <w:rFonts w:ascii="Bookman Old Style" w:hAnsi="Bookman Old Style"/>
        </w:rPr>
      </w:pPr>
      <w:r w:rsidRPr="0096286B">
        <w:rPr>
          <w:rFonts w:ascii="Bookman Old Style" w:hAnsi="Bookman Old Style"/>
        </w:rPr>
        <w:t>Match perdu par pénalité pour les deux équipes.</w:t>
      </w:r>
    </w:p>
    <w:p w:rsidR="00F542E3" w:rsidRPr="00F542E3" w:rsidRDefault="00F542E3" w:rsidP="00F542E3">
      <w:pPr>
        <w:pStyle w:val="Paragraphedeliste"/>
        <w:spacing w:line="276" w:lineRule="auto"/>
        <w:rPr>
          <w:rFonts w:ascii="Bookman Old Style" w:hAnsi="Bookman Old Style"/>
          <w:sz w:val="16"/>
          <w:szCs w:val="16"/>
        </w:rPr>
      </w:pPr>
    </w:p>
    <w:p w:rsidR="00F542E3" w:rsidRPr="0096286B" w:rsidRDefault="00F542E3" w:rsidP="00F542E3">
      <w:pPr>
        <w:pStyle w:val="Paragraphedeliste"/>
        <w:spacing w:line="276" w:lineRule="auto"/>
        <w:rPr>
          <w:rFonts w:ascii="Bookman Old Style" w:hAnsi="Bookman Old Style"/>
          <w:b/>
          <w:bCs/>
          <w:u w:val="single"/>
        </w:rPr>
      </w:pPr>
      <w:r w:rsidRPr="0096286B">
        <w:rPr>
          <w:rFonts w:ascii="Bookman Old Style" w:hAnsi="Bookman Old Style"/>
          <w:b/>
          <w:bCs/>
          <w:u w:val="single"/>
        </w:rPr>
        <w:t>EQUIPE DE L’</w:t>
      </w:r>
      <w:r>
        <w:rPr>
          <w:rFonts w:ascii="Bookman Old Style" w:hAnsi="Bookman Old Style"/>
          <w:b/>
          <w:bCs/>
          <w:u w:val="single"/>
        </w:rPr>
        <w:t>USSA</w:t>
      </w:r>
      <w:r w:rsidRPr="0096286B">
        <w:rPr>
          <w:rFonts w:ascii="Bookman Old Style" w:hAnsi="Bookman Old Style"/>
          <w:b/>
          <w:bCs/>
          <w:u w:val="single"/>
        </w:rPr>
        <w:t> :</w:t>
      </w:r>
    </w:p>
    <w:p w:rsidR="00F542E3" w:rsidRPr="0096286B" w:rsidRDefault="00F542E3" w:rsidP="00F542E3">
      <w:pPr>
        <w:pStyle w:val="Paragraphedeliste"/>
        <w:spacing w:line="276" w:lineRule="auto"/>
        <w:rPr>
          <w:rFonts w:ascii="Bookman Old Style" w:hAnsi="Bookman Old Style"/>
        </w:rPr>
      </w:pPr>
      <w:r w:rsidRPr="00404157">
        <w:rPr>
          <w:rFonts w:ascii="Bookman Old Style" w:hAnsi="Bookman Old Style"/>
          <w:bCs/>
          <w:iCs/>
          <w:u w:val="single"/>
        </w:rPr>
        <w:t>Phase aller</w:t>
      </w:r>
      <w:r w:rsidRPr="00404157">
        <w:rPr>
          <w:b/>
          <w:bCs/>
          <w:u w:val="single"/>
        </w:rPr>
        <w:t xml:space="preserve"> : </w:t>
      </w:r>
      <w:r>
        <w:rPr>
          <w:b/>
          <w:bCs/>
          <w:u w:val="single"/>
        </w:rPr>
        <w:t>5</w:t>
      </w:r>
      <w:r w:rsidRPr="00404157">
        <w:rPr>
          <w:b/>
          <w:bCs/>
          <w:u w:val="single"/>
          <w:vertAlign w:val="superscript"/>
        </w:rPr>
        <w:t>ème</w:t>
      </w:r>
      <w:r w:rsidRPr="00404157">
        <w:rPr>
          <w:b/>
          <w:bCs/>
          <w:u w:val="single"/>
        </w:rPr>
        <w:t xml:space="preserve">  FORFAIT</w:t>
      </w:r>
    </w:p>
    <w:p w:rsidR="00F542E3" w:rsidRPr="00404157" w:rsidRDefault="00F542E3" w:rsidP="00B85855">
      <w:pPr>
        <w:pStyle w:val="Paragraphedeliste"/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rPr>
          <w:rFonts w:ascii="Bookman Old Style" w:hAnsi="Bookman Old Style"/>
        </w:rPr>
      </w:pPr>
      <w:r>
        <w:rPr>
          <w:rFonts w:ascii="Bookman Old Style" w:hAnsi="Bookman Old Style" w:cstheme="majorBidi"/>
          <w:b/>
          <w:bCs/>
          <w:iCs/>
        </w:rPr>
        <w:t>D</w:t>
      </w:r>
      <w:r w:rsidRPr="00B715A1">
        <w:rPr>
          <w:rFonts w:ascii="Bookman Old Style" w:hAnsi="Bookman Old Style" w:cstheme="majorBidi"/>
          <w:b/>
          <w:bCs/>
          <w:iCs/>
        </w:rPr>
        <w:t>éfalcation d’un (01) point à l’équipe sénior</w:t>
      </w:r>
      <w:r>
        <w:rPr>
          <w:rFonts w:ascii="Bookman Old Style" w:hAnsi="Bookman Old Style" w:cstheme="majorBidi"/>
          <w:b/>
          <w:bCs/>
          <w:iCs/>
        </w:rPr>
        <w:t xml:space="preserve">  de l’USSA.</w:t>
      </w:r>
    </w:p>
    <w:p w:rsidR="00F542E3" w:rsidRDefault="00F542E3" w:rsidP="00B85855">
      <w:pPr>
        <w:pStyle w:val="Paragraphedeliste"/>
        <w:widowControl/>
        <w:numPr>
          <w:ilvl w:val="0"/>
          <w:numId w:val="7"/>
        </w:numPr>
        <w:autoSpaceDE/>
        <w:autoSpaceDN/>
        <w:spacing w:after="120" w:line="276" w:lineRule="auto"/>
        <w:contextualSpacing/>
        <w:rPr>
          <w:rFonts w:ascii="Bookman Old Style" w:hAnsi="Bookman Old Style"/>
        </w:rPr>
      </w:pPr>
      <w:r w:rsidRPr="00404157">
        <w:rPr>
          <w:rFonts w:ascii="Bookman Old Style" w:hAnsi="Bookman Old Style"/>
          <w:b/>
          <w:bCs/>
          <w:color w:val="FF0000"/>
          <w:shd w:val="clear" w:color="auto" w:fill="BFBFBF" w:themeFill="background1" w:themeFillShade="BF"/>
        </w:rPr>
        <w:t>Amende de  15 000,00 DA</w:t>
      </w:r>
      <w:r w:rsidRPr="00404157">
        <w:rPr>
          <w:rFonts w:ascii="Bookman Old Style" w:hAnsi="Bookman Old Style"/>
        </w:rPr>
        <w:t xml:space="preserve"> (Quinze Mille Dinars) au club USSA ;</w:t>
      </w:r>
    </w:p>
    <w:p w:rsidR="00F542E3" w:rsidRPr="00F542E3" w:rsidRDefault="00F542E3" w:rsidP="00F542E3">
      <w:pPr>
        <w:pStyle w:val="Paragraphedeliste"/>
        <w:widowControl/>
        <w:autoSpaceDE/>
        <w:autoSpaceDN/>
        <w:spacing w:after="120" w:line="276" w:lineRule="auto"/>
        <w:ind w:left="720" w:firstLine="0"/>
        <w:contextualSpacing/>
        <w:rPr>
          <w:rFonts w:ascii="Bookman Old Style" w:hAnsi="Bookman Old Style"/>
          <w:sz w:val="16"/>
          <w:szCs w:val="16"/>
        </w:rPr>
      </w:pPr>
    </w:p>
    <w:p w:rsidR="00F542E3" w:rsidRDefault="00F542E3" w:rsidP="00F542E3">
      <w:pPr>
        <w:pStyle w:val="Paragraphedeliste"/>
        <w:rPr>
          <w:rFonts w:ascii="Bookman Old Style" w:hAnsi="Bookman Old Style"/>
          <w:b/>
          <w:bCs/>
          <w:u w:val="single"/>
        </w:rPr>
      </w:pPr>
      <w:r w:rsidRPr="0096286B">
        <w:rPr>
          <w:rFonts w:ascii="Bookman Old Style" w:hAnsi="Bookman Old Style"/>
          <w:b/>
          <w:bCs/>
          <w:u w:val="single"/>
        </w:rPr>
        <w:t>EQUIPE DE L’OF :</w:t>
      </w:r>
    </w:p>
    <w:p w:rsidR="00F542E3" w:rsidRPr="0096286B" w:rsidRDefault="00F542E3" w:rsidP="00F542E3">
      <w:pPr>
        <w:pStyle w:val="Paragraphedeliste"/>
        <w:rPr>
          <w:rFonts w:ascii="Bookman Old Style" w:hAnsi="Bookman Old Style"/>
          <w:b/>
          <w:bCs/>
          <w:u w:val="single"/>
        </w:rPr>
      </w:pPr>
      <w:r w:rsidRPr="00404157">
        <w:rPr>
          <w:rFonts w:ascii="Bookman Old Style" w:hAnsi="Bookman Old Style"/>
          <w:bCs/>
          <w:iCs/>
          <w:u w:val="single"/>
        </w:rPr>
        <w:t>Phase aller</w:t>
      </w:r>
      <w:r w:rsidRPr="00404157">
        <w:rPr>
          <w:b/>
          <w:bCs/>
          <w:u w:val="single"/>
        </w:rPr>
        <w:t xml:space="preserve"> : </w:t>
      </w:r>
      <w:r>
        <w:rPr>
          <w:b/>
          <w:bCs/>
          <w:u w:val="single"/>
        </w:rPr>
        <w:t>3</w:t>
      </w:r>
      <w:r w:rsidRPr="00404157">
        <w:rPr>
          <w:b/>
          <w:bCs/>
          <w:u w:val="single"/>
          <w:vertAlign w:val="superscript"/>
        </w:rPr>
        <w:t>ème</w:t>
      </w:r>
      <w:r w:rsidRPr="00404157">
        <w:rPr>
          <w:b/>
          <w:bCs/>
          <w:u w:val="single"/>
        </w:rPr>
        <w:t xml:space="preserve">  FORFAIT</w:t>
      </w:r>
    </w:p>
    <w:p w:rsidR="00F542E3" w:rsidRPr="00404157" w:rsidRDefault="00F542E3" w:rsidP="00B85855">
      <w:pPr>
        <w:pStyle w:val="Paragraphedeliste"/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rPr>
          <w:rFonts w:ascii="Bookman Old Style" w:hAnsi="Bookman Old Style"/>
        </w:rPr>
      </w:pPr>
      <w:r>
        <w:rPr>
          <w:rFonts w:ascii="Bookman Old Style" w:hAnsi="Bookman Old Style" w:cstheme="majorBidi"/>
          <w:b/>
          <w:bCs/>
          <w:iCs/>
        </w:rPr>
        <w:t>D</w:t>
      </w:r>
      <w:r w:rsidRPr="00B715A1">
        <w:rPr>
          <w:rFonts w:ascii="Bookman Old Style" w:hAnsi="Bookman Old Style" w:cstheme="majorBidi"/>
          <w:b/>
          <w:bCs/>
          <w:iCs/>
        </w:rPr>
        <w:t>éfalcation d’un (01) point à l’équipe sénior</w:t>
      </w:r>
      <w:r>
        <w:rPr>
          <w:rFonts w:ascii="Bookman Old Style" w:hAnsi="Bookman Old Style" w:cstheme="majorBidi"/>
          <w:b/>
          <w:bCs/>
          <w:iCs/>
        </w:rPr>
        <w:t xml:space="preserve">  de l’OF.</w:t>
      </w:r>
    </w:p>
    <w:p w:rsidR="00F542E3" w:rsidRDefault="00F542E3" w:rsidP="00B85855">
      <w:pPr>
        <w:pStyle w:val="Paragraphedeliste"/>
        <w:widowControl/>
        <w:numPr>
          <w:ilvl w:val="0"/>
          <w:numId w:val="7"/>
        </w:numPr>
        <w:autoSpaceDE/>
        <w:autoSpaceDN/>
        <w:spacing w:after="120" w:line="276" w:lineRule="auto"/>
        <w:contextualSpacing/>
        <w:rPr>
          <w:rFonts w:ascii="Bookman Old Style" w:hAnsi="Bookman Old Style"/>
        </w:rPr>
      </w:pPr>
      <w:r w:rsidRPr="00404157">
        <w:rPr>
          <w:rFonts w:ascii="Bookman Old Style" w:hAnsi="Bookman Old Style"/>
          <w:b/>
          <w:bCs/>
          <w:color w:val="FF0000"/>
          <w:shd w:val="clear" w:color="auto" w:fill="BFBFBF" w:themeFill="background1" w:themeFillShade="BF"/>
        </w:rPr>
        <w:t>Amende de  15 000,00 DA</w:t>
      </w:r>
      <w:r w:rsidRPr="00404157">
        <w:rPr>
          <w:rFonts w:ascii="Bookman Old Style" w:hAnsi="Bookman Old Style"/>
        </w:rPr>
        <w:t xml:space="preserve"> (Quinze Mille Dinars) au club </w:t>
      </w:r>
      <w:r>
        <w:rPr>
          <w:rFonts w:ascii="Bookman Old Style" w:hAnsi="Bookman Old Style"/>
        </w:rPr>
        <w:t>OF</w:t>
      </w:r>
      <w:r w:rsidRPr="00404157">
        <w:rPr>
          <w:rFonts w:ascii="Bookman Old Style" w:hAnsi="Bookman Old Style"/>
        </w:rPr>
        <w:t> ;</w:t>
      </w:r>
    </w:p>
    <w:p w:rsidR="00F542E3" w:rsidRDefault="00F542E3" w:rsidP="00B85855">
      <w:pPr>
        <w:pStyle w:val="Paragraphedeliste"/>
        <w:widowControl/>
        <w:numPr>
          <w:ilvl w:val="0"/>
          <w:numId w:val="7"/>
        </w:numPr>
        <w:autoSpaceDE/>
        <w:autoSpaceDN/>
        <w:contextualSpacing/>
        <w:rPr>
          <w:rFonts w:ascii="Bookman Old Style" w:hAnsi="Bookman Old Style"/>
          <w:b/>
          <w:bCs/>
          <w:u w:val="single"/>
        </w:rPr>
      </w:pPr>
      <w:r w:rsidRPr="0096286B">
        <w:rPr>
          <w:rFonts w:ascii="Bookman Old Style" w:hAnsi="Bookman Old Style"/>
          <w:b/>
          <w:bCs/>
          <w:u w:val="single"/>
        </w:rPr>
        <w:t>Art : 49 R.G  FAF Jeunes</w:t>
      </w:r>
    </w:p>
    <w:p w:rsidR="00F542E3" w:rsidRDefault="00F542E3" w:rsidP="00F542E3">
      <w:pPr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404157">
        <w:rPr>
          <w:rFonts w:ascii="Bookman Old Style" w:hAnsi="Bookman Old Style"/>
          <w:b/>
          <w:bCs/>
          <w:sz w:val="24"/>
          <w:szCs w:val="24"/>
          <w:u w:val="single"/>
        </w:rPr>
        <w:t>Art : 52 (amendé) du Règlement des championnats de football des catégories de jeunes.</w:t>
      </w:r>
    </w:p>
    <w:p w:rsidR="00F542E3" w:rsidRDefault="00F542E3" w:rsidP="00A81286">
      <w:pPr>
        <w:spacing w:after="0"/>
        <w:rPr>
          <w:rFonts w:ascii="Bookman Old Style" w:hAnsi="Bookman Old Style"/>
          <w:b/>
          <w:bCs/>
          <w:sz w:val="24"/>
          <w:szCs w:val="24"/>
          <w:u w:val="single"/>
        </w:rPr>
      </w:pPr>
    </w:p>
    <w:p w:rsidR="00190253" w:rsidRPr="00404157" w:rsidRDefault="00190253" w:rsidP="00190253">
      <w:pPr>
        <w:spacing w:after="0"/>
        <w:rPr>
          <w:rFonts w:ascii="Bookman Old Style" w:hAnsi="Bookman Old Style"/>
          <w:sz w:val="24"/>
          <w:szCs w:val="24"/>
        </w:rPr>
      </w:pPr>
      <w:r w:rsidRPr="00404157">
        <w:rPr>
          <w:rFonts w:ascii="Bookman Old Style" w:hAnsi="Bookman Old Style"/>
          <w:b/>
          <w:bCs/>
          <w:sz w:val="24"/>
          <w:szCs w:val="24"/>
          <w:u w:val="single"/>
        </w:rPr>
        <w:t>AFFAIRE n°</w:t>
      </w:r>
      <w:r>
        <w:rPr>
          <w:rFonts w:ascii="Bookman Old Style" w:hAnsi="Bookman Old Style"/>
          <w:b/>
          <w:bCs/>
          <w:sz w:val="24"/>
          <w:szCs w:val="24"/>
          <w:u w:val="single"/>
        </w:rPr>
        <w:t>25</w:t>
      </w:r>
      <w:r w:rsidRPr="00404157">
        <w:rPr>
          <w:rFonts w:ascii="Bookman Old Style" w:hAnsi="Bookman Old Style"/>
          <w:b/>
          <w:bCs/>
          <w:sz w:val="24"/>
          <w:szCs w:val="24"/>
          <w:u w:val="single"/>
        </w:rPr>
        <w:t> :</w:t>
      </w:r>
      <w:r w:rsidRPr="00404157">
        <w:rPr>
          <w:rFonts w:ascii="Bookman Old Style" w:hAnsi="Bookman Old Style"/>
          <w:sz w:val="24"/>
          <w:szCs w:val="24"/>
          <w:highlight w:val="yellow"/>
        </w:rPr>
        <w:t xml:space="preserve"> Rencontre   </w:t>
      </w:r>
      <w:r>
        <w:rPr>
          <w:rFonts w:ascii="Bookman Old Style" w:hAnsi="Bookman Old Style"/>
          <w:sz w:val="24"/>
          <w:szCs w:val="24"/>
          <w:highlight w:val="yellow"/>
        </w:rPr>
        <w:t>CRABR</w:t>
      </w:r>
      <w:r w:rsidRPr="00404157">
        <w:rPr>
          <w:rFonts w:ascii="Bookman Old Style" w:hAnsi="Bookman Old Style"/>
          <w:sz w:val="24"/>
          <w:szCs w:val="24"/>
          <w:highlight w:val="yellow"/>
        </w:rPr>
        <w:t xml:space="preserve"> - </w:t>
      </w:r>
      <w:r>
        <w:rPr>
          <w:rFonts w:ascii="Bookman Old Style" w:hAnsi="Bookman Old Style"/>
          <w:sz w:val="24"/>
          <w:szCs w:val="24"/>
          <w:highlight w:val="yellow"/>
        </w:rPr>
        <w:t>OST</w:t>
      </w:r>
      <w:r w:rsidRPr="00404157">
        <w:rPr>
          <w:rFonts w:ascii="Bookman Old Style" w:hAnsi="Bookman Old Style"/>
          <w:sz w:val="24"/>
          <w:szCs w:val="24"/>
          <w:highlight w:val="yellow"/>
        </w:rPr>
        <w:t xml:space="preserve"> (U1</w:t>
      </w:r>
      <w:r>
        <w:rPr>
          <w:rFonts w:ascii="Bookman Old Style" w:hAnsi="Bookman Old Style"/>
          <w:sz w:val="24"/>
          <w:szCs w:val="24"/>
          <w:highlight w:val="yellow"/>
        </w:rPr>
        <w:t>5</w:t>
      </w:r>
      <w:r w:rsidRPr="00404157">
        <w:rPr>
          <w:rFonts w:ascii="Bookman Old Style" w:hAnsi="Bookman Old Style"/>
          <w:sz w:val="24"/>
          <w:szCs w:val="24"/>
          <w:highlight w:val="yellow"/>
        </w:rPr>
        <w:t xml:space="preserve">)  du </w:t>
      </w:r>
      <w:r>
        <w:rPr>
          <w:rFonts w:ascii="Bookman Old Style" w:hAnsi="Bookman Old Style"/>
          <w:sz w:val="24"/>
          <w:szCs w:val="24"/>
          <w:highlight w:val="yellow"/>
        </w:rPr>
        <w:t>03</w:t>
      </w:r>
      <w:r w:rsidRPr="00404157">
        <w:rPr>
          <w:rFonts w:ascii="Bookman Old Style" w:hAnsi="Bookman Old Style"/>
          <w:sz w:val="24"/>
          <w:szCs w:val="24"/>
          <w:highlight w:val="yellow"/>
        </w:rPr>
        <w:t>/</w:t>
      </w:r>
      <w:r>
        <w:rPr>
          <w:rFonts w:ascii="Bookman Old Style" w:hAnsi="Bookman Old Style"/>
          <w:sz w:val="24"/>
          <w:szCs w:val="24"/>
          <w:highlight w:val="yellow"/>
        </w:rPr>
        <w:t>01</w:t>
      </w:r>
      <w:r w:rsidRPr="00404157">
        <w:rPr>
          <w:rFonts w:ascii="Bookman Old Style" w:hAnsi="Bookman Old Style"/>
          <w:sz w:val="24"/>
          <w:szCs w:val="24"/>
          <w:highlight w:val="yellow"/>
        </w:rPr>
        <w:t>/20</w:t>
      </w:r>
      <w:r w:rsidRPr="00A81286">
        <w:rPr>
          <w:rFonts w:ascii="Bookman Old Style" w:hAnsi="Bookman Old Style"/>
          <w:sz w:val="24"/>
          <w:szCs w:val="24"/>
          <w:highlight w:val="yellow"/>
        </w:rPr>
        <w:t>20</w:t>
      </w:r>
    </w:p>
    <w:p w:rsidR="00190253" w:rsidRPr="007A0B09" w:rsidRDefault="00190253" w:rsidP="00190253">
      <w:pPr>
        <w:spacing w:after="0"/>
        <w:rPr>
          <w:rFonts w:ascii="Bookman Old Style" w:hAnsi="Bookman Old Style"/>
        </w:rPr>
      </w:pPr>
    </w:p>
    <w:p w:rsidR="00190253" w:rsidRPr="00404157" w:rsidRDefault="00190253" w:rsidP="00190253">
      <w:pPr>
        <w:pStyle w:val="Paragraphedeliste"/>
        <w:ind w:left="2640"/>
        <w:rPr>
          <w:rFonts w:ascii="Bookman Old Style" w:hAnsi="Bookman Old Style"/>
        </w:rPr>
      </w:pPr>
      <w:r w:rsidRPr="00404157">
        <w:rPr>
          <w:rFonts w:ascii="Bookman Old Style" w:hAnsi="Bookman Old Style"/>
        </w:rPr>
        <w:t>Non déroulement de la rencontre</w:t>
      </w:r>
    </w:p>
    <w:p w:rsidR="00190253" w:rsidRPr="007614B9" w:rsidRDefault="00190253" w:rsidP="00190253">
      <w:pPr>
        <w:pStyle w:val="Paragraphedeliste"/>
        <w:ind w:left="2640"/>
        <w:rPr>
          <w:rFonts w:ascii="Bookman Old Style" w:hAnsi="Bookman Old Style"/>
          <w:sz w:val="16"/>
          <w:szCs w:val="16"/>
        </w:rPr>
      </w:pPr>
    </w:p>
    <w:p w:rsidR="00190253" w:rsidRPr="00404157" w:rsidRDefault="00190253" w:rsidP="00B85855">
      <w:pPr>
        <w:pStyle w:val="Paragraphedeliste"/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rPr>
          <w:rFonts w:ascii="Bookman Old Style" w:hAnsi="Bookman Old Style"/>
        </w:rPr>
      </w:pPr>
      <w:r w:rsidRPr="00404157">
        <w:rPr>
          <w:rFonts w:ascii="Bookman Old Style" w:hAnsi="Bookman Old Style"/>
        </w:rPr>
        <w:t xml:space="preserve">Après lecture de la feuille de match </w:t>
      </w:r>
    </w:p>
    <w:p w:rsidR="00190253" w:rsidRPr="00404157" w:rsidRDefault="00190253" w:rsidP="00B85855">
      <w:pPr>
        <w:pStyle w:val="Paragraphedeliste"/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rPr>
          <w:rFonts w:ascii="Bookman Old Style" w:hAnsi="Bookman Old Style"/>
        </w:rPr>
      </w:pPr>
      <w:r w:rsidRPr="00404157">
        <w:rPr>
          <w:rFonts w:ascii="Bookman Old Style" w:hAnsi="Bookman Old Style"/>
        </w:rPr>
        <w:t xml:space="preserve">Vu les pièces versées au dossier. </w:t>
      </w:r>
    </w:p>
    <w:p w:rsidR="00190253" w:rsidRPr="00404157" w:rsidRDefault="00190253" w:rsidP="00B85855">
      <w:pPr>
        <w:pStyle w:val="Paragraphedeliste"/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rPr>
          <w:rFonts w:ascii="Bookman Old Style" w:hAnsi="Bookman Old Style"/>
        </w:rPr>
      </w:pPr>
      <w:r w:rsidRPr="00404157">
        <w:rPr>
          <w:rFonts w:ascii="Bookman Old Style" w:hAnsi="Bookman Old Style"/>
          <w:bCs/>
          <w:iCs/>
          <w:u w:val="single"/>
        </w:rPr>
        <w:t>Attendu</w:t>
      </w:r>
      <w:r w:rsidRPr="00404157">
        <w:rPr>
          <w:rFonts w:ascii="Bookman Old Style" w:hAnsi="Bookman Old Style"/>
          <w:bCs/>
          <w:iCs/>
        </w:rPr>
        <w:t xml:space="preserve"> que la rencontre du championnat « U1</w:t>
      </w:r>
      <w:r>
        <w:rPr>
          <w:rFonts w:ascii="Bookman Old Style" w:hAnsi="Bookman Old Style"/>
          <w:bCs/>
          <w:iCs/>
        </w:rPr>
        <w:t>5</w:t>
      </w:r>
      <w:r w:rsidRPr="00404157">
        <w:rPr>
          <w:rFonts w:ascii="Bookman Old Style" w:hAnsi="Bookman Old Style"/>
          <w:bCs/>
          <w:iCs/>
        </w:rPr>
        <w:t xml:space="preserve"> » </w:t>
      </w:r>
      <w:r>
        <w:rPr>
          <w:rFonts w:ascii="Bookman Old Style" w:hAnsi="Bookman Old Style"/>
          <w:bCs/>
          <w:iCs/>
        </w:rPr>
        <w:t>CRBAR</w:t>
      </w:r>
      <w:r w:rsidRPr="00404157">
        <w:rPr>
          <w:rFonts w:ascii="Bookman Old Style" w:hAnsi="Bookman Old Style"/>
          <w:bCs/>
          <w:iCs/>
        </w:rPr>
        <w:t xml:space="preserve"> / </w:t>
      </w:r>
      <w:r>
        <w:rPr>
          <w:rFonts w:ascii="Bookman Old Style" w:hAnsi="Bookman Old Style"/>
          <w:bCs/>
          <w:iCs/>
        </w:rPr>
        <w:t>OS</w:t>
      </w:r>
      <w:r w:rsidRPr="00404157">
        <w:rPr>
          <w:rFonts w:ascii="Bookman Old Style" w:hAnsi="Bookman Old Style"/>
          <w:bCs/>
          <w:iCs/>
        </w:rPr>
        <w:t>T était régul</w:t>
      </w:r>
      <w:r>
        <w:rPr>
          <w:rFonts w:ascii="Bookman Old Style" w:hAnsi="Bookman Old Style"/>
          <w:bCs/>
          <w:iCs/>
        </w:rPr>
        <w:t>ièrement programmée au stade d’Ait R’Zine</w:t>
      </w:r>
      <w:r w:rsidRPr="00404157">
        <w:rPr>
          <w:rFonts w:ascii="Bookman Old Style" w:hAnsi="Bookman Old Style"/>
          <w:bCs/>
          <w:iCs/>
        </w:rPr>
        <w:t> ;</w:t>
      </w:r>
    </w:p>
    <w:p w:rsidR="00190253" w:rsidRPr="00404157" w:rsidRDefault="00190253" w:rsidP="00B85855">
      <w:pPr>
        <w:pStyle w:val="Paragraphedeliste"/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rPr>
          <w:rFonts w:ascii="Bookman Old Style" w:hAnsi="Bookman Old Style"/>
        </w:rPr>
      </w:pPr>
      <w:r w:rsidRPr="00404157">
        <w:rPr>
          <w:rFonts w:ascii="Bookman Old Style" w:hAnsi="Bookman Old Style"/>
        </w:rPr>
        <w:t xml:space="preserve">Attendu qu’à l’heure prévue de la rencontre,  l’équipe du club </w:t>
      </w:r>
      <w:r>
        <w:rPr>
          <w:rFonts w:ascii="Bookman Old Style" w:hAnsi="Bookman Old Style"/>
        </w:rPr>
        <w:t>CRBAR</w:t>
      </w:r>
      <w:r w:rsidRPr="00404157">
        <w:rPr>
          <w:rFonts w:ascii="Bookman Old Style" w:hAnsi="Bookman Old Style"/>
        </w:rPr>
        <w:t xml:space="preserve"> ne s’est pas présentée sur le terrain.</w:t>
      </w:r>
    </w:p>
    <w:p w:rsidR="00190253" w:rsidRPr="00404157" w:rsidRDefault="00190253" w:rsidP="00B85855">
      <w:pPr>
        <w:pStyle w:val="Paragraphedeliste"/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rPr>
          <w:rFonts w:ascii="Bookman Old Style" w:hAnsi="Bookman Old Style"/>
        </w:rPr>
      </w:pPr>
      <w:r w:rsidRPr="00404157">
        <w:rPr>
          <w:rFonts w:ascii="Bookman Old Style" w:hAnsi="Bookman Old Style"/>
        </w:rPr>
        <w:t>Attendu que cette absence a été régulièrement constatée dans la forme et délai règlementaires</w:t>
      </w:r>
    </w:p>
    <w:p w:rsidR="00190253" w:rsidRPr="007614B9" w:rsidRDefault="00190253" w:rsidP="00190253">
      <w:pPr>
        <w:pStyle w:val="Paragraphedeliste"/>
        <w:spacing w:after="200" w:line="276" w:lineRule="auto"/>
        <w:rPr>
          <w:rFonts w:ascii="Bookman Old Style" w:hAnsi="Bookman Old Style"/>
          <w:sz w:val="16"/>
          <w:szCs w:val="16"/>
        </w:rPr>
      </w:pPr>
    </w:p>
    <w:p w:rsidR="00190253" w:rsidRDefault="00190253" w:rsidP="00190253">
      <w:pPr>
        <w:pStyle w:val="Paragraphedeliste"/>
        <w:rPr>
          <w:rFonts w:ascii="Bookman Old Style" w:hAnsi="Bookman Old Style"/>
          <w:b/>
          <w:bCs/>
          <w:u w:val="single"/>
        </w:rPr>
      </w:pPr>
      <w:r w:rsidRPr="00404157">
        <w:rPr>
          <w:rFonts w:ascii="Bookman Old Style" w:hAnsi="Bookman Old Style"/>
          <w:b/>
          <w:bCs/>
          <w:u w:val="single"/>
        </w:rPr>
        <w:t>Par ces motifs, la Commission décide :</w:t>
      </w:r>
    </w:p>
    <w:p w:rsidR="00190253" w:rsidRPr="007614B9" w:rsidRDefault="00190253" w:rsidP="00190253">
      <w:pPr>
        <w:pStyle w:val="Paragraphedeliste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190253" w:rsidRDefault="00190253" w:rsidP="00190253">
      <w:pPr>
        <w:pStyle w:val="Paragraphedeliste"/>
        <w:rPr>
          <w:b/>
          <w:bCs/>
          <w:u w:val="single"/>
        </w:rPr>
      </w:pPr>
      <w:r w:rsidRPr="00404157">
        <w:rPr>
          <w:rFonts w:ascii="Bookman Old Style" w:hAnsi="Bookman Old Style"/>
          <w:bCs/>
          <w:iCs/>
          <w:u w:val="single"/>
        </w:rPr>
        <w:t>Phase aller</w:t>
      </w:r>
      <w:r w:rsidRPr="00404157">
        <w:rPr>
          <w:b/>
          <w:bCs/>
          <w:u w:val="single"/>
        </w:rPr>
        <w:t xml:space="preserve"> : </w:t>
      </w:r>
      <w:r>
        <w:rPr>
          <w:b/>
          <w:bCs/>
          <w:u w:val="single"/>
        </w:rPr>
        <w:t>1</w:t>
      </w:r>
      <w:r w:rsidRPr="00190253">
        <w:rPr>
          <w:b/>
          <w:bCs/>
          <w:u w:val="single"/>
          <w:vertAlign w:val="superscript"/>
        </w:rPr>
        <w:t>er</w:t>
      </w:r>
      <w:r w:rsidRPr="00404157">
        <w:rPr>
          <w:b/>
          <w:bCs/>
          <w:u w:val="single"/>
        </w:rPr>
        <w:t xml:space="preserve"> FORFAIT</w:t>
      </w:r>
    </w:p>
    <w:p w:rsidR="00190253" w:rsidRPr="007614B9" w:rsidRDefault="00190253" w:rsidP="00190253">
      <w:pPr>
        <w:pStyle w:val="Paragraphedeliste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190253" w:rsidRPr="00190253" w:rsidRDefault="00190253" w:rsidP="00B85855">
      <w:pPr>
        <w:pStyle w:val="Paragraphedeliste"/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rPr>
          <w:rFonts w:ascii="Bookman Old Style" w:hAnsi="Bookman Old Style"/>
        </w:rPr>
      </w:pPr>
      <w:r w:rsidRPr="00404157">
        <w:rPr>
          <w:rFonts w:ascii="Bookman Old Style" w:hAnsi="Bookman Old Style"/>
        </w:rPr>
        <w:t>Match perdu par pénalité à l’équipe U1</w:t>
      </w:r>
      <w:r>
        <w:rPr>
          <w:rFonts w:ascii="Bookman Old Style" w:hAnsi="Bookman Old Style"/>
        </w:rPr>
        <w:t>5</w:t>
      </w:r>
      <w:r w:rsidRPr="00404157">
        <w:rPr>
          <w:rFonts w:ascii="Bookman Old Style" w:hAnsi="Bookman Old Style"/>
        </w:rPr>
        <w:t xml:space="preserve"> du club </w:t>
      </w:r>
      <w:r>
        <w:rPr>
          <w:rFonts w:ascii="Bookman Old Style" w:hAnsi="Bookman Old Style"/>
        </w:rPr>
        <w:t>CRBAR</w:t>
      </w:r>
      <w:r w:rsidRPr="00404157">
        <w:rPr>
          <w:rFonts w:ascii="Bookman Old Style" w:hAnsi="Bookman Old Style"/>
        </w:rPr>
        <w:t xml:space="preserve"> au profit de celle du club </w:t>
      </w:r>
      <w:r w:rsidR="0022656C">
        <w:rPr>
          <w:rFonts w:ascii="Bookman Old Style" w:hAnsi="Bookman Old Style"/>
        </w:rPr>
        <w:t>OS</w:t>
      </w:r>
      <w:r w:rsidRPr="00404157">
        <w:rPr>
          <w:rFonts w:ascii="Bookman Old Style" w:hAnsi="Bookman Old Style"/>
        </w:rPr>
        <w:t>T sur le score de 03 buts à 00.</w:t>
      </w:r>
    </w:p>
    <w:p w:rsidR="00190253" w:rsidRPr="00404157" w:rsidRDefault="00190253" w:rsidP="00B85855">
      <w:pPr>
        <w:pStyle w:val="Paragraphedeliste"/>
        <w:widowControl/>
        <w:numPr>
          <w:ilvl w:val="0"/>
          <w:numId w:val="7"/>
        </w:numPr>
        <w:autoSpaceDE/>
        <w:autoSpaceDN/>
        <w:spacing w:after="120" w:line="276" w:lineRule="auto"/>
        <w:contextualSpacing/>
        <w:rPr>
          <w:rFonts w:ascii="Bookman Old Style" w:hAnsi="Bookman Old Style"/>
        </w:rPr>
      </w:pPr>
      <w:r w:rsidRPr="00404157">
        <w:rPr>
          <w:rFonts w:ascii="Bookman Old Style" w:hAnsi="Bookman Old Style"/>
          <w:b/>
          <w:bCs/>
          <w:color w:val="FF0000"/>
          <w:shd w:val="clear" w:color="auto" w:fill="BFBFBF" w:themeFill="background1" w:themeFillShade="BF"/>
        </w:rPr>
        <w:t>Amende de  15 000,00 DA</w:t>
      </w:r>
      <w:r w:rsidRPr="00404157">
        <w:rPr>
          <w:rFonts w:ascii="Bookman Old Style" w:hAnsi="Bookman Old Style"/>
        </w:rPr>
        <w:t xml:space="preserve"> (Quinze Mille Dinars) au club </w:t>
      </w:r>
      <w:r>
        <w:rPr>
          <w:rFonts w:ascii="Bookman Old Style" w:hAnsi="Bookman Old Style"/>
        </w:rPr>
        <w:t>CRBAR</w:t>
      </w:r>
      <w:r w:rsidRPr="00404157">
        <w:rPr>
          <w:rFonts w:ascii="Bookman Old Style" w:hAnsi="Bookman Old Style"/>
        </w:rPr>
        <w:t> ;</w:t>
      </w:r>
    </w:p>
    <w:p w:rsidR="00190253" w:rsidRDefault="00190253" w:rsidP="00190253">
      <w:pPr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404157">
        <w:rPr>
          <w:rFonts w:ascii="Bookman Old Style" w:hAnsi="Bookman Old Style"/>
          <w:b/>
          <w:bCs/>
          <w:sz w:val="24"/>
          <w:szCs w:val="24"/>
          <w:u w:val="single"/>
        </w:rPr>
        <w:t>Art : 52 (amendé) du Règlement des championnats de football des catégories de jeunes.</w:t>
      </w:r>
    </w:p>
    <w:p w:rsidR="00190253" w:rsidRPr="00966B49" w:rsidRDefault="00190253" w:rsidP="00190253">
      <w:pPr>
        <w:rPr>
          <w:rFonts w:ascii="Bookman Old Style" w:hAnsi="Bookman Old Style"/>
          <w:b/>
          <w:bCs/>
          <w:sz w:val="24"/>
          <w:szCs w:val="24"/>
          <w:u w:val="single"/>
        </w:rPr>
      </w:pPr>
    </w:p>
    <w:p w:rsidR="00B85855" w:rsidRDefault="00B85855" w:rsidP="00F0194A">
      <w:pPr>
        <w:spacing w:after="0" w:line="240" w:lineRule="auto"/>
        <w:jc w:val="center"/>
        <w:rPr>
          <w:rFonts w:ascii="Bookman Old Style" w:hAnsi="Bookman Old Style"/>
          <w:b/>
          <w:iCs/>
          <w:sz w:val="32"/>
          <w:szCs w:val="28"/>
          <w:u w:val="single"/>
        </w:rPr>
      </w:pPr>
      <w:r>
        <w:rPr>
          <w:rFonts w:ascii="Bookman Old Style" w:hAnsi="Bookman Old Style"/>
          <w:b/>
          <w:noProof/>
          <w:sz w:val="32"/>
          <w:szCs w:val="28"/>
          <w:u w:val="single"/>
        </w:rPr>
        <w:lastRenderedPageBreak/>
        <w:drawing>
          <wp:anchor distT="0" distB="0" distL="114300" distR="114300" simplePos="0" relativeHeight="251724288" behindDoc="0" locked="0" layoutInCell="1" allowOverlap="1">
            <wp:simplePos x="0" y="0"/>
            <wp:positionH relativeFrom="column">
              <wp:posOffset>-489585</wp:posOffset>
            </wp:positionH>
            <wp:positionV relativeFrom="paragraph">
              <wp:posOffset>-293370</wp:posOffset>
            </wp:positionV>
            <wp:extent cx="1276350" cy="1286510"/>
            <wp:effectExtent l="19050" t="0" r="0" b="0"/>
            <wp:wrapNone/>
            <wp:docPr id="17" name="Image 1" descr="C:\Users\micro\Pictures\LOGO F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ro\Pictures\LOGO FAF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86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3B11">
        <w:rPr>
          <w:rFonts w:ascii="Bookman Old Style" w:hAnsi="Bookman Old Style"/>
          <w:b/>
          <w:noProof/>
          <w:sz w:val="32"/>
          <w:szCs w:val="28"/>
          <w:u w:val="single"/>
        </w:rPr>
        <w:drawing>
          <wp:anchor distT="0" distB="0" distL="114300" distR="114300" simplePos="0" relativeHeight="251725312" behindDoc="1" locked="0" layoutInCell="1" allowOverlap="1">
            <wp:simplePos x="0" y="0"/>
            <wp:positionH relativeFrom="column">
              <wp:posOffset>5435176</wp:posOffset>
            </wp:positionH>
            <wp:positionV relativeFrom="paragraph">
              <wp:posOffset>-345652</wp:posOffset>
            </wp:positionV>
            <wp:extent cx="1320800" cy="1083734"/>
            <wp:effectExtent l="0" t="0" r="0" b="0"/>
            <wp:wrapNone/>
            <wp:docPr id="18" name="Image 1" descr="C:\Users\Djouder\Pictures\logolfwbeja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jouder\Pictures\logolfwbejaia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083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3B11">
        <w:rPr>
          <w:rFonts w:ascii="Bookman Old Style" w:hAnsi="Bookman Old Style"/>
          <w:b/>
          <w:iCs/>
          <w:sz w:val="32"/>
          <w:szCs w:val="28"/>
          <w:u w:val="single"/>
        </w:rPr>
        <w:t xml:space="preserve">DIRECTION DE L’ORGANISATION </w:t>
      </w:r>
    </w:p>
    <w:p w:rsidR="006D3B11" w:rsidRDefault="006D3B11" w:rsidP="00F0194A">
      <w:pPr>
        <w:spacing w:after="0" w:line="240" w:lineRule="auto"/>
        <w:jc w:val="center"/>
        <w:rPr>
          <w:rFonts w:ascii="Bookman Old Style" w:hAnsi="Bookman Old Style"/>
          <w:b/>
          <w:iCs/>
          <w:sz w:val="32"/>
          <w:szCs w:val="28"/>
          <w:u w:val="single"/>
        </w:rPr>
      </w:pPr>
      <w:r>
        <w:rPr>
          <w:rFonts w:ascii="Bookman Old Style" w:hAnsi="Bookman Old Style"/>
          <w:b/>
          <w:iCs/>
          <w:sz w:val="32"/>
          <w:szCs w:val="28"/>
          <w:u w:val="single"/>
        </w:rPr>
        <w:t>DES COMPETITIONS</w:t>
      </w:r>
    </w:p>
    <w:p w:rsidR="00A20FB9" w:rsidRPr="004A4141" w:rsidRDefault="00A20FB9" w:rsidP="00EC7302">
      <w:pPr>
        <w:spacing w:after="0" w:line="240" w:lineRule="auto"/>
        <w:rPr>
          <w:rFonts w:ascii="Bookman Old Style" w:hAnsi="Bookman Old Style"/>
          <w:b/>
          <w:iCs/>
          <w:sz w:val="16"/>
          <w:szCs w:val="16"/>
          <w:u w:val="single"/>
        </w:rPr>
      </w:pPr>
    </w:p>
    <w:p w:rsidR="00FF2EA5" w:rsidRPr="00FF2EA5" w:rsidRDefault="00FF2EA5" w:rsidP="00FF2EA5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B90DA2">
        <w:rPr>
          <w:rFonts w:ascii="Bookman Old Style" w:hAnsi="Bookman Old Style"/>
          <w:b/>
          <w:bCs/>
          <w:sz w:val="40"/>
          <w:szCs w:val="40"/>
          <w:u w:val="single"/>
        </w:rPr>
        <w:t>HONNEUR</w:t>
      </w:r>
    </w:p>
    <w:p w:rsidR="00FF2EA5" w:rsidRPr="00FF2EA5" w:rsidRDefault="00FF2EA5" w:rsidP="00A81286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4439C7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 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15</w:t>
      </w: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° JOURNEE</w:t>
      </w:r>
    </w:p>
    <w:p w:rsidR="00FF2EA5" w:rsidRPr="00FF2EA5" w:rsidRDefault="00FF2EA5" w:rsidP="00A81286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10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JANVIER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20</w:t>
      </w:r>
    </w:p>
    <w:tbl>
      <w:tblPr>
        <w:tblW w:w="9809" w:type="dxa"/>
        <w:tblInd w:w="-345" w:type="dxa"/>
        <w:tblLook w:val="04A0"/>
      </w:tblPr>
      <w:tblGrid>
        <w:gridCol w:w="2721"/>
        <w:gridCol w:w="1985"/>
        <w:gridCol w:w="2410"/>
        <w:gridCol w:w="2693"/>
      </w:tblGrid>
      <w:tr w:rsidR="00FF2EA5" w:rsidTr="00FF2EA5">
        <w:tc>
          <w:tcPr>
            <w:tcW w:w="272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FF2EA5" w:rsidRDefault="00FF2EA5" w:rsidP="00A81286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395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FF2EA5" w:rsidRDefault="00FF2EA5" w:rsidP="00A81286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269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  <w:hideMark/>
          </w:tcPr>
          <w:p w:rsidR="00FF2EA5" w:rsidRDefault="00FF2EA5" w:rsidP="00A81286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Horaire</w:t>
            </w:r>
          </w:p>
        </w:tc>
      </w:tr>
      <w:tr w:rsidR="00FF2EA5" w:rsidTr="00FF2EA5">
        <w:tc>
          <w:tcPr>
            <w:tcW w:w="272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FF2EA5" w:rsidRDefault="00FF2EA5" w:rsidP="00A81286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FF2EA5" w:rsidRDefault="00FF2EA5" w:rsidP="00A81286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  <w:hideMark/>
          </w:tcPr>
          <w:p w:rsidR="00FF2EA5" w:rsidRDefault="00FF2EA5" w:rsidP="00A81286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</w:tr>
      <w:tr w:rsidR="00FF2EA5" w:rsidTr="00FF2EA5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EA5" w:rsidRDefault="00FF2EA5" w:rsidP="00A81286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AMIZOUR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EA5" w:rsidRDefault="00FF2EA5" w:rsidP="00A81286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B62BD6">
              <w:rPr>
                <w:rFonts w:ascii="Bookman Old Style" w:hAnsi="Bookman Old Style"/>
                <w:b/>
                <w:i/>
                <w:sz w:val="20"/>
                <w:szCs w:val="20"/>
              </w:rPr>
              <w:t>JSB Amizour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FF2EA5" w:rsidRDefault="00FF2EA5" w:rsidP="00A81286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CS P. Civile</w:t>
            </w:r>
          </w:p>
        </w:tc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FF2EA5" w:rsidRDefault="00FF2EA5" w:rsidP="00A81286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14 H 30</w:t>
            </w:r>
          </w:p>
        </w:tc>
      </w:tr>
      <w:tr w:rsidR="00FF2EA5" w:rsidTr="00FF2EA5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EA5" w:rsidRPr="00825A7F" w:rsidRDefault="00FF2EA5" w:rsidP="00A81286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BAKARO (TICHY)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EA5" w:rsidRDefault="00FF2EA5" w:rsidP="00A81286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6D3B11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CRB S.E.Tenine</w:t>
            </w:r>
            <w:r w:rsidRPr="00B62BD6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FF2EA5" w:rsidRDefault="00FF2EA5" w:rsidP="00A81286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293A12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O Feraoun</w:t>
            </w:r>
          </w:p>
        </w:tc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FF2EA5" w:rsidRPr="00391DC8" w:rsidRDefault="00FF2EA5" w:rsidP="00A81286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14 H 30</w:t>
            </w:r>
          </w:p>
        </w:tc>
      </w:tr>
      <w:tr w:rsidR="00FF2EA5" w:rsidTr="00FF2EA5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FF2EA5" w:rsidRPr="008141C9" w:rsidRDefault="00FF2EA5" w:rsidP="00A81286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highlight w:val="yellow"/>
              </w:rPr>
            </w:pPr>
            <w:r>
              <w:rPr>
                <w:rFonts w:ascii="Bookman Old Style" w:hAnsi="Bookman Old Style"/>
                <w:b/>
                <w:i/>
              </w:rPr>
              <w:t>OUZELLAGUEN</w:t>
            </w:r>
            <w:r w:rsidRPr="008141C9">
              <w:rPr>
                <w:rFonts w:ascii="Bookman Old Style" w:hAnsi="Bookman Old Style"/>
                <w:b/>
                <w:i/>
                <w:highlight w:val="yellow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FF2EA5" w:rsidRDefault="00FF2EA5" w:rsidP="00A81286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B62BD6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SS Sidi Aich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FF2EA5" w:rsidRDefault="00FF2EA5" w:rsidP="00A81286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JS Melbou</w:t>
            </w:r>
          </w:p>
        </w:tc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F2EA5" w:rsidRPr="00391DC8" w:rsidRDefault="00FF2EA5" w:rsidP="00A81286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91DC8">
              <w:rPr>
                <w:rFonts w:ascii="Bookman Old Style" w:hAnsi="Bookman Old Style"/>
                <w:b/>
                <w:i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4</w:t>
            </w:r>
            <w:r w:rsidRPr="00391DC8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H 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3</w:t>
            </w:r>
            <w:r w:rsidRPr="00391DC8">
              <w:rPr>
                <w:rFonts w:ascii="Bookman Old Style" w:hAnsi="Bookman Old Style"/>
                <w:b/>
                <w:i/>
                <w:sz w:val="20"/>
                <w:szCs w:val="20"/>
              </w:rPr>
              <w:t>0</w:t>
            </w:r>
          </w:p>
        </w:tc>
      </w:tr>
    </w:tbl>
    <w:p w:rsidR="00FF2EA5" w:rsidRPr="00D955D1" w:rsidRDefault="00FF2EA5" w:rsidP="00A81286">
      <w:pPr>
        <w:tabs>
          <w:tab w:val="left" w:pos="1843"/>
        </w:tabs>
        <w:spacing w:after="120"/>
        <w:rPr>
          <w:rFonts w:ascii="Bookman Old Style" w:hAnsi="Bookman Old Style"/>
          <w:b/>
          <w:sz w:val="16"/>
          <w:szCs w:val="16"/>
          <w:u w:val="single"/>
        </w:rPr>
      </w:pPr>
    </w:p>
    <w:p w:rsidR="00FF2EA5" w:rsidRPr="00FF2EA5" w:rsidRDefault="00FF2EA5" w:rsidP="00A81286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11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JANVIER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20</w:t>
      </w:r>
    </w:p>
    <w:tbl>
      <w:tblPr>
        <w:tblW w:w="9809" w:type="dxa"/>
        <w:tblInd w:w="-345" w:type="dxa"/>
        <w:tblLook w:val="04A0"/>
      </w:tblPr>
      <w:tblGrid>
        <w:gridCol w:w="2721"/>
        <w:gridCol w:w="1985"/>
        <w:gridCol w:w="2410"/>
        <w:gridCol w:w="2693"/>
      </w:tblGrid>
      <w:tr w:rsidR="00FF2EA5" w:rsidTr="00FF2EA5">
        <w:tc>
          <w:tcPr>
            <w:tcW w:w="272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FF2EA5" w:rsidRDefault="00FF2EA5" w:rsidP="00A81286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395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FF2EA5" w:rsidRDefault="00FF2EA5" w:rsidP="00A81286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269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  <w:hideMark/>
          </w:tcPr>
          <w:p w:rsidR="00FF2EA5" w:rsidRDefault="00FF2EA5" w:rsidP="00A81286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Horaire</w:t>
            </w:r>
          </w:p>
        </w:tc>
      </w:tr>
      <w:tr w:rsidR="00FF2EA5" w:rsidTr="00FF2EA5">
        <w:trPr>
          <w:trHeight w:val="340"/>
        </w:trPr>
        <w:tc>
          <w:tcPr>
            <w:tcW w:w="2721" w:type="dxa"/>
            <w:vMerge w:val="restart"/>
            <w:tcBorders>
              <w:top w:val="single" w:sz="4" w:space="0" w:color="auto"/>
              <w:left w:val="thinThickLargeGap" w:sz="24" w:space="0" w:color="auto"/>
              <w:right w:val="single" w:sz="4" w:space="0" w:color="auto"/>
            </w:tcBorders>
            <w:vAlign w:val="center"/>
            <w:hideMark/>
          </w:tcPr>
          <w:p w:rsidR="00FF2EA5" w:rsidRPr="00825A7F" w:rsidRDefault="00FF2EA5" w:rsidP="00A81286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825A7F">
              <w:rPr>
                <w:rFonts w:ascii="Bookman Old Style" w:hAnsi="Bookman Old Style"/>
                <w:b/>
                <w:i/>
              </w:rPr>
              <w:t>BEJAIA NACERIA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EA5" w:rsidRDefault="00FF2EA5" w:rsidP="00A81286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AS Taassast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FF2EA5" w:rsidRPr="00B62BD6" w:rsidRDefault="00FF2EA5" w:rsidP="00A81286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293A12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JS Djermouna</w:t>
            </w:r>
          </w:p>
        </w:tc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FF2EA5" w:rsidRDefault="00FF2EA5" w:rsidP="00A81286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13 H 00</w:t>
            </w:r>
          </w:p>
        </w:tc>
      </w:tr>
      <w:tr w:rsidR="00FF2EA5" w:rsidTr="00FF2EA5">
        <w:trPr>
          <w:trHeight w:val="340"/>
        </w:trPr>
        <w:tc>
          <w:tcPr>
            <w:tcW w:w="2721" w:type="dxa"/>
            <w:vMerge/>
            <w:tcBorders>
              <w:left w:val="thinThickLargeGap" w:sz="24" w:space="0" w:color="auto"/>
              <w:right w:val="single" w:sz="4" w:space="0" w:color="auto"/>
            </w:tcBorders>
            <w:vAlign w:val="center"/>
            <w:hideMark/>
          </w:tcPr>
          <w:p w:rsidR="00FF2EA5" w:rsidRPr="00825A7F" w:rsidRDefault="00FF2EA5" w:rsidP="00A81286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EA5" w:rsidRDefault="00FF2EA5" w:rsidP="00A81286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B62BD6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NC Bejaia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FF2EA5" w:rsidRPr="00DF49B5" w:rsidRDefault="00FF2EA5" w:rsidP="00A81286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B62BD6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JS I. Ouazzoug</w:t>
            </w:r>
            <w:r w:rsidRPr="00DF49B5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FF2EA5" w:rsidRDefault="00FF2EA5" w:rsidP="00A81286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15 H 00</w:t>
            </w:r>
          </w:p>
        </w:tc>
      </w:tr>
      <w:tr w:rsidR="00FF2EA5" w:rsidTr="00FF2EA5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right w:val="single" w:sz="4" w:space="0" w:color="auto"/>
            </w:tcBorders>
            <w:vAlign w:val="center"/>
            <w:hideMark/>
          </w:tcPr>
          <w:p w:rsidR="00FF2EA5" w:rsidRDefault="00FF2EA5" w:rsidP="00A81286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BENAL. PRINCIPAL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EA5" w:rsidRPr="006D3B11" w:rsidRDefault="00FF2EA5" w:rsidP="00A81286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Gouraya Bejaia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FF2EA5" w:rsidRDefault="00FF2EA5" w:rsidP="00A81286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O M’Cisna</w:t>
            </w:r>
          </w:p>
        </w:tc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FF2EA5" w:rsidRDefault="00FF2EA5" w:rsidP="00A81286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14 H 00</w:t>
            </w:r>
          </w:p>
        </w:tc>
      </w:tr>
      <w:tr w:rsidR="00FF2EA5" w:rsidTr="00FF2EA5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EA5" w:rsidRDefault="00FF2EA5" w:rsidP="00A81286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BARBACHA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EA5" w:rsidRPr="00293A12" w:rsidRDefault="00FF2EA5" w:rsidP="00A81286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DF49B5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ARB Barbacha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FF2EA5" w:rsidRPr="00B62BD6" w:rsidRDefault="00FF2EA5" w:rsidP="00A81286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8655F9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CRB Aokas</w:t>
            </w:r>
            <w:r w:rsidRPr="00DF49B5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FF2EA5" w:rsidRPr="00391DC8" w:rsidRDefault="00FF2EA5" w:rsidP="00A81286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14 H 00</w:t>
            </w:r>
          </w:p>
        </w:tc>
      </w:tr>
      <w:tr w:rsidR="00FF2EA5" w:rsidTr="00FF2EA5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FF2EA5" w:rsidRDefault="00FF2EA5" w:rsidP="00A81286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FD4878">
              <w:rPr>
                <w:rFonts w:ascii="Bookman Old Style" w:hAnsi="Bookman Old Style"/>
                <w:b/>
                <w:i/>
                <w:highlight w:val="yellow"/>
              </w:rPr>
              <w:t>BOUDJELLIL</w:t>
            </w:r>
            <w:r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FF2EA5" w:rsidRPr="00293A12" w:rsidRDefault="00FF2EA5" w:rsidP="00A81286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RC Ighil Ali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FF2EA5" w:rsidRPr="00B62BD6" w:rsidRDefault="00FF2EA5" w:rsidP="00A81286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CRB Ait R’Zine</w:t>
            </w:r>
          </w:p>
        </w:tc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F2EA5" w:rsidRPr="00391DC8" w:rsidRDefault="00FF2EA5" w:rsidP="00A81286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14 H 00</w:t>
            </w:r>
          </w:p>
        </w:tc>
      </w:tr>
    </w:tbl>
    <w:p w:rsidR="00FF2EA5" w:rsidRDefault="00FF2EA5" w:rsidP="00FF2EA5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p w:rsidR="00FF2EA5" w:rsidRPr="00FF2EA5" w:rsidRDefault="00FF2EA5" w:rsidP="00FF2EA5">
      <w:pPr>
        <w:jc w:val="center"/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FF2EA5" w:rsidRPr="00FF2EA5" w:rsidRDefault="00FF2EA5" w:rsidP="00A81286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>
        <w:rPr>
          <w:rFonts w:ascii="Bookman Old Style" w:hAnsi="Bookman Old Style"/>
          <w:b/>
          <w:bCs/>
          <w:sz w:val="40"/>
          <w:szCs w:val="40"/>
          <w:u w:val="single"/>
        </w:rPr>
        <w:t>PRE-</w:t>
      </w:r>
      <w:r w:rsidRPr="00B90DA2">
        <w:rPr>
          <w:rFonts w:ascii="Bookman Old Style" w:hAnsi="Bookman Old Style"/>
          <w:b/>
          <w:bCs/>
          <w:sz w:val="40"/>
          <w:szCs w:val="40"/>
          <w:u w:val="single"/>
        </w:rPr>
        <w:t>HONNEUR</w:t>
      </w:r>
    </w:p>
    <w:p w:rsidR="00FF2EA5" w:rsidRPr="00FF2EA5" w:rsidRDefault="00FF2EA5" w:rsidP="00A81286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4439C7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 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10</w:t>
      </w: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° JOURNEE</w:t>
      </w:r>
    </w:p>
    <w:p w:rsidR="00FF2EA5" w:rsidRPr="00FF2EA5" w:rsidRDefault="00FF2EA5" w:rsidP="00A81286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10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JANVIER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20</w:t>
      </w:r>
    </w:p>
    <w:tbl>
      <w:tblPr>
        <w:tblW w:w="9809" w:type="dxa"/>
        <w:tblInd w:w="-345" w:type="dxa"/>
        <w:tblLook w:val="04A0"/>
      </w:tblPr>
      <w:tblGrid>
        <w:gridCol w:w="2721"/>
        <w:gridCol w:w="1985"/>
        <w:gridCol w:w="2410"/>
        <w:gridCol w:w="2693"/>
      </w:tblGrid>
      <w:tr w:rsidR="00FF2EA5" w:rsidTr="00FF2EA5">
        <w:tc>
          <w:tcPr>
            <w:tcW w:w="272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FF2EA5" w:rsidRDefault="00FF2EA5" w:rsidP="00A81286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395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FF2EA5" w:rsidRDefault="00FF2EA5" w:rsidP="00A81286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269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  <w:hideMark/>
          </w:tcPr>
          <w:p w:rsidR="00FF2EA5" w:rsidRDefault="00FF2EA5" w:rsidP="00A81286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Horaire</w:t>
            </w:r>
          </w:p>
        </w:tc>
      </w:tr>
      <w:tr w:rsidR="00FF2EA5" w:rsidTr="00FF2EA5">
        <w:tc>
          <w:tcPr>
            <w:tcW w:w="272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FF2EA5" w:rsidRDefault="00FF2EA5" w:rsidP="00A81286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FF2EA5" w:rsidRDefault="00FF2EA5" w:rsidP="00A81286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  <w:hideMark/>
          </w:tcPr>
          <w:p w:rsidR="00FF2EA5" w:rsidRDefault="00FF2EA5" w:rsidP="00A81286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</w:tr>
      <w:tr w:rsidR="00FF2EA5" w:rsidTr="00FF2EA5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EA5" w:rsidRDefault="00FF2EA5" w:rsidP="00A81286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M’CISNA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EA5" w:rsidRPr="00293A12" w:rsidRDefault="00FF2EA5" w:rsidP="00A81286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FE Tazmalt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FF2EA5" w:rsidRPr="00B62BD6" w:rsidRDefault="00FF2EA5" w:rsidP="00A81286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JS Bejaia</w:t>
            </w:r>
          </w:p>
        </w:tc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FF2EA5" w:rsidRPr="00391DC8" w:rsidRDefault="00FF2EA5" w:rsidP="00A81286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14 H 30</w:t>
            </w:r>
          </w:p>
        </w:tc>
      </w:tr>
      <w:tr w:rsidR="00FF2EA5" w:rsidTr="00FF2EA5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FF2EA5" w:rsidRDefault="00FF2EA5" w:rsidP="00A81286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MELBOU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FF2EA5" w:rsidRPr="00293A12" w:rsidRDefault="00FF2EA5" w:rsidP="00A81286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ES Tizi Wer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FF2EA5" w:rsidRPr="00B62BD6" w:rsidRDefault="00FF2EA5" w:rsidP="00A81286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SRB Tazmalt</w:t>
            </w:r>
          </w:p>
        </w:tc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F2EA5" w:rsidRPr="00391DC8" w:rsidRDefault="00FF2EA5" w:rsidP="00A81286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14 H 30</w:t>
            </w:r>
          </w:p>
        </w:tc>
      </w:tr>
    </w:tbl>
    <w:p w:rsidR="00FF2EA5" w:rsidRPr="00D955D1" w:rsidRDefault="00FF2EA5" w:rsidP="00A81286">
      <w:pPr>
        <w:tabs>
          <w:tab w:val="left" w:pos="1843"/>
        </w:tabs>
        <w:spacing w:after="120"/>
        <w:rPr>
          <w:rFonts w:ascii="Bookman Old Style" w:hAnsi="Bookman Old Style"/>
          <w:b/>
          <w:sz w:val="16"/>
          <w:szCs w:val="16"/>
          <w:u w:val="single"/>
        </w:rPr>
      </w:pPr>
    </w:p>
    <w:p w:rsidR="00FF2EA5" w:rsidRPr="00FF2EA5" w:rsidRDefault="00FF2EA5" w:rsidP="00A81286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11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JANVIER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20</w:t>
      </w:r>
    </w:p>
    <w:tbl>
      <w:tblPr>
        <w:tblW w:w="9809" w:type="dxa"/>
        <w:tblInd w:w="-345" w:type="dxa"/>
        <w:tblLook w:val="04A0"/>
      </w:tblPr>
      <w:tblGrid>
        <w:gridCol w:w="2721"/>
        <w:gridCol w:w="1985"/>
        <w:gridCol w:w="2410"/>
        <w:gridCol w:w="2693"/>
      </w:tblGrid>
      <w:tr w:rsidR="00FF2EA5" w:rsidTr="00FF2EA5">
        <w:tc>
          <w:tcPr>
            <w:tcW w:w="272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FF2EA5" w:rsidRDefault="00FF2EA5" w:rsidP="00A81286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395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FF2EA5" w:rsidRDefault="00FF2EA5" w:rsidP="00A81286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269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  <w:hideMark/>
          </w:tcPr>
          <w:p w:rsidR="00FF2EA5" w:rsidRDefault="00FF2EA5" w:rsidP="00A81286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Horaire</w:t>
            </w:r>
          </w:p>
        </w:tc>
      </w:tr>
      <w:tr w:rsidR="00FF2EA5" w:rsidTr="00FF2EA5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EA5" w:rsidRDefault="00FF2EA5" w:rsidP="00A81286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M’CISNA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EA5" w:rsidRDefault="00FF2EA5" w:rsidP="00A81286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US Sidi Ayad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FF2EA5" w:rsidRPr="00293A12" w:rsidRDefault="00FF2EA5" w:rsidP="00A81286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OS Tazmalt</w:t>
            </w:r>
          </w:p>
        </w:tc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FF2EA5" w:rsidRPr="00FD4878" w:rsidRDefault="00FF2EA5" w:rsidP="00A81286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highlight w:val="yellow"/>
              </w:rPr>
            </w:pPr>
            <w:r w:rsidRPr="00FD4878">
              <w:rPr>
                <w:rFonts w:ascii="Bookman Old Style" w:hAnsi="Bookman Old Style"/>
                <w:b/>
                <w:i/>
                <w:sz w:val="20"/>
                <w:szCs w:val="20"/>
                <w:highlight w:val="yellow"/>
              </w:rPr>
              <w:t>15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  <w:highlight w:val="yellow"/>
              </w:rPr>
              <w:t xml:space="preserve"> </w:t>
            </w:r>
            <w:r w:rsidRPr="00FD4878">
              <w:rPr>
                <w:rFonts w:ascii="Bookman Old Style" w:hAnsi="Bookman Old Style"/>
                <w:b/>
                <w:i/>
                <w:sz w:val="20"/>
                <w:szCs w:val="20"/>
                <w:highlight w:val="yellow"/>
              </w:rPr>
              <w:t>H 00</w:t>
            </w:r>
          </w:p>
        </w:tc>
      </w:tr>
      <w:tr w:rsidR="00FF2EA5" w:rsidTr="00FF2EA5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EA5" w:rsidRPr="00825A7F" w:rsidRDefault="00FF2EA5" w:rsidP="00A81286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BAKARO (TICHY)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EA5" w:rsidRDefault="00FF2EA5" w:rsidP="00A81286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AS Oued Ghir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FF2EA5" w:rsidRDefault="00FF2EA5" w:rsidP="00A81286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CSA Tizi Tifra</w:t>
            </w:r>
          </w:p>
        </w:tc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FF2EA5" w:rsidRDefault="00FF2EA5" w:rsidP="00A81286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14 H 00</w:t>
            </w:r>
          </w:p>
        </w:tc>
      </w:tr>
      <w:tr w:rsidR="00FF2EA5" w:rsidTr="00FF2EA5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FF2EA5" w:rsidRPr="00825A7F" w:rsidRDefault="00FF2EA5" w:rsidP="00A81286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AKFADOU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FF2EA5" w:rsidRDefault="00FF2EA5" w:rsidP="00A81286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OC Akfadou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FF2EA5" w:rsidRDefault="00FF2EA5" w:rsidP="00A81286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WRB Ouzellaguen</w:t>
            </w:r>
          </w:p>
        </w:tc>
        <w:tc>
          <w:tcPr>
            <w:tcW w:w="269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F2EA5" w:rsidRPr="00391DC8" w:rsidRDefault="00FF2EA5" w:rsidP="00A81286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14 H 00</w:t>
            </w:r>
          </w:p>
        </w:tc>
      </w:tr>
    </w:tbl>
    <w:p w:rsidR="00FF2EA5" w:rsidRDefault="00FF2EA5" w:rsidP="00FF2EA5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p w:rsidR="00FF2EA5" w:rsidRPr="00A81286" w:rsidRDefault="00FF2EA5" w:rsidP="00A81286">
      <w:pPr>
        <w:jc w:val="center"/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FF2EA5" w:rsidRPr="00FF2EA5" w:rsidRDefault="00FF2EA5" w:rsidP="00FF2EA5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lastRenderedPageBreak/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A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FF2EA5" w:rsidRPr="00FF2EA5" w:rsidRDefault="00FF2EA5" w:rsidP="00FF2EA5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07</w:t>
      </w: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° JOURNEE </w:t>
      </w:r>
    </w:p>
    <w:p w:rsidR="00FF2EA5" w:rsidRPr="00FF2EA5" w:rsidRDefault="00FF2EA5" w:rsidP="00A81286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3C31EC">
        <w:rPr>
          <w:rFonts w:ascii="Bookman Old Style" w:hAnsi="Bookman Old Style"/>
          <w:b/>
          <w:sz w:val="32"/>
          <w:szCs w:val="32"/>
          <w:u w:val="single"/>
        </w:rPr>
        <w:t xml:space="preserve">VENDREDI </w:t>
      </w:r>
      <w:r>
        <w:rPr>
          <w:rFonts w:ascii="Bookman Old Style" w:hAnsi="Bookman Old Style"/>
          <w:b/>
          <w:sz w:val="32"/>
          <w:szCs w:val="32"/>
          <w:u w:val="single"/>
        </w:rPr>
        <w:t>10</w:t>
      </w:r>
      <w:r w:rsidRPr="003C31EC">
        <w:rPr>
          <w:rFonts w:ascii="Bookman Old Style" w:hAnsi="Bookman Old Style"/>
          <w:b/>
          <w:sz w:val="32"/>
          <w:szCs w:val="32"/>
          <w:u w:val="single"/>
        </w:rPr>
        <w:t xml:space="preserve"> JANVIER 2020</w:t>
      </w:r>
    </w:p>
    <w:tbl>
      <w:tblPr>
        <w:tblW w:w="9951" w:type="dxa"/>
        <w:tblInd w:w="-345" w:type="dxa"/>
        <w:tblLook w:val="04A0"/>
      </w:tblPr>
      <w:tblGrid>
        <w:gridCol w:w="2438"/>
        <w:gridCol w:w="2126"/>
        <w:gridCol w:w="1985"/>
        <w:gridCol w:w="1134"/>
        <w:gridCol w:w="1134"/>
        <w:gridCol w:w="1134"/>
      </w:tblGrid>
      <w:tr w:rsidR="00FF2EA5" w:rsidTr="00FF2EA5">
        <w:tc>
          <w:tcPr>
            <w:tcW w:w="243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FF2EA5" w:rsidRDefault="00FF2EA5" w:rsidP="00A81286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111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FF2EA5" w:rsidRDefault="00FF2EA5" w:rsidP="00A81286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FF2EA5" w:rsidRDefault="00FF2EA5" w:rsidP="00A81286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F2EA5" w:rsidRDefault="00FF2EA5" w:rsidP="00A81286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FF2EA5" w:rsidRDefault="00FF2EA5" w:rsidP="00A81286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FF2EA5" w:rsidRPr="003C31EC" w:rsidTr="00FF2EA5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EA5" w:rsidRPr="003C31EC" w:rsidRDefault="00FF2EA5" w:rsidP="00A81286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C31EC">
              <w:rPr>
                <w:rFonts w:ascii="Bookman Old Style" w:hAnsi="Bookman Old Style"/>
                <w:b/>
                <w:i/>
                <w:sz w:val="20"/>
                <w:szCs w:val="20"/>
              </w:rPr>
              <w:t>BEJAIA NACERIA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EA5" w:rsidRPr="003C31EC" w:rsidRDefault="00FF2EA5" w:rsidP="00A81286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3C31EC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NC Bejaia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FF2EA5" w:rsidRPr="003C31EC" w:rsidRDefault="00FF2EA5" w:rsidP="00A81286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CB165A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ES Tizi Wer</w:t>
            </w:r>
            <w:r w:rsidRPr="003C31EC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EA5" w:rsidRPr="003C31EC" w:rsidRDefault="00FF2EA5" w:rsidP="00A81286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C31EC">
              <w:rPr>
                <w:rFonts w:ascii="Bookman Old Style" w:hAnsi="Bookman Old Style"/>
                <w:sz w:val="20"/>
                <w:szCs w:val="20"/>
              </w:rPr>
              <w:t>09 H 30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FF2EA5" w:rsidRPr="003C31EC" w:rsidRDefault="00FF2EA5" w:rsidP="00A81286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C31EC">
              <w:rPr>
                <w:rFonts w:ascii="Bookman Old Style" w:hAnsi="Bookman Old Style"/>
                <w:sz w:val="20"/>
                <w:szCs w:val="20"/>
              </w:rPr>
              <w:t>11 H 30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FF2EA5" w:rsidRPr="003C31EC" w:rsidRDefault="00FF2EA5" w:rsidP="00A81286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C31EC">
              <w:rPr>
                <w:rFonts w:ascii="Bookman Old Style" w:hAnsi="Bookman Old Style"/>
                <w:sz w:val="20"/>
                <w:szCs w:val="20"/>
              </w:rPr>
              <w:t xml:space="preserve">13 H 30 </w:t>
            </w:r>
          </w:p>
        </w:tc>
      </w:tr>
      <w:tr w:rsidR="00FF2EA5" w:rsidRPr="003C31EC" w:rsidTr="00FF2EA5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EA5" w:rsidRPr="003C31EC" w:rsidRDefault="00FF2EA5" w:rsidP="00A81286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KHERRATA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EA5" w:rsidRPr="003C31EC" w:rsidRDefault="00FF2EA5" w:rsidP="00A81286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293A12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JS Djermouna</w:t>
            </w:r>
            <w:r w:rsidRPr="006D3B11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FF2EA5" w:rsidRPr="00293A12" w:rsidRDefault="00FF2EA5" w:rsidP="00A81286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3C31EC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CRB Aokas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EA5" w:rsidRPr="004A1185" w:rsidRDefault="00FF2EA5" w:rsidP="00A81286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 H 00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FF2EA5" w:rsidRPr="004A1185" w:rsidRDefault="00FF2EA5" w:rsidP="00A81286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 H 00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FF2EA5" w:rsidRPr="004A1185" w:rsidRDefault="00FF2EA5" w:rsidP="00A81286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14 H 00</w:t>
            </w:r>
            <w:r w:rsidRPr="004A1185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</w:tr>
      <w:tr w:rsidR="00FF2EA5" w:rsidRPr="003C31EC" w:rsidTr="00FF2EA5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FF2EA5" w:rsidRPr="003C31EC" w:rsidRDefault="00FF2EA5" w:rsidP="00A81286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MELBOU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FF2EA5" w:rsidRPr="003C31EC" w:rsidRDefault="00FF2EA5" w:rsidP="00A81286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3C31EC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JS Melbou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FF2EA5" w:rsidRPr="003C31EC" w:rsidRDefault="00FF2EA5" w:rsidP="00A81286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AS Taassast</w:t>
            </w:r>
            <w:r w:rsidRPr="003C31EC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FF2EA5" w:rsidRPr="003C31EC" w:rsidRDefault="00FF2EA5" w:rsidP="00A81286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</w:tcPr>
          <w:p w:rsidR="00FF2EA5" w:rsidRPr="003C31EC" w:rsidRDefault="00FF2EA5" w:rsidP="00A81286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FF2EA5" w:rsidRPr="004A1185" w:rsidRDefault="00FF2EA5" w:rsidP="00A81286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</w:t>
            </w:r>
            <w:r w:rsidRPr="004A1185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</w:tr>
    </w:tbl>
    <w:p w:rsidR="00FF2EA5" w:rsidRPr="003C31EC" w:rsidRDefault="00FF2EA5" w:rsidP="00FF2EA5">
      <w:pPr>
        <w:tabs>
          <w:tab w:val="left" w:pos="1843"/>
        </w:tabs>
        <w:rPr>
          <w:rFonts w:ascii="Bookman Old Style" w:hAnsi="Bookman Old Style"/>
          <w:b/>
          <w:sz w:val="20"/>
          <w:szCs w:val="20"/>
          <w:u w:val="single"/>
        </w:rPr>
      </w:pPr>
    </w:p>
    <w:p w:rsidR="00FF2EA5" w:rsidRPr="00FF2EA5" w:rsidRDefault="00FF2EA5" w:rsidP="00A81286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</w:t>
      </w:r>
      <w:r w:rsidRPr="003C31EC">
        <w:rPr>
          <w:rFonts w:ascii="Bookman Old Style" w:hAnsi="Bookman Old Style"/>
          <w:b/>
          <w:sz w:val="32"/>
          <w:szCs w:val="32"/>
          <w:u w:val="single"/>
        </w:rPr>
        <w:t xml:space="preserve">EDI </w:t>
      </w:r>
      <w:r>
        <w:rPr>
          <w:rFonts w:ascii="Bookman Old Style" w:hAnsi="Bookman Old Style"/>
          <w:b/>
          <w:sz w:val="32"/>
          <w:szCs w:val="32"/>
          <w:u w:val="single"/>
        </w:rPr>
        <w:t>11</w:t>
      </w:r>
      <w:r w:rsidRPr="003C31EC">
        <w:rPr>
          <w:rFonts w:ascii="Bookman Old Style" w:hAnsi="Bookman Old Style"/>
          <w:b/>
          <w:sz w:val="32"/>
          <w:szCs w:val="32"/>
          <w:u w:val="single"/>
        </w:rPr>
        <w:t xml:space="preserve"> JANVIER 2020</w:t>
      </w:r>
    </w:p>
    <w:tbl>
      <w:tblPr>
        <w:tblW w:w="9951" w:type="dxa"/>
        <w:tblInd w:w="-345" w:type="dxa"/>
        <w:tblLook w:val="04A0"/>
      </w:tblPr>
      <w:tblGrid>
        <w:gridCol w:w="2438"/>
        <w:gridCol w:w="2126"/>
        <w:gridCol w:w="1985"/>
        <w:gridCol w:w="1134"/>
        <w:gridCol w:w="1134"/>
        <w:gridCol w:w="1134"/>
      </w:tblGrid>
      <w:tr w:rsidR="00FF2EA5" w:rsidRPr="003C31EC" w:rsidTr="00FF2EA5">
        <w:tc>
          <w:tcPr>
            <w:tcW w:w="243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FF2EA5" w:rsidRPr="003C31EC" w:rsidRDefault="00FF2EA5" w:rsidP="00A81286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C31EC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111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FF2EA5" w:rsidRPr="003C31EC" w:rsidRDefault="00FF2EA5" w:rsidP="00A81286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C31EC"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FF2EA5" w:rsidRPr="003C31EC" w:rsidRDefault="00FF2EA5" w:rsidP="00A81286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C31EC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F2EA5" w:rsidRPr="003C31EC" w:rsidRDefault="00FF2EA5" w:rsidP="00A81286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C31EC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FF2EA5" w:rsidRPr="003C31EC" w:rsidRDefault="00FF2EA5" w:rsidP="00A81286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C31EC"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FF2EA5" w:rsidRPr="003C31EC" w:rsidTr="00FF2EA5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EA5" w:rsidRPr="003C31EC" w:rsidRDefault="00FF2EA5" w:rsidP="00A81286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AMIZOUR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EA5" w:rsidRPr="003C31EC" w:rsidRDefault="00FF2EA5" w:rsidP="00A81286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3C31EC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JSB Amizour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FF2EA5" w:rsidRPr="003C31EC" w:rsidRDefault="00FF2EA5" w:rsidP="00A81286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3C31EC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CRB S.E.Tenine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EA5" w:rsidRPr="003C31EC" w:rsidRDefault="00FF2EA5" w:rsidP="00A81286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</w:t>
            </w:r>
            <w:r w:rsidRPr="003C31EC">
              <w:rPr>
                <w:rFonts w:ascii="Bookman Old Style" w:hAnsi="Bookman Old Style"/>
                <w:sz w:val="20"/>
                <w:szCs w:val="20"/>
              </w:rPr>
              <w:t xml:space="preserve"> H 00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FF2EA5" w:rsidRPr="003C31EC" w:rsidRDefault="00FF2EA5" w:rsidP="00A81286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C31EC">
              <w:rPr>
                <w:rFonts w:ascii="Bookman Old Style" w:hAnsi="Bookman Old Style"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sz w:val="20"/>
                <w:szCs w:val="20"/>
              </w:rPr>
              <w:t>3</w:t>
            </w:r>
            <w:r w:rsidRPr="003C31EC">
              <w:rPr>
                <w:rFonts w:ascii="Bookman Old Style" w:hAnsi="Bookman Old Style"/>
                <w:sz w:val="20"/>
                <w:szCs w:val="20"/>
              </w:rPr>
              <w:t xml:space="preserve"> H 00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FF2EA5" w:rsidRPr="003C31EC" w:rsidRDefault="00FF2EA5" w:rsidP="00A81286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C31EC">
              <w:rPr>
                <w:rFonts w:ascii="Bookman Old Style" w:hAnsi="Bookman Old Style"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sz w:val="20"/>
                <w:szCs w:val="20"/>
              </w:rPr>
              <w:t>5</w:t>
            </w:r>
            <w:r w:rsidRPr="003C31EC">
              <w:rPr>
                <w:rFonts w:ascii="Bookman Old Style" w:hAnsi="Bookman Old Style"/>
                <w:sz w:val="20"/>
                <w:szCs w:val="20"/>
              </w:rPr>
              <w:t xml:space="preserve"> H 00 </w:t>
            </w:r>
          </w:p>
        </w:tc>
      </w:tr>
      <w:tr w:rsidR="00FF2EA5" w:rsidTr="00FF2EA5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FF2EA5" w:rsidRDefault="00FF2EA5" w:rsidP="00A81286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EXEMPT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F2EA5" w:rsidRPr="00FD316D" w:rsidRDefault="00FF2EA5" w:rsidP="00A81286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</w:pPr>
            <w:r w:rsidRPr="003C31EC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AS Oued Ghir</w:t>
            </w:r>
          </w:p>
        </w:tc>
      </w:tr>
    </w:tbl>
    <w:p w:rsidR="00FF2EA5" w:rsidRDefault="00FF2EA5" w:rsidP="00FF2EA5">
      <w:pPr>
        <w:rPr>
          <w:rFonts w:ascii="Bookman Old Style" w:hAnsi="Bookman Old Style"/>
          <w:b/>
          <w:color w:val="00B0F0"/>
          <w:sz w:val="16"/>
          <w:szCs w:val="16"/>
          <w:u w:val="single"/>
        </w:rPr>
      </w:pPr>
    </w:p>
    <w:p w:rsidR="00FF2EA5" w:rsidRPr="00A81286" w:rsidRDefault="00FF2EA5" w:rsidP="00A81286">
      <w:pPr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FF2EA5" w:rsidRPr="00FF2EA5" w:rsidRDefault="00FF2EA5" w:rsidP="00FF2EA5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B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FF2EA5" w:rsidRPr="00FF2EA5" w:rsidRDefault="00FF2EA5" w:rsidP="00FF2EA5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06</w:t>
      </w: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° JOURNEE </w:t>
      </w:r>
    </w:p>
    <w:p w:rsidR="00FF2EA5" w:rsidRPr="00FF2EA5" w:rsidRDefault="00FF2EA5" w:rsidP="00FF2EA5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3C31EC">
        <w:rPr>
          <w:rFonts w:ascii="Bookman Old Style" w:hAnsi="Bookman Old Style"/>
          <w:b/>
          <w:sz w:val="32"/>
          <w:szCs w:val="32"/>
          <w:u w:val="single"/>
        </w:rPr>
        <w:t xml:space="preserve">VENDREDI </w:t>
      </w:r>
      <w:r>
        <w:rPr>
          <w:rFonts w:ascii="Bookman Old Style" w:hAnsi="Bookman Old Style"/>
          <w:b/>
          <w:sz w:val="32"/>
          <w:szCs w:val="32"/>
          <w:u w:val="single"/>
        </w:rPr>
        <w:t>10</w:t>
      </w:r>
      <w:r w:rsidRPr="003C31EC">
        <w:rPr>
          <w:rFonts w:ascii="Bookman Old Style" w:hAnsi="Bookman Old Style"/>
          <w:b/>
          <w:sz w:val="32"/>
          <w:szCs w:val="32"/>
          <w:u w:val="single"/>
        </w:rPr>
        <w:t xml:space="preserve"> JANVIER 2020</w:t>
      </w:r>
    </w:p>
    <w:tbl>
      <w:tblPr>
        <w:tblW w:w="9951" w:type="dxa"/>
        <w:tblInd w:w="-345" w:type="dxa"/>
        <w:tblLook w:val="04A0"/>
      </w:tblPr>
      <w:tblGrid>
        <w:gridCol w:w="2438"/>
        <w:gridCol w:w="1984"/>
        <w:gridCol w:w="2127"/>
        <w:gridCol w:w="1134"/>
        <w:gridCol w:w="1134"/>
        <w:gridCol w:w="1134"/>
      </w:tblGrid>
      <w:tr w:rsidR="00FF2EA5" w:rsidTr="00FF2EA5">
        <w:tc>
          <w:tcPr>
            <w:tcW w:w="243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FF2EA5" w:rsidRDefault="00FF2EA5" w:rsidP="00A81286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111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FF2EA5" w:rsidRDefault="00FF2EA5" w:rsidP="00A81286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FF2EA5" w:rsidRDefault="00FF2EA5" w:rsidP="00A81286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F2EA5" w:rsidRDefault="00FF2EA5" w:rsidP="00A81286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FF2EA5" w:rsidRDefault="00FF2EA5" w:rsidP="00A81286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FF2EA5" w:rsidTr="00190253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EA5" w:rsidRPr="003C31EC" w:rsidRDefault="00FF2EA5" w:rsidP="00A81286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BARBACHA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EA5" w:rsidRPr="00E619DD" w:rsidRDefault="00FF2EA5" w:rsidP="00A81286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highlight w:val="yellow"/>
                <w:lang w:val="en-US"/>
              </w:rPr>
            </w:pPr>
            <w:r w:rsidRPr="00CB165A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O Feraoun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FF2EA5" w:rsidRPr="00FD316D" w:rsidRDefault="00FF2EA5" w:rsidP="00A81286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WRB Ouzellaguen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EA5" w:rsidRPr="004A1185" w:rsidRDefault="00FF2EA5" w:rsidP="00A81286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 H 00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A5" w:rsidRPr="004A1185" w:rsidRDefault="00FF2EA5" w:rsidP="00A81286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 H 00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FF2EA5" w:rsidRPr="004A1185" w:rsidRDefault="00FF2EA5" w:rsidP="00A81286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14 H 00</w:t>
            </w:r>
          </w:p>
        </w:tc>
      </w:tr>
      <w:tr w:rsidR="00FF2EA5" w:rsidTr="00190253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EA5" w:rsidRPr="003C31EC" w:rsidRDefault="00FF2EA5" w:rsidP="00A81286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C31EC">
              <w:rPr>
                <w:rFonts w:ascii="Bookman Old Style" w:hAnsi="Bookman Old Style"/>
                <w:b/>
                <w:i/>
                <w:sz w:val="20"/>
                <w:szCs w:val="20"/>
              </w:rPr>
              <w:t>BENAL. PRINCIPAL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EA5" w:rsidRPr="00E619DD" w:rsidRDefault="00FF2EA5" w:rsidP="00A81286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highlight w:val="yellow"/>
              </w:rPr>
            </w:pPr>
            <w:r w:rsidRPr="00CB165A">
              <w:rPr>
                <w:rFonts w:ascii="Bookman Old Style" w:hAnsi="Bookman Old Style"/>
                <w:b/>
                <w:i/>
                <w:sz w:val="20"/>
                <w:szCs w:val="20"/>
              </w:rPr>
              <w:t>CS P. Civile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FF2EA5" w:rsidRPr="001A0F6C" w:rsidRDefault="00FF2EA5" w:rsidP="00A81286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ARB Barbacha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EA5" w:rsidRPr="004A1185" w:rsidRDefault="00FF2EA5" w:rsidP="00A81286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 H 00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A5" w:rsidRPr="004A1185" w:rsidRDefault="00FF2EA5" w:rsidP="00A81286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 H 00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FF2EA5" w:rsidRPr="004A1185" w:rsidRDefault="00FF2EA5" w:rsidP="00A81286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14 H 00</w:t>
            </w:r>
          </w:p>
        </w:tc>
      </w:tr>
      <w:tr w:rsidR="00FF2EA5" w:rsidTr="00190253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FF2EA5" w:rsidRPr="000B46C8" w:rsidRDefault="00FF2EA5" w:rsidP="00A81286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highlight w:val="yellow"/>
              </w:rPr>
            </w:pPr>
            <w:r w:rsidRPr="00FD4878">
              <w:rPr>
                <w:rFonts w:ascii="Bookman Old Style" w:hAnsi="Bookman Old Style"/>
                <w:b/>
                <w:i/>
                <w:sz w:val="20"/>
                <w:szCs w:val="20"/>
                <w:highlight w:val="yellow"/>
              </w:rPr>
              <w:t>BOUDJELLIL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FF2EA5" w:rsidRPr="006F3C58" w:rsidRDefault="00FF2EA5" w:rsidP="00A81286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FD316D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RC Ighil Ali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FF2EA5" w:rsidRPr="005C2166" w:rsidRDefault="00FF2EA5" w:rsidP="00A81286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DA6218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US Sidi Ayad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FF2EA5" w:rsidRPr="004A1185" w:rsidRDefault="00FF2EA5" w:rsidP="00A81286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 H 00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FF2EA5" w:rsidRPr="004A1185" w:rsidRDefault="00FF2EA5" w:rsidP="00A81286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 H 00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FF2EA5" w:rsidRPr="004A1185" w:rsidRDefault="00FF2EA5" w:rsidP="00A81286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14 H 00</w:t>
            </w:r>
          </w:p>
        </w:tc>
      </w:tr>
    </w:tbl>
    <w:p w:rsidR="00FF2EA5" w:rsidRDefault="00FF2EA5" w:rsidP="00FF2EA5">
      <w:pPr>
        <w:tabs>
          <w:tab w:val="left" w:pos="1843"/>
        </w:tabs>
        <w:rPr>
          <w:rFonts w:ascii="Bookman Old Style" w:hAnsi="Bookman Old Style"/>
          <w:b/>
          <w:sz w:val="32"/>
          <w:szCs w:val="32"/>
          <w:u w:val="single"/>
        </w:rPr>
      </w:pPr>
    </w:p>
    <w:p w:rsidR="00FF2EA5" w:rsidRPr="00FF2EA5" w:rsidRDefault="00FF2EA5" w:rsidP="00FF2EA5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</w:t>
      </w:r>
      <w:r w:rsidRPr="003C31EC">
        <w:rPr>
          <w:rFonts w:ascii="Bookman Old Style" w:hAnsi="Bookman Old Style"/>
          <w:b/>
          <w:sz w:val="32"/>
          <w:szCs w:val="32"/>
          <w:u w:val="single"/>
        </w:rPr>
        <w:t xml:space="preserve">EDI </w:t>
      </w:r>
      <w:r>
        <w:rPr>
          <w:rFonts w:ascii="Bookman Old Style" w:hAnsi="Bookman Old Style"/>
          <w:b/>
          <w:sz w:val="32"/>
          <w:szCs w:val="32"/>
          <w:u w:val="single"/>
        </w:rPr>
        <w:t>11</w:t>
      </w:r>
      <w:r w:rsidRPr="003C31EC">
        <w:rPr>
          <w:rFonts w:ascii="Bookman Old Style" w:hAnsi="Bookman Old Style"/>
          <w:b/>
          <w:sz w:val="32"/>
          <w:szCs w:val="32"/>
          <w:u w:val="single"/>
        </w:rPr>
        <w:t xml:space="preserve"> JANVIER 2020</w:t>
      </w:r>
    </w:p>
    <w:tbl>
      <w:tblPr>
        <w:tblW w:w="9951" w:type="dxa"/>
        <w:tblInd w:w="-345" w:type="dxa"/>
        <w:tblLook w:val="04A0"/>
      </w:tblPr>
      <w:tblGrid>
        <w:gridCol w:w="2438"/>
        <w:gridCol w:w="2126"/>
        <w:gridCol w:w="1985"/>
        <w:gridCol w:w="1134"/>
        <w:gridCol w:w="1134"/>
        <w:gridCol w:w="1134"/>
      </w:tblGrid>
      <w:tr w:rsidR="00FF2EA5" w:rsidTr="00FF2EA5">
        <w:tc>
          <w:tcPr>
            <w:tcW w:w="243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FF2EA5" w:rsidRDefault="00FF2EA5" w:rsidP="00A81286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111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FF2EA5" w:rsidRDefault="00FF2EA5" w:rsidP="00A81286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FF2EA5" w:rsidRDefault="00FF2EA5" w:rsidP="00A81286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F2EA5" w:rsidRDefault="00FF2EA5" w:rsidP="00A81286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FF2EA5" w:rsidRDefault="00FF2EA5" w:rsidP="00A81286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FF2EA5" w:rsidTr="00190253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thinThickLargeGap" w:sz="24" w:space="0" w:color="auto"/>
              <w:right w:val="single" w:sz="4" w:space="0" w:color="auto"/>
            </w:tcBorders>
            <w:vAlign w:val="center"/>
            <w:hideMark/>
          </w:tcPr>
          <w:p w:rsidR="00FF2EA5" w:rsidRDefault="00FF2EA5" w:rsidP="00A81286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FD4878">
              <w:rPr>
                <w:rFonts w:ascii="Bookman Old Style" w:hAnsi="Bookman Old Style"/>
                <w:b/>
                <w:i/>
                <w:highlight w:val="yellow"/>
              </w:rPr>
              <w:t>M’CISNA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EA5" w:rsidRPr="00FD316D" w:rsidRDefault="00FF2EA5" w:rsidP="00A81286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</w:pPr>
            <w:r w:rsidRPr="001A0F6C">
              <w:rPr>
                <w:rFonts w:ascii="Bookman Old Style" w:hAnsi="Bookman Old Style"/>
                <w:b/>
                <w:i/>
                <w:sz w:val="20"/>
                <w:szCs w:val="20"/>
              </w:rPr>
              <w:t>SS Sidi Aich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FF2EA5" w:rsidRPr="00FD316D" w:rsidRDefault="00FF2EA5" w:rsidP="00A81286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1A0F6C">
              <w:rPr>
                <w:rFonts w:ascii="Bookman Old Style" w:hAnsi="Bookman Old Style"/>
                <w:b/>
                <w:i/>
                <w:sz w:val="20"/>
                <w:szCs w:val="20"/>
              </w:rPr>
              <w:t>S</w:t>
            </w:r>
            <w:r w:rsidRPr="005C2166"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RB Tazmalt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EA5" w:rsidRPr="00FD4878" w:rsidRDefault="00FF2EA5" w:rsidP="00A81286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highlight w:val="yellow"/>
              </w:rPr>
            </w:pPr>
            <w:r w:rsidRPr="00FD4878">
              <w:rPr>
                <w:rFonts w:ascii="Bookman Old Style" w:hAnsi="Bookman Old Style"/>
                <w:sz w:val="20"/>
                <w:szCs w:val="20"/>
                <w:highlight w:val="yellow"/>
              </w:rPr>
              <w:t>09 H 00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A5" w:rsidRPr="00FD4878" w:rsidRDefault="00FF2EA5" w:rsidP="00A81286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highlight w:val="yellow"/>
              </w:rPr>
            </w:pPr>
            <w:r w:rsidRPr="00FD4878">
              <w:rPr>
                <w:rFonts w:ascii="Bookman Old Style" w:hAnsi="Bookman Old Style"/>
                <w:sz w:val="20"/>
                <w:szCs w:val="20"/>
                <w:highlight w:val="yellow"/>
              </w:rPr>
              <w:t>11 H 00</w:t>
            </w:r>
          </w:p>
        </w:tc>
        <w:tc>
          <w:tcPr>
            <w:tcW w:w="113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FF2EA5" w:rsidRPr="00FD4878" w:rsidRDefault="00FF2EA5" w:rsidP="00A81286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highlight w:val="yellow"/>
              </w:rPr>
            </w:pPr>
            <w:r w:rsidRPr="00FD4878">
              <w:rPr>
                <w:rFonts w:ascii="Bookman Old Style" w:hAnsi="Bookman Old Style"/>
                <w:sz w:val="20"/>
                <w:szCs w:val="20"/>
                <w:highlight w:val="yellow"/>
              </w:rPr>
              <w:t>13 H 00</w:t>
            </w:r>
          </w:p>
        </w:tc>
      </w:tr>
      <w:tr w:rsidR="00FF2EA5" w:rsidTr="00FF2EA5">
        <w:trPr>
          <w:trHeight w:val="173"/>
        </w:trPr>
        <w:tc>
          <w:tcPr>
            <w:tcW w:w="243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FF2EA5" w:rsidRPr="00075741" w:rsidRDefault="00FF2EA5" w:rsidP="00A81286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EXEMPT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hideMark/>
          </w:tcPr>
          <w:p w:rsidR="00FF2EA5" w:rsidRPr="004A1185" w:rsidRDefault="00FF2EA5" w:rsidP="00A81286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F3C58">
              <w:rPr>
                <w:rFonts w:ascii="Bookman Old Style" w:hAnsi="Bookman Old Style"/>
                <w:b/>
                <w:i/>
                <w:sz w:val="20"/>
                <w:szCs w:val="20"/>
              </w:rPr>
              <w:t>Gouraya Bejaia</w:t>
            </w:r>
          </w:p>
        </w:tc>
      </w:tr>
    </w:tbl>
    <w:p w:rsidR="00FF2EA5" w:rsidRDefault="00FF2EA5" w:rsidP="00FF2EA5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FF2EA5" w:rsidRPr="00285611" w:rsidRDefault="00FF2EA5" w:rsidP="00FF2EA5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FF2EA5" w:rsidRDefault="00FF2EA5" w:rsidP="00FF2EA5">
      <w:pPr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FF2EA5" w:rsidRPr="007725EF" w:rsidRDefault="00FF2EA5" w:rsidP="00FF2EA5">
      <w:pPr>
        <w:rPr>
          <w:rFonts w:ascii="Bookman Old Style" w:hAnsi="Bookman Old Style"/>
          <w:b/>
          <w:color w:val="00B0F0"/>
          <w:sz w:val="16"/>
          <w:szCs w:val="16"/>
          <w:u w:val="single"/>
        </w:rPr>
      </w:pPr>
    </w:p>
    <w:p w:rsidR="00FF2EA5" w:rsidRPr="00FF2EA5" w:rsidRDefault="00FF2EA5" w:rsidP="00FF2EA5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lastRenderedPageBreak/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C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FF2EA5" w:rsidRPr="00FF2EA5" w:rsidRDefault="00FF2EA5" w:rsidP="00FF2EA5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MISE A JOUR</w:t>
      </w: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 </w:t>
      </w:r>
    </w:p>
    <w:p w:rsidR="00FF2EA5" w:rsidRPr="00FF2EA5" w:rsidRDefault="00FF2EA5" w:rsidP="00FF2EA5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3C31EC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11</w:t>
      </w:r>
      <w:r w:rsidRPr="003C31EC">
        <w:rPr>
          <w:rFonts w:ascii="Bookman Old Style" w:hAnsi="Bookman Old Style"/>
          <w:b/>
          <w:sz w:val="32"/>
          <w:szCs w:val="32"/>
          <w:u w:val="single"/>
        </w:rPr>
        <w:t xml:space="preserve"> JANVIER 2020</w:t>
      </w:r>
    </w:p>
    <w:tbl>
      <w:tblPr>
        <w:tblW w:w="9951" w:type="dxa"/>
        <w:tblInd w:w="-345" w:type="dxa"/>
        <w:tblLook w:val="04A0"/>
      </w:tblPr>
      <w:tblGrid>
        <w:gridCol w:w="2296"/>
        <w:gridCol w:w="1881"/>
        <w:gridCol w:w="1739"/>
        <w:gridCol w:w="1345"/>
        <w:gridCol w:w="1345"/>
        <w:gridCol w:w="1345"/>
      </w:tblGrid>
      <w:tr w:rsidR="00FF2EA5" w:rsidTr="00FF2EA5">
        <w:tc>
          <w:tcPr>
            <w:tcW w:w="229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FF2EA5" w:rsidRDefault="00FF2EA5" w:rsidP="00A81286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3620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FF2EA5" w:rsidRDefault="00FF2EA5" w:rsidP="00A81286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34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FF2EA5" w:rsidRDefault="00FF2EA5" w:rsidP="00A81286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34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F2EA5" w:rsidRDefault="00FF2EA5" w:rsidP="00A81286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34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FF2EA5" w:rsidRDefault="00FF2EA5" w:rsidP="00A81286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FF2EA5" w:rsidTr="00FF2EA5">
        <w:trPr>
          <w:trHeight w:val="340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FF2EA5" w:rsidRDefault="00FF2EA5" w:rsidP="00A81286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BENAL. PRINCIPAL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FF2EA5" w:rsidRPr="00CB64BF" w:rsidRDefault="00FF2EA5" w:rsidP="00A81286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highlight w:val="yellow"/>
              </w:rPr>
            </w:pPr>
            <w:r w:rsidRPr="00CB165A">
              <w:rPr>
                <w:rFonts w:ascii="Bookman Old Style" w:hAnsi="Bookman Old Style"/>
                <w:b/>
                <w:i/>
                <w:sz w:val="20"/>
                <w:szCs w:val="20"/>
              </w:rPr>
              <w:t>JS I.Ouazzoug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</w:tcPr>
          <w:p w:rsidR="00FF2EA5" w:rsidRPr="00C74052" w:rsidRDefault="00FF2EA5" w:rsidP="00A81286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JS Bejaia  </w:t>
            </w:r>
          </w:p>
        </w:tc>
        <w:tc>
          <w:tcPr>
            <w:tcW w:w="1345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FF2EA5" w:rsidRPr="004A1185" w:rsidRDefault="00FF2EA5" w:rsidP="00A81286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-----------</w:t>
            </w:r>
          </w:p>
        </w:tc>
        <w:tc>
          <w:tcPr>
            <w:tcW w:w="1345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</w:tcPr>
          <w:p w:rsidR="00FF2EA5" w:rsidRPr="004A1185" w:rsidRDefault="00FF2EA5" w:rsidP="00A81286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-----------</w:t>
            </w:r>
          </w:p>
        </w:tc>
        <w:tc>
          <w:tcPr>
            <w:tcW w:w="1345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FF2EA5" w:rsidRPr="004A1185" w:rsidRDefault="00FF2EA5" w:rsidP="00A81286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 H 00</w:t>
            </w:r>
          </w:p>
        </w:tc>
      </w:tr>
    </w:tbl>
    <w:p w:rsidR="00FF2EA5" w:rsidRDefault="00FF2EA5" w:rsidP="00FF2EA5">
      <w:pPr>
        <w:rPr>
          <w:rFonts w:ascii="Bookman Old Style" w:hAnsi="Bookman Old Style"/>
          <w:b/>
          <w:color w:val="00B0F0"/>
          <w:sz w:val="16"/>
          <w:szCs w:val="16"/>
          <w:u w:val="single"/>
        </w:rPr>
      </w:pPr>
    </w:p>
    <w:p w:rsidR="00FF2EA5" w:rsidRPr="00A81286" w:rsidRDefault="00FF2EA5" w:rsidP="00A81286">
      <w:pPr>
        <w:jc w:val="center"/>
        <w:rPr>
          <w:rFonts w:ascii="Bookman Old Style" w:hAnsi="Bookman Old Style"/>
          <w:b/>
          <w:color w:val="00B0F0"/>
          <w:u w:val="single"/>
        </w:rPr>
      </w:pPr>
      <w:r w:rsidRPr="0009139A"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******************************</w:t>
      </w:r>
      <w:r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****</w:t>
      </w:r>
    </w:p>
    <w:p w:rsidR="00FF2EA5" w:rsidRPr="00FF2EA5" w:rsidRDefault="00FF2EA5" w:rsidP="00FF2EA5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1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FF2EA5" w:rsidRPr="00FF2EA5" w:rsidRDefault="00FF2EA5" w:rsidP="00FF2EA5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MISE A JOUR</w:t>
      </w: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 </w:t>
      </w:r>
    </w:p>
    <w:p w:rsidR="00FF2EA5" w:rsidRPr="00FF2EA5" w:rsidRDefault="00FF2EA5" w:rsidP="00FF2EA5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11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JANVIER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20</w:t>
      </w:r>
    </w:p>
    <w:tbl>
      <w:tblPr>
        <w:tblW w:w="9951" w:type="dxa"/>
        <w:tblInd w:w="-345" w:type="dxa"/>
        <w:tblLook w:val="04A0"/>
      </w:tblPr>
      <w:tblGrid>
        <w:gridCol w:w="2438"/>
        <w:gridCol w:w="1984"/>
        <w:gridCol w:w="1985"/>
        <w:gridCol w:w="1701"/>
        <w:gridCol w:w="1843"/>
      </w:tblGrid>
      <w:tr w:rsidR="00FF2EA5" w:rsidTr="00FF2EA5">
        <w:tc>
          <w:tcPr>
            <w:tcW w:w="243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FF2EA5" w:rsidRDefault="00FF2EA5" w:rsidP="00A81286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3969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FF2EA5" w:rsidRDefault="00FF2EA5" w:rsidP="00A81286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FF2EA5" w:rsidRDefault="00FF2EA5" w:rsidP="00A81286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FF2EA5" w:rsidRDefault="00FF2EA5" w:rsidP="00A81286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FF2EA5" w:rsidTr="00FF2EA5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FF2EA5" w:rsidRPr="003C31EC" w:rsidRDefault="00FF2EA5" w:rsidP="00A81286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MELBOU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FF2EA5" w:rsidRDefault="00FF2EA5" w:rsidP="00A81286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  <w:lang w:val="en-US"/>
              </w:rPr>
              <w:t>AEF Sahel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FF2EA5" w:rsidRDefault="00FF2EA5" w:rsidP="00A81286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GC Bejaia</w:t>
            </w:r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FF2EA5" w:rsidRDefault="00FF2EA5" w:rsidP="00A81286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 H 00</w:t>
            </w:r>
          </w:p>
        </w:tc>
        <w:tc>
          <w:tcPr>
            <w:tcW w:w="184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FF2EA5" w:rsidRDefault="00FF2EA5" w:rsidP="00A81286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 H 00</w:t>
            </w:r>
          </w:p>
        </w:tc>
      </w:tr>
    </w:tbl>
    <w:p w:rsidR="00FF2EA5" w:rsidRPr="00617185" w:rsidRDefault="00FF2EA5" w:rsidP="00FF2EA5">
      <w:pPr>
        <w:spacing w:after="120"/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FF2EA5" w:rsidRPr="00FF2EA5" w:rsidRDefault="00FF2EA5" w:rsidP="00FF2EA5">
      <w:pPr>
        <w:spacing w:after="120"/>
        <w:jc w:val="center"/>
        <w:rPr>
          <w:rFonts w:ascii="Bookman Old Style" w:hAnsi="Bookman Old Style"/>
          <w:b/>
          <w:color w:val="00B0F0"/>
          <w:u w:val="single"/>
        </w:rPr>
      </w:pPr>
      <w:r w:rsidRPr="0009139A"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******************************</w:t>
      </w:r>
      <w:r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****</w:t>
      </w:r>
    </w:p>
    <w:p w:rsidR="00A81286" w:rsidRPr="00A81286" w:rsidRDefault="00A81286" w:rsidP="00A81286">
      <w:pPr>
        <w:tabs>
          <w:tab w:val="left" w:pos="1843"/>
        </w:tabs>
        <w:spacing w:after="0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FF2EA5" w:rsidRPr="00FF2EA5" w:rsidRDefault="00FF2EA5" w:rsidP="00FF2EA5">
      <w:pPr>
        <w:tabs>
          <w:tab w:val="left" w:pos="1843"/>
        </w:tabs>
        <w:spacing w:after="120"/>
        <w:jc w:val="center"/>
        <w:rPr>
          <w:b/>
          <w:bCs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2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FF2EA5" w:rsidRPr="00FF2EA5" w:rsidRDefault="00FF2EA5" w:rsidP="00FF2EA5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</w:pP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MISE A JOUR</w:t>
      </w:r>
    </w:p>
    <w:p w:rsidR="00FF2EA5" w:rsidRPr="00FF2EA5" w:rsidRDefault="00FF2EA5" w:rsidP="00FF2EA5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3C31EC">
        <w:rPr>
          <w:rFonts w:ascii="Bookman Old Style" w:hAnsi="Bookman Old Style"/>
          <w:b/>
          <w:sz w:val="32"/>
          <w:szCs w:val="32"/>
          <w:u w:val="single"/>
        </w:rPr>
        <w:t xml:space="preserve">VENDREDI </w:t>
      </w:r>
      <w:r>
        <w:rPr>
          <w:rFonts w:ascii="Bookman Old Style" w:hAnsi="Bookman Old Style"/>
          <w:b/>
          <w:sz w:val="32"/>
          <w:szCs w:val="32"/>
          <w:u w:val="single"/>
        </w:rPr>
        <w:t>10</w:t>
      </w:r>
      <w:r w:rsidRPr="003C31EC">
        <w:rPr>
          <w:rFonts w:ascii="Bookman Old Style" w:hAnsi="Bookman Old Style"/>
          <w:b/>
          <w:sz w:val="32"/>
          <w:szCs w:val="32"/>
          <w:u w:val="single"/>
        </w:rPr>
        <w:t xml:space="preserve"> JANVIER 2020</w:t>
      </w:r>
    </w:p>
    <w:tbl>
      <w:tblPr>
        <w:tblW w:w="9951" w:type="dxa"/>
        <w:tblInd w:w="-345" w:type="dxa"/>
        <w:tblLook w:val="04A0"/>
      </w:tblPr>
      <w:tblGrid>
        <w:gridCol w:w="2013"/>
        <w:gridCol w:w="2268"/>
        <w:gridCol w:w="2126"/>
        <w:gridCol w:w="1701"/>
        <w:gridCol w:w="1843"/>
      </w:tblGrid>
      <w:tr w:rsidR="00FF2EA5" w:rsidTr="00FF2EA5">
        <w:tc>
          <w:tcPr>
            <w:tcW w:w="201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FF2EA5" w:rsidRDefault="00FF2EA5" w:rsidP="00A81286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394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FF2EA5" w:rsidRDefault="00FF2EA5" w:rsidP="00A81286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FF2EA5" w:rsidRDefault="00FF2EA5" w:rsidP="00A81286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FF2EA5" w:rsidRDefault="00FF2EA5" w:rsidP="00A81286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FF2EA5" w:rsidTr="00FF2EA5">
        <w:trPr>
          <w:trHeight w:val="340"/>
        </w:trPr>
        <w:tc>
          <w:tcPr>
            <w:tcW w:w="201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FF2EA5" w:rsidRPr="003C31EC" w:rsidRDefault="00FF2EA5" w:rsidP="00A81286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3C31EC">
              <w:rPr>
                <w:rFonts w:ascii="Bookman Old Style" w:hAnsi="Bookman Old Style"/>
                <w:b/>
                <w:i/>
                <w:sz w:val="20"/>
                <w:szCs w:val="20"/>
              </w:rPr>
              <w:t>AOKAS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FF2EA5" w:rsidRDefault="00FF2EA5" w:rsidP="00A81286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JSC Aokas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FF2EA5" w:rsidRDefault="00FF2EA5" w:rsidP="00A81286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AS Lota</w:t>
            </w:r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FF2EA5" w:rsidRDefault="00FF2EA5" w:rsidP="00A81286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 H 00</w:t>
            </w:r>
          </w:p>
        </w:tc>
        <w:tc>
          <w:tcPr>
            <w:tcW w:w="184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FF2EA5" w:rsidRDefault="00FF2EA5" w:rsidP="00A81286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 H 00</w:t>
            </w:r>
          </w:p>
        </w:tc>
      </w:tr>
    </w:tbl>
    <w:p w:rsidR="00FF2EA5" w:rsidRDefault="00FF2EA5" w:rsidP="00FF2EA5">
      <w:pPr>
        <w:spacing w:after="0"/>
        <w:rPr>
          <w:rFonts w:ascii="Bookman Old Style" w:hAnsi="Bookman Old Style"/>
          <w:b/>
          <w:color w:val="00B0F0"/>
          <w:sz w:val="20"/>
          <w:szCs w:val="20"/>
          <w:u w:val="single"/>
        </w:rPr>
      </w:pPr>
    </w:p>
    <w:p w:rsidR="00FF2EA5" w:rsidRPr="00FF2EA5" w:rsidRDefault="00FF2EA5" w:rsidP="00FF2EA5">
      <w:pPr>
        <w:spacing w:after="0"/>
        <w:jc w:val="center"/>
        <w:rPr>
          <w:rFonts w:ascii="Bookman Old Style" w:hAnsi="Bookman Old Style"/>
          <w:b/>
          <w:color w:val="00B0F0"/>
          <w:u w:val="single"/>
        </w:rPr>
      </w:pPr>
      <w:r w:rsidRPr="0009139A"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******************************</w:t>
      </w:r>
      <w:r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****</w:t>
      </w:r>
    </w:p>
    <w:p w:rsidR="00A81286" w:rsidRPr="00A81286" w:rsidRDefault="00A81286" w:rsidP="00A81286">
      <w:pPr>
        <w:tabs>
          <w:tab w:val="left" w:pos="1843"/>
        </w:tabs>
        <w:spacing w:after="0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FF2EA5" w:rsidRPr="00FF2EA5" w:rsidRDefault="00FF2EA5" w:rsidP="00FF2EA5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3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FF2EA5" w:rsidRPr="00FF2EA5" w:rsidRDefault="00FF2EA5" w:rsidP="00FF2EA5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06</w:t>
      </w: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° JOURNEE </w:t>
      </w:r>
    </w:p>
    <w:p w:rsidR="00FF2EA5" w:rsidRPr="00FF2EA5" w:rsidRDefault="00FF2EA5" w:rsidP="00FF2EA5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10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JANVIER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20</w:t>
      </w:r>
    </w:p>
    <w:tbl>
      <w:tblPr>
        <w:tblW w:w="9951" w:type="dxa"/>
        <w:tblInd w:w="-345" w:type="dxa"/>
        <w:tblLook w:val="04A0"/>
      </w:tblPr>
      <w:tblGrid>
        <w:gridCol w:w="2013"/>
        <w:gridCol w:w="2268"/>
        <w:gridCol w:w="2409"/>
        <w:gridCol w:w="1560"/>
        <w:gridCol w:w="1701"/>
      </w:tblGrid>
      <w:tr w:rsidR="00FF2EA5" w:rsidTr="00FF2EA5">
        <w:tc>
          <w:tcPr>
            <w:tcW w:w="201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FF2EA5" w:rsidRDefault="00FF2EA5" w:rsidP="00A81286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677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FF2EA5" w:rsidRDefault="00FF2EA5" w:rsidP="00A81286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560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FF2EA5" w:rsidRDefault="00FF2EA5" w:rsidP="00A81286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FF2EA5" w:rsidRDefault="00FF2EA5" w:rsidP="00A81286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FF2EA5" w:rsidTr="00FF2EA5">
        <w:trPr>
          <w:trHeight w:val="340"/>
        </w:trPr>
        <w:tc>
          <w:tcPr>
            <w:tcW w:w="201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FF2EA5" w:rsidRDefault="00FF2EA5" w:rsidP="00A81286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M’CISNA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FF2EA5" w:rsidRDefault="00FF2EA5" w:rsidP="00A81286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ES Aghbala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FF2EA5" w:rsidRDefault="00FF2EA5" w:rsidP="00A81286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JS Chemini</w:t>
            </w:r>
          </w:p>
        </w:tc>
        <w:tc>
          <w:tcPr>
            <w:tcW w:w="1560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FF2EA5" w:rsidRPr="004A1185" w:rsidRDefault="00FF2EA5" w:rsidP="00A81286">
            <w:pPr>
              <w:tabs>
                <w:tab w:val="left" w:pos="1843"/>
              </w:tabs>
              <w:spacing w:after="100" w:afterAutospacing="1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 H 00</w:t>
            </w:r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FF2EA5" w:rsidRPr="004A1185" w:rsidRDefault="00FF2EA5" w:rsidP="00A81286">
            <w:pPr>
              <w:tabs>
                <w:tab w:val="left" w:pos="1843"/>
              </w:tabs>
              <w:spacing w:after="100" w:afterAutospacing="1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 H 00</w:t>
            </w:r>
          </w:p>
        </w:tc>
      </w:tr>
    </w:tbl>
    <w:p w:rsidR="00FF2EA5" w:rsidRPr="00FF2EA5" w:rsidRDefault="00FF2EA5" w:rsidP="00FF2EA5">
      <w:pPr>
        <w:tabs>
          <w:tab w:val="left" w:pos="1843"/>
        </w:tabs>
        <w:spacing w:after="0"/>
        <w:rPr>
          <w:rFonts w:ascii="Bookman Old Style" w:hAnsi="Bookman Old Style"/>
          <w:b/>
          <w:sz w:val="20"/>
          <w:szCs w:val="20"/>
          <w:u w:val="single"/>
        </w:rPr>
      </w:pPr>
    </w:p>
    <w:p w:rsidR="00FF2EA5" w:rsidRDefault="00FF2EA5" w:rsidP="00FF2EA5">
      <w:pPr>
        <w:tabs>
          <w:tab w:val="left" w:pos="1843"/>
        </w:tabs>
        <w:spacing w:after="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lastRenderedPageBreak/>
        <w:t>SAMEDI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11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JANVIER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20</w:t>
      </w:r>
    </w:p>
    <w:p w:rsidR="00FF2EA5" w:rsidRPr="00FF2EA5" w:rsidRDefault="00FF2EA5" w:rsidP="00FF2EA5">
      <w:pPr>
        <w:tabs>
          <w:tab w:val="left" w:pos="1843"/>
        </w:tabs>
        <w:spacing w:after="0"/>
        <w:jc w:val="center"/>
        <w:rPr>
          <w:rFonts w:ascii="Bookman Old Style" w:hAnsi="Bookman Old Style"/>
          <w:b/>
          <w:sz w:val="20"/>
          <w:szCs w:val="20"/>
          <w:u w:val="single"/>
        </w:rPr>
      </w:pPr>
    </w:p>
    <w:tbl>
      <w:tblPr>
        <w:tblW w:w="9951" w:type="dxa"/>
        <w:tblInd w:w="-345" w:type="dxa"/>
        <w:tblLook w:val="04A0"/>
      </w:tblPr>
      <w:tblGrid>
        <w:gridCol w:w="2013"/>
        <w:gridCol w:w="2268"/>
        <w:gridCol w:w="2409"/>
        <w:gridCol w:w="1560"/>
        <w:gridCol w:w="1701"/>
      </w:tblGrid>
      <w:tr w:rsidR="00FF2EA5" w:rsidTr="00FF2EA5">
        <w:tc>
          <w:tcPr>
            <w:tcW w:w="201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FF2EA5" w:rsidRDefault="00FF2EA5" w:rsidP="00A81286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677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FF2EA5" w:rsidRDefault="00FF2EA5" w:rsidP="00A81286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560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FF2EA5" w:rsidRDefault="00FF2EA5" w:rsidP="00A81286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FF2EA5" w:rsidRDefault="00FF2EA5" w:rsidP="00A81286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FF2EA5" w:rsidTr="00FF2EA5">
        <w:trPr>
          <w:trHeight w:val="340"/>
        </w:trPr>
        <w:tc>
          <w:tcPr>
            <w:tcW w:w="201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EA5" w:rsidRPr="00A3593C" w:rsidRDefault="00FF2EA5" w:rsidP="00A81286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OUZELLAGUEN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EA5" w:rsidRDefault="00FF2EA5" w:rsidP="00A81286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ASEC Awzellaguen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FF2EA5" w:rsidRPr="007613A4" w:rsidRDefault="00FF2EA5" w:rsidP="00A81286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ES Beni Maouche</w:t>
            </w:r>
          </w:p>
        </w:tc>
        <w:tc>
          <w:tcPr>
            <w:tcW w:w="156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EA5" w:rsidRPr="004A1185" w:rsidRDefault="00FF2EA5" w:rsidP="00A81286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 H 00</w:t>
            </w:r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FF2EA5" w:rsidRPr="004A1185" w:rsidRDefault="00FF2EA5" w:rsidP="00A81286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14 H 00</w:t>
            </w:r>
          </w:p>
        </w:tc>
      </w:tr>
      <w:tr w:rsidR="00FF2EA5" w:rsidTr="00FF2EA5">
        <w:trPr>
          <w:trHeight w:val="340"/>
        </w:trPr>
        <w:tc>
          <w:tcPr>
            <w:tcW w:w="201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EA5" w:rsidRPr="00A3593C" w:rsidRDefault="00FF2EA5" w:rsidP="00A81286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AMIZOUR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EA5" w:rsidRDefault="00FF2EA5" w:rsidP="00A81286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JSA Amizour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FF2EA5" w:rsidRPr="007613A4" w:rsidRDefault="00FF2EA5" w:rsidP="00A81286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CRB Amizour </w:t>
            </w:r>
          </w:p>
        </w:tc>
        <w:tc>
          <w:tcPr>
            <w:tcW w:w="156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EA5" w:rsidRPr="004A1185" w:rsidRDefault="00FF2EA5" w:rsidP="00A81286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</w:t>
            </w:r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FF2EA5" w:rsidRPr="004A1185" w:rsidRDefault="00FF2EA5" w:rsidP="00A81286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09 H 00</w:t>
            </w:r>
          </w:p>
        </w:tc>
      </w:tr>
      <w:tr w:rsidR="00FF2EA5" w:rsidTr="00FF2EA5">
        <w:trPr>
          <w:trHeight w:val="340"/>
        </w:trPr>
        <w:tc>
          <w:tcPr>
            <w:tcW w:w="201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FF2EA5" w:rsidRDefault="00FF2EA5" w:rsidP="00A81286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EXEMPT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F2EA5" w:rsidRDefault="00FF2EA5" w:rsidP="00A81286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NRB Semaoun</w:t>
            </w:r>
          </w:p>
        </w:tc>
      </w:tr>
    </w:tbl>
    <w:p w:rsidR="00FF2EA5" w:rsidRPr="00FF2EA5" w:rsidRDefault="00FF2EA5" w:rsidP="00FF2EA5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FF2EA5" w:rsidRPr="007F372B" w:rsidRDefault="00FF2EA5" w:rsidP="00A81286">
      <w:pPr>
        <w:jc w:val="center"/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</w:pPr>
      <w:r w:rsidRPr="0009139A"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******************************</w:t>
      </w:r>
      <w:r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****</w:t>
      </w:r>
    </w:p>
    <w:p w:rsidR="00FF2EA5" w:rsidRDefault="00FF2EA5" w:rsidP="00FF2EA5">
      <w:pPr>
        <w:jc w:val="center"/>
        <w:rPr>
          <w:sz w:val="32"/>
          <w:szCs w:val="32"/>
        </w:rPr>
      </w:pPr>
    </w:p>
    <w:p w:rsidR="00FF2EA5" w:rsidRPr="00FF2EA5" w:rsidRDefault="00FF2EA5" w:rsidP="00FF2EA5">
      <w:pPr>
        <w:jc w:val="center"/>
        <w:rPr>
          <w:sz w:val="16"/>
          <w:szCs w:val="16"/>
        </w:rPr>
      </w:pPr>
      <w:r w:rsidRPr="002D4CA3">
        <w:rPr>
          <w:b/>
          <w:bCs/>
          <w:sz w:val="52"/>
          <w:szCs w:val="52"/>
          <w:u w:val="single"/>
        </w:rPr>
        <w:t>COUPE DE WILAYA</w:t>
      </w:r>
    </w:p>
    <w:p w:rsidR="00FF2EA5" w:rsidRPr="00B91F88" w:rsidRDefault="00FF2EA5" w:rsidP="00FF2EA5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10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JANVIER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20</w:t>
      </w:r>
    </w:p>
    <w:p w:rsidR="00FF2EA5" w:rsidRDefault="00FF2EA5" w:rsidP="00FF2EA5">
      <w:pPr>
        <w:rPr>
          <w:sz w:val="32"/>
          <w:szCs w:val="32"/>
        </w:rPr>
      </w:pPr>
    </w:p>
    <w:tbl>
      <w:tblPr>
        <w:tblW w:w="9951" w:type="dxa"/>
        <w:tblInd w:w="-345" w:type="dxa"/>
        <w:tblLook w:val="04A0"/>
      </w:tblPr>
      <w:tblGrid>
        <w:gridCol w:w="2013"/>
        <w:gridCol w:w="2268"/>
        <w:gridCol w:w="2126"/>
        <w:gridCol w:w="1701"/>
        <w:gridCol w:w="1843"/>
      </w:tblGrid>
      <w:tr w:rsidR="00FF2EA5" w:rsidTr="00FF2EA5">
        <w:tc>
          <w:tcPr>
            <w:tcW w:w="201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FF2EA5" w:rsidRDefault="00FF2EA5" w:rsidP="00FF2EA5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394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FF2EA5" w:rsidRDefault="00FF2EA5" w:rsidP="00FF2EA5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FF2EA5" w:rsidRDefault="00FF2EA5" w:rsidP="00FF2EA5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FF2EA5" w:rsidRDefault="00FF2EA5" w:rsidP="00FF2EA5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FF2EA5" w:rsidTr="00FF2EA5">
        <w:trPr>
          <w:trHeight w:val="340"/>
        </w:trPr>
        <w:tc>
          <w:tcPr>
            <w:tcW w:w="2013" w:type="dxa"/>
            <w:vMerge w:val="restar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EA5" w:rsidRPr="00CB165A" w:rsidRDefault="00FF2EA5" w:rsidP="00FF2EA5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B165A">
              <w:rPr>
                <w:rFonts w:ascii="Bookman Old Style" w:hAnsi="Bookman Old Style"/>
                <w:b/>
                <w:i/>
                <w:sz w:val="20"/>
                <w:szCs w:val="20"/>
              </w:rPr>
              <w:t>OUZELLAGUEN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EA5" w:rsidRPr="00CB165A" w:rsidRDefault="00FF2EA5" w:rsidP="00FF2EA5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B165A">
              <w:rPr>
                <w:rFonts w:ascii="Bookman Old Style" w:hAnsi="Bookman Old Style"/>
                <w:b/>
                <w:i/>
                <w:sz w:val="20"/>
                <w:szCs w:val="20"/>
              </w:rPr>
              <w:t>OS Tazmalt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FF2EA5" w:rsidRPr="00CB165A" w:rsidRDefault="00FF2EA5" w:rsidP="00FF2EA5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B165A">
              <w:rPr>
                <w:rFonts w:ascii="Bookman Old Style" w:hAnsi="Bookman Old Style"/>
                <w:b/>
                <w:i/>
                <w:sz w:val="20"/>
                <w:szCs w:val="20"/>
              </w:rPr>
              <w:t>CRB Amizour</w:t>
            </w:r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EA5" w:rsidRPr="00CB165A" w:rsidRDefault="00FF2EA5" w:rsidP="00FF2EA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B165A">
              <w:rPr>
                <w:rFonts w:ascii="Bookman Old Style" w:hAnsi="Bookman Old Style"/>
                <w:sz w:val="20"/>
                <w:szCs w:val="20"/>
              </w:rPr>
              <w:t>10 H 00</w:t>
            </w:r>
          </w:p>
        </w:tc>
        <w:tc>
          <w:tcPr>
            <w:tcW w:w="184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FF2EA5" w:rsidRPr="00CB165A" w:rsidRDefault="00FF2EA5" w:rsidP="00FF2EA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B165A">
              <w:rPr>
                <w:rFonts w:ascii="Bookman Old Style" w:hAnsi="Bookman Old Style"/>
                <w:sz w:val="20"/>
                <w:szCs w:val="20"/>
              </w:rPr>
              <w:t>---------------</w:t>
            </w:r>
          </w:p>
        </w:tc>
      </w:tr>
      <w:tr w:rsidR="00FF2EA5" w:rsidTr="00FF2EA5">
        <w:trPr>
          <w:trHeight w:val="340"/>
        </w:trPr>
        <w:tc>
          <w:tcPr>
            <w:tcW w:w="2013" w:type="dxa"/>
            <w:vMerge/>
            <w:tcBorders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EA5" w:rsidRPr="00CB165A" w:rsidRDefault="00FF2EA5" w:rsidP="00FF2EA5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EA5" w:rsidRPr="00CB165A" w:rsidRDefault="00FF2EA5" w:rsidP="00FF2EA5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B165A">
              <w:rPr>
                <w:rFonts w:ascii="Bookman Old Style" w:hAnsi="Bookman Old Style"/>
                <w:b/>
                <w:i/>
                <w:sz w:val="20"/>
                <w:szCs w:val="20"/>
              </w:rPr>
              <w:t>OS Tazmalt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FF2EA5" w:rsidRPr="00CB165A" w:rsidRDefault="00FF2EA5" w:rsidP="00FF2EA5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B165A">
              <w:rPr>
                <w:rFonts w:ascii="Bookman Old Style" w:hAnsi="Bookman Old Style"/>
                <w:b/>
                <w:i/>
                <w:sz w:val="20"/>
                <w:szCs w:val="20"/>
              </w:rPr>
              <w:t>CR Bejaia</w:t>
            </w:r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EA5" w:rsidRPr="00CB165A" w:rsidRDefault="00FF2EA5" w:rsidP="00FF2EA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B165A">
              <w:rPr>
                <w:rFonts w:ascii="Bookman Old Style" w:hAnsi="Bookman Old Style"/>
                <w:sz w:val="20"/>
                <w:szCs w:val="20"/>
              </w:rPr>
              <w:t>------------</w:t>
            </w:r>
          </w:p>
        </w:tc>
        <w:tc>
          <w:tcPr>
            <w:tcW w:w="184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FF2EA5" w:rsidRPr="00CB165A" w:rsidRDefault="00FF2EA5" w:rsidP="00FF2EA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B165A">
              <w:rPr>
                <w:rFonts w:ascii="Bookman Old Style" w:hAnsi="Bookman Old Style"/>
                <w:sz w:val="20"/>
                <w:szCs w:val="20"/>
              </w:rPr>
              <w:t>12 H 00</w:t>
            </w:r>
          </w:p>
        </w:tc>
      </w:tr>
      <w:tr w:rsidR="00FF2EA5" w:rsidTr="00FF2EA5">
        <w:trPr>
          <w:trHeight w:val="340"/>
        </w:trPr>
        <w:tc>
          <w:tcPr>
            <w:tcW w:w="201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FF2EA5" w:rsidRPr="00CB165A" w:rsidRDefault="00FF2EA5" w:rsidP="00FF2EA5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B165A">
              <w:rPr>
                <w:rFonts w:ascii="Bookman Old Style" w:hAnsi="Bookman Old Style"/>
                <w:b/>
                <w:i/>
                <w:sz w:val="20"/>
                <w:szCs w:val="20"/>
              </w:rPr>
              <w:t>EL KSEUR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FF2EA5" w:rsidRPr="00CB165A" w:rsidRDefault="00FF2EA5" w:rsidP="00FF2EA5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B165A">
              <w:rPr>
                <w:rFonts w:ascii="Bookman Old Style" w:hAnsi="Bookman Old Style"/>
                <w:b/>
                <w:i/>
                <w:sz w:val="20"/>
                <w:szCs w:val="20"/>
              </w:rPr>
              <w:t>OC Akfadou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FF2EA5" w:rsidRPr="00CB165A" w:rsidRDefault="00FF2EA5" w:rsidP="00FF2EA5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B165A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JS Tissa </w:t>
            </w:r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FF2EA5" w:rsidRPr="00CB165A" w:rsidRDefault="00FF2EA5" w:rsidP="00FF2EA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B165A">
              <w:rPr>
                <w:rFonts w:ascii="Bookman Old Style" w:hAnsi="Bookman Old Style"/>
                <w:sz w:val="20"/>
                <w:szCs w:val="20"/>
              </w:rPr>
              <w:t>------------</w:t>
            </w:r>
          </w:p>
        </w:tc>
        <w:tc>
          <w:tcPr>
            <w:tcW w:w="184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FF2EA5" w:rsidRPr="00CB165A" w:rsidRDefault="00FF2EA5" w:rsidP="00FF2EA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B165A">
              <w:rPr>
                <w:rFonts w:ascii="Bookman Old Style" w:hAnsi="Bookman Old Style"/>
                <w:sz w:val="20"/>
                <w:szCs w:val="20"/>
              </w:rPr>
              <w:t>11 H 00</w:t>
            </w:r>
          </w:p>
        </w:tc>
      </w:tr>
    </w:tbl>
    <w:p w:rsidR="00FF2EA5" w:rsidRDefault="00FF2EA5" w:rsidP="00FF2EA5">
      <w:pPr>
        <w:jc w:val="center"/>
        <w:rPr>
          <w:sz w:val="32"/>
          <w:szCs w:val="32"/>
        </w:rPr>
      </w:pPr>
    </w:p>
    <w:p w:rsidR="00FF2EA5" w:rsidRPr="00B91F88" w:rsidRDefault="00FF2EA5" w:rsidP="00FF2EA5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11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JANVIER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20</w:t>
      </w:r>
    </w:p>
    <w:p w:rsidR="00FF2EA5" w:rsidRDefault="00FF2EA5" w:rsidP="00FF2EA5">
      <w:pPr>
        <w:jc w:val="center"/>
        <w:rPr>
          <w:sz w:val="32"/>
          <w:szCs w:val="32"/>
        </w:rPr>
      </w:pPr>
    </w:p>
    <w:tbl>
      <w:tblPr>
        <w:tblW w:w="9951" w:type="dxa"/>
        <w:tblInd w:w="-345" w:type="dxa"/>
        <w:tblLook w:val="04A0"/>
      </w:tblPr>
      <w:tblGrid>
        <w:gridCol w:w="2013"/>
        <w:gridCol w:w="2268"/>
        <w:gridCol w:w="2126"/>
        <w:gridCol w:w="1701"/>
        <w:gridCol w:w="1843"/>
      </w:tblGrid>
      <w:tr w:rsidR="00FF2EA5" w:rsidTr="00FF2EA5">
        <w:tc>
          <w:tcPr>
            <w:tcW w:w="201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FF2EA5" w:rsidRDefault="00FF2EA5" w:rsidP="00FF2EA5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394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FF2EA5" w:rsidRDefault="00FF2EA5" w:rsidP="00FF2EA5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Rencontres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FF2EA5" w:rsidRDefault="00FF2EA5" w:rsidP="00FF2EA5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</w:tcPr>
          <w:p w:rsidR="00FF2EA5" w:rsidRDefault="00FF2EA5" w:rsidP="00FF2EA5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FF2EA5" w:rsidTr="00FF2EA5">
        <w:trPr>
          <w:trHeight w:val="340"/>
        </w:trPr>
        <w:tc>
          <w:tcPr>
            <w:tcW w:w="2013" w:type="dxa"/>
            <w:vMerge w:val="restart"/>
            <w:tcBorders>
              <w:top w:val="single" w:sz="4" w:space="0" w:color="auto"/>
              <w:left w:val="thinThickLargeGap" w:sz="24" w:space="0" w:color="auto"/>
              <w:right w:val="single" w:sz="4" w:space="0" w:color="auto"/>
            </w:tcBorders>
            <w:vAlign w:val="center"/>
            <w:hideMark/>
          </w:tcPr>
          <w:p w:rsidR="00FF2EA5" w:rsidRPr="00FB2850" w:rsidRDefault="00FF2EA5" w:rsidP="00FF2EA5">
            <w:pPr>
              <w:jc w:val="center"/>
              <w:rPr>
                <w:rFonts w:ascii="Bookman Old Style" w:hAnsi="Bookman Old Style"/>
                <w:b/>
                <w:i/>
                <w:color w:val="00B050"/>
                <w:sz w:val="20"/>
                <w:szCs w:val="20"/>
                <w:highlight w:val="yellow"/>
              </w:rPr>
            </w:pPr>
            <w:r w:rsidRPr="002D5E03">
              <w:rPr>
                <w:rFonts w:ascii="Bookman Old Style" w:hAnsi="Bookman Old Style"/>
                <w:b/>
                <w:i/>
                <w:sz w:val="20"/>
                <w:szCs w:val="20"/>
              </w:rPr>
              <w:t>AOKAS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EA5" w:rsidRDefault="00FF2EA5" w:rsidP="00FF2EA5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JS Melbou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FF2EA5" w:rsidRDefault="00FF2EA5" w:rsidP="00FF2EA5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WA Tala Hamza</w:t>
            </w:r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EA5" w:rsidRDefault="00FF2EA5" w:rsidP="00FF2EA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 H 30</w:t>
            </w:r>
          </w:p>
        </w:tc>
        <w:tc>
          <w:tcPr>
            <w:tcW w:w="184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FF2EA5" w:rsidRDefault="00FF2EA5" w:rsidP="00FF2EA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------------</w:t>
            </w:r>
          </w:p>
        </w:tc>
      </w:tr>
      <w:tr w:rsidR="00FF2EA5" w:rsidTr="00FF2EA5">
        <w:trPr>
          <w:trHeight w:val="340"/>
        </w:trPr>
        <w:tc>
          <w:tcPr>
            <w:tcW w:w="2013" w:type="dxa"/>
            <w:vMerge/>
            <w:tcBorders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EA5" w:rsidRPr="00FB2850" w:rsidRDefault="00FF2EA5" w:rsidP="00FF2EA5">
            <w:pPr>
              <w:jc w:val="center"/>
              <w:rPr>
                <w:rFonts w:ascii="Bookman Old Style" w:hAnsi="Bookman Old Style"/>
                <w:b/>
                <w:i/>
                <w:color w:val="00B050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EA5" w:rsidRDefault="00FF2EA5" w:rsidP="00FF2EA5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JS Melbou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FF2EA5" w:rsidRDefault="00FF2EA5" w:rsidP="00FF2EA5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FC Bejaia</w:t>
            </w:r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EA5" w:rsidRDefault="00FF2EA5" w:rsidP="00FF2EA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-------------</w:t>
            </w:r>
          </w:p>
        </w:tc>
        <w:tc>
          <w:tcPr>
            <w:tcW w:w="184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FF2EA5" w:rsidRDefault="00FF2EA5" w:rsidP="00FF2EA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 H 30</w:t>
            </w:r>
          </w:p>
        </w:tc>
      </w:tr>
      <w:tr w:rsidR="00FF2EA5" w:rsidTr="00FF2EA5">
        <w:trPr>
          <w:trHeight w:val="340"/>
        </w:trPr>
        <w:tc>
          <w:tcPr>
            <w:tcW w:w="2013" w:type="dxa"/>
            <w:tcBorders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FF2EA5" w:rsidRPr="002D5E03" w:rsidRDefault="00FF2EA5" w:rsidP="00FF2EA5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LAAZIB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FF2EA5" w:rsidRDefault="00FF2EA5" w:rsidP="00FF2EA5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IRB Bouhamza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FF2EA5" w:rsidRDefault="00FF2EA5" w:rsidP="00FF2EA5">
            <w:pPr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CSP Tazmalt</w:t>
            </w:r>
          </w:p>
        </w:tc>
        <w:tc>
          <w:tcPr>
            <w:tcW w:w="170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FF2EA5" w:rsidRPr="004A1185" w:rsidRDefault="00FF2EA5" w:rsidP="00FF2EA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-------------</w:t>
            </w:r>
          </w:p>
        </w:tc>
        <w:tc>
          <w:tcPr>
            <w:tcW w:w="1843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FF2EA5" w:rsidRPr="004A1185" w:rsidRDefault="00FF2EA5" w:rsidP="00FF2EA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 H 00</w:t>
            </w:r>
          </w:p>
        </w:tc>
      </w:tr>
    </w:tbl>
    <w:p w:rsidR="00EC7302" w:rsidRDefault="00EC7302" w:rsidP="00EC7302">
      <w:pPr>
        <w:tabs>
          <w:tab w:val="left" w:pos="1843"/>
        </w:tabs>
        <w:spacing w:after="0"/>
        <w:jc w:val="center"/>
      </w:pPr>
    </w:p>
    <w:p w:rsidR="00EC7302" w:rsidRDefault="00EC7302" w:rsidP="00EE03D9">
      <w:pPr>
        <w:pStyle w:val="Sansinterligne"/>
        <w:jc w:val="center"/>
        <w:rPr>
          <w:rFonts w:cstheme="minorHAnsi"/>
          <w:b/>
          <w:bCs/>
          <w:sz w:val="36"/>
          <w:szCs w:val="36"/>
          <w:u w:val="single"/>
        </w:rPr>
      </w:pPr>
    </w:p>
    <w:p w:rsidR="00C3421A" w:rsidRDefault="00C3421A" w:rsidP="00792E8F">
      <w:pPr>
        <w:pStyle w:val="Sansinterligne"/>
        <w:rPr>
          <w:rFonts w:cstheme="minorHAnsi"/>
          <w:b/>
          <w:bCs/>
          <w:sz w:val="36"/>
          <w:szCs w:val="36"/>
          <w:u w:val="single"/>
        </w:rPr>
      </w:pPr>
    </w:p>
    <w:p w:rsidR="003D71A0" w:rsidRDefault="003D71A0" w:rsidP="00792E8F">
      <w:pPr>
        <w:pStyle w:val="Sansinterligne"/>
        <w:rPr>
          <w:rFonts w:cstheme="minorHAnsi"/>
          <w:b/>
          <w:bCs/>
          <w:sz w:val="36"/>
          <w:szCs w:val="36"/>
          <w:u w:val="single"/>
        </w:rPr>
      </w:pPr>
    </w:p>
    <w:p w:rsidR="00A81286" w:rsidRDefault="00A81286" w:rsidP="00792E8F">
      <w:pPr>
        <w:pStyle w:val="Sansinterligne"/>
        <w:rPr>
          <w:rFonts w:cstheme="minorHAnsi"/>
          <w:b/>
          <w:bCs/>
          <w:sz w:val="36"/>
          <w:szCs w:val="36"/>
          <w:u w:val="single"/>
        </w:rPr>
      </w:pPr>
    </w:p>
    <w:p w:rsidR="00DD58AE" w:rsidRDefault="00DD58AE" w:rsidP="00DD58AE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47"/>
          <w:szCs w:val="47"/>
          <w:bdr w:val="none" w:sz="0" w:space="0" w:color="auto" w:frame="1"/>
        </w:rPr>
      </w:pPr>
      <w:r w:rsidRPr="00B85855">
        <w:rPr>
          <w:rFonts w:ascii="Arial" w:eastAsia="Times New Roman" w:hAnsi="Arial" w:cs="Arial"/>
          <w:b/>
          <w:bCs/>
          <w:color w:val="333333"/>
          <w:kern w:val="36"/>
          <w:sz w:val="47"/>
          <w:szCs w:val="47"/>
          <w:u w:val="single"/>
          <w:bdr w:val="none" w:sz="0" w:space="0" w:color="auto" w:frame="1"/>
        </w:rPr>
        <w:lastRenderedPageBreak/>
        <w:t>Ecoles de football</w:t>
      </w:r>
      <w:r w:rsidRPr="00EF3F42">
        <w:rPr>
          <w:rFonts w:ascii="Arial" w:eastAsia="Times New Roman" w:hAnsi="Arial" w:cs="Arial"/>
          <w:color w:val="333333"/>
          <w:kern w:val="36"/>
          <w:sz w:val="47"/>
          <w:szCs w:val="47"/>
          <w:bdr w:val="none" w:sz="0" w:space="0" w:color="auto" w:frame="1"/>
        </w:rPr>
        <w:t xml:space="preserve"> : </w:t>
      </w:r>
      <w:r>
        <w:rPr>
          <w:rFonts w:ascii="Arial" w:eastAsia="Times New Roman" w:hAnsi="Arial" w:cs="Arial"/>
          <w:color w:val="333333"/>
          <w:kern w:val="36"/>
          <w:sz w:val="47"/>
          <w:szCs w:val="47"/>
          <w:bdr w:val="none" w:sz="0" w:space="0" w:color="auto" w:frame="1"/>
        </w:rPr>
        <w:t>Plateau N°01</w:t>
      </w:r>
      <w:r w:rsidRPr="00EF3F42">
        <w:rPr>
          <w:rFonts w:ascii="Arial" w:eastAsia="Times New Roman" w:hAnsi="Arial" w:cs="Arial"/>
          <w:color w:val="333333"/>
          <w:kern w:val="36"/>
          <w:sz w:val="47"/>
          <w:szCs w:val="47"/>
          <w:bdr w:val="none" w:sz="0" w:space="0" w:color="auto" w:frame="1"/>
        </w:rPr>
        <w:t> </w:t>
      </w:r>
    </w:p>
    <w:p w:rsidR="00DD58AE" w:rsidRPr="008D73DE" w:rsidRDefault="00DD58AE" w:rsidP="00DD58AE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20"/>
          <w:szCs w:val="20"/>
        </w:rPr>
      </w:pPr>
    </w:p>
    <w:p w:rsidR="00DD58AE" w:rsidRDefault="00DD58AE" w:rsidP="00DD58AE">
      <w:pPr>
        <w:rPr>
          <w:rStyle w:val="Accentuation"/>
          <w:color w:val="333333"/>
          <w:bdr w:val="none" w:sz="0" w:space="0" w:color="auto" w:frame="1"/>
          <w:shd w:val="clear" w:color="auto" w:fill="FFFFFF"/>
        </w:rPr>
      </w:pPr>
      <w:r>
        <w:rPr>
          <w:rStyle w:val="Accentuation"/>
          <w:color w:val="333333"/>
          <w:bdr w:val="none" w:sz="0" w:space="0" w:color="auto" w:frame="1"/>
          <w:shd w:val="clear" w:color="auto" w:fill="FFFFFF"/>
        </w:rPr>
        <w:t>La direction technique de wilaya a communiqué le programme des 1</w:t>
      </w:r>
      <w:r w:rsidRPr="00DD58AE">
        <w:rPr>
          <w:rStyle w:val="Accentuation"/>
          <w:color w:val="333333"/>
          <w:bdr w:val="none" w:sz="0" w:space="0" w:color="auto" w:frame="1"/>
          <w:shd w:val="clear" w:color="auto" w:fill="FFFFFF"/>
        </w:rPr>
        <w:t>er</w:t>
      </w:r>
      <w:r>
        <w:rPr>
          <w:rStyle w:val="Accentuation"/>
          <w:color w:val="333333"/>
          <w:bdr w:val="none" w:sz="0" w:space="0" w:color="auto" w:frame="1"/>
          <w:shd w:val="clear" w:color="auto" w:fill="FFFFFF"/>
        </w:rPr>
        <w:t>s plateaux.</w:t>
      </w:r>
    </w:p>
    <w:p w:rsidR="00DD58AE" w:rsidRDefault="00DD58AE" w:rsidP="00DD58AE">
      <w:pPr>
        <w:spacing w:after="0"/>
        <w:rPr>
          <w:rStyle w:val="Accentuation"/>
          <w:color w:val="333333"/>
          <w:u w:val="single"/>
          <w:bdr w:val="none" w:sz="0" w:space="0" w:color="auto" w:frame="1"/>
          <w:shd w:val="clear" w:color="auto" w:fill="FFFFFF"/>
        </w:rPr>
      </w:pPr>
      <w:r>
        <w:rPr>
          <w:rStyle w:val="Accentuation"/>
          <w:color w:val="333333"/>
          <w:u w:val="single"/>
          <w:bdr w:val="none" w:sz="0" w:space="0" w:color="auto" w:frame="1"/>
          <w:shd w:val="clear" w:color="auto" w:fill="FFFFFF"/>
        </w:rPr>
        <w:t xml:space="preserve">LIEU : </w:t>
      </w:r>
      <w:r w:rsidRPr="00D80B19">
        <w:rPr>
          <w:rStyle w:val="Accentuation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 xml:space="preserve">LAAZIB </w:t>
      </w:r>
      <w:r>
        <w:rPr>
          <w:rStyle w:val="Accentuation"/>
          <w:color w:val="333333"/>
          <w:u w:val="single"/>
          <w:bdr w:val="none" w:sz="0" w:space="0" w:color="auto" w:frame="1"/>
          <w:shd w:val="clear" w:color="auto" w:fill="FFFFFF"/>
        </w:rPr>
        <w:t xml:space="preserve">organisateur club </w:t>
      </w:r>
      <w:r w:rsidRPr="00D80B19">
        <w:rPr>
          <w:rStyle w:val="Accentuation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OCT</w:t>
      </w:r>
      <w:r>
        <w:rPr>
          <w:rStyle w:val="Accentuation"/>
          <w:color w:val="333333"/>
          <w:u w:val="single"/>
          <w:bdr w:val="none" w:sz="0" w:space="0" w:color="auto" w:frame="1"/>
          <w:shd w:val="clear" w:color="auto" w:fill="FFFFFF"/>
        </w:rPr>
        <w:t>.</w:t>
      </w:r>
    </w:p>
    <w:p w:rsidR="00DD58AE" w:rsidRPr="00D80B19" w:rsidRDefault="00DD58AE" w:rsidP="00DD58AE">
      <w:pPr>
        <w:spacing w:after="0"/>
        <w:rPr>
          <w:rStyle w:val="Accentuation"/>
          <w:b/>
          <w:bCs/>
          <w:color w:val="333333"/>
          <w:u w:val="single"/>
          <w:bdr w:val="none" w:sz="0" w:space="0" w:color="auto" w:frame="1"/>
          <w:shd w:val="clear" w:color="auto" w:fill="FFFFFF"/>
        </w:rPr>
      </w:pPr>
      <w:r w:rsidRPr="00D80B19">
        <w:rPr>
          <w:rStyle w:val="Accentuation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Vendredi 10 Janvier 2020</w:t>
      </w:r>
    </w:p>
    <w:p w:rsidR="00DD58AE" w:rsidRDefault="00DD58AE" w:rsidP="00DD58AE">
      <w:pPr>
        <w:spacing w:after="0"/>
        <w:rPr>
          <w:rStyle w:val="Accentuation"/>
          <w:color w:val="333333"/>
          <w:bdr w:val="none" w:sz="0" w:space="0" w:color="auto" w:frame="1"/>
          <w:shd w:val="clear" w:color="auto" w:fill="FFFFFF"/>
        </w:rPr>
      </w:pPr>
      <w:r w:rsidRPr="00AF22B1">
        <w:rPr>
          <w:rStyle w:val="Accentuation"/>
          <w:color w:val="333333"/>
          <w:u w:val="single"/>
          <w:bdr w:val="none" w:sz="0" w:space="0" w:color="auto" w:frame="1"/>
          <w:shd w:val="clear" w:color="auto" w:fill="FFFFFF"/>
        </w:rPr>
        <w:t>Groupe A :</w:t>
      </w:r>
      <w:r w:rsidRPr="00AF22B1">
        <w:rPr>
          <w:rStyle w:val="Accentuation"/>
          <w:color w:val="333333"/>
          <w:bdr w:val="none" w:sz="0" w:space="0" w:color="auto" w:frame="1"/>
          <w:shd w:val="clear" w:color="auto" w:fill="FFFFFF"/>
        </w:rPr>
        <w:t xml:space="preserve"> OC Taslent – ES Beni Maouche – </w:t>
      </w:r>
      <w:r>
        <w:rPr>
          <w:rStyle w:val="Accentuation"/>
          <w:color w:val="333333"/>
          <w:bdr w:val="none" w:sz="0" w:space="0" w:color="auto" w:frame="1"/>
          <w:shd w:val="clear" w:color="auto" w:fill="FFFFFF"/>
        </w:rPr>
        <w:t>WRB Ouzellaguen</w:t>
      </w:r>
      <w:r w:rsidRPr="00AF22B1">
        <w:rPr>
          <w:rStyle w:val="Accentuation"/>
          <w:color w:val="333333"/>
          <w:bdr w:val="none" w:sz="0" w:space="0" w:color="auto" w:frame="1"/>
          <w:shd w:val="clear" w:color="auto" w:fill="FFFFFF"/>
        </w:rPr>
        <w:t xml:space="preserve"> – </w:t>
      </w:r>
      <w:r>
        <w:rPr>
          <w:rStyle w:val="Accentuation"/>
          <w:color w:val="333333"/>
          <w:bdr w:val="none" w:sz="0" w:space="0" w:color="auto" w:frame="1"/>
          <w:shd w:val="clear" w:color="auto" w:fill="FFFFFF"/>
        </w:rPr>
        <w:t xml:space="preserve">US Beni Mansour </w:t>
      </w:r>
      <w:r w:rsidRPr="00AF22B1">
        <w:rPr>
          <w:rStyle w:val="Accentuation"/>
          <w:color w:val="333333"/>
          <w:bdr w:val="none" w:sz="0" w:space="0" w:color="auto" w:frame="1"/>
          <w:shd w:val="clear" w:color="auto" w:fill="FFFFFF"/>
        </w:rPr>
        <w:t xml:space="preserve">– </w:t>
      </w:r>
    </w:p>
    <w:p w:rsidR="00DD58AE" w:rsidRDefault="00DD58AE" w:rsidP="00DD58AE">
      <w:pPr>
        <w:spacing w:after="0"/>
        <w:rPr>
          <w:rStyle w:val="Accentuation"/>
          <w:color w:val="333333"/>
          <w:bdr w:val="none" w:sz="0" w:space="0" w:color="auto" w:frame="1"/>
          <w:shd w:val="clear" w:color="auto" w:fill="FFFFFF"/>
        </w:rPr>
      </w:pPr>
      <w:r>
        <w:rPr>
          <w:rStyle w:val="Accentuation"/>
          <w:color w:val="333333"/>
          <w:bdr w:val="none" w:sz="0" w:space="0" w:color="auto" w:frame="1"/>
          <w:shd w:val="clear" w:color="auto" w:fill="FFFFFF"/>
        </w:rPr>
        <w:t xml:space="preserve">                  JS Ichelladhen – AC Boudjell</w:t>
      </w:r>
      <w:r w:rsidR="00B85855">
        <w:rPr>
          <w:rStyle w:val="Accentuation"/>
          <w:color w:val="333333"/>
          <w:bdr w:val="none" w:sz="0" w:space="0" w:color="auto" w:frame="1"/>
          <w:shd w:val="clear" w:color="auto" w:fill="FFFFFF"/>
        </w:rPr>
        <w:t>il – CSP Tazmalt – RC Ighil Ali – O Akbou – OS Tazmalt.</w:t>
      </w:r>
    </w:p>
    <w:p w:rsidR="00DD58AE" w:rsidRPr="00AF22B1" w:rsidRDefault="00DD58AE" w:rsidP="00DD58AE">
      <w:pPr>
        <w:spacing w:after="0"/>
        <w:rPr>
          <w:rStyle w:val="Accentuation"/>
          <w:color w:val="333333"/>
          <w:bdr w:val="none" w:sz="0" w:space="0" w:color="auto" w:frame="1"/>
          <w:shd w:val="clear" w:color="auto" w:fill="FFFFFF"/>
        </w:rPr>
      </w:pPr>
    </w:p>
    <w:p w:rsidR="00DD58AE" w:rsidRPr="00EF3F42" w:rsidRDefault="00DD58AE" w:rsidP="00DD58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 xml:space="preserve">HORAIRE : </w:t>
      </w:r>
      <w:r>
        <w:rPr>
          <w:rFonts w:ascii="Arial" w:eastAsia="Times New Roman" w:hAnsi="Arial" w:cs="Arial"/>
          <w:b/>
          <w:bCs/>
          <w:color w:val="333333"/>
        </w:rPr>
        <w:t>09</w:t>
      </w:r>
      <w:r w:rsidRPr="00EF3F42">
        <w:rPr>
          <w:rFonts w:ascii="Arial" w:eastAsia="Times New Roman" w:hAnsi="Arial" w:cs="Arial"/>
          <w:b/>
          <w:bCs/>
          <w:color w:val="333333"/>
        </w:rPr>
        <w:t>H</w:t>
      </w:r>
      <w:r>
        <w:rPr>
          <w:rFonts w:ascii="Arial" w:eastAsia="Times New Roman" w:hAnsi="Arial" w:cs="Arial"/>
          <w:b/>
          <w:bCs/>
          <w:color w:val="333333"/>
        </w:rPr>
        <w:t>3</w:t>
      </w:r>
      <w:r w:rsidRPr="00EF3F42">
        <w:rPr>
          <w:rFonts w:ascii="Arial" w:eastAsia="Times New Roman" w:hAnsi="Arial" w:cs="Arial"/>
          <w:b/>
          <w:bCs/>
          <w:color w:val="333333"/>
        </w:rPr>
        <w:t>0 – 1</w:t>
      </w:r>
      <w:r>
        <w:rPr>
          <w:rFonts w:ascii="Arial" w:eastAsia="Times New Roman" w:hAnsi="Arial" w:cs="Arial"/>
          <w:b/>
          <w:bCs/>
          <w:color w:val="333333"/>
        </w:rPr>
        <w:t>4</w:t>
      </w:r>
      <w:r w:rsidRPr="00EF3F42">
        <w:rPr>
          <w:rFonts w:ascii="Arial" w:eastAsia="Times New Roman" w:hAnsi="Arial" w:cs="Arial"/>
          <w:b/>
          <w:bCs/>
          <w:color w:val="333333"/>
        </w:rPr>
        <w:t>h00</w:t>
      </w:r>
    </w:p>
    <w:p w:rsidR="00DD58AE" w:rsidRPr="00EF3F42" w:rsidRDefault="00DD58AE" w:rsidP="00DD58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>ORGANISATION :</w:t>
      </w:r>
    </w:p>
    <w:p w:rsidR="00DD58AE" w:rsidRPr="00EF3F42" w:rsidRDefault="00DD58AE" w:rsidP="00B85855">
      <w:pPr>
        <w:numPr>
          <w:ilvl w:val="0"/>
          <w:numId w:val="16"/>
        </w:numPr>
        <w:shd w:val="clear" w:color="auto" w:fill="FFFFFF"/>
        <w:spacing w:after="0" w:line="240" w:lineRule="auto"/>
        <w:ind w:left="251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 xml:space="preserve">chaque équipe joue </w:t>
      </w:r>
      <w:r>
        <w:rPr>
          <w:rFonts w:ascii="Arial" w:eastAsia="Times New Roman" w:hAnsi="Arial" w:cs="Arial"/>
          <w:b/>
          <w:bCs/>
          <w:color w:val="333333"/>
        </w:rPr>
        <w:t>2</w:t>
      </w:r>
      <w:r w:rsidRPr="00EF3F42">
        <w:rPr>
          <w:rFonts w:ascii="Arial" w:eastAsia="Times New Roman" w:hAnsi="Arial" w:cs="Arial"/>
          <w:b/>
          <w:bCs/>
          <w:color w:val="333333"/>
        </w:rPr>
        <w:t xml:space="preserve"> matchs de </w:t>
      </w:r>
      <w:r>
        <w:rPr>
          <w:rFonts w:ascii="Arial" w:eastAsia="Times New Roman" w:hAnsi="Arial" w:cs="Arial"/>
          <w:b/>
          <w:bCs/>
          <w:color w:val="333333"/>
        </w:rPr>
        <w:t>2 fois 15</w:t>
      </w:r>
      <w:r w:rsidRPr="00EF3F42">
        <w:rPr>
          <w:rFonts w:ascii="Arial" w:eastAsia="Times New Roman" w:hAnsi="Arial" w:cs="Arial"/>
          <w:b/>
          <w:bCs/>
          <w:color w:val="333333"/>
        </w:rPr>
        <w:t xml:space="preserve"> minutes</w:t>
      </w:r>
    </w:p>
    <w:p w:rsidR="00DD58AE" w:rsidRPr="008D73DE" w:rsidRDefault="00DD58AE" w:rsidP="00B85855">
      <w:pPr>
        <w:numPr>
          <w:ilvl w:val="0"/>
          <w:numId w:val="16"/>
        </w:numPr>
        <w:shd w:val="clear" w:color="auto" w:fill="FFFFFF"/>
        <w:spacing w:after="0" w:line="240" w:lineRule="auto"/>
        <w:ind w:left="251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 xml:space="preserve">règlement du football à </w:t>
      </w:r>
      <w:r>
        <w:rPr>
          <w:rFonts w:ascii="Arial" w:eastAsia="Times New Roman" w:hAnsi="Arial" w:cs="Arial"/>
          <w:b/>
          <w:bCs/>
          <w:color w:val="333333"/>
        </w:rPr>
        <w:t>8</w:t>
      </w:r>
    </w:p>
    <w:p w:rsidR="00DD58AE" w:rsidRPr="008D73DE" w:rsidRDefault="00DD58AE" w:rsidP="00DD58AE">
      <w:pPr>
        <w:shd w:val="clear" w:color="auto" w:fill="FFFFFF"/>
        <w:spacing w:after="0" w:line="240" w:lineRule="auto"/>
        <w:ind w:left="-109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</w:p>
    <w:tbl>
      <w:tblPr>
        <w:tblStyle w:val="Grilledutableau"/>
        <w:tblW w:w="9448" w:type="dxa"/>
        <w:tblInd w:w="-109" w:type="dxa"/>
        <w:tblLook w:val="04A0"/>
      </w:tblPr>
      <w:tblGrid>
        <w:gridCol w:w="2438"/>
        <w:gridCol w:w="2126"/>
        <w:gridCol w:w="851"/>
        <w:gridCol w:w="2409"/>
        <w:gridCol w:w="1624"/>
      </w:tblGrid>
      <w:tr w:rsidR="00DD58AE" w:rsidTr="00190253">
        <w:tc>
          <w:tcPr>
            <w:tcW w:w="2438" w:type="dxa"/>
          </w:tcPr>
          <w:p w:rsidR="00DD58AE" w:rsidRDefault="00DD58AE" w:rsidP="00190253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TERRAIN 1</w:t>
            </w:r>
          </w:p>
        </w:tc>
        <w:tc>
          <w:tcPr>
            <w:tcW w:w="2126" w:type="dxa"/>
          </w:tcPr>
          <w:p w:rsidR="00DD58AE" w:rsidRDefault="00DD58AE" w:rsidP="00190253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HORAIRE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D58AE" w:rsidRDefault="00DD58AE" w:rsidP="00190253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</w:p>
        </w:tc>
        <w:tc>
          <w:tcPr>
            <w:tcW w:w="2409" w:type="dxa"/>
          </w:tcPr>
          <w:p w:rsidR="00DD58AE" w:rsidRDefault="00DD58AE" w:rsidP="00190253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TERRAIN 2</w:t>
            </w:r>
          </w:p>
        </w:tc>
        <w:tc>
          <w:tcPr>
            <w:tcW w:w="1624" w:type="dxa"/>
          </w:tcPr>
          <w:p w:rsidR="00DD58AE" w:rsidRDefault="00DD58AE" w:rsidP="00190253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HORAIRE</w:t>
            </w:r>
          </w:p>
        </w:tc>
      </w:tr>
      <w:tr w:rsidR="00DD58AE" w:rsidTr="00190253">
        <w:tc>
          <w:tcPr>
            <w:tcW w:w="2438" w:type="dxa"/>
          </w:tcPr>
          <w:p w:rsidR="00DD58AE" w:rsidRPr="00DD58AE" w:rsidRDefault="00DD58AE" w:rsidP="00190253">
            <w:pPr>
              <w:rPr>
                <w:rFonts w:ascii="Arial" w:eastAsia="Times New Roman" w:hAnsi="Arial" w:cs="Arial"/>
                <w:lang w:val="en-US"/>
              </w:rPr>
            </w:pPr>
            <w:r w:rsidRPr="00DD58AE">
              <w:rPr>
                <w:rFonts w:ascii="Arial" w:eastAsia="Times New Roman" w:hAnsi="Arial" w:cs="Arial"/>
                <w:lang w:val="en-US"/>
              </w:rPr>
              <w:t>ESBM / WRBO</w:t>
            </w:r>
          </w:p>
        </w:tc>
        <w:tc>
          <w:tcPr>
            <w:tcW w:w="2126" w:type="dxa"/>
          </w:tcPr>
          <w:p w:rsidR="00DD58AE" w:rsidRPr="00DD58AE" w:rsidRDefault="00DD58AE" w:rsidP="00190253">
            <w:pPr>
              <w:rPr>
                <w:rFonts w:ascii="Arial" w:eastAsia="Times New Roman" w:hAnsi="Arial" w:cs="Arial"/>
                <w:lang w:val="en-US"/>
              </w:rPr>
            </w:pPr>
            <w:r w:rsidRPr="00DD58AE">
              <w:rPr>
                <w:rFonts w:ascii="Arial" w:eastAsia="Times New Roman" w:hAnsi="Arial" w:cs="Arial"/>
                <w:lang w:val="en-US"/>
              </w:rPr>
              <w:t>09 H 30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D58AE" w:rsidRPr="00DD58AE" w:rsidRDefault="00DD58AE" w:rsidP="00190253">
            <w:pPr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409" w:type="dxa"/>
          </w:tcPr>
          <w:p w:rsidR="00DD58AE" w:rsidRPr="00DD58AE" w:rsidRDefault="00DD58AE" w:rsidP="00190253">
            <w:pPr>
              <w:rPr>
                <w:rFonts w:ascii="Arial" w:eastAsia="Times New Roman" w:hAnsi="Arial" w:cs="Arial"/>
                <w:lang w:val="en-US"/>
              </w:rPr>
            </w:pPr>
            <w:r w:rsidRPr="00DD58AE">
              <w:rPr>
                <w:rFonts w:ascii="Arial" w:eastAsia="Times New Roman" w:hAnsi="Arial" w:cs="Arial"/>
                <w:lang w:val="en-US"/>
              </w:rPr>
              <w:t>OCT / USBM</w:t>
            </w:r>
          </w:p>
        </w:tc>
        <w:tc>
          <w:tcPr>
            <w:tcW w:w="1624" w:type="dxa"/>
          </w:tcPr>
          <w:p w:rsidR="00DD58AE" w:rsidRDefault="00DD58AE" w:rsidP="00190253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09 H 30</w:t>
            </w:r>
          </w:p>
        </w:tc>
      </w:tr>
      <w:tr w:rsidR="00DD58AE" w:rsidTr="00190253">
        <w:tc>
          <w:tcPr>
            <w:tcW w:w="2438" w:type="dxa"/>
          </w:tcPr>
          <w:p w:rsidR="00DD58AE" w:rsidRPr="00DD58AE" w:rsidRDefault="00DD58AE" w:rsidP="00190253">
            <w:pPr>
              <w:rPr>
                <w:rFonts w:ascii="Arial" w:eastAsia="Times New Roman" w:hAnsi="Arial" w:cs="Arial"/>
                <w:lang w:val="en-US"/>
              </w:rPr>
            </w:pPr>
            <w:r w:rsidRPr="00DD58AE">
              <w:rPr>
                <w:rFonts w:ascii="Arial" w:eastAsia="Times New Roman" w:hAnsi="Arial" w:cs="Arial"/>
                <w:lang w:val="en-US"/>
              </w:rPr>
              <w:t>OA / OST</w:t>
            </w:r>
          </w:p>
        </w:tc>
        <w:tc>
          <w:tcPr>
            <w:tcW w:w="2126" w:type="dxa"/>
          </w:tcPr>
          <w:p w:rsidR="00DD58AE" w:rsidRPr="00DD58AE" w:rsidRDefault="00DD58AE" w:rsidP="00190253">
            <w:pPr>
              <w:rPr>
                <w:rFonts w:ascii="Arial" w:eastAsia="Times New Roman" w:hAnsi="Arial" w:cs="Arial"/>
                <w:lang w:val="en-US"/>
              </w:rPr>
            </w:pPr>
            <w:r w:rsidRPr="00DD58AE">
              <w:rPr>
                <w:rFonts w:ascii="Arial" w:eastAsia="Times New Roman" w:hAnsi="Arial" w:cs="Arial"/>
                <w:lang w:val="en-US"/>
              </w:rPr>
              <w:t>10 H 30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D58AE" w:rsidRPr="00DD58AE" w:rsidRDefault="00DD58AE" w:rsidP="00190253">
            <w:pPr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409" w:type="dxa"/>
          </w:tcPr>
          <w:p w:rsidR="00DD58AE" w:rsidRPr="00DD58AE" w:rsidRDefault="00DD58AE" w:rsidP="00190253">
            <w:pPr>
              <w:rPr>
                <w:rFonts w:ascii="Arial" w:eastAsia="Times New Roman" w:hAnsi="Arial" w:cs="Arial"/>
                <w:lang w:val="en-US"/>
              </w:rPr>
            </w:pPr>
            <w:r w:rsidRPr="00DD58AE">
              <w:rPr>
                <w:rFonts w:ascii="Arial" w:eastAsia="Times New Roman" w:hAnsi="Arial" w:cs="Arial"/>
                <w:lang w:val="en-US"/>
              </w:rPr>
              <w:t>CSPT / RCIA</w:t>
            </w:r>
          </w:p>
        </w:tc>
        <w:tc>
          <w:tcPr>
            <w:tcW w:w="1624" w:type="dxa"/>
          </w:tcPr>
          <w:p w:rsidR="00DD58AE" w:rsidRDefault="00DD58AE" w:rsidP="00190253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10 H 30</w:t>
            </w:r>
          </w:p>
        </w:tc>
      </w:tr>
      <w:tr w:rsidR="00DD58AE" w:rsidTr="00190253">
        <w:tc>
          <w:tcPr>
            <w:tcW w:w="2438" w:type="dxa"/>
          </w:tcPr>
          <w:p w:rsidR="00DD58AE" w:rsidRPr="00DD58AE" w:rsidRDefault="00DD58AE" w:rsidP="00190253">
            <w:pPr>
              <w:rPr>
                <w:rFonts w:ascii="Arial" w:eastAsia="Times New Roman" w:hAnsi="Arial" w:cs="Arial"/>
                <w:lang w:val="en-US"/>
              </w:rPr>
            </w:pPr>
            <w:r w:rsidRPr="00DD58AE">
              <w:rPr>
                <w:rFonts w:ascii="Arial" w:eastAsia="Times New Roman" w:hAnsi="Arial" w:cs="Arial"/>
                <w:lang w:val="en-US"/>
              </w:rPr>
              <w:t>JSI / ACB</w:t>
            </w:r>
          </w:p>
        </w:tc>
        <w:tc>
          <w:tcPr>
            <w:tcW w:w="2126" w:type="dxa"/>
          </w:tcPr>
          <w:p w:rsidR="00DD58AE" w:rsidRPr="00DD58AE" w:rsidRDefault="00DD58AE" w:rsidP="00190253">
            <w:pPr>
              <w:rPr>
                <w:rFonts w:ascii="Arial" w:eastAsia="Times New Roman" w:hAnsi="Arial" w:cs="Arial"/>
                <w:lang w:val="en-US"/>
              </w:rPr>
            </w:pPr>
            <w:r w:rsidRPr="00DD58AE">
              <w:rPr>
                <w:rFonts w:ascii="Arial" w:eastAsia="Times New Roman" w:hAnsi="Arial" w:cs="Arial"/>
                <w:lang w:val="en-US"/>
              </w:rPr>
              <w:t>11 H 30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D58AE" w:rsidRPr="00DD58AE" w:rsidRDefault="00DD58AE" w:rsidP="00190253">
            <w:pPr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409" w:type="dxa"/>
          </w:tcPr>
          <w:p w:rsidR="00DD58AE" w:rsidRPr="00DD58AE" w:rsidRDefault="00DD58AE" w:rsidP="00190253">
            <w:pPr>
              <w:rPr>
                <w:rFonts w:ascii="Arial" w:eastAsia="Times New Roman" w:hAnsi="Arial" w:cs="Arial"/>
                <w:lang w:val="en-US"/>
              </w:rPr>
            </w:pPr>
            <w:r w:rsidRPr="00DD58AE">
              <w:rPr>
                <w:rFonts w:ascii="Arial" w:eastAsia="Times New Roman" w:hAnsi="Arial" w:cs="Arial"/>
                <w:lang w:val="en-US"/>
              </w:rPr>
              <w:t>WRBO / OCT</w:t>
            </w:r>
          </w:p>
        </w:tc>
        <w:tc>
          <w:tcPr>
            <w:tcW w:w="1624" w:type="dxa"/>
          </w:tcPr>
          <w:p w:rsidR="00DD58AE" w:rsidRDefault="00DD58AE" w:rsidP="00190253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11 H 30</w:t>
            </w:r>
          </w:p>
        </w:tc>
      </w:tr>
      <w:tr w:rsidR="00DD58AE" w:rsidTr="00190253">
        <w:tc>
          <w:tcPr>
            <w:tcW w:w="2438" w:type="dxa"/>
          </w:tcPr>
          <w:p w:rsidR="00DD58AE" w:rsidRPr="00DD58AE" w:rsidRDefault="00DD58AE" w:rsidP="00190253">
            <w:pPr>
              <w:rPr>
                <w:rFonts w:ascii="Arial" w:eastAsia="Times New Roman" w:hAnsi="Arial" w:cs="Arial"/>
                <w:lang w:val="en-US"/>
              </w:rPr>
            </w:pPr>
            <w:r w:rsidRPr="00DD58AE">
              <w:rPr>
                <w:rFonts w:ascii="Arial" w:eastAsia="Times New Roman" w:hAnsi="Arial" w:cs="Arial"/>
                <w:lang w:val="en-US"/>
              </w:rPr>
              <w:t>USBM / OA</w:t>
            </w:r>
          </w:p>
        </w:tc>
        <w:tc>
          <w:tcPr>
            <w:tcW w:w="2126" w:type="dxa"/>
          </w:tcPr>
          <w:p w:rsidR="00DD58AE" w:rsidRPr="00DD58AE" w:rsidRDefault="00DD58AE" w:rsidP="00190253">
            <w:pPr>
              <w:rPr>
                <w:rFonts w:ascii="Arial" w:eastAsia="Times New Roman" w:hAnsi="Arial" w:cs="Arial"/>
                <w:lang w:val="en-US"/>
              </w:rPr>
            </w:pPr>
            <w:r w:rsidRPr="00DD58AE">
              <w:rPr>
                <w:rFonts w:ascii="Arial" w:eastAsia="Times New Roman" w:hAnsi="Arial" w:cs="Arial"/>
                <w:lang w:val="en-US"/>
              </w:rPr>
              <w:t>12 H 30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D58AE" w:rsidRPr="00DD58AE" w:rsidRDefault="00DD58AE" w:rsidP="00190253">
            <w:pPr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409" w:type="dxa"/>
          </w:tcPr>
          <w:p w:rsidR="00DD58AE" w:rsidRPr="00DD58AE" w:rsidRDefault="00DD58AE" w:rsidP="00190253">
            <w:pPr>
              <w:rPr>
                <w:rFonts w:ascii="Arial" w:eastAsia="Times New Roman" w:hAnsi="Arial" w:cs="Arial"/>
                <w:lang w:val="en-US"/>
              </w:rPr>
            </w:pPr>
            <w:r w:rsidRPr="00DD58AE">
              <w:rPr>
                <w:rFonts w:ascii="Arial" w:eastAsia="Times New Roman" w:hAnsi="Arial" w:cs="Arial"/>
                <w:lang w:val="en-US"/>
              </w:rPr>
              <w:t>OST / ESBM</w:t>
            </w:r>
          </w:p>
        </w:tc>
        <w:tc>
          <w:tcPr>
            <w:tcW w:w="1624" w:type="dxa"/>
          </w:tcPr>
          <w:p w:rsidR="00DD58AE" w:rsidRDefault="00DD58AE" w:rsidP="00190253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12 H 30</w:t>
            </w:r>
          </w:p>
        </w:tc>
      </w:tr>
      <w:tr w:rsidR="00DD58AE" w:rsidTr="00190253">
        <w:tc>
          <w:tcPr>
            <w:tcW w:w="2438" w:type="dxa"/>
          </w:tcPr>
          <w:p w:rsidR="00DD58AE" w:rsidRPr="00DD58AE" w:rsidRDefault="00DD58AE" w:rsidP="00190253">
            <w:pPr>
              <w:rPr>
                <w:rFonts w:ascii="Arial" w:eastAsia="Times New Roman" w:hAnsi="Arial" w:cs="Arial"/>
                <w:lang w:val="en-US"/>
              </w:rPr>
            </w:pPr>
            <w:r w:rsidRPr="00DD58AE">
              <w:rPr>
                <w:rFonts w:ascii="Arial" w:eastAsia="Times New Roman" w:hAnsi="Arial" w:cs="Arial"/>
                <w:lang w:val="en-US"/>
              </w:rPr>
              <w:t>ACB / CSPT</w:t>
            </w:r>
          </w:p>
        </w:tc>
        <w:tc>
          <w:tcPr>
            <w:tcW w:w="2126" w:type="dxa"/>
          </w:tcPr>
          <w:p w:rsidR="00DD58AE" w:rsidRPr="00DD58AE" w:rsidRDefault="00DD58AE" w:rsidP="00190253">
            <w:pPr>
              <w:rPr>
                <w:rFonts w:ascii="Arial" w:eastAsia="Times New Roman" w:hAnsi="Arial" w:cs="Arial"/>
                <w:lang w:val="en-US"/>
              </w:rPr>
            </w:pPr>
            <w:r w:rsidRPr="00DD58AE">
              <w:rPr>
                <w:rFonts w:ascii="Arial" w:eastAsia="Times New Roman" w:hAnsi="Arial" w:cs="Arial"/>
                <w:lang w:val="en-US"/>
              </w:rPr>
              <w:t>13 H 30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D58AE" w:rsidRPr="00DD58AE" w:rsidRDefault="00DD58AE" w:rsidP="00190253">
            <w:pPr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409" w:type="dxa"/>
          </w:tcPr>
          <w:p w:rsidR="00DD58AE" w:rsidRPr="00DD58AE" w:rsidRDefault="00DD58AE" w:rsidP="00190253">
            <w:pPr>
              <w:rPr>
                <w:rFonts w:ascii="Arial" w:eastAsia="Times New Roman" w:hAnsi="Arial" w:cs="Arial"/>
                <w:lang w:val="en-US"/>
              </w:rPr>
            </w:pPr>
            <w:r w:rsidRPr="00DD58AE">
              <w:rPr>
                <w:rFonts w:ascii="Arial" w:eastAsia="Times New Roman" w:hAnsi="Arial" w:cs="Arial"/>
                <w:lang w:val="en-US"/>
              </w:rPr>
              <w:t>RCIA / JSI</w:t>
            </w:r>
          </w:p>
        </w:tc>
        <w:tc>
          <w:tcPr>
            <w:tcW w:w="1624" w:type="dxa"/>
          </w:tcPr>
          <w:p w:rsidR="00DD58AE" w:rsidRDefault="00DD58AE" w:rsidP="00190253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13 H 30</w:t>
            </w:r>
          </w:p>
        </w:tc>
      </w:tr>
    </w:tbl>
    <w:p w:rsidR="00DD58AE" w:rsidRDefault="00DD58AE" w:rsidP="00DD58AE">
      <w:pPr>
        <w:shd w:val="clear" w:color="auto" w:fill="FFFFFF"/>
        <w:spacing w:after="0" w:line="240" w:lineRule="auto"/>
        <w:ind w:left="-109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</w:p>
    <w:p w:rsidR="00DD58AE" w:rsidRDefault="00DD58AE" w:rsidP="00DD58AE">
      <w:pPr>
        <w:shd w:val="clear" w:color="auto" w:fill="FFFFFF"/>
        <w:spacing w:after="0" w:line="240" w:lineRule="auto"/>
        <w:ind w:left="-109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</w:p>
    <w:p w:rsidR="00B85855" w:rsidRDefault="00B85855" w:rsidP="00B85855">
      <w:pPr>
        <w:shd w:val="clear" w:color="auto" w:fill="FFFFFF"/>
        <w:spacing w:after="0" w:line="240" w:lineRule="auto"/>
        <w:ind w:left="-109"/>
        <w:rPr>
          <w:rStyle w:val="Accentuation"/>
          <w:color w:val="333333"/>
          <w:u w:val="single"/>
          <w:bdr w:val="none" w:sz="0" w:space="0" w:color="auto" w:frame="1"/>
          <w:shd w:val="clear" w:color="auto" w:fill="FFFFFF"/>
        </w:rPr>
      </w:pPr>
      <w:r w:rsidRPr="00AF22B1">
        <w:rPr>
          <w:rStyle w:val="Accentuation"/>
          <w:color w:val="333333"/>
          <w:u w:val="single"/>
          <w:bdr w:val="none" w:sz="0" w:space="0" w:color="auto" w:frame="1"/>
          <w:shd w:val="clear" w:color="auto" w:fill="FFFFFF"/>
        </w:rPr>
        <w:t xml:space="preserve">LIEU : </w:t>
      </w:r>
      <w:r w:rsidRPr="00D80B19">
        <w:rPr>
          <w:rStyle w:val="Accentuation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EL KSEUR</w:t>
      </w:r>
      <w:r w:rsidRPr="00AF22B1">
        <w:rPr>
          <w:rStyle w:val="Accentuation"/>
          <w:color w:val="333333"/>
          <w:u w:val="single"/>
          <w:bdr w:val="none" w:sz="0" w:space="0" w:color="auto" w:frame="1"/>
          <w:shd w:val="clear" w:color="auto" w:fill="FFFFFF"/>
        </w:rPr>
        <w:t xml:space="preserve"> organisateur club </w:t>
      </w:r>
      <w:r>
        <w:rPr>
          <w:rStyle w:val="Accentuation"/>
          <w:color w:val="333333"/>
          <w:u w:val="single"/>
          <w:bdr w:val="none" w:sz="0" w:space="0" w:color="auto" w:frame="1"/>
          <w:shd w:val="clear" w:color="auto" w:fill="FFFFFF"/>
        </w:rPr>
        <w:t>BCEK</w:t>
      </w:r>
    </w:p>
    <w:p w:rsidR="00B85855" w:rsidRPr="00D80B19" w:rsidRDefault="00B85855" w:rsidP="00B85855">
      <w:pPr>
        <w:shd w:val="clear" w:color="auto" w:fill="FFFFFF"/>
        <w:spacing w:after="0" w:line="240" w:lineRule="auto"/>
        <w:ind w:left="-109"/>
        <w:rPr>
          <w:rStyle w:val="Accentuation"/>
          <w:b/>
          <w:bCs/>
          <w:color w:val="333333"/>
          <w:u w:val="single"/>
          <w:bdr w:val="none" w:sz="0" w:space="0" w:color="auto" w:frame="1"/>
          <w:shd w:val="clear" w:color="auto" w:fill="FFFFFF"/>
        </w:rPr>
      </w:pPr>
      <w:r>
        <w:rPr>
          <w:rStyle w:val="Accentuation"/>
          <w:color w:val="333333"/>
          <w:u w:val="single"/>
          <w:bdr w:val="none" w:sz="0" w:space="0" w:color="auto" w:frame="1"/>
          <w:shd w:val="clear" w:color="auto" w:fill="FFFFFF"/>
        </w:rPr>
        <w:t xml:space="preserve"> </w:t>
      </w:r>
      <w:r w:rsidRPr="00D80B19">
        <w:rPr>
          <w:rStyle w:val="Accentuation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Samedi 11 Janvier 2020</w:t>
      </w:r>
    </w:p>
    <w:p w:rsidR="00B85855" w:rsidRPr="00B92944" w:rsidRDefault="00B85855" w:rsidP="00B85855">
      <w:pPr>
        <w:shd w:val="clear" w:color="auto" w:fill="FFFFFF"/>
        <w:spacing w:after="0" w:line="240" w:lineRule="auto"/>
        <w:ind w:left="-109"/>
        <w:rPr>
          <w:rStyle w:val="Accentuation"/>
          <w:color w:val="333333"/>
          <w:u w:val="single"/>
          <w:bdr w:val="none" w:sz="0" w:space="0" w:color="auto" w:frame="1"/>
          <w:shd w:val="clear" w:color="auto" w:fill="FFFFFF"/>
        </w:rPr>
      </w:pPr>
      <w:r w:rsidRPr="00B92944">
        <w:rPr>
          <w:rStyle w:val="Accentuation"/>
          <w:color w:val="333333"/>
          <w:u w:val="single"/>
          <w:bdr w:val="none" w:sz="0" w:space="0" w:color="auto" w:frame="1"/>
          <w:shd w:val="clear" w:color="auto" w:fill="FFFFFF"/>
        </w:rPr>
        <w:t xml:space="preserve">Groupe </w:t>
      </w:r>
      <w:r>
        <w:rPr>
          <w:rStyle w:val="Accentuation"/>
          <w:color w:val="333333"/>
          <w:u w:val="single"/>
          <w:bdr w:val="none" w:sz="0" w:space="0" w:color="auto" w:frame="1"/>
          <w:shd w:val="clear" w:color="auto" w:fill="FFFFFF"/>
        </w:rPr>
        <w:t>C</w:t>
      </w:r>
      <w:r w:rsidRPr="00B92944">
        <w:rPr>
          <w:rStyle w:val="Accentuation"/>
          <w:color w:val="333333"/>
          <w:u w:val="single"/>
          <w:bdr w:val="none" w:sz="0" w:space="0" w:color="auto" w:frame="1"/>
          <w:shd w:val="clear" w:color="auto" w:fill="FFFFFF"/>
        </w:rPr>
        <w:t> :</w:t>
      </w:r>
      <w:r w:rsidRPr="00B92944">
        <w:rPr>
          <w:rStyle w:val="Accentuation"/>
          <w:color w:val="333333"/>
          <w:bdr w:val="none" w:sz="0" w:space="0" w:color="auto" w:frame="1"/>
          <w:shd w:val="clear" w:color="auto" w:fill="FFFFFF"/>
        </w:rPr>
        <w:t xml:space="preserve"> </w:t>
      </w:r>
      <w:r>
        <w:rPr>
          <w:rStyle w:val="Accentuation"/>
          <w:color w:val="333333"/>
          <w:bdr w:val="none" w:sz="0" w:space="0" w:color="auto" w:frame="1"/>
          <w:shd w:val="clear" w:color="auto" w:fill="FFFFFF"/>
        </w:rPr>
        <w:t>BC El Kseur</w:t>
      </w:r>
      <w:r w:rsidRPr="00B92944">
        <w:rPr>
          <w:rStyle w:val="Accentuation"/>
          <w:color w:val="333333"/>
          <w:bdr w:val="none" w:sz="0" w:space="0" w:color="auto" w:frame="1"/>
          <w:shd w:val="clear" w:color="auto" w:fill="FFFFFF"/>
        </w:rPr>
        <w:t xml:space="preserve"> – </w:t>
      </w:r>
      <w:r>
        <w:rPr>
          <w:rStyle w:val="Accentuation"/>
          <w:color w:val="333333"/>
          <w:bdr w:val="none" w:sz="0" w:space="0" w:color="auto" w:frame="1"/>
          <w:shd w:val="clear" w:color="auto" w:fill="FFFFFF"/>
        </w:rPr>
        <w:t xml:space="preserve">JS Tissa </w:t>
      </w:r>
      <w:r w:rsidRPr="00B92944">
        <w:rPr>
          <w:rStyle w:val="Accentuation"/>
          <w:color w:val="333333"/>
          <w:bdr w:val="none" w:sz="0" w:space="0" w:color="auto" w:frame="1"/>
          <w:shd w:val="clear" w:color="auto" w:fill="FFFFFF"/>
        </w:rPr>
        <w:t xml:space="preserve"> – </w:t>
      </w:r>
      <w:r>
        <w:rPr>
          <w:rStyle w:val="Accentuation"/>
          <w:color w:val="333333"/>
          <w:bdr w:val="none" w:sz="0" w:space="0" w:color="auto" w:frame="1"/>
          <w:shd w:val="clear" w:color="auto" w:fill="FFFFFF"/>
        </w:rPr>
        <w:t>MC Timezrit</w:t>
      </w:r>
      <w:r w:rsidRPr="00B92944">
        <w:rPr>
          <w:rStyle w:val="Accentuation"/>
          <w:color w:val="333333"/>
          <w:bdr w:val="none" w:sz="0" w:space="0" w:color="auto" w:frame="1"/>
          <w:shd w:val="clear" w:color="auto" w:fill="FFFFFF"/>
        </w:rPr>
        <w:t xml:space="preserve"> – </w:t>
      </w:r>
      <w:r>
        <w:rPr>
          <w:rStyle w:val="Accentuation"/>
          <w:color w:val="333333"/>
          <w:bdr w:val="none" w:sz="0" w:space="0" w:color="auto" w:frame="1"/>
          <w:shd w:val="clear" w:color="auto" w:fill="FFFFFF"/>
        </w:rPr>
        <w:t>CR Mellala</w:t>
      </w:r>
      <w:r w:rsidRPr="00B92944">
        <w:rPr>
          <w:rStyle w:val="Accentuation"/>
          <w:color w:val="333333"/>
          <w:bdr w:val="none" w:sz="0" w:space="0" w:color="auto" w:frame="1"/>
          <w:shd w:val="clear" w:color="auto" w:fill="FFFFFF"/>
        </w:rPr>
        <w:t xml:space="preserve"> – </w:t>
      </w:r>
    </w:p>
    <w:p w:rsidR="00B85855" w:rsidRPr="00E93C45" w:rsidRDefault="00B85855" w:rsidP="00B85855">
      <w:pPr>
        <w:shd w:val="clear" w:color="auto" w:fill="FFFFFF"/>
        <w:spacing w:after="0" w:line="240" w:lineRule="auto"/>
        <w:ind w:left="-109"/>
        <w:rPr>
          <w:rStyle w:val="Accentuation"/>
          <w:color w:val="333333"/>
          <w:bdr w:val="none" w:sz="0" w:space="0" w:color="auto" w:frame="1"/>
          <w:shd w:val="clear" w:color="auto" w:fill="FFFFFF"/>
        </w:rPr>
      </w:pPr>
      <w:r w:rsidRPr="00E93C45">
        <w:rPr>
          <w:rStyle w:val="Accentuation"/>
          <w:color w:val="333333"/>
          <w:bdr w:val="none" w:sz="0" w:space="0" w:color="auto" w:frame="1"/>
          <w:shd w:val="clear" w:color="auto" w:fill="FFFFFF"/>
        </w:rPr>
        <w:t xml:space="preserve">                  OC Akfadou – JSA Amizour – MO Bejaia – CRB Amizour.</w:t>
      </w:r>
    </w:p>
    <w:p w:rsidR="00B85855" w:rsidRPr="00E93C45" w:rsidRDefault="00B85855" w:rsidP="00B85855">
      <w:pPr>
        <w:shd w:val="clear" w:color="auto" w:fill="FFFFFF"/>
        <w:spacing w:after="0" w:line="240" w:lineRule="auto"/>
        <w:ind w:left="-109"/>
        <w:rPr>
          <w:rFonts w:ascii="Arial" w:hAnsi="Arial" w:cs="Arial"/>
          <w:i/>
          <w:iCs/>
          <w:color w:val="333333"/>
          <w:sz w:val="20"/>
          <w:szCs w:val="20"/>
          <w:bdr w:val="none" w:sz="0" w:space="0" w:color="auto" w:frame="1"/>
          <w:shd w:val="clear" w:color="auto" w:fill="FFFFFF"/>
        </w:rPr>
      </w:pPr>
    </w:p>
    <w:p w:rsidR="00B85855" w:rsidRPr="00EF3F42" w:rsidRDefault="00B85855" w:rsidP="00B858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 xml:space="preserve">HORAIRE : </w:t>
      </w:r>
      <w:r>
        <w:rPr>
          <w:rFonts w:ascii="Arial" w:eastAsia="Times New Roman" w:hAnsi="Arial" w:cs="Arial"/>
          <w:b/>
          <w:bCs/>
          <w:color w:val="333333"/>
        </w:rPr>
        <w:t>09H30 – 13</w:t>
      </w:r>
      <w:r w:rsidRPr="00EF3F42">
        <w:rPr>
          <w:rFonts w:ascii="Arial" w:eastAsia="Times New Roman" w:hAnsi="Arial" w:cs="Arial"/>
          <w:b/>
          <w:bCs/>
          <w:color w:val="333333"/>
        </w:rPr>
        <w:t>h00</w:t>
      </w:r>
    </w:p>
    <w:p w:rsidR="00B85855" w:rsidRPr="00EF3F42" w:rsidRDefault="00B85855" w:rsidP="00B858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>ORGANISATION :</w:t>
      </w:r>
    </w:p>
    <w:p w:rsidR="00B85855" w:rsidRPr="00EF3F42" w:rsidRDefault="00B85855" w:rsidP="00B85855">
      <w:pPr>
        <w:numPr>
          <w:ilvl w:val="0"/>
          <w:numId w:val="16"/>
        </w:numPr>
        <w:shd w:val="clear" w:color="auto" w:fill="FFFFFF"/>
        <w:spacing w:after="0" w:line="240" w:lineRule="auto"/>
        <w:ind w:left="251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 xml:space="preserve">chaque équipe joue </w:t>
      </w:r>
      <w:r>
        <w:rPr>
          <w:rFonts w:ascii="Arial" w:eastAsia="Times New Roman" w:hAnsi="Arial" w:cs="Arial"/>
          <w:b/>
          <w:bCs/>
          <w:color w:val="333333"/>
        </w:rPr>
        <w:t>2</w:t>
      </w:r>
      <w:r w:rsidRPr="00EF3F42">
        <w:rPr>
          <w:rFonts w:ascii="Arial" w:eastAsia="Times New Roman" w:hAnsi="Arial" w:cs="Arial"/>
          <w:b/>
          <w:bCs/>
          <w:color w:val="333333"/>
        </w:rPr>
        <w:t xml:space="preserve"> matchs de</w:t>
      </w:r>
      <w:r>
        <w:rPr>
          <w:rFonts w:ascii="Arial" w:eastAsia="Times New Roman" w:hAnsi="Arial" w:cs="Arial"/>
          <w:b/>
          <w:bCs/>
          <w:color w:val="333333"/>
        </w:rPr>
        <w:t xml:space="preserve"> 2 fois</w:t>
      </w:r>
      <w:r w:rsidRPr="00EF3F42">
        <w:rPr>
          <w:rFonts w:ascii="Arial" w:eastAsia="Times New Roman" w:hAnsi="Arial" w:cs="Arial"/>
          <w:b/>
          <w:bCs/>
          <w:color w:val="333333"/>
        </w:rPr>
        <w:t xml:space="preserve"> </w:t>
      </w:r>
      <w:r>
        <w:rPr>
          <w:rFonts w:ascii="Arial" w:eastAsia="Times New Roman" w:hAnsi="Arial" w:cs="Arial"/>
          <w:b/>
          <w:bCs/>
          <w:color w:val="333333"/>
        </w:rPr>
        <w:t>15</w:t>
      </w:r>
      <w:r w:rsidRPr="00EF3F42">
        <w:rPr>
          <w:rFonts w:ascii="Arial" w:eastAsia="Times New Roman" w:hAnsi="Arial" w:cs="Arial"/>
          <w:b/>
          <w:bCs/>
          <w:color w:val="333333"/>
        </w:rPr>
        <w:t xml:space="preserve"> minutes</w:t>
      </w:r>
    </w:p>
    <w:p w:rsidR="00B85855" w:rsidRPr="008D73DE" w:rsidRDefault="00B85855" w:rsidP="00B85855">
      <w:pPr>
        <w:numPr>
          <w:ilvl w:val="0"/>
          <w:numId w:val="16"/>
        </w:numPr>
        <w:shd w:val="clear" w:color="auto" w:fill="FFFFFF"/>
        <w:spacing w:after="0" w:line="240" w:lineRule="auto"/>
        <w:ind w:left="251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 xml:space="preserve">règlement du football à </w:t>
      </w:r>
      <w:r>
        <w:rPr>
          <w:rFonts w:ascii="Arial" w:eastAsia="Times New Roman" w:hAnsi="Arial" w:cs="Arial"/>
          <w:b/>
          <w:bCs/>
          <w:color w:val="333333"/>
        </w:rPr>
        <w:t>8</w:t>
      </w:r>
    </w:p>
    <w:p w:rsidR="00B85855" w:rsidRPr="008D73DE" w:rsidRDefault="00B85855" w:rsidP="00B85855">
      <w:pPr>
        <w:shd w:val="clear" w:color="auto" w:fill="FFFFFF"/>
        <w:spacing w:after="0" w:line="240" w:lineRule="auto"/>
        <w:ind w:left="-109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tbl>
      <w:tblPr>
        <w:tblStyle w:val="Grilledutableau"/>
        <w:tblW w:w="9448" w:type="dxa"/>
        <w:tblInd w:w="-109" w:type="dxa"/>
        <w:tblLook w:val="04A0"/>
      </w:tblPr>
      <w:tblGrid>
        <w:gridCol w:w="2438"/>
        <w:gridCol w:w="2126"/>
        <w:gridCol w:w="851"/>
        <w:gridCol w:w="2409"/>
        <w:gridCol w:w="1624"/>
      </w:tblGrid>
      <w:tr w:rsidR="00B85855" w:rsidTr="000E06E1">
        <w:tc>
          <w:tcPr>
            <w:tcW w:w="2438" w:type="dxa"/>
          </w:tcPr>
          <w:p w:rsidR="00B85855" w:rsidRDefault="00B85855" w:rsidP="000E06E1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TERRAIN 1</w:t>
            </w:r>
          </w:p>
        </w:tc>
        <w:tc>
          <w:tcPr>
            <w:tcW w:w="2126" w:type="dxa"/>
          </w:tcPr>
          <w:p w:rsidR="00B85855" w:rsidRDefault="00B85855" w:rsidP="000E06E1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HORAIRE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85855" w:rsidRDefault="00B85855" w:rsidP="000E06E1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</w:p>
        </w:tc>
        <w:tc>
          <w:tcPr>
            <w:tcW w:w="2409" w:type="dxa"/>
          </w:tcPr>
          <w:p w:rsidR="00B85855" w:rsidRDefault="00B85855" w:rsidP="000E06E1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TERRAIN 2</w:t>
            </w:r>
          </w:p>
        </w:tc>
        <w:tc>
          <w:tcPr>
            <w:tcW w:w="1624" w:type="dxa"/>
          </w:tcPr>
          <w:p w:rsidR="00B85855" w:rsidRDefault="00B85855" w:rsidP="000E06E1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HORAIRE</w:t>
            </w:r>
          </w:p>
        </w:tc>
      </w:tr>
      <w:tr w:rsidR="00B85855" w:rsidTr="000E06E1">
        <w:tc>
          <w:tcPr>
            <w:tcW w:w="2438" w:type="dxa"/>
          </w:tcPr>
          <w:p w:rsidR="00B85855" w:rsidRDefault="00B85855" w:rsidP="000E06E1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JSAA / OCA</w:t>
            </w:r>
          </w:p>
        </w:tc>
        <w:tc>
          <w:tcPr>
            <w:tcW w:w="2126" w:type="dxa"/>
          </w:tcPr>
          <w:p w:rsidR="00B85855" w:rsidRDefault="00B85855" w:rsidP="000E06E1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09 H 30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85855" w:rsidRDefault="00B85855" w:rsidP="000E06E1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</w:p>
        </w:tc>
        <w:tc>
          <w:tcPr>
            <w:tcW w:w="2409" w:type="dxa"/>
          </w:tcPr>
          <w:p w:rsidR="00B85855" w:rsidRDefault="00B85855" w:rsidP="000E06E1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MCT / BCEK</w:t>
            </w:r>
          </w:p>
        </w:tc>
        <w:tc>
          <w:tcPr>
            <w:tcW w:w="1624" w:type="dxa"/>
          </w:tcPr>
          <w:p w:rsidR="00B85855" w:rsidRDefault="00B85855" w:rsidP="000E06E1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09 H 30</w:t>
            </w:r>
          </w:p>
        </w:tc>
      </w:tr>
      <w:tr w:rsidR="00B85855" w:rsidTr="000E06E1">
        <w:tc>
          <w:tcPr>
            <w:tcW w:w="2438" w:type="dxa"/>
          </w:tcPr>
          <w:p w:rsidR="00B85855" w:rsidRDefault="00B85855" w:rsidP="000E06E1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MOB / JST</w:t>
            </w:r>
          </w:p>
        </w:tc>
        <w:tc>
          <w:tcPr>
            <w:tcW w:w="2126" w:type="dxa"/>
          </w:tcPr>
          <w:p w:rsidR="00B85855" w:rsidRDefault="00B85855" w:rsidP="000E06E1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10 H 30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85855" w:rsidRDefault="00B85855" w:rsidP="000E06E1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</w:p>
        </w:tc>
        <w:tc>
          <w:tcPr>
            <w:tcW w:w="2409" w:type="dxa"/>
          </w:tcPr>
          <w:p w:rsidR="00B85855" w:rsidRDefault="00B85855" w:rsidP="000E06E1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CRBA / CRM</w:t>
            </w:r>
          </w:p>
        </w:tc>
        <w:tc>
          <w:tcPr>
            <w:tcW w:w="1624" w:type="dxa"/>
          </w:tcPr>
          <w:p w:rsidR="00B85855" w:rsidRDefault="00B85855" w:rsidP="000E06E1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10 H 30</w:t>
            </w:r>
          </w:p>
        </w:tc>
      </w:tr>
      <w:tr w:rsidR="00B85855" w:rsidTr="000E06E1">
        <w:tc>
          <w:tcPr>
            <w:tcW w:w="2438" w:type="dxa"/>
          </w:tcPr>
          <w:p w:rsidR="00B85855" w:rsidRDefault="00B85855" w:rsidP="000E06E1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CRM / JSAA</w:t>
            </w:r>
          </w:p>
        </w:tc>
        <w:tc>
          <w:tcPr>
            <w:tcW w:w="2126" w:type="dxa"/>
          </w:tcPr>
          <w:p w:rsidR="00B85855" w:rsidRDefault="00B85855" w:rsidP="000E06E1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11 H 30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85855" w:rsidRDefault="00B85855" w:rsidP="000E06E1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</w:p>
        </w:tc>
        <w:tc>
          <w:tcPr>
            <w:tcW w:w="2409" w:type="dxa"/>
          </w:tcPr>
          <w:p w:rsidR="00B85855" w:rsidRDefault="00B85855" w:rsidP="000E06E1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OCA / MCT</w:t>
            </w:r>
          </w:p>
        </w:tc>
        <w:tc>
          <w:tcPr>
            <w:tcW w:w="1624" w:type="dxa"/>
          </w:tcPr>
          <w:p w:rsidR="00B85855" w:rsidRDefault="00B85855" w:rsidP="000E06E1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11 H 30</w:t>
            </w:r>
          </w:p>
        </w:tc>
      </w:tr>
      <w:tr w:rsidR="00B85855" w:rsidTr="000E06E1">
        <w:tc>
          <w:tcPr>
            <w:tcW w:w="2438" w:type="dxa"/>
          </w:tcPr>
          <w:p w:rsidR="00B85855" w:rsidRDefault="00B85855" w:rsidP="000E06E1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BCEK / MOB</w:t>
            </w:r>
          </w:p>
        </w:tc>
        <w:tc>
          <w:tcPr>
            <w:tcW w:w="2126" w:type="dxa"/>
          </w:tcPr>
          <w:p w:rsidR="00B85855" w:rsidRDefault="00B85855" w:rsidP="000E06E1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12 H 30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85855" w:rsidRDefault="00B85855" w:rsidP="000E06E1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</w:p>
        </w:tc>
        <w:tc>
          <w:tcPr>
            <w:tcW w:w="2409" w:type="dxa"/>
          </w:tcPr>
          <w:p w:rsidR="00B85855" w:rsidRDefault="00B85855" w:rsidP="000E06E1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JST / CRBA</w:t>
            </w:r>
          </w:p>
        </w:tc>
        <w:tc>
          <w:tcPr>
            <w:tcW w:w="1624" w:type="dxa"/>
          </w:tcPr>
          <w:p w:rsidR="00B85855" w:rsidRDefault="00B85855" w:rsidP="000E06E1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12 H 30</w:t>
            </w:r>
          </w:p>
        </w:tc>
      </w:tr>
    </w:tbl>
    <w:p w:rsidR="00DD58AE" w:rsidRDefault="00DD58AE" w:rsidP="00DD58AE">
      <w:pPr>
        <w:shd w:val="clear" w:color="auto" w:fill="FFFFFF"/>
        <w:spacing w:after="0" w:line="240" w:lineRule="auto"/>
        <w:ind w:left="-109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</w:p>
    <w:p w:rsidR="00B85855" w:rsidRPr="008D73DE" w:rsidRDefault="00B85855" w:rsidP="00DD58AE">
      <w:pPr>
        <w:shd w:val="clear" w:color="auto" w:fill="FFFFFF"/>
        <w:spacing w:after="0" w:line="240" w:lineRule="auto"/>
        <w:ind w:left="-109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</w:p>
    <w:p w:rsidR="00DD58AE" w:rsidRDefault="00DD58AE" w:rsidP="00DD58AE">
      <w:pPr>
        <w:shd w:val="clear" w:color="auto" w:fill="FFFFFF"/>
        <w:spacing w:after="0" w:line="240" w:lineRule="auto"/>
        <w:ind w:left="-109"/>
        <w:rPr>
          <w:rStyle w:val="Accentuation"/>
          <w:color w:val="333333"/>
          <w:u w:val="single"/>
          <w:bdr w:val="none" w:sz="0" w:space="0" w:color="auto" w:frame="1"/>
          <w:shd w:val="clear" w:color="auto" w:fill="FFFFFF"/>
        </w:rPr>
      </w:pPr>
      <w:r w:rsidRPr="00AF22B1">
        <w:rPr>
          <w:rStyle w:val="Accentuation"/>
          <w:color w:val="333333"/>
          <w:u w:val="single"/>
          <w:bdr w:val="none" w:sz="0" w:space="0" w:color="auto" w:frame="1"/>
          <w:shd w:val="clear" w:color="auto" w:fill="FFFFFF"/>
        </w:rPr>
        <w:t xml:space="preserve">LIEU : </w:t>
      </w:r>
      <w:r w:rsidRPr="00D80B19">
        <w:rPr>
          <w:rStyle w:val="Accentuation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AOKAS</w:t>
      </w:r>
      <w:r w:rsidRPr="00AF22B1">
        <w:rPr>
          <w:rStyle w:val="Accentuation"/>
          <w:color w:val="333333"/>
          <w:u w:val="single"/>
          <w:bdr w:val="none" w:sz="0" w:space="0" w:color="auto" w:frame="1"/>
          <w:shd w:val="clear" w:color="auto" w:fill="FFFFFF"/>
        </w:rPr>
        <w:t xml:space="preserve"> organisateur club </w:t>
      </w:r>
      <w:r w:rsidRPr="00D80B19">
        <w:rPr>
          <w:rStyle w:val="Accentuation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JSCA</w:t>
      </w:r>
    </w:p>
    <w:p w:rsidR="00DD58AE" w:rsidRPr="00D80B19" w:rsidRDefault="00DD58AE" w:rsidP="00DD58AE">
      <w:pPr>
        <w:shd w:val="clear" w:color="auto" w:fill="FFFFFF"/>
        <w:spacing w:after="0" w:line="240" w:lineRule="auto"/>
        <w:ind w:left="-109"/>
        <w:rPr>
          <w:rStyle w:val="Accentuation"/>
          <w:b/>
          <w:bCs/>
          <w:color w:val="333333"/>
          <w:u w:val="single"/>
          <w:bdr w:val="none" w:sz="0" w:space="0" w:color="auto" w:frame="1"/>
          <w:shd w:val="clear" w:color="auto" w:fill="FFFFFF"/>
        </w:rPr>
      </w:pPr>
      <w:r>
        <w:rPr>
          <w:rStyle w:val="Accentuation"/>
          <w:color w:val="333333"/>
          <w:u w:val="single"/>
          <w:bdr w:val="none" w:sz="0" w:space="0" w:color="auto" w:frame="1"/>
          <w:shd w:val="clear" w:color="auto" w:fill="FFFFFF"/>
        </w:rPr>
        <w:t xml:space="preserve"> </w:t>
      </w:r>
      <w:r w:rsidRPr="00D80B19">
        <w:rPr>
          <w:rStyle w:val="Accentuation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Dimanche 12 Janvier 2020</w:t>
      </w:r>
    </w:p>
    <w:p w:rsidR="00DD58AE" w:rsidRPr="00B92944" w:rsidRDefault="00DD58AE" w:rsidP="00DD58AE">
      <w:pPr>
        <w:shd w:val="clear" w:color="auto" w:fill="FFFFFF"/>
        <w:spacing w:after="0" w:line="240" w:lineRule="auto"/>
        <w:ind w:left="-109"/>
        <w:rPr>
          <w:rStyle w:val="Accentuation"/>
          <w:color w:val="333333"/>
          <w:u w:val="single"/>
          <w:bdr w:val="none" w:sz="0" w:space="0" w:color="auto" w:frame="1"/>
          <w:shd w:val="clear" w:color="auto" w:fill="FFFFFF"/>
        </w:rPr>
      </w:pPr>
      <w:r w:rsidRPr="00B92944">
        <w:rPr>
          <w:rStyle w:val="Accentuation"/>
          <w:color w:val="333333"/>
          <w:u w:val="single"/>
          <w:bdr w:val="none" w:sz="0" w:space="0" w:color="auto" w:frame="1"/>
          <w:shd w:val="clear" w:color="auto" w:fill="FFFFFF"/>
        </w:rPr>
        <w:t>Groupe B :</w:t>
      </w:r>
      <w:r w:rsidRPr="00B92944">
        <w:rPr>
          <w:rStyle w:val="Accentuation"/>
          <w:color w:val="333333"/>
          <w:bdr w:val="none" w:sz="0" w:space="0" w:color="auto" w:frame="1"/>
          <w:shd w:val="clear" w:color="auto" w:fill="FFFFFF"/>
        </w:rPr>
        <w:t xml:space="preserve"> JSC Aokas – AEF Sahel – O Kherrata – ES Melbou – </w:t>
      </w:r>
    </w:p>
    <w:p w:rsidR="00DD58AE" w:rsidRPr="00B92944" w:rsidRDefault="00DD58AE" w:rsidP="00DD58AE">
      <w:pPr>
        <w:shd w:val="clear" w:color="auto" w:fill="FFFFFF"/>
        <w:spacing w:after="0" w:line="240" w:lineRule="auto"/>
        <w:ind w:left="-109"/>
        <w:rPr>
          <w:rStyle w:val="Accentuation"/>
          <w:color w:val="333333"/>
          <w:bdr w:val="none" w:sz="0" w:space="0" w:color="auto" w:frame="1"/>
          <w:shd w:val="clear" w:color="auto" w:fill="FFFFFF"/>
          <w:lang w:val="en-US"/>
        </w:rPr>
      </w:pPr>
      <w:r w:rsidRPr="00073E56">
        <w:rPr>
          <w:rStyle w:val="Accentuation"/>
          <w:color w:val="333333"/>
          <w:bdr w:val="none" w:sz="0" w:space="0" w:color="auto" w:frame="1"/>
          <w:shd w:val="clear" w:color="auto" w:fill="FFFFFF"/>
        </w:rPr>
        <w:t xml:space="preserve">                </w:t>
      </w:r>
      <w:r w:rsidRPr="00B92944">
        <w:rPr>
          <w:rStyle w:val="Accentuation"/>
          <w:color w:val="333333"/>
          <w:bdr w:val="none" w:sz="0" w:space="0" w:color="auto" w:frame="1"/>
          <w:shd w:val="clear" w:color="auto" w:fill="FFFFFF"/>
          <w:lang w:val="en-US"/>
        </w:rPr>
        <w:t xml:space="preserve">AJF Bejaia – JSM Bejaia – US Soummam – </w:t>
      </w:r>
      <w:r>
        <w:rPr>
          <w:rStyle w:val="Accentuation"/>
          <w:color w:val="333333"/>
          <w:bdr w:val="none" w:sz="0" w:space="0" w:color="auto" w:frame="1"/>
          <w:shd w:val="clear" w:color="auto" w:fill="FFFFFF"/>
          <w:lang w:val="en-US"/>
        </w:rPr>
        <w:t>Bougie City – A Bejaia.</w:t>
      </w:r>
    </w:p>
    <w:p w:rsidR="00DD58AE" w:rsidRPr="00B92944" w:rsidRDefault="00DD58AE" w:rsidP="00DD58AE">
      <w:pPr>
        <w:shd w:val="clear" w:color="auto" w:fill="FFFFFF"/>
        <w:spacing w:after="0" w:line="240" w:lineRule="auto"/>
        <w:ind w:left="-109"/>
        <w:rPr>
          <w:rFonts w:ascii="Arial" w:eastAsia="Times New Roman" w:hAnsi="Arial" w:cs="Arial"/>
          <w:color w:val="333333"/>
          <w:lang w:val="en-US"/>
        </w:rPr>
      </w:pPr>
    </w:p>
    <w:p w:rsidR="00DD58AE" w:rsidRPr="00AF22B1" w:rsidRDefault="00DD58AE" w:rsidP="00DD58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val="en-US"/>
        </w:rPr>
      </w:pPr>
      <w:r w:rsidRPr="00AF22B1">
        <w:rPr>
          <w:rFonts w:ascii="Arial" w:eastAsia="Times New Roman" w:hAnsi="Arial" w:cs="Arial"/>
          <w:b/>
          <w:bCs/>
          <w:color w:val="333333"/>
          <w:lang w:val="en-US"/>
        </w:rPr>
        <w:t xml:space="preserve">HORAIRE : </w:t>
      </w:r>
      <w:r>
        <w:rPr>
          <w:rFonts w:ascii="Arial" w:eastAsia="Times New Roman" w:hAnsi="Arial" w:cs="Arial"/>
          <w:b/>
          <w:bCs/>
          <w:color w:val="333333"/>
          <w:lang w:val="en-US"/>
        </w:rPr>
        <w:t>09H3</w:t>
      </w:r>
      <w:r w:rsidRPr="00AF22B1">
        <w:rPr>
          <w:rFonts w:ascii="Arial" w:eastAsia="Times New Roman" w:hAnsi="Arial" w:cs="Arial"/>
          <w:b/>
          <w:bCs/>
          <w:color w:val="333333"/>
          <w:lang w:val="en-US"/>
        </w:rPr>
        <w:t>0 – 1</w:t>
      </w:r>
      <w:r>
        <w:rPr>
          <w:rFonts w:ascii="Arial" w:eastAsia="Times New Roman" w:hAnsi="Arial" w:cs="Arial"/>
          <w:b/>
          <w:bCs/>
          <w:color w:val="333333"/>
          <w:lang w:val="en-US"/>
        </w:rPr>
        <w:t>3</w:t>
      </w:r>
      <w:r w:rsidRPr="00AF22B1">
        <w:rPr>
          <w:rFonts w:ascii="Arial" w:eastAsia="Times New Roman" w:hAnsi="Arial" w:cs="Arial"/>
          <w:b/>
          <w:bCs/>
          <w:color w:val="333333"/>
          <w:lang w:val="en-US"/>
        </w:rPr>
        <w:t>h00</w:t>
      </w:r>
    </w:p>
    <w:p w:rsidR="00DD58AE" w:rsidRPr="00AF22B1" w:rsidRDefault="00DD58AE" w:rsidP="00DD58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val="en-US"/>
        </w:rPr>
      </w:pPr>
      <w:r w:rsidRPr="00AF22B1">
        <w:rPr>
          <w:rFonts w:ascii="Arial" w:eastAsia="Times New Roman" w:hAnsi="Arial" w:cs="Arial"/>
          <w:b/>
          <w:bCs/>
          <w:color w:val="333333"/>
          <w:lang w:val="en-US"/>
        </w:rPr>
        <w:t>ORGANISATION :</w:t>
      </w:r>
    </w:p>
    <w:p w:rsidR="00DD58AE" w:rsidRPr="00EF3F42" w:rsidRDefault="00DD58AE" w:rsidP="00B85855">
      <w:pPr>
        <w:numPr>
          <w:ilvl w:val="0"/>
          <w:numId w:val="16"/>
        </w:numPr>
        <w:shd w:val="clear" w:color="auto" w:fill="FFFFFF"/>
        <w:spacing w:after="0" w:line="240" w:lineRule="auto"/>
        <w:ind w:left="251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 xml:space="preserve">chaque équipe joue </w:t>
      </w:r>
      <w:r>
        <w:rPr>
          <w:rFonts w:ascii="Arial" w:eastAsia="Times New Roman" w:hAnsi="Arial" w:cs="Arial"/>
          <w:b/>
          <w:bCs/>
          <w:color w:val="333333"/>
        </w:rPr>
        <w:t>2</w:t>
      </w:r>
      <w:r w:rsidRPr="00EF3F42">
        <w:rPr>
          <w:rFonts w:ascii="Arial" w:eastAsia="Times New Roman" w:hAnsi="Arial" w:cs="Arial"/>
          <w:b/>
          <w:bCs/>
          <w:color w:val="333333"/>
        </w:rPr>
        <w:t xml:space="preserve"> matchs de </w:t>
      </w:r>
      <w:r>
        <w:rPr>
          <w:rFonts w:ascii="Arial" w:eastAsia="Times New Roman" w:hAnsi="Arial" w:cs="Arial"/>
          <w:b/>
          <w:bCs/>
          <w:color w:val="333333"/>
        </w:rPr>
        <w:t>2 fois 15</w:t>
      </w:r>
      <w:r w:rsidRPr="00EF3F42">
        <w:rPr>
          <w:rFonts w:ascii="Arial" w:eastAsia="Times New Roman" w:hAnsi="Arial" w:cs="Arial"/>
          <w:b/>
          <w:bCs/>
          <w:color w:val="333333"/>
        </w:rPr>
        <w:t xml:space="preserve"> minutes</w:t>
      </w:r>
    </w:p>
    <w:p w:rsidR="00DD58AE" w:rsidRPr="008D73DE" w:rsidRDefault="00DD58AE" w:rsidP="00B85855">
      <w:pPr>
        <w:numPr>
          <w:ilvl w:val="0"/>
          <w:numId w:val="16"/>
        </w:numPr>
        <w:shd w:val="clear" w:color="auto" w:fill="FFFFFF"/>
        <w:spacing w:after="0" w:line="240" w:lineRule="auto"/>
        <w:ind w:left="251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 xml:space="preserve">règlement du football à </w:t>
      </w:r>
      <w:r>
        <w:rPr>
          <w:rFonts w:ascii="Arial" w:eastAsia="Times New Roman" w:hAnsi="Arial" w:cs="Arial"/>
          <w:b/>
          <w:bCs/>
          <w:color w:val="333333"/>
        </w:rPr>
        <w:t>8</w:t>
      </w:r>
    </w:p>
    <w:p w:rsidR="00DD58AE" w:rsidRDefault="00DD58AE" w:rsidP="00DD58AE">
      <w:pPr>
        <w:shd w:val="clear" w:color="auto" w:fill="FFFFFF"/>
        <w:spacing w:after="0" w:line="240" w:lineRule="auto"/>
        <w:ind w:left="-109"/>
        <w:rPr>
          <w:rFonts w:ascii="Arial" w:eastAsia="Times New Roman" w:hAnsi="Arial" w:cs="Arial"/>
          <w:b/>
          <w:bCs/>
          <w:color w:val="333333"/>
        </w:rPr>
      </w:pPr>
    </w:p>
    <w:tbl>
      <w:tblPr>
        <w:tblStyle w:val="Grilledutableau"/>
        <w:tblW w:w="9448" w:type="dxa"/>
        <w:tblInd w:w="-109" w:type="dxa"/>
        <w:tblLook w:val="04A0"/>
      </w:tblPr>
      <w:tblGrid>
        <w:gridCol w:w="2438"/>
        <w:gridCol w:w="2126"/>
        <w:gridCol w:w="851"/>
        <w:gridCol w:w="2409"/>
        <w:gridCol w:w="1624"/>
      </w:tblGrid>
      <w:tr w:rsidR="00DD58AE" w:rsidTr="00190253">
        <w:tc>
          <w:tcPr>
            <w:tcW w:w="2438" w:type="dxa"/>
          </w:tcPr>
          <w:p w:rsidR="00DD58AE" w:rsidRDefault="00DD58AE" w:rsidP="00190253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TERRAIN 1</w:t>
            </w:r>
          </w:p>
        </w:tc>
        <w:tc>
          <w:tcPr>
            <w:tcW w:w="2126" w:type="dxa"/>
          </w:tcPr>
          <w:p w:rsidR="00DD58AE" w:rsidRDefault="00DD58AE" w:rsidP="00190253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HORAIRE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D58AE" w:rsidRDefault="00DD58AE" w:rsidP="00190253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</w:p>
        </w:tc>
        <w:tc>
          <w:tcPr>
            <w:tcW w:w="2409" w:type="dxa"/>
          </w:tcPr>
          <w:p w:rsidR="00DD58AE" w:rsidRDefault="00DD58AE" w:rsidP="00190253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TERRAIN 2</w:t>
            </w:r>
          </w:p>
        </w:tc>
        <w:tc>
          <w:tcPr>
            <w:tcW w:w="1624" w:type="dxa"/>
          </w:tcPr>
          <w:p w:rsidR="00DD58AE" w:rsidRDefault="00DD58AE" w:rsidP="00190253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HORAIRE</w:t>
            </w:r>
          </w:p>
        </w:tc>
      </w:tr>
      <w:tr w:rsidR="00DD58AE" w:rsidTr="00190253">
        <w:tc>
          <w:tcPr>
            <w:tcW w:w="2438" w:type="dxa"/>
          </w:tcPr>
          <w:p w:rsidR="00DD58AE" w:rsidRPr="0061283F" w:rsidRDefault="00DD58AE" w:rsidP="00190253">
            <w:pPr>
              <w:rPr>
                <w:rFonts w:ascii="Arial" w:eastAsia="Times New Roman" w:hAnsi="Arial" w:cs="Arial"/>
                <w:lang w:val="en-US"/>
              </w:rPr>
            </w:pPr>
            <w:r w:rsidRPr="0061283F">
              <w:rPr>
                <w:rFonts w:ascii="Arial" w:eastAsia="Times New Roman" w:hAnsi="Arial" w:cs="Arial"/>
                <w:lang w:val="en-US"/>
              </w:rPr>
              <w:t>JSMB / BC</w:t>
            </w:r>
          </w:p>
        </w:tc>
        <w:tc>
          <w:tcPr>
            <w:tcW w:w="2126" w:type="dxa"/>
          </w:tcPr>
          <w:p w:rsidR="00DD58AE" w:rsidRPr="0061283F" w:rsidRDefault="00DD58AE" w:rsidP="00190253">
            <w:pPr>
              <w:rPr>
                <w:rFonts w:ascii="Arial" w:eastAsia="Times New Roman" w:hAnsi="Arial" w:cs="Arial"/>
                <w:lang w:val="en-US"/>
              </w:rPr>
            </w:pPr>
            <w:r w:rsidRPr="0061283F">
              <w:rPr>
                <w:rFonts w:ascii="Arial" w:eastAsia="Times New Roman" w:hAnsi="Arial" w:cs="Arial"/>
                <w:lang w:val="en-US"/>
              </w:rPr>
              <w:t>09 H 30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D58AE" w:rsidRPr="0061283F" w:rsidRDefault="00DD58AE" w:rsidP="00190253">
            <w:pPr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409" w:type="dxa"/>
          </w:tcPr>
          <w:p w:rsidR="00DD58AE" w:rsidRPr="0061283F" w:rsidRDefault="00DD58AE" w:rsidP="00190253">
            <w:pPr>
              <w:rPr>
                <w:rFonts w:ascii="Arial" w:eastAsia="Times New Roman" w:hAnsi="Arial" w:cs="Arial"/>
                <w:lang w:val="en-US"/>
              </w:rPr>
            </w:pPr>
            <w:r w:rsidRPr="0061283F">
              <w:rPr>
                <w:rFonts w:ascii="Arial" w:eastAsia="Times New Roman" w:hAnsi="Arial" w:cs="Arial"/>
                <w:lang w:val="en-US"/>
              </w:rPr>
              <w:t>JSCA / USS</w:t>
            </w:r>
          </w:p>
        </w:tc>
        <w:tc>
          <w:tcPr>
            <w:tcW w:w="1624" w:type="dxa"/>
          </w:tcPr>
          <w:p w:rsidR="00DD58AE" w:rsidRDefault="00DD58AE" w:rsidP="00190253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09 H 30</w:t>
            </w:r>
          </w:p>
        </w:tc>
      </w:tr>
      <w:tr w:rsidR="00DD58AE" w:rsidTr="00190253">
        <w:tc>
          <w:tcPr>
            <w:tcW w:w="2438" w:type="dxa"/>
          </w:tcPr>
          <w:p w:rsidR="00DD58AE" w:rsidRPr="0061283F" w:rsidRDefault="00DD58AE" w:rsidP="00190253">
            <w:pPr>
              <w:rPr>
                <w:rFonts w:ascii="Arial" w:eastAsia="Times New Roman" w:hAnsi="Arial" w:cs="Arial"/>
                <w:lang w:val="en-US"/>
              </w:rPr>
            </w:pPr>
            <w:r w:rsidRPr="0061283F">
              <w:rPr>
                <w:rFonts w:ascii="Arial" w:eastAsia="Times New Roman" w:hAnsi="Arial" w:cs="Arial"/>
                <w:lang w:val="en-US"/>
              </w:rPr>
              <w:t>AEFS / AJFB</w:t>
            </w:r>
          </w:p>
        </w:tc>
        <w:tc>
          <w:tcPr>
            <w:tcW w:w="2126" w:type="dxa"/>
          </w:tcPr>
          <w:p w:rsidR="00DD58AE" w:rsidRPr="0061283F" w:rsidRDefault="00DD58AE" w:rsidP="00190253">
            <w:pPr>
              <w:rPr>
                <w:rFonts w:ascii="Arial" w:eastAsia="Times New Roman" w:hAnsi="Arial" w:cs="Arial"/>
                <w:lang w:val="en-US"/>
              </w:rPr>
            </w:pPr>
            <w:r w:rsidRPr="0061283F">
              <w:rPr>
                <w:rFonts w:ascii="Arial" w:eastAsia="Times New Roman" w:hAnsi="Arial" w:cs="Arial"/>
                <w:lang w:val="en-US"/>
              </w:rPr>
              <w:t>10 H 30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D58AE" w:rsidRPr="0061283F" w:rsidRDefault="00DD58AE" w:rsidP="00190253">
            <w:pPr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409" w:type="dxa"/>
          </w:tcPr>
          <w:p w:rsidR="00DD58AE" w:rsidRPr="0061283F" w:rsidRDefault="00DD58AE" w:rsidP="00190253">
            <w:pPr>
              <w:rPr>
                <w:rFonts w:ascii="Arial" w:eastAsia="Times New Roman" w:hAnsi="Arial" w:cs="Arial"/>
                <w:lang w:val="en-US"/>
              </w:rPr>
            </w:pPr>
            <w:r w:rsidRPr="0061283F">
              <w:rPr>
                <w:rFonts w:ascii="Arial" w:eastAsia="Times New Roman" w:hAnsi="Arial" w:cs="Arial"/>
                <w:lang w:val="en-US"/>
              </w:rPr>
              <w:t>ESM / OK</w:t>
            </w:r>
          </w:p>
        </w:tc>
        <w:tc>
          <w:tcPr>
            <w:tcW w:w="1624" w:type="dxa"/>
          </w:tcPr>
          <w:p w:rsidR="00DD58AE" w:rsidRDefault="00DD58AE" w:rsidP="00190253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10 H 30</w:t>
            </w:r>
          </w:p>
        </w:tc>
      </w:tr>
      <w:tr w:rsidR="00DD58AE" w:rsidTr="00190253">
        <w:tc>
          <w:tcPr>
            <w:tcW w:w="2438" w:type="dxa"/>
          </w:tcPr>
          <w:p w:rsidR="00DD58AE" w:rsidRPr="0061283F" w:rsidRDefault="00DD58AE" w:rsidP="00190253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OK</w:t>
            </w:r>
            <w:r w:rsidRPr="0061283F">
              <w:rPr>
                <w:rFonts w:ascii="Arial" w:eastAsia="Times New Roman" w:hAnsi="Arial" w:cs="Arial"/>
                <w:lang w:val="en-US"/>
              </w:rPr>
              <w:t xml:space="preserve"> / JSMB</w:t>
            </w:r>
          </w:p>
        </w:tc>
        <w:tc>
          <w:tcPr>
            <w:tcW w:w="2126" w:type="dxa"/>
          </w:tcPr>
          <w:p w:rsidR="00DD58AE" w:rsidRPr="0061283F" w:rsidRDefault="00DD58AE" w:rsidP="00190253">
            <w:pPr>
              <w:rPr>
                <w:rFonts w:ascii="Arial" w:eastAsia="Times New Roman" w:hAnsi="Arial" w:cs="Arial"/>
                <w:lang w:val="en-US"/>
              </w:rPr>
            </w:pPr>
            <w:r w:rsidRPr="0061283F">
              <w:rPr>
                <w:rFonts w:ascii="Arial" w:eastAsia="Times New Roman" w:hAnsi="Arial" w:cs="Arial"/>
                <w:lang w:val="en-US"/>
              </w:rPr>
              <w:t>11 H 30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D58AE" w:rsidRPr="0061283F" w:rsidRDefault="00DD58AE" w:rsidP="00190253">
            <w:pPr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409" w:type="dxa"/>
          </w:tcPr>
          <w:p w:rsidR="00DD58AE" w:rsidRPr="0061283F" w:rsidRDefault="00DD58AE" w:rsidP="00190253">
            <w:pPr>
              <w:rPr>
                <w:rFonts w:ascii="Arial" w:eastAsia="Times New Roman" w:hAnsi="Arial" w:cs="Arial"/>
                <w:lang w:val="en-US"/>
              </w:rPr>
            </w:pPr>
            <w:r w:rsidRPr="0061283F">
              <w:rPr>
                <w:rFonts w:ascii="Arial" w:eastAsia="Times New Roman" w:hAnsi="Arial" w:cs="Arial"/>
                <w:lang w:val="en-US"/>
              </w:rPr>
              <w:t>BC / JSCA</w:t>
            </w:r>
          </w:p>
        </w:tc>
        <w:tc>
          <w:tcPr>
            <w:tcW w:w="1624" w:type="dxa"/>
          </w:tcPr>
          <w:p w:rsidR="00DD58AE" w:rsidRDefault="00DD58AE" w:rsidP="00190253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11 H 30</w:t>
            </w:r>
          </w:p>
        </w:tc>
      </w:tr>
      <w:tr w:rsidR="00DD58AE" w:rsidTr="00190253">
        <w:tc>
          <w:tcPr>
            <w:tcW w:w="2438" w:type="dxa"/>
          </w:tcPr>
          <w:p w:rsidR="00DD58AE" w:rsidRPr="0061283F" w:rsidRDefault="00DD58AE" w:rsidP="00190253">
            <w:pPr>
              <w:rPr>
                <w:rFonts w:ascii="Arial" w:eastAsia="Times New Roman" w:hAnsi="Arial" w:cs="Arial"/>
                <w:lang w:val="en-US"/>
              </w:rPr>
            </w:pPr>
            <w:r w:rsidRPr="0061283F">
              <w:rPr>
                <w:rFonts w:ascii="Arial" w:eastAsia="Times New Roman" w:hAnsi="Arial" w:cs="Arial"/>
                <w:lang w:val="en-US"/>
              </w:rPr>
              <w:t>USS / AEFS</w:t>
            </w:r>
          </w:p>
        </w:tc>
        <w:tc>
          <w:tcPr>
            <w:tcW w:w="2126" w:type="dxa"/>
          </w:tcPr>
          <w:p w:rsidR="00DD58AE" w:rsidRPr="0061283F" w:rsidRDefault="00DD58AE" w:rsidP="00190253">
            <w:pPr>
              <w:rPr>
                <w:rFonts w:ascii="Arial" w:eastAsia="Times New Roman" w:hAnsi="Arial" w:cs="Arial"/>
                <w:lang w:val="en-US"/>
              </w:rPr>
            </w:pPr>
            <w:r w:rsidRPr="0061283F">
              <w:rPr>
                <w:rFonts w:ascii="Arial" w:eastAsia="Times New Roman" w:hAnsi="Arial" w:cs="Arial"/>
                <w:lang w:val="en-US"/>
              </w:rPr>
              <w:t>12 H 30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D58AE" w:rsidRPr="0061283F" w:rsidRDefault="00DD58AE" w:rsidP="00190253">
            <w:pPr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409" w:type="dxa"/>
          </w:tcPr>
          <w:p w:rsidR="00DD58AE" w:rsidRPr="0061283F" w:rsidRDefault="00DD58AE" w:rsidP="00190253">
            <w:pPr>
              <w:rPr>
                <w:rFonts w:ascii="Arial" w:eastAsia="Times New Roman" w:hAnsi="Arial" w:cs="Arial"/>
                <w:lang w:val="en-US"/>
              </w:rPr>
            </w:pPr>
            <w:r w:rsidRPr="0061283F">
              <w:rPr>
                <w:rFonts w:ascii="Arial" w:eastAsia="Times New Roman" w:hAnsi="Arial" w:cs="Arial"/>
                <w:lang w:val="en-US"/>
              </w:rPr>
              <w:t>AJFB / ESM</w:t>
            </w:r>
          </w:p>
        </w:tc>
        <w:tc>
          <w:tcPr>
            <w:tcW w:w="1624" w:type="dxa"/>
          </w:tcPr>
          <w:p w:rsidR="00DD58AE" w:rsidRDefault="00DD58AE" w:rsidP="00190253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12 H 30</w:t>
            </w:r>
          </w:p>
        </w:tc>
      </w:tr>
    </w:tbl>
    <w:p w:rsidR="00DD58AE" w:rsidRPr="00B85855" w:rsidRDefault="00DD58AE" w:rsidP="00B85855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47"/>
          <w:szCs w:val="47"/>
          <w:bdr w:val="none" w:sz="0" w:space="0" w:color="auto" w:frame="1"/>
        </w:rPr>
      </w:pPr>
    </w:p>
    <w:p w:rsidR="00DD58AE" w:rsidRPr="00D80B19" w:rsidRDefault="00DD58AE" w:rsidP="00DD58AE">
      <w:pPr>
        <w:shd w:val="clear" w:color="auto" w:fill="FFFFFF"/>
        <w:spacing w:after="0" w:line="240" w:lineRule="auto"/>
        <w:ind w:left="-109"/>
        <w:rPr>
          <w:rFonts w:asciiTheme="minorBidi" w:hAnsiTheme="minorBidi"/>
          <w:sz w:val="16"/>
          <w:szCs w:val="16"/>
        </w:rPr>
      </w:pPr>
    </w:p>
    <w:p w:rsidR="00DD58AE" w:rsidRDefault="00DD58AE" w:rsidP="00DD58AE">
      <w:pPr>
        <w:shd w:val="clear" w:color="auto" w:fill="FFFFFF"/>
        <w:spacing w:after="0" w:line="360" w:lineRule="auto"/>
        <w:ind w:left="-109"/>
        <w:rPr>
          <w:rStyle w:val="Accentuation"/>
          <w:color w:val="333333"/>
          <w:u w:val="single"/>
          <w:bdr w:val="none" w:sz="0" w:space="0" w:color="auto" w:frame="1"/>
          <w:shd w:val="clear" w:color="auto" w:fill="FFFFFF"/>
        </w:rPr>
      </w:pPr>
      <w:r w:rsidRPr="00AF22B1">
        <w:rPr>
          <w:rStyle w:val="Accentuation"/>
          <w:color w:val="333333"/>
          <w:u w:val="single"/>
          <w:bdr w:val="none" w:sz="0" w:space="0" w:color="auto" w:frame="1"/>
          <w:shd w:val="clear" w:color="auto" w:fill="FFFFFF"/>
        </w:rPr>
        <w:t xml:space="preserve">LIEU : </w:t>
      </w:r>
      <w:r w:rsidRPr="00D80B19">
        <w:rPr>
          <w:rStyle w:val="Accentuation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BEJAIA NACERIA</w:t>
      </w:r>
      <w:r w:rsidRPr="00AF22B1">
        <w:rPr>
          <w:rStyle w:val="Accentuation"/>
          <w:color w:val="333333"/>
          <w:u w:val="single"/>
          <w:bdr w:val="none" w:sz="0" w:space="0" w:color="auto" w:frame="1"/>
          <w:shd w:val="clear" w:color="auto" w:fill="FFFFFF"/>
        </w:rPr>
        <w:t xml:space="preserve"> organisateur club </w:t>
      </w:r>
      <w:r>
        <w:rPr>
          <w:rStyle w:val="Accentuation"/>
          <w:color w:val="333333"/>
          <w:u w:val="single"/>
          <w:bdr w:val="none" w:sz="0" w:space="0" w:color="auto" w:frame="1"/>
          <w:shd w:val="clear" w:color="auto" w:fill="FFFFFF"/>
        </w:rPr>
        <w:t>AWFSB</w:t>
      </w:r>
    </w:p>
    <w:p w:rsidR="00DD58AE" w:rsidRPr="00D80B19" w:rsidRDefault="00DD58AE" w:rsidP="00DD58AE">
      <w:pPr>
        <w:shd w:val="clear" w:color="auto" w:fill="FFFFFF"/>
        <w:spacing w:after="0" w:line="360" w:lineRule="auto"/>
        <w:ind w:left="-109"/>
        <w:rPr>
          <w:rStyle w:val="Accentuation"/>
          <w:b/>
          <w:bCs/>
          <w:color w:val="333333"/>
          <w:u w:val="single"/>
          <w:bdr w:val="none" w:sz="0" w:space="0" w:color="auto" w:frame="1"/>
          <w:shd w:val="clear" w:color="auto" w:fill="FFFFFF"/>
        </w:rPr>
      </w:pPr>
      <w:r w:rsidRPr="00D80B19">
        <w:rPr>
          <w:rStyle w:val="Accentuation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Dimanche 12 Janvier 2020</w:t>
      </w:r>
    </w:p>
    <w:p w:rsidR="00DD58AE" w:rsidRPr="00B92944" w:rsidRDefault="00DD58AE" w:rsidP="00DD58AE">
      <w:pPr>
        <w:shd w:val="clear" w:color="auto" w:fill="FFFFFF"/>
        <w:spacing w:after="0" w:line="360" w:lineRule="auto"/>
        <w:ind w:left="-109"/>
        <w:rPr>
          <w:rStyle w:val="Accentuation"/>
          <w:color w:val="333333"/>
          <w:u w:val="single"/>
          <w:bdr w:val="none" w:sz="0" w:space="0" w:color="auto" w:frame="1"/>
          <w:shd w:val="clear" w:color="auto" w:fill="FFFFFF"/>
        </w:rPr>
      </w:pPr>
      <w:r w:rsidRPr="00B92944">
        <w:rPr>
          <w:rStyle w:val="Accentuation"/>
          <w:color w:val="333333"/>
          <w:u w:val="single"/>
          <w:bdr w:val="none" w:sz="0" w:space="0" w:color="auto" w:frame="1"/>
          <w:shd w:val="clear" w:color="auto" w:fill="FFFFFF"/>
        </w:rPr>
        <w:t xml:space="preserve">Groupe </w:t>
      </w:r>
      <w:r>
        <w:rPr>
          <w:rStyle w:val="Accentuation"/>
          <w:color w:val="333333"/>
          <w:u w:val="single"/>
          <w:bdr w:val="none" w:sz="0" w:space="0" w:color="auto" w:frame="1"/>
          <w:shd w:val="clear" w:color="auto" w:fill="FFFFFF"/>
        </w:rPr>
        <w:t>D</w:t>
      </w:r>
      <w:r w:rsidRPr="00B92944">
        <w:rPr>
          <w:rStyle w:val="Accentuation"/>
          <w:color w:val="333333"/>
          <w:u w:val="single"/>
          <w:bdr w:val="none" w:sz="0" w:space="0" w:color="auto" w:frame="1"/>
          <w:shd w:val="clear" w:color="auto" w:fill="FFFFFF"/>
        </w:rPr>
        <w:t> :</w:t>
      </w:r>
      <w:r w:rsidRPr="00B92944">
        <w:rPr>
          <w:rStyle w:val="Accentuation"/>
          <w:color w:val="333333"/>
          <w:bdr w:val="none" w:sz="0" w:space="0" w:color="auto" w:frame="1"/>
          <w:shd w:val="clear" w:color="auto" w:fill="FFFFFF"/>
        </w:rPr>
        <w:t xml:space="preserve"> </w:t>
      </w:r>
      <w:r>
        <w:rPr>
          <w:rStyle w:val="Accentuation"/>
          <w:color w:val="333333"/>
          <w:bdr w:val="none" w:sz="0" w:space="0" w:color="auto" w:frame="1"/>
          <w:shd w:val="clear" w:color="auto" w:fill="FFFFFF"/>
        </w:rPr>
        <w:t>AWFS Bejaia</w:t>
      </w:r>
      <w:r w:rsidRPr="00B92944">
        <w:rPr>
          <w:rStyle w:val="Accentuation"/>
          <w:color w:val="333333"/>
          <w:bdr w:val="none" w:sz="0" w:space="0" w:color="auto" w:frame="1"/>
          <w:shd w:val="clear" w:color="auto" w:fill="FFFFFF"/>
        </w:rPr>
        <w:t xml:space="preserve"> – </w:t>
      </w:r>
      <w:r>
        <w:rPr>
          <w:rStyle w:val="Accentuation"/>
          <w:color w:val="333333"/>
          <w:bdr w:val="none" w:sz="0" w:space="0" w:color="auto" w:frame="1"/>
          <w:shd w:val="clear" w:color="auto" w:fill="FFFFFF"/>
        </w:rPr>
        <w:t xml:space="preserve">ENS Bejaia </w:t>
      </w:r>
      <w:r w:rsidRPr="00B92944">
        <w:rPr>
          <w:rStyle w:val="Accentuation"/>
          <w:color w:val="333333"/>
          <w:bdr w:val="none" w:sz="0" w:space="0" w:color="auto" w:frame="1"/>
          <w:shd w:val="clear" w:color="auto" w:fill="FFFFFF"/>
        </w:rPr>
        <w:t xml:space="preserve"> – </w:t>
      </w:r>
      <w:r>
        <w:rPr>
          <w:rStyle w:val="Accentuation"/>
          <w:color w:val="333333"/>
          <w:bdr w:val="none" w:sz="0" w:space="0" w:color="auto" w:frame="1"/>
          <w:shd w:val="clear" w:color="auto" w:fill="FFFFFF"/>
        </w:rPr>
        <w:t>ETS Bejaia</w:t>
      </w:r>
      <w:r w:rsidRPr="00B92944">
        <w:rPr>
          <w:rStyle w:val="Accentuation"/>
          <w:color w:val="333333"/>
          <w:bdr w:val="none" w:sz="0" w:space="0" w:color="auto" w:frame="1"/>
          <w:shd w:val="clear" w:color="auto" w:fill="FFFFFF"/>
        </w:rPr>
        <w:t xml:space="preserve"> –</w:t>
      </w:r>
      <w:r>
        <w:rPr>
          <w:rStyle w:val="Accentuation"/>
          <w:color w:val="333333"/>
          <w:bdr w:val="none" w:sz="0" w:space="0" w:color="auto" w:frame="1"/>
          <w:shd w:val="clear" w:color="auto" w:fill="FFFFFF"/>
        </w:rPr>
        <w:t xml:space="preserve"> RCS </w:t>
      </w:r>
      <w:r w:rsidRPr="006D1DEA">
        <w:rPr>
          <w:rStyle w:val="Accentuation"/>
          <w:color w:val="333333"/>
          <w:bdr w:val="none" w:sz="0" w:space="0" w:color="auto" w:frame="1"/>
          <w:shd w:val="clear" w:color="auto" w:fill="FFFFFF"/>
        </w:rPr>
        <w:t>Sidi Ali Lebhar</w:t>
      </w:r>
      <w:r w:rsidRPr="00B92944">
        <w:rPr>
          <w:rStyle w:val="Accentuation"/>
          <w:color w:val="333333"/>
          <w:bdr w:val="none" w:sz="0" w:space="0" w:color="auto" w:frame="1"/>
          <w:shd w:val="clear" w:color="auto" w:fill="FFFFFF"/>
        </w:rPr>
        <w:t xml:space="preserve"> – </w:t>
      </w:r>
    </w:p>
    <w:p w:rsidR="00DD58AE" w:rsidRPr="00943542" w:rsidRDefault="00DD58AE" w:rsidP="00DD58AE">
      <w:pPr>
        <w:shd w:val="clear" w:color="auto" w:fill="FFFFFF"/>
        <w:spacing w:after="0" w:line="360" w:lineRule="auto"/>
        <w:ind w:left="-109"/>
        <w:rPr>
          <w:rStyle w:val="Accentuation"/>
          <w:color w:val="333333"/>
          <w:bdr w:val="none" w:sz="0" w:space="0" w:color="auto" w:frame="1"/>
          <w:shd w:val="clear" w:color="auto" w:fill="FFFFFF"/>
          <w:lang w:val="en-US"/>
        </w:rPr>
      </w:pPr>
      <w:r w:rsidRPr="00DD58AE">
        <w:rPr>
          <w:rStyle w:val="Accentuation"/>
          <w:color w:val="333333"/>
          <w:bdr w:val="none" w:sz="0" w:space="0" w:color="auto" w:frame="1"/>
          <w:shd w:val="clear" w:color="auto" w:fill="FFFFFF"/>
        </w:rPr>
        <w:t xml:space="preserve">                  </w:t>
      </w:r>
      <w:r w:rsidRPr="00943542">
        <w:rPr>
          <w:rStyle w:val="Accentuation"/>
          <w:color w:val="333333"/>
          <w:bdr w:val="none" w:sz="0" w:space="0" w:color="auto" w:frame="1"/>
          <w:shd w:val="clear" w:color="auto" w:fill="FFFFFF"/>
          <w:lang w:val="en-US"/>
        </w:rPr>
        <w:t>AS El Karama – AJST Bejaia – Esperance Bejaia –</w:t>
      </w:r>
      <w:r>
        <w:rPr>
          <w:rStyle w:val="Accentuation"/>
          <w:color w:val="333333"/>
          <w:bdr w:val="none" w:sz="0" w:space="0" w:color="auto" w:frame="1"/>
          <w:shd w:val="clear" w:color="auto" w:fill="FFFFFF"/>
          <w:lang w:val="en-US"/>
        </w:rPr>
        <w:t xml:space="preserve"> </w:t>
      </w:r>
      <w:r w:rsidRPr="00F449D2">
        <w:rPr>
          <w:rStyle w:val="Accentuation"/>
          <w:color w:val="333333"/>
          <w:bdr w:val="none" w:sz="0" w:space="0" w:color="auto" w:frame="1"/>
          <w:shd w:val="clear" w:color="auto" w:fill="FFFFFF"/>
          <w:lang w:val="en-US"/>
        </w:rPr>
        <w:t>MO Bejaia</w:t>
      </w:r>
      <w:r w:rsidRPr="00943542">
        <w:rPr>
          <w:rStyle w:val="Accentuation"/>
          <w:color w:val="333333"/>
          <w:bdr w:val="none" w:sz="0" w:space="0" w:color="auto" w:frame="1"/>
          <w:shd w:val="clear" w:color="auto" w:fill="FFFFFF"/>
          <w:lang w:val="en-US"/>
        </w:rPr>
        <w:t>.</w:t>
      </w:r>
    </w:p>
    <w:p w:rsidR="00DD58AE" w:rsidRPr="00943542" w:rsidRDefault="00DD58AE" w:rsidP="00DD58AE">
      <w:pPr>
        <w:shd w:val="clear" w:color="auto" w:fill="FFFFFF"/>
        <w:spacing w:after="0" w:line="360" w:lineRule="auto"/>
        <w:ind w:left="-109"/>
        <w:rPr>
          <w:rFonts w:ascii="Arial" w:hAnsi="Arial" w:cs="Arial"/>
          <w:i/>
          <w:iCs/>
          <w:color w:val="333333"/>
          <w:bdr w:val="none" w:sz="0" w:space="0" w:color="auto" w:frame="1"/>
          <w:shd w:val="clear" w:color="auto" w:fill="FFFFFF"/>
          <w:lang w:val="en-US"/>
        </w:rPr>
      </w:pPr>
    </w:p>
    <w:p w:rsidR="00DD58AE" w:rsidRPr="00EF3F42" w:rsidRDefault="00DD58AE" w:rsidP="00DD58AE">
      <w:pPr>
        <w:shd w:val="clear" w:color="auto" w:fill="FFFFFF"/>
        <w:tabs>
          <w:tab w:val="left" w:pos="5660"/>
        </w:tabs>
        <w:spacing w:after="0" w:line="360" w:lineRule="auto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 xml:space="preserve">HORAIRE : </w:t>
      </w:r>
      <w:r>
        <w:rPr>
          <w:rFonts w:ascii="Arial" w:eastAsia="Times New Roman" w:hAnsi="Arial" w:cs="Arial"/>
          <w:b/>
          <w:bCs/>
          <w:color w:val="333333"/>
        </w:rPr>
        <w:t>09</w:t>
      </w:r>
      <w:r w:rsidRPr="00EF3F42">
        <w:rPr>
          <w:rFonts w:ascii="Arial" w:eastAsia="Times New Roman" w:hAnsi="Arial" w:cs="Arial"/>
          <w:b/>
          <w:bCs/>
          <w:color w:val="333333"/>
        </w:rPr>
        <w:t>H</w:t>
      </w:r>
      <w:r>
        <w:rPr>
          <w:rFonts w:ascii="Arial" w:eastAsia="Times New Roman" w:hAnsi="Arial" w:cs="Arial"/>
          <w:b/>
          <w:bCs/>
          <w:color w:val="333333"/>
        </w:rPr>
        <w:t>3</w:t>
      </w:r>
      <w:r w:rsidRPr="00EF3F42">
        <w:rPr>
          <w:rFonts w:ascii="Arial" w:eastAsia="Times New Roman" w:hAnsi="Arial" w:cs="Arial"/>
          <w:b/>
          <w:bCs/>
          <w:color w:val="333333"/>
        </w:rPr>
        <w:t>0 – 1</w:t>
      </w:r>
      <w:r>
        <w:rPr>
          <w:rFonts w:ascii="Arial" w:eastAsia="Times New Roman" w:hAnsi="Arial" w:cs="Arial"/>
          <w:b/>
          <w:bCs/>
          <w:color w:val="333333"/>
        </w:rPr>
        <w:t>3</w:t>
      </w:r>
      <w:r w:rsidRPr="00EF3F42">
        <w:rPr>
          <w:rFonts w:ascii="Arial" w:eastAsia="Times New Roman" w:hAnsi="Arial" w:cs="Arial"/>
          <w:b/>
          <w:bCs/>
          <w:color w:val="333333"/>
        </w:rPr>
        <w:t>h00</w:t>
      </w:r>
      <w:r>
        <w:rPr>
          <w:rFonts w:ascii="Arial" w:eastAsia="Times New Roman" w:hAnsi="Arial" w:cs="Arial"/>
          <w:b/>
          <w:bCs/>
          <w:color w:val="333333"/>
        </w:rPr>
        <w:tab/>
      </w:r>
    </w:p>
    <w:p w:rsidR="00DD58AE" w:rsidRPr="00EF3F42" w:rsidRDefault="00DD58AE" w:rsidP="00DD58A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>ORGANISATION :</w:t>
      </w:r>
    </w:p>
    <w:p w:rsidR="00DD58AE" w:rsidRPr="00EF3F42" w:rsidRDefault="00DD58AE" w:rsidP="00B85855">
      <w:pPr>
        <w:numPr>
          <w:ilvl w:val="0"/>
          <w:numId w:val="16"/>
        </w:numPr>
        <w:shd w:val="clear" w:color="auto" w:fill="FFFFFF"/>
        <w:spacing w:after="0" w:line="360" w:lineRule="auto"/>
        <w:ind w:left="251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 xml:space="preserve">chaque équipe joue </w:t>
      </w:r>
      <w:r>
        <w:rPr>
          <w:rFonts w:ascii="Arial" w:eastAsia="Times New Roman" w:hAnsi="Arial" w:cs="Arial"/>
          <w:b/>
          <w:bCs/>
          <w:color w:val="333333"/>
        </w:rPr>
        <w:t>2</w:t>
      </w:r>
      <w:r w:rsidRPr="00EF3F42">
        <w:rPr>
          <w:rFonts w:ascii="Arial" w:eastAsia="Times New Roman" w:hAnsi="Arial" w:cs="Arial"/>
          <w:b/>
          <w:bCs/>
          <w:color w:val="333333"/>
        </w:rPr>
        <w:t xml:space="preserve"> matchs de </w:t>
      </w:r>
      <w:r>
        <w:rPr>
          <w:rFonts w:ascii="Arial" w:eastAsia="Times New Roman" w:hAnsi="Arial" w:cs="Arial"/>
          <w:b/>
          <w:bCs/>
          <w:color w:val="333333"/>
        </w:rPr>
        <w:t>2 fois 15</w:t>
      </w:r>
      <w:r w:rsidRPr="00EF3F42">
        <w:rPr>
          <w:rFonts w:ascii="Arial" w:eastAsia="Times New Roman" w:hAnsi="Arial" w:cs="Arial"/>
          <w:b/>
          <w:bCs/>
          <w:color w:val="333333"/>
        </w:rPr>
        <w:t xml:space="preserve"> minutes</w:t>
      </w:r>
    </w:p>
    <w:p w:rsidR="00DD58AE" w:rsidRPr="008D73DE" w:rsidRDefault="00DD58AE" w:rsidP="00B85855">
      <w:pPr>
        <w:numPr>
          <w:ilvl w:val="0"/>
          <w:numId w:val="16"/>
        </w:numPr>
        <w:shd w:val="clear" w:color="auto" w:fill="FFFFFF"/>
        <w:spacing w:after="0" w:line="360" w:lineRule="auto"/>
        <w:ind w:left="251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 xml:space="preserve">règlement du football à </w:t>
      </w:r>
      <w:r>
        <w:rPr>
          <w:rFonts w:ascii="Arial" w:eastAsia="Times New Roman" w:hAnsi="Arial" w:cs="Arial"/>
          <w:b/>
          <w:bCs/>
          <w:color w:val="333333"/>
        </w:rPr>
        <w:t>8</w:t>
      </w:r>
    </w:p>
    <w:p w:rsidR="00DD58AE" w:rsidRPr="008D73DE" w:rsidRDefault="00DD58AE" w:rsidP="00DD58AE">
      <w:pPr>
        <w:shd w:val="clear" w:color="auto" w:fill="FFFFFF"/>
        <w:spacing w:after="0" w:line="240" w:lineRule="auto"/>
        <w:ind w:left="-109"/>
        <w:rPr>
          <w:rFonts w:ascii="Arial" w:eastAsia="Times New Roman" w:hAnsi="Arial" w:cs="Arial"/>
          <w:b/>
          <w:bCs/>
          <w:color w:val="333333"/>
          <w:sz w:val="20"/>
          <w:szCs w:val="20"/>
          <w:lang w:val="en-US"/>
        </w:rPr>
      </w:pPr>
    </w:p>
    <w:tbl>
      <w:tblPr>
        <w:tblStyle w:val="Grilledutableau"/>
        <w:tblW w:w="9448" w:type="dxa"/>
        <w:tblInd w:w="-109" w:type="dxa"/>
        <w:tblLook w:val="04A0"/>
      </w:tblPr>
      <w:tblGrid>
        <w:gridCol w:w="2438"/>
        <w:gridCol w:w="2126"/>
        <w:gridCol w:w="851"/>
        <w:gridCol w:w="2409"/>
        <w:gridCol w:w="1624"/>
      </w:tblGrid>
      <w:tr w:rsidR="00DD58AE" w:rsidTr="00190253">
        <w:tc>
          <w:tcPr>
            <w:tcW w:w="2438" w:type="dxa"/>
          </w:tcPr>
          <w:p w:rsidR="00DD58AE" w:rsidRDefault="00DD58AE" w:rsidP="00190253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TERRAIN 1</w:t>
            </w:r>
          </w:p>
        </w:tc>
        <w:tc>
          <w:tcPr>
            <w:tcW w:w="2126" w:type="dxa"/>
          </w:tcPr>
          <w:p w:rsidR="00DD58AE" w:rsidRDefault="00DD58AE" w:rsidP="00190253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HORAIRE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D58AE" w:rsidRDefault="00DD58AE" w:rsidP="00190253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</w:p>
        </w:tc>
        <w:tc>
          <w:tcPr>
            <w:tcW w:w="2409" w:type="dxa"/>
          </w:tcPr>
          <w:p w:rsidR="00DD58AE" w:rsidRDefault="00DD58AE" w:rsidP="00190253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TERRAIN 2</w:t>
            </w:r>
          </w:p>
        </w:tc>
        <w:tc>
          <w:tcPr>
            <w:tcW w:w="1624" w:type="dxa"/>
          </w:tcPr>
          <w:p w:rsidR="00DD58AE" w:rsidRDefault="00DD58AE" w:rsidP="00190253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HORAIRE</w:t>
            </w:r>
          </w:p>
        </w:tc>
      </w:tr>
      <w:tr w:rsidR="00DD58AE" w:rsidTr="00190253">
        <w:tc>
          <w:tcPr>
            <w:tcW w:w="2438" w:type="dxa"/>
          </w:tcPr>
          <w:p w:rsidR="00DD58AE" w:rsidRPr="0061283F" w:rsidRDefault="00DD58AE" w:rsidP="00190253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RCS SAL</w:t>
            </w:r>
            <w:r w:rsidRPr="0061283F">
              <w:rPr>
                <w:rFonts w:ascii="Arial" w:eastAsia="Times New Roman" w:hAnsi="Arial" w:cs="Arial"/>
                <w:lang w:val="en-US"/>
              </w:rPr>
              <w:t xml:space="preserve"> / </w:t>
            </w:r>
            <w:r>
              <w:rPr>
                <w:rFonts w:ascii="Arial" w:eastAsia="Times New Roman" w:hAnsi="Arial" w:cs="Arial"/>
                <w:lang w:val="en-US"/>
              </w:rPr>
              <w:t>EB</w:t>
            </w:r>
          </w:p>
        </w:tc>
        <w:tc>
          <w:tcPr>
            <w:tcW w:w="2126" w:type="dxa"/>
          </w:tcPr>
          <w:p w:rsidR="00DD58AE" w:rsidRPr="0061283F" w:rsidRDefault="00DD58AE" w:rsidP="00190253">
            <w:pPr>
              <w:rPr>
                <w:rFonts w:ascii="Arial" w:eastAsia="Times New Roman" w:hAnsi="Arial" w:cs="Arial"/>
                <w:lang w:val="en-US"/>
              </w:rPr>
            </w:pPr>
            <w:r w:rsidRPr="0061283F">
              <w:rPr>
                <w:rFonts w:ascii="Arial" w:eastAsia="Times New Roman" w:hAnsi="Arial" w:cs="Arial"/>
                <w:lang w:val="en-US"/>
              </w:rPr>
              <w:t>09 H 30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D58AE" w:rsidRPr="0061283F" w:rsidRDefault="00DD58AE" w:rsidP="00190253">
            <w:pPr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409" w:type="dxa"/>
          </w:tcPr>
          <w:p w:rsidR="00DD58AE" w:rsidRPr="0061283F" w:rsidRDefault="00DD58AE" w:rsidP="00190253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AWFSB</w:t>
            </w:r>
            <w:r w:rsidRPr="0061283F">
              <w:rPr>
                <w:rFonts w:ascii="Arial" w:eastAsia="Times New Roman" w:hAnsi="Arial" w:cs="Arial"/>
                <w:lang w:val="en-US"/>
              </w:rPr>
              <w:t xml:space="preserve"> / </w:t>
            </w:r>
            <w:r>
              <w:rPr>
                <w:rFonts w:ascii="Arial" w:eastAsia="Times New Roman" w:hAnsi="Arial" w:cs="Arial"/>
                <w:lang w:val="en-US"/>
              </w:rPr>
              <w:t>ENSB</w:t>
            </w:r>
          </w:p>
        </w:tc>
        <w:tc>
          <w:tcPr>
            <w:tcW w:w="1624" w:type="dxa"/>
          </w:tcPr>
          <w:p w:rsidR="00DD58AE" w:rsidRDefault="00DD58AE" w:rsidP="00190253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09 H 30</w:t>
            </w:r>
          </w:p>
        </w:tc>
      </w:tr>
      <w:tr w:rsidR="00DD58AE" w:rsidTr="00190253">
        <w:tc>
          <w:tcPr>
            <w:tcW w:w="2438" w:type="dxa"/>
          </w:tcPr>
          <w:p w:rsidR="00DD58AE" w:rsidRPr="0061283F" w:rsidRDefault="00DD58AE" w:rsidP="00190253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ASK</w:t>
            </w:r>
            <w:r w:rsidRPr="0061283F">
              <w:rPr>
                <w:rFonts w:ascii="Arial" w:eastAsia="Times New Roman" w:hAnsi="Arial" w:cs="Arial"/>
                <w:lang w:val="en-US"/>
              </w:rPr>
              <w:t xml:space="preserve"> / AJ</w:t>
            </w:r>
            <w:r>
              <w:rPr>
                <w:rFonts w:ascii="Arial" w:eastAsia="Times New Roman" w:hAnsi="Arial" w:cs="Arial"/>
                <w:lang w:val="en-US"/>
              </w:rPr>
              <w:t>ST</w:t>
            </w:r>
            <w:r w:rsidRPr="0061283F">
              <w:rPr>
                <w:rFonts w:ascii="Arial" w:eastAsia="Times New Roman" w:hAnsi="Arial" w:cs="Arial"/>
                <w:lang w:val="en-US"/>
              </w:rPr>
              <w:t>B</w:t>
            </w:r>
          </w:p>
        </w:tc>
        <w:tc>
          <w:tcPr>
            <w:tcW w:w="2126" w:type="dxa"/>
          </w:tcPr>
          <w:p w:rsidR="00DD58AE" w:rsidRPr="0061283F" w:rsidRDefault="00DD58AE" w:rsidP="00190253">
            <w:pPr>
              <w:rPr>
                <w:rFonts w:ascii="Arial" w:eastAsia="Times New Roman" w:hAnsi="Arial" w:cs="Arial"/>
                <w:lang w:val="en-US"/>
              </w:rPr>
            </w:pPr>
            <w:r w:rsidRPr="0061283F">
              <w:rPr>
                <w:rFonts w:ascii="Arial" w:eastAsia="Times New Roman" w:hAnsi="Arial" w:cs="Arial"/>
                <w:lang w:val="en-US"/>
              </w:rPr>
              <w:t>10 H 30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D58AE" w:rsidRPr="0061283F" w:rsidRDefault="00DD58AE" w:rsidP="00190253">
            <w:pPr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409" w:type="dxa"/>
          </w:tcPr>
          <w:p w:rsidR="00DD58AE" w:rsidRPr="0061283F" w:rsidRDefault="00DD58AE" w:rsidP="00190253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MOB</w:t>
            </w:r>
            <w:r w:rsidRPr="0061283F">
              <w:rPr>
                <w:rFonts w:ascii="Arial" w:eastAsia="Times New Roman" w:hAnsi="Arial" w:cs="Arial"/>
                <w:lang w:val="en-US"/>
              </w:rPr>
              <w:t xml:space="preserve"> / </w:t>
            </w:r>
            <w:r>
              <w:rPr>
                <w:rFonts w:ascii="Arial" w:eastAsia="Times New Roman" w:hAnsi="Arial" w:cs="Arial"/>
                <w:lang w:val="en-US"/>
              </w:rPr>
              <w:t>ETSB</w:t>
            </w:r>
          </w:p>
        </w:tc>
        <w:tc>
          <w:tcPr>
            <w:tcW w:w="1624" w:type="dxa"/>
          </w:tcPr>
          <w:p w:rsidR="00DD58AE" w:rsidRDefault="00DD58AE" w:rsidP="00190253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10 H 30</w:t>
            </w:r>
          </w:p>
        </w:tc>
      </w:tr>
      <w:tr w:rsidR="00DD58AE" w:rsidTr="00190253">
        <w:tc>
          <w:tcPr>
            <w:tcW w:w="2438" w:type="dxa"/>
          </w:tcPr>
          <w:p w:rsidR="00DD58AE" w:rsidRPr="0061283F" w:rsidRDefault="00DD58AE" w:rsidP="00190253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ETSB</w:t>
            </w:r>
            <w:r w:rsidRPr="0061283F">
              <w:rPr>
                <w:rFonts w:ascii="Arial" w:eastAsia="Times New Roman" w:hAnsi="Arial" w:cs="Arial"/>
                <w:lang w:val="en-US"/>
              </w:rPr>
              <w:t xml:space="preserve"> / </w:t>
            </w:r>
            <w:r>
              <w:rPr>
                <w:rFonts w:ascii="Arial" w:eastAsia="Times New Roman" w:hAnsi="Arial" w:cs="Arial"/>
                <w:lang w:val="en-US"/>
              </w:rPr>
              <w:t>RCS SAL</w:t>
            </w:r>
          </w:p>
        </w:tc>
        <w:tc>
          <w:tcPr>
            <w:tcW w:w="2126" w:type="dxa"/>
          </w:tcPr>
          <w:p w:rsidR="00DD58AE" w:rsidRPr="0061283F" w:rsidRDefault="00DD58AE" w:rsidP="00190253">
            <w:pPr>
              <w:rPr>
                <w:rFonts w:ascii="Arial" w:eastAsia="Times New Roman" w:hAnsi="Arial" w:cs="Arial"/>
                <w:lang w:val="en-US"/>
              </w:rPr>
            </w:pPr>
            <w:r w:rsidRPr="0061283F">
              <w:rPr>
                <w:rFonts w:ascii="Arial" w:eastAsia="Times New Roman" w:hAnsi="Arial" w:cs="Arial"/>
                <w:lang w:val="en-US"/>
              </w:rPr>
              <w:t>11 H 30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D58AE" w:rsidRPr="0061283F" w:rsidRDefault="00DD58AE" w:rsidP="00190253">
            <w:pPr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409" w:type="dxa"/>
          </w:tcPr>
          <w:p w:rsidR="00DD58AE" w:rsidRPr="0061283F" w:rsidRDefault="00DD58AE" w:rsidP="00190253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EB</w:t>
            </w:r>
            <w:r w:rsidRPr="0061283F">
              <w:rPr>
                <w:rFonts w:ascii="Arial" w:eastAsia="Times New Roman" w:hAnsi="Arial" w:cs="Arial"/>
                <w:lang w:val="en-US"/>
              </w:rPr>
              <w:t xml:space="preserve"> / </w:t>
            </w:r>
            <w:r>
              <w:rPr>
                <w:rFonts w:ascii="Arial" w:eastAsia="Times New Roman" w:hAnsi="Arial" w:cs="Arial"/>
                <w:lang w:val="en-US"/>
              </w:rPr>
              <w:t>AWFSB</w:t>
            </w:r>
          </w:p>
        </w:tc>
        <w:tc>
          <w:tcPr>
            <w:tcW w:w="1624" w:type="dxa"/>
          </w:tcPr>
          <w:p w:rsidR="00DD58AE" w:rsidRDefault="00DD58AE" w:rsidP="00190253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11 H 30</w:t>
            </w:r>
          </w:p>
        </w:tc>
      </w:tr>
      <w:tr w:rsidR="00DD58AE" w:rsidTr="00190253">
        <w:tc>
          <w:tcPr>
            <w:tcW w:w="2438" w:type="dxa"/>
          </w:tcPr>
          <w:p w:rsidR="00DD58AE" w:rsidRPr="0061283F" w:rsidRDefault="00DD58AE" w:rsidP="00190253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ENSB</w:t>
            </w:r>
            <w:r w:rsidRPr="0061283F">
              <w:rPr>
                <w:rFonts w:ascii="Arial" w:eastAsia="Times New Roman" w:hAnsi="Arial" w:cs="Arial"/>
                <w:lang w:val="en-US"/>
              </w:rPr>
              <w:t xml:space="preserve"> / </w:t>
            </w:r>
            <w:r>
              <w:rPr>
                <w:rFonts w:ascii="Arial" w:eastAsia="Times New Roman" w:hAnsi="Arial" w:cs="Arial"/>
                <w:lang w:val="en-US"/>
              </w:rPr>
              <w:t>ASK</w:t>
            </w:r>
          </w:p>
        </w:tc>
        <w:tc>
          <w:tcPr>
            <w:tcW w:w="2126" w:type="dxa"/>
          </w:tcPr>
          <w:p w:rsidR="00DD58AE" w:rsidRPr="0061283F" w:rsidRDefault="00DD58AE" w:rsidP="00190253">
            <w:pPr>
              <w:rPr>
                <w:rFonts w:ascii="Arial" w:eastAsia="Times New Roman" w:hAnsi="Arial" w:cs="Arial"/>
                <w:lang w:val="en-US"/>
              </w:rPr>
            </w:pPr>
            <w:r w:rsidRPr="0061283F">
              <w:rPr>
                <w:rFonts w:ascii="Arial" w:eastAsia="Times New Roman" w:hAnsi="Arial" w:cs="Arial"/>
                <w:lang w:val="en-US"/>
              </w:rPr>
              <w:t>12 H 30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D58AE" w:rsidRPr="0061283F" w:rsidRDefault="00DD58AE" w:rsidP="00190253">
            <w:pPr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409" w:type="dxa"/>
          </w:tcPr>
          <w:p w:rsidR="00DD58AE" w:rsidRPr="0061283F" w:rsidRDefault="00DD58AE" w:rsidP="00190253">
            <w:pPr>
              <w:rPr>
                <w:rFonts w:ascii="Arial" w:eastAsia="Times New Roman" w:hAnsi="Arial" w:cs="Arial"/>
                <w:lang w:val="en-US"/>
              </w:rPr>
            </w:pPr>
            <w:r w:rsidRPr="0061283F">
              <w:rPr>
                <w:rFonts w:ascii="Arial" w:eastAsia="Times New Roman" w:hAnsi="Arial" w:cs="Arial"/>
                <w:lang w:val="en-US"/>
              </w:rPr>
              <w:t>AJ</w:t>
            </w:r>
            <w:r>
              <w:rPr>
                <w:rFonts w:ascii="Arial" w:eastAsia="Times New Roman" w:hAnsi="Arial" w:cs="Arial"/>
                <w:lang w:val="en-US"/>
              </w:rPr>
              <w:t>ST</w:t>
            </w:r>
            <w:r w:rsidRPr="0061283F">
              <w:rPr>
                <w:rFonts w:ascii="Arial" w:eastAsia="Times New Roman" w:hAnsi="Arial" w:cs="Arial"/>
                <w:lang w:val="en-US"/>
              </w:rPr>
              <w:t xml:space="preserve">B / </w:t>
            </w:r>
            <w:r>
              <w:rPr>
                <w:rFonts w:ascii="Arial" w:eastAsia="Times New Roman" w:hAnsi="Arial" w:cs="Arial"/>
                <w:lang w:val="en-US"/>
              </w:rPr>
              <w:t>MOB</w:t>
            </w:r>
          </w:p>
        </w:tc>
        <w:tc>
          <w:tcPr>
            <w:tcW w:w="1624" w:type="dxa"/>
          </w:tcPr>
          <w:p w:rsidR="00DD58AE" w:rsidRDefault="00DD58AE" w:rsidP="00190253">
            <w:pPr>
              <w:rPr>
                <w:rFonts w:ascii="Arial" w:eastAsia="Times New Roman" w:hAnsi="Arial" w:cs="Arial"/>
                <w:color w:val="333333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lang w:val="en-US"/>
              </w:rPr>
              <w:t>12 H 30</w:t>
            </w:r>
          </w:p>
        </w:tc>
      </w:tr>
    </w:tbl>
    <w:p w:rsidR="003D71A0" w:rsidRDefault="003D71A0" w:rsidP="00792E8F">
      <w:pPr>
        <w:pStyle w:val="Sansinterligne"/>
        <w:rPr>
          <w:rFonts w:cstheme="minorHAnsi"/>
          <w:b/>
          <w:bCs/>
          <w:sz w:val="36"/>
          <w:szCs w:val="36"/>
          <w:u w:val="single"/>
        </w:rPr>
      </w:pPr>
    </w:p>
    <w:p w:rsidR="003D71A0" w:rsidRDefault="003D71A0" w:rsidP="00792E8F">
      <w:pPr>
        <w:pStyle w:val="Sansinterligne"/>
        <w:rPr>
          <w:rFonts w:cstheme="minorHAnsi"/>
          <w:b/>
          <w:bCs/>
          <w:sz w:val="36"/>
          <w:szCs w:val="36"/>
          <w:u w:val="single"/>
        </w:rPr>
      </w:pPr>
    </w:p>
    <w:p w:rsidR="003D71A0" w:rsidRDefault="003D71A0" w:rsidP="00792E8F">
      <w:pPr>
        <w:pStyle w:val="Sansinterligne"/>
        <w:rPr>
          <w:rFonts w:cstheme="minorHAnsi"/>
          <w:b/>
          <w:bCs/>
          <w:sz w:val="36"/>
          <w:szCs w:val="36"/>
          <w:u w:val="single"/>
        </w:rPr>
      </w:pPr>
    </w:p>
    <w:p w:rsidR="002D4CA3" w:rsidRDefault="002D4CA3" w:rsidP="00DD58AE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p w:rsidR="00970CD5" w:rsidRDefault="00970CD5" w:rsidP="00DD58AE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p w:rsidR="00970CD5" w:rsidRDefault="00970CD5" w:rsidP="00DD58AE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p w:rsidR="00970CD5" w:rsidRDefault="00970CD5" w:rsidP="00DD58AE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p w:rsidR="00970CD5" w:rsidRDefault="00970CD5" w:rsidP="00DD58AE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p w:rsidR="00970CD5" w:rsidRDefault="00970CD5" w:rsidP="00DD58AE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p w:rsidR="00970CD5" w:rsidRDefault="00970CD5" w:rsidP="00DD58AE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p w:rsidR="00970CD5" w:rsidRDefault="00970CD5" w:rsidP="00DD58AE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p w:rsidR="00970CD5" w:rsidRDefault="00970CD5" w:rsidP="00DD58AE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p w:rsidR="00970CD5" w:rsidRDefault="00970CD5" w:rsidP="00DD58AE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p w:rsidR="00970CD5" w:rsidRDefault="00970CD5" w:rsidP="00DD58AE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p w:rsidR="00970CD5" w:rsidRDefault="00970CD5" w:rsidP="00DD58AE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p w:rsidR="00970CD5" w:rsidRDefault="00970CD5" w:rsidP="00DD58AE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p w:rsidR="00970CD5" w:rsidRDefault="00970CD5" w:rsidP="00DD58AE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p w:rsidR="00970CD5" w:rsidRDefault="00970CD5" w:rsidP="00DD58AE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p w:rsidR="00970CD5" w:rsidRDefault="00970CD5" w:rsidP="00DD58AE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p w:rsidR="00970CD5" w:rsidRDefault="00970CD5" w:rsidP="00DD58AE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p w:rsidR="00970CD5" w:rsidRDefault="00970CD5" w:rsidP="00DD58AE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p w:rsidR="00970CD5" w:rsidRDefault="00970CD5" w:rsidP="00DD58AE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p w:rsidR="00970CD5" w:rsidRDefault="00970CD5" w:rsidP="00DD58AE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p w:rsidR="00B85855" w:rsidRDefault="00B85855" w:rsidP="00DD58AE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p w:rsidR="00B85855" w:rsidRDefault="00B85855" w:rsidP="00DD58AE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p w:rsidR="00970CD5" w:rsidRDefault="00970CD5" w:rsidP="00DD58AE">
      <w:pPr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p w:rsidR="00970CD5" w:rsidRDefault="00970CD5" w:rsidP="00970CD5">
      <w:pPr>
        <w:jc w:val="center"/>
        <w:rPr>
          <w:rFonts w:ascii="Bookman Old Style" w:hAnsi="Bookman Old Style"/>
          <w:b/>
          <w:iCs/>
          <w:sz w:val="32"/>
          <w:szCs w:val="28"/>
          <w:u w:val="single"/>
        </w:rPr>
      </w:pPr>
      <w:r>
        <w:rPr>
          <w:rFonts w:ascii="Bookman Old Style" w:hAnsi="Bookman Old Style"/>
          <w:b/>
          <w:iCs/>
          <w:sz w:val="32"/>
          <w:szCs w:val="28"/>
          <w:u w:val="single"/>
        </w:rPr>
        <w:lastRenderedPageBreak/>
        <w:t>DIRECTION DE L’ORGANISATION DES COMPETITIONS</w:t>
      </w:r>
    </w:p>
    <w:p w:rsidR="00970CD5" w:rsidRDefault="00970CD5" w:rsidP="00970CD5">
      <w:pPr>
        <w:jc w:val="center"/>
        <w:rPr>
          <w:rFonts w:ascii="Bookman Old Style" w:hAnsi="Bookman Old Style"/>
          <w:b/>
          <w:iCs/>
          <w:sz w:val="32"/>
          <w:szCs w:val="28"/>
          <w:u w:val="single"/>
        </w:rPr>
      </w:pPr>
      <w:r>
        <w:rPr>
          <w:rFonts w:ascii="Bookman Old Style" w:hAnsi="Bookman Old Style"/>
          <w:b/>
          <w:iCs/>
          <w:sz w:val="32"/>
          <w:szCs w:val="28"/>
          <w:u w:val="single"/>
        </w:rPr>
        <w:t>RESULTATS COUPE DE WILAYA</w:t>
      </w:r>
    </w:p>
    <w:tbl>
      <w:tblPr>
        <w:tblpPr w:leftFromText="141" w:rightFromText="141" w:vertAnchor="text" w:horzAnchor="margin" w:tblpXSpec="center" w:tblpY="811"/>
        <w:tblOverlap w:val="never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2693"/>
        <w:gridCol w:w="2835"/>
        <w:gridCol w:w="2835"/>
      </w:tblGrid>
      <w:tr w:rsidR="00970CD5" w:rsidTr="00970CD5">
        <w:trPr>
          <w:trHeight w:val="27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0CD5" w:rsidRDefault="00970CD5" w:rsidP="00970CD5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RENCONTRES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70CD5" w:rsidRDefault="00970CD5" w:rsidP="00970CD5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U15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70CD5" w:rsidRDefault="00970CD5" w:rsidP="00970CD5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U17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0CD5" w:rsidRDefault="00970CD5" w:rsidP="00970CD5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U19</w:t>
            </w:r>
          </w:p>
        </w:tc>
      </w:tr>
      <w:tr w:rsidR="00970CD5" w:rsidTr="00970CD5">
        <w:trPr>
          <w:trHeight w:val="274"/>
        </w:trPr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70CD5" w:rsidRPr="00970CD5" w:rsidRDefault="00970CD5" w:rsidP="00970CD5">
            <w:pPr>
              <w:spacing w:after="0"/>
              <w:jc w:val="center"/>
              <w:rPr>
                <w:b/>
                <w:lang w:val="en-GB"/>
              </w:rPr>
            </w:pPr>
            <w:r w:rsidRPr="00970CD5">
              <w:rPr>
                <w:b/>
                <w:lang w:val="en-GB"/>
              </w:rPr>
              <w:t>OST / CSATT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0CD5" w:rsidRPr="00970CD5" w:rsidRDefault="00970CD5" w:rsidP="00970CD5">
            <w:pPr>
              <w:spacing w:after="0"/>
              <w:jc w:val="center"/>
              <w:rPr>
                <w:b/>
              </w:rPr>
            </w:pPr>
            <w:r w:rsidRPr="00970CD5">
              <w:rPr>
                <w:b/>
                <w:color w:val="00B050"/>
              </w:rPr>
              <w:t>05</w:t>
            </w:r>
            <w:r w:rsidRPr="00970CD5">
              <w:rPr>
                <w:b/>
              </w:rPr>
              <w:t xml:space="preserve"> – 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70CD5" w:rsidRPr="00970CD5" w:rsidRDefault="00970CD5" w:rsidP="00970CD5">
            <w:pPr>
              <w:spacing w:after="0"/>
              <w:jc w:val="center"/>
              <w:rPr>
                <w:b/>
              </w:rPr>
            </w:pPr>
            <w:r w:rsidRPr="00970CD5">
              <w:rPr>
                <w:b/>
                <w:color w:val="00B050"/>
              </w:rPr>
              <w:t>04</w:t>
            </w:r>
            <w:r w:rsidRPr="00970CD5">
              <w:rPr>
                <w:b/>
              </w:rPr>
              <w:t xml:space="preserve"> – 01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0CD5" w:rsidRPr="00970CD5" w:rsidRDefault="00970CD5" w:rsidP="00970CD5">
            <w:pPr>
              <w:spacing w:after="0"/>
              <w:jc w:val="center"/>
              <w:rPr>
                <w:b/>
              </w:rPr>
            </w:pPr>
            <w:r w:rsidRPr="00970CD5">
              <w:rPr>
                <w:b/>
                <w:color w:val="00B050"/>
              </w:rPr>
              <w:t>03</w:t>
            </w:r>
            <w:r w:rsidRPr="00970CD5">
              <w:rPr>
                <w:b/>
              </w:rPr>
              <w:t xml:space="preserve"> – 00 </w:t>
            </w:r>
          </w:p>
        </w:tc>
      </w:tr>
      <w:tr w:rsidR="00970CD5" w:rsidTr="00970CD5">
        <w:trPr>
          <w:trHeight w:val="274"/>
        </w:trPr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70CD5" w:rsidRPr="00970CD5" w:rsidRDefault="00970CD5" w:rsidP="00970CD5">
            <w:pPr>
              <w:spacing w:after="0"/>
              <w:jc w:val="center"/>
              <w:rPr>
                <w:b/>
                <w:lang w:val="en-GB"/>
              </w:rPr>
            </w:pPr>
            <w:r w:rsidRPr="00970CD5">
              <w:rPr>
                <w:b/>
                <w:lang w:val="en-GB"/>
              </w:rPr>
              <w:t>OCA / CRBA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70CD5" w:rsidRPr="00970CD5" w:rsidRDefault="00970CD5" w:rsidP="00970CD5">
            <w:pPr>
              <w:spacing w:after="0"/>
              <w:jc w:val="center"/>
              <w:rPr>
                <w:b/>
                <w:lang w:val="en-GB"/>
              </w:rPr>
            </w:pPr>
            <w:r w:rsidRPr="00970CD5">
              <w:rPr>
                <w:b/>
                <w:color w:val="00B050"/>
                <w:lang w:val="en-GB"/>
              </w:rPr>
              <w:t>02</w:t>
            </w:r>
            <w:r w:rsidRPr="00970CD5">
              <w:rPr>
                <w:b/>
                <w:lang w:val="en-GB"/>
              </w:rPr>
              <w:t xml:space="preserve"> – 01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0CD5" w:rsidRPr="00970CD5" w:rsidRDefault="00970CD5" w:rsidP="00970CD5">
            <w:pPr>
              <w:spacing w:after="0"/>
              <w:jc w:val="center"/>
              <w:rPr>
                <w:b/>
              </w:rPr>
            </w:pPr>
            <w:r w:rsidRPr="00970CD5">
              <w:rPr>
                <w:b/>
                <w:color w:val="00B050"/>
              </w:rPr>
              <w:t>00</w:t>
            </w:r>
            <w:r w:rsidRPr="00970CD5">
              <w:rPr>
                <w:b/>
              </w:rPr>
              <w:t xml:space="preserve"> – 00 </w:t>
            </w:r>
          </w:p>
          <w:p w:rsidR="00970CD5" w:rsidRPr="00970CD5" w:rsidRDefault="00970CD5" w:rsidP="00970CD5">
            <w:pPr>
              <w:spacing w:after="0"/>
              <w:jc w:val="center"/>
              <w:rPr>
                <w:b/>
              </w:rPr>
            </w:pPr>
            <w:r w:rsidRPr="00970CD5">
              <w:rPr>
                <w:b/>
              </w:rPr>
              <w:t>OCA  aux tirs au but (5-4)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70CD5" w:rsidRPr="00970CD5" w:rsidRDefault="00970CD5" w:rsidP="00970CD5">
            <w:pPr>
              <w:spacing w:after="0"/>
              <w:jc w:val="center"/>
              <w:rPr>
                <w:b/>
              </w:rPr>
            </w:pPr>
            <w:r w:rsidRPr="00970CD5">
              <w:rPr>
                <w:b/>
              </w:rPr>
              <w:t xml:space="preserve">01 – </w:t>
            </w:r>
            <w:r w:rsidRPr="00970CD5">
              <w:rPr>
                <w:b/>
                <w:color w:val="00B050"/>
              </w:rPr>
              <w:t>02</w:t>
            </w:r>
          </w:p>
        </w:tc>
      </w:tr>
      <w:tr w:rsidR="00970CD5" w:rsidTr="00970CD5">
        <w:trPr>
          <w:trHeight w:val="274"/>
        </w:trPr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CD5" w:rsidRPr="00970CD5" w:rsidRDefault="00970CD5" w:rsidP="00970CD5">
            <w:pPr>
              <w:spacing w:after="0"/>
              <w:jc w:val="center"/>
              <w:rPr>
                <w:b/>
              </w:rPr>
            </w:pPr>
            <w:r w:rsidRPr="00970CD5">
              <w:rPr>
                <w:b/>
              </w:rPr>
              <w:t>NCB / FET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CD5" w:rsidRPr="00970CD5" w:rsidRDefault="00970CD5" w:rsidP="00970CD5">
            <w:pPr>
              <w:spacing w:after="0"/>
              <w:jc w:val="center"/>
              <w:rPr>
                <w:b/>
              </w:rPr>
            </w:pPr>
            <w:r w:rsidRPr="00970CD5">
              <w:rPr>
                <w:b/>
              </w:rPr>
              <w:t xml:space="preserve">02 – </w:t>
            </w:r>
            <w:r w:rsidRPr="00970CD5">
              <w:rPr>
                <w:b/>
                <w:color w:val="00B050"/>
              </w:rPr>
              <w:t>02</w:t>
            </w:r>
          </w:p>
          <w:p w:rsidR="00970CD5" w:rsidRPr="00970CD5" w:rsidRDefault="00970CD5" w:rsidP="00970CD5">
            <w:pPr>
              <w:spacing w:after="0"/>
              <w:jc w:val="center"/>
              <w:rPr>
                <w:b/>
              </w:rPr>
            </w:pPr>
            <w:r w:rsidRPr="00970CD5">
              <w:rPr>
                <w:b/>
              </w:rPr>
              <w:t>FET  aux tirs au but (4-3)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CD5" w:rsidRPr="00970CD5" w:rsidRDefault="00970CD5" w:rsidP="00970CD5">
            <w:pPr>
              <w:spacing w:after="0"/>
              <w:jc w:val="center"/>
              <w:rPr>
                <w:b/>
              </w:rPr>
            </w:pPr>
            <w:r w:rsidRPr="00970CD5">
              <w:rPr>
                <w:b/>
                <w:color w:val="00B050"/>
              </w:rPr>
              <w:t>03</w:t>
            </w:r>
            <w:r w:rsidRPr="00970CD5">
              <w:rPr>
                <w:b/>
              </w:rPr>
              <w:t xml:space="preserve"> – 03 </w:t>
            </w:r>
          </w:p>
          <w:p w:rsidR="00970CD5" w:rsidRPr="00970CD5" w:rsidRDefault="00970CD5" w:rsidP="00970CD5">
            <w:pPr>
              <w:spacing w:after="0"/>
              <w:jc w:val="center"/>
              <w:rPr>
                <w:b/>
              </w:rPr>
            </w:pPr>
            <w:r w:rsidRPr="00970CD5">
              <w:rPr>
                <w:b/>
              </w:rPr>
              <w:t>NCB  aux tirs au but (3-0)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CD5" w:rsidRPr="00970CD5" w:rsidRDefault="00970CD5" w:rsidP="00970CD5">
            <w:pPr>
              <w:spacing w:after="0"/>
              <w:jc w:val="center"/>
              <w:rPr>
                <w:b/>
              </w:rPr>
            </w:pPr>
            <w:r w:rsidRPr="00970CD5">
              <w:rPr>
                <w:b/>
              </w:rPr>
              <w:t xml:space="preserve">00 – </w:t>
            </w:r>
            <w:r w:rsidRPr="00970CD5">
              <w:rPr>
                <w:b/>
                <w:color w:val="00B050"/>
              </w:rPr>
              <w:t>01</w:t>
            </w:r>
            <w:r w:rsidRPr="00970CD5">
              <w:rPr>
                <w:b/>
              </w:rPr>
              <w:t xml:space="preserve"> </w:t>
            </w:r>
          </w:p>
        </w:tc>
      </w:tr>
      <w:tr w:rsidR="00970CD5" w:rsidTr="00970CD5">
        <w:trPr>
          <w:trHeight w:val="27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CD5" w:rsidRPr="00970CD5" w:rsidRDefault="00970CD5" w:rsidP="00970CD5">
            <w:pPr>
              <w:spacing w:after="0"/>
              <w:jc w:val="center"/>
              <w:rPr>
                <w:b/>
              </w:rPr>
            </w:pPr>
            <w:r w:rsidRPr="00970CD5">
              <w:rPr>
                <w:b/>
              </w:rPr>
              <w:t>SSSA / JSBA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CD5" w:rsidRPr="00970CD5" w:rsidRDefault="00970CD5" w:rsidP="00970CD5">
            <w:pPr>
              <w:spacing w:after="0"/>
              <w:jc w:val="center"/>
              <w:rPr>
                <w:b/>
              </w:rPr>
            </w:pPr>
            <w:r w:rsidRPr="00970CD5">
              <w:rPr>
                <w:b/>
              </w:rPr>
              <w:t xml:space="preserve">00 – </w:t>
            </w:r>
            <w:r w:rsidRPr="00970CD5">
              <w:rPr>
                <w:b/>
                <w:color w:val="00B050"/>
              </w:rPr>
              <w:t>03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CD5" w:rsidRPr="00970CD5" w:rsidRDefault="00970CD5" w:rsidP="00970CD5">
            <w:pPr>
              <w:spacing w:after="0"/>
              <w:jc w:val="center"/>
              <w:rPr>
                <w:b/>
              </w:rPr>
            </w:pPr>
            <w:r w:rsidRPr="00970CD5">
              <w:rPr>
                <w:b/>
                <w:color w:val="00B050"/>
              </w:rPr>
              <w:t>01</w:t>
            </w:r>
            <w:r w:rsidRPr="00970CD5">
              <w:rPr>
                <w:b/>
              </w:rPr>
              <w:t xml:space="preserve"> – 01 </w:t>
            </w:r>
          </w:p>
          <w:p w:rsidR="00970CD5" w:rsidRPr="00970CD5" w:rsidRDefault="00970CD5" w:rsidP="00970CD5">
            <w:pPr>
              <w:spacing w:after="0"/>
              <w:jc w:val="center"/>
              <w:rPr>
                <w:b/>
              </w:rPr>
            </w:pPr>
            <w:r w:rsidRPr="00970CD5">
              <w:rPr>
                <w:b/>
              </w:rPr>
              <w:t>SSSA  aux tirs au but (5-4)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CD5" w:rsidRPr="00970CD5" w:rsidRDefault="00970CD5" w:rsidP="00970CD5">
            <w:pPr>
              <w:spacing w:after="0"/>
              <w:jc w:val="center"/>
              <w:rPr>
                <w:b/>
              </w:rPr>
            </w:pPr>
            <w:r w:rsidRPr="00970CD5">
              <w:rPr>
                <w:b/>
              </w:rPr>
              <w:t xml:space="preserve">01 – </w:t>
            </w:r>
            <w:r w:rsidRPr="00970CD5">
              <w:rPr>
                <w:b/>
                <w:color w:val="00B050"/>
              </w:rPr>
              <w:t>02</w:t>
            </w:r>
          </w:p>
        </w:tc>
      </w:tr>
      <w:tr w:rsidR="00970CD5" w:rsidTr="00970CD5">
        <w:trPr>
          <w:trHeight w:val="27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CD5" w:rsidRPr="00970CD5" w:rsidRDefault="00970CD5" w:rsidP="00970CD5">
            <w:pPr>
              <w:spacing w:after="0"/>
              <w:jc w:val="center"/>
              <w:rPr>
                <w:b/>
              </w:rPr>
            </w:pPr>
            <w:r w:rsidRPr="00970CD5">
              <w:rPr>
                <w:b/>
              </w:rPr>
              <w:t>JSM / AST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CD5" w:rsidRPr="00970CD5" w:rsidRDefault="00970CD5" w:rsidP="00970CD5">
            <w:pPr>
              <w:spacing w:after="0"/>
              <w:jc w:val="center"/>
              <w:rPr>
                <w:b/>
              </w:rPr>
            </w:pPr>
            <w:r w:rsidRPr="00970CD5">
              <w:rPr>
                <w:b/>
                <w:color w:val="00B050"/>
              </w:rPr>
              <w:t>03</w:t>
            </w:r>
            <w:r w:rsidRPr="00970CD5">
              <w:rPr>
                <w:b/>
              </w:rPr>
              <w:t xml:space="preserve"> – 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CD5" w:rsidRPr="00970CD5" w:rsidRDefault="00970CD5" w:rsidP="00970CD5">
            <w:pPr>
              <w:spacing w:after="0"/>
              <w:jc w:val="center"/>
              <w:rPr>
                <w:b/>
              </w:rPr>
            </w:pPr>
            <w:r w:rsidRPr="00970CD5">
              <w:rPr>
                <w:b/>
                <w:color w:val="00B050"/>
              </w:rPr>
              <w:t>02</w:t>
            </w:r>
            <w:r w:rsidRPr="00970CD5">
              <w:rPr>
                <w:b/>
              </w:rPr>
              <w:t xml:space="preserve"> – 00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CD5" w:rsidRPr="00970CD5" w:rsidRDefault="00970CD5" w:rsidP="00970CD5">
            <w:pPr>
              <w:spacing w:after="0"/>
              <w:jc w:val="center"/>
              <w:rPr>
                <w:b/>
              </w:rPr>
            </w:pPr>
            <w:r w:rsidRPr="00970CD5">
              <w:rPr>
                <w:b/>
                <w:color w:val="00B050"/>
              </w:rPr>
              <w:t>01</w:t>
            </w:r>
            <w:r w:rsidRPr="00970CD5">
              <w:rPr>
                <w:b/>
              </w:rPr>
              <w:t xml:space="preserve"> – 00 </w:t>
            </w:r>
          </w:p>
        </w:tc>
      </w:tr>
      <w:tr w:rsidR="00970CD5" w:rsidTr="00970CD5">
        <w:trPr>
          <w:trHeight w:val="27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CD5" w:rsidRPr="00970CD5" w:rsidRDefault="00970CD5" w:rsidP="00970CD5">
            <w:pPr>
              <w:spacing w:after="0"/>
              <w:jc w:val="center"/>
              <w:rPr>
                <w:b/>
              </w:rPr>
            </w:pPr>
            <w:r w:rsidRPr="00970CD5">
              <w:rPr>
                <w:b/>
              </w:rPr>
              <w:t>WRBO / OMC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CD5" w:rsidRPr="00970CD5" w:rsidRDefault="00970CD5" w:rsidP="00970CD5">
            <w:pPr>
              <w:spacing w:after="0"/>
              <w:jc w:val="center"/>
              <w:rPr>
                <w:b/>
              </w:rPr>
            </w:pPr>
            <w:r w:rsidRPr="00970CD5">
              <w:rPr>
                <w:b/>
                <w:color w:val="00B050"/>
              </w:rPr>
              <w:t>03</w:t>
            </w:r>
            <w:r w:rsidRPr="00970CD5">
              <w:rPr>
                <w:b/>
              </w:rPr>
              <w:t xml:space="preserve"> – 01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CD5" w:rsidRPr="00970CD5" w:rsidRDefault="00970CD5" w:rsidP="00970CD5">
            <w:pPr>
              <w:spacing w:after="0"/>
              <w:jc w:val="center"/>
              <w:rPr>
                <w:b/>
              </w:rPr>
            </w:pPr>
            <w:r w:rsidRPr="00970CD5">
              <w:rPr>
                <w:b/>
              </w:rPr>
              <w:t xml:space="preserve">01 – </w:t>
            </w:r>
            <w:r w:rsidRPr="00970CD5">
              <w:rPr>
                <w:b/>
                <w:color w:val="00B050"/>
              </w:rPr>
              <w:t>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CD5" w:rsidRPr="00970CD5" w:rsidRDefault="00970CD5" w:rsidP="00970CD5">
            <w:pPr>
              <w:spacing w:after="0"/>
              <w:jc w:val="center"/>
              <w:rPr>
                <w:b/>
              </w:rPr>
            </w:pPr>
            <w:r w:rsidRPr="00970CD5">
              <w:rPr>
                <w:b/>
                <w:color w:val="00B050"/>
              </w:rPr>
              <w:t>01</w:t>
            </w:r>
            <w:r w:rsidRPr="00970CD5">
              <w:rPr>
                <w:b/>
              </w:rPr>
              <w:t xml:space="preserve"> – 00 </w:t>
            </w:r>
          </w:p>
        </w:tc>
      </w:tr>
      <w:tr w:rsidR="00970CD5" w:rsidTr="00970CD5">
        <w:trPr>
          <w:trHeight w:val="27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CD5" w:rsidRPr="00970CD5" w:rsidRDefault="00970CD5" w:rsidP="00970CD5">
            <w:pPr>
              <w:spacing w:after="0"/>
              <w:jc w:val="center"/>
              <w:rPr>
                <w:b/>
              </w:rPr>
            </w:pPr>
            <w:r w:rsidRPr="00970CD5">
              <w:rPr>
                <w:b/>
              </w:rPr>
              <w:t>RCIA / JSAA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CD5" w:rsidRPr="00970CD5" w:rsidRDefault="00970CD5" w:rsidP="00970CD5">
            <w:pPr>
              <w:spacing w:after="0"/>
              <w:jc w:val="center"/>
              <w:rPr>
                <w:b/>
              </w:rPr>
            </w:pPr>
            <w:r w:rsidRPr="00970CD5">
              <w:rPr>
                <w:b/>
              </w:rPr>
              <w:t xml:space="preserve">01 – </w:t>
            </w:r>
            <w:r w:rsidRPr="00970CD5">
              <w:rPr>
                <w:b/>
                <w:color w:val="00B050"/>
              </w:rPr>
              <w:t>02</w:t>
            </w:r>
            <w:r w:rsidRPr="00970CD5">
              <w:rPr>
                <w:b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CD5" w:rsidRPr="00970CD5" w:rsidRDefault="00970CD5" w:rsidP="00970CD5">
            <w:pPr>
              <w:spacing w:after="0"/>
              <w:jc w:val="center"/>
              <w:rPr>
                <w:b/>
              </w:rPr>
            </w:pPr>
            <w:r w:rsidRPr="00970CD5">
              <w:rPr>
                <w:b/>
              </w:rPr>
              <w:t xml:space="preserve">00 – </w:t>
            </w:r>
            <w:r w:rsidRPr="00970CD5">
              <w:rPr>
                <w:b/>
                <w:color w:val="00B050"/>
              </w:rPr>
              <w:t>01</w:t>
            </w:r>
            <w:r w:rsidRPr="00970CD5">
              <w:rPr>
                <w:b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CD5" w:rsidRPr="00970CD5" w:rsidRDefault="00970CD5" w:rsidP="00970CD5">
            <w:pPr>
              <w:spacing w:after="0"/>
              <w:jc w:val="center"/>
              <w:rPr>
                <w:b/>
              </w:rPr>
            </w:pPr>
            <w:r w:rsidRPr="00970CD5">
              <w:rPr>
                <w:b/>
              </w:rPr>
              <w:t>----------------------</w:t>
            </w:r>
          </w:p>
        </w:tc>
      </w:tr>
      <w:tr w:rsidR="00970CD5" w:rsidTr="00970CD5">
        <w:trPr>
          <w:trHeight w:val="27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CD5" w:rsidRPr="00970CD5" w:rsidRDefault="00970CD5" w:rsidP="00970CD5">
            <w:pPr>
              <w:spacing w:after="0"/>
              <w:jc w:val="center"/>
              <w:rPr>
                <w:b/>
              </w:rPr>
            </w:pPr>
            <w:r w:rsidRPr="00970CD5">
              <w:rPr>
                <w:b/>
              </w:rPr>
              <w:t>RCIA / JSIO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CD5" w:rsidRPr="00970CD5" w:rsidRDefault="00970CD5" w:rsidP="00970CD5">
            <w:pPr>
              <w:spacing w:after="0"/>
              <w:jc w:val="center"/>
              <w:rPr>
                <w:b/>
              </w:rPr>
            </w:pPr>
            <w:r w:rsidRPr="00970CD5">
              <w:rPr>
                <w:b/>
              </w:rPr>
              <w:t>---------------------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CD5" w:rsidRPr="00970CD5" w:rsidRDefault="00970CD5" w:rsidP="00970CD5">
            <w:pPr>
              <w:spacing w:after="0"/>
              <w:jc w:val="center"/>
              <w:rPr>
                <w:b/>
              </w:rPr>
            </w:pPr>
            <w:r w:rsidRPr="00970CD5">
              <w:rPr>
                <w:b/>
              </w:rPr>
              <w:t>----------------</w:t>
            </w:r>
            <w:r w:rsidR="00C97BF0">
              <w:rPr>
                <w:b/>
              </w:rPr>
              <w:t>-----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CD5" w:rsidRPr="00970CD5" w:rsidRDefault="00970CD5" w:rsidP="00970CD5">
            <w:pPr>
              <w:spacing w:after="0"/>
              <w:jc w:val="center"/>
              <w:rPr>
                <w:b/>
              </w:rPr>
            </w:pPr>
            <w:r w:rsidRPr="00970CD5">
              <w:rPr>
                <w:b/>
              </w:rPr>
              <w:t xml:space="preserve">02 – </w:t>
            </w:r>
            <w:r w:rsidRPr="00970CD5">
              <w:rPr>
                <w:b/>
                <w:color w:val="00B050"/>
              </w:rPr>
              <w:t>02</w:t>
            </w:r>
          </w:p>
          <w:p w:rsidR="00970CD5" w:rsidRPr="00970CD5" w:rsidRDefault="00970CD5" w:rsidP="00970CD5">
            <w:pPr>
              <w:spacing w:after="0"/>
              <w:jc w:val="center"/>
              <w:rPr>
                <w:b/>
              </w:rPr>
            </w:pPr>
            <w:r w:rsidRPr="00970CD5">
              <w:rPr>
                <w:b/>
              </w:rPr>
              <w:t>JSIO aux tirs au but (4-2)</w:t>
            </w:r>
          </w:p>
        </w:tc>
      </w:tr>
      <w:tr w:rsidR="00970CD5" w:rsidTr="00970CD5">
        <w:trPr>
          <w:trHeight w:val="27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CD5" w:rsidRPr="00970CD5" w:rsidRDefault="00970CD5" w:rsidP="00970CD5">
            <w:pPr>
              <w:spacing w:after="0"/>
              <w:jc w:val="center"/>
              <w:rPr>
                <w:b/>
              </w:rPr>
            </w:pPr>
            <w:r w:rsidRPr="00970CD5">
              <w:rPr>
                <w:b/>
              </w:rPr>
              <w:t>SRBT / ARBB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CD5" w:rsidRPr="00970CD5" w:rsidRDefault="00970CD5" w:rsidP="00970CD5">
            <w:pPr>
              <w:spacing w:after="0"/>
              <w:jc w:val="center"/>
              <w:rPr>
                <w:b/>
              </w:rPr>
            </w:pPr>
            <w:r w:rsidRPr="00970CD5">
              <w:rPr>
                <w:b/>
              </w:rPr>
              <w:t>---------------------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CD5" w:rsidRPr="00970CD5" w:rsidRDefault="00970CD5" w:rsidP="00970CD5">
            <w:pPr>
              <w:spacing w:after="0"/>
              <w:jc w:val="center"/>
              <w:rPr>
                <w:b/>
              </w:rPr>
            </w:pPr>
            <w:r w:rsidRPr="00970CD5">
              <w:rPr>
                <w:b/>
              </w:rPr>
              <w:t>---------------------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CD5" w:rsidRPr="00970CD5" w:rsidRDefault="00970CD5" w:rsidP="00970CD5">
            <w:pPr>
              <w:spacing w:after="0"/>
              <w:jc w:val="center"/>
              <w:rPr>
                <w:b/>
              </w:rPr>
            </w:pPr>
            <w:r w:rsidRPr="00970CD5">
              <w:rPr>
                <w:b/>
              </w:rPr>
              <w:t xml:space="preserve">01 – </w:t>
            </w:r>
            <w:r w:rsidRPr="00970CD5">
              <w:rPr>
                <w:b/>
                <w:color w:val="00B050"/>
              </w:rPr>
              <w:t>03</w:t>
            </w:r>
            <w:r w:rsidRPr="00970CD5">
              <w:rPr>
                <w:b/>
              </w:rPr>
              <w:t xml:space="preserve"> </w:t>
            </w:r>
          </w:p>
        </w:tc>
      </w:tr>
    </w:tbl>
    <w:p w:rsidR="00970CD5" w:rsidRDefault="00970CD5" w:rsidP="00970CD5">
      <w:pPr>
        <w:spacing w:after="0"/>
        <w:jc w:val="center"/>
        <w:rPr>
          <w:rFonts w:ascii="Bookman Old Style" w:hAnsi="Bookman Old Style"/>
          <w:b/>
          <w:iCs/>
          <w:sz w:val="32"/>
          <w:szCs w:val="28"/>
          <w:u w:val="single"/>
        </w:rPr>
      </w:pPr>
      <w:r>
        <w:rPr>
          <w:rFonts w:ascii="Bookman Old Style" w:hAnsi="Bookman Old Style"/>
          <w:b/>
          <w:iCs/>
          <w:sz w:val="32"/>
          <w:szCs w:val="28"/>
          <w:u w:val="single"/>
        </w:rPr>
        <w:t>1</w:t>
      </w:r>
      <w:r>
        <w:rPr>
          <w:rFonts w:ascii="Bookman Old Style" w:hAnsi="Bookman Old Style"/>
          <w:b/>
          <w:iCs/>
          <w:sz w:val="32"/>
          <w:szCs w:val="28"/>
          <w:u w:val="single"/>
          <w:vertAlign w:val="superscript"/>
        </w:rPr>
        <w:t>er</w:t>
      </w:r>
      <w:r>
        <w:rPr>
          <w:rFonts w:ascii="Bookman Old Style" w:hAnsi="Bookman Old Style"/>
          <w:b/>
          <w:iCs/>
          <w:sz w:val="32"/>
          <w:szCs w:val="28"/>
          <w:u w:val="single"/>
        </w:rPr>
        <w:t xml:space="preserve"> TOUR</w:t>
      </w:r>
    </w:p>
    <w:p w:rsidR="00970CD5" w:rsidRDefault="00970CD5" w:rsidP="00970CD5">
      <w:pPr>
        <w:jc w:val="center"/>
        <w:rPr>
          <w:rFonts w:ascii="Bookman Old Style" w:hAnsi="Bookman Old Style"/>
          <w:b/>
          <w:iCs/>
          <w:sz w:val="32"/>
          <w:szCs w:val="28"/>
          <w:u w:val="single"/>
        </w:rPr>
      </w:pPr>
    </w:p>
    <w:tbl>
      <w:tblPr>
        <w:tblpPr w:leftFromText="141" w:rightFromText="141" w:vertAnchor="text" w:horzAnchor="margin" w:tblpXSpec="center" w:tblpY="-37"/>
        <w:tblOverlap w:val="never"/>
        <w:tblW w:w="77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2868"/>
        <w:gridCol w:w="2802"/>
      </w:tblGrid>
      <w:tr w:rsidR="00970CD5" w:rsidTr="00970CD5">
        <w:trPr>
          <w:trHeight w:val="27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0CD5" w:rsidRDefault="00970CD5" w:rsidP="00970CD5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RENCONTRES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70CD5" w:rsidRDefault="00970CD5" w:rsidP="00970CD5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U15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70CD5" w:rsidRDefault="00970CD5" w:rsidP="00970CD5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U17</w:t>
            </w:r>
          </w:p>
        </w:tc>
      </w:tr>
      <w:tr w:rsidR="00970CD5" w:rsidTr="00970CD5">
        <w:trPr>
          <w:trHeight w:val="274"/>
        </w:trPr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70CD5" w:rsidRPr="00970CD5" w:rsidRDefault="00970CD5" w:rsidP="00970CD5">
            <w:pPr>
              <w:spacing w:after="0"/>
              <w:jc w:val="center"/>
              <w:rPr>
                <w:b/>
                <w:lang w:val="en-GB"/>
              </w:rPr>
            </w:pPr>
            <w:r w:rsidRPr="00970CD5">
              <w:rPr>
                <w:b/>
                <w:lang w:val="en-GB"/>
              </w:rPr>
              <w:t>CRBAm / CRB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0CD5" w:rsidRPr="00970CD5" w:rsidRDefault="00970CD5" w:rsidP="00970CD5">
            <w:pPr>
              <w:spacing w:after="0"/>
              <w:jc w:val="center"/>
              <w:rPr>
                <w:b/>
              </w:rPr>
            </w:pPr>
            <w:r w:rsidRPr="00970CD5">
              <w:rPr>
                <w:b/>
                <w:color w:val="00B050"/>
              </w:rPr>
              <w:t>02</w:t>
            </w:r>
            <w:r w:rsidRPr="00970CD5">
              <w:rPr>
                <w:b/>
              </w:rPr>
              <w:t xml:space="preserve"> – 02</w:t>
            </w:r>
          </w:p>
          <w:p w:rsidR="00970CD5" w:rsidRPr="00970CD5" w:rsidRDefault="00970CD5" w:rsidP="00970CD5">
            <w:pPr>
              <w:spacing w:after="0"/>
              <w:jc w:val="center"/>
              <w:rPr>
                <w:b/>
              </w:rPr>
            </w:pPr>
            <w:r w:rsidRPr="00970CD5">
              <w:rPr>
                <w:b/>
              </w:rPr>
              <w:t>CRBAm aux tirs au but (4-3)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70CD5" w:rsidRPr="00970CD5" w:rsidRDefault="00970CD5" w:rsidP="00970CD5">
            <w:pPr>
              <w:spacing w:after="0"/>
              <w:jc w:val="center"/>
              <w:rPr>
                <w:b/>
              </w:rPr>
            </w:pPr>
            <w:r w:rsidRPr="00970CD5">
              <w:rPr>
                <w:b/>
              </w:rPr>
              <w:t xml:space="preserve">02 – </w:t>
            </w:r>
            <w:r w:rsidRPr="00970CD5">
              <w:rPr>
                <w:b/>
                <w:color w:val="00B050"/>
              </w:rPr>
              <w:t>05</w:t>
            </w:r>
            <w:r w:rsidRPr="00970CD5">
              <w:rPr>
                <w:b/>
              </w:rPr>
              <w:t xml:space="preserve"> </w:t>
            </w:r>
          </w:p>
        </w:tc>
      </w:tr>
      <w:tr w:rsidR="00970CD5" w:rsidTr="00970CD5">
        <w:trPr>
          <w:trHeight w:val="274"/>
        </w:trPr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70CD5" w:rsidRPr="00970CD5" w:rsidRDefault="00970CD5" w:rsidP="00970CD5">
            <w:pPr>
              <w:spacing w:after="0"/>
              <w:jc w:val="center"/>
              <w:rPr>
                <w:b/>
                <w:lang w:val="en-GB"/>
              </w:rPr>
            </w:pPr>
            <w:r w:rsidRPr="00970CD5">
              <w:rPr>
                <w:b/>
                <w:lang w:val="en-GB"/>
              </w:rPr>
              <w:t>AWFSB / ESBM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70CD5" w:rsidRPr="00970CD5" w:rsidRDefault="00970CD5" w:rsidP="00970CD5">
            <w:pPr>
              <w:spacing w:after="0"/>
              <w:jc w:val="center"/>
              <w:rPr>
                <w:b/>
                <w:lang w:val="en-GB"/>
              </w:rPr>
            </w:pPr>
            <w:r w:rsidRPr="00970CD5">
              <w:rPr>
                <w:b/>
                <w:lang w:val="en-GB"/>
              </w:rPr>
              <w:t xml:space="preserve">00 – </w:t>
            </w:r>
            <w:r w:rsidRPr="00970CD5">
              <w:rPr>
                <w:b/>
                <w:color w:val="00B050"/>
                <w:lang w:val="en-GB"/>
              </w:rPr>
              <w:t>02</w:t>
            </w:r>
            <w:r w:rsidRPr="00970CD5">
              <w:rPr>
                <w:b/>
                <w:lang w:val="en-GB"/>
              </w:rPr>
              <w:t xml:space="preserve"> 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0CD5" w:rsidRPr="00970CD5" w:rsidRDefault="00970CD5" w:rsidP="00970CD5">
            <w:pPr>
              <w:spacing w:after="0"/>
              <w:jc w:val="center"/>
              <w:rPr>
                <w:b/>
              </w:rPr>
            </w:pPr>
            <w:r w:rsidRPr="00970CD5">
              <w:rPr>
                <w:b/>
                <w:color w:val="00B050"/>
              </w:rPr>
              <w:t>04</w:t>
            </w:r>
            <w:r w:rsidRPr="00970CD5">
              <w:rPr>
                <w:b/>
              </w:rPr>
              <w:t xml:space="preserve"> – 01 </w:t>
            </w:r>
          </w:p>
        </w:tc>
      </w:tr>
      <w:tr w:rsidR="00970CD5" w:rsidTr="00970CD5">
        <w:trPr>
          <w:trHeight w:val="274"/>
        </w:trPr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CD5" w:rsidRPr="00970CD5" w:rsidRDefault="00970CD5" w:rsidP="00970CD5">
            <w:pPr>
              <w:spacing w:after="0"/>
              <w:jc w:val="center"/>
              <w:rPr>
                <w:b/>
              </w:rPr>
            </w:pPr>
            <w:r w:rsidRPr="00970CD5">
              <w:rPr>
                <w:b/>
              </w:rPr>
              <w:t>BCEK / JSCA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CD5" w:rsidRPr="00970CD5" w:rsidRDefault="00970CD5" w:rsidP="00970CD5">
            <w:pPr>
              <w:spacing w:after="0"/>
              <w:jc w:val="center"/>
              <w:rPr>
                <w:b/>
              </w:rPr>
            </w:pPr>
            <w:r w:rsidRPr="00970CD5">
              <w:rPr>
                <w:b/>
                <w:color w:val="00B050"/>
              </w:rPr>
              <w:t>05</w:t>
            </w:r>
            <w:r w:rsidRPr="00970CD5">
              <w:rPr>
                <w:b/>
              </w:rPr>
              <w:t xml:space="preserve"> – 01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CD5" w:rsidRPr="00970CD5" w:rsidRDefault="00970CD5" w:rsidP="00970CD5">
            <w:pPr>
              <w:spacing w:after="0"/>
              <w:jc w:val="center"/>
              <w:rPr>
                <w:b/>
              </w:rPr>
            </w:pPr>
            <w:r w:rsidRPr="00970CD5">
              <w:rPr>
                <w:b/>
              </w:rPr>
              <w:t xml:space="preserve">01 – </w:t>
            </w:r>
            <w:r w:rsidRPr="00970CD5">
              <w:rPr>
                <w:b/>
                <w:color w:val="00B050"/>
              </w:rPr>
              <w:t>03</w:t>
            </w:r>
            <w:r w:rsidRPr="00970CD5">
              <w:rPr>
                <w:b/>
              </w:rPr>
              <w:t xml:space="preserve"> </w:t>
            </w:r>
          </w:p>
        </w:tc>
      </w:tr>
      <w:tr w:rsidR="00970CD5" w:rsidTr="00970CD5">
        <w:trPr>
          <w:trHeight w:val="27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CD5" w:rsidRPr="00970CD5" w:rsidRDefault="00970CD5" w:rsidP="00970CD5">
            <w:pPr>
              <w:spacing w:after="0"/>
              <w:jc w:val="center"/>
              <w:rPr>
                <w:b/>
              </w:rPr>
            </w:pPr>
            <w:r w:rsidRPr="00970CD5">
              <w:rPr>
                <w:b/>
              </w:rPr>
              <w:t>WAT / CRBAR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CD5" w:rsidRPr="00970CD5" w:rsidRDefault="00970CD5" w:rsidP="00970CD5">
            <w:pPr>
              <w:spacing w:after="0"/>
              <w:jc w:val="center"/>
              <w:rPr>
                <w:b/>
              </w:rPr>
            </w:pPr>
            <w:r w:rsidRPr="00970CD5">
              <w:rPr>
                <w:b/>
              </w:rPr>
              <w:t>(</w:t>
            </w:r>
            <w:r w:rsidRPr="00970CD5">
              <w:rPr>
                <w:b/>
                <w:color w:val="00B050"/>
              </w:rPr>
              <w:t>03</w:t>
            </w:r>
            <w:r w:rsidRPr="00970CD5">
              <w:rPr>
                <w:b/>
              </w:rPr>
              <w:t xml:space="preserve"> – 00) P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CD5" w:rsidRPr="00970CD5" w:rsidRDefault="00970CD5" w:rsidP="00970CD5">
            <w:pPr>
              <w:spacing w:after="0"/>
              <w:jc w:val="center"/>
              <w:rPr>
                <w:b/>
              </w:rPr>
            </w:pPr>
            <w:r w:rsidRPr="00970CD5">
              <w:rPr>
                <w:b/>
              </w:rPr>
              <w:t>---------------------</w:t>
            </w:r>
          </w:p>
        </w:tc>
      </w:tr>
      <w:tr w:rsidR="00970CD5" w:rsidTr="00970CD5">
        <w:trPr>
          <w:trHeight w:val="27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CD5" w:rsidRPr="00970CD5" w:rsidRDefault="00970CD5" w:rsidP="00970CD5">
            <w:pPr>
              <w:spacing w:after="0"/>
              <w:jc w:val="center"/>
              <w:rPr>
                <w:b/>
              </w:rPr>
            </w:pPr>
            <w:r w:rsidRPr="00970CD5">
              <w:rPr>
                <w:b/>
              </w:rPr>
              <w:t>WAT / FCB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CD5" w:rsidRPr="00970CD5" w:rsidRDefault="00970CD5" w:rsidP="00970CD5">
            <w:pPr>
              <w:spacing w:after="0"/>
              <w:jc w:val="center"/>
              <w:rPr>
                <w:b/>
              </w:rPr>
            </w:pPr>
            <w:r w:rsidRPr="00970CD5">
              <w:rPr>
                <w:b/>
              </w:rPr>
              <w:t>----------------------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CD5" w:rsidRPr="00970CD5" w:rsidRDefault="00970CD5" w:rsidP="00970CD5">
            <w:pPr>
              <w:spacing w:after="0"/>
              <w:jc w:val="center"/>
              <w:rPr>
                <w:b/>
              </w:rPr>
            </w:pPr>
            <w:r w:rsidRPr="00970CD5">
              <w:rPr>
                <w:b/>
              </w:rPr>
              <w:t xml:space="preserve">02 – </w:t>
            </w:r>
            <w:r w:rsidRPr="00970CD5">
              <w:rPr>
                <w:b/>
                <w:color w:val="00B050"/>
              </w:rPr>
              <w:t>03</w:t>
            </w:r>
            <w:r w:rsidRPr="00970CD5">
              <w:rPr>
                <w:b/>
              </w:rPr>
              <w:t xml:space="preserve"> </w:t>
            </w:r>
          </w:p>
        </w:tc>
      </w:tr>
      <w:tr w:rsidR="00970CD5" w:rsidTr="00970CD5">
        <w:trPr>
          <w:trHeight w:val="27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CD5" w:rsidRPr="00970CD5" w:rsidRDefault="00970CD5" w:rsidP="00970CD5">
            <w:pPr>
              <w:spacing w:after="0"/>
              <w:jc w:val="center"/>
              <w:rPr>
                <w:b/>
              </w:rPr>
            </w:pPr>
            <w:r w:rsidRPr="00970CD5">
              <w:rPr>
                <w:b/>
              </w:rPr>
              <w:t>JSTi / CSB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CD5" w:rsidRPr="00970CD5" w:rsidRDefault="00970CD5" w:rsidP="00970CD5">
            <w:pPr>
              <w:spacing w:after="0"/>
              <w:jc w:val="center"/>
              <w:rPr>
                <w:b/>
              </w:rPr>
            </w:pPr>
            <w:r w:rsidRPr="00970CD5">
              <w:rPr>
                <w:b/>
                <w:color w:val="00B050"/>
              </w:rPr>
              <w:t>03</w:t>
            </w:r>
            <w:r w:rsidRPr="00970CD5">
              <w:rPr>
                <w:b/>
              </w:rPr>
              <w:t xml:space="preserve"> – 01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CD5" w:rsidRPr="00970CD5" w:rsidRDefault="00970CD5" w:rsidP="00970CD5">
            <w:pPr>
              <w:spacing w:after="0"/>
              <w:jc w:val="center"/>
              <w:rPr>
                <w:b/>
              </w:rPr>
            </w:pPr>
            <w:r w:rsidRPr="00970CD5">
              <w:rPr>
                <w:b/>
                <w:color w:val="00B050"/>
              </w:rPr>
              <w:t>02</w:t>
            </w:r>
            <w:r w:rsidRPr="00970CD5">
              <w:rPr>
                <w:b/>
              </w:rPr>
              <w:t xml:space="preserve"> – 01 </w:t>
            </w:r>
          </w:p>
        </w:tc>
      </w:tr>
      <w:tr w:rsidR="00970CD5" w:rsidTr="00970CD5">
        <w:trPr>
          <w:trHeight w:val="27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CD5" w:rsidRPr="00970CD5" w:rsidRDefault="00970CD5" w:rsidP="00970CD5">
            <w:pPr>
              <w:spacing w:after="0"/>
              <w:jc w:val="center"/>
              <w:rPr>
                <w:b/>
              </w:rPr>
            </w:pPr>
            <w:r w:rsidRPr="00970CD5">
              <w:rPr>
                <w:b/>
              </w:rPr>
              <w:t>AEFS / ESA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CD5" w:rsidRPr="00970CD5" w:rsidRDefault="00970CD5" w:rsidP="00970CD5">
            <w:pPr>
              <w:spacing w:after="0"/>
              <w:jc w:val="center"/>
              <w:rPr>
                <w:b/>
              </w:rPr>
            </w:pPr>
            <w:r w:rsidRPr="00970CD5">
              <w:rPr>
                <w:b/>
                <w:color w:val="00B050"/>
              </w:rPr>
              <w:t>04</w:t>
            </w:r>
            <w:r w:rsidRPr="00970CD5">
              <w:rPr>
                <w:b/>
              </w:rPr>
              <w:t xml:space="preserve"> – 02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CD5" w:rsidRPr="00970CD5" w:rsidRDefault="00970CD5" w:rsidP="00970CD5">
            <w:pPr>
              <w:spacing w:after="0"/>
              <w:jc w:val="center"/>
              <w:rPr>
                <w:b/>
              </w:rPr>
            </w:pPr>
            <w:r w:rsidRPr="00970CD5">
              <w:rPr>
                <w:b/>
                <w:color w:val="00B050"/>
              </w:rPr>
              <w:t>01</w:t>
            </w:r>
            <w:r w:rsidRPr="00970CD5">
              <w:rPr>
                <w:b/>
              </w:rPr>
              <w:t xml:space="preserve"> – 01</w:t>
            </w:r>
          </w:p>
          <w:p w:rsidR="00970CD5" w:rsidRPr="00970CD5" w:rsidRDefault="00970CD5" w:rsidP="00970CD5">
            <w:pPr>
              <w:spacing w:after="0"/>
              <w:jc w:val="center"/>
              <w:rPr>
                <w:b/>
              </w:rPr>
            </w:pPr>
            <w:r w:rsidRPr="00970CD5">
              <w:rPr>
                <w:b/>
              </w:rPr>
              <w:t>AEFS aux tirs au but (4-3)</w:t>
            </w:r>
          </w:p>
        </w:tc>
      </w:tr>
      <w:tr w:rsidR="00970CD5" w:rsidTr="00970CD5">
        <w:trPr>
          <w:trHeight w:val="27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CD5" w:rsidRPr="00970CD5" w:rsidRDefault="00970CD5" w:rsidP="00970CD5">
            <w:pPr>
              <w:spacing w:after="0"/>
              <w:jc w:val="center"/>
              <w:rPr>
                <w:b/>
              </w:rPr>
            </w:pPr>
            <w:r w:rsidRPr="00970CD5">
              <w:rPr>
                <w:b/>
              </w:rPr>
              <w:t>ENSB / IRBBH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CD5" w:rsidRPr="00970CD5" w:rsidRDefault="00970CD5" w:rsidP="00970CD5">
            <w:pPr>
              <w:spacing w:after="0"/>
              <w:jc w:val="center"/>
              <w:rPr>
                <w:b/>
              </w:rPr>
            </w:pPr>
            <w:r w:rsidRPr="00970CD5">
              <w:rPr>
                <w:b/>
              </w:rPr>
              <w:t>(</w:t>
            </w:r>
            <w:r w:rsidRPr="00970CD5">
              <w:rPr>
                <w:b/>
                <w:color w:val="00B050"/>
              </w:rPr>
              <w:t>03</w:t>
            </w:r>
            <w:r w:rsidRPr="00970CD5">
              <w:rPr>
                <w:b/>
              </w:rPr>
              <w:t xml:space="preserve"> – 00) P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CD5" w:rsidRPr="00970CD5" w:rsidRDefault="00970CD5" w:rsidP="00970CD5">
            <w:pPr>
              <w:spacing w:after="0"/>
              <w:jc w:val="center"/>
              <w:rPr>
                <w:b/>
              </w:rPr>
            </w:pPr>
            <w:r w:rsidRPr="00970CD5">
              <w:rPr>
                <w:b/>
              </w:rPr>
              <w:t xml:space="preserve">00 – </w:t>
            </w:r>
            <w:r w:rsidRPr="00970CD5">
              <w:rPr>
                <w:b/>
                <w:color w:val="00B050"/>
              </w:rPr>
              <w:t>07</w:t>
            </w:r>
            <w:r w:rsidRPr="00970CD5">
              <w:rPr>
                <w:b/>
              </w:rPr>
              <w:t xml:space="preserve"> </w:t>
            </w:r>
          </w:p>
        </w:tc>
      </w:tr>
      <w:tr w:rsidR="00970CD5" w:rsidTr="00970CD5">
        <w:trPr>
          <w:trHeight w:val="27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CD5" w:rsidRPr="00970CD5" w:rsidRDefault="00970CD5" w:rsidP="00970CD5">
            <w:pPr>
              <w:spacing w:after="0"/>
              <w:jc w:val="center"/>
              <w:rPr>
                <w:b/>
              </w:rPr>
            </w:pPr>
            <w:r w:rsidRPr="00970CD5">
              <w:rPr>
                <w:b/>
              </w:rPr>
              <w:t>NRBS / JSTa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CD5" w:rsidRPr="00970CD5" w:rsidRDefault="00970CD5" w:rsidP="00970CD5">
            <w:pPr>
              <w:spacing w:after="0"/>
              <w:jc w:val="center"/>
              <w:rPr>
                <w:b/>
              </w:rPr>
            </w:pPr>
            <w:r w:rsidRPr="00970CD5">
              <w:rPr>
                <w:b/>
              </w:rPr>
              <w:t xml:space="preserve">02 – </w:t>
            </w:r>
            <w:r w:rsidRPr="00970CD5">
              <w:rPr>
                <w:b/>
                <w:color w:val="00B050"/>
              </w:rPr>
              <w:t>03</w:t>
            </w:r>
            <w:r w:rsidRPr="00970CD5">
              <w:rPr>
                <w:b/>
              </w:rPr>
              <w:t xml:space="preserve"> 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CD5" w:rsidRPr="00970CD5" w:rsidRDefault="00970CD5" w:rsidP="00970CD5">
            <w:pPr>
              <w:spacing w:after="0"/>
              <w:jc w:val="center"/>
              <w:rPr>
                <w:b/>
              </w:rPr>
            </w:pPr>
            <w:r w:rsidRPr="00970CD5">
              <w:rPr>
                <w:b/>
                <w:color w:val="00B050"/>
              </w:rPr>
              <w:t>01</w:t>
            </w:r>
            <w:r w:rsidRPr="00970CD5">
              <w:rPr>
                <w:b/>
              </w:rPr>
              <w:t xml:space="preserve"> – 00 </w:t>
            </w:r>
          </w:p>
        </w:tc>
      </w:tr>
      <w:tr w:rsidR="00970CD5" w:rsidTr="00970CD5">
        <w:trPr>
          <w:trHeight w:val="27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CD5" w:rsidRPr="00970CD5" w:rsidRDefault="00970CD5" w:rsidP="00970CD5">
            <w:pPr>
              <w:spacing w:after="0"/>
              <w:jc w:val="center"/>
              <w:rPr>
                <w:b/>
              </w:rPr>
            </w:pPr>
            <w:r w:rsidRPr="00970CD5">
              <w:rPr>
                <w:b/>
              </w:rPr>
              <w:t>ASECA / ASL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CD5" w:rsidRPr="00970CD5" w:rsidRDefault="00970CD5" w:rsidP="00970CD5">
            <w:pPr>
              <w:spacing w:after="0"/>
              <w:jc w:val="center"/>
              <w:rPr>
                <w:b/>
              </w:rPr>
            </w:pPr>
            <w:r w:rsidRPr="00970CD5">
              <w:rPr>
                <w:b/>
                <w:color w:val="00B050"/>
              </w:rPr>
              <w:t>06</w:t>
            </w:r>
            <w:r w:rsidRPr="00970CD5">
              <w:rPr>
                <w:b/>
              </w:rPr>
              <w:t xml:space="preserve"> – 00 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CD5" w:rsidRPr="00970CD5" w:rsidRDefault="00970CD5" w:rsidP="00970CD5">
            <w:pPr>
              <w:spacing w:after="0"/>
              <w:jc w:val="center"/>
              <w:rPr>
                <w:b/>
              </w:rPr>
            </w:pPr>
            <w:r w:rsidRPr="00970CD5">
              <w:rPr>
                <w:b/>
                <w:color w:val="00B050"/>
              </w:rPr>
              <w:t>07</w:t>
            </w:r>
            <w:r w:rsidRPr="00970CD5">
              <w:rPr>
                <w:b/>
              </w:rPr>
              <w:t xml:space="preserve"> – 01 </w:t>
            </w:r>
          </w:p>
        </w:tc>
      </w:tr>
      <w:tr w:rsidR="00970CD5" w:rsidTr="00970CD5">
        <w:trPr>
          <w:trHeight w:val="27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CD5" w:rsidRPr="00970CD5" w:rsidRDefault="00970CD5" w:rsidP="00970CD5">
            <w:pPr>
              <w:spacing w:after="0"/>
              <w:jc w:val="center"/>
              <w:rPr>
                <w:b/>
              </w:rPr>
            </w:pPr>
            <w:r w:rsidRPr="00970CD5">
              <w:rPr>
                <w:b/>
              </w:rPr>
              <w:t>CSPT / JSI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CD5" w:rsidRPr="00970CD5" w:rsidRDefault="00970CD5" w:rsidP="00970CD5">
            <w:pPr>
              <w:spacing w:after="0"/>
              <w:jc w:val="center"/>
              <w:rPr>
                <w:b/>
              </w:rPr>
            </w:pPr>
            <w:r w:rsidRPr="00970CD5">
              <w:rPr>
                <w:b/>
                <w:color w:val="00B050"/>
              </w:rPr>
              <w:t>06</w:t>
            </w:r>
            <w:r w:rsidRPr="00970CD5">
              <w:rPr>
                <w:b/>
              </w:rPr>
              <w:t xml:space="preserve"> – 01 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CD5" w:rsidRPr="00970CD5" w:rsidRDefault="00970CD5" w:rsidP="00970CD5">
            <w:pPr>
              <w:spacing w:after="0"/>
              <w:jc w:val="center"/>
              <w:rPr>
                <w:b/>
              </w:rPr>
            </w:pPr>
            <w:r w:rsidRPr="00970CD5">
              <w:rPr>
                <w:b/>
                <w:color w:val="00B050"/>
              </w:rPr>
              <w:t>03</w:t>
            </w:r>
            <w:r w:rsidRPr="00970CD5">
              <w:rPr>
                <w:b/>
              </w:rPr>
              <w:t xml:space="preserve"> – 02</w:t>
            </w:r>
          </w:p>
        </w:tc>
      </w:tr>
      <w:tr w:rsidR="00970CD5" w:rsidTr="00970CD5">
        <w:trPr>
          <w:trHeight w:val="27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CD5" w:rsidRPr="00970CD5" w:rsidRDefault="00970CD5" w:rsidP="00970CD5">
            <w:pPr>
              <w:spacing w:after="0"/>
              <w:jc w:val="center"/>
              <w:rPr>
                <w:b/>
              </w:rPr>
            </w:pPr>
            <w:r w:rsidRPr="00970CD5">
              <w:rPr>
                <w:b/>
              </w:rPr>
              <w:t>CSPC / JSD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CD5" w:rsidRPr="00970CD5" w:rsidRDefault="00970CD5" w:rsidP="00970CD5">
            <w:pPr>
              <w:spacing w:after="0"/>
              <w:jc w:val="center"/>
              <w:rPr>
                <w:b/>
              </w:rPr>
            </w:pPr>
            <w:r w:rsidRPr="00970CD5">
              <w:rPr>
                <w:b/>
              </w:rPr>
              <w:t>--------------------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CD5" w:rsidRPr="00970CD5" w:rsidRDefault="00970CD5" w:rsidP="00970CD5">
            <w:pPr>
              <w:spacing w:after="0"/>
              <w:jc w:val="center"/>
              <w:rPr>
                <w:b/>
              </w:rPr>
            </w:pPr>
            <w:r w:rsidRPr="00970CD5">
              <w:rPr>
                <w:b/>
              </w:rPr>
              <w:t>0</w:t>
            </w:r>
            <w:r>
              <w:rPr>
                <w:b/>
              </w:rPr>
              <w:t xml:space="preserve">0 – </w:t>
            </w:r>
            <w:r w:rsidRPr="00970CD5">
              <w:rPr>
                <w:b/>
                <w:color w:val="00B050"/>
              </w:rPr>
              <w:t>03</w:t>
            </w:r>
            <w:r w:rsidRPr="00970CD5">
              <w:rPr>
                <w:b/>
              </w:rPr>
              <w:t xml:space="preserve"> </w:t>
            </w:r>
          </w:p>
        </w:tc>
      </w:tr>
    </w:tbl>
    <w:p w:rsidR="00970CD5" w:rsidRDefault="00970CD5" w:rsidP="00970CD5"/>
    <w:p w:rsidR="00970CD5" w:rsidRDefault="00970CD5" w:rsidP="00970CD5">
      <w:pPr>
        <w:jc w:val="center"/>
      </w:pPr>
    </w:p>
    <w:p w:rsidR="00970CD5" w:rsidRDefault="00970CD5" w:rsidP="00970CD5">
      <w:pPr>
        <w:jc w:val="center"/>
      </w:pPr>
    </w:p>
    <w:p w:rsidR="00C97BF0" w:rsidRDefault="00C97BF0" w:rsidP="00CE15F7">
      <w:pPr>
        <w:tabs>
          <w:tab w:val="left" w:pos="709"/>
          <w:tab w:val="left" w:pos="12049"/>
        </w:tabs>
        <w:spacing w:after="0"/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CE15F7" w:rsidRPr="00BF417C" w:rsidRDefault="00CE15F7" w:rsidP="00CE15F7">
      <w:pPr>
        <w:tabs>
          <w:tab w:val="left" w:pos="709"/>
          <w:tab w:val="left" w:pos="12049"/>
        </w:tabs>
        <w:spacing w:after="0"/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  <w:r>
        <w:rPr>
          <w:b/>
          <w:sz w:val="40"/>
          <w:szCs w:val="40"/>
          <w:u w:val="single"/>
          <w:shd w:val="clear" w:color="auto" w:fill="DBE5F1" w:themeFill="accent1" w:themeFillTint="33"/>
        </w:rPr>
        <w:lastRenderedPageBreak/>
        <w:t>DIVISION HONNEUR</w:t>
      </w:r>
    </w:p>
    <w:tbl>
      <w:tblPr>
        <w:tblW w:w="5954" w:type="dxa"/>
        <w:tblInd w:w="18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02"/>
        <w:gridCol w:w="2552"/>
      </w:tblGrid>
      <w:tr w:rsidR="002D6626" w:rsidTr="00E97B59">
        <w:trPr>
          <w:trHeight w:val="274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26" w:rsidRDefault="002D6626" w:rsidP="00DD58AE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RENCONTRES</w:t>
            </w:r>
          </w:p>
          <w:p w:rsidR="002D6626" w:rsidRDefault="002D6626" w:rsidP="00DD58AE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</w:t>
            </w:r>
            <w:r w:rsidR="00DD58AE">
              <w:rPr>
                <w:b/>
                <w:sz w:val="28"/>
                <w:szCs w:val="28"/>
                <w:lang w:val="en-GB"/>
              </w:rPr>
              <w:t>4</w:t>
            </w:r>
            <w:r>
              <w:rPr>
                <w:b/>
                <w:sz w:val="28"/>
                <w:szCs w:val="28"/>
                <w:lang w:val="en-GB"/>
              </w:rPr>
              <w:t>° JOURNEE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6626" w:rsidRDefault="002D6626" w:rsidP="00DD58AE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SENIORS</w:t>
            </w:r>
          </w:p>
        </w:tc>
      </w:tr>
      <w:tr w:rsidR="002D6626" w:rsidTr="00E97B59">
        <w:trPr>
          <w:trHeight w:val="274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26" w:rsidRDefault="00CE0959" w:rsidP="00DD58AE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OMC </w:t>
            </w:r>
            <w:r w:rsidR="002D6626">
              <w:rPr>
                <w:b/>
                <w:lang w:val="en-GB"/>
              </w:rPr>
              <w:t xml:space="preserve">/ </w:t>
            </w:r>
            <w:r w:rsidR="00DD58AE" w:rsidRPr="00A94A7D">
              <w:rPr>
                <w:b/>
              </w:rPr>
              <w:t>NCB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26" w:rsidRDefault="002D6626" w:rsidP="00DD58AE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</w:t>
            </w:r>
            <w:r w:rsidR="00DD58AE">
              <w:rPr>
                <w:b/>
                <w:lang w:val="en-GB"/>
              </w:rPr>
              <w:t>0 – 03</w:t>
            </w:r>
            <w:r>
              <w:rPr>
                <w:b/>
                <w:lang w:val="en-GB"/>
              </w:rPr>
              <w:t xml:space="preserve"> </w:t>
            </w:r>
          </w:p>
        </w:tc>
      </w:tr>
      <w:tr w:rsidR="002D6626" w:rsidTr="00E97B59">
        <w:trPr>
          <w:trHeight w:val="274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26" w:rsidRDefault="00DD58AE" w:rsidP="00CE0959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OF </w:t>
            </w:r>
            <w:r w:rsidR="002D6626">
              <w:rPr>
                <w:b/>
                <w:lang w:val="en-GB"/>
              </w:rPr>
              <w:t xml:space="preserve">/ </w:t>
            </w:r>
            <w:r w:rsidR="00CE0959" w:rsidRPr="00A94A7D">
              <w:rPr>
                <w:b/>
              </w:rPr>
              <w:t>SSSA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26" w:rsidRDefault="00C97BF0" w:rsidP="00CE0959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(</w:t>
            </w:r>
            <w:r w:rsidR="002D6626">
              <w:rPr>
                <w:b/>
                <w:lang w:val="en-GB"/>
              </w:rPr>
              <w:t>0</w:t>
            </w:r>
            <w:r w:rsidR="00CE0959">
              <w:rPr>
                <w:b/>
                <w:lang w:val="en-GB"/>
              </w:rPr>
              <w:t>0</w:t>
            </w:r>
            <w:r w:rsidR="002D6626">
              <w:rPr>
                <w:b/>
                <w:lang w:val="en-GB"/>
              </w:rPr>
              <w:t xml:space="preserve"> – 0</w:t>
            </w:r>
            <w:r w:rsidR="00DD58AE">
              <w:rPr>
                <w:b/>
                <w:lang w:val="en-GB"/>
              </w:rPr>
              <w:t>5</w:t>
            </w:r>
            <w:r>
              <w:rPr>
                <w:b/>
                <w:lang w:val="en-GB"/>
              </w:rPr>
              <w:t>) P</w:t>
            </w:r>
            <w:r w:rsidR="002D6626">
              <w:rPr>
                <w:b/>
                <w:lang w:val="en-GB"/>
              </w:rPr>
              <w:t xml:space="preserve"> </w:t>
            </w:r>
          </w:p>
        </w:tc>
      </w:tr>
      <w:tr w:rsidR="002D6626" w:rsidTr="00E97B59">
        <w:trPr>
          <w:trHeight w:val="274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26" w:rsidRDefault="00CE0959" w:rsidP="00DD58AE">
            <w:pPr>
              <w:spacing w:after="0"/>
              <w:jc w:val="center"/>
              <w:rPr>
                <w:b/>
                <w:lang w:val="en-GB"/>
              </w:rPr>
            </w:pPr>
            <w:r w:rsidRPr="00A94A7D">
              <w:rPr>
                <w:b/>
              </w:rPr>
              <w:t>CRBAR</w:t>
            </w:r>
            <w:r>
              <w:rPr>
                <w:b/>
                <w:lang w:val="en-GB"/>
              </w:rPr>
              <w:t xml:space="preserve"> </w:t>
            </w:r>
            <w:r w:rsidR="002D6626">
              <w:rPr>
                <w:b/>
                <w:lang w:val="en-GB"/>
              </w:rPr>
              <w:t xml:space="preserve">/ </w:t>
            </w:r>
            <w:r w:rsidR="00DD58AE">
              <w:rPr>
                <w:b/>
                <w:lang w:val="en-GB"/>
              </w:rPr>
              <w:t>JSBA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26" w:rsidRPr="00A94A7D" w:rsidRDefault="00DD58AE" w:rsidP="002D662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00</w:t>
            </w:r>
            <w:r w:rsidR="002D6626">
              <w:rPr>
                <w:b/>
              </w:rPr>
              <w:t xml:space="preserve"> – 01 </w:t>
            </w:r>
            <w:r w:rsidR="002D6626" w:rsidRPr="00A94A7D">
              <w:rPr>
                <w:b/>
              </w:rPr>
              <w:t xml:space="preserve"> </w:t>
            </w:r>
          </w:p>
        </w:tc>
      </w:tr>
      <w:tr w:rsidR="002D6626" w:rsidTr="00E97B59">
        <w:trPr>
          <w:trHeight w:val="274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26" w:rsidRPr="00A94A7D" w:rsidRDefault="00DD58AE" w:rsidP="00CE0959">
            <w:pPr>
              <w:spacing w:after="0"/>
              <w:jc w:val="center"/>
              <w:rPr>
                <w:b/>
              </w:rPr>
            </w:pPr>
            <w:r w:rsidRPr="00A94A7D">
              <w:rPr>
                <w:b/>
              </w:rPr>
              <w:t xml:space="preserve">CSPC </w:t>
            </w:r>
            <w:r w:rsidR="002D6626" w:rsidRPr="00A94A7D">
              <w:rPr>
                <w:b/>
              </w:rPr>
              <w:t xml:space="preserve">/ </w:t>
            </w:r>
            <w:r w:rsidR="00CE0959" w:rsidRPr="00A94A7D">
              <w:rPr>
                <w:b/>
              </w:rPr>
              <w:t>ARBB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26" w:rsidRPr="00A94A7D" w:rsidRDefault="002D6626" w:rsidP="00CE15F7">
            <w:pPr>
              <w:spacing w:after="0"/>
              <w:jc w:val="center"/>
              <w:rPr>
                <w:b/>
              </w:rPr>
            </w:pPr>
            <w:r w:rsidRPr="00A94A7D">
              <w:rPr>
                <w:b/>
              </w:rPr>
              <w:t>0</w:t>
            </w:r>
            <w:r w:rsidR="00DD58AE">
              <w:rPr>
                <w:b/>
              </w:rPr>
              <w:t>4</w:t>
            </w:r>
            <w:r w:rsidRPr="00A94A7D">
              <w:rPr>
                <w:b/>
              </w:rPr>
              <w:t xml:space="preserve"> – 0</w:t>
            </w:r>
            <w:r w:rsidR="00DD58AE">
              <w:rPr>
                <w:b/>
              </w:rPr>
              <w:t>5</w:t>
            </w:r>
          </w:p>
        </w:tc>
      </w:tr>
      <w:tr w:rsidR="002D6626" w:rsidTr="00E97B59">
        <w:trPr>
          <w:trHeight w:val="274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26" w:rsidRPr="00A94A7D" w:rsidRDefault="00DD58AE" w:rsidP="00DD58AE">
            <w:pPr>
              <w:spacing w:after="0"/>
              <w:jc w:val="center"/>
              <w:rPr>
                <w:b/>
              </w:rPr>
            </w:pPr>
            <w:r>
              <w:rPr>
                <w:b/>
                <w:lang w:val="en-GB"/>
              </w:rPr>
              <w:t xml:space="preserve">CRBA </w:t>
            </w:r>
            <w:r w:rsidR="002D6626" w:rsidRPr="00A94A7D">
              <w:rPr>
                <w:b/>
              </w:rPr>
              <w:t xml:space="preserve">/ </w:t>
            </w:r>
            <w:r w:rsidR="00CE0959" w:rsidRPr="00A94A7D">
              <w:rPr>
                <w:b/>
              </w:rPr>
              <w:t>AST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26" w:rsidRPr="00A94A7D" w:rsidRDefault="002D6626" w:rsidP="00E97B5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5858D2">
              <w:rPr>
                <w:b/>
              </w:rPr>
              <w:t>0 – 02</w:t>
            </w:r>
            <w:r>
              <w:rPr>
                <w:b/>
              </w:rPr>
              <w:t xml:space="preserve"> </w:t>
            </w:r>
          </w:p>
        </w:tc>
      </w:tr>
      <w:tr w:rsidR="002D6626" w:rsidTr="00E97B59">
        <w:trPr>
          <w:trHeight w:val="274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26" w:rsidRPr="00A94A7D" w:rsidRDefault="00CE0959" w:rsidP="00DD58AE">
            <w:pPr>
              <w:spacing w:after="0"/>
              <w:jc w:val="center"/>
              <w:rPr>
                <w:b/>
              </w:rPr>
            </w:pPr>
            <w:r w:rsidRPr="00A94A7D">
              <w:rPr>
                <w:b/>
              </w:rPr>
              <w:t xml:space="preserve">JSM </w:t>
            </w:r>
            <w:r w:rsidR="002D6626" w:rsidRPr="00A94A7D">
              <w:rPr>
                <w:b/>
              </w:rPr>
              <w:t xml:space="preserve">/ </w:t>
            </w:r>
            <w:r w:rsidR="00DD58AE" w:rsidRPr="00A94A7D">
              <w:rPr>
                <w:b/>
              </w:rPr>
              <w:t>GB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26" w:rsidRPr="00A94A7D" w:rsidRDefault="005858D2" w:rsidP="00CE15F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05 – 00 </w:t>
            </w:r>
          </w:p>
        </w:tc>
      </w:tr>
      <w:tr w:rsidR="002D6626" w:rsidTr="00E97B59">
        <w:trPr>
          <w:trHeight w:val="274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26" w:rsidRPr="00A94A7D" w:rsidRDefault="00CE0959" w:rsidP="00DD58AE">
            <w:pPr>
              <w:spacing w:after="0"/>
              <w:jc w:val="center"/>
              <w:rPr>
                <w:b/>
              </w:rPr>
            </w:pPr>
            <w:r>
              <w:rPr>
                <w:b/>
                <w:lang w:val="en-GB"/>
              </w:rPr>
              <w:t>JSIO</w:t>
            </w:r>
            <w:r w:rsidRPr="00A94A7D">
              <w:rPr>
                <w:b/>
              </w:rPr>
              <w:t xml:space="preserve"> </w:t>
            </w:r>
            <w:r w:rsidR="002D6626" w:rsidRPr="00A94A7D">
              <w:rPr>
                <w:b/>
              </w:rPr>
              <w:t xml:space="preserve">/ </w:t>
            </w:r>
            <w:r w:rsidR="00DD58AE" w:rsidRPr="00A94A7D">
              <w:rPr>
                <w:b/>
              </w:rPr>
              <w:t>CRBSET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6626" w:rsidRPr="00A94A7D" w:rsidRDefault="002D6626" w:rsidP="005858D2">
            <w:pPr>
              <w:spacing w:after="0"/>
              <w:jc w:val="center"/>
              <w:rPr>
                <w:b/>
              </w:rPr>
            </w:pPr>
            <w:r w:rsidRPr="00A94A7D">
              <w:rPr>
                <w:b/>
              </w:rPr>
              <w:t>0</w:t>
            </w:r>
            <w:r w:rsidR="005858D2">
              <w:rPr>
                <w:b/>
              </w:rPr>
              <w:t>1</w:t>
            </w:r>
            <w:r w:rsidRPr="00A94A7D">
              <w:rPr>
                <w:b/>
              </w:rPr>
              <w:t xml:space="preserve"> – 0</w:t>
            </w:r>
            <w:r w:rsidR="005858D2">
              <w:rPr>
                <w:b/>
              </w:rPr>
              <w:t>0</w:t>
            </w:r>
          </w:p>
        </w:tc>
      </w:tr>
      <w:tr w:rsidR="002D6626" w:rsidTr="00E97B59">
        <w:trPr>
          <w:trHeight w:val="274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2" w:space="0" w:color="auto"/>
            </w:tcBorders>
            <w:hideMark/>
          </w:tcPr>
          <w:p w:rsidR="002D6626" w:rsidRPr="00A94A7D" w:rsidRDefault="00CE0959" w:rsidP="00DD58AE">
            <w:pPr>
              <w:spacing w:after="0"/>
              <w:jc w:val="center"/>
              <w:rPr>
                <w:b/>
              </w:rPr>
            </w:pPr>
            <w:r w:rsidRPr="00A94A7D">
              <w:rPr>
                <w:b/>
              </w:rPr>
              <w:t xml:space="preserve">JSD </w:t>
            </w:r>
            <w:r w:rsidR="002D6626" w:rsidRPr="00A94A7D">
              <w:rPr>
                <w:b/>
              </w:rPr>
              <w:t xml:space="preserve">/ </w:t>
            </w:r>
            <w:r w:rsidR="00DD58AE">
              <w:rPr>
                <w:b/>
                <w:lang w:val="en-GB"/>
              </w:rPr>
              <w:t>RCIA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2" w:space="0" w:color="auto"/>
            </w:tcBorders>
            <w:hideMark/>
          </w:tcPr>
          <w:p w:rsidR="002D6626" w:rsidRPr="00A94A7D" w:rsidRDefault="002D6626" w:rsidP="005858D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5858D2">
              <w:rPr>
                <w:b/>
              </w:rPr>
              <w:t>5 – 01</w:t>
            </w:r>
            <w:r>
              <w:rPr>
                <w:b/>
              </w:rPr>
              <w:t xml:space="preserve"> </w:t>
            </w:r>
          </w:p>
        </w:tc>
      </w:tr>
    </w:tbl>
    <w:p w:rsidR="00CE15F7" w:rsidRPr="00DD58AE" w:rsidRDefault="00CE15F7" w:rsidP="00DD58AE">
      <w:pPr>
        <w:spacing w:after="0"/>
        <w:rPr>
          <w:b/>
          <w:bCs/>
          <w:sz w:val="20"/>
          <w:szCs w:val="20"/>
          <w:u w:val="single"/>
          <w:shd w:val="clear" w:color="auto" w:fill="DBE5F1" w:themeFill="accent1" w:themeFillTint="33"/>
        </w:rPr>
      </w:pPr>
    </w:p>
    <w:p w:rsidR="00CE15F7" w:rsidRDefault="00CE15F7" w:rsidP="008B395C">
      <w:pPr>
        <w:spacing w:after="0"/>
        <w:jc w:val="center"/>
        <w:rPr>
          <w:b/>
          <w:bCs/>
          <w:sz w:val="32"/>
          <w:u w:val="single"/>
          <w:shd w:val="clear" w:color="auto" w:fill="DBE5F1" w:themeFill="accent1" w:themeFillTint="33"/>
        </w:rPr>
      </w:pPr>
      <w:r>
        <w:rPr>
          <w:b/>
          <w:bCs/>
          <w:sz w:val="32"/>
          <w:u w:val="single"/>
          <w:shd w:val="clear" w:color="auto" w:fill="DBE5F1" w:themeFill="accent1" w:themeFillTint="33"/>
        </w:rPr>
        <w:t xml:space="preserve">CLASSEMENT </w:t>
      </w:r>
      <w:r w:rsidR="008823E6">
        <w:rPr>
          <w:b/>
          <w:bCs/>
          <w:sz w:val="32"/>
          <w:u w:val="single"/>
          <w:shd w:val="clear" w:color="auto" w:fill="DBE5F1" w:themeFill="accent1" w:themeFillTint="33"/>
        </w:rPr>
        <w:t>1</w:t>
      </w:r>
      <w:r w:rsidR="008B395C">
        <w:rPr>
          <w:b/>
          <w:bCs/>
          <w:sz w:val="32"/>
          <w:u w:val="single"/>
          <w:shd w:val="clear" w:color="auto" w:fill="DBE5F1" w:themeFill="accent1" w:themeFillTint="33"/>
        </w:rPr>
        <w:t>4</w:t>
      </w:r>
      <w:r>
        <w:rPr>
          <w:b/>
          <w:bCs/>
          <w:sz w:val="32"/>
          <w:u w:val="single"/>
          <w:shd w:val="clear" w:color="auto" w:fill="DBE5F1" w:themeFill="accent1" w:themeFillTint="33"/>
        </w:rPr>
        <w:t>° JOURNEE</w:t>
      </w:r>
    </w:p>
    <w:tbl>
      <w:tblPr>
        <w:tblpPr w:leftFromText="141" w:rightFromText="141" w:bottomFromText="200" w:vertAnchor="page" w:horzAnchor="margin" w:tblpY="5594"/>
        <w:tblW w:w="9888" w:type="dxa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854"/>
        <w:gridCol w:w="2536"/>
        <w:gridCol w:w="1096"/>
        <w:gridCol w:w="628"/>
        <w:gridCol w:w="628"/>
        <w:gridCol w:w="628"/>
        <w:gridCol w:w="628"/>
        <w:gridCol w:w="628"/>
        <w:gridCol w:w="628"/>
        <w:gridCol w:w="817"/>
        <w:gridCol w:w="817"/>
      </w:tblGrid>
      <w:tr w:rsidR="00DD58AE" w:rsidTr="00DD58AE">
        <w:trPr>
          <w:trHeight w:val="391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DD58AE" w:rsidRDefault="00DD58AE" w:rsidP="00DD58AE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CLAS.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DD58AE" w:rsidRDefault="00DD58AE" w:rsidP="00DD58AE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CLUBS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DD58AE" w:rsidRDefault="00DD58AE" w:rsidP="00DD58AE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PTS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DD58AE" w:rsidRDefault="00DD58AE" w:rsidP="00DD58AE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J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DD58AE" w:rsidRDefault="00DD58AE" w:rsidP="00DD58AE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G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DD58AE" w:rsidRDefault="00DD58AE" w:rsidP="00DD58AE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N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DD58AE" w:rsidRDefault="00DD58AE" w:rsidP="00DD58AE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P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DD58AE" w:rsidRDefault="00DD58AE" w:rsidP="00DD58AE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BP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DD58AE" w:rsidRDefault="00DD58AE" w:rsidP="00DD58AE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BC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DD58AE" w:rsidRDefault="00DD58AE" w:rsidP="00DD58AE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DIF.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DD58AE" w:rsidRDefault="00DD58AE" w:rsidP="00DD58AE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  <w:u w:val="single"/>
                <w:lang w:val="en-US"/>
              </w:rPr>
              <w:t>Obs</w:t>
            </w:r>
            <w:r>
              <w:rPr>
                <w:bCs/>
                <w:u w:val="single"/>
              </w:rPr>
              <w:t>.</w:t>
            </w:r>
          </w:p>
        </w:tc>
      </w:tr>
      <w:tr w:rsidR="00DD58AE" w:rsidTr="00DD58AE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DD58AE" w:rsidRDefault="00DD58AE" w:rsidP="00DD58AE">
            <w:pPr>
              <w:spacing w:after="0" w:line="240" w:lineRule="auto"/>
              <w:jc w:val="center"/>
              <w:rPr>
                <w:b/>
                <w:color w:val="7030A0"/>
                <w:u w:val="single"/>
                <w:lang w:val="en-US"/>
              </w:rPr>
            </w:pPr>
            <w:r>
              <w:rPr>
                <w:b/>
                <w:color w:val="7030A0"/>
                <w:u w:val="single"/>
                <w:lang w:val="en-US"/>
              </w:rPr>
              <w:t>01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D58AE" w:rsidRPr="001D0B9A" w:rsidRDefault="00DD58AE" w:rsidP="00DD58AE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7030A0"/>
                <w:u w:val="single"/>
              </w:rPr>
            </w:pPr>
            <w:r w:rsidRPr="001D0B9A">
              <w:rPr>
                <w:rFonts w:ascii="Bookman Old Style" w:hAnsi="Bookman Old Style"/>
                <w:b/>
                <w:color w:val="7030A0"/>
                <w:u w:val="single"/>
              </w:rPr>
              <w:t>NC BEJAIA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D58AE" w:rsidRPr="001D0B9A" w:rsidRDefault="005858D2" w:rsidP="00DD58AE">
            <w:pPr>
              <w:spacing w:after="0" w:line="240" w:lineRule="auto"/>
              <w:jc w:val="center"/>
              <w:rPr>
                <w:b/>
                <w:bCs/>
                <w:color w:val="7030A0"/>
                <w:sz w:val="28"/>
                <w:szCs w:val="28"/>
                <w:u w:val="single"/>
              </w:rPr>
            </w:pPr>
            <w:r>
              <w:rPr>
                <w:b/>
                <w:bCs/>
                <w:color w:val="7030A0"/>
                <w:sz w:val="28"/>
                <w:szCs w:val="28"/>
                <w:u w:val="single"/>
              </w:rPr>
              <w:t>30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D58AE" w:rsidRPr="001D0B9A" w:rsidRDefault="00DD58AE" w:rsidP="00DD58AE">
            <w:pPr>
              <w:spacing w:after="0" w:line="240" w:lineRule="auto"/>
              <w:jc w:val="center"/>
              <w:rPr>
                <w:b/>
                <w:bCs/>
                <w:color w:val="7030A0"/>
                <w:sz w:val="28"/>
                <w:szCs w:val="28"/>
                <w:u w:val="single"/>
              </w:rPr>
            </w:pPr>
            <w:r w:rsidRPr="001D0B9A">
              <w:rPr>
                <w:b/>
                <w:bCs/>
                <w:color w:val="7030A0"/>
                <w:sz w:val="28"/>
                <w:szCs w:val="28"/>
                <w:u w:val="single"/>
              </w:rPr>
              <w:t>1</w:t>
            </w:r>
            <w:r w:rsidR="005858D2">
              <w:rPr>
                <w:b/>
                <w:bCs/>
                <w:color w:val="7030A0"/>
                <w:sz w:val="28"/>
                <w:szCs w:val="28"/>
                <w:u w:val="single"/>
              </w:rPr>
              <w:t>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D58AE" w:rsidRPr="001D0B9A" w:rsidRDefault="00DD58AE" w:rsidP="00DD58AE">
            <w:pPr>
              <w:spacing w:after="0" w:line="240" w:lineRule="auto"/>
              <w:jc w:val="center"/>
              <w:rPr>
                <w:b/>
                <w:bCs/>
                <w:color w:val="7030A0"/>
                <w:sz w:val="28"/>
                <w:szCs w:val="28"/>
                <w:u w:val="single"/>
              </w:rPr>
            </w:pPr>
            <w:r w:rsidRPr="001D0B9A">
              <w:rPr>
                <w:b/>
                <w:bCs/>
                <w:color w:val="7030A0"/>
                <w:sz w:val="28"/>
                <w:szCs w:val="28"/>
                <w:u w:val="single"/>
              </w:rPr>
              <w:t>0</w:t>
            </w:r>
            <w:r w:rsidR="005858D2">
              <w:rPr>
                <w:b/>
                <w:bCs/>
                <w:color w:val="7030A0"/>
                <w:sz w:val="28"/>
                <w:szCs w:val="28"/>
                <w:u w:val="single"/>
              </w:rPr>
              <w:t>9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D58AE" w:rsidRPr="001D0B9A" w:rsidRDefault="00DD58AE" w:rsidP="00DD58AE">
            <w:pPr>
              <w:spacing w:after="0" w:line="240" w:lineRule="auto"/>
              <w:jc w:val="center"/>
              <w:rPr>
                <w:b/>
                <w:bCs/>
                <w:color w:val="7030A0"/>
                <w:sz w:val="28"/>
                <w:szCs w:val="28"/>
                <w:u w:val="single"/>
              </w:rPr>
            </w:pPr>
            <w:r w:rsidRPr="001D0B9A">
              <w:rPr>
                <w:b/>
                <w:bCs/>
                <w:color w:val="7030A0"/>
                <w:sz w:val="28"/>
                <w:szCs w:val="28"/>
                <w:u w:val="single"/>
              </w:rPr>
              <w:t>03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D58AE" w:rsidRPr="001D0B9A" w:rsidRDefault="00DD58AE" w:rsidP="00DD58AE">
            <w:pPr>
              <w:spacing w:after="0" w:line="240" w:lineRule="auto"/>
              <w:jc w:val="center"/>
              <w:rPr>
                <w:b/>
                <w:bCs/>
                <w:color w:val="7030A0"/>
                <w:sz w:val="28"/>
                <w:szCs w:val="28"/>
                <w:u w:val="single"/>
              </w:rPr>
            </w:pPr>
            <w:r w:rsidRPr="001D0B9A">
              <w:rPr>
                <w:b/>
                <w:bCs/>
                <w:color w:val="7030A0"/>
                <w:sz w:val="28"/>
                <w:szCs w:val="28"/>
                <w:u w:val="single"/>
              </w:rPr>
              <w:t>02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D58AE" w:rsidRPr="001D0B9A" w:rsidRDefault="00DD58AE" w:rsidP="00DD58AE">
            <w:pPr>
              <w:spacing w:after="0" w:line="240" w:lineRule="auto"/>
              <w:jc w:val="center"/>
              <w:rPr>
                <w:b/>
                <w:bCs/>
                <w:color w:val="7030A0"/>
                <w:sz w:val="28"/>
                <w:szCs w:val="28"/>
                <w:u w:val="single"/>
              </w:rPr>
            </w:pPr>
            <w:r w:rsidRPr="001D0B9A">
              <w:rPr>
                <w:b/>
                <w:bCs/>
                <w:color w:val="7030A0"/>
                <w:sz w:val="28"/>
                <w:szCs w:val="28"/>
                <w:u w:val="single"/>
              </w:rPr>
              <w:t>2</w:t>
            </w:r>
            <w:r w:rsidR="005858D2">
              <w:rPr>
                <w:b/>
                <w:bCs/>
                <w:color w:val="7030A0"/>
                <w:sz w:val="28"/>
                <w:szCs w:val="28"/>
                <w:u w:val="single"/>
              </w:rPr>
              <w:t>9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D58AE" w:rsidRPr="001D0B9A" w:rsidRDefault="00DD58AE" w:rsidP="00DD58AE">
            <w:pPr>
              <w:spacing w:after="0" w:line="240" w:lineRule="auto"/>
              <w:jc w:val="center"/>
              <w:rPr>
                <w:b/>
                <w:bCs/>
                <w:color w:val="7030A0"/>
                <w:sz w:val="28"/>
                <w:szCs w:val="28"/>
                <w:u w:val="single"/>
              </w:rPr>
            </w:pPr>
            <w:r w:rsidRPr="001D0B9A">
              <w:rPr>
                <w:b/>
                <w:bCs/>
                <w:color w:val="7030A0"/>
                <w:sz w:val="28"/>
                <w:szCs w:val="28"/>
                <w:u w:val="single"/>
              </w:rPr>
              <w:t>11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D58AE" w:rsidRPr="001D0B9A" w:rsidRDefault="00DD58AE" w:rsidP="00DD58AE">
            <w:pPr>
              <w:spacing w:after="0" w:line="240" w:lineRule="auto"/>
              <w:jc w:val="center"/>
              <w:rPr>
                <w:b/>
                <w:bCs/>
                <w:color w:val="7030A0"/>
                <w:sz w:val="28"/>
                <w:szCs w:val="28"/>
                <w:u w:val="single"/>
              </w:rPr>
            </w:pPr>
            <w:r w:rsidRPr="001D0B9A">
              <w:rPr>
                <w:b/>
                <w:bCs/>
                <w:color w:val="7030A0"/>
                <w:sz w:val="28"/>
                <w:szCs w:val="28"/>
                <w:u w:val="single"/>
              </w:rPr>
              <w:t>+1</w:t>
            </w:r>
            <w:r w:rsidR="005858D2">
              <w:rPr>
                <w:b/>
                <w:bCs/>
                <w:color w:val="7030A0"/>
                <w:sz w:val="28"/>
                <w:szCs w:val="28"/>
                <w:u w:val="single"/>
              </w:rPr>
              <w:t>8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D58AE" w:rsidRPr="001D0B9A" w:rsidRDefault="00DD58AE" w:rsidP="00DD58AE">
            <w:pPr>
              <w:spacing w:after="0" w:line="240" w:lineRule="auto"/>
              <w:rPr>
                <w:b/>
                <w:bCs/>
                <w:color w:val="7030A0"/>
                <w:u w:val="single"/>
              </w:rPr>
            </w:pPr>
          </w:p>
        </w:tc>
      </w:tr>
      <w:tr w:rsidR="00DD58AE" w:rsidTr="00DD58AE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DD58AE" w:rsidRDefault="00DD58AE" w:rsidP="00DD58A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D58AE" w:rsidRPr="001D0B9A" w:rsidRDefault="00DD58AE" w:rsidP="00DD58AE">
            <w:pPr>
              <w:spacing w:after="0" w:line="240" w:lineRule="auto"/>
              <w:jc w:val="center"/>
              <w:rPr>
                <w:rFonts w:ascii="Bookman Old Style" w:hAnsi="Bookman Old Style"/>
                <w:b/>
                <w:lang w:val="en-US"/>
              </w:rPr>
            </w:pPr>
            <w:r w:rsidRPr="001D0B9A">
              <w:rPr>
                <w:rFonts w:ascii="Bookman Old Style" w:hAnsi="Bookman Old Style"/>
                <w:b/>
                <w:lang w:val="en-US"/>
              </w:rPr>
              <w:t>JS DJERMOUNA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D58AE" w:rsidRPr="001D0B9A" w:rsidRDefault="00DD58AE" w:rsidP="00DD58AE">
            <w:pPr>
              <w:spacing w:after="0" w:line="240" w:lineRule="auto"/>
              <w:jc w:val="center"/>
              <w:rPr>
                <w:bCs/>
                <w:sz w:val="28"/>
                <w:szCs w:val="28"/>
                <w:lang w:val="en-US"/>
              </w:rPr>
            </w:pPr>
            <w:r w:rsidRPr="001D0B9A">
              <w:rPr>
                <w:bCs/>
                <w:sz w:val="28"/>
                <w:szCs w:val="28"/>
                <w:lang w:val="en-US"/>
              </w:rPr>
              <w:t>2</w:t>
            </w:r>
            <w:r w:rsidR="005858D2">
              <w:rPr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D58AE" w:rsidRPr="001D0B9A" w:rsidRDefault="00DD58AE" w:rsidP="00DD58AE">
            <w:pPr>
              <w:spacing w:after="0" w:line="240" w:lineRule="auto"/>
              <w:jc w:val="center"/>
              <w:rPr>
                <w:bCs/>
                <w:sz w:val="28"/>
                <w:szCs w:val="28"/>
                <w:lang w:val="en-US"/>
              </w:rPr>
            </w:pPr>
            <w:r w:rsidRPr="001D0B9A">
              <w:rPr>
                <w:bCs/>
                <w:sz w:val="28"/>
                <w:szCs w:val="28"/>
                <w:lang w:val="en-US"/>
              </w:rPr>
              <w:t>1</w:t>
            </w:r>
            <w:r w:rsidR="005858D2">
              <w:rPr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D58AE" w:rsidRPr="001D0B9A" w:rsidRDefault="00DD58AE" w:rsidP="00DD58AE">
            <w:pPr>
              <w:spacing w:after="0" w:line="240" w:lineRule="auto"/>
              <w:jc w:val="center"/>
              <w:rPr>
                <w:bCs/>
                <w:sz w:val="28"/>
                <w:szCs w:val="28"/>
                <w:lang w:val="en-US"/>
              </w:rPr>
            </w:pPr>
            <w:r w:rsidRPr="001D0B9A">
              <w:rPr>
                <w:bCs/>
                <w:sz w:val="28"/>
                <w:szCs w:val="28"/>
                <w:lang w:val="en-US"/>
              </w:rPr>
              <w:t>0</w:t>
            </w:r>
            <w:r w:rsidR="005858D2">
              <w:rPr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D58AE" w:rsidRPr="001D0B9A" w:rsidRDefault="00DD58AE" w:rsidP="00DD58AE">
            <w:pPr>
              <w:spacing w:after="0" w:line="240" w:lineRule="auto"/>
              <w:jc w:val="center"/>
              <w:rPr>
                <w:bCs/>
                <w:sz w:val="28"/>
                <w:szCs w:val="28"/>
                <w:lang w:val="en-US"/>
              </w:rPr>
            </w:pPr>
            <w:r w:rsidRPr="001D0B9A">
              <w:rPr>
                <w:bCs/>
                <w:sz w:val="28"/>
                <w:szCs w:val="28"/>
                <w:lang w:val="en-US"/>
              </w:rPr>
              <w:t>02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D58AE" w:rsidRPr="001D0B9A" w:rsidRDefault="00DD58AE" w:rsidP="00DD58AE">
            <w:pPr>
              <w:spacing w:after="0" w:line="240" w:lineRule="auto"/>
              <w:jc w:val="center"/>
              <w:rPr>
                <w:bCs/>
                <w:sz w:val="28"/>
                <w:szCs w:val="28"/>
                <w:lang w:val="en-US"/>
              </w:rPr>
            </w:pPr>
            <w:r w:rsidRPr="001D0B9A">
              <w:rPr>
                <w:bCs/>
                <w:sz w:val="28"/>
                <w:szCs w:val="28"/>
                <w:lang w:val="en-US"/>
              </w:rPr>
              <w:t>03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D58AE" w:rsidRPr="001D0B9A" w:rsidRDefault="00DD58AE" w:rsidP="00DD58AE">
            <w:pPr>
              <w:spacing w:after="0" w:line="240" w:lineRule="auto"/>
              <w:jc w:val="center"/>
              <w:rPr>
                <w:bCs/>
                <w:sz w:val="28"/>
                <w:szCs w:val="28"/>
                <w:lang w:val="en-US"/>
              </w:rPr>
            </w:pPr>
            <w:r w:rsidRPr="001D0B9A">
              <w:rPr>
                <w:bCs/>
                <w:sz w:val="28"/>
                <w:szCs w:val="28"/>
                <w:lang w:val="en-US"/>
              </w:rPr>
              <w:t>3</w:t>
            </w:r>
            <w:r w:rsidR="005858D2">
              <w:rPr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D58AE" w:rsidRPr="001D0B9A" w:rsidRDefault="00DD58AE" w:rsidP="00DD58AE">
            <w:pPr>
              <w:spacing w:after="0" w:line="240" w:lineRule="auto"/>
              <w:jc w:val="center"/>
              <w:rPr>
                <w:bCs/>
                <w:sz w:val="28"/>
                <w:szCs w:val="28"/>
                <w:lang w:val="en-US"/>
              </w:rPr>
            </w:pPr>
            <w:r w:rsidRPr="001D0B9A">
              <w:rPr>
                <w:bCs/>
                <w:sz w:val="28"/>
                <w:szCs w:val="28"/>
                <w:lang w:val="en-US"/>
              </w:rPr>
              <w:t>1</w:t>
            </w:r>
            <w:r w:rsidR="005858D2">
              <w:rPr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D58AE" w:rsidRPr="001D0B9A" w:rsidRDefault="00DD58AE" w:rsidP="00DD58AE">
            <w:pPr>
              <w:spacing w:after="0" w:line="240" w:lineRule="auto"/>
              <w:jc w:val="center"/>
              <w:rPr>
                <w:bCs/>
                <w:sz w:val="28"/>
                <w:szCs w:val="28"/>
                <w:lang w:val="en-US"/>
              </w:rPr>
            </w:pPr>
            <w:r w:rsidRPr="001D0B9A">
              <w:rPr>
                <w:bCs/>
                <w:sz w:val="28"/>
                <w:szCs w:val="28"/>
                <w:lang w:val="en-US"/>
              </w:rPr>
              <w:t>+</w:t>
            </w:r>
            <w:r w:rsidR="005858D2">
              <w:rPr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D58AE" w:rsidRPr="001D0B9A" w:rsidRDefault="00DD58AE" w:rsidP="00DD58AE">
            <w:pPr>
              <w:spacing w:after="0" w:line="240" w:lineRule="auto"/>
              <w:rPr>
                <w:bCs/>
              </w:rPr>
            </w:pPr>
          </w:p>
        </w:tc>
      </w:tr>
      <w:tr w:rsidR="00DD58AE" w:rsidTr="00DD58AE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DD58AE" w:rsidRDefault="00DD58AE" w:rsidP="00DD58A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D58AE" w:rsidRDefault="00DD58AE" w:rsidP="00DD58AE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SS SIDI AICH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D58AE" w:rsidRDefault="00DD58AE" w:rsidP="00DD58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858D2">
              <w:rPr>
                <w:sz w:val="28"/>
                <w:szCs w:val="28"/>
              </w:rPr>
              <w:t>7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D58AE" w:rsidRDefault="00DD58AE" w:rsidP="00DD58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858D2">
              <w:rPr>
                <w:sz w:val="28"/>
                <w:szCs w:val="28"/>
              </w:rPr>
              <w:t>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D58AE" w:rsidRDefault="00DD58AE" w:rsidP="00DD58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5858D2">
              <w:rPr>
                <w:sz w:val="28"/>
                <w:szCs w:val="28"/>
              </w:rPr>
              <w:t>8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D58AE" w:rsidRDefault="00DD58AE" w:rsidP="00DD58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D58AE" w:rsidRDefault="00DD58AE" w:rsidP="00DD58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D58AE" w:rsidRDefault="005858D2" w:rsidP="00DD58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D58AE" w:rsidRDefault="00DD58AE" w:rsidP="00DD58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D58AE" w:rsidRDefault="00DD58AE" w:rsidP="00DD58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5858D2">
              <w:rPr>
                <w:sz w:val="28"/>
                <w:szCs w:val="28"/>
              </w:rPr>
              <w:t>11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D58AE" w:rsidRDefault="00DD58AE" w:rsidP="00DD58AE">
            <w:pPr>
              <w:spacing w:after="0" w:line="240" w:lineRule="auto"/>
            </w:pPr>
          </w:p>
        </w:tc>
      </w:tr>
      <w:tr w:rsidR="00C97BF0" w:rsidTr="00DD58AE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C97BF0" w:rsidRDefault="00C97BF0" w:rsidP="00C97BF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C97BF0" w:rsidRDefault="00C97BF0" w:rsidP="00C97BF0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lang w:val="en-US"/>
              </w:rPr>
              <w:t>AS TAASSA</w:t>
            </w:r>
            <w:r>
              <w:rPr>
                <w:rFonts w:ascii="Bookman Old Style" w:hAnsi="Bookman Old Style"/>
                <w:b/>
              </w:rPr>
              <w:t>ST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C97BF0" w:rsidRDefault="00C97BF0" w:rsidP="00C97B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C97BF0" w:rsidRDefault="00C97BF0" w:rsidP="00C97B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C97BF0" w:rsidRDefault="00C97BF0" w:rsidP="00C97B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C97BF0" w:rsidRDefault="00C97BF0" w:rsidP="00C97B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C97BF0" w:rsidRDefault="00C97BF0" w:rsidP="00C97B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C97BF0" w:rsidRDefault="00C97BF0" w:rsidP="00C97B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C97BF0" w:rsidRDefault="00C97BF0" w:rsidP="00C97B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C97BF0" w:rsidRDefault="00C97BF0" w:rsidP="00C97B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+11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C97BF0" w:rsidRDefault="00C97BF0" w:rsidP="00C97BF0">
            <w:pPr>
              <w:spacing w:after="0" w:line="240" w:lineRule="auto"/>
            </w:pPr>
          </w:p>
        </w:tc>
      </w:tr>
      <w:tr w:rsidR="00C97BF0" w:rsidTr="00DD58AE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C97BF0" w:rsidRDefault="00C97BF0" w:rsidP="00C97BF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C97BF0" w:rsidRDefault="00C97BF0" w:rsidP="00C97B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32"/>
                <w:szCs w:val="32"/>
                <w:lang w:val="en-US"/>
              </w:rPr>
            </w:pPr>
            <w:r>
              <w:rPr>
                <w:rFonts w:ascii="Bookman Old Style" w:hAnsi="Bookman Old Style"/>
                <w:b/>
              </w:rPr>
              <w:t>CRB S. EL</w:t>
            </w:r>
            <w:r>
              <w:rPr>
                <w:rFonts w:ascii="Bookman Old Style" w:hAnsi="Bookman Old Style"/>
                <w:b/>
                <w:lang w:val="en-US"/>
              </w:rPr>
              <w:t xml:space="preserve"> TENINE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C97BF0" w:rsidRDefault="00C97BF0" w:rsidP="00C97BF0">
            <w:pPr>
              <w:spacing w:after="0" w:line="240" w:lineRule="auto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23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C97BF0" w:rsidRDefault="00C97BF0" w:rsidP="00C97BF0">
            <w:pPr>
              <w:spacing w:after="0" w:line="240" w:lineRule="auto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14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C97BF0" w:rsidRDefault="00C97BF0" w:rsidP="00C97BF0">
            <w:pPr>
              <w:spacing w:after="0" w:line="240" w:lineRule="auto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06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C97BF0" w:rsidRDefault="00C97BF0" w:rsidP="00C97BF0">
            <w:pPr>
              <w:spacing w:after="0" w:line="240" w:lineRule="auto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05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C97BF0" w:rsidRDefault="00C97BF0" w:rsidP="00C97BF0">
            <w:pPr>
              <w:spacing w:after="0" w:line="240" w:lineRule="auto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03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C97BF0" w:rsidRDefault="00C97BF0" w:rsidP="00C97BF0">
            <w:pPr>
              <w:spacing w:after="0" w:line="240" w:lineRule="auto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C97BF0" w:rsidRDefault="00C97BF0" w:rsidP="00C97BF0">
            <w:pPr>
              <w:spacing w:after="0" w:line="240" w:lineRule="auto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08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C97BF0" w:rsidRDefault="00C97BF0" w:rsidP="00C97BF0">
            <w:pPr>
              <w:spacing w:after="0" w:line="240" w:lineRule="auto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+13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C97BF0" w:rsidRDefault="00C97BF0" w:rsidP="00C97BF0">
            <w:pPr>
              <w:spacing w:after="0" w:line="240" w:lineRule="auto"/>
            </w:pPr>
          </w:p>
        </w:tc>
      </w:tr>
      <w:tr w:rsidR="00C97BF0" w:rsidTr="00DD58AE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C97BF0" w:rsidRDefault="00C97BF0" w:rsidP="00C97BF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C97BF0" w:rsidRDefault="00C97BF0" w:rsidP="00C97BF0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ARB BARBACHA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C97BF0" w:rsidRDefault="00C97BF0" w:rsidP="00C97B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C97BF0" w:rsidRDefault="00C97BF0" w:rsidP="00C97B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C97BF0" w:rsidRDefault="00C97BF0" w:rsidP="00C97B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C97BF0" w:rsidRDefault="00C97BF0" w:rsidP="00C97B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C97BF0" w:rsidRDefault="00C97BF0" w:rsidP="00C97B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C97BF0" w:rsidRDefault="00C97BF0" w:rsidP="00C97B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C97BF0" w:rsidRDefault="00C97BF0" w:rsidP="00C97B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C97BF0" w:rsidRDefault="00C97BF0" w:rsidP="00C97B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+08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C97BF0" w:rsidRDefault="00C97BF0" w:rsidP="00C97BF0">
            <w:pPr>
              <w:spacing w:after="0" w:line="240" w:lineRule="auto"/>
            </w:pPr>
          </w:p>
        </w:tc>
      </w:tr>
      <w:tr w:rsidR="00C97BF0" w:rsidTr="00DD58AE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C97BF0" w:rsidRDefault="00C97BF0" w:rsidP="00C97BF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C97BF0" w:rsidRDefault="00C97BF0" w:rsidP="00C97BF0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JSMELBOU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C97BF0" w:rsidRDefault="00C97BF0" w:rsidP="00C97B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C97BF0" w:rsidRDefault="00C97BF0" w:rsidP="00C97B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C97BF0" w:rsidRDefault="00C97BF0" w:rsidP="00C97B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C97BF0" w:rsidRDefault="00C97BF0" w:rsidP="00C97B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C97BF0" w:rsidRDefault="00C97BF0" w:rsidP="00C97B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C97BF0" w:rsidRDefault="00C97BF0" w:rsidP="00C97B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C97BF0" w:rsidRDefault="00C97BF0" w:rsidP="00C97B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C97BF0" w:rsidRDefault="00C97BF0" w:rsidP="00C97B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+07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C97BF0" w:rsidRDefault="00C97BF0" w:rsidP="00C97BF0">
            <w:pPr>
              <w:spacing w:after="0" w:line="240" w:lineRule="auto"/>
            </w:pPr>
          </w:p>
        </w:tc>
      </w:tr>
      <w:tr w:rsidR="00C97BF0" w:rsidTr="00DD58AE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C97BF0" w:rsidRDefault="00C97BF0" w:rsidP="00C97BF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C97BF0" w:rsidRDefault="00C97BF0" w:rsidP="00C97BF0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 AOKAS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C97BF0" w:rsidRDefault="00C97BF0" w:rsidP="00C97BF0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C97BF0" w:rsidRDefault="00C97BF0" w:rsidP="00C97BF0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C97BF0" w:rsidRDefault="00C97BF0" w:rsidP="00C97BF0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C97BF0" w:rsidRDefault="00C97BF0" w:rsidP="00C97BF0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C97BF0" w:rsidRDefault="00C97BF0" w:rsidP="00C97BF0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06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C97BF0" w:rsidRDefault="00C97BF0" w:rsidP="00C97BF0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C97BF0" w:rsidRDefault="00C97BF0" w:rsidP="00C97BF0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C97BF0" w:rsidRDefault="00C97BF0" w:rsidP="00C97BF0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-02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C97BF0" w:rsidRDefault="00C97BF0" w:rsidP="00C97BF0">
            <w:pPr>
              <w:spacing w:after="0" w:line="240" w:lineRule="auto"/>
            </w:pPr>
          </w:p>
        </w:tc>
      </w:tr>
      <w:tr w:rsidR="00C97BF0" w:rsidTr="00DD58AE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C97BF0" w:rsidRDefault="00C97BF0" w:rsidP="00C97BF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C97BF0" w:rsidRDefault="00C97BF0" w:rsidP="00C97BF0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GOURAYA BEJAIA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C97BF0" w:rsidRDefault="00C97BF0" w:rsidP="00C97B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C97BF0" w:rsidRDefault="00C97BF0" w:rsidP="00C97B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C97BF0" w:rsidRDefault="00C97BF0" w:rsidP="00C97B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C97BF0" w:rsidRDefault="00C97BF0" w:rsidP="00C97B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C97BF0" w:rsidRDefault="00C97BF0" w:rsidP="00C97B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C97BF0" w:rsidRDefault="00C97BF0" w:rsidP="00C97B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C97BF0" w:rsidRDefault="00C97BF0" w:rsidP="00C97B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C97BF0" w:rsidRDefault="00C97BF0" w:rsidP="00C97B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-06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C97BF0" w:rsidRDefault="00C97BF0" w:rsidP="00C97BF0">
            <w:pPr>
              <w:spacing w:after="0" w:line="240" w:lineRule="auto"/>
            </w:pPr>
          </w:p>
        </w:tc>
      </w:tr>
      <w:tr w:rsidR="00C97BF0" w:rsidTr="00DD58AE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C97BF0" w:rsidRDefault="00C97BF0" w:rsidP="00C97BF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C97BF0" w:rsidRDefault="00C97BF0" w:rsidP="00C97BF0">
            <w:pPr>
              <w:spacing w:after="0" w:line="240" w:lineRule="auto"/>
              <w:jc w:val="center"/>
              <w:rPr>
                <w:rFonts w:ascii="Bookman Old Style" w:hAnsi="Bookman Old Style"/>
                <w:b/>
                <w:lang w:val="en-US"/>
              </w:rPr>
            </w:pPr>
            <w:r>
              <w:rPr>
                <w:rFonts w:ascii="Bookman Old Style" w:hAnsi="Bookman Old Style"/>
                <w:b/>
                <w:lang w:val="en-US"/>
              </w:rPr>
              <w:t>JS I. OUAZZOUG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C97BF0" w:rsidRDefault="00C97BF0" w:rsidP="00C97BF0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C97BF0" w:rsidRDefault="00C97BF0" w:rsidP="00C97BF0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C97BF0" w:rsidRDefault="00C97BF0" w:rsidP="00C97BF0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05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C97BF0" w:rsidRDefault="00C97BF0" w:rsidP="00C97BF0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C97BF0" w:rsidRDefault="00C97BF0" w:rsidP="00C97BF0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05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C97BF0" w:rsidRDefault="00C97BF0" w:rsidP="00C97BF0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C97BF0" w:rsidRDefault="00C97BF0" w:rsidP="00C97BF0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C97BF0" w:rsidRDefault="00C97BF0" w:rsidP="00C97BF0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+01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C97BF0" w:rsidRDefault="00C97BF0" w:rsidP="00C97BF0">
            <w:pPr>
              <w:spacing w:after="0" w:line="240" w:lineRule="auto"/>
            </w:pPr>
          </w:p>
        </w:tc>
      </w:tr>
      <w:tr w:rsidR="00C97BF0" w:rsidTr="00DD58AE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C97BF0" w:rsidRDefault="00C97BF0" w:rsidP="00C97BF0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11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C97BF0" w:rsidRDefault="00C97BF0" w:rsidP="00C97BF0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JSB AMIZOUR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C97BF0" w:rsidRDefault="00C97BF0" w:rsidP="00C97B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C97BF0" w:rsidRDefault="00C97BF0" w:rsidP="00C97B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C97BF0" w:rsidRDefault="00C97BF0" w:rsidP="00C97B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C97BF0" w:rsidRDefault="00C97BF0" w:rsidP="00C97B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C97BF0" w:rsidRDefault="00C97BF0" w:rsidP="00C97B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C97BF0" w:rsidRDefault="00C97BF0" w:rsidP="00C97B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C97BF0" w:rsidRDefault="00C97BF0" w:rsidP="00C97B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C97BF0" w:rsidRDefault="00C97BF0" w:rsidP="00C97B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-04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C97BF0" w:rsidRDefault="00C97BF0" w:rsidP="00C97BF0">
            <w:pPr>
              <w:spacing w:after="0" w:line="240" w:lineRule="auto"/>
            </w:pPr>
          </w:p>
        </w:tc>
      </w:tr>
      <w:tr w:rsidR="00C97BF0" w:rsidTr="00DD58AE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C97BF0" w:rsidRDefault="00C97BF0" w:rsidP="00C97BF0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--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C97BF0" w:rsidRDefault="00C97BF0" w:rsidP="00C97BF0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RC IGHIL ALI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C97BF0" w:rsidRDefault="00C97BF0" w:rsidP="00C97B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C97BF0" w:rsidRDefault="00C97BF0" w:rsidP="00C97B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C97BF0" w:rsidRDefault="00C97BF0" w:rsidP="00C97B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C97BF0" w:rsidRDefault="00C97BF0" w:rsidP="00C97B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C97BF0" w:rsidRDefault="00C97BF0" w:rsidP="00C97B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C97BF0" w:rsidRDefault="00C97BF0" w:rsidP="00C97B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C97BF0" w:rsidRDefault="00C97BF0" w:rsidP="00C97B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C97BF0" w:rsidRDefault="00C97BF0" w:rsidP="00C97B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-05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C97BF0" w:rsidRDefault="00C97BF0" w:rsidP="00C97BF0">
            <w:pPr>
              <w:spacing w:after="0" w:line="240" w:lineRule="auto"/>
            </w:pPr>
          </w:p>
        </w:tc>
      </w:tr>
      <w:tr w:rsidR="00C97BF0" w:rsidTr="00DD58AE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C97BF0" w:rsidRDefault="00C97BF0" w:rsidP="00C97BF0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13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C97BF0" w:rsidRDefault="00C97BF0" w:rsidP="00C97BF0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 AIT RZINE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C97BF0" w:rsidRDefault="00C97BF0" w:rsidP="00C97B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C97BF0" w:rsidRDefault="00C97BF0" w:rsidP="00C97B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C97BF0" w:rsidRDefault="00C97BF0" w:rsidP="00C97B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C97BF0" w:rsidRDefault="00C97BF0" w:rsidP="00C97B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C97BF0" w:rsidRDefault="00C97BF0" w:rsidP="00C97B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C97BF0" w:rsidRDefault="00C97BF0" w:rsidP="00C97B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C97BF0" w:rsidRDefault="00C97BF0" w:rsidP="00C97B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C97BF0" w:rsidRDefault="00C97BF0" w:rsidP="00C97B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-04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C97BF0" w:rsidRDefault="00C97BF0" w:rsidP="00C97BF0">
            <w:pPr>
              <w:spacing w:after="0" w:line="240" w:lineRule="auto"/>
            </w:pPr>
          </w:p>
        </w:tc>
      </w:tr>
      <w:tr w:rsidR="00C97BF0" w:rsidTr="00DD58AE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C97BF0" w:rsidRDefault="00C97BF0" w:rsidP="00C97BF0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14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C97BF0" w:rsidRDefault="00C97BF0" w:rsidP="00C97BF0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 M’CISNA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C97BF0" w:rsidRDefault="00C97BF0" w:rsidP="00C97B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C97BF0" w:rsidRDefault="00C97BF0" w:rsidP="00C97B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C97BF0" w:rsidRDefault="00C97BF0" w:rsidP="00C97B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C97BF0" w:rsidRDefault="00C97BF0" w:rsidP="00C97B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C97BF0" w:rsidRDefault="00C97BF0" w:rsidP="00C97B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C97BF0" w:rsidRDefault="00C97BF0" w:rsidP="00C97B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C97BF0" w:rsidRDefault="00C97BF0" w:rsidP="00C97B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C97BF0" w:rsidRDefault="00C97BF0" w:rsidP="00C97B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-15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C97BF0" w:rsidRDefault="00C97BF0" w:rsidP="00C97BF0">
            <w:pPr>
              <w:spacing w:after="0" w:line="240" w:lineRule="auto"/>
            </w:pPr>
          </w:p>
        </w:tc>
      </w:tr>
      <w:tr w:rsidR="00C97BF0" w:rsidTr="00DD58AE">
        <w:trPr>
          <w:trHeight w:val="391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C97BF0" w:rsidRDefault="00C97BF0" w:rsidP="00C97BF0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15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C97BF0" w:rsidRDefault="00C97BF0" w:rsidP="00C97BF0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CS P.CIVILE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C97BF0" w:rsidRDefault="00C97BF0" w:rsidP="00C97B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C97BF0" w:rsidRDefault="00C97BF0" w:rsidP="00C97B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C97BF0" w:rsidRDefault="00C97BF0" w:rsidP="00C97B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C97BF0" w:rsidRDefault="00C97BF0" w:rsidP="00C97B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C97BF0" w:rsidRDefault="00C97BF0" w:rsidP="00C97B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C97BF0" w:rsidRDefault="00C97BF0" w:rsidP="00C97B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C97BF0" w:rsidRDefault="00C97BF0" w:rsidP="00C97B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C97BF0" w:rsidRDefault="00C97BF0" w:rsidP="00C97B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-21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C97BF0" w:rsidRDefault="00C97BF0" w:rsidP="00C97BF0">
            <w:pPr>
              <w:spacing w:after="0" w:line="240" w:lineRule="auto"/>
            </w:pPr>
          </w:p>
        </w:tc>
      </w:tr>
      <w:tr w:rsidR="00C97BF0" w:rsidTr="00DD58AE">
        <w:trPr>
          <w:trHeight w:val="391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C97BF0" w:rsidRDefault="00C97BF0" w:rsidP="00C97BF0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16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C97BF0" w:rsidRDefault="00C97BF0" w:rsidP="00C97BF0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 FERAOUN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C97BF0" w:rsidRDefault="00C97BF0" w:rsidP="00C97B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-05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C97BF0" w:rsidRDefault="00C97BF0" w:rsidP="00C97B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C97BF0" w:rsidRDefault="00C97BF0" w:rsidP="00C97B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C97BF0" w:rsidRDefault="00C97BF0" w:rsidP="00C97B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C97BF0" w:rsidRDefault="00C97BF0" w:rsidP="00C97B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C97BF0" w:rsidRDefault="00C97BF0" w:rsidP="00C97B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C97BF0" w:rsidRDefault="00C97BF0" w:rsidP="00C97B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C97BF0" w:rsidRDefault="00C97BF0" w:rsidP="00C97B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-33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C97BF0" w:rsidRDefault="00C97BF0" w:rsidP="00C97B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-07</w:t>
            </w:r>
          </w:p>
        </w:tc>
      </w:tr>
    </w:tbl>
    <w:p w:rsidR="00DD58AE" w:rsidRPr="005E75BA" w:rsidRDefault="00DD58AE" w:rsidP="00DD58AE">
      <w:pPr>
        <w:spacing w:after="0"/>
        <w:rPr>
          <w:b/>
          <w:bCs/>
          <w:sz w:val="20"/>
          <w:szCs w:val="20"/>
          <w:u w:val="single"/>
          <w:shd w:val="clear" w:color="auto" w:fill="DBE5F1" w:themeFill="accent1" w:themeFillTint="33"/>
        </w:rPr>
      </w:pPr>
    </w:p>
    <w:p w:rsidR="00CE15F7" w:rsidRDefault="00CE15F7" w:rsidP="00DD58AE">
      <w:pPr>
        <w:jc w:val="center"/>
        <w:rPr>
          <w:b/>
          <w:bCs/>
        </w:rPr>
        <w:sectPr w:rsidR="00CE15F7" w:rsidSect="005A6292"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  <w:r>
        <w:rPr>
          <w:b/>
          <w:bCs/>
          <w:highlight w:val="red"/>
        </w:rPr>
        <w:t>SOUS TOUTES RESERVE</w:t>
      </w:r>
      <w:r w:rsidR="00B40511">
        <w:rPr>
          <w:b/>
          <w:bCs/>
          <w:shd w:val="clear" w:color="auto" w:fill="FF0000"/>
        </w:rPr>
        <w:t>S</w:t>
      </w:r>
    </w:p>
    <w:p w:rsidR="00B04392" w:rsidRDefault="00B04392" w:rsidP="00DD58AE">
      <w:pPr>
        <w:rPr>
          <w:b/>
          <w:bCs/>
        </w:rPr>
      </w:pPr>
    </w:p>
    <w:sectPr w:rsidR="00B04392" w:rsidSect="00CE15F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31C3" w:rsidRPr="00505305" w:rsidRDefault="005931C3" w:rsidP="00505305">
      <w:pPr>
        <w:pStyle w:val="Corpsdetexte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>
        <w:separator/>
      </w:r>
    </w:p>
  </w:endnote>
  <w:endnote w:type="continuationSeparator" w:id="1">
    <w:p w:rsidR="005931C3" w:rsidRPr="00505305" w:rsidRDefault="005931C3" w:rsidP="00505305">
      <w:pPr>
        <w:pStyle w:val="Corpsdetexte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9703"/>
      <w:docPartObj>
        <w:docPartGallery w:val="Page Numbers (Bottom of Page)"/>
        <w:docPartUnique/>
      </w:docPartObj>
    </w:sdtPr>
    <w:sdtContent>
      <w:p w:rsidR="000E06E1" w:rsidRDefault="00811D26">
        <w:pPr>
          <w:pStyle w:val="Pieddepage"/>
        </w:pPr>
        <w:r w:rsidRPr="00811D26">
          <w:rPr>
            <w:rFonts w:asciiTheme="majorHAnsi" w:hAnsiTheme="majorHAnsi"/>
            <w:noProof/>
            <w:sz w:val="28"/>
            <w:szCs w:val="28"/>
            <w:lang w:eastAsia="zh-TW"/>
          </w:rPr>
          <w:pict>
            <v:shapetype id="_x0000_t23" coordsize="21600,21600" o:spt="23" adj="5400" path="m,10800qy10800,,21600,10800,10800,21600,,10800xm@0,10800qy10800@2@1,10800,10800@0@0,10800xe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o:connecttype="custom" o:connectlocs="10800,0;3163,3163;0,10800;3163,18437;10800,21600;18437,18437;21600,10800;18437,3163" textboxrect="3163,3163,18437,18437"/>
              <v:handles>
                <v:h position="#0,center" xrange="0,10800"/>
              </v:handles>
            </v:shapetype>
            <v:shape id="_x0000_s2049" type="#_x0000_t23" style="position:absolute;margin-left:0;margin-top:0;width:101pt;height:27.05pt;rotation:360;z-index:251660288;mso-position-horizontal:center;mso-position-horizontal-relative:margin;mso-position-vertical:center;mso-position-vertical-relative:bottom-margin-area" adj="1999" filled="f" fillcolor="#17365d [2415]" strokecolor="#a5a5a5 [2092]">
              <v:textbox style="mso-next-textbox:#_x0000_s2049">
                <w:txbxContent>
                  <w:p w:rsidR="000E06E1" w:rsidRDefault="00811D26">
                    <w:pPr>
                      <w:jc w:val="center"/>
                    </w:pPr>
                    <w:fldSimple w:instr=" PAGE    \* MERGEFORMAT ">
                      <w:r w:rsidR="00A02F3A" w:rsidRPr="00A02F3A">
                        <w:rPr>
                          <w:noProof/>
                          <w:color w:val="808080" w:themeColor="text1" w:themeTint="7F"/>
                        </w:rPr>
                        <w:t>4</w:t>
                      </w:r>
                    </w:fldSimple>
                  </w:p>
                </w:txbxContent>
              </v:textbox>
              <w10:wrap anchorx="margin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31C3" w:rsidRPr="00505305" w:rsidRDefault="005931C3" w:rsidP="00505305">
      <w:pPr>
        <w:pStyle w:val="Corpsdetexte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>
        <w:separator/>
      </w:r>
    </w:p>
  </w:footnote>
  <w:footnote w:type="continuationSeparator" w:id="1">
    <w:p w:rsidR="005931C3" w:rsidRPr="00505305" w:rsidRDefault="005931C3" w:rsidP="00505305">
      <w:pPr>
        <w:pStyle w:val="Corpsdetexte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F149D"/>
    <w:multiLevelType w:val="hybridMultilevel"/>
    <w:tmpl w:val="6EA407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F6AAE"/>
    <w:multiLevelType w:val="hybridMultilevel"/>
    <w:tmpl w:val="AC48CC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297411"/>
    <w:multiLevelType w:val="hybridMultilevel"/>
    <w:tmpl w:val="F696A342"/>
    <w:lvl w:ilvl="0" w:tplc="040C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E642C4A"/>
    <w:multiLevelType w:val="hybridMultilevel"/>
    <w:tmpl w:val="7EEA74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593463"/>
    <w:multiLevelType w:val="hybridMultilevel"/>
    <w:tmpl w:val="3D904C5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13136A"/>
    <w:multiLevelType w:val="hybridMultilevel"/>
    <w:tmpl w:val="402EB2D0"/>
    <w:lvl w:ilvl="0" w:tplc="68086E48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  <w:b/>
        <w:bCs w:val="0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260C4895"/>
    <w:multiLevelType w:val="hybridMultilevel"/>
    <w:tmpl w:val="EEEC7584"/>
    <w:lvl w:ilvl="0" w:tplc="040C000D">
      <w:start w:val="1"/>
      <w:numFmt w:val="bullet"/>
      <w:lvlText w:val=""/>
      <w:lvlJc w:val="left"/>
      <w:pPr>
        <w:ind w:left="195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6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11" w:hanging="360"/>
      </w:pPr>
      <w:rPr>
        <w:rFonts w:ascii="Wingdings" w:hAnsi="Wingdings" w:hint="default"/>
      </w:rPr>
    </w:lvl>
  </w:abstractNum>
  <w:abstractNum w:abstractNumId="7">
    <w:nsid w:val="2DBF2643"/>
    <w:multiLevelType w:val="hybridMultilevel"/>
    <w:tmpl w:val="64A0BB1C"/>
    <w:lvl w:ilvl="0" w:tplc="F762285A">
      <w:numFmt w:val="bullet"/>
      <w:lvlText w:val="-"/>
      <w:lvlJc w:val="left"/>
      <w:pPr>
        <w:ind w:left="1080" w:hanging="360"/>
      </w:pPr>
      <w:rPr>
        <w:rFonts w:ascii="Bookman Old Style" w:eastAsia="Arial" w:hAnsi="Bookman Old Style" w:cs="Aria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0FB1758"/>
    <w:multiLevelType w:val="hybridMultilevel"/>
    <w:tmpl w:val="6EECBBD8"/>
    <w:lvl w:ilvl="0" w:tplc="2CD6943E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  <w:b/>
        <w:bCs w:val="0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8757F20"/>
    <w:multiLevelType w:val="hybridMultilevel"/>
    <w:tmpl w:val="62805D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482E8D"/>
    <w:multiLevelType w:val="hybridMultilevel"/>
    <w:tmpl w:val="3E72069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415598"/>
    <w:multiLevelType w:val="hybridMultilevel"/>
    <w:tmpl w:val="647EA5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8179BA"/>
    <w:multiLevelType w:val="hybridMultilevel"/>
    <w:tmpl w:val="6AEA2A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6F0F9B"/>
    <w:multiLevelType w:val="hybridMultilevel"/>
    <w:tmpl w:val="DB7EF38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8DB4B66"/>
    <w:multiLevelType w:val="multilevel"/>
    <w:tmpl w:val="D2F23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D91069A"/>
    <w:multiLevelType w:val="hybridMultilevel"/>
    <w:tmpl w:val="143CA3B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7"/>
  </w:num>
  <w:num w:numId="5">
    <w:abstractNumId w:val="2"/>
  </w:num>
  <w:num w:numId="6">
    <w:abstractNumId w:val="4"/>
  </w:num>
  <w:num w:numId="7">
    <w:abstractNumId w:val="15"/>
  </w:num>
  <w:num w:numId="8">
    <w:abstractNumId w:val="11"/>
  </w:num>
  <w:num w:numId="9">
    <w:abstractNumId w:val="3"/>
  </w:num>
  <w:num w:numId="10">
    <w:abstractNumId w:val="12"/>
  </w:num>
  <w:num w:numId="11">
    <w:abstractNumId w:val="9"/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3"/>
  </w:num>
  <w:num w:numId="15">
    <w:abstractNumId w:val="6"/>
  </w:num>
  <w:num w:numId="16">
    <w:abstractNumId w:val="14"/>
  </w:num>
  <w:num w:numId="17">
    <w:abstractNumId w:val="1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90216"/>
    <w:rsid w:val="000128AE"/>
    <w:rsid w:val="00015218"/>
    <w:rsid w:val="00023B44"/>
    <w:rsid w:val="000313CF"/>
    <w:rsid w:val="00035848"/>
    <w:rsid w:val="0004069B"/>
    <w:rsid w:val="0004604E"/>
    <w:rsid w:val="0005313D"/>
    <w:rsid w:val="00062749"/>
    <w:rsid w:val="000641A8"/>
    <w:rsid w:val="0006554F"/>
    <w:rsid w:val="000763B5"/>
    <w:rsid w:val="0009139A"/>
    <w:rsid w:val="00093A0D"/>
    <w:rsid w:val="00096FD7"/>
    <w:rsid w:val="000B5A73"/>
    <w:rsid w:val="000B6527"/>
    <w:rsid w:val="000C46B8"/>
    <w:rsid w:val="000E06E1"/>
    <w:rsid w:val="000E57AA"/>
    <w:rsid w:val="000F0FB1"/>
    <w:rsid w:val="000F185C"/>
    <w:rsid w:val="000F5982"/>
    <w:rsid w:val="0011630A"/>
    <w:rsid w:val="00117B18"/>
    <w:rsid w:val="001220BE"/>
    <w:rsid w:val="00154E50"/>
    <w:rsid w:val="00164E3A"/>
    <w:rsid w:val="00165129"/>
    <w:rsid w:val="00166CB9"/>
    <w:rsid w:val="00167F18"/>
    <w:rsid w:val="001704EE"/>
    <w:rsid w:val="00170CF6"/>
    <w:rsid w:val="00172698"/>
    <w:rsid w:val="0017692C"/>
    <w:rsid w:val="00190253"/>
    <w:rsid w:val="001928D7"/>
    <w:rsid w:val="001B5985"/>
    <w:rsid w:val="001B7CAF"/>
    <w:rsid w:val="001C498C"/>
    <w:rsid w:val="001D0752"/>
    <w:rsid w:val="001D2D7B"/>
    <w:rsid w:val="001D3637"/>
    <w:rsid w:val="001D7357"/>
    <w:rsid w:val="001D7D31"/>
    <w:rsid w:val="001E234E"/>
    <w:rsid w:val="001E663D"/>
    <w:rsid w:val="00205F45"/>
    <w:rsid w:val="002069DA"/>
    <w:rsid w:val="002123FF"/>
    <w:rsid w:val="002165D0"/>
    <w:rsid w:val="00216724"/>
    <w:rsid w:val="0021694D"/>
    <w:rsid w:val="002200EE"/>
    <w:rsid w:val="00220329"/>
    <w:rsid w:val="0022656C"/>
    <w:rsid w:val="00230B73"/>
    <w:rsid w:val="0023153E"/>
    <w:rsid w:val="00231B47"/>
    <w:rsid w:val="00236184"/>
    <w:rsid w:val="00237481"/>
    <w:rsid w:val="002462AA"/>
    <w:rsid w:val="00251CF8"/>
    <w:rsid w:val="00256502"/>
    <w:rsid w:val="00283007"/>
    <w:rsid w:val="00292F3E"/>
    <w:rsid w:val="00294EA8"/>
    <w:rsid w:val="002B0D3A"/>
    <w:rsid w:val="002B34E2"/>
    <w:rsid w:val="002C3903"/>
    <w:rsid w:val="002D4CA3"/>
    <w:rsid w:val="002D6626"/>
    <w:rsid w:val="002F0CB6"/>
    <w:rsid w:val="002F4366"/>
    <w:rsid w:val="00300A02"/>
    <w:rsid w:val="00300D91"/>
    <w:rsid w:val="00310AC8"/>
    <w:rsid w:val="00310D8C"/>
    <w:rsid w:val="003125EA"/>
    <w:rsid w:val="00315935"/>
    <w:rsid w:val="00321CCD"/>
    <w:rsid w:val="00336337"/>
    <w:rsid w:val="0034186F"/>
    <w:rsid w:val="003549B7"/>
    <w:rsid w:val="0035738C"/>
    <w:rsid w:val="00360849"/>
    <w:rsid w:val="00362066"/>
    <w:rsid w:val="00381F73"/>
    <w:rsid w:val="003834A3"/>
    <w:rsid w:val="00384827"/>
    <w:rsid w:val="00390216"/>
    <w:rsid w:val="003944D8"/>
    <w:rsid w:val="003C2A25"/>
    <w:rsid w:val="003C7D9F"/>
    <w:rsid w:val="003D71A0"/>
    <w:rsid w:val="003E736C"/>
    <w:rsid w:val="003F603F"/>
    <w:rsid w:val="00404157"/>
    <w:rsid w:val="0041056E"/>
    <w:rsid w:val="00414238"/>
    <w:rsid w:val="004159E9"/>
    <w:rsid w:val="00420540"/>
    <w:rsid w:val="004212E9"/>
    <w:rsid w:val="00427FE0"/>
    <w:rsid w:val="004338D5"/>
    <w:rsid w:val="00460915"/>
    <w:rsid w:val="0046213A"/>
    <w:rsid w:val="00467BC0"/>
    <w:rsid w:val="00480841"/>
    <w:rsid w:val="00486B9E"/>
    <w:rsid w:val="00487D51"/>
    <w:rsid w:val="00496CA4"/>
    <w:rsid w:val="004A4141"/>
    <w:rsid w:val="004B1A62"/>
    <w:rsid w:val="004B3414"/>
    <w:rsid w:val="004B3C63"/>
    <w:rsid w:val="004C22FD"/>
    <w:rsid w:val="004F4118"/>
    <w:rsid w:val="004F7369"/>
    <w:rsid w:val="00505305"/>
    <w:rsid w:val="00515FC1"/>
    <w:rsid w:val="00525E31"/>
    <w:rsid w:val="00543863"/>
    <w:rsid w:val="00547FB1"/>
    <w:rsid w:val="00556EAF"/>
    <w:rsid w:val="00570D24"/>
    <w:rsid w:val="0057428E"/>
    <w:rsid w:val="00580133"/>
    <w:rsid w:val="005858D2"/>
    <w:rsid w:val="00585AC1"/>
    <w:rsid w:val="005914F9"/>
    <w:rsid w:val="00592170"/>
    <w:rsid w:val="005931C3"/>
    <w:rsid w:val="005A013A"/>
    <w:rsid w:val="005A6292"/>
    <w:rsid w:val="005B2E92"/>
    <w:rsid w:val="005B368A"/>
    <w:rsid w:val="005B6AD1"/>
    <w:rsid w:val="005B7A20"/>
    <w:rsid w:val="005C09CD"/>
    <w:rsid w:val="005C1152"/>
    <w:rsid w:val="005C5A38"/>
    <w:rsid w:val="005C655E"/>
    <w:rsid w:val="005E3C60"/>
    <w:rsid w:val="005E3CE2"/>
    <w:rsid w:val="005F57F9"/>
    <w:rsid w:val="00602246"/>
    <w:rsid w:val="00604965"/>
    <w:rsid w:val="0060622B"/>
    <w:rsid w:val="006203CA"/>
    <w:rsid w:val="006432B1"/>
    <w:rsid w:val="00663EEE"/>
    <w:rsid w:val="00666A27"/>
    <w:rsid w:val="006737A8"/>
    <w:rsid w:val="0069760C"/>
    <w:rsid w:val="006A2366"/>
    <w:rsid w:val="006C1DB1"/>
    <w:rsid w:val="006D36DC"/>
    <w:rsid w:val="006D3B11"/>
    <w:rsid w:val="006D3EA2"/>
    <w:rsid w:val="006E03B6"/>
    <w:rsid w:val="006F7754"/>
    <w:rsid w:val="007135DF"/>
    <w:rsid w:val="007310A8"/>
    <w:rsid w:val="007311E5"/>
    <w:rsid w:val="00736B7F"/>
    <w:rsid w:val="007420F4"/>
    <w:rsid w:val="007467F6"/>
    <w:rsid w:val="00752212"/>
    <w:rsid w:val="00753283"/>
    <w:rsid w:val="007548E1"/>
    <w:rsid w:val="00756F18"/>
    <w:rsid w:val="007571ED"/>
    <w:rsid w:val="00775302"/>
    <w:rsid w:val="0078275D"/>
    <w:rsid w:val="00792E8F"/>
    <w:rsid w:val="007A0B09"/>
    <w:rsid w:val="007B7A53"/>
    <w:rsid w:val="007C2EF8"/>
    <w:rsid w:val="007F361A"/>
    <w:rsid w:val="00806822"/>
    <w:rsid w:val="00810709"/>
    <w:rsid w:val="00810BC6"/>
    <w:rsid w:val="00811D26"/>
    <w:rsid w:val="008121DE"/>
    <w:rsid w:val="00812A69"/>
    <w:rsid w:val="008141C9"/>
    <w:rsid w:val="00820163"/>
    <w:rsid w:val="00826292"/>
    <w:rsid w:val="00831242"/>
    <w:rsid w:val="00832997"/>
    <w:rsid w:val="00832B98"/>
    <w:rsid w:val="00832C7E"/>
    <w:rsid w:val="00835CBE"/>
    <w:rsid w:val="00836A88"/>
    <w:rsid w:val="008576AC"/>
    <w:rsid w:val="00875FB0"/>
    <w:rsid w:val="00876035"/>
    <w:rsid w:val="008823E6"/>
    <w:rsid w:val="008875A7"/>
    <w:rsid w:val="008B395C"/>
    <w:rsid w:val="008C7679"/>
    <w:rsid w:val="008E639D"/>
    <w:rsid w:val="008F5ED1"/>
    <w:rsid w:val="009106A5"/>
    <w:rsid w:val="0091279E"/>
    <w:rsid w:val="00916E11"/>
    <w:rsid w:val="00925014"/>
    <w:rsid w:val="00947018"/>
    <w:rsid w:val="009509A7"/>
    <w:rsid w:val="00966B49"/>
    <w:rsid w:val="00970CD5"/>
    <w:rsid w:val="00981A05"/>
    <w:rsid w:val="00985093"/>
    <w:rsid w:val="00993BAE"/>
    <w:rsid w:val="009A1A4E"/>
    <w:rsid w:val="009A7C4C"/>
    <w:rsid w:val="009B0439"/>
    <w:rsid w:val="009B4C69"/>
    <w:rsid w:val="009C1C54"/>
    <w:rsid w:val="009C4538"/>
    <w:rsid w:val="009C5FD6"/>
    <w:rsid w:val="009D4C19"/>
    <w:rsid w:val="009E2F0F"/>
    <w:rsid w:val="009F4BE0"/>
    <w:rsid w:val="009F5D62"/>
    <w:rsid w:val="009F769F"/>
    <w:rsid w:val="009F7B44"/>
    <w:rsid w:val="00A02F3A"/>
    <w:rsid w:val="00A1019E"/>
    <w:rsid w:val="00A20FB9"/>
    <w:rsid w:val="00A232B8"/>
    <w:rsid w:val="00A3593C"/>
    <w:rsid w:val="00A45AB0"/>
    <w:rsid w:val="00A4641E"/>
    <w:rsid w:val="00A621F4"/>
    <w:rsid w:val="00A72E43"/>
    <w:rsid w:val="00A81286"/>
    <w:rsid w:val="00A831C4"/>
    <w:rsid w:val="00AB6FAA"/>
    <w:rsid w:val="00AC1E3F"/>
    <w:rsid w:val="00AC569D"/>
    <w:rsid w:val="00AE14A3"/>
    <w:rsid w:val="00AE4878"/>
    <w:rsid w:val="00AF26CB"/>
    <w:rsid w:val="00B01D8D"/>
    <w:rsid w:val="00B04392"/>
    <w:rsid w:val="00B34E19"/>
    <w:rsid w:val="00B40511"/>
    <w:rsid w:val="00B46A08"/>
    <w:rsid w:val="00B51A6E"/>
    <w:rsid w:val="00B54D62"/>
    <w:rsid w:val="00B62BD6"/>
    <w:rsid w:val="00B73A9C"/>
    <w:rsid w:val="00B74137"/>
    <w:rsid w:val="00B75AD7"/>
    <w:rsid w:val="00B85855"/>
    <w:rsid w:val="00B91F88"/>
    <w:rsid w:val="00B931F5"/>
    <w:rsid w:val="00B97F02"/>
    <w:rsid w:val="00BB5AE3"/>
    <w:rsid w:val="00BB6284"/>
    <w:rsid w:val="00BD4A50"/>
    <w:rsid w:val="00BD77F3"/>
    <w:rsid w:val="00BE362D"/>
    <w:rsid w:val="00BE4C01"/>
    <w:rsid w:val="00BE5147"/>
    <w:rsid w:val="00BF05A0"/>
    <w:rsid w:val="00BF33B7"/>
    <w:rsid w:val="00BF3773"/>
    <w:rsid w:val="00BF7A6E"/>
    <w:rsid w:val="00C10E1F"/>
    <w:rsid w:val="00C1145E"/>
    <w:rsid w:val="00C14A10"/>
    <w:rsid w:val="00C14C85"/>
    <w:rsid w:val="00C16DAD"/>
    <w:rsid w:val="00C21AA8"/>
    <w:rsid w:val="00C24DFE"/>
    <w:rsid w:val="00C26CEB"/>
    <w:rsid w:val="00C321E8"/>
    <w:rsid w:val="00C3421A"/>
    <w:rsid w:val="00C50F85"/>
    <w:rsid w:val="00C63820"/>
    <w:rsid w:val="00C74375"/>
    <w:rsid w:val="00C76AFB"/>
    <w:rsid w:val="00C92C8F"/>
    <w:rsid w:val="00C940BF"/>
    <w:rsid w:val="00C96EE6"/>
    <w:rsid w:val="00C97BF0"/>
    <w:rsid w:val="00CA0740"/>
    <w:rsid w:val="00CD0A89"/>
    <w:rsid w:val="00CD4A11"/>
    <w:rsid w:val="00CD7C4F"/>
    <w:rsid w:val="00CE0959"/>
    <w:rsid w:val="00CE15F7"/>
    <w:rsid w:val="00CE4B73"/>
    <w:rsid w:val="00CF3E8C"/>
    <w:rsid w:val="00D122C6"/>
    <w:rsid w:val="00D21F23"/>
    <w:rsid w:val="00D273F0"/>
    <w:rsid w:val="00D32229"/>
    <w:rsid w:val="00D46C53"/>
    <w:rsid w:val="00D50B3A"/>
    <w:rsid w:val="00D57F34"/>
    <w:rsid w:val="00D6104D"/>
    <w:rsid w:val="00D6472D"/>
    <w:rsid w:val="00D77707"/>
    <w:rsid w:val="00D86C22"/>
    <w:rsid w:val="00D9082B"/>
    <w:rsid w:val="00D92D2A"/>
    <w:rsid w:val="00DA2DC8"/>
    <w:rsid w:val="00DB7131"/>
    <w:rsid w:val="00DB7457"/>
    <w:rsid w:val="00DC733D"/>
    <w:rsid w:val="00DD58AE"/>
    <w:rsid w:val="00DE13B5"/>
    <w:rsid w:val="00DE2476"/>
    <w:rsid w:val="00DF09BB"/>
    <w:rsid w:val="00DF3507"/>
    <w:rsid w:val="00E019B6"/>
    <w:rsid w:val="00E03C36"/>
    <w:rsid w:val="00E26F36"/>
    <w:rsid w:val="00E31A8C"/>
    <w:rsid w:val="00E37CEA"/>
    <w:rsid w:val="00E37E2E"/>
    <w:rsid w:val="00E43040"/>
    <w:rsid w:val="00E431E7"/>
    <w:rsid w:val="00E70A4D"/>
    <w:rsid w:val="00E777F8"/>
    <w:rsid w:val="00E819DF"/>
    <w:rsid w:val="00E94B96"/>
    <w:rsid w:val="00E97B59"/>
    <w:rsid w:val="00EA3A18"/>
    <w:rsid w:val="00EB5E82"/>
    <w:rsid w:val="00EC7302"/>
    <w:rsid w:val="00EC79A9"/>
    <w:rsid w:val="00ED75D4"/>
    <w:rsid w:val="00EE03D9"/>
    <w:rsid w:val="00EF04D7"/>
    <w:rsid w:val="00F0194A"/>
    <w:rsid w:val="00F367A6"/>
    <w:rsid w:val="00F542E3"/>
    <w:rsid w:val="00F628BA"/>
    <w:rsid w:val="00F8225A"/>
    <w:rsid w:val="00FA6F0B"/>
    <w:rsid w:val="00FB5476"/>
    <w:rsid w:val="00FD6D37"/>
    <w:rsid w:val="00FE02D9"/>
    <w:rsid w:val="00FE0385"/>
    <w:rsid w:val="00FF2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CB9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D3B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09139A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39021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390216"/>
    <w:rPr>
      <w:rFonts w:ascii="Arial" w:eastAsia="Arial" w:hAnsi="Arial" w:cs="Arial"/>
      <w:sz w:val="24"/>
      <w:szCs w:val="24"/>
      <w:lang w:bidi="fr-FR"/>
    </w:rPr>
  </w:style>
  <w:style w:type="table" w:customStyle="1" w:styleId="TableNormal">
    <w:name w:val="Table Normal"/>
    <w:uiPriority w:val="2"/>
    <w:semiHidden/>
    <w:unhideWhenUsed/>
    <w:qFormat/>
    <w:rsid w:val="0039021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Arial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Normal"/>
    <w:uiPriority w:val="1"/>
    <w:qFormat/>
    <w:rsid w:val="00390216"/>
    <w:pPr>
      <w:widowControl w:val="0"/>
      <w:autoSpaceDE w:val="0"/>
      <w:autoSpaceDN w:val="0"/>
      <w:spacing w:before="30" w:after="0" w:line="240" w:lineRule="auto"/>
      <w:ind w:left="700"/>
      <w:outlineLvl w:val="1"/>
    </w:pPr>
    <w:rPr>
      <w:rFonts w:ascii="Arial" w:eastAsia="Arial" w:hAnsi="Arial" w:cs="Arial"/>
      <w:b/>
      <w:bCs/>
      <w:sz w:val="40"/>
      <w:szCs w:val="40"/>
      <w:lang w:bidi="fr-FR"/>
    </w:rPr>
  </w:style>
  <w:style w:type="paragraph" w:customStyle="1" w:styleId="Heading2">
    <w:name w:val="Heading 2"/>
    <w:basedOn w:val="Normal"/>
    <w:uiPriority w:val="1"/>
    <w:qFormat/>
    <w:rsid w:val="00390216"/>
    <w:pPr>
      <w:widowControl w:val="0"/>
      <w:autoSpaceDE w:val="0"/>
      <w:autoSpaceDN w:val="0"/>
      <w:spacing w:after="0" w:line="240" w:lineRule="auto"/>
      <w:ind w:left="392"/>
      <w:outlineLvl w:val="2"/>
    </w:pPr>
    <w:rPr>
      <w:rFonts w:ascii="Arial" w:eastAsia="Arial" w:hAnsi="Arial" w:cs="Arial"/>
      <w:b/>
      <w:bCs/>
      <w:sz w:val="26"/>
      <w:szCs w:val="26"/>
      <w:lang w:bidi="fr-FR"/>
    </w:rPr>
  </w:style>
  <w:style w:type="paragraph" w:customStyle="1" w:styleId="Heading3">
    <w:name w:val="Heading 3"/>
    <w:basedOn w:val="Normal"/>
    <w:uiPriority w:val="1"/>
    <w:qFormat/>
    <w:rsid w:val="00390216"/>
    <w:pPr>
      <w:widowControl w:val="0"/>
      <w:autoSpaceDE w:val="0"/>
      <w:autoSpaceDN w:val="0"/>
      <w:spacing w:after="0" w:line="240" w:lineRule="auto"/>
      <w:ind w:left="392"/>
      <w:outlineLvl w:val="3"/>
    </w:pPr>
    <w:rPr>
      <w:rFonts w:ascii="Arial" w:eastAsia="Arial" w:hAnsi="Arial" w:cs="Arial"/>
      <w:b/>
      <w:bCs/>
      <w:sz w:val="24"/>
      <w:szCs w:val="24"/>
      <w:lang w:bidi="fr-FR"/>
    </w:rPr>
  </w:style>
  <w:style w:type="paragraph" w:styleId="Paragraphedeliste">
    <w:name w:val="List Paragraph"/>
    <w:basedOn w:val="Normal"/>
    <w:uiPriority w:val="34"/>
    <w:qFormat/>
    <w:rsid w:val="00390216"/>
    <w:pPr>
      <w:widowControl w:val="0"/>
      <w:autoSpaceDE w:val="0"/>
      <w:autoSpaceDN w:val="0"/>
      <w:spacing w:after="0" w:line="240" w:lineRule="auto"/>
      <w:ind w:left="753" w:hanging="360"/>
    </w:pPr>
    <w:rPr>
      <w:rFonts w:ascii="Arial" w:eastAsia="Arial" w:hAnsi="Arial" w:cs="Arial"/>
      <w:lang w:bidi="fr-FR"/>
    </w:rPr>
  </w:style>
  <w:style w:type="paragraph" w:customStyle="1" w:styleId="TableParagraph">
    <w:name w:val="Table Paragraph"/>
    <w:basedOn w:val="Normal"/>
    <w:uiPriority w:val="1"/>
    <w:qFormat/>
    <w:rsid w:val="00390216"/>
    <w:pPr>
      <w:widowControl w:val="0"/>
      <w:autoSpaceDE w:val="0"/>
      <w:autoSpaceDN w:val="0"/>
      <w:spacing w:before="17" w:after="0" w:line="240" w:lineRule="auto"/>
      <w:ind w:left="262"/>
      <w:jc w:val="center"/>
    </w:pPr>
    <w:rPr>
      <w:rFonts w:ascii="Arial" w:eastAsia="Arial" w:hAnsi="Arial" w:cs="Arial"/>
      <w:lang w:bidi="fr-FR"/>
    </w:rPr>
  </w:style>
  <w:style w:type="paragraph" w:styleId="En-tte">
    <w:name w:val="header"/>
    <w:basedOn w:val="Normal"/>
    <w:link w:val="En-tteCar"/>
    <w:uiPriority w:val="99"/>
    <w:unhideWhenUsed/>
    <w:rsid w:val="00390216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Arial" w:hAnsi="Arial" w:cs="Arial"/>
      <w:lang w:bidi="fr-FR"/>
    </w:rPr>
  </w:style>
  <w:style w:type="character" w:customStyle="1" w:styleId="En-tteCar">
    <w:name w:val="En-tête Car"/>
    <w:basedOn w:val="Policepardfaut"/>
    <w:link w:val="En-tte"/>
    <w:uiPriority w:val="99"/>
    <w:rsid w:val="00390216"/>
    <w:rPr>
      <w:rFonts w:ascii="Arial" w:eastAsia="Arial" w:hAnsi="Arial" w:cs="Arial"/>
      <w:lang w:bidi="fr-FR"/>
    </w:rPr>
  </w:style>
  <w:style w:type="paragraph" w:styleId="Pieddepage">
    <w:name w:val="footer"/>
    <w:basedOn w:val="Normal"/>
    <w:link w:val="PieddepageCar"/>
    <w:uiPriority w:val="99"/>
    <w:unhideWhenUsed/>
    <w:rsid w:val="00390216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Arial" w:hAnsi="Arial" w:cs="Arial"/>
      <w:lang w:bidi="fr-FR"/>
    </w:rPr>
  </w:style>
  <w:style w:type="character" w:customStyle="1" w:styleId="PieddepageCar">
    <w:name w:val="Pied de page Car"/>
    <w:basedOn w:val="Policepardfaut"/>
    <w:link w:val="Pieddepage"/>
    <w:uiPriority w:val="99"/>
    <w:rsid w:val="00390216"/>
    <w:rPr>
      <w:rFonts w:ascii="Arial" w:eastAsia="Arial" w:hAnsi="Arial" w:cs="Arial"/>
      <w:lang w:bidi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90216"/>
    <w:pPr>
      <w:widowControl w:val="0"/>
      <w:autoSpaceDE w:val="0"/>
      <w:autoSpaceDN w:val="0"/>
      <w:spacing w:after="0" w:line="240" w:lineRule="auto"/>
    </w:pPr>
    <w:rPr>
      <w:rFonts w:ascii="Tahoma" w:eastAsia="Arial" w:hAnsi="Tahoma" w:cs="Tahoma"/>
      <w:sz w:val="16"/>
      <w:szCs w:val="16"/>
      <w:lang w:bidi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0216"/>
    <w:rPr>
      <w:rFonts w:ascii="Tahoma" w:eastAsia="Arial" w:hAnsi="Tahoma" w:cs="Tahoma"/>
      <w:sz w:val="16"/>
      <w:szCs w:val="16"/>
      <w:lang w:bidi="fr-FR"/>
    </w:rPr>
  </w:style>
  <w:style w:type="table" w:styleId="Grilledutableau">
    <w:name w:val="Table Grid"/>
    <w:basedOn w:val="TableauNormal"/>
    <w:uiPriority w:val="59"/>
    <w:rsid w:val="0039021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390216"/>
    <w:pPr>
      <w:spacing w:after="0" w:line="240" w:lineRule="auto"/>
    </w:pPr>
    <w:rPr>
      <w:rFonts w:eastAsiaTheme="minorHAnsi"/>
      <w:lang w:eastAsia="en-US"/>
    </w:rPr>
  </w:style>
  <w:style w:type="character" w:customStyle="1" w:styleId="Titre4Car">
    <w:name w:val="Titre 4 Car"/>
    <w:basedOn w:val="Policepardfaut"/>
    <w:link w:val="Titre4"/>
    <w:rsid w:val="0009139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6D3B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231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qFormat/>
    <w:rsid w:val="00F8225A"/>
    <w:rPr>
      <w:b/>
      <w:bCs/>
    </w:rPr>
  </w:style>
  <w:style w:type="paragraph" w:customStyle="1" w:styleId="Default">
    <w:name w:val="Default"/>
    <w:uiPriority w:val="99"/>
    <w:rsid w:val="0041423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Accentuation">
    <w:name w:val="Emphasis"/>
    <w:basedOn w:val="Policepardfaut"/>
    <w:uiPriority w:val="20"/>
    <w:qFormat/>
    <w:rsid w:val="00DD58AE"/>
    <w:rPr>
      <w:i/>
      <w:iCs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E06E1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0E06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75E6F-D171-4ACE-A0B5-5CE227B63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3041</TotalTime>
  <Pages>24</Pages>
  <Words>4727</Words>
  <Characters>25999</Characters>
  <Application>Microsoft Office Word</Application>
  <DocSecurity>0</DocSecurity>
  <Lines>216</Lines>
  <Paragraphs>61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102</cp:revision>
  <cp:lastPrinted>2020-01-08T09:38:00Z</cp:lastPrinted>
  <dcterms:created xsi:type="dcterms:W3CDTF">2019-01-09T14:14:00Z</dcterms:created>
  <dcterms:modified xsi:type="dcterms:W3CDTF">2020-01-08T14:06:00Z</dcterms:modified>
</cp:coreProperties>
</file>