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0F1" w:rsidRDefault="00D10675" w:rsidP="003240F1">
      <w:pPr>
        <w:pStyle w:val="En-tte"/>
        <w:tabs>
          <w:tab w:val="clear" w:pos="4536"/>
          <w:tab w:val="clear" w:pos="9072"/>
          <w:tab w:val="left" w:pos="2063"/>
        </w:tabs>
        <w:jc w:val="center"/>
        <w:rPr>
          <w:rFonts w:ascii="Cooper Black" w:hAnsi="Cooper Black"/>
        </w:rPr>
      </w:pPr>
      <w:r>
        <w:rPr>
          <w:rFonts w:ascii="Cooper Black" w:hAnsi="Cooper Black"/>
          <w:noProof/>
          <w:lang w:eastAsia="fr-FR"/>
        </w:rPr>
        <w:drawing>
          <wp:anchor distT="0" distB="0" distL="114300" distR="114300" simplePos="0" relativeHeight="251791872" behindDoc="1" locked="0" layoutInCell="1" allowOverlap="1">
            <wp:simplePos x="0" y="0"/>
            <wp:positionH relativeFrom="column">
              <wp:posOffset>5062220</wp:posOffset>
            </wp:positionH>
            <wp:positionV relativeFrom="paragraph">
              <wp:posOffset>-65405</wp:posOffset>
            </wp:positionV>
            <wp:extent cx="1247775" cy="1266825"/>
            <wp:effectExtent l="19050" t="0" r="9525" b="0"/>
            <wp:wrapNone/>
            <wp:docPr id="1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7775" cy="1266825"/>
                    </a:xfrm>
                    <a:prstGeom prst="rect">
                      <a:avLst/>
                    </a:prstGeom>
                    <a:noFill/>
                  </pic:spPr>
                </pic:pic>
              </a:graphicData>
            </a:graphic>
          </wp:anchor>
        </w:drawing>
      </w:r>
      <w:r w:rsidR="003240F1">
        <w:rPr>
          <w:rFonts w:ascii="Cooper Black" w:hAnsi="Cooper Black"/>
          <w:noProof/>
          <w:lang w:eastAsia="fr-FR"/>
        </w:rPr>
        <w:drawing>
          <wp:anchor distT="0" distB="0" distL="114300" distR="114300" simplePos="0" relativeHeight="251785728" behindDoc="0" locked="0" layoutInCell="1" allowOverlap="1">
            <wp:simplePos x="0" y="0"/>
            <wp:positionH relativeFrom="column">
              <wp:posOffset>-449195</wp:posOffset>
            </wp:positionH>
            <wp:positionV relativeFrom="paragraph">
              <wp:posOffset>-64770</wp:posOffset>
            </wp:positionV>
            <wp:extent cx="1332230" cy="1314450"/>
            <wp:effectExtent l="19050" t="0" r="1270" b="0"/>
            <wp:wrapNone/>
            <wp:docPr id="10" name="Image 1" descr="C:\Users\micro\Pictures\LOGO F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ro\Pictures\LOGO FAF.jpg"/>
                    <pic:cNvPicPr>
                      <a:picLocks noChangeAspect="1" noChangeArrowheads="1"/>
                    </pic:cNvPicPr>
                  </pic:nvPicPr>
                  <pic:blipFill>
                    <a:blip r:embed="rId9" cstate="print"/>
                    <a:srcRect/>
                    <a:stretch>
                      <a:fillRect/>
                    </a:stretch>
                  </pic:blipFill>
                  <pic:spPr bwMode="auto">
                    <a:xfrm>
                      <a:off x="0" y="0"/>
                      <a:ext cx="1332230" cy="1314450"/>
                    </a:xfrm>
                    <a:prstGeom prst="rect">
                      <a:avLst/>
                    </a:prstGeom>
                    <a:noFill/>
                    <a:ln w="9525">
                      <a:noFill/>
                      <a:miter lim="800000"/>
                      <a:headEnd/>
                      <a:tailEnd/>
                    </a:ln>
                  </pic:spPr>
                </pic:pic>
              </a:graphicData>
            </a:graphic>
          </wp:anchor>
        </w:drawing>
      </w:r>
      <w:r w:rsidR="003240F1" w:rsidRPr="004B6FE9">
        <w:rPr>
          <w:rFonts w:ascii="Cooper Black" w:hAnsi="Cooper Black"/>
        </w:rPr>
        <w:t>FEDERATION ALGERIENNE  DE  FOOTBALL</w:t>
      </w:r>
    </w:p>
    <w:p w:rsidR="003240F1" w:rsidRPr="004B6FE9" w:rsidRDefault="003240F1" w:rsidP="003240F1">
      <w:pPr>
        <w:pStyle w:val="En-tte"/>
        <w:tabs>
          <w:tab w:val="clear" w:pos="4536"/>
          <w:tab w:val="clear" w:pos="9072"/>
          <w:tab w:val="left" w:pos="2063"/>
        </w:tabs>
        <w:jc w:val="center"/>
        <w:rPr>
          <w:rFonts w:ascii="Cooper Black" w:hAnsi="Cooper Black"/>
        </w:rPr>
      </w:pPr>
    </w:p>
    <w:p w:rsidR="003240F1" w:rsidRDefault="003240F1" w:rsidP="003240F1">
      <w:pPr>
        <w:pStyle w:val="En-tte"/>
        <w:tabs>
          <w:tab w:val="clear" w:pos="4536"/>
          <w:tab w:val="clear" w:pos="9072"/>
          <w:tab w:val="left" w:pos="2063"/>
        </w:tabs>
        <w:jc w:val="center"/>
        <w:rPr>
          <w:rFonts w:ascii="Cooper Black" w:hAnsi="Cooper Black"/>
        </w:rPr>
      </w:pPr>
      <w:r w:rsidRPr="004B6FE9">
        <w:rPr>
          <w:rFonts w:ascii="Cooper Black" w:hAnsi="Cooper Black"/>
        </w:rPr>
        <w:t xml:space="preserve">LIGUE DE </w:t>
      </w:r>
      <w:r>
        <w:rPr>
          <w:rFonts w:ascii="Cooper Black" w:hAnsi="Cooper Black"/>
        </w:rPr>
        <w:t xml:space="preserve"> FOOTBALL  DE  LA  WILAYA  DE  </w:t>
      </w:r>
      <w:r w:rsidRPr="004B6FE9">
        <w:rPr>
          <w:rFonts w:ascii="Cooper Black" w:hAnsi="Cooper Black"/>
        </w:rPr>
        <w:t>BEJAIA</w:t>
      </w:r>
    </w:p>
    <w:p w:rsidR="003240F1" w:rsidRDefault="003240F1" w:rsidP="003240F1">
      <w:pPr>
        <w:pStyle w:val="En-tte"/>
        <w:tabs>
          <w:tab w:val="clear" w:pos="4536"/>
          <w:tab w:val="clear" w:pos="9072"/>
          <w:tab w:val="left" w:pos="2063"/>
        </w:tabs>
        <w:jc w:val="center"/>
        <w:rPr>
          <w:rFonts w:ascii="Cooper Black" w:hAnsi="Cooper Black"/>
        </w:rPr>
      </w:pPr>
    </w:p>
    <w:p w:rsidR="003240F1" w:rsidRDefault="003240F1" w:rsidP="003240F1">
      <w:pPr>
        <w:pStyle w:val="En-tte"/>
        <w:tabs>
          <w:tab w:val="clear" w:pos="4536"/>
          <w:tab w:val="clear" w:pos="9072"/>
          <w:tab w:val="left" w:pos="2063"/>
        </w:tabs>
        <w:jc w:val="center"/>
        <w:rPr>
          <w:rFonts w:ascii="Cooper Black" w:hAnsi="Cooper Black"/>
        </w:rPr>
      </w:pPr>
      <w:r>
        <w:rPr>
          <w:rFonts w:ascii="Cooper Black" w:hAnsi="Cooper Black"/>
        </w:rPr>
        <w:t>Cité DES FRERES BOURENINE  BEJAIA</w:t>
      </w:r>
    </w:p>
    <w:p w:rsidR="003240F1" w:rsidRPr="004B6FE9" w:rsidRDefault="003240F1" w:rsidP="003240F1">
      <w:pPr>
        <w:pStyle w:val="En-tte"/>
        <w:tabs>
          <w:tab w:val="clear" w:pos="4536"/>
          <w:tab w:val="clear" w:pos="9072"/>
          <w:tab w:val="left" w:pos="2063"/>
        </w:tabs>
        <w:jc w:val="center"/>
        <w:rPr>
          <w:rFonts w:ascii="Cooper Black" w:hAnsi="Cooper Black"/>
        </w:rPr>
      </w:pPr>
      <w:r>
        <w:rPr>
          <w:rFonts w:ascii="Cooper Black" w:hAnsi="Cooper Black"/>
        </w:rPr>
        <w:t>Tel ( fax) 034 125 465</w:t>
      </w:r>
    </w:p>
    <w:p w:rsidR="003240F1" w:rsidRPr="004B6FE9" w:rsidRDefault="003240F1" w:rsidP="003240F1">
      <w:pPr>
        <w:pStyle w:val="En-tte"/>
        <w:tabs>
          <w:tab w:val="clear" w:pos="4536"/>
          <w:tab w:val="clear" w:pos="9072"/>
          <w:tab w:val="left" w:pos="2063"/>
        </w:tabs>
        <w:rPr>
          <w:rFonts w:ascii="Cooper Black" w:hAnsi="Cooper Black"/>
        </w:rPr>
      </w:pPr>
      <w:r>
        <w:rPr>
          <w:rFonts w:ascii="Cooper Black" w:hAnsi="Cooper Black"/>
        </w:rPr>
        <w:t xml:space="preserve">                                                       Mail : liguefootballbejaia@gmail.com</w:t>
      </w:r>
    </w:p>
    <w:p w:rsidR="00D10675" w:rsidRDefault="00D10675" w:rsidP="003240F1">
      <w:pPr>
        <w:jc w:val="center"/>
        <w:rPr>
          <w:sz w:val="16"/>
        </w:rPr>
      </w:pPr>
    </w:p>
    <w:p w:rsidR="003240F1" w:rsidRPr="00A822BF" w:rsidRDefault="003240F1" w:rsidP="003240F1">
      <w:pPr>
        <w:jc w:val="center"/>
        <w:rPr>
          <w:sz w:val="16"/>
        </w:rPr>
      </w:pPr>
    </w:p>
    <w:p w:rsidR="003240F1" w:rsidRDefault="00390341" w:rsidP="003240F1">
      <w:r>
        <w:rPr>
          <w:noProof/>
        </w:rPr>
        <w:pict>
          <v:roundrect id="_x0000_s1047" style="position:absolute;margin-left:-15.6pt;margin-top:8.9pt;width:108.85pt;height:45.95pt;z-index:251786752" arcsize="10923f" fillcolor="#9bbb59 [3206]" strokecolor="#f2f2f2 [3041]" strokeweight="3pt">
            <v:shadow on="t" type="perspective" color="#4e6128 [1606]" opacity=".5" offset="1pt" offset2="-1pt"/>
            <v:textbox style="mso-next-textbox:#_x0000_s1047">
              <w:txbxContent>
                <w:p w:rsidR="004514F7" w:rsidRPr="00373CBC" w:rsidRDefault="004514F7" w:rsidP="003A6274">
                  <w:pPr>
                    <w:spacing w:before="120"/>
                    <w:jc w:val="center"/>
                    <w:rPr>
                      <w:rFonts w:ascii="Lucida Handwriting" w:hAnsi="Lucida Handwriting"/>
                      <w:b/>
                      <w:bCs/>
                      <w:sz w:val="28"/>
                      <w:szCs w:val="28"/>
                    </w:rPr>
                  </w:pPr>
                  <w:r w:rsidRPr="00373CBC">
                    <w:rPr>
                      <w:rFonts w:ascii="Lucida Handwriting" w:hAnsi="Lucida Handwriting"/>
                      <w:b/>
                      <w:bCs/>
                      <w:sz w:val="28"/>
                      <w:szCs w:val="28"/>
                    </w:rPr>
                    <w:t xml:space="preserve">PV N° </w:t>
                  </w:r>
                  <w:r>
                    <w:rPr>
                      <w:rFonts w:ascii="Lucida Handwriting" w:hAnsi="Lucida Handwriting"/>
                      <w:b/>
                      <w:bCs/>
                      <w:sz w:val="28"/>
                      <w:szCs w:val="28"/>
                    </w:rPr>
                    <w:t>10</w:t>
                  </w:r>
                </w:p>
              </w:txbxContent>
            </v:textbox>
          </v:roundrect>
        </w:pict>
      </w:r>
    </w:p>
    <w:p w:rsidR="003240F1" w:rsidRDefault="003240F1" w:rsidP="003240F1">
      <w:pPr>
        <w:jc w:val="center"/>
      </w:pPr>
      <w:r>
        <w:t xml:space="preserve"> </w:t>
      </w:r>
    </w:p>
    <w:p w:rsidR="003240F1" w:rsidRDefault="003240F1" w:rsidP="003240F1">
      <w:pPr>
        <w:jc w:val="center"/>
      </w:pPr>
    </w:p>
    <w:p w:rsidR="003240F1" w:rsidRDefault="003240F1" w:rsidP="003240F1">
      <w:pPr>
        <w:spacing w:after="0"/>
      </w:pPr>
    </w:p>
    <w:p w:rsidR="003A6274" w:rsidRPr="001D2D7B" w:rsidRDefault="00390341" w:rsidP="003A6274">
      <w:pPr>
        <w:jc w:val="center"/>
        <w:rPr>
          <w:b/>
          <w:i/>
          <w:sz w:val="32"/>
        </w:rPr>
      </w:pPr>
      <w:r w:rsidRPr="00390341">
        <w:rPr>
          <w:b/>
          <w:i/>
          <w:sz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37pt;height:37.5pt" fillcolor="black [3213]" strokecolor="#9cf" strokeweight="1.5pt">
            <v:shadow on="t" color="#900"/>
            <v:textpath style="font-family:&quot;Impact&quot;;v-text-kern:t" trim="t" fitpath="t" string="Secrétariat général"/>
          </v:shape>
        </w:pict>
      </w:r>
    </w:p>
    <w:p w:rsidR="003A6274" w:rsidRPr="009821EB" w:rsidRDefault="003A6274" w:rsidP="003A6274">
      <w:pPr>
        <w:tabs>
          <w:tab w:val="left" w:pos="2780"/>
        </w:tabs>
        <w:jc w:val="center"/>
      </w:pPr>
      <w:r>
        <w:t xml:space="preserve">     </w:t>
      </w:r>
      <w:r w:rsidR="00390341">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6" type="#_x0000_t161" style="width:198.75pt;height:75pt" adj="5665" fillcolor="black">
            <v:shadow color="#868686"/>
            <v:textpath style="font-family:&quot;Impact&quot;;font-size:32pt;v-text-kern:t" trim="t" fitpath="t" xscale="f" string="SOMMAIRE&#10;"/>
          </v:shape>
        </w:pict>
      </w:r>
    </w:p>
    <w:p w:rsidR="003A6274" w:rsidRPr="001D2D7B" w:rsidRDefault="003A6274" w:rsidP="003A6274">
      <w:pPr>
        <w:tabs>
          <w:tab w:val="left" w:pos="2780"/>
        </w:tabs>
        <w:rPr>
          <w:rFonts w:ascii="Bookman Old Style" w:hAnsi="Bookman Old Style"/>
          <w:sz w:val="16"/>
          <w:szCs w:val="16"/>
        </w:rPr>
      </w:pPr>
    </w:p>
    <w:p w:rsidR="003A6274" w:rsidRPr="00225D3A" w:rsidRDefault="003A6274" w:rsidP="003A6274">
      <w:pPr>
        <w:shd w:val="clear" w:color="auto" w:fill="BFBFBF" w:themeFill="background1" w:themeFillShade="BF"/>
        <w:jc w:val="center"/>
        <w:rPr>
          <w:rFonts w:ascii="Bookman Old Style" w:hAnsi="Bookman Old Style"/>
          <w:b/>
          <w:iCs/>
          <w:sz w:val="32"/>
          <w:u w:val="single"/>
          <w:lang w:val="en-US"/>
        </w:rPr>
      </w:pPr>
      <w:r w:rsidRPr="00225D3A">
        <w:rPr>
          <w:rFonts w:ascii="Bookman Old Style" w:hAnsi="Bookman Old Style"/>
          <w:b/>
          <w:iCs/>
          <w:sz w:val="32"/>
          <w:u w:val="single"/>
          <w:lang w:val="en-US"/>
        </w:rPr>
        <w:t>COURRIER : ARRIVEE</w:t>
      </w:r>
    </w:p>
    <w:p w:rsidR="003A6274" w:rsidRPr="00225D3A" w:rsidRDefault="003A6274" w:rsidP="003A6274">
      <w:pPr>
        <w:rPr>
          <w:rFonts w:ascii="Bookman Old Style" w:hAnsi="Bookman Old Style" w:cstheme="minorHAnsi"/>
          <w:b/>
          <w:iCs/>
          <w:sz w:val="16"/>
          <w:szCs w:val="16"/>
          <w:u w:val="single"/>
          <w:lang w:val="en-US"/>
        </w:rPr>
      </w:pPr>
    </w:p>
    <w:p w:rsidR="003A6274" w:rsidRPr="00B31CF1" w:rsidRDefault="003A6274" w:rsidP="003A6274">
      <w:pPr>
        <w:rPr>
          <w:rFonts w:ascii="Bookman Old Style" w:hAnsi="Bookman Old Style" w:cstheme="minorHAnsi"/>
          <w:iCs/>
          <w:lang w:val="en-US"/>
        </w:rPr>
      </w:pPr>
      <w:r w:rsidRPr="008B42F4">
        <w:rPr>
          <w:rFonts w:ascii="Bookman Old Style" w:hAnsi="Bookman Old Style" w:cstheme="minorHAnsi"/>
          <w:b/>
          <w:iCs/>
          <w:u w:val="single"/>
          <w:lang w:val="en-US"/>
        </w:rPr>
        <w:t>A - FAF / LNF / LFF/LRFA</w:t>
      </w:r>
      <w:r w:rsidRPr="008B42F4">
        <w:rPr>
          <w:rFonts w:ascii="Bookman Old Style" w:hAnsi="Bookman Old Style" w:cstheme="minorHAnsi"/>
          <w:iCs/>
          <w:lang w:val="en-US"/>
        </w:rPr>
        <w:t> </w:t>
      </w:r>
      <w:r>
        <w:rPr>
          <w:rFonts w:ascii="Bookman Old Style" w:hAnsi="Bookman Old Style" w:cstheme="minorHAnsi"/>
          <w:iCs/>
          <w:lang w:val="en-US"/>
        </w:rPr>
        <w:t>/</w:t>
      </w:r>
      <w:r w:rsidRPr="00762950">
        <w:rPr>
          <w:rFonts w:ascii="Bookman Old Style" w:hAnsi="Bookman Old Style" w:cstheme="minorHAnsi"/>
          <w:b/>
          <w:iCs/>
          <w:u w:val="single"/>
          <w:lang w:val="en-US"/>
        </w:rPr>
        <w:t xml:space="preserve"> </w:t>
      </w:r>
      <w:r w:rsidRPr="008B42F4">
        <w:rPr>
          <w:rFonts w:ascii="Bookman Old Style" w:hAnsi="Bookman Old Style" w:cstheme="minorHAnsi"/>
          <w:b/>
          <w:iCs/>
          <w:u w:val="single"/>
          <w:lang w:val="en-US"/>
        </w:rPr>
        <w:t>L</w:t>
      </w:r>
      <w:r>
        <w:rPr>
          <w:rFonts w:ascii="Bookman Old Style" w:hAnsi="Bookman Old Style" w:cstheme="minorHAnsi"/>
          <w:b/>
          <w:iCs/>
          <w:u w:val="single"/>
          <w:lang w:val="en-US"/>
        </w:rPr>
        <w:t>N</w:t>
      </w:r>
      <w:r w:rsidRPr="008B42F4">
        <w:rPr>
          <w:rFonts w:ascii="Bookman Old Style" w:hAnsi="Bookman Old Style" w:cstheme="minorHAnsi"/>
          <w:b/>
          <w:iCs/>
          <w:u w:val="single"/>
          <w:lang w:val="en-US"/>
        </w:rPr>
        <w:t>F</w:t>
      </w:r>
      <w:r>
        <w:rPr>
          <w:rFonts w:ascii="Bookman Old Style" w:hAnsi="Bookman Old Style" w:cstheme="minorHAnsi"/>
          <w:b/>
          <w:iCs/>
          <w:u w:val="single"/>
          <w:lang w:val="en-US"/>
        </w:rPr>
        <w:t xml:space="preserve">-S </w:t>
      </w:r>
      <w:r w:rsidRPr="008B42F4">
        <w:rPr>
          <w:rFonts w:ascii="Bookman Old Style" w:hAnsi="Bookman Old Style" w:cstheme="minorHAnsi"/>
          <w:iCs/>
          <w:lang w:val="en-US"/>
        </w:rPr>
        <w:t>:</w:t>
      </w:r>
    </w:p>
    <w:p w:rsidR="003A6274" w:rsidRPr="003A6274" w:rsidRDefault="003A6274" w:rsidP="003A6274">
      <w:pPr>
        <w:pStyle w:val="Paragraphedeliste"/>
        <w:numPr>
          <w:ilvl w:val="0"/>
          <w:numId w:val="4"/>
        </w:numPr>
        <w:rPr>
          <w:rFonts w:ascii="Bookman Old Style" w:hAnsi="Bookman Old Style" w:cstheme="minorHAnsi"/>
          <w:iCs/>
        </w:rPr>
      </w:pPr>
      <w:r w:rsidRPr="00CC695F">
        <w:rPr>
          <w:rFonts w:ascii="Bookman Old Style" w:hAnsi="Bookman Old Style" w:cstheme="minorHAnsi"/>
          <w:iCs/>
        </w:rPr>
        <w:t>LI</w:t>
      </w:r>
      <w:r>
        <w:rPr>
          <w:rFonts w:ascii="Bookman Old Style" w:hAnsi="Bookman Old Style" w:cstheme="minorHAnsi"/>
          <w:iCs/>
        </w:rPr>
        <w:t>N</w:t>
      </w:r>
      <w:r w:rsidRPr="00CC695F">
        <w:rPr>
          <w:rFonts w:ascii="Bookman Old Style" w:hAnsi="Bookman Old Style" w:cstheme="minorHAnsi"/>
          <w:iCs/>
        </w:rPr>
        <w:t xml:space="preserve">F : </w:t>
      </w:r>
      <w:r>
        <w:rPr>
          <w:rFonts w:ascii="Bookman Old Style" w:hAnsi="Bookman Old Style" w:cstheme="minorHAnsi"/>
          <w:iCs/>
        </w:rPr>
        <w:t>Programme des rencontres (séniors – jeunes)</w:t>
      </w:r>
      <w:r w:rsidRPr="00CC695F">
        <w:rPr>
          <w:rFonts w:ascii="Bookman Old Style" w:hAnsi="Bookman Old Style" w:cstheme="minorHAnsi"/>
          <w:iCs/>
        </w:rPr>
        <w:t>.</w:t>
      </w:r>
    </w:p>
    <w:p w:rsidR="003A6274" w:rsidRPr="00CC695F" w:rsidRDefault="003A6274" w:rsidP="003A6274">
      <w:pPr>
        <w:rPr>
          <w:rFonts w:ascii="Bookman Old Style" w:hAnsi="Bookman Old Style" w:cstheme="minorHAnsi"/>
          <w:iCs/>
        </w:rPr>
      </w:pPr>
    </w:p>
    <w:p w:rsidR="003A6274" w:rsidRPr="00CC695F" w:rsidRDefault="003A6274" w:rsidP="003A6274">
      <w:pPr>
        <w:spacing w:after="0"/>
        <w:rPr>
          <w:rFonts w:ascii="Bookman Old Style" w:hAnsi="Bookman Old Style" w:cstheme="minorHAnsi"/>
          <w:iCs/>
        </w:rPr>
      </w:pPr>
      <w:r w:rsidRPr="00CC695F">
        <w:rPr>
          <w:rFonts w:ascii="Bookman Old Style" w:hAnsi="Bookman Old Style" w:cstheme="minorHAnsi"/>
          <w:b/>
          <w:bCs/>
          <w:iCs/>
          <w:u w:val="single"/>
        </w:rPr>
        <w:t>C- D.J.S </w:t>
      </w:r>
      <w:r w:rsidRPr="00CC695F">
        <w:rPr>
          <w:rFonts w:ascii="Bookman Old Style" w:hAnsi="Bookman Old Style" w:cstheme="minorHAnsi"/>
          <w:iCs/>
        </w:rPr>
        <w:t>:</w:t>
      </w:r>
    </w:p>
    <w:p w:rsidR="003A6274" w:rsidRPr="00CC695F" w:rsidRDefault="003A6274" w:rsidP="003A6274">
      <w:pPr>
        <w:spacing w:after="0"/>
        <w:rPr>
          <w:rFonts w:ascii="Bookman Old Style" w:hAnsi="Bookman Old Style" w:cstheme="minorHAnsi"/>
          <w:iCs/>
          <w:sz w:val="16"/>
          <w:szCs w:val="16"/>
        </w:rPr>
      </w:pPr>
    </w:p>
    <w:p w:rsidR="003A6274" w:rsidRPr="00CC695F" w:rsidRDefault="003A6274" w:rsidP="003A6274">
      <w:pPr>
        <w:pStyle w:val="Paragraphedeliste"/>
        <w:numPr>
          <w:ilvl w:val="0"/>
          <w:numId w:val="32"/>
        </w:numPr>
        <w:rPr>
          <w:rFonts w:ascii="Bookman Old Style" w:hAnsi="Bookman Old Style" w:cstheme="minorHAnsi"/>
          <w:iCs/>
        </w:rPr>
      </w:pPr>
      <w:r w:rsidRPr="00CC695F">
        <w:rPr>
          <w:rFonts w:ascii="Bookman Old Style" w:hAnsi="Bookman Old Style" w:cstheme="minorHAnsi"/>
          <w:iCs/>
        </w:rPr>
        <w:t>Réunions de préparation rencontres ligue II « MOB et JSMB ».</w:t>
      </w:r>
    </w:p>
    <w:p w:rsidR="003A6274" w:rsidRPr="00CC695F" w:rsidRDefault="003A6274" w:rsidP="003A6274">
      <w:pPr>
        <w:pStyle w:val="Paragraphedeliste"/>
        <w:widowControl w:val="0"/>
        <w:numPr>
          <w:ilvl w:val="0"/>
          <w:numId w:val="33"/>
        </w:numPr>
        <w:autoSpaceDE w:val="0"/>
        <w:autoSpaceDN w:val="0"/>
        <w:contextualSpacing w:val="0"/>
        <w:rPr>
          <w:rFonts w:ascii="Bookman Old Style" w:hAnsi="Bookman Old Style" w:cstheme="minorHAnsi"/>
          <w:iCs/>
        </w:rPr>
      </w:pPr>
      <w:r w:rsidRPr="00CC695F">
        <w:rPr>
          <w:rFonts w:ascii="Bookman Old Style" w:hAnsi="Bookman Old Style" w:cstheme="minorHAnsi"/>
          <w:iCs/>
        </w:rPr>
        <w:t>PV des réunions de préparation des rencontres ligue II.</w:t>
      </w:r>
    </w:p>
    <w:p w:rsidR="003A6274" w:rsidRPr="00CC695F" w:rsidRDefault="003A6274" w:rsidP="003A6274">
      <w:pPr>
        <w:spacing w:after="120"/>
        <w:rPr>
          <w:rFonts w:ascii="Bookman Old Style" w:hAnsi="Bookman Old Style" w:cstheme="minorHAnsi"/>
          <w:iCs/>
        </w:rPr>
      </w:pPr>
    </w:p>
    <w:p w:rsidR="003A6274" w:rsidRPr="00CC695F" w:rsidRDefault="003A6274" w:rsidP="003A6274">
      <w:pPr>
        <w:spacing w:after="0"/>
        <w:rPr>
          <w:rFonts w:ascii="Bookman Old Style" w:hAnsi="Bookman Old Style" w:cstheme="minorHAnsi"/>
          <w:iCs/>
        </w:rPr>
      </w:pPr>
      <w:r w:rsidRPr="00CC695F">
        <w:rPr>
          <w:rFonts w:ascii="Bookman Old Style" w:hAnsi="Bookman Old Style" w:cstheme="minorHAnsi"/>
          <w:b/>
          <w:bCs/>
          <w:iCs/>
          <w:u w:val="single"/>
        </w:rPr>
        <w:t>B- CLUBS </w:t>
      </w:r>
      <w:r w:rsidRPr="00CC695F">
        <w:rPr>
          <w:rFonts w:ascii="Bookman Old Style" w:hAnsi="Bookman Old Style" w:cstheme="minorHAnsi"/>
          <w:iCs/>
        </w:rPr>
        <w:t>:</w:t>
      </w:r>
    </w:p>
    <w:p w:rsidR="003A6274" w:rsidRPr="00CC695F" w:rsidRDefault="003A6274" w:rsidP="003A6274">
      <w:pPr>
        <w:spacing w:after="0"/>
        <w:contextualSpacing/>
        <w:rPr>
          <w:rFonts w:ascii="Bookman Old Style" w:hAnsi="Bookman Old Style" w:cstheme="minorHAnsi"/>
          <w:iCs/>
        </w:rPr>
      </w:pPr>
    </w:p>
    <w:p w:rsidR="004514F7" w:rsidRPr="006F5F09" w:rsidRDefault="003A6274" w:rsidP="006F5F09">
      <w:pPr>
        <w:pStyle w:val="Paragraphedeliste"/>
        <w:numPr>
          <w:ilvl w:val="0"/>
          <w:numId w:val="31"/>
        </w:numPr>
        <w:rPr>
          <w:rFonts w:ascii="Bookman Old Style" w:hAnsi="Bookman Old Style" w:cstheme="minorHAnsi"/>
          <w:iCs/>
        </w:rPr>
      </w:pPr>
      <w:r>
        <w:rPr>
          <w:rFonts w:ascii="Bookman Old Style" w:hAnsi="Bookman Old Style" w:cstheme="minorHAnsi"/>
          <w:iCs/>
        </w:rPr>
        <w:t>ASTIID</w:t>
      </w:r>
      <w:r w:rsidRPr="00CC695F">
        <w:rPr>
          <w:rFonts w:ascii="Bookman Old Style" w:hAnsi="Bookman Old Style" w:cstheme="minorHAnsi"/>
          <w:iCs/>
        </w:rPr>
        <w:t xml:space="preserve"> : </w:t>
      </w:r>
      <w:r>
        <w:rPr>
          <w:rFonts w:ascii="Bookman Old Style" w:hAnsi="Bookman Old Style" w:cstheme="minorHAnsi"/>
          <w:iCs/>
        </w:rPr>
        <w:t>Programmation des rencontres (</w:t>
      </w:r>
      <w:r w:rsidRPr="00CC695F">
        <w:rPr>
          <w:rFonts w:ascii="Bookman Old Style" w:hAnsi="Bookman Old Style" w:cstheme="minorHAnsi"/>
          <w:iCs/>
        </w:rPr>
        <w:t>U15-U17)</w:t>
      </w:r>
      <w:r>
        <w:rPr>
          <w:rFonts w:ascii="Bookman Old Style" w:hAnsi="Bookman Old Style" w:cstheme="minorHAnsi"/>
          <w:iCs/>
        </w:rPr>
        <w:t xml:space="preserve"> samedi</w:t>
      </w:r>
      <w:r w:rsidRPr="00CC695F">
        <w:rPr>
          <w:rFonts w:ascii="Bookman Old Style" w:hAnsi="Bookman Old Style" w:cstheme="minorHAnsi"/>
          <w:iCs/>
        </w:rPr>
        <w:t xml:space="preserve">. </w:t>
      </w:r>
      <w:r w:rsidRPr="00536F36">
        <w:rPr>
          <w:rFonts w:ascii="Bookman Old Style" w:hAnsi="Bookman Old Style" w:cstheme="minorHAnsi"/>
          <w:b/>
          <w:bCs/>
          <w:iCs/>
        </w:rPr>
        <w:t>Noté</w:t>
      </w:r>
      <w:r>
        <w:rPr>
          <w:rFonts w:ascii="Bookman Old Style" w:hAnsi="Bookman Old Style" w:cstheme="minorHAnsi"/>
          <w:iCs/>
        </w:rPr>
        <w:t>.</w:t>
      </w:r>
    </w:p>
    <w:p w:rsidR="003A6274" w:rsidRPr="00CC695F" w:rsidRDefault="003A6274" w:rsidP="003A6274">
      <w:pPr>
        <w:spacing w:after="0"/>
        <w:rPr>
          <w:rFonts w:ascii="Bookman Old Style" w:hAnsi="Bookman Old Style" w:cstheme="minorHAnsi"/>
          <w:iCs/>
        </w:rPr>
      </w:pPr>
    </w:p>
    <w:p w:rsidR="003A6274" w:rsidRDefault="003A6274" w:rsidP="003A6274">
      <w:pPr>
        <w:spacing w:after="0"/>
        <w:rPr>
          <w:rFonts w:ascii="Bookman Old Style" w:hAnsi="Bookman Old Style" w:cstheme="minorHAnsi"/>
          <w:b/>
          <w:bCs/>
          <w:iCs/>
          <w:u w:val="single"/>
        </w:rPr>
      </w:pPr>
      <w:r w:rsidRPr="00CC695F">
        <w:rPr>
          <w:rFonts w:ascii="Bookman Old Style" w:hAnsi="Bookman Old Style" w:cstheme="minorHAnsi"/>
          <w:b/>
          <w:bCs/>
          <w:iCs/>
          <w:u w:val="single"/>
        </w:rPr>
        <w:t>E –DIVERS</w:t>
      </w:r>
    </w:p>
    <w:p w:rsidR="00793510" w:rsidRDefault="00793510" w:rsidP="003A6274">
      <w:pPr>
        <w:spacing w:after="0"/>
        <w:rPr>
          <w:rFonts w:ascii="Bookman Old Style" w:hAnsi="Bookman Old Style" w:cstheme="minorHAnsi"/>
          <w:b/>
          <w:bCs/>
          <w:iCs/>
          <w:u w:val="single"/>
        </w:rPr>
      </w:pPr>
    </w:p>
    <w:p w:rsidR="00793510" w:rsidRPr="00793510" w:rsidRDefault="00793510" w:rsidP="004934E7">
      <w:pPr>
        <w:pStyle w:val="Paragraphedeliste"/>
        <w:numPr>
          <w:ilvl w:val="0"/>
          <w:numId w:val="31"/>
        </w:numPr>
        <w:rPr>
          <w:rFonts w:ascii="Bookman Old Style" w:hAnsi="Bookman Old Style" w:cstheme="minorHAnsi"/>
          <w:b/>
          <w:bCs/>
          <w:iCs/>
          <w:u w:val="single"/>
        </w:rPr>
      </w:pPr>
      <w:r w:rsidRPr="00044855">
        <w:rPr>
          <w:rFonts w:ascii="Bookman Old Style" w:hAnsi="Bookman Old Style" w:cstheme="majorBidi"/>
          <w:iCs/>
        </w:rPr>
        <w:t>Mr  </w:t>
      </w:r>
      <w:r w:rsidRPr="00044855">
        <w:rPr>
          <w:rFonts w:ascii="Bookman Old Style" w:hAnsi="Bookman Old Style" w:cstheme="minorHAnsi"/>
          <w:iCs/>
        </w:rPr>
        <w:t>DJOUAMA  Abderrahim</w:t>
      </w:r>
      <w:r w:rsidRPr="00044855">
        <w:rPr>
          <w:rFonts w:ascii="Bookman Old Style" w:hAnsi="Bookman Old Style" w:cstheme="majorBidi"/>
          <w:iCs/>
        </w:rPr>
        <w:t xml:space="preserve"> (Arbitre) : mise en disponibilité journées du Samedi </w:t>
      </w:r>
      <w:r w:rsidR="004934E7">
        <w:rPr>
          <w:rFonts w:ascii="Bookman Old Style" w:hAnsi="Bookman Old Style" w:cstheme="majorBidi"/>
          <w:iCs/>
        </w:rPr>
        <w:t xml:space="preserve">12 </w:t>
      </w:r>
      <w:r w:rsidRPr="00044855">
        <w:rPr>
          <w:rFonts w:ascii="Bookman Old Style" w:hAnsi="Bookman Old Style" w:cstheme="majorBidi"/>
          <w:iCs/>
        </w:rPr>
        <w:t xml:space="preserve">et Mardi </w:t>
      </w:r>
      <w:r w:rsidR="004934E7">
        <w:rPr>
          <w:rFonts w:ascii="Bookman Old Style" w:hAnsi="Bookman Old Style" w:cstheme="majorBidi"/>
          <w:iCs/>
        </w:rPr>
        <w:t xml:space="preserve">15/02/2022 </w:t>
      </w:r>
      <w:r w:rsidRPr="00044855">
        <w:rPr>
          <w:rFonts w:ascii="Bookman Old Style" w:hAnsi="Bookman Old Style" w:cstheme="majorBidi"/>
          <w:iCs/>
        </w:rPr>
        <w:t>(</w:t>
      </w:r>
      <w:r w:rsidR="004934E7" w:rsidRPr="00480097">
        <w:rPr>
          <w:rFonts w:ascii="Bookman Old Style" w:hAnsi="Bookman Old Style" w:cstheme="majorBidi"/>
          <w:iCs/>
        </w:rPr>
        <w:t>période d’examen</w:t>
      </w:r>
      <w:r w:rsidR="004934E7">
        <w:rPr>
          <w:rFonts w:ascii="Bookman Old Style" w:hAnsi="Bookman Old Style" w:cstheme="majorBidi"/>
          <w:iCs/>
        </w:rPr>
        <w:t>s</w:t>
      </w:r>
      <w:r w:rsidRPr="00044855">
        <w:rPr>
          <w:rFonts w:ascii="Bookman Old Style" w:hAnsi="Bookman Old Style" w:cstheme="majorBidi"/>
          <w:iCs/>
        </w:rPr>
        <w:t>).</w:t>
      </w:r>
      <w:r w:rsidR="00536F36">
        <w:rPr>
          <w:rFonts w:ascii="Bookman Old Style" w:hAnsi="Bookman Old Style" w:cstheme="majorBidi"/>
          <w:iCs/>
        </w:rPr>
        <w:t xml:space="preserve"> </w:t>
      </w:r>
      <w:r w:rsidR="00536F36" w:rsidRPr="00536F36">
        <w:rPr>
          <w:rFonts w:ascii="Bookman Old Style" w:hAnsi="Bookman Old Style" w:cstheme="majorBidi"/>
          <w:b/>
          <w:bCs/>
          <w:iCs/>
        </w:rPr>
        <w:t>Noté</w:t>
      </w:r>
      <w:r w:rsidR="00536F36">
        <w:rPr>
          <w:rFonts w:ascii="Bookman Old Style" w:hAnsi="Bookman Old Style" w:cstheme="majorBidi"/>
          <w:iCs/>
        </w:rPr>
        <w:t>.</w:t>
      </w:r>
    </w:p>
    <w:p w:rsidR="003A6274" w:rsidRPr="00CC695F" w:rsidRDefault="003A6274" w:rsidP="003A6274">
      <w:pPr>
        <w:spacing w:after="0"/>
        <w:contextualSpacing/>
        <w:rPr>
          <w:rFonts w:ascii="Bookman Old Style" w:hAnsi="Bookman Old Style" w:cstheme="minorHAnsi"/>
          <w:iCs/>
        </w:rPr>
      </w:pPr>
    </w:p>
    <w:p w:rsidR="00D10675" w:rsidRDefault="00D10675" w:rsidP="003A6274">
      <w:pPr>
        <w:spacing w:after="0"/>
        <w:rPr>
          <w:rFonts w:ascii="Bookman Old Style" w:hAnsi="Bookman Old Style" w:cstheme="majorBidi"/>
          <w:iCs/>
        </w:rPr>
      </w:pPr>
    </w:p>
    <w:p w:rsidR="00793510" w:rsidRDefault="00793510" w:rsidP="003A6274">
      <w:pPr>
        <w:spacing w:after="0"/>
      </w:pPr>
    </w:p>
    <w:p w:rsidR="00F6379D" w:rsidRDefault="00F6379D" w:rsidP="003240F1">
      <w:pPr>
        <w:spacing w:after="0"/>
      </w:pPr>
    </w:p>
    <w:p w:rsidR="004514F7" w:rsidRDefault="004514F7" w:rsidP="00F60E17">
      <w:pPr>
        <w:rPr>
          <w:rFonts w:ascii="Bookman Old Style" w:hAnsi="Bookman Old Style" w:cstheme="minorHAnsi"/>
          <w:iCs/>
        </w:rPr>
      </w:pPr>
    </w:p>
    <w:p w:rsidR="00C12FB3" w:rsidRPr="004514F7" w:rsidRDefault="00390341" w:rsidP="00F60E17">
      <w:pPr>
        <w:rPr>
          <w:rFonts w:ascii="Bookman Old Style" w:eastAsia="Times New Roman" w:hAnsi="Bookman Old Style" w:cstheme="minorHAnsi"/>
          <w:iCs/>
          <w:sz w:val="24"/>
          <w:szCs w:val="24"/>
        </w:rPr>
      </w:pPr>
      <w:r w:rsidRPr="004514F7">
        <w:rPr>
          <w:rFonts w:ascii="Bookman Old Style" w:eastAsia="Times New Roman" w:hAnsi="Bookman Old Style" w:cstheme="minorHAnsi"/>
          <w:iCs/>
          <w:sz w:val="24"/>
          <w:szCs w:val="24"/>
        </w:rPr>
        <w:lastRenderedPageBreak/>
        <w:pict>
          <v:rect id="_x0000_s1041" style="position:absolute;margin-left:51.35pt;margin-top:15.75pt;width:367.5pt;height:49.75pt;z-index:251693568" fillcolor="white [3201]" strokecolor="#95b3d7 [1940]" strokeweight="1pt">
            <v:fill color2="#b8cce4 [1300]" focusposition="1" focussize="" focus="100%" type="gradient"/>
            <v:shadow on="t" type="perspective" color="#243f60 [1604]" opacity=".5" offset="1pt" offset2="-3pt"/>
            <v:textbox style="mso-next-textbox:#_x0000_s1041">
              <w:txbxContent>
                <w:p w:rsidR="004514F7" w:rsidRDefault="004514F7" w:rsidP="006F3D5B">
                  <w:pPr>
                    <w:spacing w:after="0"/>
                    <w:jc w:val="center"/>
                    <w:rPr>
                      <w:rFonts w:ascii="Bookman Old Style" w:hAnsi="Bookman Old Style"/>
                      <w:b/>
                      <w:iCs/>
                      <w:sz w:val="32"/>
                      <w:u w:val="single"/>
                    </w:rPr>
                  </w:pPr>
                  <w:r>
                    <w:rPr>
                      <w:rFonts w:ascii="Bookman Old Style" w:hAnsi="Bookman Old Style"/>
                      <w:b/>
                      <w:iCs/>
                      <w:sz w:val="32"/>
                      <w:u w:val="single"/>
                    </w:rPr>
                    <w:t>COMPTE-RENDU DES TRAVAUX</w:t>
                  </w:r>
                </w:p>
                <w:p w:rsidR="004514F7" w:rsidRPr="00645684" w:rsidRDefault="004514F7" w:rsidP="006F3D5B">
                  <w:pPr>
                    <w:spacing w:after="0"/>
                    <w:jc w:val="center"/>
                    <w:rPr>
                      <w:rFonts w:ascii="Bookman Old Style" w:hAnsi="Bookman Old Style"/>
                      <w:b/>
                      <w:iCs/>
                      <w:sz w:val="32"/>
                      <w:u w:val="single"/>
                    </w:rPr>
                  </w:pPr>
                  <w:r>
                    <w:rPr>
                      <w:rFonts w:ascii="Bookman Old Style" w:hAnsi="Bookman Old Style"/>
                      <w:b/>
                      <w:iCs/>
                      <w:sz w:val="32"/>
                      <w:u w:val="single"/>
                    </w:rPr>
                    <w:t>DES COMMISSIONS</w:t>
                  </w:r>
                </w:p>
                <w:p w:rsidR="004514F7" w:rsidRDefault="004514F7" w:rsidP="00534496"/>
              </w:txbxContent>
            </v:textbox>
          </v:rect>
        </w:pict>
      </w:r>
    </w:p>
    <w:p w:rsidR="00534496" w:rsidRDefault="00534496" w:rsidP="00534496">
      <w:pPr>
        <w:pStyle w:val="Paragraphedeliste"/>
        <w:rPr>
          <w:rFonts w:ascii="Bookman Old Style" w:hAnsi="Bookman Old Style" w:cstheme="minorHAnsi"/>
          <w:iCs/>
        </w:rPr>
      </w:pPr>
    </w:p>
    <w:p w:rsidR="00534496" w:rsidRDefault="00534496" w:rsidP="00534496">
      <w:pPr>
        <w:jc w:val="both"/>
        <w:rPr>
          <w:rFonts w:ascii="Bookman Old Style" w:eastAsia="Times New Roman" w:hAnsi="Bookman Old Style" w:cstheme="minorHAnsi"/>
          <w:iCs/>
          <w:sz w:val="24"/>
          <w:szCs w:val="24"/>
        </w:rPr>
      </w:pPr>
    </w:p>
    <w:p w:rsidR="00336881" w:rsidRDefault="00336881" w:rsidP="006F3D5B">
      <w:pPr>
        <w:spacing w:after="0"/>
        <w:jc w:val="both"/>
        <w:rPr>
          <w:rFonts w:ascii="Bookman Old Style" w:hAnsi="Bookman Old Style" w:cstheme="minorHAnsi"/>
          <w:iCs/>
        </w:rPr>
      </w:pPr>
    </w:p>
    <w:p w:rsidR="00534496" w:rsidRDefault="00534496" w:rsidP="006F3D5B">
      <w:pPr>
        <w:spacing w:after="0"/>
        <w:jc w:val="both"/>
        <w:rPr>
          <w:rFonts w:ascii="Bookman Old Style" w:hAnsi="Bookman Old Style" w:cstheme="minorHAnsi"/>
          <w:iCs/>
        </w:rPr>
      </w:pPr>
      <w:r>
        <w:rPr>
          <w:rFonts w:ascii="Bookman Old Style" w:hAnsi="Bookman Old Style" w:cstheme="minorHAnsi"/>
          <w:iCs/>
        </w:rPr>
        <w:t xml:space="preserve">     </w:t>
      </w:r>
    </w:p>
    <w:tbl>
      <w:tblPr>
        <w:tblStyle w:val="Grilledutableau"/>
        <w:tblW w:w="10632" w:type="dxa"/>
        <w:tblInd w:w="-601" w:type="dxa"/>
        <w:tblLayout w:type="fixed"/>
        <w:tblLook w:val="04A0"/>
      </w:tblPr>
      <w:tblGrid>
        <w:gridCol w:w="4537"/>
        <w:gridCol w:w="6095"/>
      </w:tblGrid>
      <w:tr w:rsidR="003F566F" w:rsidTr="007A26B2">
        <w:tc>
          <w:tcPr>
            <w:tcW w:w="4537" w:type="dxa"/>
            <w:vAlign w:val="center"/>
          </w:tcPr>
          <w:p w:rsidR="003F566F" w:rsidRPr="00AF2C0F" w:rsidRDefault="003F566F" w:rsidP="003F566F">
            <w:pPr>
              <w:jc w:val="center"/>
              <w:rPr>
                <w:rFonts w:ascii="Bookman Old Style" w:hAnsi="Bookman Old Style" w:cstheme="minorHAnsi"/>
                <w:iCs/>
                <w:sz w:val="24"/>
                <w:szCs w:val="24"/>
              </w:rPr>
            </w:pPr>
            <w:r>
              <w:rPr>
                <w:rFonts w:ascii="Bookman Old Style" w:hAnsi="Bookman Old Style" w:cstheme="minorHAnsi"/>
                <w:iCs/>
                <w:sz w:val="24"/>
                <w:szCs w:val="24"/>
              </w:rPr>
              <w:t xml:space="preserve">COMMISSIONS </w:t>
            </w:r>
          </w:p>
        </w:tc>
        <w:tc>
          <w:tcPr>
            <w:tcW w:w="6095" w:type="dxa"/>
            <w:vAlign w:val="center"/>
          </w:tcPr>
          <w:p w:rsidR="003F566F" w:rsidRPr="00AF2C0F" w:rsidRDefault="003F566F" w:rsidP="00AF7A7F">
            <w:pPr>
              <w:jc w:val="center"/>
              <w:rPr>
                <w:rFonts w:ascii="Bookman Old Style" w:hAnsi="Bookman Old Style" w:cstheme="minorHAnsi"/>
                <w:iCs/>
                <w:sz w:val="24"/>
                <w:szCs w:val="24"/>
              </w:rPr>
            </w:pPr>
            <w:r>
              <w:rPr>
                <w:rFonts w:ascii="Bookman Old Style" w:hAnsi="Bookman Old Style" w:cstheme="minorHAnsi"/>
                <w:iCs/>
                <w:sz w:val="24"/>
                <w:szCs w:val="24"/>
              </w:rPr>
              <w:t xml:space="preserve">TRAVAUX </w:t>
            </w:r>
          </w:p>
        </w:tc>
      </w:tr>
      <w:tr w:rsidR="003F566F" w:rsidTr="003E198A">
        <w:trPr>
          <w:trHeight w:val="1903"/>
        </w:trPr>
        <w:tc>
          <w:tcPr>
            <w:tcW w:w="4537" w:type="dxa"/>
            <w:vAlign w:val="center"/>
          </w:tcPr>
          <w:p w:rsidR="003F566F" w:rsidRPr="00AF2C0F" w:rsidRDefault="003F566F" w:rsidP="003F566F">
            <w:pPr>
              <w:rPr>
                <w:rFonts w:ascii="Bookman Old Style" w:hAnsi="Bookman Old Style" w:cstheme="minorHAnsi"/>
                <w:iCs/>
                <w:sz w:val="2"/>
                <w:szCs w:val="2"/>
              </w:rPr>
            </w:pPr>
          </w:p>
          <w:p w:rsidR="003F566F" w:rsidRPr="00AF2C0F" w:rsidRDefault="003F566F" w:rsidP="003F566F">
            <w:pPr>
              <w:jc w:val="center"/>
              <w:rPr>
                <w:rFonts w:ascii="Bookman Old Style" w:hAnsi="Bookman Old Style" w:cstheme="minorHAnsi"/>
                <w:iCs/>
                <w:sz w:val="24"/>
                <w:szCs w:val="24"/>
              </w:rPr>
            </w:pPr>
            <w:r>
              <w:rPr>
                <w:noProof/>
              </w:rPr>
              <w:drawing>
                <wp:inline distT="0" distB="0" distL="0" distR="0">
                  <wp:extent cx="2016829" cy="797442"/>
                  <wp:effectExtent l="19050" t="0" r="2471" b="0"/>
                  <wp:docPr id="1" name="Image 4" descr="Image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04"/>
                          <pic:cNvPicPr>
                            <a:picLocks noChangeAspect="1" noChangeArrowheads="1"/>
                          </pic:cNvPicPr>
                        </pic:nvPicPr>
                        <pic:blipFill>
                          <a:blip r:embed="rId10"/>
                          <a:srcRect/>
                          <a:stretch>
                            <a:fillRect/>
                          </a:stretch>
                        </pic:blipFill>
                        <pic:spPr bwMode="auto">
                          <a:xfrm>
                            <a:off x="0" y="0"/>
                            <a:ext cx="2019300" cy="798419"/>
                          </a:xfrm>
                          <a:prstGeom prst="rect">
                            <a:avLst/>
                          </a:prstGeom>
                          <a:noFill/>
                          <a:ln w="9525">
                            <a:noFill/>
                            <a:miter lim="800000"/>
                            <a:headEnd/>
                            <a:tailEnd/>
                          </a:ln>
                        </pic:spPr>
                      </pic:pic>
                    </a:graphicData>
                  </a:graphic>
                </wp:inline>
              </w:drawing>
            </w:r>
          </w:p>
        </w:tc>
        <w:tc>
          <w:tcPr>
            <w:tcW w:w="6095" w:type="dxa"/>
            <w:vAlign w:val="center"/>
          </w:tcPr>
          <w:p w:rsidR="00AF7A7F" w:rsidRPr="00AD1A7F" w:rsidRDefault="00AF7A7F" w:rsidP="00AF7A7F">
            <w:pPr>
              <w:pStyle w:val="Paragraphedeliste"/>
              <w:jc w:val="both"/>
              <w:rPr>
                <w:rFonts w:ascii="Bookman Old Style" w:hAnsi="Bookman Old Style" w:cstheme="minorHAnsi"/>
                <w:iCs/>
                <w:sz w:val="6"/>
                <w:szCs w:val="6"/>
              </w:rPr>
            </w:pPr>
          </w:p>
          <w:p w:rsidR="003F566F" w:rsidRPr="003E198A" w:rsidRDefault="003F566F" w:rsidP="003E198A">
            <w:pPr>
              <w:pStyle w:val="Paragraphedeliste"/>
              <w:numPr>
                <w:ilvl w:val="0"/>
                <w:numId w:val="1"/>
              </w:numPr>
              <w:ind w:left="720"/>
              <w:jc w:val="both"/>
              <w:rPr>
                <w:rFonts w:ascii="Bookman Old Style" w:hAnsi="Bookman Old Style" w:cstheme="minorHAnsi"/>
                <w:iCs/>
              </w:rPr>
            </w:pPr>
            <w:r>
              <w:rPr>
                <w:rFonts w:ascii="Bookman Old Style" w:hAnsi="Bookman Old Style" w:cstheme="minorHAnsi"/>
                <w:iCs/>
              </w:rPr>
              <w:t>Causerie hebdomadaire.</w:t>
            </w:r>
          </w:p>
          <w:p w:rsidR="00450973" w:rsidRDefault="003F566F" w:rsidP="00AB0822">
            <w:pPr>
              <w:pStyle w:val="Paragraphedeliste"/>
              <w:numPr>
                <w:ilvl w:val="0"/>
                <w:numId w:val="1"/>
              </w:numPr>
              <w:ind w:left="720"/>
              <w:jc w:val="both"/>
              <w:rPr>
                <w:rFonts w:ascii="Bookman Old Style" w:hAnsi="Bookman Old Style" w:cstheme="minorHAnsi"/>
                <w:iCs/>
              </w:rPr>
            </w:pPr>
            <w:r>
              <w:rPr>
                <w:rFonts w:ascii="Bookman Old Style" w:hAnsi="Bookman Old Style" w:cstheme="minorHAnsi"/>
                <w:iCs/>
              </w:rPr>
              <w:t xml:space="preserve">Désignation des arbitres pour les rencontres séniors du vendredi </w:t>
            </w:r>
            <w:r w:rsidR="00AB0822">
              <w:rPr>
                <w:rFonts w:ascii="Bookman Old Style" w:hAnsi="Bookman Old Style" w:cstheme="minorHAnsi"/>
                <w:iCs/>
              </w:rPr>
              <w:t>11</w:t>
            </w:r>
            <w:r w:rsidR="003240F1">
              <w:rPr>
                <w:rFonts w:ascii="Bookman Old Style" w:hAnsi="Bookman Old Style" w:cstheme="minorHAnsi"/>
                <w:iCs/>
              </w:rPr>
              <w:t xml:space="preserve"> et</w:t>
            </w:r>
            <w:r w:rsidR="003E198A">
              <w:rPr>
                <w:rFonts w:ascii="Bookman Old Style" w:hAnsi="Bookman Old Style" w:cstheme="minorHAnsi"/>
                <w:iCs/>
              </w:rPr>
              <w:t xml:space="preserve"> </w:t>
            </w:r>
            <w:r>
              <w:rPr>
                <w:rFonts w:ascii="Bookman Old Style" w:hAnsi="Bookman Old Style" w:cstheme="minorHAnsi"/>
                <w:iCs/>
              </w:rPr>
              <w:t xml:space="preserve">samedi </w:t>
            </w:r>
            <w:r w:rsidR="00AB0822">
              <w:rPr>
                <w:rFonts w:ascii="Bookman Old Style" w:hAnsi="Bookman Old Style" w:cstheme="minorHAnsi"/>
                <w:iCs/>
              </w:rPr>
              <w:t>12</w:t>
            </w:r>
            <w:r w:rsidR="00700D9C">
              <w:rPr>
                <w:rFonts w:ascii="Bookman Old Style" w:hAnsi="Bookman Old Style" w:cstheme="minorHAnsi"/>
                <w:iCs/>
              </w:rPr>
              <w:t xml:space="preserve"> </w:t>
            </w:r>
            <w:r w:rsidR="00D10675">
              <w:rPr>
                <w:rFonts w:ascii="Bookman Old Style" w:hAnsi="Bookman Old Style" w:cstheme="minorHAnsi"/>
                <w:iCs/>
              </w:rPr>
              <w:t>Février</w:t>
            </w:r>
            <w:r w:rsidR="00AF7A7F">
              <w:rPr>
                <w:rFonts w:ascii="Bookman Old Style" w:hAnsi="Bookman Old Style" w:cstheme="minorHAnsi"/>
                <w:iCs/>
              </w:rPr>
              <w:t xml:space="preserve"> 2022</w:t>
            </w:r>
            <w:r>
              <w:rPr>
                <w:rFonts w:ascii="Bookman Old Style" w:hAnsi="Bookman Old Style" w:cstheme="minorHAnsi"/>
                <w:iCs/>
              </w:rPr>
              <w:t>.</w:t>
            </w:r>
            <w:r w:rsidR="00AB0822">
              <w:rPr>
                <w:rFonts w:ascii="Bookman Old Style" w:hAnsi="Bookman Old Style" w:cstheme="minorHAnsi"/>
                <w:iCs/>
              </w:rPr>
              <w:t xml:space="preserve"> (honneur – pré-honneur – jeunes).</w:t>
            </w:r>
          </w:p>
          <w:p w:rsidR="00AB0822" w:rsidRPr="00D10675" w:rsidRDefault="00AB0822" w:rsidP="00AB0822">
            <w:pPr>
              <w:pStyle w:val="Paragraphedeliste"/>
              <w:numPr>
                <w:ilvl w:val="0"/>
                <w:numId w:val="1"/>
              </w:numPr>
              <w:ind w:left="720"/>
              <w:jc w:val="both"/>
              <w:rPr>
                <w:rFonts w:ascii="Bookman Old Style" w:hAnsi="Bookman Old Style" w:cstheme="minorHAnsi"/>
                <w:iCs/>
              </w:rPr>
            </w:pPr>
            <w:r>
              <w:rPr>
                <w:rFonts w:ascii="Bookman Old Style" w:hAnsi="Bookman Old Style" w:cstheme="minorHAnsi"/>
                <w:iCs/>
              </w:rPr>
              <w:t>Désignation des arbitres pour les rencontres séniors du mardi 15 Février 2022</w:t>
            </w:r>
            <w:r w:rsidR="0039673C">
              <w:rPr>
                <w:rFonts w:ascii="Bookman Old Style" w:hAnsi="Bookman Old Style" w:cstheme="minorHAnsi"/>
                <w:iCs/>
              </w:rPr>
              <w:t xml:space="preserve"> (honneur)</w:t>
            </w:r>
          </w:p>
          <w:p w:rsidR="00AF7A7F" w:rsidRPr="00AD1A7F" w:rsidRDefault="00AF7A7F" w:rsidP="00AF7A7F">
            <w:pPr>
              <w:pStyle w:val="Paragraphedeliste"/>
              <w:jc w:val="both"/>
              <w:rPr>
                <w:rFonts w:ascii="Bookman Old Style" w:hAnsi="Bookman Old Style" w:cstheme="minorHAnsi"/>
                <w:iCs/>
                <w:sz w:val="6"/>
                <w:szCs w:val="6"/>
              </w:rPr>
            </w:pPr>
          </w:p>
        </w:tc>
      </w:tr>
      <w:tr w:rsidR="003F566F" w:rsidTr="007A26B2">
        <w:trPr>
          <w:trHeight w:val="1091"/>
        </w:trPr>
        <w:tc>
          <w:tcPr>
            <w:tcW w:w="4537" w:type="dxa"/>
            <w:vAlign w:val="center"/>
          </w:tcPr>
          <w:p w:rsidR="003F566F" w:rsidRPr="00AF2C0F" w:rsidRDefault="003F566F" w:rsidP="003F566F">
            <w:pPr>
              <w:jc w:val="center"/>
              <w:rPr>
                <w:rFonts w:ascii="Bookman Old Style" w:hAnsi="Bookman Old Style" w:cstheme="minorHAnsi"/>
                <w:iCs/>
                <w:sz w:val="2"/>
                <w:szCs w:val="2"/>
              </w:rPr>
            </w:pPr>
            <w:r>
              <w:rPr>
                <w:noProof/>
              </w:rPr>
              <w:drawing>
                <wp:inline distT="0" distB="0" distL="0" distR="0">
                  <wp:extent cx="2035479" cy="531628"/>
                  <wp:effectExtent l="19050" t="0" r="2871" b="0"/>
                  <wp:docPr id="4" name="Image 7" descr="Image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04"/>
                          <pic:cNvPicPr>
                            <a:picLocks noChangeAspect="1" noChangeArrowheads="1"/>
                          </pic:cNvPicPr>
                        </pic:nvPicPr>
                        <pic:blipFill>
                          <a:blip r:embed="rId11"/>
                          <a:srcRect/>
                          <a:stretch>
                            <a:fillRect/>
                          </a:stretch>
                        </pic:blipFill>
                        <pic:spPr bwMode="auto">
                          <a:xfrm>
                            <a:off x="0" y="0"/>
                            <a:ext cx="2047875" cy="534866"/>
                          </a:xfrm>
                          <a:prstGeom prst="rect">
                            <a:avLst/>
                          </a:prstGeom>
                          <a:noFill/>
                          <a:ln w="9525">
                            <a:noFill/>
                            <a:miter lim="800000"/>
                            <a:headEnd/>
                            <a:tailEnd/>
                          </a:ln>
                        </pic:spPr>
                      </pic:pic>
                    </a:graphicData>
                  </a:graphic>
                </wp:inline>
              </w:drawing>
            </w:r>
          </w:p>
        </w:tc>
        <w:tc>
          <w:tcPr>
            <w:tcW w:w="6095" w:type="dxa"/>
            <w:vAlign w:val="center"/>
          </w:tcPr>
          <w:p w:rsidR="003F566F" w:rsidRDefault="003F566F" w:rsidP="00275EEE">
            <w:pPr>
              <w:pStyle w:val="Paragraphedeliste"/>
              <w:numPr>
                <w:ilvl w:val="0"/>
                <w:numId w:val="1"/>
              </w:numPr>
              <w:ind w:left="720"/>
              <w:jc w:val="both"/>
              <w:rPr>
                <w:rFonts w:ascii="Bookman Old Style" w:hAnsi="Bookman Old Style" w:cstheme="minorHAnsi"/>
                <w:iCs/>
              </w:rPr>
            </w:pPr>
            <w:r>
              <w:rPr>
                <w:rFonts w:ascii="Bookman Old Style" w:hAnsi="Bookman Old Style" w:cstheme="minorHAnsi"/>
                <w:iCs/>
              </w:rPr>
              <w:t xml:space="preserve">Etude de </w:t>
            </w:r>
            <w:r w:rsidR="00275EEE">
              <w:rPr>
                <w:rFonts w:ascii="Bookman Old Style" w:hAnsi="Bookman Old Style" w:cstheme="minorHAnsi"/>
                <w:iCs/>
              </w:rPr>
              <w:t>11</w:t>
            </w:r>
            <w:r>
              <w:rPr>
                <w:rFonts w:ascii="Bookman Old Style" w:hAnsi="Bookman Old Style" w:cstheme="minorHAnsi"/>
                <w:iCs/>
              </w:rPr>
              <w:t xml:space="preserve"> affaires disciplinaires</w:t>
            </w:r>
          </w:p>
        </w:tc>
      </w:tr>
      <w:tr w:rsidR="00185233" w:rsidTr="00562BD3">
        <w:trPr>
          <w:trHeight w:val="1091"/>
        </w:trPr>
        <w:tc>
          <w:tcPr>
            <w:tcW w:w="4537" w:type="dxa"/>
            <w:vAlign w:val="center"/>
          </w:tcPr>
          <w:p w:rsidR="00185233" w:rsidRDefault="00562BD3" w:rsidP="003F566F">
            <w:pPr>
              <w:jc w:val="center"/>
              <w:rPr>
                <w:noProof/>
              </w:rPr>
            </w:pPr>
            <w:r>
              <w:rPr>
                <w:noProof/>
              </w:rPr>
              <w:drawing>
                <wp:anchor distT="0" distB="0" distL="114300" distR="114300" simplePos="0" relativeHeight="251746816" behindDoc="0" locked="0" layoutInCell="1" allowOverlap="1">
                  <wp:simplePos x="0" y="0"/>
                  <wp:positionH relativeFrom="column">
                    <wp:posOffset>275590</wp:posOffset>
                  </wp:positionH>
                  <wp:positionV relativeFrom="paragraph">
                    <wp:posOffset>-108585</wp:posOffset>
                  </wp:positionV>
                  <wp:extent cx="2122805" cy="998855"/>
                  <wp:effectExtent l="19050" t="0" r="0" b="0"/>
                  <wp:wrapNone/>
                  <wp:docPr id="8" name="Image 2" descr="RÃ©sultat de recherche d'images pour &quot;paiement des amendes algeri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Ã©sultat de recherche d'images pour &quot;paiement des amendes algerie&quot;"/>
                          <pic:cNvPicPr>
                            <a:picLocks noChangeAspect="1" noChangeArrowheads="1"/>
                          </pic:cNvPicPr>
                        </pic:nvPicPr>
                        <pic:blipFill>
                          <a:blip r:embed="rId12"/>
                          <a:srcRect/>
                          <a:stretch>
                            <a:fillRect/>
                          </a:stretch>
                        </pic:blipFill>
                        <pic:spPr bwMode="auto">
                          <a:xfrm>
                            <a:off x="0" y="0"/>
                            <a:ext cx="2122805" cy="998855"/>
                          </a:xfrm>
                          <a:prstGeom prst="rect">
                            <a:avLst/>
                          </a:prstGeom>
                          <a:noFill/>
                          <a:ln w="9525">
                            <a:noFill/>
                            <a:miter lim="800000"/>
                            <a:headEnd/>
                            <a:tailEnd/>
                          </a:ln>
                        </pic:spPr>
                      </pic:pic>
                    </a:graphicData>
                  </a:graphic>
                </wp:anchor>
              </w:drawing>
            </w:r>
          </w:p>
        </w:tc>
        <w:tc>
          <w:tcPr>
            <w:tcW w:w="6095" w:type="dxa"/>
            <w:vAlign w:val="center"/>
          </w:tcPr>
          <w:p w:rsidR="00562BD3" w:rsidRPr="00562BD3" w:rsidRDefault="00562BD3" w:rsidP="00562BD3">
            <w:pPr>
              <w:pStyle w:val="Paragraphedeliste"/>
              <w:rPr>
                <w:rFonts w:ascii="Bookman Old Style" w:hAnsi="Bookman Old Style" w:cstheme="minorHAnsi"/>
                <w:iCs/>
              </w:rPr>
            </w:pPr>
          </w:p>
          <w:p w:rsidR="00562BD3" w:rsidRPr="00562BD3" w:rsidRDefault="00562BD3" w:rsidP="00562BD3">
            <w:pPr>
              <w:rPr>
                <w:rFonts w:ascii="Bookman Old Style" w:hAnsi="Bookman Old Style" w:cstheme="minorHAnsi"/>
                <w:iCs/>
              </w:rPr>
            </w:pPr>
          </w:p>
          <w:p w:rsidR="00562BD3" w:rsidRDefault="00562BD3" w:rsidP="00562BD3">
            <w:pPr>
              <w:rPr>
                <w:rFonts w:ascii="Bookman Old Style" w:hAnsi="Bookman Old Style" w:cstheme="minorHAnsi"/>
                <w:iCs/>
              </w:rPr>
            </w:pPr>
          </w:p>
          <w:p w:rsidR="00562BD3" w:rsidRPr="00562BD3" w:rsidRDefault="00562BD3" w:rsidP="00562BD3">
            <w:pPr>
              <w:pStyle w:val="Paragraphedeliste"/>
              <w:numPr>
                <w:ilvl w:val="0"/>
                <w:numId w:val="1"/>
              </w:numPr>
              <w:rPr>
                <w:rFonts w:ascii="Bookman Old Style" w:eastAsiaTheme="minorHAnsi" w:hAnsi="Bookman Old Style" w:cstheme="minorHAnsi"/>
                <w:iCs/>
              </w:rPr>
            </w:pPr>
            <w:r w:rsidRPr="00562BD3">
              <w:rPr>
                <w:rFonts w:ascii="Bookman Old Style" w:eastAsiaTheme="minorHAnsi" w:hAnsi="Bookman Old Style" w:cstheme="minorHAnsi"/>
                <w:iCs/>
              </w:rPr>
              <w:t>Etat des amendes.</w:t>
            </w:r>
          </w:p>
          <w:p w:rsidR="00562BD3" w:rsidRDefault="00562BD3" w:rsidP="00562BD3">
            <w:pPr>
              <w:rPr>
                <w:rFonts w:ascii="Bookman Old Style" w:hAnsi="Bookman Old Style" w:cstheme="minorHAnsi"/>
                <w:iCs/>
              </w:rPr>
            </w:pPr>
          </w:p>
          <w:p w:rsidR="00562BD3" w:rsidRDefault="00562BD3" w:rsidP="00562BD3">
            <w:pPr>
              <w:rPr>
                <w:rFonts w:ascii="Bookman Old Style" w:hAnsi="Bookman Old Style" w:cstheme="minorHAnsi"/>
                <w:iCs/>
              </w:rPr>
            </w:pPr>
          </w:p>
          <w:p w:rsidR="00562BD3" w:rsidRPr="00562BD3" w:rsidRDefault="00562BD3" w:rsidP="00562BD3">
            <w:pPr>
              <w:rPr>
                <w:rFonts w:ascii="Bookman Old Style" w:hAnsi="Bookman Old Style" w:cstheme="minorHAnsi"/>
                <w:iCs/>
              </w:rPr>
            </w:pPr>
          </w:p>
        </w:tc>
      </w:tr>
      <w:tr w:rsidR="003F566F" w:rsidTr="007A26B2">
        <w:trPr>
          <w:trHeight w:val="701"/>
        </w:trPr>
        <w:tc>
          <w:tcPr>
            <w:tcW w:w="4537" w:type="dxa"/>
            <w:vAlign w:val="center"/>
          </w:tcPr>
          <w:p w:rsidR="003F566F" w:rsidRDefault="003F566F" w:rsidP="003F566F">
            <w:pPr>
              <w:jc w:val="center"/>
              <w:rPr>
                <w:noProof/>
              </w:rPr>
            </w:pPr>
            <w:r>
              <w:rPr>
                <w:noProof/>
              </w:rPr>
              <w:drawing>
                <wp:inline distT="0" distB="0" distL="0" distR="0">
                  <wp:extent cx="2076450" cy="838200"/>
                  <wp:effectExtent l="19050" t="0" r="0" b="0"/>
                  <wp:docPr id="5" name="Image 10" descr="Image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04"/>
                          <pic:cNvPicPr>
                            <a:picLocks noChangeAspect="1" noChangeArrowheads="1"/>
                          </pic:cNvPicPr>
                        </pic:nvPicPr>
                        <pic:blipFill>
                          <a:blip r:embed="rId13"/>
                          <a:srcRect/>
                          <a:stretch>
                            <a:fillRect/>
                          </a:stretch>
                        </pic:blipFill>
                        <pic:spPr bwMode="auto">
                          <a:xfrm>
                            <a:off x="0" y="0"/>
                            <a:ext cx="2076450" cy="838200"/>
                          </a:xfrm>
                          <a:prstGeom prst="rect">
                            <a:avLst/>
                          </a:prstGeom>
                          <a:noFill/>
                          <a:ln w="9525">
                            <a:noFill/>
                            <a:miter lim="800000"/>
                            <a:headEnd/>
                            <a:tailEnd/>
                          </a:ln>
                        </pic:spPr>
                      </pic:pic>
                    </a:graphicData>
                  </a:graphic>
                </wp:inline>
              </w:drawing>
            </w:r>
          </w:p>
        </w:tc>
        <w:tc>
          <w:tcPr>
            <w:tcW w:w="6095" w:type="dxa"/>
            <w:vAlign w:val="center"/>
          </w:tcPr>
          <w:p w:rsidR="003F566F" w:rsidRPr="00AD1A7F" w:rsidRDefault="003F566F" w:rsidP="003F566F">
            <w:pPr>
              <w:jc w:val="both"/>
              <w:rPr>
                <w:rFonts w:ascii="Bookman Old Style" w:hAnsi="Bookman Old Style" w:cstheme="minorHAnsi"/>
                <w:iCs/>
                <w:sz w:val="6"/>
                <w:szCs w:val="6"/>
              </w:rPr>
            </w:pPr>
          </w:p>
          <w:p w:rsidR="005F6D8F" w:rsidRPr="00A44692" w:rsidRDefault="005F6D8F" w:rsidP="0039673C">
            <w:pPr>
              <w:pStyle w:val="Paragraphedeliste"/>
              <w:numPr>
                <w:ilvl w:val="0"/>
                <w:numId w:val="6"/>
              </w:numPr>
              <w:tabs>
                <w:tab w:val="left" w:pos="2780"/>
              </w:tabs>
              <w:rPr>
                <w:rFonts w:ascii="Bookman Old Style" w:hAnsi="Bookman Old Style"/>
              </w:rPr>
            </w:pPr>
            <w:r w:rsidRPr="00EC79A9">
              <w:rPr>
                <w:rFonts w:ascii="Bookman Old Style" w:hAnsi="Bookman Old Style"/>
              </w:rPr>
              <w:t xml:space="preserve">Homologation des résultats de la </w:t>
            </w:r>
            <w:r w:rsidR="00D10675">
              <w:rPr>
                <w:rFonts w:ascii="Bookman Old Style" w:hAnsi="Bookman Old Style"/>
              </w:rPr>
              <w:t>0</w:t>
            </w:r>
            <w:r w:rsidR="0039673C">
              <w:rPr>
                <w:rFonts w:ascii="Bookman Old Style" w:hAnsi="Bookman Old Style"/>
              </w:rPr>
              <w:t>9</w:t>
            </w:r>
            <w:r w:rsidR="003240F1">
              <w:rPr>
                <w:rFonts w:ascii="Bookman Old Style" w:hAnsi="Bookman Old Style"/>
              </w:rPr>
              <w:t xml:space="preserve">° </w:t>
            </w:r>
            <w:r w:rsidRPr="00EC79A9">
              <w:rPr>
                <w:rFonts w:ascii="Bookman Old Style" w:hAnsi="Bookman Old Style"/>
              </w:rPr>
              <w:t>journée « </w:t>
            </w:r>
            <w:r>
              <w:rPr>
                <w:rFonts w:ascii="Bookman Old Style" w:hAnsi="Bookman Old Style"/>
              </w:rPr>
              <w:t>H</w:t>
            </w:r>
            <w:r w:rsidRPr="00EC79A9">
              <w:rPr>
                <w:rFonts w:ascii="Bookman Old Style" w:hAnsi="Bookman Old Style"/>
              </w:rPr>
              <w:t>onneur » séniors.</w:t>
            </w:r>
          </w:p>
          <w:p w:rsidR="005F6D8F" w:rsidRDefault="005F6D8F" w:rsidP="0078737E">
            <w:pPr>
              <w:pStyle w:val="Paragraphedeliste"/>
              <w:numPr>
                <w:ilvl w:val="0"/>
                <w:numId w:val="6"/>
              </w:numPr>
              <w:tabs>
                <w:tab w:val="left" w:pos="2780"/>
              </w:tabs>
              <w:rPr>
                <w:rFonts w:ascii="Bookman Old Style" w:hAnsi="Bookman Old Style"/>
              </w:rPr>
            </w:pPr>
            <w:r w:rsidRPr="00EC79A9">
              <w:rPr>
                <w:rFonts w:ascii="Bookman Old Style" w:hAnsi="Bookman Old Style"/>
              </w:rPr>
              <w:t>Classe</w:t>
            </w:r>
            <w:r>
              <w:rPr>
                <w:rFonts w:ascii="Bookman Old Style" w:hAnsi="Bookman Old Style"/>
              </w:rPr>
              <w:t xml:space="preserve">ment « Honneur» </w:t>
            </w:r>
            <w:r w:rsidRPr="00EC79A9">
              <w:rPr>
                <w:rFonts w:ascii="Bookman Old Style" w:hAnsi="Bookman Old Style"/>
              </w:rPr>
              <w:t>séniors.</w:t>
            </w:r>
          </w:p>
          <w:p w:rsidR="005F6D8F" w:rsidRPr="00A44692" w:rsidRDefault="005F6D8F" w:rsidP="0039673C">
            <w:pPr>
              <w:pStyle w:val="Paragraphedeliste"/>
              <w:numPr>
                <w:ilvl w:val="0"/>
                <w:numId w:val="6"/>
              </w:numPr>
              <w:tabs>
                <w:tab w:val="left" w:pos="2780"/>
              </w:tabs>
              <w:rPr>
                <w:rFonts w:ascii="Bookman Old Style" w:hAnsi="Bookman Old Style"/>
              </w:rPr>
            </w:pPr>
            <w:r w:rsidRPr="00EC79A9">
              <w:rPr>
                <w:rFonts w:ascii="Bookman Old Style" w:hAnsi="Bookman Old Style"/>
              </w:rPr>
              <w:t xml:space="preserve">Homologation des résultats de la </w:t>
            </w:r>
            <w:r w:rsidR="00700D9C">
              <w:rPr>
                <w:rFonts w:ascii="Bookman Old Style" w:hAnsi="Bookman Old Style"/>
              </w:rPr>
              <w:t>0</w:t>
            </w:r>
            <w:r w:rsidR="0039673C">
              <w:rPr>
                <w:rFonts w:ascii="Bookman Old Style" w:hAnsi="Bookman Old Style"/>
              </w:rPr>
              <w:t>6</w:t>
            </w:r>
            <w:r>
              <w:rPr>
                <w:rFonts w:ascii="Bookman Old Style" w:hAnsi="Bookman Old Style"/>
              </w:rPr>
              <w:t xml:space="preserve">° </w:t>
            </w:r>
            <w:r w:rsidRPr="00EC79A9">
              <w:rPr>
                <w:rFonts w:ascii="Bookman Old Style" w:hAnsi="Bookman Old Style"/>
              </w:rPr>
              <w:t>journée « </w:t>
            </w:r>
            <w:r>
              <w:rPr>
                <w:rFonts w:ascii="Bookman Old Style" w:hAnsi="Bookman Old Style"/>
              </w:rPr>
              <w:t>Pré-H</w:t>
            </w:r>
            <w:r w:rsidRPr="00EC79A9">
              <w:rPr>
                <w:rFonts w:ascii="Bookman Old Style" w:hAnsi="Bookman Old Style"/>
              </w:rPr>
              <w:t>onneur » séniors.</w:t>
            </w:r>
          </w:p>
          <w:p w:rsidR="00747631" w:rsidRPr="004F5B52" w:rsidRDefault="005F6D8F" w:rsidP="0078737E">
            <w:pPr>
              <w:pStyle w:val="Paragraphedeliste"/>
              <w:numPr>
                <w:ilvl w:val="0"/>
                <w:numId w:val="6"/>
              </w:numPr>
              <w:tabs>
                <w:tab w:val="left" w:pos="2780"/>
              </w:tabs>
              <w:rPr>
                <w:rFonts w:ascii="Bookman Old Style" w:hAnsi="Bookman Old Style"/>
              </w:rPr>
            </w:pPr>
            <w:r w:rsidRPr="00EC79A9">
              <w:rPr>
                <w:rFonts w:ascii="Bookman Old Style" w:hAnsi="Bookman Old Style"/>
              </w:rPr>
              <w:t>Classe</w:t>
            </w:r>
            <w:r>
              <w:rPr>
                <w:rFonts w:ascii="Bookman Old Style" w:hAnsi="Bookman Old Style"/>
              </w:rPr>
              <w:t xml:space="preserve">ment « Pré-Honneur» </w:t>
            </w:r>
            <w:r w:rsidRPr="00EC79A9">
              <w:rPr>
                <w:rFonts w:ascii="Bookman Old Style" w:hAnsi="Bookman Old Style"/>
              </w:rPr>
              <w:t>séniors.</w:t>
            </w:r>
          </w:p>
          <w:p w:rsidR="00747631" w:rsidRDefault="00747631" w:rsidP="0039673C">
            <w:pPr>
              <w:pStyle w:val="Paragraphedeliste"/>
              <w:numPr>
                <w:ilvl w:val="0"/>
                <w:numId w:val="6"/>
              </w:numPr>
              <w:tabs>
                <w:tab w:val="left" w:pos="2780"/>
              </w:tabs>
              <w:rPr>
                <w:rFonts w:ascii="Bookman Old Style" w:hAnsi="Bookman Old Style"/>
              </w:rPr>
            </w:pPr>
            <w:r>
              <w:rPr>
                <w:rFonts w:ascii="Bookman Old Style" w:hAnsi="Bookman Old Style"/>
              </w:rPr>
              <w:t xml:space="preserve">Programmation de la </w:t>
            </w:r>
            <w:r w:rsidR="0039673C">
              <w:rPr>
                <w:rFonts w:ascii="Bookman Old Style" w:hAnsi="Bookman Old Style"/>
              </w:rPr>
              <w:t>10</w:t>
            </w:r>
            <w:r w:rsidR="00700D9C">
              <w:rPr>
                <w:rFonts w:ascii="Bookman Old Style" w:hAnsi="Bookman Old Style"/>
              </w:rPr>
              <w:t>°</w:t>
            </w:r>
            <w:r w:rsidR="0039673C">
              <w:rPr>
                <w:rFonts w:ascii="Bookman Old Style" w:hAnsi="Bookman Old Style"/>
              </w:rPr>
              <w:t xml:space="preserve"> et 11°</w:t>
            </w:r>
            <w:r>
              <w:rPr>
                <w:rFonts w:ascii="Bookman Old Style" w:hAnsi="Bookman Old Style"/>
              </w:rPr>
              <w:t xml:space="preserve"> journée Honneur.</w:t>
            </w:r>
          </w:p>
          <w:p w:rsidR="003376C7" w:rsidRDefault="00747631" w:rsidP="0039673C">
            <w:pPr>
              <w:pStyle w:val="Paragraphedeliste"/>
              <w:numPr>
                <w:ilvl w:val="0"/>
                <w:numId w:val="6"/>
              </w:numPr>
              <w:tabs>
                <w:tab w:val="left" w:pos="2780"/>
              </w:tabs>
              <w:rPr>
                <w:rFonts w:ascii="Bookman Old Style" w:hAnsi="Bookman Old Style"/>
              </w:rPr>
            </w:pPr>
            <w:r>
              <w:rPr>
                <w:rFonts w:ascii="Bookman Old Style" w:hAnsi="Bookman Old Style"/>
              </w:rPr>
              <w:t>Programmation de la 0</w:t>
            </w:r>
            <w:r w:rsidR="0039673C">
              <w:rPr>
                <w:rFonts w:ascii="Bookman Old Style" w:hAnsi="Bookman Old Style"/>
              </w:rPr>
              <w:t>7</w:t>
            </w:r>
            <w:r>
              <w:rPr>
                <w:rFonts w:ascii="Bookman Old Style" w:hAnsi="Bookman Old Style"/>
              </w:rPr>
              <w:t>° journée Pré-Honneur.</w:t>
            </w:r>
          </w:p>
          <w:p w:rsidR="0039673C" w:rsidRDefault="0039673C" w:rsidP="0039673C">
            <w:pPr>
              <w:pStyle w:val="Paragraphedeliste"/>
              <w:numPr>
                <w:ilvl w:val="0"/>
                <w:numId w:val="6"/>
              </w:numPr>
              <w:tabs>
                <w:tab w:val="left" w:pos="2780"/>
              </w:tabs>
              <w:rPr>
                <w:rFonts w:ascii="Bookman Old Style" w:hAnsi="Bookman Old Style"/>
              </w:rPr>
            </w:pPr>
            <w:r>
              <w:rPr>
                <w:rFonts w:ascii="Bookman Old Style" w:hAnsi="Bookman Old Style"/>
              </w:rPr>
              <w:t>Programmation de la 01° journée catégorie jeunes.</w:t>
            </w:r>
          </w:p>
          <w:p w:rsidR="0039673C" w:rsidRDefault="0039673C" w:rsidP="0039673C">
            <w:pPr>
              <w:pStyle w:val="Paragraphedeliste"/>
              <w:numPr>
                <w:ilvl w:val="0"/>
                <w:numId w:val="1"/>
              </w:numPr>
              <w:tabs>
                <w:tab w:val="left" w:pos="2780"/>
              </w:tabs>
              <w:rPr>
                <w:rFonts w:ascii="Bookman Old Style" w:hAnsi="Bookman Old Style"/>
              </w:rPr>
            </w:pPr>
            <w:r>
              <w:rPr>
                <w:rFonts w:ascii="Bookman Old Style" w:hAnsi="Bookman Old Style"/>
              </w:rPr>
              <w:t>Groupe 1, 2 et 3 (U15-U17-U19)</w:t>
            </w:r>
          </w:p>
          <w:p w:rsidR="0039673C" w:rsidRDefault="0039673C" w:rsidP="0039673C">
            <w:pPr>
              <w:pStyle w:val="Paragraphedeliste"/>
              <w:numPr>
                <w:ilvl w:val="0"/>
                <w:numId w:val="1"/>
              </w:numPr>
              <w:tabs>
                <w:tab w:val="left" w:pos="2780"/>
              </w:tabs>
              <w:rPr>
                <w:rFonts w:ascii="Bookman Old Style" w:hAnsi="Bookman Old Style"/>
              </w:rPr>
            </w:pPr>
            <w:r>
              <w:rPr>
                <w:rFonts w:ascii="Bookman Old Style" w:hAnsi="Bookman Old Style"/>
              </w:rPr>
              <w:t>Groupe A et C et D (U15-U17)</w:t>
            </w:r>
          </w:p>
          <w:p w:rsidR="0039673C" w:rsidRPr="0039673C" w:rsidRDefault="0039673C" w:rsidP="0039673C">
            <w:pPr>
              <w:pStyle w:val="Paragraphedeliste"/>
              <w:numPr>
                <w:ilvl w:val="0"/>
                <w:numId w:val="1"/>
              </w:numPr>
              <w:tabs>
                <w:tab w:val="left" w:pos="2780"/>
              </w:tabs>
              <w:rPr>
                <w:rFonts w:ascii="Bookman Old Style" w:hAnsi="Bookman Old Style"/>
              </w:rPr>
            </w:pPr>
            <w:r>
              <w:rPr>
                <w:rFonts w:ascii="Bookman Old Style" w:hAnsi="Bookman Old Style"/>
              </w:rPr>
              <w:t>2° journée : Groupe B.</w:t>
            </w:r>
          </w:p>
          <w:p w:rsidR="003F566F" w:rsidRPr="00AD1A7F" w:rsidRDefault="003F566F" w:rsidP="003F566F">
            <w:pPr>
              <w:ind w:left="360"/>
              <w:jc w:val="both"/>
              <w:rPr>
                <w:rFonts w:ascii="Bookman Old Style" w:hAnsi="Bookman Old Style" w:cstheme="minorHAnsi"/>
                <w:iCs/>
                <w:sz w:val="6"/>
                <w:szCs w:val="6"/>
              </w:rPr>
            </w:pPr>
          </w:p>
        </w:tc>
      </w:tr>
      <w:tr w:rsidR="003F566F" w:rsidTr="007A26B2">
        <w:trPr>
          <w:trHeight w:val="1099"/>
        </w:trPr>
        <w:tc>
          <w:tcPr>
            <w:tcW w:w="4537" w:type="dxa"/>
            <w:vAlign w:val="center"/>
          </w:tcPr>
          <w:p w:rsidR="003F566F" w:rsidRDefault="00390341" w:rsidP="003F566F">
            <w:pPr>
              <w:jc w:val="center"/>
              <w:rPr>
                <w:noProof/>
              </w:rPr>
            </w:pPr>
            <w:r w:rsidRPr="00390341">
              <w:rPr>
                <w:rFonts w:ascii="Lucida Handwriting" w:eastAsiaTheme="minorEastAsia" w:hAnsi="Lucida Handwriting"/>
                <w:noProof/>
                <w:lang w:eastAsia="fr-FR"/>
              </w:rPr>
              <w:pict>
                <v:shape id="_x0000_i1027" type="#_x0000_t136" style="width:211.5pt;height:21.75pt" fillcolor="#06c" strokecolor="#9cf" strokeweight="1.5pt">
                  <v:shadow on="t" color="#900"/>
                  <v:textpath style="font-family:&quot;Impact&quot;;font-size:18pt;v-text-kern:t" trim="t" fitpath="t" string="DIRECTION TECHNIQUE WILAYA"/>
                </v:shape>
              </w:pict>
            </w:r>
          </w:p>
        </w:tc>
        <w:tc>
          <w:tcPr>
            <w:tcW w:w="6095" w:type="dxa"/>
            <w:vAlign w:val="center"/>
          </w:tcPr>
          <w:p w:rsidR="003F566F" w:rsidRPr="0098276B" w:rsidRDefault="003F566F" w:rsidP="0098276B">
            <w:pPr>
              <w:jc w:val="both"/>
              <w:rPr>
                <w:rFonts w:ascii="Bookman Old Style" w:hAnsi="Bookman Old Style" w:cstheme="minorHAnsi"/>
                <w:iCs/>
              </w:rPr>
            </w:pPr>
          </w:p>
          <w:p w:rsidR="003E198A" w:rsidRDefault="0039673C" w:rsidP="0039673C">
            <w:pPr>
              <w:pStyle w:val="Paragraphedeliste"/>
              <w:numPr>
                <w:ilvl w:val="0"/>
                <w:numId w:val="1"/>
              </w:numPr>
              <w:ind w:left="720"/>
              <w:jc w:val="both"/>
              <w:rPr>
                <w:rFonts w:ascii="Bookman Old Style" w:hAnsi="Bookman Old Style" w:cstheme="minorHAnsi"/>
                <w:iCs/>
              </w:rPr>
            </w:pPr>
            <w:r>
              <w:rPr>
                <w:rFonts w:ascii="Bookman Old Style" w:hAnsi="Bookman Old Style" w:cstheme="minorHAnsi"/>
                <w:iCs/>
              </w:rPr>
              <w:t>Test d’accès à la f</w:t>
            </w:r>
            <w:r w:rsidR="003E198A">
              <w:rPr>
                <w:rFonts w:ascii="Bookman Old Style" w:hAnsi="Bookman Old Style" w:cstheme="minorHAnsi"/>
                <w:iCs/>
              </w:rPr>
              <w:t xml:space="preserve">ormation DEF1 et DEF2 </w:t>
            </w:r>
            <w:r>
              <w:rPr>
                <w:rFonts w:ascii="Bookman Old Style" w:hAnsi="Bookman Old Style" w:cstheme="minorHAnsi"/>
                <w:iCs/>
              </w:rPr>
              <w:t>le samedi 19/02/2022 au niveau d</w:t>
            </w:r>
            <w:r w:rsidR="0036192A">
              <w:rPr>
                <w:rFonts w:ascii="Bookman Old Style" w:hAnsi="Bookman Old Style" w:cstheme="minorHAnsi"/>
                <w:iCs/>
              </w:rPr>
              <w:t>u CEM chouhada OUAROUF – BEJAIA à 09 H 00.</w:t>
            </w:r>
          </w:p>
          <w:p w:rsidR="0036192A" w:rsidRPr="0036192A" w:rsidRDefault="0036192A" w:rsidP="0036192A">
            <w:pPr>
              <w:pStyle w:val="Paragraphedeliste"/>
              <w:jc w:val="both"/>
              <w:rPr>
                <w:rFonts w:ascii="Bookman Old Style" w:hAnsi="Bookman Old Style" w:cstheme="minorHAnsi"/>
                <w:iCs/>
                <w:sz w:val="16"/>
                <w:szCs w:val="16"/>
              </w:rPr>
            </w:pPr>
          </w:p>
          <w:p w:rsidR="0036192A" w:rsidRDefault="0036192A" w:rsidP="006F5F09">
            <w:pPr>
              <w:pStyle w:val="NormalWeb"/>
              <w:shd w:val="clear" w:color="auto" w:fill="FFFFFF"/>
              <w:spacing w:before="0" w:beforeAutospacing="0" w:after="120" w:afterAutospacing="0"/>
              <w:textAlignment w:val="baseline"/>
              <w:rPr>
                <w:rFonts w:ascii="Helvetica" w:hAnsi="Helvetica" w:cs="Helvetica"/>
                <w:color w:val="444444"/>
                <w:sz w:val="21"/>
                <w:szCs w:val="21"/>
              </w:rPr>
            </w:pPr>
            <w:r w:rsidRPr="006F5F09">
              <w:rPr>
                <w:rFonts w:ascii="Helvetica" w:hAnsi="Helvetica" w:cs="Helvetica"/>
                <w:b/>
                <w:bCs/>
                <w:color w:val="444444"/>
                <w:sz w:val="21"/>
                <w:szCs w:val="21"/>
                <w:u w:val="single"/>
              </w:rPr>
              <w:t>N.B :</w:t>
            </w:r>
            <w:r>
              <w:rPr>
                <w:rFonts w:ascii="Helvetica" w:hAnsi="Helvetica" w:cs="Helvetica"/>
                <w:color w:val="444444"/>
                <w:sz w:val="21"/>
                <w:szCs w:val="21"/>
              </w:rPr>
              <w:t>  – se munir de la pièce d’identité et du reçu de paiement le jour de l’examen.</w:t>
            </w:r>
          </w:p>
          <w:p w:rsidR="003F566F" w:rsidRPr="0036192A" w:rsidRDefault="0036192A" w:rsidP="006F5F09">
            <w:pPr>
              <w:pStyle w:val="NormalWeb"/>
              <w:shd w:val="clear" w:color="auto" w:fill="FFFFFF"/>
              <w:spacing w:before="0" w:beforeAutospacing="0" w:after="120" w:afterAutospacing="0"/>
              <w:textAlignment w:val="baseline"/>
              <w:rPr>
                <w:rFonts w:ascii="Helvetica" w:hAnsi="Helvetica" w:cs="Helvetica"/>
                <w:color w:val="444444"/>
                <w:sz w:val="21"/>
                <w:szCs w:val="21"/>
              </w:rPr>
            </w:pPr>
            <w:r>
              <w:rPr>
                <w:rFonts w:ascii="Helvetica" w:hAnsi="Helvetica" w:cs="Helvetica"/>
                <w:color w:val="444444"/>
                <w:sz w:val="21"/>
                <w:szCs w:val="21"/>
              </w:rPr>
              <w:t xml:space="preserve">         – la présentation du pass sanitaire ou du test antigénique 72 h avant l’examen est obligatoire.</w:t>
            </w:r>
          </w:p>
        </w:tc>
      </w:tr>
    </w:tbl>
    <w:p w:rsidR="000420DD" w:rsidRDefault="000420DD" w:rsidP="006F3D5B">
      <w:pPr>
        <w:rPr>
          <w:rFonts w:ascii="Bookman Old Style" w:hAnsi="Bookman Old Style" w:cstheme="minorHAnsi"/>
          <w:iCs/>
          <w:sz w:val="12"/>
          <w:szCs w:val="12"/>
        </w:rPr>
      </w:pPr>
    </w:p>
    <w:p w:rsidR="000420DD" w:rsidRDefault="000420DD" w:rsidP="006F3D5B">
      <w:pPr>
        <w:rPr>
          <w:rFonts w:ascii="Bookman Old Style" w:hAnsi="Bookman Old Style" w:cstheme="minorHAnsi"/>
          <w:iCs/>
          <w:sz w:val="12"/>
          <w:szCs w:val="12"/>
        </w:rPr>
      </w:pPr>
    </w:p>
    <w:p w:rsidR="003D6145" w:rsidRDefault="003D6145" w:rsidP="006F3D5B">
      <w:pPr>
        <w:rPr>
          <w:rFonts w:ascii="Bookman Old Style" w:hAnsi="Bookman Old Style" w:cstheme="minorHAnsi"/>
          <w:iCs/>
          <w:sz w:val="12"/>
          <w:szCs w:val="12"/>
        </w:rPr>
      </w:pPr>
    </w:p>
    <w:p w:rsidR="0010728A" w:rsidRDefault="00390341" w:rsidP="006F3D5B">
      <w:pPr>
        <w:rPr>
          <w:rFonts w:ascii="Bookman Old Style" w:hAnsi="Bookman Old Style" w:cstheme="minorHAnsi"/>
          <w:iCs/>
          <w:sz w:val="12"/>
          <w:szCs w:val="12"/>
        </w:rPr>
      </w:pPr>
      <w:r>
        <w:rPr>
          <w:rFonts w:ascii="Bookman Old Style" w:hAnsi="Bookman Old Style" w:cstheme="minorHAnsi"/>
          <w:iCs/>
          <w:noProof/>
          <w:sz w:val="12"/>
          <w:szCs w:val="12"/>
        </w:rPr>
        <w:lastRenderedPageBreak/>
        <w:pict>
          <v:roundrect id="_x0000_s1057" style="position:absolute;margin-left:-19.15pt;margin-top:.15pt;width:483.75pt;height:285.75pt;z-index:251799040" arcsize="10923f">
            <v:textbox>
              <w:txbxContent>
                <w:p w:rsidR="004514F7" w:rsidRPr="0010728A" w:rsidRDefault="004514F7" w:rsidP="0010728A">
                  <w:pPr>
                    <w:pStyle w:val="NormalWeb"/>
                    <w:spacing w:before="0" w:beforeAutospacing="0" w:after="0" w:afterAutospacing="0"/>
                    <w:jc w:val="center"/>
                    <w:rPr>
                      <w:rFonts w:ascii="Verdana" w:hAnsi="Verdana"/>
                      <w:color w:val="FFFFFF"/>
                      <w:sz w:val="48"/>
                      <w:szCs w:val="48"/>
                    </w:rPr>
                  </w:pPr>
                  <w:r w:rsidRPr="0010728A">
                    <w:rPr>
                      <w:b/>
                      <w:bCs/>
                      <w:color w:val="FF0000"/>
                      <w:sz w:val="48"/>
                      <w:szCs w:val="48"/>
                      <w:u w:val="single"/>
                    </w:rPr>
                    <w:t>MERCATO HIVERNAL</w:t>
                  </w:r>
                </w:p>
                <w:p w:rsidR="004514F7" w:rsidRDefault="004514F7" w:rsidP="0010728A">
                  <w:pPr>
                    <w:pStyle w:val="NormalWeb"/>
                    <w:spacing w:before="0" w:beforeAutospacing="0" w:after="0" w:afterAutospacing="0"/>
                    <w:rPr>
                      <w:rFonts w:ascii="Verdana" w:hAnsi="Verdana"/>
                      <w:color w:val="FFFFFF"/>
                      <w:sz w:val="18"/>
                      <w:szCs w:val="18"/>
                    </w:rPr>
                  </w:pPr>
                  <w:r>
                    <w:rPr>
                      <w:rFonts w:ascii="Verdana" w:hAnsi="Verdana"/>
                      <w:color w:val="FFFFFF"/>
                      <w:sz w:val="18"/>
                      <w:szCs w:val="18"/>
                    </w:rPr>
                    <w:t> </w:t>
                  </w:r>
                </w:p>
                <w:p w:rsidR="004514F7" w:rsidRDefault="004514F7" w:rsidP="0010728A">
                  <w:pPr>
                    <w:pStyle w:val="NormalWeb"/>
                    <w:spacing w:before="0" w:beforeAutospacing="0" w:after="0" w:afterAutospacing="0"/>
                    <w:rPr>
                      <w:rFonts w:ascii="Verdana" w:hAnsi="Verdana"/>
                      <w:color w:val="FFFFFF"/>
                      <w:sz w:val="18"/>
                      <w:szCs w:val="18"/>
                    </w:rPr>
                  </w:pPr>
                </w:p>
                <w:p w:rsidR="004514F7" w:rsidRDefault="004514F7" w:rsidP="0010728A">
                  <w:pPr>
                    <w:pStyle w:val="NormalWeb"/>
                    <w:spacing w:before="0" w:beforeAutospacing="0" w:after="0" w:afterAutospacing="0" w:line="360" w:lineRule="auto"/>
                    <w:rPr>
                      <w:rFonts w:ascii="Verdana" w:hAnsi="Verdana"/>
                      <w:color w:val="FFFFFF"/>
                      <w:sz w:val="18"/>
                      <w:szCs w:val="18"/>
                    </w:rPr>
                  </w:pPr>
                  <w:r>
                    <w:rPr>
                      <w:color w:val="33518D"/>
                      <w:sz w:val="27"/>
                      <w:szCs w:val="27"/>
                    </w:rPr>
                    <w:t xml:space="preserve">               Suite aux décisions prises par le Bureau Fédéral dans sa réunion statutaire du 31.01.2022, il est porté à la connaissance des Clubs que l'ouverture de la deuxième période d'enregistrement pour les Ligues de Wilaya s’étale sur Sept (07) jours au lendemain de la dernière journée de la phase aller (première phase du championnat), selon les dispositions règlementaires relatives aux compétitions de Football Amateur.</w:t>
                  </w:r>
                </w:p>
                <w:p w:rsidR="004514F7" w:rsidRDefault="004514F7" w:rsidP="0010728A">
                  <w:pPr>
                    <w:pStyle w:val="NormalWeb"/>
                    <w:spacing w:before="0" w:beforeAutospacing="0" w:after="0" w:afterAutospacing="0" w:line="360" w:lineRule="auto"/>
                    <w:rPr>
                      <w:rFonts w:ascii="Verdana" w:hAnsi="Verdana"/>
                      <w:color w:val="FFFFFF"/>
                      <w:sz w:val="18"/>
                      <w:szCs w:val="18"/>
                    </w:rPr>
                  </w:pPr>
                  <w:r>
                    <w:rPr>
                      <w:rFonts w:ascii="Verdana" w:hAnsi="Verdana"/>
                      <w:color w:val="FFFFFF"/>
                      <w:sz w:val="18"/>
                      <w:szCs w:val="18"/>
                    </w:rPr>
                    <w:t> </w:t>
                  </w:r>
                </w:p>
                <w:p w:rsidR="004514F7" w:rsidRDefault="004514F7" w:rsidP="0010728A">
                  <w:pPr>
                    <w:pStyle w:val="NormalWeb"/>
                    <w:spacing w:before="0" w:beforeAutospacing="0" w:after="0" w:afterAutospacing="0" w:line="360" w:lineRule="auto"/>
                    <w:rPr>
                      <w:rFonts w:ascii="Verdana" w:hAnsi="Verdana"/>
                      <w:color w:val="FFFFFF"/>
                      <w:sz w:val="18"/>
                      <w:szCs w:val="18"/>
                    </w:rPr>
                  </w:pPr>
                  <w:r>
                    <w:rPr>
                      <w:b/>
                      <w:bCs/>
                      <w:color w:val="33518D"/>
                      <w:sz w:val="27"/>
                      <w:szCs w:val="27"/>
                    </w:rPr>
                    <w:t xml:space="preserve">               Pour rappel, seuls les Clubs n'ayant pas complété la liste des 30 joueurs ont le droit d'enregistrer de nouveaux joueurs</w:t>
                  </w:r>
                  <w:r>
                    <w:rPr>
                      <w:color w:val="33518D"/>
                      <w:sz w:val="27"/>
                      <w:szCs w:val="27"/>
                    </w:rPr>
                    <w:t>.</w:t>
                  </w:r>
                </w:p>
                <w:p w:rsidR="004514F7" w:rsidRDefault="004514F7"/>
              </w:txbxContent>
            </v:textbox>
          </v:roundrect>
        </w:pict>
      </w:r>
    </w:p>
    <w:p w:rsidR="00CD6048" w:rsidRDefault="00CD6048" w:rsidP="006F3D5B">
      <w:pPr>
        <w:rPr>
          <w:rFonts w:ascii="Bookman Old Style" w:hAnsi="Bookman Old Style" w:cstheme="minorHAnsi"/>
          <w:iCs/>
          <w:sz w:val="12"/>
          <w:szCs w:val="12"/>
        </w:rPr>
      </w:pPr>
    </w:p>
    <w:p w:rsidR="00CD6048" w:rsidRDefault="00CD6048" w:rsidP="006F3D5B">
      <w:pPr>
        <w:rPr>
          <w:rFonts w:ascii="Bookman Old Style" w:hAnsi="Bookman Old Style" w:cstheme="minorHAnsi"/>
          <w:iCs/>
          <w:sz w:val="12"/>
          <w:szCs w:val="12"/>
        </w:rPr>
      </w:pPr>
    </w:p>
    <w:p w:rsidR="00CD6048" w:rsidRDefault="00CD6048" w:rsidP="006F3D5B">
      <w:pPr>
        <w:rPr>
          <w:rFonts w:ascii="Bookman Old Style" w:hAnsi="Bookman Old Style" w:cstheme="minorHAnsi"/>
          <w:iCs/>
          <w:sz w:val="12"/>
          <w:szCs w:val="12"/>
        </w:rPr>
      </w:pPr>
    </w:p>
    <w:p w:rsidR="0010728A" w:rsidRDefault="0010728A" w:rsidP="006F3D5B">
      <w:pPr>
        <w:rPr>
          <w:rFonts w:ascii="Bookman Old Style" w:hAnsi="Bookman Old Style" w:cstheme="minorHAnsi"/>
          <w:iCs/>
          <w:sz w:val="12"/>
          <w:szCs w:val="12"/>
        </w:rPr>
      </w:pPr>
    </w:p>
    <w:p w:rsidR="0010728A" w:rsidRDefault="0010728A" w:rsidP="006F3D5B">
      <w:pPr>
        <w:rPr>
          <w:rFonts w:ascii="Bookman Old Style" w:hAnsi="Bookman Old Style" w:cstheme="minorHAnsi"/>
          <w:iCs/>
          <w:sz w:val="12"/>
          <w:szCs w:val="12"/>
        </w:rPr>
      </w:pPr>
    </w:p>
    <w:p w:rsidR="0010728A" w:rsidRDefault="0010728A" w:rsidP="006F3D5B">
      <w:pPr>
        <w:rPr>
          <w:rFonts w:ascii="Bookman Old Style" w:hAnsi="Bookman Old Style" w:cstheme="minorHAnsi"/>
          <w:iCs/>
          <w:sz w:val="12"/>
          <w:szCs w:val="12"/>
        </w:rPr>
      </w:pPr>
    </w:p>
    <w:p w:rsidR="0010728A" w:rsidRDefault="0010728A" w:rsidP="006F3D5B">
      <w:pPr>
        <w:rPr>
          <w:rFonts w:ascii="Bookman Old Style" w:hAnsi="Bookman Old Style" w:cstheme="minorHAnsi"/>
          <w:iCs/>
          <w:sz w:val="12"/>
          <w:szCs w:val="12"/>
        </w:rPr>
      </w:pPr>
    </w:p>
    <w:p w:rsidR="0010728A" w:rsidRDefault="0010728A" w:rsidP="006F3D5B">
      <w:pPr>
        <w:rPr>
          <w:rFonts w:ascii="Bookman Old Style" w:hAnsi="Bookman Old Style" w:cstheme="minorHAnsi"/>
          <w:iCs/>
          <w:sz w:val="12"/>
          <w:szCs w:val="12"/>
        </w:rPr>
      </w:pPr>
    </w:p>
    <w:p w:rsidR="0010728A" w:rsidRDefault="0010728A" w:rsidP="006F3D5B">
      <w:pPr>
        <w:rPr>
          <w:rFonts w:ascii="Bookman Old Style" w:hAnsi="Bookman Old Style" w:cstheme="minorHAnsi"/>
          <w:iCs/>
          <w:sz w:val="12"/>
          <w:szCs w:val="12"/>
        </w:rPr>
      </w:pPr>
    </w:p>
    <w:p w:rsidR="0010728A" w:rsidRDefault="0010728A" w:rsidP="006F3D5B">
      <w:pPr>
        <w:rPr>
          <w:rFonts w:ascii="Bookman Old Style" w:hAnsi="Bookman Old Style" w:cstheme="minorHAnsi"/>
          <w:iCs/>
          <w:sz w:val="12"/>
          <w:szCs w:val="12"/>
        </w:rPr>
      </w:pPr>
    </w:p>
    <w:p w:rsidR="0010728A" w:rsidRDefault="0010728A" w:rsidP="006F3D5B">
      <w:pPr>
        <w:rPr>
          <w:rFonts w:ascii="Bookman Old Style" w:hAnsi="Bookman Old Style" w:cstheme="minorHAnsi"/>
          <w:iCs/>
          <w:sz w:val="12"/>
          <w:szCs w:val="12"/>
        </w:rPr>
      </w:pPr>
    </w:p>
    <w:p w:rsidR="0010728A" w:rsidRDefault="0010728A" w:rsidP="006F3D5B">
      <w:pPr>
        <w:rPr>
          <w:rFonts w:ascii="Bookman Old Style" w:hAnsi="Bookman Old Style" w:cstheme="minorHAnsi"/>
          <w:iCs/>
          <w:sz w:val="12"/>
          <w:szCs w:val="12"/>
        </w:rPr>
      </w:pPr>
    </w:p>
    <w:p w:rsidR="0010728A" w:rsidRDefault="0010728A" w:rsidP="006F3D5B">
      <w:pPr>
        <w:rPr>
          <w:rFonts w:ascii="Bookman Old Style" w:hAnsi="Bookman Old Style" w:cstheme="minorHAnsi"/>
          <w:iCs/>
          <w:sz w:val="12"/>
          <w:szCs w:val="12"/>
        </w:rPr>
      </w:pPr>
    </w:p>
    <w:p w:rsidR="0010728A" w:rsidRDefault="0010728A" w:rsidP="0010728A">
      <w:pPr>
        <w:pStyle w:val="En-tte"/>
        <w:tabs>
          <w:tab w:val="clear" w:pos="4536"/>
          <w:tab w:val="clear" w:pos="9072"/>
          <w:tab w:val="left" w:pos="2063"/>
        </w:tabs>
        <w:jc w:val="center"/>
        <w:rPr>
          <w:rFonts w:ascii="Cooper Black" w:hAnsi="Cooper Black"/>
        </w:rPr>
      </w:pPr>
    </w:p>
    <w:p w:rsidR="0010728A" w:rsidRDefault="0010728A" w:rsidP="0010728A">
      <w:pPr>
        <w:pStyle w:val="En-tte"/>
        <w:tabs>
          <w:tab w:val="clear" w:pos="4536"/>
          <w:tab w:val="clear" w:pos="9072"/>
          <w:tab w:val="left" w:pos="2063"/>
        </w:tabs>
        <w:jc w:val="center"/>
        <w:rPr>
          <w:rFonts w:ascii="Cooper Black" w:hAnsi="Cooper Black"/>
        </w:rPr>
      </w:pPr>
    </w:p>
    <w:p w:rsidR="0010728A" w:rsidRDefault="0010728A" w:rsidP="0010728A">
      <w:pPr>
        <w:pStyle w:val="En-tte"/>
        <w:tabs>
          <w:tab w:val="clear" w:pos="4536"/>
          <w:tab w:val="clear" w:pos="9072"/>
          <w:tab w:val="left" w:pos="2063"/>
        </w:tabs>
        <w:jc w:val="center"/>
        <w:rPr>
          <w:rFonts w:ascii="Cooper Black" w:hAnsi="Cooper Black"/>
        </w:rPr>
      </w:pPr>
    </w:p>
    <w:p w:rsidR="0010728A" w:rsidRDefault="0010728A" w:rsidP="0010728A">
      <w:pPr>
        <w:pStyle w:val="En-tte"/>
        <w:tabs>
          <w:tab w:val="clear" w:pos="4536"/>
          <w:tab w:val="clear" w:pos="9072"/>
          <w:tab w:val="left" w:pos="2063"/>
        </w:tabs>
        <w:jc w:val="center"/>
        <w:rPr>
          <w:rFonts w:ascii="Cooper Black" w:hAnsi="Cooper Black"/>
        </w:rPr>
      </w:pPr>
    </w:p>
    <w:p w:rsidR="00A9259F" w:rsidRDefault="00A9259F" w:rsidP="0010728A">
      <w:pPr>
        <w:pStyle w:val="En-tte"/>
        <w:tabs>
          <w:tab w:val="clear" w:pos="4536"/>
          <w:tab w:val="clear" w:pos="9072"/>
          <w:tab w:val="left" w:pos="2063"/>
        </w:tabs>
        <w:jc w:val="center"/>
        <w:rPr>
          <w:rFonts w:ascii="Cooper Black" w:hAnsi="Cooper Black"/>
        </w:rPr>
      </w:pPr>
    </w:p>
    <w:p w:rsidR="0010728A" w:rsidRDefault="00A9259F" w:rsidP="0010728A">
      <w:pPr>
        <w:pStyle w:val="En-tte"/>
        <w:tabs>
          <w:tab w:val="clear" w:pos="4536"/>
          <w:tab w:val="clear" w:pos="9072"/>
          <w:tab w:val="left" w:pos="2063"/>
        </w:tabs>
        <w:jc w:val="center"/>
        <w:rPr>
          <w:b/>
          <w:bCs/>
          <w:color w:val="FF0000"/>
          <w:sz w:val="48"/>
          <w:szCs w:val="48"/>
          <w:u w:val="single"/>
        </w:rPr>
      </w:pPr>
      <w:r>
        <w:rPr>
          <w:b/>
          <w:bCs/>
          <w:color w:val="FF0000"/>
          <w:sz w:val="48"/>
          <w:szCs w:val="48"/>
          <w:u w:val="single"/>
        </w:rPr>
        <w:t>RAPPEL DISPOSITIONS REGLEMENTAIRES</w:t>
      </w:r>
    </w:p>
    <w:p w:rsidR="00A9259F" w:rsidRPr="00A9259F" w:rsidRDefault="00A9259F" w:rsidP="0010728A">
      <w:pPr>
        <w:pStyle w:val="En-tte"/>
        <w:tabs>
          <w:tab w:val="clear" w:pos="4536"/>
          <w:tab w:val="clear" w:pos="9072"/>
          <w:tab w:val="left" w:pos="2063"/>
        </w:tabs>
        <w:jc w:val="center"/>
        <w:rPr>
          <w:rFonts w:ascii="Cooper Black" w:hAnsi="Cooper Black"/>
          <w:sz w:val="20"/>
          <w:szCs w:val="20"/>
        </w:rPr>
      </w:pPr>
    </w:p>
    <w:p w:rsidR="00A9259F" w:rsidRDefault="00A9259F" w:rsidP="00A9259F">
      <w:pPr>
        <w:pStyle w:val="En-tte"/>
        <w:tabs>
          <w:tab w:val="clear" w:pos="4536"/>
          <w:tab w:val="clear" w:pos="9072"/>
          <w:tab w:val="left" w:pos="2063"/>
        </w:tabs>
        <w:jc w:val="center"/>
        <w:rPr>
          <w:b/>
          <w:bCs/>
          <w:sz w:val="36"/>
          <w:szCs w:val="36"/>
        </w:rPr>
      </w:pPr>
      <w:r w:rsidRPr="00A9259F">
        <w:rPr>
          <w:b/>
          <w:bCs/>
          <w:sz w:val="36"/>
          <w:szCs w:val="36"/>
        </w:rPr>
        <w:t xml:space="preserve">10 - Transfert et recrutement de joueurs durant le </w:t>
      </w:r>
      <w:r>
        <w:rPr>
          <w:b/>
          <w:bCs/>
          <w:sz w:val="36"/>
          <w:szCs w:val="36"/>
        </w:rPr>
        <w:t>2</w:t>
      </w:r>
      <w:r w:rsidRPr="00A9259F">
        <w:rPr>
          <w:b/>
          <w:bCs/>
          <w:sz w:val="36"/>
          <w:szCs w:val="36"/>
          <w:vertAlign w:val="superscript"/>
        </w:rPr>
        <w:t>ème</w:t>
      </w:r>
      <w:r>
        <w:rPr>
          <w:b/>
          <w:bCs/>
          <w:sz w:val="36"/>
          <w:szCs w:val="36"/>
        </w:rPr>
        <w:t xml:space="preserve"> </w:t>
      </w:r>
      <w:r w:rsidRPr="00A9259F">
        <w:rPr>
          <w:b/>
          <w:bCs/>
          <w:sz w:val="36"/>
          <w:szCs w:val="36"/>
        </w:rPr>
        <w:t>période d'enregistrement</w:t>
      </w:r>
    </w:p>
    <w:p w:rsidR="00A9259F" w:rsidRPr="00A9259F" w:rsidRDefault="00A9259F" w:rsidP="0010728A">
      <w:pPr>
        <w:pStyle w:val="En-tte"/>
        <w:tabs>
          <w:tab w:val="clear" w:pos="4536"/>
          <w:tab w:val="clear" w:pos="9072"/>
          <w:tab w:val="left" w:pos="2063"/>
        </w:tabs>
        <w:jc w:val="center"/>
        <w:rPr>
          <w:rFonts w:ascii="Cooper Black" w:hAnsi="Cooper Black"/>
          <w:b/>
          <w:bCs/>
          <w:sz w:val="20"/>
          <w:szCs w:val="20"/>
        </w:rPr>
      </w:pPr>
    </w:p>
    <w:p w:rsidR="00A9259F" w:rsidRPr="00A9259F" w:rsidRDefault="00A9259F" w:rsidP="00A9259F">
      <w:pPr>
        <w:pStyle w:val="En-tte"/>
        <w:tabs>
          <w:tab w:val="clear" w:pos="4536"/>
          <w:tab w:val="clear" w:pos="9072"/>
          <w:tab w:val="left" w:pos="2063"/>
        </w:tabs>
        <w:jc w:val="center"/>
        <w:rPr>
          <w:sz w:val="28"/>
          <w:szCs w:val="28"/>
        </w:rPr>
      </w:pPr>
      <w:r w:rsidRPr="00A9259F">
        <w:rPr>
          <w:sz w:val="28"/>
          <w:szCs w:val="28"/>
        </w:rPr>
        <w:t>Pendant la 2</w:t>
      </w:r>
      <w:r w:rsidRPr="00A9259F">
        <w:rPr>
          <w:sz w:val="28"/>
          <w:szCs w:val="28"/>
          <w:vertAlign w:val="superscript"/>
        </w:rPr>
        <w:t>ème</w:t>
      </w:r>
      <w:r w:rsidRPr="00A9259F">
        <w:rPr>
          <w:sz w:val="28"/>
          <w:szCs w:val="28"/>
        </w:rPr>
        <w:t xml:space="preserve">  période d’enregistrement, les clubs amateurs ont le droit de : </w:t>
      </w:r>
    </w:p>
    <w:p w:rsidR="00A9259F" w:rsidRPr="00A9259F" w:rsidRDefault="00A9259F" w:rsidP="00A9259F">
      <w:pPr>
        <w:pStyle w:val="En-tte"/>
        <w:tabs>
          <w:tab w:val="clear" w:pos="4536"/>
          <w:tab w:val="clear" w:pos="9072"/>
          <w:tab w:val="left" w:pos="2063"/>
        </w:tabs>
        <w:jc w:val="center"/>
        <w:rPr>
          <w:sz w:val="20"/>
          <w:szCs w:val="20"/>
        </w:rPr>
      </w:pPr>
    </w:p>
    <w:p w:rsidR="00A9259F" w:rsidRPr="00A9259F" w:rsidRDefault="00A9259F" w:rsidP="00A9259F">
      <w:pPr>
        <w:pStyle w:val="En-tte"/>
        <w:numPr>
          <w:ilvl w:val="0"/>
          <w:numId w:val="25"/>
        </w:numPr>
        <w:tabs>
          <w:tab w:val="clear" w:pos="4536"/>
          <w:tab w:val="clear" w:pos="9072"/>
          <w:tab w:val="left" w:pos="2063"/>
        </w:tabs>
        <w:rPr>
          <w:rFonts w:ascii="Cooper Black" w:hAnsi="Cooper Black"/>
          <w:sz w:val="28"/>
          <w:szCs w:val="28"/>
        </w:rPr>
      </w:pPr>
      <w:r w:rsidRPr="00A9259F">
        <w:rPr>
          <w:sz w:val="28"/>
          <w:szCs w:val="28"/>
        </w:rPr>
        <w:t xml:space="preserve">Transférer des joueurs amateurs vers les clubs amateurs ou professionnels. </w:t>
      </w:r>
    </w:p>
    <w:p w:rsidR="00A9259F" w:rsidRPr="00A9259F" w:rsidRDefault="00A9259F" w:rsidP="00A9259F">
      <w:pPr>
        <w:pStyle w:val="En-tte"/>
        <w:numPr>
          <w:ilvl w:val="0"/>
          <w:numId w:val="25"/>
        </w:numPr>
        <w:tabs>
          <w:tab w:val="clear" w:pos="4536"/>
          <w:tab w:val="clear" w:pos="9072"/>
          <w:tab w:val="left" w:pos="2063"/>
        </w:tabs>
        <w:rPr>
          <w:rFonts w:ascii="Cooper Black" w:hAnsi="Cooper Black"/>
          <w:sz w:val="28"/>
          <w:szCs w:val="28"/>
        </w:rPr>
      </w:pPr>
      <w:r w:rsidRPr="00A9259F">
        <w:rPr>
          <w:sz w:val="28"/>
          <w:szCs w:val="28"/>
        </w:rPr>
        <w:t xml:space="preserve">Recruter des joueurs amateurs ou professionnels. </w:t>
      </w:r>
    </w:p>
    <w:p w:rsidR="00A9259F" w:rsidRPr="00A9259F" w:rsidRDefault="00A9259F" w:rsidP="00A9259F">
      <w:pPr>
        <w:pStyle w:val="En-tte"/>
        <w:numPr>
          <w:ilvl w:val="0"/>
          <w:numId w:val="25"/>
        </w:numPr>
        <w:tabs>
          <w:tab w:val="clear" w:pos="4536"/>
          <w:tab w:val="clear" w:pos="9072"/>
          <w:tab w:val="left" w:pos="2063"/>
        </w:tabs>
        <w:rPr>
          <w:rFonts w:ascii="Cooper Black" w:hAnsi="Cooper Black"/>
          <w:sz w:val="28"/>
          <w:szCs w:val="28"/>
        </w:rPr>
      </w:pPr>
      <w:r w:rsidRPr="00A9259F">
        <w:rPr>
          <w:sz w:val="28"/>
          <w:szCs w:val="28"/>
        </w:rPr>
        <w:t xml:space="preserve">Les recrutements des clubs amateurs doivent se faire au prorata du nombre de joueurs dans l’effectif (pas plus de 30 joueurs). </w:t>
      </w:r>
    </w:p>
    <w:p w:rsidR="00A9259F" w:rsidRPr="00A9259F" w:rsidRDefault="00A9259F" w:rsidP="00A9259F">
      <w:pPr>
        <w:pStyle w:val="En-tte"/>
        <w:numPr>
          <w:ilvl w:val="0"/>
          <w:numId w:val="25"/>
        </w:numPr>
        <w:tabs>
          <w:tab w:val="clear" w:pos="4536"/>
          <w:tab w:val="clear" w:pos="9072"/>
          <w:tab w:val="left" w:pos="2063"/>
        </w:tabs>
        <w:rPr>
          <w:rFonts w:ascii="Cooper Black" w:hAnsi="Cooper Black"/>
          <w:sz w:val="28"/>
          <w:szCs w:val="28"/>
        </w:rPr>
      </w:pPr>
      <w:r w:rsidRPr="00A9259F">
        <w:rPr>
          <w:sz w:val="28"/>
          <w:szCs w:val="28"/>
        </w:rPr>
        <w:t xml:space="preserve">Les clubs amateurs ne peuvent recruter que deux (02) joueurs au maximum provenant d’un même club. </w:t>
      </w:r>
    </w:p>
    <w:p w:rsidR="00A9259F" w:rsidRPr="00A9259F" w:rsidRDefault="00A9259F" w:rsidP="00A9259F">
      <w:pPr>
        <w:pStyle w:val="En-tte"/>
        <w:numPr>
          <w:ilvl w:val="0"/>
          <w:numId w:val="25"/>
        </w:numPr>
        <w:tabs>
          <w:tab w:val="clear" w:pos="4536"/>
          <w:tab w:val="clear" w:pos="9072"/>
          <w:tab w:val="left" w:pos="2063"/>
        </w:tabs>
        <w:rPr>
          <w:rFonts w:ascii="Cooper Black" w:hAnsi="Cooper Black"/>
          <w:sz w:val="28"/>
          <w:szCs w:val="28"/>
        </w:rPr>
      </w:pPr>
      <w:r w:rsidRPr="00A9259F">
        <w:rPr>
          <w:sz w:val="28"/>
          <w:szCs w:val="28"/>
        </w:rPr>
        <w:t xml:space="preserve">Seuls les clubs amateurs qui n’ont pas recruté trente (30) joueurs lors de la première période d’enregistrement, ont le droit de recruter lors de la seconde période d’enregistrement. </w:t>
      </w:r>
    </w:p>
    <w:p w:rsidR="00A9259F" w:rsidRPr="00A9259F" w:rsidRDefault="00A9259F" w:rsidP="00A9259F">
      <w:pPr>
        <w:pStyle w:val="En-tte"/>
        <w:numPr>
          <w:ilvl w:val="0"/>
          <w:numId w:val="25"/>
        </w:numPr>
        <w:tabs>
          <w:tab w:val="clear" w:pos="4536"/>
          <w:tab w:val="clear" w:pos="9072"/>
          <w:tab w:val="left" w:pos="2063"/>
        </w:tabs>
        <w:rPr>
          <w:rFonts w:ascii="Cooper Black" w:hAnsi="Cooper Black"/>
          <w:sz w:val="28"/>
          <w:szCs w:val="28"/>
        </w:rPr>
      </w:pPr>
      <w:r w:rsidRPr="00A9259F">
        <w:rPr>
          <w:sz w:val="28"/>
          <w:szCs w:val="28"/>
        </w:rPr>
        <w:t xml:space="preserve">Les joueurs transférés durant la deuxième période d’enregistrement sont soumis à la lettre de libération. </w:t>
      </w:r>
    </w:p>
    <w:p w:rsidR="00A9259F" w:rsidRPr="00A9259F" w:rsidRDefault="00A9259F" w:rsidP="00A9259F">
      <w:pPr>
        <w:pStyle w:val="En-tte"/>
        <w:numPr>
          <w:ilvl w:val="0"/>
          <w:numId w:val="25"/>
        </w:numPr>
        <w:tabs>
          <w:tab w:val="clear" w:pos="4536"/>
          <w:tab w:val="clear" w:pos="9072"/>
          <w:tab w:val="left" w:pos="2063"/>
        </w:tabs>
        <w:rPr>
          <w:rFonts w:ascii="Cooper Black" w:hAnsi="Cooper Black"/>
          <w:sz w:val="28"/>
          <w:szCs w:val="28"/>
        </w:rPr>
      </w:pPr>
      <w:r w:rsidRPr="00A9259F">
        <w:rPr>
          <w:sz w:val="28"/>
          <w:szCs w:val="28"/>
        </w:rPr>
        <w:t xml:space="preserve">Les clubs amateurs qui ont un effectif de trente (30) joueurs ont le droit de recruter deux joueurs au maximum durant la deuxième période d’enregistrement, s’ils libèrent deux joueurs. </w:t>
      </w:r>
    </w:p>
    <w:p w:rsidR="0010728A" w:rsidRPr="00A9259F" w:rsidRDefault="00A9259F" w:rsidP="00A9259F">
      <w:pPr>
        <w:pStyle w:val="En-tte"/>
        <w:numPr>
          <w:ilvl w:val="0"/>
          <w:numId w:val="25"/>
        </w:numPr>
        <w:tabs>
          <w:tab w:val="clear" w:pos="4536"/>
          <w:tab w:val="clear" w:pos="9072"/>
          <w:tab w:val="left" w:pos="2063"/>
        </w:tabs>
        <w:rPr>
          <w:rFonts w:ascii="Cooper Black" w:hAnsi="Cooper Black"/>
          <w:sz w:val="28"/>
          <w:szCs w:val="28"/>
        </w:rPr>
      </w:pPr>
      <w:r w:rsidRPr="00A9259F">
        <w:rPr>
          <w:sz w:val="28"/>
          <w:szCs w:val="28"/>
        </w:rPr>
        <w:t>Les équipes amateurs qui recrutent durant la deuxième période d’enregistrement doivent tenir compte que seul cinq (05) de leurs effectif doivent avoir trente (30) ans et plus.</w:t>
      </w:r>
    </w:p>
    <w:p w:rsidR="0010728A" w:rsidRDefault="0010728A" w:rsidP="0010728A">
      <w:pPr>
        <w:pStyle w:val="En-tte"/>
        <w:tabs>
          <w:tab w:val="clear" w:pos="4536"/>
          <w:tab w:val="clear" w:pos="9072"/>
          <w:tab w:val="left" w:pos="2063"/>
        </w:tabs>
        <w:jc w:val="center"/>
        <w:rPr>
          <w:rFonts w:ascii="Cooper Black" w:hAnsi="Cooper Black"/>
        </w:rPr>
      </w:pPr>
    </w:p>
    <w:p w:rsidR="0010728A" w:rsidRPr="00D60C0B" w:rsidRDefault="0010728A" w:rsidP="0010728A">
      <w:pPr>
        <w:autoSpaceDE w:val="0"/>
        <w:autoSpaceDN w:val="0"/>
        <w:adjustRightInd w:val="0"/>
        <w:spacing w:after="0"/>
        <w:jc w:val="center"/>
        <w:rPr>
          <w:rFonts w:ascii="Calibri" w:hAnsi="Calibri" w:cs="Calibri"/>
          <w:b/>
          <w:bCs/>
          <w:color w:val="FF0000"/>
          <w:sz w:val="40"/>
          <w:szCs w:val="40"/>
          <w:u w:val="single"/>
        </w:rPr>
      </w:pPr>
      <w:r w:rsidRPr="00D60C0B">
        <w:rPr>
          <w:rFonts w:ascii="Calibri" w:hAnsi="Calibri" w:cs="Calibri"/>
          <w:b/>
          <w:bCs/>
          <w:color w:val="FF0000"/>
          <w:sz w:val="40"/>
          <w:szCs w:val="40"/>
          <w:u w:val="single"/>
        </w:rPr>
        <w:lastRenderedPageBreak/>
        <w:t>MODALITES D’ACCESSION ET DE RETROGRADATION</w:t>
      </w:r>
    </w:p>
    <w:p w:rsidR="0010728A" w:rsidRPr="00D60C0B" w:rsidRDefault="0010728A" w:rsidP="0010728A">
      <w:pPr>
        <w:autoSpaceDE w:val="0"/>
        <w:autoSpaceDN w:val="0"/>
        <w:adjustRightInd w:val="0"/>
        <w:spacing w:after="0"/>
        <w:jc w:val="center"/>
        <w:rPr>
          <w:rFonts w:ascii="Calibri" w:hAnsi="Calibri" w:cs="Calibri"/>
          <w:color w:val="00B050"/>
          <w:sz w:val="44"/>
          <w:szCs w:val="44"/>
          <w:u w:val="single"/>
        </w:rPr>
      </w:pPr>
      <w:r w:rsidRPr="00D60C0B">
        <w:rPr>
          <w:rFonts w:ascii="Calibri" w:hAnsi="Calibri" w:cs="Calibri"/>
          <w:color w:val="00B050"/>
          <w:sz w:val="44"/>
          <w:szCs w:val="44"/>
          <w:u w:val="single"/>
        </w:rPr>
        <w:t>SAISON SPORTIVE :    20</w:t>
      </w:r>
      <w:r>
        <w:rPr>
          <w:rFonts w:ascii="Calibri" w:hAnsi="Calibri" w:cs="Calibri"/>
          <w:color w:val="00B050"/>
          <w:sz w:val="44"/>
          <w:szCs w:val="44"/>
          <w:u w:val="single"/>
        </w:rPr>
        <w:t>21</w:t>
      </w:r>
      <w:r w:rsidRPr="00D60C0B">
        <w:rPr>
          <w:rFonts w:ascii="Calibri" w:hAnsi="Calibri" w:cs="Calibri"/>
          <w:color w:val="00B050"/>
          <w:sz w:val="44"/>
          <w:szCs w:val="44"/>
          <w:u w:val="single"/>
        </w:rPr>
        <w:t>-202</w:t>
      </w:r>
      <w:r>
        <w:rPr>
          <w:rFonts w:ascii="Calibri" w:hAnsi="Calibri" w:cs="Calibri"/>
          <w:color w:val="00B050"/>
          <w:sz w:val="44"/>
          <w:szCs w:val="44"/>
          <w:u w:val="single"/>
        </w:rPr>
        <w:t>2</w:t>
      </w:r>
    </w:p>
    <w:p w:rsidR="0010728A" w:rsidRPr="00862F55" w:rsidRDefault="0010728A" w:rsidP="00862F55">
      <w:pPr>
        <w:autoSpaceDE w:val="0"/>
        <w:autoSpaceDN w:val="0"/>
        <w:adjustRightInd w:val="0"/>
        <w:spacing w:after="0"/>
        <w:jc w:val="center"/>
        <w:rPr>
          <w:rFonts w:ascii="Calibri" w:hAnsi="Calibri" w:cs="Calibri"/>
        </w:rPr>
      </w:pPr>
      <w:r w:rsidRPr="00D60C0B">
        <w:rPr>
          <w:rFonts w:ascii="Calibri" w:hAnsi="Calibri" w:cs="Calibri"/>
          <w:color w:val="00B050"/>
          <w:sz w:val="44"/>
          <w:szCs w:val="44"/>
          <w:u w:val="single"/>
        </w:rPr>
        <w:t>DIVISION   D’HONNEUR</w:t>
      </w:r>
      <w:r w:rsidRPr="00D60C0B">
        <w:rPr>
          <w:rFonts w:ascii="Calibri" w:hAnsi="Calibri" w:cs="Calibri"/>
          <w:color w:val="00B050"/>
          <w:sz w:val="44"/>
          <w:szCs w:val="44"/>
        </w:rPr>
        <w:t> : 1</w:t>
      </w:r>
      <w:r>
        <w:rPr>
          <w:rFonts w:ascii="Calibri" w:hAnsi="Calibri" w:cs="Calibri"/>
          <w:color w:val="00B050"/>
          <w:sz w:val="44"/>
          <w:szCs w:val="44"/>
        </w:rPr>
        <w:t>4</w:t>
      </w:r>
      <w:r w:rsidRPr="00D60C0B">
        <w:rPr>
          <w:rFonts w:ascii="Calibri" w:hAnsi="Calibri" w:cs="Calibri"/>
          <w:color w:val="00B050"/>
          <w:sz w:val="44"/>
          <w:szCs w:val="44"/>
        </w:rPr>
        <w:t xml:space="preserve"> CLUBS</w:t>
      </w:r>
    </w:p>
    <w:p w:rsidR="0010728A" w:rsidRPr="005503A7" w:rsidRDefault="0010728A" w:rsidP="0010728A">
      <w:pPr>
        <w:autoSpaceDE w:val="0"/>
        <w:autoSpaceDN w:val="0"/>
        <w:adjustRightInd w:val="0"/>
        <w:spacing w:after="0" w:line="240" w:lineRule="auto"/>
        <w:rPr>
          <w:rFonts w:ascii="Calibri" w:hAnsi="Calibri" w:cs="Calibri"/>
          <w:sz w:val="18"/>
          <w:szCs w:val="18"/>
        </w:rPr>
      </w:pPr>
    </w:p>
    <w:p w:rsidR="0010728A" w:rsidRPr="00F603EE" w:rsidRDefault="0010728A" w:rsidP="00862F55">
      <w:pPr>
        <w:autoSpaceDE w:val="0"/>
        <w:autoSpaceDN w:val="0"/>
        <w:adjustRightInd w:val="0"/>
        <w:spacing w:after="0" w:line="240" w:lineRule="auto"/>
        <w:rPr>
          <w:rFonts w:ascii="Calibri" w:hAnsi="Calibri" w:cs="Calibri"/>
          <w:sz w:val="24"/>
          <w:szCs w:val="24"/>
        </w:rPr>
      </w:pPr>
      <w:r w:rsidRPr="00F603EE">
        <w:rPr>
          <w:rFonts w:ascii="Calibri" w:hAnsi="Calibri" w:cs="Calibri"/>
          <w:sz w:val="24"/>
          <w:szCs w:val="24"/>
        </w:rPr>
        <w:t>Les présentes modalités, ainsi  détaillées, répondent  au souci  de maintenir à 1</w:t>
      </w:r>
      <w:r>
        <w:rPr>
          <w:rFonts w:ascii="Calibri" w:hAnsi="Calibri" w:cs="Calibri"/>
          <w:sz w:val="24"/>
          <w:szCs w:val="24"/>
        </w:rPr>
        <w:t>4</w:t>
      </w:r>
      <w:r w:rsidRPr="00F603EE">
        <w:rPr>
          <w:rFonts w:ascii="Calibri" w:hAnsi="Calibri" w:cs="Calibri"/>
          <w:sz w:val="24"/>
          <w:szCs w:val="24"/>
        </w:rPr>
        <w:t xml:space="preserve"> le nombre d’équipes de la division  d’honneur.</w:t>
      </w:r>
    </w:p>
    <w:p w:rsidR="0010728A" w:rsidRPr="00EB041A" w:rsidRDefault="0010728A" w:rsidP="0010728A">
      <w:pPr>
        <w:autoSpaceDE w:val="0"/>
        <w:autoSpaceDN w:val="0"/>
        <w:adjustRightInd w:val="0"/>
        <w:spacing w:after="0"/>
        <w:jc w:val="center"/>
        <w:rPr>
          <w:rFonts w:ascii="Calibri" w:hAnsi="Calibri" w:cs="Calibri"/>
          <w:sz w:val="16"/>
          <w:szCs w:val="16"/>
        </w:rPr>
      </w:pPr>
    </w:p>
    <w:p w:rsidR="0010728A" w:rsidRPr="00F603EE" w:rsidRDefault="0010728A" w:rsidP="0010728A">
      <w:pPr>
        <w:autoSpaceDE w:val="0"/>
        <w:autoSpaceDN w:val="0"/>
        <w:adjustRightInd w:val="0"/>
        <w:spacing w:after="0"/>
        <w:rPr>
          <w:rFonts w:ascii="Calibri" w:hAnsi="Calibri" w:cs="Calibri"/>
          <w:b/>
          <w:bCs/>
          <w:color w:val="00B050"/>
          <w:sz w:val="24"/>
          <w:szCs w:val="24"/>
        </w:rPr>
      </w:pPr>
      <w:r w:rsidRPr="00F603EE">
        <w:rPr>
          <w:rFonts w:ascii="Calibri" w:hAnsi="Calibri" w:cs="Calibri"/>
          <w:b/>
          <w:bCs/>
          <w:color w:val="00B050"/>
          <w:sz w:val="24"/>
          <w:szCs w:val="24"/>
          <w:u w:val="single"/>
        </w:rPr>
        <w:t>1</w:t>
      </w:r>
      <w:r w:rsidRPr="00F603EE">
        <w:rPr>
          <w:rFonts w:ascii="Calibri" w:hAnsi="Calibri" w:cs="Calibri"/>
          <w:b/>
          <w:bCs/>
          <w:color w:val="00B050"/>
          <w:sz w:val="24"/>
          <w:szCs w:val="24"/>
          <w:u w:val="single"/>
          <w:vertAlign w:val="superscript"/>
        </w:rPr>
        <w:t>er</w:t>
      </w:r>
      <w:r w:rsidRPr="00F603EE">
        <w:rPr>
          <w:rFonts w:ascii="Calibri" w:hAnsi="Calibri" w:cs="Calibri"/>
          <w:b/>
          <w:bCs/>
          <w:color w:val="00B050"/>
          <w:sz w:val="24"/>
          <w:szCs w:val="24"/>
          <w:u w:val="single"/>
        </w:rPr>
        <w:t xml:space="preserve"> cas</w:t>
      </w:r>
      <w:r w:rsidRPr="00F603EE">
        <w:rPr>
          <w:rFonts w:ascii="Calibri" w:hAnsi="Calibri" w:cs="Calibri"/>
          <w:b/>
          <w:bCs/>
          <w:color w:val="00B050"/>
          <w:sz w:val="24"/>
          <w:szCs w:val="24"/>
        </w:rPr>
        <w:t xml:space="preserve"> : </w:t>
      </w:r>
    </w:p>
    <w:p w:rsidR="0010728A" w:rsidRPr="00F603EE" w:rsidRDefault="0010728A" w:rsidP="0010728A">
      <w:pPr>
        <w:autoSpaceDE w:val="0"/>
        <w:autoSpaceDN w:val="0"/>
        <w:adjustRightInd w:val="0"/>
        <w:spacing w:after="0"/>
        <w:rPr>
          <w:rFonts w:ascii="Calibri" w:hAnsi="Calibri" w:cs="Calibri"/>
          <w:sz w:val="24"/>
          <w:szCs w:val="24"/>
        </w:rPr>
      </w:pPr>
      <w:r>
        <w:rPr>
          <w:rFonts w:ascii="Calibri" w:hAnsi="Calibri" w:cs="Calibri"/>
          <w:sz w:val="24"/>
          <w:szCs w:val="24"/>
        </w:rPr>
        <w:t xml:space="preserve">     </w:t>
      </w:r>
      <w:r w:rsidRPr="00F603EE">
        <w:rPr>
          <w:rFonts w:ascii="Calibri" w:hAnsi="Calibri" w:cs="Calibri"/>
          <w:sz w:val="24"/>
          <w:szCs w:val="24"/>
        </w:rPr>
        <w:t xml:space="preserve"> </w:t>
      </w:r>
      <w:r w:rsidRPr="00F603EE">
        <w:rPr>
          <w:rFonts w:ascii="Calibri" w:hAnsi="Calibri" w:cs="Calibri"/>
          <w:color w:val="0070C0"/>
          <w:sz w:val="24"/>
          <w:szCs w:val="24"/>
        </w:rPr>
        <w:t>a)</w:t>
      </w:r>
      <w:r w:rsidRPr="00F603EE">
        <w:rPr>
          <w:rFonts w:ascii="Calibri" w:hAnsi="Calibri" w:cs="Calibri"/>
          <w:sz w:val="24"/>
          <w:szCs w:val="24"/>
        </w:rPr>
        <w:t xml:space="preserve"> aucun club de Bejaia ne rétrograde de la REG 2 ( 1</w:t>
      </w:r>
      <w:r>
        <w:rPr>
          <w:rFonts w:ascii="Calibri" w:hAnsi="Calibri" w:cs="Calibri"/>
          <w:sz w:val="24"/>
          <w:szCs w:val="24"/>
        </w:rPr>
        <w:t>4</w:t>
      </w:r>
      <w:r w:rsidRPr="00F603EE">
        <w:rPr>
          <w:rFonts w:ascii="Calibri" w:hAnsi="Calibri" w:cs="Calibri"/>
          <w:sz w:val="24"/>
          <w:szCs w:val="24"/>
        </w:rPr>
        <w:t xml:space="preserve"> équipes )</w:t>
      </w:r>
    </w:p>
    <w:p w:rsidR="0010728A" w:rsidRPr="00F603EE" w:rsidRDefault="0010728A" w:rsidP="0010728A">
      <w:pPr>
        <w:pStyle w:val="Paragraphedeliste"/>
        <w:numPr>
          <w:ilvl w:val="0"/>
          <w:numId w:val="23"/>
        </w:numPr>
        <w:autoSpaceDE w:val="0"/>
        <w:autoSpaceDN w:val="0"/>
        <w:adjustRightInd w:val="0"/>
        <w:spacing w:line="276" w:lineRule="auto"/>
        <w:rPr>
          <w:rFonts w:ascii="Calibri" w:hAnsi="Calibri" w:cs="Calibri"/>
        </w:rPr>
      </w:pPr>
      <w:r w:rsidRPr="00F603EE">
        <w:rPr>
          <w:rFonts w:ascii="Calibri" w:hAnsi="Calibri" w:cs="Calibri"/>
        </w:rPr>
        <w:t>Le club classé premier de la division d’honneur accède en régionale 2</w:t>
      </w:r>
    </w:p>
    <w:p w:rsidR="0010728A" w:rsidRPr="00F603EE" w:rsidRDefault="0010728A" w:rsidP="0010728A">
      <w:pPr>
        <w:pStyle w:val="Paragraphedeliste"/>
        <w:numPr>
          <w:ilvl w:val="0"/>
          <w:numId w:val="23"/>
        </w:numPr>
        <w:autoSpaceDE w:val="0"/>
        <w:autoSpaceDN w:val="0"/>
        <w:adjustRightInd w:val="0"/>
        <w:spacing w:line="276" w:lineRule="auto"/>
        <w:rPr>
          <w:rFonts w:ascii="Calibri" w:hAnsi="Calibri" w:cs="Calibri"/>
        </w:rPr>
      </w:pPr>
      <w:r w:rsidRPr="00F603EE">
        <w:rPr>
          <w:rFonts w:ascii="Calibri" w:hAnsi="Calibri" w:cs="Calibri"/>
        </w:rPr>
        <w:t>Le club classé dernier de la division d’honneur rétrograde  en pré-honneur</w:t>
      </w:r>
    </w:p>
    <w:p w:rsidR="0010728A" w:rsidRDefault="0010728A" w:rsidP="0010728A">
      <w:pPr>
        <w:pStyle w:val="Paragraphedeliste"/>
        <w:numPr>
          <w:ilvl w:val="0"/>
          <w:numId w:val="23"/>
        </w:numPr>
        <w:autoSpaceDE w:val="0"/>
        <w:autoSpaceDN w:val="0"/>
        <w:adjustRightInd w:val="0"/>
        <w:spacing w:line="276" w:lineRule="auto"/>
        <w:rPr>
          <w:rFonts w:ascii="Calibri" w:hAnsi="Calibri" w:cs="Calibri"/>
        </w:rPr>
      </w:pPr>
      <w:r w:rsidRPr="00F603EE">
        <w:rPr>
          <w:rFonts w:ascii="Calibri" w:hAnsi="Calibri" w:cs="Calibri"/>
        </w:rPr>
        <w:t>Les clubs classés premier et deuxième de la division pré-honneur accèdent en honneur.</w:t>
      </w:r>
    </w:p>
    <w:p w:rsidR="0010728A" w:rsidRPr="00F603EE" w:rsidRDefault="00390341" w:rsidP="0010728A">
      <w:pPr>
        <w:pStyle w:val="Paragraphedeliste"/>
        <w:adjustRightInd w:val="0"/>
        <w:rPr>
          <w:rFonts w:ascii="Calibri" w:hAnsi="Calibri" w:cs="Calibri"/>
          <w:sz w:val="16"/>
          <w:szCs w:val="16"/>
        </w:rPr>
      </w:pPr>
      <w:r>
        <w:rPr>
          <w:rFonts w:ascii="Calibri" w:hAnsi="Calibri" w:cs="Calibri"/>
          <w:noProof/>
          <w:sz w:val="16"/>
          <w:szCs w:val="16"/>
          <w:lang w:bidi="fr-FR"/>
        </w:rPr>
        <w:pict>
          <v:roundrect id="_x0000_s1054" style="position:absolute;left:0;text-align:left;margin-left:181pt;margin-top:6.7pt;width:110.55pt;height:27.65pt;z-index:251795968" arcsize="10923f">
            <v:textbox style="mso-next-textbox:#_x0000_s1054">
              <w:txbxContent>
                <w:p w:rsidR="004514F7" w:rsidRDefault="004514F7" w:rsidP="0010728A">
                  <w:pPr>
                    <w:shd w:val="clear" w:color="auto" w:fill="92D050"/>
                  </w:pPr>
                  <w:r w:rsidRPr="00C33115">
                    <w:rPr>
                      <w:rFonts w:ascii="Calibri" w:hAnsi="Calibri" w:cs="Calibri"/>
                      <w:b/>
                      <w:bCs/>
                      <w:color w:val="FF0000"/>
                      <w:sz w:val="24"/>
                      <w:szCs w:val="24"/>
                      <w:u w:val="single"/>
                    </w:rPr>
                    <w:t>1</w:t>
                  </w:r>
                  <w:r>
                    <w:rPr>
                      <w:rFonts w:ascii="Calibri" w:hAnsi="Calibri" w:cs="Calibri"/>
                      <w:b/>
                      <w:bCs/>
                      <w:color w:val="FF0000"/>
                      <w:sz w:val="24"/>
                      <w:szCs w:val="24"/>
                      <w:u w:val="single"/>
                    </w:rPr>
                    <w:t>4</w:t>
                  </w:r>
                  <w:r w:rsidRPr="00C33115">
                    <w:rPr>
                      <w:rFonts w:ascii="Calibri" w:hAnsi="Calibri" w:cs="Calibri"/>
                      <w:b/>
                      <w:bCs/>
                      <w:color w:val="FF0000"/>
                      <w:sz w:val="24"/>
                      <w:szCs w:val="24"/>
                      <w:u w:val="single"/>
                    </w:rPr>
                    <w:t xml:space="preserve"> – 1 – 1 + 2 = 1</w:t>
                  </w:r>
                  <w:r>
                    <w:rPr>
                      <w:rFonts w:ascii="Calibri" w:hAnsi="Calibri" w:cs="Calibri"/>
                      <w:b/>
                      <w:bCs/>
                      <w:color w:val="FF0000"/>
                      <w:sz w:val="24"/>
                      <w:szCs w:val="24"/>
                      <w:u w:val="single"/>
                    </w:rPr>
                    <w:t>4</w:t>
                  </w:r>
                </w:p>
              </w:txbxContent>
            </v:textbox>
          </v:roundrect>
        </w:pict>
      </w:r>
    </w:p>
    <w:p w:rsidR="0010728A" w:rsidRPr="00C33115" w:rsidRDefault="0010728A" w:rsidP="0010728A">
      <w:pPr>
        <w:autoSpaceDE w:val="0"/>
        <w:autoSpaceDN w:val="0"/>
        <w:adjustRightInd w:val="0"/>
        <w:spacing w:after="0"/>
        <w:ind w:left="720"/>
        <w:jc w:val="center"/>
        <w:rPr>
          <w:rFonts w:ascii="Calibri" w:hAnsi="Calibri" w:cs="Calibri"/>
          <w:b/>
          <w:bCs/>
          <w:color w:val="FF0000"/>
          <w:sz w:val="24"/>
          <w:szCs w:val="24"/>
          <w:u w:val="single"/>
        </w:rPr>
      </w:pPr>
    </w:p>
    <w:p w:rsidR="0010728A" w:rsidRPr="00F603EE" w:rsidRDefault="0010728A" w:rsidP="0010728A">
      <w:pPr>
        <w:autoSpaceDE w:val="0"/>
        <w:autoSpaceDN w:val="0"/>
        <w:adjustRightInd w:val="0"/>
        <w:spacing w:after="0"/>
        <w:ind w:left="720"/>
        <w:jc w:val="center"/>
        <w:rPr>
          <w:rFonts w:ascii="Calibri" w:hAnsi="Calibri" w:cs="Calibri"/>
          <w:sz w:val="20"/>
          <w:szCs w:val="20"/>
        </w:rPr>
      </w:pPr>
    </w:p>
    <w:p w:rsidR="0010728A" w:rsidRPr="00EB041A" w:rsidRDefault="0010728A" w:rsidP="0010728A">
      <w:pPr>
        <w:autoSpaceDE w:val="0"/>
        <w:autoSpaceDN w:val="0"/>
        <w:adjustRightInd w:val="0"/>
        <w:spacing w:after="0"/>
        <w:rPr>
          <w:rFonts w:ascii="Calibri" w:hAnsi="Calibri" w:cs="Calibri"/>
          <w:b/>
          <w:bCs/>
          <w:color w:val="FF0000"/>
          <w:sz w:val="10"/>
          <w:szCs w:val="10"/>
          <w:u w:val="single"/>
        </w:rPr>
      </w:pPr>
    </w:p>
    <w:p w:rsidR="0010728A" w:rsidRPr="00C33115" w:rsidRDefault="0010728A" w:rsidP="0010728A">
      <w:pPr>
        <w:autoSpaceDE w:val="0"/>
        <w:autoSpaceDN w:val="0"/>
        <w:adjustRightInd w:val="0"/>
        <w:spacing w:after="0" w:line="240" w:lineRule="auto"/>
        <w:rPr>
          <w:rFonts w:ascii="Calibri" w:hAnsi="Calibri" w:cs="Calibri"/>
          <w:b/>
          <w:bCs/>
          <w:color w:val="00B050"/>
          <w:sz w:val="24"/>
          <w:szCs w:val="24"/>
        </w:rPr>
      </w:pPr>
      <w:r w:rsidRPr="00C33115">
        <w:rPr>
          <w:rFonts w:ascii="Calibri" w:hAnsi="Calibri" w:cs="Calibri"/>
          <w:b/>
          <w:bCs/>
          <w:color w:val="00B050"/>
          <w:sz w:val="24"/>
          <w:szCs w:val="24"/>
          <w:u w:val="single"/>
        </w:rPr>
        <w:t>2</w:t>
      </w:r>
      <w:r w:rsidRPr="00C33115">
        <w:rPr>
          <w:rFonts w:ascii="Calibri" w:hAnsi="Calibri" w:cs="Calibri"/>
          <w:b/>
          <w:bCs/>
          <w:color w:val="00B050"/>
          <w:sz w:val="24"/>
          <w:szCs w:val="24"/>
          <w:u w:val="single"/>
          <w:vertAlign w:val="superscript"/>
        </w:rPr>
        <w:t>ème</w:t>
      </w:r>
      <w:r w:rsidRPr="00C33115">
        <w:rPr>
          <w:rFonts w:ascii="Calibri" w:hAnsi="Calibri" w:cs="Calibri"/>
          <w:b/>
          <w:bCs/>
          <w:color w:val="00B050"/>
          <w:sz w:val="24"/>
          <w:szCs w:val="24"/>
          <w:u w:val="single"/>
        </w:rPr>
        <w:t xml:space="preserve"> cas</w:t>
      </w:r>
      <w:r w:rsidRPr="00C33115">
        <w:rPr>
          <w:rFonts w:ascii="Calibri" w:hAnsi="Calibri" w:cs="Calibri"/>
          <w:b/>
          <w:bCs/>
          <w:color w:val="00B050"/>
          <w:sz w:val="24"/>
          <w:szCs w:val="24"/>
        </w:rPr>
        <w:t xml:space="preserve"> : </w:t>
      </w:r>
    </w:p>
    <w:p w:rsidR="0010728A" w:rsidRPr="002437B9" w:rsidRDefault="0010728A" w:rsidP="0010728A">
      <w:pPr>
        <w:pStyle w:val="Paragraphedeliste"/>
        <w:numPr>
          <w:ilvl w:val="0"/>
          <w:numId w:val="24"/>
        </w:numPr>
        <w:autoSpaceDE w:val="0"/>
        <w:autoSpaceDN w:val="0"/>
        <w:adjustRightInd w:val="0"/>
        <w:rPr>
          <w:rFonts w:ascii="Calibri" w:hAnsi="Calibri" w:cs="Calibri"/>
        </w:rPr>
      </w:pPr>
      <w:r w:rsidRPr="00C33115">
        <w:rPr>
          <w:rFonts w:ascii="Calibri" w:hAnsi="Calibri" w:cs="Calibri"/>
        </w:rPr>
        <w:t>01 club de Bejaia rétrograde de la REG 2</w:t>
      </w:r>
      <w:r>
        <w:rPr>
          <w:rFonts w:ascii="Calibri" w:hAnsi="Calibri" w:cs="Calibri"/>
        </w:rPr>
        <w:t xml:space="preserve"> </w:t>
      </w:r>
      <w:r w:rsidRPr="002437B9">
        <w:rPr>
          <w:rFonts w:ascii="Calibri" w:hAnsi="Calibri" w:cs="Calibri"/>
        </w:rPr>
        <w:t>( 1</w:t>
      </w:r>
      <w:r>
        <w:rPr>
          <w:rFonts w:ascii="Calibri" w:hAnsi="Calibri" w:cs="Calibri"/>
        </w:rPr>
        <w:t>4</w:t>
      </w:r>
      <w:r w:rsidRPr="002437B9">
        <w:rPr>
          <w:rFonts w:ascii="Calibri" w:hAnsi="Calibri" w:cs="Calibri"/>
        </w:rPr>
        <w:t xml:space="preserve"> + 1 = 1</w:t>
      </w:r>
      <w:r>
        <w:rPr>
          <w:rFonts w:ascii="Calibri" w:hAnsi="Calibri" w:cs="Calibri"/>
        </w:rPr>
        <w:t>5</w:t>
      </w:r>
      <w:r w:rsidRPr="002437B9">
        <w:rPr>
          <w:rFonts w:ascii="Calibri" w:hAnsi="Calibri" w:cs="Calibri"/>
        </w:rPr>
        <w:t xml:space="preserve"> équipes )</w:t>
      </w:r>
    </w:p>
    <w:p w:rsidR="0010728A" w:rsidRPr="00F603EE" w:rsidRDefault="0010728A" w:rsidP="0010728A">
      <w:pPr>
        <w:autoSpaceDE w:val="0"/>
        <w:autoSpaceDN w:val="0"/>
        <w:adjustRightInd w:val="0"/>
        <w:spacing w:after="0" w:line="240" w:lineRule="auto"/>
        <w:rPr>
          <w:rFonts w:ascii="Calibri" w:hAnsi="Calibri" w:cs="Calibri"/>
          <w:sz w:val="24"/>
          <w:szCs w:val="24"/>
        </w:rPr>
      </w:pPr>
      <w:r w:rsidRPr="00F603EE">
        <w:rPr>
          <w:rFonts w:ascii="Calibri" w:hAnsi="Calibri" w:cs="Calibri"/>
          <w:sz w:val="24"/>
          <w:szCs w:val="24"/>
        </w:rPr>
        <w:t xml:space="preserve">      -</w:t>
      </w:r>
      <w:r w:rsidRPr="00F603EE">
        <w:rPr>
          <w:rFonts w:ascii="Calibri" w:hAnsi="Calibri" w:cs="Calibri"/>
          <w:sz w:val="24"/>
          <w:szCs w:val="24"/>
        </w:rPr>
        <w:tab/>
        <w:t>Le club classé premier de la division d’honneur accède en régionale 2</w:t>
      </w:r>
    </w:p>
    <w:p w:rsidR="0010728A" w:rsidRPr="00F603EE" w:rsidRDefault="0010728A" w:rsidP="0010728A">
      <w:pPr>
        <w:autoSpaceDE w:val="0"/>
        <w:autoSpaceDN w:val="0"/>
        <w:adjustRightInd w:val="0"/>
        <w:spacing w:after="0" w:line="240" w:lineRule="auto"/>
        <w:rPr>
          <w:rFonts w:ascii="Calibri" w:hAnsi="Calibri" w:cs="Calibri"/>
          <w:sz w:val="24"/>
          <w:szCs w:val="24"/>
        </w:rPr>
      </w:pPr>
      <w:r w:rsidRPr="00F603EE">
        <w:rPr>
          <w:rFonts w:ascii="Calibri" w:hAnsi="Calibri" w:cs="Calibri"/>
          <w:sz w:val="24"/>
          <w:szCs w:val="24"/>
        </w:rPr>
        <w:t xml:space="preserve">      -</w:t>
      </w:r>
      <w:r w:rsidRPr="00F603EE">
        <w:rPr>
          <w:rFonts w:ascii="Calibri" w:hAnsi="Calibri" w:cs="Calibri"/>
          <w:sz w:val="24"/>
          <w:szCs w:val="24"/>
        </w:rPr>
        <w:tab/>
        <w:t>Le club classé dernier de la division d’honneur rétrograde  en pré-honneur</w:t>
      </w:r>
    </w:p>
    <w:p w:rsidR="0010728A" w:rsidRDefault="0010728A" w:rsidP="0010728A">
      <w:pPr>
        <w:autoSpaceDE w:val="0"/>
        <w:autoSpaceDN w:val="0"/>
        <w:adjustRightInd w:val="0"/>
        <w:spacing w:after="0" w:line="240" w:lineRule="auto"/>
        <w:rPr>
          <w:rFonts w:ascii="Calibri" w:hAnsi="Calibri" w:cs="Calibri"/>
          <w:sz w:val="24"/>
          <w:szCs w:val="24"/>
        </w:rPr>
      </w:pPr>
      <w:r w:rsidRPr="00F603EE">
        <w:rPr>
          <w:rFonts w:ascii="Calibri" w:hAnsi="Calibri" w:cs="Calibri"/>
          <w:sz w:val="24"/>
          <w:szCs w:val="24"/>
        </w:rPr>
        <w:t xml:space="preserve">      -</w:t>
      </w:r>
      <w:r w:rsidRPr="00F603EE">
        <w:rPr>
          <w:rFonts w:ascii="Calibri" w:hAnsi="Calibri" w:cs="Calibri"/>
          <w:sz w:val="24"/>
          <w:szCs w:val="24"/>
        </w:rPr>
        <w:tab/>
        <w:t>Le club classé premier de la division pré-honneur accède en honneur.</w:t>
      </w:r>
    </w:p>
    <w:p w:rsidR="0010728A" w:rsidRPr="00EB041A" w:rsidRDefault="0010728A" w:rsidP="0010728A">
      <w:pPr>
        <w:autoSpaceDE w:val="0"/>
        <w:autoSpaceDN w:val="0"/>
        <w:adjustRightInd w:val="0"/>
        <w:spacing w:after="0" w:line="240" w:lineRule="auto"/>
        <w:rPr>
          <w:rFonts w:ascii="Calibri" w:hAnsi="Calibri" w:cs="Calibri"/>
          <w:sz w:val="10"/>
          <w:szCs w:val="10"/>
        </w:rPr>
      </w:pPr>
    </w:p>
    <w:p w:rsidR="0010728A" w:rsidRPr="00F603EE" w:rsidRDefault="00390341" w:rsidP="0010728A">
      <w:pPr>
        <w:autoSpaceDE w:val="0"/>
        <w:autoSpaceDN w:val="0"/>
        <w:adjustRightInd w:val="0"/>
        <w:spacing w:after="0" w:line="240" w:lineRule="auto"/>
        <w:jc w:val="center"/>
        <w:rPr>
          <w:rFonts w:ascii="Calibri" w:hAnsi="Calibri" w:cs="Calibri"/>
          <w:sz w:val="16"/>
          <w:szCs w:val="16"/>
        </w:rPr>
      </w:pPr>
      <w:r>
        <w:rPr>
          <w:rFonts w:ascii="Calibri" w:hAnsi="Calibri" w:cs="Calibri"/>
          <w:noProof/>
          <w:sz w:val="16"/>
          <w:szCs w:val="16"/>
        </w:rPr>
        <w:pict>
          <v:roundrect id="_x0000_s1055" style="position:absolute;left:0;text-align:left;margin-left:181pt;margin-top:2.6pt;width:110.55pt;height:27.65pt;z-index:251796992" arcsize="10923f">
            <v:textbox style="mso-next-textbox:#_x0000_s1055">
              <w:txbxContent>
                <w:p w:rsidR="004514F7" w:rsidRPr="00C33115" w:rsidRDefault="004514F7" w:rsidP="0010728A">
                  <w:pPr>
                    <w:shd w:val="clear" w:color="auto" w:fill="92D050"/>
                  </w:pPr>
                  <w:r w:rsidRPr="00C33115">
                    <w:rPr>
                      <w:rFonts w:ascii="Calibri" w:hAnsi="Calibri" w:cs="Calibri"/>
                      <w:b/>
                      <w:bCs/>
                      <w:color w:val="FF0000"/>
                      <w:sz w:val="24"/>
                      <w:szCs w:val="24"/>
                      <w:u w:val="single"/>
                    </w:rPr>
                    <w:t>1</w:t>
                  </w:r>
                  <w:r>
                    <w:rPr>
                      <w:rFonts w:ascii="Calibri" w:hAnsi="Calibri" w:cs="Calibri"/>
                      <w:b/>
                      <w:bCs/>
                      <w:color w:val="FF0000"/>
                      <w:sz w:val="24"/>
                      <w:szCs w:val="24"/>
                      <w:u w:val="single"/>
                    </w:rPr>
                    <w:t>5</w:t>
                  </w:r>
                  <w:r w:rsidRPr="00C33115">
                    <w:rPr>
                      <w:rFonts w:ascii="Calibri" w:hAnsi="Calibri" w:cs="Calibri"/>
                      <w:b/>
                      <w:bCs/>
                      <w:color w:val="FF0000"/>
                      <w:sz w:val="24"/>
                      <w:szCs w:val="24"/>
                      <w:u w:val="single"/>
                    </w:rPr>
                    <w:t xml:space="preserve"> – 1 – 1 + 1  = 1</w:t>
                  </w:r>
                  <w:r>
                    <w:rPr>
                      <w:rFonts w:ascii="Calibri" w:hAnsi="Calibri" w:cs="Calibri"/>
                      <w:b/>
                      <w:bCs/>
                      <w:color w:val="FF0000"/>
                      <w:sz w:val="24"/>
                      <w:szCs w:val="24"/>
                      <w:u w:val="single"/>
                    </w:rPr>
                    <w:t>4</w:t>
                  </w:r>
                </w:p>
              </w:txbxContent>
            </v:textbox>
          </v:roundrect>
        </w:pict>
      </w:r>
    </w:p>
    <w:p w:rsidR="0010728A" w:rsidRPr="00C33115" w:rsidRDefault="0010728A" w:rsidP="0010728A">
      <w:pPr>
        <w:autoSpaceDE w:val="0"/>
        <w:autoSpaceDN w:val="0"/>
        <w:adjustRightInd w:val="0"/>
        <w:spacing w:after="0" w:line="240" w:lineRule="auto"/>
        <w:jc w:val="center"/>
        <w:rPr>
          <w:rFonts w:ascii="Calibri" w:hAnsi="Calibri" w:cs="Calibri"/>
          <w:b/>
          <w:bCs/>
          <w:color w:val="FF0000"/>
          <w:sz w:val="24"/>
          <w:szCs w:val="24"/>
          <w:u w:val="single"/>
        </w:rPr>
      </w:pPr>
    </w:p>
    <w:p w:rsidR="0010728A" w:rsidRPr="00F603EE" w:rsidRDefault="0010728A" w:rsidP="0010728A">
      <w:pPr>
        <w:autoSpaceDE w:val="0"/>
        <w:autoSpaceDN w:val="0"/>
        <w:adjustRightInd w:val="0"/>
        <w:spacing w:after="0" w:line="240" w:lineRule="auto"/>
        <w:jc w:val="center"/>
        <w:rPr>
          <w:rFonts w:ascii="Calibri" w:hAnsi="Calibri" w:cs="Calibri"/>
          <w:sz w:val="18"/>
          <w:szCs w:val="18"/>
        </w:rPr>
      </w:pPr>
    </w:p>
    <w:p w:rsidR="0010728A" w:rsidRPr="00EB041A" w:rsidRDefault="0010728A" w:rsidP="0010728A">
      <w:pPr>
        <w:autoSpaceDE w:val="0"/>
        <w:autoSpaceDN w:val="0"/>
        <w:adjustRightInd w:val="0"/>
        <w:spacing w:after="0" w:line="240" w:lineRule="auto"/>
        <w:jc w:val="center"/>
        <w:rPr>
          <w:rFonts w:ascii="Calibri" w:hAnsi="Calibri" w:cs="Calibri"/>
          <w:sz w:val="10"/>
          <w:szCs w:val="10"/>
        </w:rPr>
      </w:pPr>
    </w:p>
    <w:p w:rsidR="0010728A" w:rsidRPr="00C33115" w:rsidRDefault="0010728A" w:rsidP="0010728A">
      <w:pPr>
        <w:autoSpaceDE w:val="0"/>
        <w:autoSpaceDN w:val="0"/>
        <w:adjustRightInd w:val="0"/>
        <w:spacing w:after="0" w:line="240" w:lineRule="auto"/>
        <w:rPr>
          <w:rFonts w:ascii="Calibri" w:hAnsi="Calibri" w:cs="Calibri"/>
          <w:color w:val="00B050"/>
          <w:sz w:val="24"/>
          <w:szCs w:val="24"/>
        </w:rPr>
      </w:pPr>
      <w:r w:rsidRPr="00C33115">
        <w:rPr>
          <w:rFonts w:ascii="Calibri" w:hAnsi="Calibri" w:cs="Calibri"/>
          <w:b/>
          <w:bCs/>
          <w:color w:val="00B050"/>
          <w:sz w:val="24"/>
          <w:szCs w:val="24"/>
          <w:u w:val="single"/>
        </w:rPr>
        <w:t>3ème cas</w:t>
      </w:r>
      <w:r w:rsidRPr="00C33115">
        <w:rPr>
          <w:rFonts w:ascii="Calibri" w:hAnsi="Calibri" w:cs="Calibri"/>
          <w:color w:val="00B050"/>
          <w:sz w:val="24"/>
          <w:szCs w:val="24"/>
        </w:rPr>
        <w:t xml:space="preserve"> : </w:t>
      </w:r>
    </w:p>
    <w:p w:rsidR="0010728A" w:rsidRPr="00F603EE" w:rsidRDefault="0010728A" w:rsidP="0010728A">
      <w:pPr>
        <w:autoSpaceDE w:val="0"/>
        <w:autoSpaceDN w:val="0"/>
        <w:adjustRightInd w:val="0"/>
        <w:spacing w:after="0" w:line="240" w:lineRule="auto"/>
        <w:rPr>
          <w:rFonts w:ascii="Calibri" w:hAnsi="Calibri" w:cs="Calibri"/>
          <w:sz w:val="24"/>
          <w:szCs w:val="24"/>
        </w:rPr>
      </w:pPr>
      <w:r w:rsidRPr="00F603EE">
        <w:rPr>
          <w:rFonts w:ascii="Calibri" w:hAnsi="Calibri" w:cs="Calibri"/>
          <w:color w:val="0070C0"/>
          <w:sz w:val="24"/>
          <w:szCs w:val="24"/>
        </w:rPr>
        <w:t>a)</w:t>
      </w:r>
      <w:r w:rsidRPr="00F603EE">
        <w:rPr>
          <w:rFonts w:ascii="Calibri" w:hAnsi="Calibri" w:cs="Calibri"/>
          <w:sz w:val="24"/>
          <w:szCs w:val="24"/>
        </w:rPr>
        <w:t xml:space="preserve"> 02 clubs de Bejaia rétrogradent de la REG 2 ( 1</w:t>
      </w:r>
      <w:r>
        <w:rPr>
          <w:rFonts w:ascii="Calibri" w:hAnsi="Calibri" w:cs="Calibri"/>
          <w:sz w:val="24"/>
          <w:szCs w:val="24"/>
        </w:rPr>
        <w:t>4</w:t>
      </w:r>
      <w:r w:rsidRPr="00F603EE">
        <w:rPr>
          <w:rFonts w:ascii="Calibri" w:hAnsi="Calibri" w:cs="Calibri"/>
          <w:sz w:val="24"/>
          <w:szCs w:val="24"/>
        </w:rPr>
        <w:t xml:space="preserve"> + 2 = 1</w:t>
      </w:r>
      <w:r>
        <w:rPr>
          <w:rFonts w:ascii="Calibri" w:hAnsi="Calibri" w:cs="Calibri"/>
          <w:sz w:val="24"/>
          <w:szCs w:val="24"/>
        </w:rPr>
        <w:t>6</w:t>
      </w:r>
      <w:r w:rsidRPr="00F603EE">
        <w:rPr>
          <w:rFonts w:ascii="Calibri" w:hAnsi="Calibri" w:cs="Calibri"/>
          <w:sz w:val="24"/>
          <w:szCs w:val="24"/>
        </w:rPr>
        <w:t xml:space="preserve"> équipes )</w:t>
      </w:r>
    </w:p>
    <w:p w:rsidR="0010728A" w:rsidRPr="00F603EE" w:rsidRDefault="0010728A" w:rsidP="0010728A">
      <w:pPr>
        <w:autoSpaceDE w:val="0"/>
        <w:autoSpaceDN w:val="0"/>
        <w:adjustRightInd w:val="0"/>
        <w:spacing w:after="0" w:line="240" w:lineRule="auto"/>
        <w:rPr>
          <w:rFonts w:ascii="Calibri" w:hAnsi="Calibri" w:cs="Calibri"/>
          <w:sz w:val="24"/>
          <w:szCs w:val="24"/>
        </w:rPr>
      </w:pPr>
      <w:r w:rsidRPr="00F603EE">
        <w:rPr>
          <w:rFonts w:ascii="Calibri" w:hAnsi="Calibri" w:cs="Calibri"/>
          <w:sz w:val="24"/>
          <w:szCs w:val="24"/>
        </w:rPr>
        <w:t xml:space="preserve">      -</w:t>
      </w:r>
      <w:r w:rsidRPr="00F603EE">
        <w:rPr>
          <w:rFonts w:ascii="Calibri" w:hAnsi="Calibri" w:cs="Calibri"/>
          <w:sz w:val="24"/>
          <w:szCs w:val="24"/>
        </w:rPr>
        <w:tab/>
        <w:t>Le club classé premier de la division d’honneur accède en régionale 2</w:t>
      </w:r>
    </w:p>
    <w:p w:rsidR="0010728A" w:rsidRPr="00F603EE" w:rsidRDefault="0010728A" w:rsidP="0010728A">
      <w:pPr>
        <w:autoSpaceDE w:val="0"/>
        <w:autoSpaceDN w:val="0"/>
        <w:adjustRightInd w:val="0"/>
        <w:spacing w:after="0" w:line="240" w:lineRule="auto"/>
        <w:rPr>
          <w:rFonts w:ascii="Calibri" w:hAnsi="Calibri" w:cs="Calibri"/>
          <w:sz w:val="24"/>
          <w:szCs w:val="24"/>
        </w:rPr>
      </w:pPr>
      <w:r w:rsidRPr="00F603EE">
        <w:rPr>
          <w:rFonts w:ascii="Calibri" w:hAnsi="Calibri" w:cs="Calibri"/>
          <w:sz w:val="24"/>
          <w:szCs w:val="24"/>
        </w:rPr>
        <w:t xml:space="preserve">      -</w:t>
      </w:r>
      <w:r w:rsidRPr="00F603EE">
        <w:rPr>
          <w:rFonts w:ascii="Calibri" w:hAnsi="Calibri" w:cs="Calibri"/>
          <w:sz w:val="24"/>
          <w:szCs w:val="24"/>
        </w:rPr>
        <w:tab/>
        <w:t>Les clubs classés dernier et avant-dernier de la division d’honneur rétrogradent  en pré-honneur</w:t>
      </w:r>
    </w:p>
    <w:p w:rsidR="0010728A" w:rsidRDefault="0010728A" w:rsidP="0010728A">
      <w:pPr>
        <w:autoSpaceDE w:val="0"/>
        <w:autoSpaceDN w:val="0"/>
        <w:adjustRightInd w:val="0"/>
        <w:spacing w:after="0" w:line="240" w:lineRule="auto"/>
        <w:rPr>
          <w:rFonts w:ascii="Calibri" w:hAnsi="Calibri" w:cs="Calibri"/>
          <w:sz w:val="24"/>
          <w:szCs w:val="24"/>
        </w:rPr>
      </w:pPr>
      <w:r w:rsidRPr="00F603EE">
        <w:rPr>
          <w:rFonts w:ascii="Calibri" w:hAnsi="Calibri" w:cs="Calibri"/>
          <w:sz w:val="24"/>
          <w:szCs w:val="24"/>
        </w:rPr>
        <w:t xml:space="preserve">      -</w:t>
      </w:r>
      <w:r w:rsidRPr="00F603EE">
        <w:rPr>
          <w:rFonts w:ascii="Calibri" w:hAnsi="Calibri" w:cs="Calibri"/>
          <w:sz w:val="24"/>
          <w:szCs w:val="24"/>
        </w:rPr>
        <w:tab/>
        <w:t>Le club classé premier de la division pré-honneur accède en honneur.</w:t>
      </w:r>
    </w:p>
    <w:p w:rsidR="0010728A" w:rsidRPr="00EB041A" w:rsidRDefault="0010728A" w:rsidP="0010728A">
      <w:pPr>
        <w:autoSpaceDE w:val="0"/>
        <w:autoSpaceDN w:val="0"/>
        <w:adjustRightInd w:val="0"/>
        <w:spacing w:after="0" w:line="240" w:lineRule="auto"/>
        <w:rPr>
          <w:rFonts w:ascii="Calibri" w:hAnsi="Calibri" w:cs="Calibri"/>
          <w:sz w:val="10"/>
          <w:szCs w:val="10"/>
        </w:rPr>
      </w:pPr>
    </w:p>
    <w:p w:rsidR="0010728A" w:rsidRPr="00C41994" w:rsidRDefault="00390341" w:rsidP="0010728A">
      <w:pPr>
        <w:autoSpaceDE w:val="0"/>
        <w:autoSpaceDN w:val="0"/>
        <w:adjustRightInd w:val="0"/>
        <w:spacing w:after="0" w:line="240" w:lineRule="auto"/>
        <w:ind w:left="360"/>
        <w:rPr>
          <w:rFonts w:ascii="Calibri" w:hAnsi="Calibri" w:cs="Calibri"/>
          <w:sz w:val="16"/>
          <w:szCs w:val="16"/>
        </w:rPr>
      </w:pPr>
      <w:r>
        <w:rPr>
          <w:rFonts w:ascii="Calibri" w:hAnsi="Calibri" w:cs="Calibri"/>
          <w:noProof/>
          <w:sz w:val="16"/>
          <w:szCs w:val="16"/>
        </w:rPr>
        <w:pict>
          <v:roundrect id="_x0000_s1056" style="position:absolute;left:0;text-align:left;margin-left:181.05pt;margin-top:2.1pt;width:110.5pt;height:27.65pt;z-index:251798016" arcsize="10923f">
            <v:textbox style="mso-next-textbox:#_x0000_s1056">
              <w:txbxContent>
                <w:p w:rsidR="004514F7" w:rsidRPr="00C33115" w:rsidRDefault="004514F7" w:rsidP="0010728A">
                  <w:pPr>
                    <w:shd w:val="clear" w:color="auto" w:fill="92D050"/>
                  </w:pPr>
                  <w:r w:rsidRPr="00C33115">
                    <w:rPr>
                      <w:rFonts w:ascii="Calibri" w:hAnsi="Calibri" w:cs="Calibri"/>
                      <w:b/>
                      <w:bCs/>
                      <w:color w:val="FF0000"/>
                      <w:sz w:val="24"/>
                      <w:szCs w:val="24"/>
                      <w:u w:val="single"/>
                    </w:rPr>
                    <w:t>1</w:t>
                  </w:r>
                  <w:r>
                    <w:rPr>
                      <w:rFonts w:ascii="Calibri" w:hAnsi="Calibri" w:cs="Calibri"/>
                      <w:b/>
                      <w:bCs/>
                      <w:color w:val="FF0000"/>
                      <w:sz w:val="24"/>
                      <w:szCs w:val="24"/>
                      <w:u w:val="single"/>
                    </w:rPr>
                    <w:t>6</w:t>
                  </w:r>
                  <w:r w:rsidRPr="00C33115">
                    <w:rPr>
                      <w:rFonts w:ascii="Calibri" w:hAnsi="Calibri" w:cs="Calibri"/>
                      <w:b/>
                      <w:bCs/>
                      <w:color w:val="FF0000"/>
                      <w:sz w:val="24"/>
                      <w:szCs w:val="24"/>
                      <w:u w:val="single"/>
                    </w:rPr>
                    <w:t xml:space="preserve"> – 1 – 2 + 1 = 1</w:t>
                  </w:r>
                  <w:r>
                    <w:rPr>
                      <w:rFonts w:ascii="Calibri" w:hAnsi="Calibri" w:cs="Calibri"/>
                      <w:b/>
                      <w:bCs/>
                      <w:color w:val="FF0000"/>
                      <w:sz w:val="24"/>
                      <w:szCs w:val="24"/>
                      <w:u w:val="single"/>
                    </w:rPr>
                    <w:t>4</w:t>
                  </w:r>
                </w:p>
              </w:txbxContent>
            </v:textbox>
          </v:roundrect>
        </w:pict>
      </w:r>
    </w:p>
    <w:p w:rsidR="0010728A" w:rsidRDefault="0010728A" w:rsidP="0010728A">
      <w:pPr>
        <w:autoSpaceDE w:val="0"/>
        <w:autoSpaceDN w:val="0"/>
        <w:adjustRightInd w:val="0"/>
        <w:spacing w:after="0" w:line="240" w:lineRule="auto"/>
        <w:rPr>
          <w:rFonts w:ascii="Calibri" w:hAnsi="Calibri" w:cs="Calibri"/>
          <w:sz w:val="24"/>
          <w:szCs w:val="24"/>
        </w:rPr>
      </w:pPr>
    </w:p>
    <w:p w:rsidR="0010728A" w:rsidRDefault="0010728A" w:rsidP="0010728A">
      <w:pPr>
        <w:autoSpaceDE w:val="0"/>
        <w:autoSpaceDN w:val="0"/>
        <w:adjustRightInd w:val="0"/>
        <w:spacing w:after="0" w:line="240" w:lineRule="auto"/>
        <w:rPr>
          <w:rFonts w:ascii="Calibri" w:hAnsi="Calibri" w:cs="Calibri"/>
          <w:sz w:val="24"/>
          <w:szCs w:val="24"/>
        </w:rPr>
      </w:pPr>
    </w:p>
    <w:p w:rsidR="0010728A" w:rsidRPr="00F603EE" w:rsidRDefault="0010728A" w:rsidP="0010728A">
      <w:pPr>
        <w:autoSpaceDE w:val="0"/>
        <w:autoSpaceDN w:val="0"/>
        <w:adjustRightInd w:val="0"/>
        <w:spacing w:after="0" w:line="240" w:lineRule="auto"/>
        <w:rPr>
          <w:rFonts w:ascii="Calibri" w:hAnsi="Calibri" w:cs="Calibri"/>
          <w:sz w:val="24"/>
          <w:szCs w:val="24"/>
        </w:rPr>
      </w:pPr>
      <w:r w:rsidRPr="00F603EE">
        <w:rPr>
          <w:rFonts w:ascii="Calibri" w:hAnsi="Calibri" w:cs="Calibri"/>
          <w:sz w:val="24"/>
          <w:szCs w:val="24"/>
        </w:rPr>
        <w:t>Ainsi de suite, chaque club supplémentaire qui rétrograde de la REG2 entraîne la relégation  d’un club supplémen</w:t>
      </w:r>
      <w:r>
        <w:rPr>
          <w:rFonts w:ascii="Calibri" w:hAnsi="Calibri" w:cs="Calibri"/>
          <w:sz w:val="24"/>
          <w:szCs w:val="24"/>
        </w:rPr>
        <w:t xml:space="preserve">taire de la division d’honneur </w:t>
      </w:r>
      <w:r w:rsidRPr="00F603EE">
        <w:rPr>
          <w:rFonts w:ascii="Calibri" w:hAnsi="Calibri" w:cs="Calibri"/>
          <w:sz w:val="24"/>
          <w:szCs w:val="24"/>
        </w:rPr>
        <w:t xml:space="preserve">vers la </w:t>
      </w:r>
      <w:r>
        <w:rPr>
          <w:rFonts w:ascii="Calibri" w:hAnsi="Calibri" w:cs="Calibri"/>
          <w:sz w:val="24"/>
          <w:szCs w:val="24"/>
        </w:rPr>
        <w:t xml:space="preserve">division </w:t>
      </w:r>
      <w:r w:rsidRPr="00F603EE">
        <w:rPr>
          <w:rFonts w:ascii="Calibri" w:hAnsi="Calibri" w:cs="Calibri"/>
          <w:sz w:val="24"/>
          <w:szCs w:val="24"/>
        </w:rPr>
        <w:t>pré-honneur.</w:t>
      </w:r>
    </w:p>
    <w:p w:rsidR="0010728A" w:rsidRPr="00EB041A" w:rsidRDefault="0010728A" w:rsidP="0010728A">
      <w:pPr>
        <w:autoSpaceDE w:val="0"/>
        <w:autoSpaceDN w:val="0"/>
        <w:adjustRightInd w:val="0"/>
        <w:spacing w:after="0" w:line="240" w:lineRule="auto"/>
        <w:rPr>
          <w:rFonts w:ascii="Calibri" w:hAnsi="Calibri" w:cs="Calibri"/>
          <w:sz w:val="20"/>
          <w:szCs w:val="20"/>
        </w:rPr>
      </w:pPr>
    </w:p>
    <w:p w:rsidR="00A9259F" w:rsidRDefault="00A9259F" w:rsidP="00A9259F">
      <w:pPr>
        <w:spacing w:after="0"/>
        <w:rPr>
          <w:b/>
          <w:bCs/>
          <w:sz w:val="36"/>
          <w:szCs w:val="36"/>
        </w:rPr>
      </w:pPr>
      <w:r w:rsidRPr="00333F6C">
        <w:rPr>
          <w:b/>
          <w:bCs/>
          <w:color w:val="FF0000"/>
          <w:sz w:val="36"/>
          <w:szCs w:val="36"/>
          <w:u w:val="single"/>
        </w:rPr>
        <w:t>Article 71 :</w:t>
      </w:r>
      <w:r w:rsidRPr="00333F6C">
        <w:rPr>
          <w:sz w:val="36"/>
          <w:szCs w:val="36"/>
        </w:rPr>
        <w:t xml:space="preserve"> </w:t>
      </w:r>
      <w:r w:rsidRPr="00333F6C">
        <w:rPr>
          <w:b/>
          <w:bCs/>
          <w:sz w:val="36"/>
          <w:szCs w:val="36"/>
        </w:rPr>
        <w:t>Modalité d’accession et rétrogradation</w:t>
      </w:r>
    </w:p>
    <w:p w:rsidR="00A9259F" w:rsidRPr="00333F6C" w:rsidRDefault="00A9259F" w:rsidP="00A9259F">
      <w:pPr>
        <w:spacing w:after="0"/>
        <w:rPr>
          <w:b/>
          <w:bCs/>
          <w:sz w:val="20"/>
          <w:szCs w:val="20"/>
        </w:rPr>
      </w:pPr>
    </w:p>
    <w:p w:rsidR="00A9259F" w:rsidRDefault="00A9259F" w:rsidP="00A9259F">
      <w:pPr>
        <w:pStyle w:val="Paragraphedeliste"/>
        <w:numPr>
          <w:ilvl w:val="0"/>
          <w:numId w:val="26"/>
        </w:numPr>
        <w:spacing w:line="276" w:lineRule="auto"/>
      </w:pPr>
      <w:r>
        <w:t>Au début de chaque saison sportive, chaque ligue publie sur son bulletin officiel et sur son site internet, les modalités d'accession et de rétrogradation telles  qu’établies par la Fédération Algérienne de Football.</w:t>
      </w:r>
    </w:p>
    <w:p w:rsidR="00A9259F" w:rsidRDefault="00A9259F" w:rsidP="00A9259F">
      <w:pPr>
        <w:pStyle w:val="Paragraphedeliste"/>
        <w:numPr>
          <w:ilvl w:val="0"/>
          <w:numId w:val="26"/>
        </w:numPr>
        <w:spacing w:line="276" w:lineRule="auto"/>
      </w:pPr>
      <w:r>
        <w:t>Un club relégué sportivement ne peut en aucun cas être repêché ou remplacé par un autre club.</w:t>
      </w:r>
    </w:p>
    <w:p w:rsidR="00862F55" w:rsidRDefault="00862F55" w:rsidP="00A9259F">
      <w:pPr>
        <w:pStyle w:val="Paragraphedeliste"/>
        <w:numPr>
          <w:ilvl w:val="0"/>
          <w:numId w:val="26"/>
        </w:numPr>
        <w:spacing w:line="276" w:lineRule="auto"/>
      </w:pPr>
      <w:r>
        <w:t>Un Club relégué administrativement ne peut en aucun cas être inclus parmi le nombre des clubs rétrogradant en division inferieure.</w:t>
      </w:r>
    </w:p>
    <w:p w:rsidR="00CD6048" w:rsidRDefault="00CD6048" w:rsidP="00A9259F">
      <w:pPr>
        <w:rPr>
          <w:rFonts w:ascii="Bookman Old Style" w:hAnsi="Bookman Old Style" w:cstheme="minorHAnsi"/>
          <w:iCs/>
          <w:sz w:val="12"/>
          <w:szCs w:val="12"/>
        </w:rPr>
      </w:pPr>
    </w:p>
    <w:p w:rsidR="00CD6048" w:rsidRDefault="00CD6048" w:rsidP="006F3D5B">
      <w:pPr>
        <w:rPr>
          <w:rFonts w:ascii="Bookman Old Style" w:hAnsi="Bookman Old Style" w:cstheme="minorHAnsi"/>
          <w:iCs/>
          <w:sz w:val="12"/>
          <w:szCs w:val="12"/>
        </w:rPr>
      </w:pPr>
    </w:p>
    <w:p w:rsidR="00DC0B02" w:rsidRPr="00EA1CDF" w:rsidRDefault="00DC0B02" w:rsidP="00DC0B02">
      <w:pPr>
        <w:spacing w:line="240" w:lineRule="auto"/>
        <w:jc w:val="center"/>
        <w:rPr>
          <w:rFonts w:ascii="Bookman Old Style" w:hAnsi="Bookman Old Style"/>
          <w:b/>
          <w:bCs/>
          <w:sz w:val="36"/>
          <w:szCs w:val="36"/>
          <w:u w:val="single"/>
        </w:rPr>
      </w:pPr>
      <w:r>
        <w:rPr>
          <w:rFonts w:ascii="Bookman Old Style" w:hAnsi="Bookman Old Style"/>
          <w:b/>
          <w:bCs/>
          <w:noProof/>
          <w:sz w:val="36"/>
          <w:szCs w:val="36"/>
        </w:rPr>
        <w:lastRenderedPageBreak/>
        <w:drawing>
          <wp:anchor distT="0" distB="0" distL="114300" distR="114300" simplePos="0" relativeHeight="251781632" behindDoc="1" locked="0" layoutInCell="1" allowOverlap="1">
            <wp:simplePos x="0" y="0"/>
            <wp:positionH relativeFrom="column">
              <wp:posOffset>5195570</wp:posOffset>
            </wp:positionH>
            <wp:positionV relativeFrom="paragraph">
              <wp:posOffset>59055</wp:posOffset>
            </wp:positionV>
            <wp:extent cx="1247775" cy="819150"/>
            <wp:effectExtent l="19050" t="0" r="9525" b="0"/>
            <wp:wrapNone/>
            <wp:docPr id="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7775" cy="819150"/>
                    </a:xfrm>
                    <a:prstGeom prst="rect">
                      <a:avLst/>
                    </a:prstGeom>
                    <a:noFill/>
                  </pic:spPr>
                </pic:pic>
              </a:graphicData>
            </a:graphic>
          </wp:anchor>
        </w:drawing>
      </w:r>
      <w:r>
        <w:rPr>
          <w:rFonts w:ascii="Bookman Old Style" w:hAnsi="Bookman Old Style"/>
          <w:b/>
          <w:bCs/>
          <w:noProof/>
          <w:sz w:val="36"/>
          <w:szCs w:val="36"/>
        </w:rPr>
        <w:drawing>
          <wp:anchor distT="0" distB="0" distL="114300" distR="114300" simplePos="0" relativeHeight="251780608" behindDoc="0" locked="0" layoutInCell="1" allowOverlap="1">
            <wp:simplePos x="0" y="0"/>
            <wp:positionH relativeFrom="margin">
              <wp:posOffset>-500380</wp:posOffset>
            </wp:positionH>
            <wp:positionV relativeFrom="paragraph">
              <wp:posOffset>-93345</wp:posOffset>
            </wp:positionV>
            <wp:extent cx="1043940" cy="1097280"/>
            <wp:effectExtent l="19050" t="0" r="3810" b="0"/>
            <wp:wrapNone/>
            <wp:docPr id="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3940" cy="1097280"/>
                    </a:xfrm>
                    <a:prstGeom prst="rect">
                      <a:avLst/>
                    </a:prstGeom>
                    <a:noFill/>
                  </pic:spPr>
                </pic:pic>
              </a:graphicData>
            </a:graphic>
          </wp:anchor>
        </w:drawing>
      </w:r>
      <w:r w:rsidRPr="00D739E0">
        <w:rPr>
          <w:rFonts w:ascii="Bookman Old Style" w:hAnsi="Bookman Old Style"/>
          <w:b/>
          <w:bCs/>
          <w:sz w:val="24"/>
          <w:szCs w:val="24"/>
          <w:u w:val="single"/>
        </w:rPr>
        <w:t>LIGUE DE FOOT BALL DE LA WILAYA DE BEJAIA</w:t>
      </w:r>
    </w:p>
    <w:p w:rsidR="00672248" w:rsidRDefault="00DC0B02" w:rsidP="00DC0B02">
      <w:pPr>
        <w:tabs>
          <w:tab w:val="left" w:pos="708"/>
          <w:tab w:val="left" w:pos="1416"/>
        </w:tabs>
        <w:spacing w:after="0" w:line="240" w:lineRule="auto"/>
        <w:jc w:val="center"/>
        <w:rPr>
          <w:rFonts w:ascii="Bookman Old Style" w:hAnsi="Bookman Old Style"/>
          <w:b/>
          <w:bCs/>
          <w:sz w:val="24"/>
          <w:szCs w:val="24"/>
          <w:u w:val="single"/>
        </w:rPr>
      </w:pPr>
      <w:r w:rsidRPr="008572F5">
        <w:rPr>
          <w:rFonts w:ascii="Bookman Old Style" w:hAnsi="Bookman Old Style"/>
          <w:b/>
          <w:bCs/>
          <w:sz w:val="24"/>
          <w:szCs w:val="24"/>
          <w:u w:val="single"/>
          <w:rtl/>
        </w:rPr>
        <w:t>رابطة كرة القدم لولاية بجاية</w:t>
      </w:r>
    </w:p>
    <w:p w:rsidR="00DC0B02" w:rsidRDefault="00DC0B02" w:rsidP="000759AF">
      <w:pPr>
        <w:tabs>
          <w:tab w:val="left" w:pos="708"/>
          <w:tab w:val="left" w:pos="1416"/>
        </w:tabs>
        <w:spacing w:after="0" w:line="240" w:lineRule="auto"/>
        <w:jc w:val="center"/>
        <w:rPr>
          <w:rFonts w:ascii="Bookman Old Style" w:hAnsi="Bookman Old Style"/>
          <w:b/>
          <w:bCs/>
          <w:sz w:val="24"/>
          <w:szCs w:val="24"/>
          <w:u w:val="single"/>
        </w:rPr>
      </w:pPr>
      <w:r w:rsidRPr="00D739E0">
        <w:rPr>
          <w:rFonts w:ascii="Bookman Old Style" w:hAnsi="Bookman Old Style"/>
          <w:b/>
          <w:bCs/>
          <w:sz w:val="24"/>
          <w:szCs w:val="24"/>
          <w:u w:val="single"/>
        </w:rPr>
        <w:br w:type="textWrapping" w:clear="all"/>
        <w:t xml:space="preserve">DIRECTION </w:t>
      </w:r>
      <w:r>
        <w:rPr>
          <w:rFonts w:ascii="Bookman Old Style" w:hAnsi="Bookman Old Style"/>
          <w:b/>
          <w:bCs/>
          <w:sz w:val="24"/>
          <w:szCs w:val="24"/>
          <w:u w:val="single"/>
        </w:rPr>
        <w:t>TECHNIQUE DE WILAYA D’ARBITRAGE</w:t>
      </w:r>
    </w:p>
    <w:p w:rsidR="00DC0B02" w:rsidRPr="00D739E0" w:rsidRDefault="00DC0B02" w:rsidP="00772229">
      <w:pPr>
        <w:tabs>
          <w:tab w:val="left" w:pos="708"/>
          <w:tab w:val="left" w:pos="1416"/>
        </w:tabs>
        <w:spacing w:before="240" w:after="0" w:line="240" w:lineRule="auto"/>
        <w:jc w:val="center"/>
        <w:rPr>
          <w:rFonts w:ascii="Bookman Old Style" w:hAnsi="Bookman Old Style"/>
          <w:b/>
          <w:bCs/>
          <w:sz w:val="24"/>
          <w:szCs w:val="24"/>
          <w:u w:val="single"/>
        </w:rPr>
      </w:pPr>
      <w:r w:rsidRPr="00D739E0">
        <w:rPr>
          <w:rFonts w:ascii="Bookman Old Style" w:hAnsi="Bookman Old Style"/>
          <w:b/>
          <w:bCs/>
          <w:sz w:val="24"/>
          <w:szCs w:val="24"/>
          <w:u w:val="single"/>
        </w:rPr>
        <w:t xml:space="preserve">REUNION DU </w:t>
      </w:r>
      <w:r w:rsidR="00862F55">
        <w:rPr>
          <w:rFonts w:ascii="Bookman Old Style" w:hAnsi="Bookman Old Style"/>
          <w:b/>
          <w:bCs/>
          <w:sz w:val="24"/>
          <w:szCs w:val="24"/>
          <w:u w:val="single"/>
        </w:rPr>
        <w:t>0</w:t>
      </w:r>
      <w:r w:rsidR="00772229">
        <w:rPr>
          <w:rFonts w:ascii="Bookman Old Style" w:hAnsi="Bookman Old Style"/>
          <w:b/>
          <w:bCs/>
          <w:sz w:val="24"/>
          <w:szCs w:val="24"/>
          <w:u w:val="single"/>
        </w:rPr>
        <w:t>8</w:t>
      </w:r>
      <w:r w:rsidR="00862F55">
        <w:rPr>
          <w:rFonts w:ascii="Bookman Old Style" w:hAnsi="Bookman Old Style"/>
          <w:b/>
          <w:bCs/>
          <w:sz w:val="24"/>
          <w:szCs w:val="24"/>
          <w:u w:val="single"/>
        </w:rPr>
        <w:t>/02</w:t>
      </w:r>
      <w:r w:rsidRPr="00D739E0">
        <w:rPr>
          <w:rFonts w:ascii="Bookman Old Style" w:hAnsi="Bookman Old Style"/>
          <w:b/>
          <w:bCs/>
          <w:sz w:val="24"/>
          <w:szCs w:val="24"/>
          <w:u w:val="single"/>
        </w:rPr>
        <w:t>/2022</w:t>
      </w:r>
    </w:p>
    <w:p w:rsidR="000759AF" w:rsidRDefault="000759AF" w:rsidP="000759AF">
      <w:pPr>
        <w:ind w:hanging="851"/>
        <w:rPr>
          <w:rFonts w:ascii="Bookman Old Style" w:hAnsi="Bookman Old Style"/>
          <w:b/>
          <w:bCs/>
          <w:u w:val="single"/>
        </w:rPr>
      </w:pPr>
      <w:r>
        <w:rPr>
          <w:rFonts w:ascii="Bookman Old Style" w:hAnsi="Bookman Old Style"/>
          <w:b/>
          <w:bCs/>
          <w:noProof/>
          <w:u w:val="single"/>
        </w:rPr>
        <w:drawing>
          <wp:anchor distT="0" distB="0" distL="114300" distR="114300" simplePos="0" relativeHeight="251782656" behindDoc="0" locked="0" layoutInCell="1" allowOverlap="1">
            <wp:simplePos x="0" y="0"/>
            <wp:positionH relativeFrom="column">
              <wp:posOffset>2538095</wp:posOffset>
            </wp:positionH>
            <wp:positionV relativeFrom="paragraph">
              <wp:posOffset>90805</wp:posOffset>
            </wp:positionV>
            <wp:extent cx="1115695" cy="971550"/>
            <wp:effectExtent l="19050" t="0" r="8255" b="0"/>
            <wp:wrapSquare wrapText="bothSides"/>
            <wp:docPr id="1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15695" cy="971550"/>
                    </a:xfrm>
                    <a:prstGeom prst="rect">
                      <a:avLst/>
                    </a:prstGeom>
                    <a:noFill/>
                  </pic:spPr>
                </pic:pic>
              </a:graphicData>
            </a:graphic>
          </wp:anchor>
        </w:drawing>
      </w:r>
    </w:p>
    <w:p w:rsidR="000759AF" w:rsidRDefault="00DC0B02" w:rsidP="000759AF">
      <w:pPr>
        <w:ind w:hanging="851"/>
        <w:rPr>
          <w:rFonts w:ascii="Bookman Old Style" w:hAnsi="Bookman Old Style"/>
          <w:b/>
          <w:bCs/>
          <w:highlight w:val="yellow"/>
          <w:u w:val="single"/>
        </w:rPr>
      </w:pPr>
      <w:r>
        <w:rPr>
          <w:rFonts w:ascii="Bookman Old Style" w:hAnsi="Bookman Old Style"/>
          <w:b/>
          <w:bCs/>
          <w:sz w:val="28"/>
          <w:szCs w:val="28"/>
          <w:u w:val="single"/>
        </w:rPr>
        <w:br w:type="textWrapping" w:clear="all"/>
      </w:r>
      <w:r w:rsidR="000759AF" w:rsidRPr="009762E6">
        <w:rPr>
          <w:rFonts w:ascii="Bookman Old Style" w:hAnsi="Bookman Old Style"/>
          <w:b/>
          <w:bCs/>
          <w:highlight w:val="yellow"/>
          <w:u w:val="single"/>
        </w:rPr>
        <w:t>Membres présents :</w:t>
      </w:r>
    </w:p>
    <w:p w:rsidR="000759AF" w:rsidRPr="001805F1" w:rsidRDefault="000759AF" w:rsidP="0078737E">
      <w:pPr>
        <w:pStyle w:val="Paragraphedeliste"/>
        <w:numPr>
          <w:ilvl w:val="0"/>
          <w:numId w:val="11"/>
        </w:numPr>
        <w:spacing w:after="200" w:line="276" w:lineRule="auto"/>
        <w:jc w:val="both"/>
        <w:rPr>
          <w:rFonts w:ascii="Bookman Old Style" w:hAnsi="Bookman Old Style"/>
          <w:b/>
          <w:bCs/>
          <w:lang w:val="en-GB"/>
        </w:rPr>
      </w:pPr>
      <w:r w:rsidRPr="001805F1">
        <w:rPr>
          <w:rFonts w:ascii="Bookman Old Style" w:hAnsi="Bookman Old Style"/>
          <w:b/>
          <w:bCs/>
          <w:lang w:val="en-GB"/>
        </w:rPr>
        <w:t xml:space="preserve">Mr </w:t>
      </w:r>
      <w:r w:rsidRPr="00AD464B">
        <w:rPr>
          <w:rFonts w:ascii="Bookman Old Style" w:hAnsi="Bookman Old Style"/>
          <w:lang w:val="en-GB"/>
        </w:rPr>
        <w:t>BOUZELMADEN   MOHAMED    PRESIDENT DTWA.</w:t>
      </w:r>
    </w:p>
    <w:p w:rsidR="000759AF" w:rsidRDefault="000759AF" w:rsidP="0078737E">
      <w:pPr>
        <w:pStyle w:val="Paragraphedeliste"/>
        <w:numPr>
          <w:ilvl w:val="0"/>
          <w:numId w:val="11"/>
        </w:numPr>
        <w:spacing w:after="200" w:line="276" w:lineRule="auto"/>
        <w:jc w:val="both"/>
        <w:rPr>
          <w:rFonts w:ascii="Bookman Old Style" w:hAnsi="Bookman Old Style"/>
          <w:b/>
          <w:bCs/>
        </w:rPr>
      </w:pPr>
      <w:r>
        <w:rPr>
          <w:rFonts w:ascii="Bookman Old Style" w:hAnsi="Bookman Old Style"/>
          <w:b/>
          <w:bCs/>
        </w:rPr>
        <w:t xml:space="preserve">Mr </w:t>
      </w:r>
      <w:r w:rsidRPr="00AD464B">
        <w:rPr>
          <w:rFonts w:ascii="Bookman Old Style" w:hAnsi="Bookman Old Style"/>
        </w:rPr>
        <w:t xml:space="preserve">YAHI                   OMAR           </w:t>
      </w:r>
      <w:r>
        <w:rPr>
          <w:rFonts w:ascii="Bookman Old Style" w:hAnsi="Bookman Old Style"/>
        </w:rPr>
        <w:t xml:space="preserve"> </w:t>
      </w:r>
      <w:r w:rsidRPr="00AD464B">
        <w:rPr>
          <w:rFonts w:ascii="Bookman Old Style" w:hAnsi="Bookman Old Style"/>
        </w:rPr>
        <w:t xml:space="preserve"> P/C FORMATION.</w:t>
      </w:r>
    </w:p>
    <w:p w:rsidR="000759AF" w:rsidRDefault="000759AF" w:rsidP="0078737E">
      <w:pPr>
        <w:pStyle w:val="Paragraphedeliste"/>
        <w:numPr>
          <w:ilvl w:val="0"/>
          <w:numId w:val="11"/>
        </w:numPr>
        <w:spacing w:after="200" w:line="276" w:lineRule="auto"/>
        <w:jc w:val="both"/>
        <w:rPr>
          <w:rFonts w:ascii="Bookman Old Style" w:hAnsi="Bookman Old Style"/>
          <w:b/>
          <w:bCs/>
        </w:rPr>
      </w:pPr>
      <w:r w:rsidRPr="001805F1">
        <w:rPr>
          <w:rFonts w:ascii="Bookman Old Style" w:hAnsi="Bookman Old Style"/>
          <w:b/>
          <w:bCs/>
        </w:rPr>
        <w:t xml:space="preserve">Mr </w:t>
      </w:r>
      <w:r w:rsidRPr="00AD464B">
        <w:rPr>
          <w:rFonts w:ascii="Bookman Old Style" w:hAnsi="Bookman Old Style"/>
        </w:rPr>
        <w:t>MESSAOUDI        AISSA            MEMBRE.</w:t>
      </w:r>
    </w:p>
    <w:p w:rsidR="000759AF" w:rsidRPr="001805F1" w:rsidRDefault="000759AF" w:rsidP="0078737E">
      <w:pPr>
        <w:pStyle w:val="Paragraphedeliste"/>
        <w:numPr>
          <w:ilvl w:val="0"/>
          <w:numId w:val="11"/>
        </w:numPr>
        <w:spacing w:after="200" w:line="276" w:lineRule="auto"/>
        <w:jc w:val="both"/>
        <w:rPr>
          <w:rFonts w:ascii="Bookman Old Style" w:hAnsi="Bookman Old Style"/>
          <w:b/>
          <w:bCs/>
        </w:rPr>
      </w:pPr>
      <w:r>
        <w:rPr>
          <w:rFonts w:ascii="Bookman Old Style" w:hAnsi="Bookman Old Style"/>
          <w:b/>
          <w:bCs/>
        </w:rPr>
        <w:t xml:space="preserve">Mr </w:t>
      </w:r>
      <w:r w:rsidRPr="00AD464B">
        <w:rPr>
          <w:rFonts w:ascii="Bookman Old Style" w:hAnsi="Bookman Old Style"/>
        </w:rPr>
        <w:t>BOUZERAR         AHMED          MEMBRE.</w:t>
      </w:r>
    </w:p>
    <w:p w:rsidR="000759AF" w:rsidRDefault="000759AF" w:rsidP="0078737E">
      <w:pPr>
        <w:pStyle w:val="Paragraphedeliste"/>
        <w:numPr>
          <w:ilvl w:val="0"/>
          <w:numId w:val="11"/>
        </w:numPr>
        <w:spacing w:after="200" w:line="276" w:lineRule="auto"/>
        <w:jc w:val="both"/>
        <w:rPr>
          <w:rFonts w:ascii="Bookman Old Style" w:hAnsi="Bookman Old Style"/>
          <w:b/>
          <w:bCs/>
        </w:rPr>
      </w:pPr>
      <w:r>
        <w:rPr>
          <w:rFonts w:ascii="Bookman Old Style" w:hAnsi="Bookman Old Style"/>
          <w:b/>
          <w:bCs/>
        </w:rPr>
        <w:t xml:space="preserve">Mr </w:t>
      </w:r>
      <w:r w:rsidRPr="00AD464B">
        <w:rPr>
          <w:rFonts w:ascii="Bookman Old Style" w:hAnsi="Bookman Old Style"/>
        </w:rPr>
        <w:t xml:space="preserve">IDIRENE             ZAHIR         </w:t>
      </w:r>
      <w:r>
        <w:rPr>
          <w:rFonts w:ascii="Bookman Old Style" w:hAnsi="Bookman Old Style"/>
        </w:rPr>
        <w:t xml:space="preserve"> </w:t>
      </w:r>
      <w:r w:rsidRPr="00AD464B">
        <w:rPr>
          <w:rFonts w:ascii="Bookman Old Style" w:hAnsi="Bookman Old Style"/>
        </w:rPr>
        <w:t xml:space="preserve">   MEMBRE.</w:t>
      </w:r>
    </w:p>
    <w:p w:rsidR="00862F55" w:rsidRPr="00B2759B" w:rsidRDefault="000759AF" w:rsidP="00B2759B">
      <w:pPr>
        <w:pStyle w:val="Paragraphedeliste"/>
        <w:numPr>
          <w:ilvl w:val="0"/>
          <w:numId w:val="11"/>
        </w:numPr>
        <w:spacing w:after="200" w:line="276" w:lineRule="auto"/>
        <w:jc w:val="both"/>
        <w:rPr>
          <w:rFonts w:ascii="Bookman Old Style" w:hAnsi="Bookman Old Style"/>
          <w:b/>
          <w:bCs/>
        </w:rPr>
      </w:pPr>
      <w:r>
        <w:rPr>
          <w:rFonts w:ascii="Bookman Old Style" w:hAnsi="Bookman Old Style"/>
          <w:b/>
          <w:bCs/>
        </w:rPr>
        <w:t xml:space="preserve">Melle </w:t>
      </w:r>
      <w:r w:rsidRPr="00AD464B">
        <w:rPr>
          <w:rFonts w:ascii="Bookman Old Style" w:hAnsi="Bookman Old Style"/>
        </w:rPr>
        <w:t xml:space="preserve">TOUATI          HASSIBA      </w:t>
      </w:r>
      <w:r>
        <w:rPr>
          <w:rFonts w:ascii="Bookman Old Style" w:hAnsi="Bookman Old Style"/>
        </w:rPr>
        <w:t xml:space="preserve">  </w:t>
      </w:r>
      <w:r w:rsidRPr="00AD464B">
        <w:rPr>
          <w:rFonts w:ascii="Bookman Old Style" w:hAnsi="Bookman Old Style"/>
        </w:rPr>
        <w:t xml:space="preserve"> SERETAIRE.</w:t>
      </w:r>
    </w:p>
    <w:p w:rsidR="00772229" w:rsidRPr="00C06D2F" w:rsidRDefault="00772229" w:rsidP="00B2759B">
      <w:pPr>
        <w:spacing w:after="0"/>
        <w:jc w:val="center"/>
        <w:rPr>
          <w:rFonts w:ascii="Bookman Old Style" w:hAnsi="Bookman Old Style"/>
          <w:b/>
          <w:bCs/>
          <w:sz w:val="16"/>
          <w:szCs w:val="16"/>
          <w:highlight w:val="yellow"/>
        </w:rPr>
      </w:pPr>
      <w:r w:rsidRPr="00C06D2F">
        <w:rPr>
          <w:rFonts w:ascii="Bookman Old Style" w:hAnsi="Bookman Old Style"/>
          <w:b/>
          <w:bCs/>
          <w:highlight w:val="yellow"/>
          <w:u w:val="single"/>
        </w:rPr>
        <w:t>COURRIER ARIVEE</w:t>
      </w:r>
    </w:p>
    <w:p w:rsidR="00772229" w:rsidRDefault="00772229" w:rsidP="00B2759B">
      <w:pPr>
        <w:pStyle w:val="Paragraphedeliste"/>
        <w:ind w:left="2076"/>
        <w:rPr>
          <w:rFonts w:ascii="Bookman Old Style" w:hAnsi="Bookman Old Style"/>
          <w:b/>
          <w:bCs/>
        </w:rPr>
      </w:pPr>
    </w:p>
    <w:p w:rsidR="00772229" w:rsidRDefault="00772229" w:rsidP="00B2759B">
      <w:pPr>
        <w:pStyle w:val="Paragraphedeliste"/>
        <w:numPr>
          <w:ilvl w:val="0"/>
          <w:numId w:val="9"/>
        </w:numPr>
        <w:spacing w:after="200" w:line="276" w:lineRule="auto"/>
        <w:rPr>
          <w:rFonts w:ascii="Bookman Old Style" w:hAnsi="Bookman Old Style"/>
          <w:b/>
          <w:bCs/>
          <w:u w:val="single"/>
        </w:rPr>
      </w:pPr>
      <w:r w:rsidRPr="00776421">
        <w:rPr>
          <w:rFonts w:ascii="Bookman Old Style" w:hAnsi="Bookman Old Style"/>
          <w:b/>
          <w:bCs/>
          <w:u w:val="single"/>
        </w:rPr>
        <w:t>ARBITRES</w:t>
      </w:r>
    </w:p>
    <w:p w:rsidR="00B2759B" w:rsidRPr="00B2759B" w:rsidRDefault="00B2759B" w:rsidP="00B2759B">
      <w:pPr>
        <w:pStyle w:val="Paragraphedeliste"/>
        <w:spacing w:after="200" w:line="276" w:lineRule="auto"/>
        <w:ind w:left="2076"/>
        <w:rPr>
          <w:rFonts w:ascii="Bookman Old Style" w:hAnsi="Bookman Old Style"/>
          <w:b/>
          <w:bCs/>
          <w:sz w:val="20"/>
          <w:szCs w:val="20"/>
          <w:u w:val="single"/>
        </w:rPr>
      </w:pPr>
    </w:p>
    <w:p w:rsidR="00772229" w:rsidRPr="00772229" w:rsidRDefault="00772229" w:rsidP="00772229">
      <w:pPr>
        <w:pStyle w:val="Paragraphedeliste"/>
        <w:numPr>
          <w:ilvl w:val="0"/>
          <w:numId w:val="35"/>
        </w:numPr>
        <w:rPr>
          <w:rFonts w:ascii="Bookman Old Style" w:hAnsi="Bookman Old Style"/>
          <w:b/>
          <w:bCs/>
        </w:rPr>
      </w:pPr>
      <w:r w:rsidRPr="00772229">
        <w:rPr>
          <w:rFonts w:ascii="Bookman Old Style" w:hAnsi="Bookman Old Style"/>
          <w:b/>
          <w:bCs/>
        </w:rPr>
        <w:t>Mr</w:t>
      </w:r>
      <w:r>
        <w:rPr>
          <w:rFonts w:ascii="Bookman Old Style" w:hAnsi="Bookman Old Style"/>
          <w:b/>
          <w:bCs/>
        </w:rPr>
        <w:t xml:space="preserve"> </w:t>
      </w:r>
      <w:r w:rsidRPr="00772229">
        <w:rPr>
          <w:rFonts w:ascii="Bookman Old Style" w:hAnsi="Bookman Old Style"/>
        </w:rPr>
        <w:t>YAKOUBENE AMINE certificat médical.</w:t>
      </w:r>
    </w:p>
    <w:p w:rsidR="00772229" w:rsidRPr="00772229" w:rsidRDefault="00772229" w:rsidP="00772229">
      <w:pPr>
        <w:pStyle w:val="Paragraphedeliste"/>
        <w:numPr>
          <w:ilvl w:val="0"/>
          <w:numId w:val="35"/>
        </w:numPr>
        <w:rPr>
          <w:rFonts w:ascii="Bookman Old Style" w:hAnsi="Bookman Old Style"/>
          <w:b/>
          <w:bCs/>
        </w:rPr>
      </w:pPr>
      <w:r>
        <w:rPr>
          <w:rFonts w:ascii="Bookman Old Style" w:hAnsi="Bookman Old Style"/>
          <w:b/>
          <w:bCs/>
        </w:rPr>
        <w:t xml:space="preserve">Mr </w:t>
      </w:r>
      <w:r w:rsidRPr="00E42387">
        <w:rPr>
          <w:rFonts w:ascii="Bookman Old Style" w:hAnsi="Bookman Old Style"/>
        </w:rPr>
        <w:t>BENSAI MASSINISSA</w:t>
      </w:r>
      <w:r>
        <w:rPr>
          <w:rFonts w:ascii="Bookman Old Style" w:hAnsi="Bookman Old Style"/>
        </w:rPr>
        <w:t xml:space="preserve"> demande </w:t>
      </w:r>
      <w:r w:rsidR="00B2759B">
        <w:rPr>
          <w:rFonts w:ascii="Bookman Old Style" w:hAnsi="Bookman Old Style"/>
        </w:rPr>
        <w:t xml:space="preserve">de </w:t>
      </w:r>
      <w:r>
        <w:rPr>
          <w:rFonts w:ascii="Bookman Old Style" w:hAnsi="Bookman Old Style"/>
        </w:rPr>
        <w:t>réintégration.</w:t>
      </w:r>
    </w:p>
    <w:p w:rsidR="00772229" w:rsidRPr="00B2759B" w:rsidRDefault="00772229" w:rsidP="00772229">
      <w:pPr>
        <w:pStyle w:val="Paragraphedeliste"/>
        <w:numPr>
          <w:ilvl w:val="0"/>
          <w:numId w:val="35"/>
        </w:numPr>
        <w:rPr>
          <w:rFonts w:ascii="Bookman Old Style" w:hAnsi="Bookman Old Style"/>
          <w:b/>
          <w:bCs/>
        </w:rPr>
      </w:pPr>
      <w:r w:rsidRPr="00D27A02">
        <w:rPr>
          <w:rFonts w:ascii="Bookman Old Style" w:hAnsi="Bookman Old Style"/>
          <w:b/>
          <w:bCs/>
          <w:lang w:val="en-GB"/>
        </w:rPr>
        <w:t xml:space="preserve">Mr </w:t>
      </w:r>
      <w:r w:rsidRPr="00D27A02">
        <w:rPr>
          <w:rFonts w:ascii="Bookman Old Style" w:hAnsi="Bookman Old Style"/>
          <w:lang w:val="en-GB"/>
        </w:rPr>
        <w:t>M</w:t>
      </w:r>
      <w:r>
        <w:rPr>
          <w:rFonts w:ascii="Bookman Old Style" w:hAnsi="Bookman Old Style"/>
          <w:lang w:val="en-GB"/>
        </w:rPr>
        <w:t>ELLOUK JUBA dessue de transfert</w:t>
      </w:r>
      <w:r w:rsidRPr="00D27A02">
        <w:rPr>
          <w:rFonts w:ascii="Bookman Old Style" w:hAnsi="Bookman Old Style"/>
          <w:lang w:val="en-GB"/>
        </w:rPr>
        <w:t>.</w:t>
      </w:r>
    </w:p>
    <w:p w:rsidR="00B2759B" w:rsidRPr="00B2759B" w:rsidRDefault="00B2759B" w:rsidP="00B2759B">
      <w:pPr>
        <w:pStyle w:val="Paragraphedeliste"/>
        <w:rPr>
          <w:rFonts w:ascii="Bookman Old Style" w:hAnsi="Bookman Old Style"/>
          <w:b/>
          <w:bCs/>
          <w:sz w:val="20"/>
          <w:szCs w:val="20"/>
          <w:lang w:val="en-GB"/>
        </w:rPr>
      </w:pPr>
    </w:p>
    <w:p w:rsidR="00B2759B" w:rsidRPr="00B2759B" w:rsidRDefault="00B2759B" w:rsidP="00B2759B">
      <w:pPr>
        <w:rPr>
          <w:rFonts w:ascii="Bookman Old Style" w:hAnsi="Bookman Old Style"/>
          <w:b/>
          <w:bCs/>
        </w:rPr>
      </w:pPr>
      <w:r w:rsidRPr="00B2759B">
        <w:rPr>
          <w:rFonts w:ascii="Bookman Old Style" w:hAnsi="Bookman Old Style"/>
          <w:b/>
          <w:bCs/>
        </w:rPr>
        <w:t>MISE EN DISPONIBILITE :</w:t>
      </w:r>
    </w:p>
    <w:p w:rsidR="00772229" w:rsidRDefault="00772229" w:rsidP="00772229">
      <w:pPr>
        <w:pStyle w:val="Paragraphedeliste"/>
        <w:numPr>
          <w:ilvl w:val="0"/>
          <w:numId w:val="13"/>
        </w:numPr>
        <w:rPr>
          <w:rFonts w:ascii="Bookman Old Style" w:hAnsi="Bookman Old Style"/>
          <w:b/>
          <w:bCs/>
        </w:rPr>
      </w:pPr>
      <w:r>
        <w:rPr>
          <w:rFonts w:ascii="Bookman Old Style" w:hAnsi="Bookman Old Style"/>
          <w:b/>
          <w:bCs/>
        </w:rPr>
        <w:t xml:space="preserve">Mr </w:t>
      </w:r>
      <w:r w:rsidRPr="00C635E9">
        <w:rPr>
          <w:rFonts w:ascii="Bookman Old Style" w:hAnsi="Bookman Old Style"/>
        </w:rPr>
        <w:t>DJOUAMAA ABDERRAHIM</w:t>
      </w:r>
      <w:r>
        <w:rPr>
          <w:rFonts w:ascii="Bookman Old Style" w:hAnsi="Bookman Old Style"/>
        </w:rPr>
        <w:t xml:space="preserve"> samedi 12 et mardi 15 févier 2022.</w:t>
      </w:r>
    </w:p>
    <w:p w:rsidR="00772229" w:rsidRPr="00B2759B" w:rsidRDefault="00772229" w:rsidP="00B2759B">
      <w:pPr>
        <w:spacing w:after="0"/>
        <w:rPr>
          <w:rFonts w:ascii="Bookman Old Style" w:hAnsi="Bookman Old Style"/>
          <w:b/>
          <w:bCs/>
          <w:sz w:val="20"/>
          <w:szCs w:val="20"/>
        </w:rPr>
      </w:pPr>
    </w:p>
    <w:p w:rsidR="00772229" w:rsidRDefault="00772229" w:rsidP="00772229">
      <w:pPr>
        <w:pStyle w:val="Paragraphedeliste"/>
        <w:numPr>
          <w:ilvl w:val="0"/>
          <w:numId w:val="9"/>
        </w:numPr>
        <w:spacing w:after="200" w:line="276" w:lineRule="auto"/>
        <w:rPr>
          <w:b/>
          <w:bCs/>
          <w:u w:val="single"/>
        </w:rPr>
      </w:pPr>
      <w:r>
        <w:rPr>
          <w:rFonts w:ascii="Bookman Old Style" w:hAnsi="Bookman Old Style"/>
          <w:b/>
          <w:bCs/>
        </w:rPr>
        <w:tab/>
      </w:r>
      <w:r>
        <w:rPr>
          <w:b/>
          <w:bCs/>
          <w:u w:val="single"/>
        </w:rPr>
        <w:t>DESIGNATION</w:t>
      </w:r>
    </w:p>
    <w:p w:rsidR="00772229" w:rsidRPr="00B2759B" w:rsidRDefault="00772229" w:rsidP="00772229">
      <w:pPr>
        <w:pStyle w:val="Paragraphedeliste"/>
        <w:spacing w:after="200" w:line="276" w:lineRule="auto"/>
        <w:ind w:left="2076"/>
        <w:rPr>
          <w:b/>
          <w:bCs/>
          <w:sz w:val="20"/>
          <w:szCs w:val="20"/>
          <w:u w:val="single"/>
        </w:rPr>
      </w:pPr>
    </w:p>
    <w:p w:rsidR="00772229" w:rsidRPr="00772229" w:rsidRDefault="00772229" w:rsidP="00772229">
      <w:pPr>
        <w:pStyle w:val="Paragraphedeliste"/>
        <w:numPr>
          <w:ilvl w:val="0"/>
          <w:numId w:val="13"/>
        </w:numPr>
        <w:rPr>
          <w:rFonts w:ascii="Bookman Old Style" w:hAnsi="Bookman Old Style"/>
          <w:b/>
          <w:bCs/>
        </w:rPr>
      </w:pPr>
      <w:r w:rsidRPr="00772229">
        <w:rPr>
          <w:rFonts w:ascii="Bookman Old Style" w:hAnsi="Bookman Old Style"/>
          <w:b/>
          <w:bCs/>
        </w:rPr>
        <w:t xml:space="preserve">Désignation des arbitres </w:t>
      </w:r>
      <w:r w:rsidRPr="00772229">
        <w:rPr>
          <w:rFonts w:ascii="Bookman Old Style" w:hAnsi="Bookman Old Style"/>
        </w:rPr>
        <w:t>pour le 11et 12 févier 2022 HONNEUR, P/HONNEUR ET JEUNES.</w:t>
      </w:r>
    </w:p>
    <w:p w:rsidR="00772229" w:rsidRPr="00B2759B" w:rsidRDefault="00772229" w:rsidP="00B2759B">
      <w:pPr>
        <w:pStyle w:val="Paragraphedeliste"/>
        <w:numPr>
          <w:ilvl w:val="0"/>
          <w:numId w:val="14"/>
        </w:numPr>
        <w:rPr>
          <w:rFonts w:ascii="Bookman Old Style" w:hAnsi="Bookman Old Style"/>
          <w:b/>
          <w:bCs/>
        </w:rPr>
      </w:pPr>
      <w:r w:rsidRPr="00C635E9">
        <w:rPr>
          <w:rFonts w:ascii="Bookman Old Style" w:hAnsi="Bookman Old Style"/>
          <w:b/>
          <w:bCs/>
        </w:rPr>
        <w:t xml:space="preserve">Désignation des arbitres </w:t>
      </w:r>
      <w:r w:rsidRPr="00C635E9">
        <w:rPr>
          <w:rFonts w:ascii="Bookman Old Style" w:hAnsi="Bookman Old Style"/>
        </w:rPr>
        <w:t>pour le Mardi 15 févier 2022 HONNEUR.</w:t>
      </w:r>
    </w:p>
    <w:p w:rsidR="00772229" w:rsidRPr="00A07736" w:rsidRDefault="00772229" w:rsidP="00B2759B">
      <w:pPr>
        <w:spacing w:after="0"/>
        <w:rPr>
          <w:b/>
          <w:bCs/>
          <w:highlight w:val="yellow"/>
          <w:u w:val="single"/>
        </w:rPr>
      </w:pPr>
    </w:p>
    <w:p w:rsidR="00772229" w:rsidRDefault="00772229" w:rsidP="00772229">
      <w:pPr>
        <w:pStyle w:val="Paragraphedeliste"/>
        <w:numPr>
          <w:ilvl w:val="0"/>
          <w:numId w:val="7"/>
        </w:numPr>
        <w:spacing w:after="200" w:line="276" w:lineRule="auto"/>
        <w:jc w:val="center"/>
        <w:rPr>
          <w:b/>
          <w:bCs/>
          <w:highlight w:val="yellow"/>
          <w:u w:val="single"/>
        </w:rPr>
      </w:pPr>
      <w:r>
        <w:rPr>
          <w:b/>
          <w:bCs/>
          <w:highlight w:val="yellow"/>
          <w:u w:val="single"/>
        </w:rPr>
        <w:t>AUDIANCE</w:t>
      </w:r>
    </w:p>
    <w:p w:rsidR="00772229" w:rsidRDefault="00772229" w:rsidP="00772229">
      <w:pPr>
        <w:rPr>
          <w:b/>
          <w:bCs/>
          <w:u w:val="single"/>
        </w:rPr>
      </w:pPr>
      <w:r w:rsidRPr="00DD7D37">
        <w:rPr>
          <w:b/>
          <w:bCs/>
          <w:sz w:val="24"/>
          <w:szCs w:val="24"/>
        </w:rPr>
        <w:t>•</w:t>
      </w:r>
      <w:r w:rsidRPr="00DD7D37">
        <w:rPr>
          <w:b/>
          <w:bCs/>
          <w:sz w:val="24"/>
          <w:szCs w:val="24"/>
        </w:rPr>
        <w:tab/>
      </w:r>
      <w:r w:rsidRPr="00DD7D37">
        <w:rPr>
          <w:b/>
          <w:bCs/>
          <w:sz w:val="24"/>
          <w:szCs w:val="24"/>
          <w:u w:val="single"/>
        </w:rPr>
        <w:t>ARBITRES</w:t>
      </w:r>
    </w:p>
    <w:p w:rsidR="00772229" w:rsidRPr="00772229" w:rsidRDefault="00772229" w:rsidP="00772229">
      <w:pPr>
        <w:pStyle w:val="Paragraphedeliste"/>
        <w:numPr>
          <w:ilvl w:val="0"/>
          <w:numId w:val="14"/>
        </w:numPr>
        <w:rPr>
          <w:b/>
          <w:bCs/>
        </w:rPr>
      </w:pPr>
      <w:r w:rsidRPr="00772229">
        <w:rPr>
          <w:b/>
          <w:bCs/>
        </w:rPr>
        <w:t>Mr MERRH YOUBA le 08 févier 2022.</w:t>
      </w:r>
    </w:p>
    <w:p w:rsidR="00772229" w:rsidRPr="00772229" w:rsidRDefault="00772229" w:rsidP="00772229">
      <w:pPr>
        <w:pStyle w:val="Paragraphedeliste"/>
        <w:numPr>
          <w:ilvl w:val="0"/>
          <w:numId w:val="14"/>
        </w:numPr>
        <w:rPr>
          <w:b/>
          <w:bCs/>
        </w:rPr>
      </w:pPr>
      <w:r w:rsidRPr="00772229">
        <w:rPr>
          <w:b/>
          <w:bCs/>
        </w:rPr>
        <w:t>Mr MAZOUZI DJAMEL le 08 févier 2022.</w:t>
      </w:r>
    </w:p>
    <w:p w:rsidR="00B2759B" w:rsidRPr="00C635E9" w:rsidRDefault="00B2759B" w:rsidP="00B2759B">
      <w:pPr>
        <w:spacing w:after="0"/>
        <w:rPr>
          <w:b/>
          <w:bCs/>
          <w:sz w:val="24"/>
          <w:szCs w:val="24"/>
          <w:u w:val="single"/>
        </w:rPr>
      </w:pPr>
    </w:p>
    <w:p w:rsidR="00B2759B" w:rsidRPr="00C635E9" w:rsidRDefault="00B2759B" w:rsidP="00B2759B">
      <w:pPr>
        <w:pStyle w:val="Paragraphedeliste"/>
        <w:numPr>
          <w:ilvl w:val="0"/>
          <w:numId w:val="7"/>
        </w:numPr>
        <w:spacing w:after="200" w:line="276" w:lineRule="auto"/>
        <w:ind w:left="786"/>
        <w:jc w:val="center"/>
        <w:rPr>
          <w:b/>
          <w:bCs/>
          <w:highlight w:val="yellow"/>
          <w:u w:val="single"/>
        </w:rPr>
      </w:pPr>
      <w:r w:rsidRPr="00C635E9">
        <w:rPr>
          <w:b/>
          <w:bCs/>
          <w:highlight w:val="yellow"/>
          <w:u w:val="single"/>
        </w:rPr>
        <w:t>Cours de Formation :</w:t>
      </w:r>
    </w:p>
    <w:p w:rsidR="00B2759B" w:rsidRPr="00023F1A" w:rsidRDefault="00B2759B" w:rsidP="00B2759B">
      <w:pPr>
        <w:pStyle w:val="Paragraphedeliste"/>
        <w:ind w:left="786"/>
        <w:rPr>
          <w:b/>
          <w:bCs/>
          <w:highlight w:val="yellow"/>
          <w:u w:val="single"/>
        </w:rPr>
      </w:pPr>
    </w:p>
    <w:p w:rsidR="00B2759B" w:rsidRPr="00C635E9" w:rsidRDefault="00B2759B" w:rsidP="00B2759B">
      <w:pPr>
        <w:pStyle w:val="Paragraphedeliste"/>
        <w:numPr>
          <w:ilvl w:val="0"/>
          <w:numId w:val="8"/>
        </w:numPr>
        <w:spacing w:after="200" w:line="276" w:lineRule="auto"/>
        <w:rPr>
          <w:b/>
          <w:bCs/>
        </w:rPr>
      </w:pPr>
      <w:r w:rsidRPr="00C635E9">
        <w:rPr>
          <w:b/>
          <w:bCs/>
        </w:rPr>
        <w:t>Thèmes : la loi 03 et la feuille de match.</w:t>
      </w:r>
    </w:p>
    <w:p w:rsidR="00B2759B" w:rsidRDefault="00B2759B" w:rsidP="00B2759B">
      <w:pPr>
        <w:pStyle w:val="Paragraphedeliste"/>
        <w:numPr>
          <w:ilvl w:val="0"/>
          <w:numId w:val="8"/>
        </w:numPr>
        <w:spacing w:after="200" w:line="276" w:lineRule="auto"/>
        <w:rPr>
          <w:b/>
          <w:bCs/>
        </w:rPr>
      </w:pPr>
      <w:r>
        <w:rPr>
          <w:b/>
          <w:bCs/>
        </w:rPr>
        <w:t xml:space="preserve">Débat </w:t>
      </w:r>
    </w:p>
    <w:p w:rsidR="00B2759B" w:rsidRPr="008775F1" w:rsidRDefault="00B2759B" w:rsidP="00B2759B">
      <w:pPr>
        <w:pStyle w:val="Paragraphedeliste"/>
        <w:numPr>
          <w:ilvl w:val="0"/>
          <w:numId w:val="8"/>
        </w:numPr>
        <w:spacing w:after="200" w:line="276" w:lineRule="auto"/>
        <w:rPr>
          <w:b/>
          <w:bCs/>
        </w:rPr>
      </w:pPr>
      <w:r>
        <w:rPr>
          <w:b/>
          <w:bCs/>
        </w:rPr>
        <w:t xml:space="preserve">Divers </w:t>
      </w:r>
    </w:p>
    <w:p w:rsidR="00B2759B" w:rsidRPr="00393AF0" w:rsidRDefault="00B2759B" w:rsidP="00B2759B">
      <w:pPr>
        <w:pStyle w:val="Paragraphedeliste"/>
        <w:numPr>
          <w:ilvl w:val="0"/>
          <w:numId w:val="7"/>
        </w:numPr>
        <w:spacing w:after="200" w:line="276" w:lineRule="auto"/>
        <w:ind w:left="786"/>
        <w:jc w:val="center"/>
        <w:rPr>
          <w:b/>
          <w:bCs/>
          <w:highlight w:val="yellow"/>
          <w:u w:val="single"/>
        </w:rPr>
      </w:pPr>
      <w:r w:rsidRPr="00393AF0">
        <w:rPr>
          <w:b/>
          <w:bCs/>
          <w:highlight w:val="yellow"/>
          <w:u w:val="single"/>
        </w:rPr>
        <w:t>Formations</w:t>
      </w:r>
    </w:p>
    <w:p w:rsidR="00B2759B" w:rsidRDefault="00B2759B" w:rsidP="00B2759B">
      <w:pPr>
        <w:pStyle w:val="Paragraphedeliste"/>
        <w:rPr>
          <w:rFonts w:ascii="Bookman Old Style" w:hAnsi="Bookman Old Style"/>
          <w:b/>
          <w:bCs/>
          <w:sz w:val="20"/>
          <w:szCs w:val="20"/>
        </w:rPr>
      </w:pPr>
      <w:r>
        <w:rPr>
          <w:b/>
          <w:bCs/>
        </w:rPr>
        <w:tab/>
      </w:r>
      <w:r>
        <w:rPr>
          <w:b/>
          <w:bCs/>
        </w:rPr>
        <w:tab/>
      </w:r>
      <w:r>
        <w:rPr>
          <w:b/>
          <w:bCs/>
        </w:rPr>
        <w:tab/>
      </w:r>
      <w:r>
        <w:rPr>
          <w:b/>
          <w:bCs/>
        </w:rPr>
        <w:tab/>
      </w:r>
      <w:r>
        <w:rPr>
          <w:b/>
          <w:bCs/>
        </w:rPr>
        <w:tab/>
      </w:r>
    </w:p>
    <w:p w:rsidR="00B2759B" w:rsidRDefault="00B2759B" w:rsidP="00B2759B">
      <w:pPr>
        <w:pStyle w:val="Paragraphedeliste"/>
        <w:numPr>
          <w:ilvl w:val="0"/>
          <w:numId w:val="39"/>
        </w:numPr>
      </w:pPr>
      <w:r w:rsidRPr="00B2759B">
        <w:rPr>
          <w:b/>
          <w:bCs/>
        </w:rPr>
        <w:t>Samedi 05 février 2022</w:t>
      </w:r>
      <w:r w:rsidRPr="00393AF0">
        <w:t xml:space="preserve"> supervision arbitre</w:t>
      </w:r>
      <w:r>
        <w:t>s match CRM/JSB</w:t>
      </w:r>
      <w:r w:rsidRPr="00393AF0">
        <w:t xml:space="preserve"> par Mr YAHI OMAR.</w:t>
      </w:r>
    </w:p>
    <w:p w:rsidR="00112ADA" w:rsidRPr="008E0875" w:rsidRDefault="00112ADA" w:rsidP="00112ADA">
      <w:pPr>
        <w:pStyle w:val="Titre2"/>
        <w:jc w:val="center"/>
        <w:rPr>
          <w:rFonts w:ascii="Bookman Old Style" w:hAnsi="Bookman Old Style"/>
          <w:b w:val="0"/>
          <w:bCs w:val="0"/>
          <w:u w:val="single"/>
        </w:rPr>
      </w:pPr>
      <w:r>
        <w:rPr>
          <w:rFonts w:ascii="Bookman Old Style" w:hAnsi="Bookman Old Style"/>
          <w:u w:val="single"/>
        </w:rPr>
        <w:lastRenderedPageBreak/>
        <w:t>DIRECTION ADMINISTRATION ET FINANCES</w:t>
      </w:r>
    </w:p>
    <w:p w:rsidR="00112ADA" w:rsidRPr="0012433B" w:rsidRDefault="0012433B" w:rsidP="00B2759B">
      <w:pPr>
        <w:spacing w:line="360" w:lineRule="auto"/>
        <w:jc w:val="center"/>
        <w:rPr>
          <w:rStyle w:val="lev"/>
          <w:rFonts w:ascii="Bookman Old Style" w:hAnsi="Bookman Old Style"/>
          <w:bCs w:val="0"/>
          <w:sz w:val="28"/>
          <w:szCs w:val="28"/>
          <w:u w:val="single"/>
        </w:rPr>
      </w:pPr>
      <w:r>
        <w:rPr>
          <w:rFonts w:ascii="Bookman Old Style" w:hAnsi="Bookman Old Style"/>
          <w:b/>
          <w:noProof/>
          <w:sz w:val="28"/>
          <w:szCs w:val="28"/>
          <w:u w:val="single"/>
        </w:rPr>
        <w:drawing>
          <wp:anchor distT="0" distB="0" distL="114300" distR="114300" simplePos="0" relativeHeight="251710976" behindDoc="1" locked="0" layoutInCell="1" allowOverlap="1">
            <wp:simplePos x="0" y="0"/>
            <wp:positionH relativeFrom="column">
              <wp:posOffset>3913903</wp:posOffset>
            </wp:positionH>
            <wp:positionV relativeFrom="paragraph">
              <wp:posOffset>299572</wp:posOffset>
            </wp:positionV>
            <wp:extent cx="2288216" cy="1467293"/>
            <wp:effectExtent l="19050" t="0" r="0" b="0"/>
            <wp:wrapNone/>
            <wp:docPr id="19" name="Image 2" descr="RÃ©sultat de recherche d'images pour &quot;paiement des amendes algeri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Ã©sultat de recherche d'images pour &quot;paiement des amendes algerie&quot;"/>
                    <pic:cNvPicPr>
                      <a:picLocks noChangeAspect="1" noChangeArrowheads="1"/>
                    </pic:cNvPicPr>
                  </pic:nvPicPr>
                  <pic:blipFill>
                    <a:blip r:embed="rId16"/>
                    <a:srcRect/>
                    <a:stretch>
                      <a:fillRect/>
                    </a:stretch>
                  </pic:blipFill>
                  <pic:spPr bwMode="auto">
                    <a:xfrm>
                      <a:off x="0" y="0"/>
                      <a:ext cx="2288216" cy="1467293"/>
                    </a:xfrm>
                    <a:prstGeom prst="rect">
                      <a:avLst/>
                    </a:prstGeom>
                    <a:noFill/>
                    <a:ln w="9525">
                      <a:noFill/>
                      <a:miter lim="800000"/>
                      <a:headEnd/>
                      <a:tailEnd/>
                    </a:ln>
                  </pic:spPr>
                </pic:pic>
              </a:graphicData>
            </a:graphic>
          </wp:anchor>
        </w:drawing>
      </w:r>
      <w:r w:rsidR="00112ADA" w:rsidRPr="008E0875">
        <w:rPr>
          <w:rFonts w:ascii="Bookman Old Style" w:hAnsi="Bookman Old Style"/>
          <w:b/>
          <w:sz w:val="28"/>
          <w:szCs w:val="28"/>
          <w:u w:val="single"/>
        </w:rPr>
        <w:t xml:space="preserve">REUNION DU  </w:t>
      </w:r>
      <w:r w:rsidR="0058408B">
        <w:rPr>
          <w:rFonts w:ascii="Bookman Old Style" w:hAnsi="Bookman Old Style"/>
          <w:b/>
          <w:sz w:val="28"/>
          <w:szCs w:val="28"/>
          <w:u w:val="single"/>
        </w:rPr>
        <w:t>0</w:t>
      </w:r>
      <w:r w:rsidR="00B2759B">
        <w:rPr>
          <w:rFonts w:ascii="Bookman Old Style" w:hAnsi="Bookman Old Style"/>
          <w:b/>
          <w:sz w:val="28"/>
          <w:szCs w:val="28"/>
          <w:u w:val="single"/>
        </w:rPr>
        <w:t>8</w:t>
      </w:r>
      <w:r w:rsidR="0058408B">
        <w:rPr>
          <w:rFonts w:ascii="Bookman Old Style" w:hAnsi="Bookman Old Style"/>
          <w:b/>
          <w:sz w:val="28"/>
          <w:szCs w:val="28"/>
          <w:u w:val="single"/>
        </w:rPr>
        <w:t>-02</w:t>
      </w:r>
      <w:r w:rsidR="00112ADA">
        <w:rPr>
          <w:rFonts w:ascii="Bookman Old Style" w:hAnsi="Bookman Old Style"/>
          <w:b/>
          <w:sz w:val="28"/>
          <w:szCs w:val="28"/>
          <w:u w:val="single"/>
        </w:rPr>
        <w:t>-202</w:t>
      </w:r>
      <w:r w:rsidR="00562BD3">
        <w:rPr>
          <w:rFonts w:ascii="Bookman Old Style" w:hAnsi="Bookman Old Style"/>
          <w:b/>
          <w:sz w:val="28"/>
          <w:szCs w:val="28"/>
          <w:u w:val="single"/>
        </w:rPr>
        <w:t>2</w:t>
      </w:r>
    </w:p>
    <w:p w:rsidR="00112ADA" w:rsidRDefault="00112ADA" w:rsidP="00112ADA">
      <w:pPr>
        <w:pStyle w:val="Paragraphedeliste"/>
        <w:spacing w:line="360" w:lineRule="auto"/>
        <w:ind w:left="360"/>
        <w:rPr>
          <w:rFonts w:ascii="Bookman Old Style" w:hAnsi="Bookman Old Style"/>
          <w:b/>
          <w:sz w:val="32"/>
          <w:szCs w:val="32"/>
          <w:u w:val="single"/>
        </w:rPr>
      </w:pPr>
      <w:r>
        <w:rPr>
          <w:rFonts w:ascii="Bookman Old Style" w:hAnsi="Bookman Old Style"/>
          <w:b/>
          <w:sz w:val="32"/>
          <w:szCs w:val="32"/>
          <w:u w:val="single"/>
        </w:rPr>
        <w:t>Membres présents :</w:t>
      </w:r>
      <w:r>
        <w:rPr>
          <w:snapToGrid w:val="0"/>
          <w:color w:val="000000"/>
          <w:w w:val="1"/>
          <w:sz w:val="2"/>
          <w:szCs w:val="2"/>
          <w:bdr w:val="none" w:sz="0" w:space="0" w:color="auto" w:frame="1"/>
          <w:shd w:val="clear" w:color="auto" w:fill="000000"/>
        </w:rPr>
        <w:t xml:space="preserve"> </w:t>
      </w:r>
    </w:p>
    <w:p w:rsidR="00112ADA" w:rsidRDefault="00112ADA" w:rsidP="00E07B88">
      <w:pPr>
        <w:pStyle w:val="Paragraphedeliste"/>
        <w:numPr>
          <w:ilvl w:val="1"/>
          <w:numId w:val="3"/>
        </w:numPr>
        <w:ind w:left="1440"/>
        <w:rPr>
          <w:rFonts w:ascii="Bookman Old Style" w:hAnsi="Bookman Old Style"/>
          <w:b/>
          <w:sz w:val="28"/>
          <w:szCs w:val="28"/>
        </w:rPr>
      </w:pPr>
      <w:r>
        <w:rPr>
          <w:rFonts w:ascii="Bookman Old Style" w:hAnsi="Bookman Old Style"/>
          <w:b/>
          <w:sz w:val="28"/>
          <w:szCs w:val="28"/>
        </w:rPr>
        <w:t xml:space="preserve">ABDELFETTAH       DAF      </w:t>
      </w:r>
    </w:p>
    <w:p w:rsidR="00112ADA" w:rsidRPr="006A7F69" w:rsidRDefault="00112ADA" w:rsidP="00E07B88">
      <w:pPr>
        <w:pStyle w:val="Paragraphedeliste"/>
        <w:numPr>
          <w:ilvl w:val="1"/>
          <w:numId w:val="3"/>
        </w:numPr>
        <w:ind w:left="1440"/>
        <w:rPr>
          <w:rFonts w:ascii="Bookman Old Style" w:hAnsi="Bookman Old Style"/>
          <w:b/>
          <w:sz w:val="28"/>
          <w:szCs w:val="28"/>
        </w:rPr>
      </w:pPr>
      <w:r>
        <w:rPr>
          <w:rFonts w:ascii="Bookman Old Style" w:hAnsi="Bookman Old Style"/>
          <w:b/>
          <w:sz w:val="28"/>
          <w:szCs w:val="28"/>
        </w:rPr>
        <w:t xml:space="preserve">IDIRENE                 Membre      </w:t>
      </w:r>
    </w:p>
    <w:p w:rsidR="00112ADA" w:rsidRDefault="00112ADA" w:rsidP="00E07B88">
      <w:pPr>
        <w:pStyle w:val="Paragraphedeliste"/>
        <w:numPr>
          <w:ilvl w:val="1"/>
          <w:numId w:val="3"/>
        </w:numPr>
        <w:spacing w:line="360" w:lineRule="auto"/>
        <w:ind w:left="1440"/>
        <w:rPr>
          <w:rFonts w:ascii="Bookman Old Style" w:hAnsi="Bookman Old Style"/>
          <w:b/>
          <w:sz w:val="28"/>
          <w:szCs w:val="28"/>
        </w:rPr>
      </w:pPr>
      <w:r>
        <w:rPr>
          <w:rFonts w:ascii="Bookman Old Style" w:hAnsi="Bookman Old Style"/>
          <w:b/>
          <w:sz w:val="28"/>
          <w:szCs w:val="28"/>
        </w:rPr>
        <w:t xml:space="preserve">DJOUDER               SG      </w:t>
      </w:r>
    </w:p>
    <w:p w:rsidR="00336881" w:rsidRPr="00C77C00" w:rsidRDefault="00336881" w:rsidP="00112ADA">
      <w:pPr>
        <w:rPr>
          <w:sz w:val="4"/>
          <w:szCs w:val="4"/>
        </w:rPr>
      </w:pPr>
    </w:p>
    <w:p w:rsidR="00112ADA" w:rsidRDefault="00112ADA" w:rsidP="0012433B">
      <w:pPr>
        <w:pStyle w:val="Paragraphedeliste"/>
        <w:ind w:left="360"/>
        <w:rPr>
          <w:rFonts w:ascii="Bookman Old Style" w:hAnsi="Bookman Old Style" w:cstheme="minorHAnsi"/>
          <w:b/>
          <w:iCs/>
          <w:sz w:val="28"/>
          <w:szCs w:val="28"/>
          <w:u w:val="single"/>
        </w:rPr>
      </w:pPr>
      <w:r>
        <w:rPr>
          <w:rFonts w:ascii="Bookman Old Style" w:hAnsi="Bookman Old Style" w:cstheme="minorHAnsi"/>
          <w:b/>
          <w:iCs/>
          <w:sz w:val="28"/>
          <w:szCs w:val="28"/>
          <w:u w:val="single"/>
        </w:rPr>
        <w:t xml:space="preserve">Ordre du jour :  </w:t>
      </w:r>
    </w:p>
    <w:p w:rsidR="0012433B" w:rsidRPr="0012433B" w:rsidRDefault="0012433B" w:rsidP="0012433B">
      <w:pPr>
        <w:pStyle w:val="Paragraphedeliste"/>
        <w:ind w:left="360"/>
        <w:rPr>
          <w:rFonts w:ascii="Bookman Old Style" w:hAnsi="Bookman Old Style" w:cstheme="minorHAnsi"/>
          <w:b/>
          <w:iCs/>
          <w:sz w:val="16"/>
          <w:szCs w:val="16"/>
          <w:u w:val="single"/>
        </w:rPr>
      </w:pPr>
    </w:p>
    <w:p w:rsidR="00112ADA" w:rsidRDefault="00112ADA" w:rsidP="00B2759B">
      <w:pPr>
        <w:pStyle w:val="Paragraphedeliste"/>
        <w:numPr>
          <w:ilvl w:val="1"/>
          <w:numId w:val="3"/>
        </w:numPr>
        <w:ind w:left="1440"/>
        <w:rPr>
          <w:rFonts w:ascii="Bookman Old Style" w:hAnsi="Bookman Old Style" w:cstheme="minorHAnsi"/>
          <w:b/>
          <w:iCs/>
        </w:rPr>
      </w:pPr>
      <w:r>
        <w:rPr>
          <w:rFonts w:ascii="Bookman Old Style" w:hAnsi="Bookman Old Style" w:cstheme="minorHAnsi"/>
          <w:b/>
          <w:iCs/>
        </w:rPr>
        <w:t xml:space="preserve">Recouvrement des amendes parues au BO N° </w:t>
      </w:r>
      <w:r w:rsidR="00B2759B">
        <w:rPr>
          <w:rFonts w:ascii="Bookman Old Style" w:hAnsi="Bookman Old Style" w:cstheme="minorHAnsi"/>
          <w:b/>
          <w:iCs/>
        </w:rPr>
        <w:t>10</w:t>
      </w:r>
      <w:r>
        <w:rPr>
          <w:rFonts w:ascii="Bookman Old Style" w:hAnsi="Bookman Old Style" w:cstheme="minorHAnsi"/>
          <w:b/>
          <w:iCs/>
        </w:rPr>
        <w:t>.</w:t>
      </w:r>
    </w:p>
    <w:p w:rsidR="00112ADA" w:rsidRPr="0012433B" w:rsidRDefault="00112ADA" w:rsidP="0012433B">
      <w:pPr>
        <w:spacing w:after="0"/>
        <w:rPr>
          <w:rFonts w:ascii="Bookman Old Style" w:hAnsi="Bookman Old Style" w:cstheme="minorHAnsi"/>
          <w:b/>
          <w:iCs/>
        </w:rPr>
      </w:pPr>
    </w:p>
    <w:p w:rsidR="00112ADA" w:rsidRDefault="00112ADA" w:rsidP="0012433B">
      <w:pPr>
        <w:pStyle w:val="Default"/>
        <w:shd w:val="clear" w:color="auto" w:fill="D9D9D9" w:themeFill="background1" w:themeFillShade="D9"/>
        <w:rPr>
          <w:b/>
          <w:bCs/>
          <w:sz w:val="28"/>
          <w:szCs w:val="28"/>
          <w:u w:val="single"/>
        </w:rPr>
      </w:pPr>
      <w:r>
        <w:rPr>
          <w:b/>
          <w:bCs/>
          <w:sz w:val="28"/>
          <w:szCs w:val="28"/>
          <w:u w:val="single"/>
        </w:rPr>
        <w:t xml:space="preserve">Rappel Article 133 : Amendes </w:t>
      </w:r>
    </w:p>
    <w:p w:rsidR="00593C07" w:rsidRPr="0012433B" w:rsidRDefault="00593C07" w:rsidP="0012433B">
      <w:pPr>
        <w:pStyle w:val="Default"/>
        <w:shd w:val="clear" w:color="auto" w:fill="D9D9D9" w:themeFill="background1" w:themeFillShade="D9"/>
        <w:rPr>
          <w:sz w:val="20"/>
          <w:szCs w:val="20"/>
          <w:u w:val="single"/>
        </w:rPr>
      </w:pPr>
    </w:p>
    <w:p w:rsidR="00112ADA" w:rsidRPr="0012433B" w:rsidRDefault="00112ADA" w:rsidP="0058408B">
      <w:pPr>
        <w:pStyle w:val="Default"/>
        <w:spacing w:line="276" w:lineRule="auto"/>
        <w:rPr>
          <w:rFonts w:ascii="Bookman Old Style" w:hAnsi="Bookman Old Style"/>
          <w:sz w:val="22"/>
          <w:szCs w:val="22"/>
        </w:rPr>
      </w:pPr>
      <w:r w:rsidRPr="0012433B">
        <w:rPr>
          <w:rFonts w:ascii="Bookman Old Style" w:hAnsi="Bookman Old Style"/>
          <w:sz w:val="22"/>
          <w:szCs w:val="22"/>
        </w:rPr>
        <w:t xml:space="preserve">Les amendes infligées à un club doivent être réglées dans un délai de trente (30) jours à compter de la date de notification. </w:t>
      </w:r>
    </w:p>
    <w:p w:rsidR="00112ADA" w:rsidRDefault="00112ADA" w:rsidP="0058408B">
      <w:pPr>
        <w:pStyle w:val="Default"/>
        <w:spacing w:line="276" w:lineRule="auto"/>
        <w:rPr>
          <w:rFonts w:ascii="Bookman Old Style" w:hAnsi="Bookman Old Style"/>
        </w:rPr>
      </w:pPr>
      <w:r w:rsidRPr="0012433B">
        <w:rPr>
          <w:rFonts w:ascii="Bookman Old Style" w:hAnsi="Bookman Old Style"/>
          <w:sz w:val="22"/>
          <w:szCs w:val="22"/>
        </w:rPr>
        <w:t xml:space="preserve">Passé le délai de trente (30) jours et après une dernière mise en demeure pour paiement sous </w:t>
      </w:r>
      <w:r w:rsidRPr="0012433B">
        <w:rPr>
          <w:rFonts w:ascii="Bookman Old Style" w:hAnsi="Bookman Old Style"/>
          <w:b/>
          <w:bCs/>
          <w:sz w:val="22"/>
          <w:szCs w:val="22"/>
          <w:u w:val="single"/>
        </w:rPr>
        <w:t>huitaine</w:t>
      </w:r>
      <w:r w:rsidRPr="0012433B">
        <w:rPr>
          <w:rFonts w:ascii="Bookman Old Style" w:hAnsi="Bookman Old Style"/>
          <w:sz w:val="22"/>
          <w:szCs w:val="22"/>
        </w:rPr>
        <w:t xml:space="preserve">, la ligue défalquera un (01) point par mois de retard à l’équipe seniors du club fautif. </w:t>
      </w:r>
    </w:p>
    <w:p w:rsidR="00112ADA" w:rsidRPr="00C7251D" w:rsidRDefault="00112ADA" w:rsidP="0012433B">
      <w:pPr>
        <w:pStyle w:val="Default"/>
        <w:rPr>
          <w:rFonts w:ascii="Bookman Old Style" w:hAnsi="Bookman Old Style"/>
          <w:sz w:val="12"/>
          <w:szCs w:val="12"/>
        </w:rPr>
      </w:pPr>
    </w:p>
    <w:p w:rsidR="00112ADA" w:rsidRPr="00C7251D" w:rsidRDefault="00112ADA" w:rsidP="0012433B">
      <w:pPr>
        <w:spacing w:after="0"/>
        <w:jc w:val="center"/>
        <w:rPr>
          <w:rFonts w:ascii="Baskerville Old Face" w:hAnsi="Baskerville Old Face" w:cs="Aharoni"/>
          <w:b/>
          <w:iCs/>
          <w:sz w:val="36"/>
          <w:szCs w:val="36"/>
          <w:bdr w:val="inset" w:sz="18" w:space="0" w:color="auto" w:frame="1"/>
        </w:rPr>
      </w:pPr>
      <w:r>
        <w:rPr>
          <w:rFonts w:ascii="Baskerville Old Face" w:hAnsi="Baskerville Old Face" w:cs="Aharoni"/>
          <w:b/>
          <w:iCs/>
          <w:sz w:val="36"/>
          <w:szCs w:val="36"/>
          <w:bdr w:val="inset" w:sz="18" w:space="0" w:color="auto" w:frame="1"/>
        </w:rPr>
        <w:t>NOTE    AUX   CLUBS</w:t>
      </w:r>
    </w:p>
    <w:p w:rsidR="00337308" w:rsidRDefault="00337308" w:rsidP="00337308">
      <w:pPr>
        <w:pStyle w:val="Sous-titre"/>
        <w:rPr>
          <w:sz w:val="10"/>
          <w:szCs w:val="10"/>
          <w:bdr w:val="inset" w:sz="18" w:space="0" w:color="auto" w:frame="1"/>
        </w:rPr>
      </w:pPr>
    </w:p>
    <w:p w:rsidR="00337308" w:rsidRPr="007F47AD" w:rsidRDefault="00337308" w:rsidP="0036192A">
      <w:pPr>
        <w:numPr>
          <w:ilvl w:val="0"/>
          <w:numId w:val="5"/>
        </w:numPr>
        <w:spacing w:after="0"/>
        <w:jc w:val="both"/>
        <w:rPr>
          <w:rFonts w:ascii="Bookman Old Style" w:hAnsi="Bookman Old Style"/>
          <w:bCs/>
          <w:iCs/>
        </w:rPr>
      </w:pPr>
      <w:r>
        <w:rPr>
          <w:rFonts w:ascii="Bookman Old Style" w:hAnsi="Bookman Old Style"/>
          <w:bCs/>
          <w:iCs/>
        </w:rPr>
        <w:t>Conformément aux dispositions de l’article 133 des RG relatif aux amendes, l</w:t>
      </w:r>
      <w:r w:rsidRPr="00430C75">
        <w:rPr>
          <w:rFonts w:ascii="Bookman Old Style" w:hAnsi="Bookman Old Style"/>
          <w:bCs/>
          <w:iCs/>
        </w:rPr>
        <w:t>es Clubs concernés sont tenus de s’acquitter des montants indiqués ci-dess</w:t>
      </w:r>
      <w:r>
        <w:rPr>
          <w:rFonts w:ascii="Bookman Old Style" w:hAnsi="Bookman Old Style"/>
          <w:bCs/>
          <w:iCs/>
        </w:rPr>
        <w:t>o</w:t>
      </w:r>
      <w:r w:rsidRPr="00430C75">
        <w:rPr>
          <w:rFonts w:ascii="Bookman Old Style" w:hAnsi="Bookman Old Style"/>
          <w:bCs/>
          <w:iCs/>
        </w:rPr>
        <w:t xml:space="preserve">us au plus tard le </w:t>
      </w:r>
      <w:r w:rsidR="004C62A4">
        <w:rPr>
          <w:rFonts w:ascii="Bookman Old Style" w:hAnsi="Bookman Old Style"/>
          <w:b/>
          <w:iCs/>
          <w:u w:val="single"/>
          <w:shd w:val="clear" w:color="auto" w:fill="F2F2F2" w:themeFill="background1" w:themeFillShade="F2"/>
        </w:rPr>
        <w:t>mardi</w:t>
      </w:r>
      <w:r w:rsidRPr="00727FF0">
        <w:rPr>
          <w:rFonts w:ascii="Bookman Old Style" w:hAnsi="Bookman Old Style"/>
          <w:b/>
          <w:iCs/>
          <w:u w:val="single"/>
          <w:shd w:val="clear" w:color="auto" w:fill="F2F2F2" w:themeFill="background1" w:themeFillShade="F2"/>
        </w:rPr>
        <w:t xml:space="preserve"> </w:t>
      </w:r>
      <w:r w:rsidR="006F2933">
        <w:rPr>
          <w:rFonts w:ascii="Bookman Old Style" w:hAnsi="Bookman Old Style"/>
          <w:b/>
          <w:iCs/>
          <w:u w:val="single"/>
          <w:shd w:val="clear" w:color="auto" w:fill="F2F2F2" w:themeFill="background1" w:themeFillShade="F2"/>
        </w:rPr>
        <w:t>0</w:t>
      </w:r>
      <w:r w:rsidR="0036192A">
        <w:rPr>
          <w:rFonts w:ascii="Bookman Old Style" w:hAnsi="Bookman Old Style"/>
          <w:b/>
          <w:iCs/>
          <w:u w:val="single"/>
          <w:shd w:val="clear" w:color="auto" w:fill="F2F2F2" w:themeFill="background1" w:themeFillShade="F2"/>
        </w:rPr>
        <w:t>8</w:t>
      </w:r>
      <w:r w:rsidRPr="00727FF0">
        <w:rPr>
          <w:rFonts w:ascii="Bookman Old Style" w:hAnsi="Bookman Old Style"/>
          <w:b/>
          <w:iCs/>
          <w:u w:val="single"/>
          <w:shd w:val="clear" w:color="auto" w:fill="F2F2F2" w:themeFill="background1" w:themeFillShade="F2"/>
        </w:rPr>
        <w:t xml:space="preserve"> </w:t>
      </w:r>
      <w:r w:rsidR="0036192A">
        <w:rPr>
          <w:rFonts w:ascii="Bookman Old Style" w:hAnsi="Bookman Old Style"/>
          <w:b/>
          <w:iCs/>
          <w:u w:val="single"/>
          <w:shd w:val="clear" w:color="auto" w:fill="F2F2F2" w:themeFill="background1" w:themeFillShade="F2"/>
        </w:rPr>
        <w:t>Mars</w:t>
      </w:r>
      <w:r w:rsidRPr="00727FF0">
        <w:rPr>
          <w:rFonts w:ascii="Bookman Old Style" w:hAnsi="Bookman Old Style"/>
          <w:b/>
          <w:iCs/>
          <w:u w:val="single"/>
          <w:shd w:val="clear" w:color="auto" w:fill="F2F2F2" w:themeFill="background1" w:themeFillShade="F2"/>
        </w:rPr>
        <w:t xml:space="preserve"> 202</w:t>
      </w:r>
      <w:r>
        <w:rPr>
          <w:rFonts w:ascii="Bookman Old Style" w:hAnsi="Bookman Old Style"/>
          <w:b/>
          <w:iCs/>
          <w:u w:val="single"/>
          <w:shd w:val="clear" w:color="auto" w:fill="F2F2F2" w:themeFill="background1" w:themeFillShade="F2"/>
        </w:rPr>
        <w:t>2 à 16 heure</w:t>
      </w:r>
      <w:r w:rsidRPr="00430C75">
        <w:rPr>
          <w:rFonts w:ascii="Bookman Old Style" w:hAnsi="Bookman Old Style"/>
          <w:b/>
          <w:iCs/>
        </w:rPr>
        <w:t xml:space="preserve">, </w:t>
      </w:r>
      <w:r w:rsidRPr="00430C75">
        <w:rPr>
          <w:rFonts w:ascii="Bookman Old Style" w:hAnsi="Bookman Old Style"/>
          <w:bCs/>
          <w:iCs/>
        </w:rPr>
        <w:t>soit en espèces soit</w:t>
      </w:r>
      <w:r w:rsidRPr="00430C75">
        <w:rPr>
          <w:rFonts w:ascii="Bookman Old Style" w:hAnsi="Bookman Old Style"/>
          <w:b/>
          <w:iCs/>
        </w:rPr>
        <w:t xml:space="preserve"> </w:t>
      </w:r>
      <w:r w:rsidRPr="00430C75">
        <w:rPr>
          <w:rFonts w:ascii="Bookman Old Style" w:hAnsi="Bookman Old Style"/>
          <w:bCs/>
          <w:iCs/>
        </w:rPr>
        <w:t>par versement bancaire au compte B. E. A</w:t>
      </w:r>
      <w:r>
        <w:rPr>
          <w:rFonts w:ascii="Bookman Old Style" w:hAnsi="Bookman Old Style"/>
          <w:bCs/>
          <w:iCs/>
        </w:rPr>
        <w:t xml:space="preserve">  </w:t>
      </w:r>
      <w:r w:rsidRPr="007F47AD">
        <w:rPr>
          <w:rFonts w:ascii="Bookman Old Style" w:hAnsi="Bookman Old Style"/>
          <w:bCs/>
          <w:iCs/>
        </w:rPr>
        <w:t xml:space="preserve">N° : </w:t>
      </w:r>
      <w:r w:rsidRPr="007F47AD">
        <w:rPr>
          <w:rFonts w:asciiTheme="minorBidi" w:hAnsiTheme="minorBidi"/>
          <w:b/>
        </w:rPr>
        <w:t>00200040400425009397</w:t>
      </w:r>
      <w:r>
        <w:rPr>
          <w:rFonts w:asciiTheme="minorBidi" w:hAnsiTheme="minorBidi"/>
          <w:b/>
        </w:rPr>
        <w:t>.</w:t>
      </w:r>
      <w:r w:rsidRPr="007F47AD">
        <w:rPr>
          <w:rFonts w:asciiTheme="minorBidi" w:hAnsiTheme="minorBidi"/>
          <w:b/>
        </w:rPr>
        <w:t xml:space="preserve"> </w:t>
      </w:r>
    </w:p>
    <w:p w:rsidR="00337308" w:rsidRDefault="00337308" w:rsidP="0058408B">
      <w:pPr>
        <w:spacing w:after="0"/>
        <w:rPr>
          <w:rFonts w:ascii="Bookman Old Style" w:hAnsi="Bookman Old Style"/>
          <w:bCs/>
          <w:iCs/>
        </w:rPr>
      </w:pPr>
      <w:r>
        <w:rPr>
          <w:rFonts w:ascii="Bookman Old Style" w:hAnsi="Bookman Old Style"/>
          <w:bCs/>
          <w:iCs/>
        </w:rPr>
        <w:t xml:space="preserve">     </w:t>
      </w:r>
      <w:r w:rsidRPr="00430C75">
        <w:rPr>
          <w:rFonts w:ascii="Bookman Old Style" w:hAnsi="Bookman Old Style"/>
          <w:bCs/>
          <w:iCs/>
        </w:rPr>
        <w:t xml:space="preserve">Après versement, il y a lieu d’adresser à la Ligue la copie du bordereau de </w:t>
      </w:r>
    </w:p>
    <w:p w:rsidR="00C31E4F" w:rsidRPr="005233C7" w:rsidRDefault="00337308" w:rsidP="005233C7">
      <w:pPr>
        <w:spacing w:after="0"/>
        <w:rPr>
          <w:rFonts w:ascii="Bookman Old Style" w:hAnsi="Bookman Old Style"/>
          <w:bCs/>
          <w:iCs/>
        </w:rPr>
      </w:pPr>
      <w:r>
        <w:rPr>
          <w:rFonts w:ascii="Bookman Old Style" w:hAnsi="Bookman Old Style"/>
          <w:bCs/>
          <w:iCs/>
        </w:rPr>
        <w:t xml:space="preserve">     </w:t>
      </w:r>
      <w:r w:rsidR="00C31E4F" w:rsidRPr="00430C75">
        <w:rPr>
          <w:rFonts w:ascii="Bookman Old Style" w:hAnsi="Bookman Old Style"/>
          <w:bCs/>
          <w:iCs/>
        </w:rPr>
        <w:t>Versement</w:t>
      </w:r>
      <w:r w:rsidRPr="00430C75">
        <w:rPr>
          <w:rFonts w:ascii="Bookman Old Style" w:hAnsi="Bookman Old Style"/>
          <w:bCs/>
          <w:iCs/>
        </w:rPr>
        <w:t xml:space="preserve"> bancaire</w:t>
      </w:r>
      <w:r w:rsidR="0012433B">
        <w:rPr>
          <w:rFonts w:ascii="Bookman Old Style" w:hAnsi="Bookman Old Style"/>
          <w:bCs/>
          <w:iCs/>
        </w:rPr>
        <w:t>.</w:t>
      </w:r>
    </w:p>
    <w:tbl>
      <w:tblPr>
        <w:tblpPr w:leftFromText="141" w:rightFromText="141" w:vertAnchor="text" w:tblpY="1"/>
        <w:tblOverlap w:val="never"/>
        <w:tblW w:w="9606" w:type="dxa"/>
        <w:tblLook w:val="04A0"/>
      </w:tblPr>
      <w:tblGrid>
        <w:gridCol w:w="532"/>
        <w:gridCol w:w="2695"/>
        <w:gridCol w:w="2410"/>
        <w:gridCol w:w="1984"/>
        <w:gridCol w:w="1985"/>
      </w:tblGrid>
      <w:tr w:rsidR="00112ADA" w:rsidTr="006F2933">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2ADA" w:rsidRPr="0012433B" w:rsidRDefault="00112ADA" w:rsidP="002F0574">
            <w:pPr>
              <w:spacing w:after="0" w:line="360" w:lineRule="auto"/>
              <w:jc w:val="center"/>
              <w:rPr>
                <w:rFonts w:ascii="Bookman Old Style" w:hAnsi="Bookman Old Style"/>
              </w:rPr>
            </w:pPr>
            <w:r w:rsidRPr="0012433B">
              <w:rPr>
                <w:rFonts w:ascii="Bookman Old Style" w:hAnsi="Bookman Old Style"/>
              </w:rPr>
              <w:t>N°</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2ADA" w:rsidRPr="0012433B" w:rsidRDefault="00112ADA" w:rsidP="002F0574">
            <w:pPr>
              <w:spacing w:after="0" w:line="360" w:lineRule="auto"/>
              <w:jc w:val="center"/>
              <w:rPr>
                <w:rFonts w:ascii="Bookman Old Style" w:hAnsi="Bookman Old Style"/>
              </w:rPr>
            </w:pPr>
            <w:r w:rsidRPr="0012433B">
              <w:rPr>
                <w:rFonts w:ascii="Bookman Old Style" w:hAnsi="Bookman Old Style"/>
              </w:rPr>
              <w:t>CLUB</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2ADA" w:rsidRPr="0012433B" w:rsidRDefault="00112ADA" w:rsidP="002F0574">
            <w:pPr>
              <w:spacing w:after="0" w:line="360" w:lineRule="auto"/>
              <w:jc w:val="center"/>
              <w:rPr>
                <w:rFonts w:ascii="Bookman Old Style" w:hAnsi="Bookman Old Style"/>
              </w:rPr>
            </w:pPr>
            <w:r w:rsidRPr="0012433B">
              <w:rPr>
                <w:rFonts w:ascii="Bookman Old Style" w:hAnsi="Bookman Old Style"/>
              </w:rPr>
              <w:t>DIVISION</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2ADA" w:rsidRPr="0012433B" w:rsidRDefault="00112ADA" w:rsidP="002F0574">
            <w:pPr>
              <w:spacing w:after="0" w:line="360" w:lineRule="auto"/>
              <w:jc w:val="center"/>
              <w:rPr>
                <w:rFonts w:ascii="Bookman Old Style" w:hAnsi="Bookman Old Style"/>
              </w:rPr>
            </w:pPr>
            <w:r w:rsidRPr="0012433B">
              <w:rPr>
                <w:rFonts w:ascii="Bookman Old Style" w:hAnsi="Bookman Old Style"/>
              </w:rPr>
              <w:t>AMENDE CJD</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2ADA" w:rsidRPr="0012433B" w:rsidRDefault="00112ADA" w:rsidP="002F0574">
            <w:pPr>
              <w:spacing w:after="0" w:line="360" w:lineRule="auto"/>
              <w:jc w:val="center"/>
              <w:rPr>
                <w:rFonts w:ascii="Bookman Old Style" w:hAnsi="Bookman Old Style"/>
              </w:rPr>
            </w:pPr>
            <w:r w:rsidRPr="0012433B">
              <w:rPr>
                <w:rFonts w:ascii="Bookman Old Style" w:hAnsi="Bookman Old Style"/>
              </w:rPr>
              <w:t>AMENDE  DOC</w:t>
            </w:r>
          </w:p>
        </w:tc>
      </w:tr>
      <w:tr w:rsidR="00275EEE" w:rsidTr="00536F36">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EEE" w:rsidRPr="0012433B" w:rsidRDefault="00275EEE" w:rsidP="00275EEE">
            <w:pPr>
              <w:spacing w:after="0" w:line="240" w:lineRule="auto"/>
              <w:jc w:val="center"/>
              <w:rPr>
                <w:rFonts w:ascii="Bookman Old Style" w:hAnsi="Bookman Old Style"/>
              </w:rPr>
            </w:pPr>
            <w:r>
              <w:rPr>
                <w:rFonts w:ascii="Bookman Old Style" w:hAnsi="Bookman Old Style"/>
              </w:rPr>
              <w:t>1</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EEE" w:rsidRPr="0012433B" w:rsidRDefault="00275EEE" w:rsidP="00275EEE">
            <w:pPr>
              <w:spacing w:after="0" w:line="240" w:lineRule="auto"/>
              <w:jc w:val="center"/>
              <w:rPr>
                <w:rFonts w:ascii="Bookman Old Style" w:hAnsi="Bookman Old Style"/>
                <w:b/>
                <w:bCs/>
              </w:rPr>
            </w:pPr>
            <w:r>
              <w:rPr>
                <w:rFonts w:ascii="Bookman Old Style" w:hAnsi="Bookman Old Style"/>
                <w:b/>
                <w:bCs/>
              </w:rPr>
              <w:t>JSB AMIZOUR</w:t>
            </w:r>
          </w:p>
        </w:tc>
        <w:tc>
          <w:tcPr>
            <w:tcW w:w="2410" w:type="dxa"/>
            <w:vMerge w:val="restart"/>
            <w:tcBorders>
              <w:top w:val="single" w:sz="4" w:space="0" w:color="000000" w:themeColor="text1"/>
              <w:left w:val="single" w:sz="4" w:space="0" w:color="000000" w:themeColor="text1"/>
              <w:right w:val="single" w:sz="4" w:space="0" w:color="000000" w:themeColor="text1"/>
            </w:tcBorders>
            <w:vAlign w:val="center"/>
            <w:hideMark/>
          </w:tcPr>
          <w:p w:rsidR="00275EEE" w:rsidRPr="0012433B" w:rsidRDefault="00275EEE" w:rsidP="00275EEE">
            <w:pPr>
              <w:spacing w:after="0" w:line="240" w:lineRule="auto"/>
              <w:jc w:val="center"/>
              <w:rPr>
                <w:rFonts w:ascii="Bookman Old Style" w:hAnsi="Bookman Old Style"/>
              </w:rPr>
            </w:pPr>
            <w:r w:rsidRPr="0012433B">
              <w:rPr>
                <w:rFonts w:ascii="Bookman Old Style" w:hAnsi="Bookman Old Style"/>
              </w:rPr>
              <w:t>HONNEUR</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EEE" w:rsidRPr="0012433B" w:rsidRDefault="00275EEE" w:rsidP="00275EEE">
            <w:pPr>
              <w:spacing w:after="0" w:line="240" w:lineRule="auto"/>
              <w:jc w:val="right"/>
              <w:rPr>
                <w:rFonts w:ascii="Bookman Old Style" w:hAnsi="Bookman Old Style"/>
                <w:b/>
                <w:bCs/>
              </w:rPr>
            </w:pPr>
            <w:r>
              <w:rPr>
                <w:rFonts w:ascii="Bookman Old Style" w:hAnsi="Bookman Old Style"/>
                <w:b/>
                <w:bCs/>
              </w:rPr>
              <w:t>5 000,00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275EEE" w:rsidRPr="0012433B" w:rsidRDefault="00275EEE" w:rsidP="00275EEE">
            <w:pPr>
              <w:spacing w:after="0" w:line="240" w:lineRule="auto"/>
              <w:jc w:val="right"/>
              <w:rPr>
                <w:rFonts w:ascii="Bookman Old Style" w:hAnsi="Bookman Old Style"/>
                <w:b/>
                <w:bCs/>
              </w:rPr>
            </w:pPr>
          </w:p>
        </w:tc>
      </w:tr>
      <w:tr w:rsidR="00275EEE" w:rsidTr="00536F36">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EEE" w:rsidRDefault="00275EEE" w:rsidP="00275EEE">
            <w:pPr>
              <w:spacing w:after="0" w:line="240" w:lineRule="auto"/>
              <w:jc w:val="center"/>
              <w:rPr>
                <w:rFonts w:ascii="Bookman Old Style" w:hAnsi="Bookman Old Style"/>
              </w:rPr>
            </w:pPr>
            <w:r>
              <w:rPr>
                <w:rFonts w:ascii="Bookman Old Style" w:hAnsi="Bookman Old Style"/>
              </w:rPr>
              <w:t>2</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EEE" w:rsidRDefault="00275EEE" w:rsidP="00275EEE">
            <w:pPr>
              <w:spacing w:after="0" w:line="240" w:lineRule="auto"/>
              <w:jc w:val="center"/>
              <w:rPr>
                <w:rFonts w:ascii="Bookman Old Style" w:hAnsi="Bookman Old Style"/>
                <w:b/>
                <w:bCs/>
              </w:rPr>
            </w:pPr>
            <w:r>
              <w:rPr>
                <w:rFonts w:ascii="Bookman Old Style" w:hAnsi="Bookman Old Style"/>
                <w:b/>
                <w:bCs/>
              </w:rPr>
              <w:t>AS TAASSAST</w:t>
            </w:r>
          </w:p>
        </w:tc>
        <w:tc>
          <w:tcPr>
            <w:tcW w:w="2410" w:type="dxa"/>
            <w:vMerge/>
            <w:tcBorders>
              <w:left w:val="single" w:sz="4" w:space="0" w:color="000000" w:themeColor="text1"/>
              <w:right w:val="single" w:sz="4" w:space="0" w:color="000000" w:themeColor="text1"/>
            </w:tcBorders>
            <w:vAlign w:val="center"/>
            <w:hideMark/>
          </w:tcPr>
          <w:p w:rsidR="00275EEE" w:rsidRPr="0012433B" w:rsidRDefault="00275EEE" w:rsidP="00275EEE">
            <w:pPr>
              <w:spacing w:after="0" w:line="240" w:lineRule="auto"/>
              <w:jc w:val="center"/>
              <w:rPr>
                <w:rFonts w:ascii="Bookman Old Style" w:hAnsi="Bookman Old Style"/>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EEE" w:rsidRDefault="00275EEE" w:rsidP="00275EEE">
            <w:pPr>
              <w:spacing w:after="0" w:line="240" w:lineRule="auto"/>
              <w:jc w:val="right"/>
              <w:rPr>
                <w:rFonts w:ascii="Bookman Old Style" w:hAnsi="Bookman Old Style"/>
                <w:b/>
                <w:bCs/>
              </w:rPr>
            </w:pPr>
            <w:r>
              <w:rPr>
                <w:rFonts w:ascii="Bookman Old Style" w:hAnsi="Bookman Old Style"/>
                <w:b/>
                <w:bCs/>
              </w:rPr>
              <w:t>1 500,00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275EEE" w:rsidRPr="0012433B" w:rsidRDefault="00275EEE" w:rsidP="00275EEE">
            <w:pPr>
              <w:spacing w:after="0" w:line="240" w:lineRule="auto"/>
              <w:jc w:val="right"/>
              <w:rPr>
                <w:rFonts w:ascii="Bookman Old Style" w:hAnsi="Bookman Old Style"/>
                <w:b/>
                <w:bCs/>
              </w:rPr>
            </w:pPr>
          </w:p>
        </w:tc>
      </w:tr>
      <w:tr w:rsidR="00275EEE" w:rsidTr="00536F36">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EEE" w:rsidRDefault="00275EEE" w:rsidP="00275EEE">
            <w:pPr>
              <w:spacing w:after="0" w:line="240" w:lineRule="auto"/>
              <w:jc w:val="center"/>
              <w:rPr>
                <w:rFonts w:ascii="Bookman Old Style" w:hAnsi="Bookman Old Style"/>
              </w:rPr>
            </w:pPr>
            <w:r>
              <w:rPr>
                <w:rFonts w:ascii="Bookman Old Style" w:hAnsi="Bookman Old Style"/>
              </w:rPr>
              <w:t>3</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EEE" w:rsidRDefault="00275EEE" w:rsidP="00275EEE">
            <w:pPr>
              <w:spacing w:after="0" w:line="240" w:lineRule="auto"/>
              <w:jc w:val="center"/>
              <w:rPr>
                <w:rFonts w:ascii="Bookman Old Style" w:hAnsi="Bookman Old Style"/>
                <w:b/>
                <w:bCs/>
              </w:rPr>
            </w:pPr>
            <w:r>
              <w:rPr>
                <w:rFonts w:ascii="Bookman Old Style" w:hAnsi="Bookman Old Style"/>
                <w:b/>
                <w:bCs/>
              </w:rPr>
              <w:t>JS I. OUAZZOUG</w:t>
            </w:r>
          </w:p>
        </w:tc>
        <w:tc>
          <w:tcPr>
            <w:tcW w:w="2410" w:type="dxa"/>
            <w:vMerge/>
            <w:tcBorders>
              <w:left w:val="single" w:sz="4" w:space="0" w:color="000000" w:themeColor="text1"/>
              <w:bottom w:val="single" w:sz="4" w:space="0" w:color="000000" w:themeColor="text1"/>
              <w:right w:val="single" w:sz="4" w:space="0" w:color="000000" w:themeColor="text1"/>
            </w:tcBorders>
            <w:vAlign w:val="center"/>
            <w:hideMark/>
          </w:tcPr>
          <w:p w:rsidR="00275EEE" w:rsidRPr="0012433B" w:rsidRDefault="00275EEE" w:rsidP="00275EEE">
            <w:pPr>
              <w:spacing w:after="0" w:line="240" w:lineRule="auto"/>
              <w:jc w:val="center"/>
              <w:rPr>
                <w:rFonts w:ascii="Bookman Old Style" w:hAnsi="Bookman Old Style"/>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EEE" w:rsidRDefault="00275EEE" w:rsidP="00275EEE">
            <w:pPr>
              <w:spacing w:after="0" w:line="240" w:lineRule="auto"/>
              <w:jc w:val="right"/>
              <w:rPr>
                <w:rFonts w:ascii="Bookman Old Style" w:hAnsi="Bookman Old Style"/>
                <w:b/>
                <w:bCs/>
              </w:rPr>
            </w:pPr>
            <w:r>
              <w:rPr>
                <w:rFonts w:ascii="Bookman Old Style" w:hAnsi="Bookman Old Style"/>
                <w:b/>
                <w:bCs/>
              </w:rPr>
              <w:t>1 000,00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275EEE" w:rsidRPr="0012433B" w:rsidRDefault="00275EEE" w:rsidP="00275EEE">
            <w:pPr>
              <w:spacing w:after="0" w:line="240" w:lineRule="auto"/>
              <w:jc w:val="right"/>
              <w:rPr>
                <w:rFonts w:ascii="Bookman Old Style" w:hAnsi="Bookman Old Style"/>
                <w:b/>
                <w:bCs/>
              </w:rPr>
            </w:pPr>
          </w:p>
        </w:tc>
      </w:tr>
    </w:tbl>
    <w:p w:rsidR="002F0574" w:rsidRPr="0012433B" w:rsidRDefault="002F0574" w:rsidP="002F0574">
      <w:pPr>
        <w:bidi/>
        <w:spacing w:after="0"/>
        <w:rPr>
          <w:b/>
          <w:bCs/>
          <w:sz w:val="20"/>
          <w:szCs w:val="20"/>
        </w:rPr>
      </w:pPr>
    </w:p>
    <w:p w:rsidR="002F0574" w:rsidRPr="005233C7" w:rsidRDefault="002F0574" w:rsidP="005233C7">
      <w:pPr>
        <w:tabs>
          <w:tab w:val="left" w:pos="1300"/>
          <w:tab w:val="center" w:pos="4535"/>
        </w:tabs>
        <w:bidi/>
        <w:spacing w:after="0" w:line="240" w:lineRule="auto"/>
        <w:rPr>
          <w:rFonts w:ascii="Bookman Old Style" w:hAnsi="Bookman Old Style"/>
          <w:b/>
          <w:i/>
          <w:color w:val="002060"/>
          <w:sz w:val="32"/>
          <w:szCs w:val="32"/>
          <w:u w:val="single"/>
        </w:rPr>
      </w:pPr>
      <w:r w:rsidRPr="002F0574">
        <w:rPr>
          <w:rFonts w:ascii="Bookman Old Style" w:hAnsi="Bookman Old Style"/>
          <w:b/>
          <w:i/>
          <w:color w:val="002060"/>
          <w:sz w:val="32"/>
          <w:szCs w:val="32"/>
        </w:rPr>
        <w:tab/>
      </w:r>
      <w:r>
        <w:rPr>
          <w:rFonts w:ascii="Bookman Old Style" w:hAnsi="Bookman Old Style"/>
          <w:b/>
          <w:i/>
          <w:color w:val="002060"/>
          <w:sz w:val="32"/>
          <w:szCs w:val="32"/>
          <w:u w:val="single"/>
        </w:rPr>
        <w:tab/>
      </w:r>
      <w:r w:rsidR="0012433B" w:rsidRPr="00562BD3">
        <w:rPr>
          <w:rFonts w:ascii="Bookman Old Style" w:hAnsi="Bookman Old Style"/>
          <w:b/>
          <w:i/>
          <w:color w:val="002060"/>
          <w:sz w:val="32"/>
          <w:szCs w:val="32"/>
          <w:u w:val="single"/>
        </w:rPr>
        <w:t>ETAT RECAPITULATIF DES AMENDES</w:t>
      </w:r>
    </w:p>
    <w:tbl>
      <w:tblPr>
        <w:tblpPr w:leftFromText="141" w:rightFromText="141" w:vertAnchor="text" w:horzAnchor="margin" w:tblpXSpec="center" w:tblpY="101"/>
        <w:tblOverlap w:val="never"/>
        <w:tblW w:w="10349" w:type="dxa"/>
        <w:tblLook w:val="04A0"/>
      </w:tblPr>
      <w:tblGrid>
        <w:gridCol w:w="467"/>
        <w:gridCol w:w="2618"/>
        <w:gridCol w:w="1985"/>
        <w:gridCol w:w="1735"/>
        <w:gridCol w:w="851"/>
        <w:gridCol w:w="2693"/>
      </w:tblGrid>
      <w:tr w:rsidR="0058408B" w:rsidTr="0058408B">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8408B" w:rsidRPr="0012433B" w:rsidRDefault="0058408B" w:rsidP="0058408B">
            <w:pPr>
              <w:spacing w:after="0"/>
              <w:jc w:val="center"/>
              <w:rPr>
                <w:rFonts w:ascii="Bookman Old Style" w:hAnsi="Bookman Old Style"/>
              </w:rPr>
            </w:pPr>
            <w:r w:rsidRPr="0012433B">
              <w:rPr>
                <w:rFonts w:ascii="Bookman Old Style" w:hAnsi="Bookman Old Style"/>
              </w:rPr>
              <w:t>N°</w:t>
            </w:r>
          </w:p>
        </w:tc>
        <w:tc>
          <w:tcPr>
            <w:tcW w:w="26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8408B" w:rsidRPr="0012433B" w:rsidRDefault="0058408B" w:rsidP="0058408B">
            <w:pPr>
              <w:spacing w:after="0"/>
              <w:jc w:val="center"/>
              <w:rPr>
                <w:rFonts w:ascii="Bookman Old Style" w:hAnsi="Bookman Old Style"/>
              </w:rPr>
            </w:pPr>
            <w:r w:rsidRPr="0012433B">
              <w:rPr>
                <w:rFonts w:ascii="Bookman Old Style" w:hAnsi="Bookman Old Style"/>
              </w:rPr>
              <w:t>CLUB</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8408B" w:rsidRPr="0012433B" w:rsidRDefault="0058408B" w:rsidP="0058408B">
            <w:pPr>
              <w:spacing w:after="0"/>
              <w:jc w:val="center"/>
              <w:rPr>
                <w:rFonts w:ascii="Bookman Old Style" w:hAnsi="Bookman Old Style"/>
              </w:rPr>
            </w:pPr>
            <w:r w:rsidRPr="0012433B">
              <w:rPr>
                <w:rFonts w:ascii="Bookman Old Style" w:hAnsi="Bookman Old Style"/>
              </w:rPr>
              <w:t>DIVISION</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8408B" w:rsidRPr="0012433B" w:rsidRDefault="0058408B" w:rsidP="0058408B">
            <w:pPr>
              <w:spacing w:after="0"/>
              <w:jc w:val="center"/>
              <w:rPr>
                <w:rFonts w:ascii="Bookman Old Style" w:hAnsi="Bookman Old Style"/>
              </w:rPr>
            </w:pPr>
            <w:r w:rsidRPr="0012433B">
              <w:rPr>
                <w:rFonts w:ascii="Bookman Old Style" w:hAnsi="Bookman Old Style"/>
              </w:rPr>
              <w:t xml:space="preserve">AMENDE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8408B" w:rsidRPr="0012433B" w:rsidRDefault="0058408B" w:rsidP="0058408B">
            <w:pPr>
              <w:spacing w:after="0"/>
              <w:jc w:val="center"/>
              <w:rPr>
                <w:rFonts w:ascii="Bookman Old Style" w:hAnsi="Bookman Old Style"/>
              </w:rPr>
            </w:pPr>
            <w:r w:rsidRPr="0012433B">
              <w:rPr>
                <w:rFonts w:ascii="Bookman Old Style" w:hAnsi="Bookman Old Style"/>
              </w:rPr>
              <w:t>PV</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408B" w:rsidRPr="0012433B" w:rsidRDefault="0058408B" w:rsidP="0058408B">
            <w:pPr>
              <w:spacing w:after="0"/>
              <w:jc w:val="center"/>
              <w:rPr>
                <w:rFonts w:ascii="Bookman Old Style" w:hAnsi="Bookman Old Style"/>
              </w:rPr>
            </w:pPr>
            <w:r w:rsidRPr="0012433B">
              <w:rPr>
                <w:rFonts w:ascii="Bookman Old Style" w:hAnsi="Bookman Old Style"/>
              </w:rPr>
              <w:t xml:space="preserve">DELAI DE PAYEMENT </w:t>
            </w:r>
          </w:p>
        </w:tc>
      </w:tr>
      <w:tr w:rsidR="0058408B" w:rsidRPr="0012433B" w:rsidTr="0058408B">
        <w:tc>
          <w:tcPr>
            <w:tcW w:w="467" w:type="dxa"/>
            <w:tcBorders>
              <w:top w:val="triple" w:sz="4" w:space="0" w:color="auto"/>
              <w:left w:val="single" w:sz="4" w:space="0" w:color="000000" w:themeColor="text1"/>
              <w:bottom w:val="single" w:sz="4" w:space="0" w:color="000000" w:themeColor="text1"/>
              <w:right w:val="single" w:sz="4" w:space="0" w:color="000000" w:themeColor="text1"/>
            </w:tcBorders>
            <w:hideMark/>
          </w:tcPr>
          <w:p w:rsidR="0058408B" w:rsidRPr="0012433B" w:rsidRDefault="0058408B" w:rsidP="0058408B">
            <w:pPr>
              <w:spacing w:after="0"/>
              <w:jc w:val="center"/>
              <w:rPr>
                <w:rFonts w:ascii="Bookman Old Style" w:hAnsi="Bookman Old Style"/>
              </w:rPr>
            </w:pPr>
            <w:r>
              <w:rPr>
                <w:rFonts w:ascii="Bookman Old Style" w:hAnsi="Bookman Old Style"/>
              </w:rPr>
              <w:t>1</w:t>
            </w:r>
          </w:p>
        </w:tc>
        <w:tc>
          <w:tcPr>
            <w:tcW w:w="2618" w:type="dxa"/>
            <w:tcBorders>
              <w:top w:val="triple" w:sz="4" w:space="0" w:color="auto"/>
              <w:left w:val="single" w:sz="4" w:space="0" w:color="000000" w:themeColor="text1"/>
              <w:bottom w:val="single" w:sz="4" w:space="0" w:color="000000" w:themeColor="text1"/>
              <w:right w:val="single" w:sz="4" w:space="0" w:color="000000" w:themeColor="text1"/>
            </w:tcBorders>
            <w:hideMark/>
          </w:tcPr>
          <w:p w:rsidR="0058408B" w:rsidRPr="0012433B" w:rsidRDefault="0058408B" w:rsidP="0058408B">
            <w:pPr>
              <w:spacing w:after="0"/>
              <w:jc w:val="center"/>
              <w:rPr>
                <w:rFonts w:ascii="Bookman Old Style" w:hAnsi="Bookman Old Style"/>
                <w:b/>
                <w:bCs/>
              </w:rPr>
            </w:pPr>
            <w:r>
              <w:rPr>
                <w:rFonts w:ascii="Bookman Old Style" w:hAnsi="Bookman Old Style"/>
                <w:b/>
                <w:bCs/>
              </w:rPr>
              <w:t>CRB AIT R’ZINE</w:t>
            </w:r>
          </w:p>
        </w:tc>
        <w:tc>
          <w:tcPr>
            <w:tcW w:w="1985" w:type="dxa"/>
            <w:vMerge w:val="restart"/>
            <w:tcBorders>
              <w:top w:val="triple" w:sz="4" w:space="0" w:color="auto"/>
              <w:left w:val="single" w:sz="4" w:space="0" w:color="000000" w:themeColor="text1"/>
              <w:right w:val="single" w:sz="4" w:space="0" w:color="000000" w:themeColor="text1"/>
            </w:tcBorders>
            <w:vAlign w:val="center"/>
            <w:hideMark/>
          </w:tcPr>
          <w:p w:rsidR="0058408B" w:rsidRPr="0012433B" w:rsidRDefault="0058408B" w:rsidP="0058408B">
            <w:pPr>
              <w:spacing w:after="0"/>
              <w:jc w:val="center"/>
              <w:rPr>
                <w:rFonts w:ascii="Bookman Old Style" w:hAnsi="Bookman Old Style"/>
              </w:rPr>
            </w:pPr>
            <w:r w:rsidRPr="0012433B">
              <w:rPr>
                <w:rFonts w:ascii="Bookman Old Style" w:hAnsi="Bookman Old Style"/>
              </w:rPr>
              <w:t>HONNEUR</w:t>
            </w:r>
          </w:p>
        </w:tc>
        <w:tc>
          <w:tcPr>
            <w:tcW w:w="1735" w:type="dxa"/>
            <w:tcBorders>
              <w:top w:val="triple" w:sz="4" w:space="0" w:color="auto"/>
              <w:left w:val="single" w:sz="4" w:space="0" w:color="000000" w:themeColor="text1"/>
              <w:bottom w:val="single" w:sz="4" w:space="0" w:color="000000" w:themeColor="text1"/>
              <w:right w:val="single" w:sz="4" w:space="0" w:color="000000" w:themeColor="text1"/>
            </w:tcBorders>
            <w:hideMark/>
          </w:tcPr>
          <w:p w:rsidR="0058408B" w:rsidRPr="0012433B" w:rsidRDefault="0058408B" w:rsidP="0058408B">
            <w:pPr>
              <w:spacing w:after="0"/>
              <w:jc w:val="right"/>
              <w:rPr>
                <w:rFonts w:ascii="Bookman Old Style" w:hAnsi="Bookman Old Style"/>
                <w:b/>
                <w:bCs/>
              </w:rPr>
            </w:pPr>
            <w:r>
              <w:rPr>
                <w:rFonts w:ascii="Bookman Old Style" w:hAnsi="Bookman Old Style"/>
                <w:b/>
                <w:bCs/>
              </w:rPr>
              <w:t>6 000,00</w:t>
            </w:r>
          </w:p>
        </w:tc>
        <w:tc>
          <w:tcPr>
            <w:tcW w:w="851" w:type="dxa"/>
            <w:vMerge w:val="restart"/>
            <w:tcBorders>
              <w:top w:val="triple" w:sz="4" w:space="0" w:color="auto"/>
              <w:left w:val="single" w:sz="4" w:space="0" w:color="000000" w:themeColor="text1"/>
              <w:right w:val="single" w:sz="4" w:space="0" w:color="000000" w:themeColor="text1"/>
            </w:tcBorders>
            <w:shd w:val="clear" w:color="auto" w:fill="auto"/>
            <w:vAlign w:val="center"/>
          </w:tcPr>
          <w:p w:rsidR="0058408B" w:rsidRPr="00044855" w:rsidRDefault="0058408B" w:rsidP="0058408B">
            <w:pPr>
              <w:spacing w:after="0"/>
              <w:jc w:val="center"/>
              <w:rPr>
                <w:rFonts w:ascii="Bookman Old Style" w:hAnsi="Bookman Old Style"/>
              </w:rPr>
            </w:pPr>
            <w:r w:rsidRPr="00044855">
              <w:rPr>
                <w:rFonts w:ascii="Bookman Old Style" w:hAnsi="Bookman Old Style"/>
              </w:rPr>
              <w:t>N° 06</w:t>
            </w:r>
          </w:p>
        </w:tc>
        <w:tc>
          <w:tcPr>
            <w:tcW w:w="2693" w:type="dxa"/>
            <w:vMerge w:val="restart"/>
            <w:tcBorders>
              <w:top w:val="triple" w:sz="4" w:space="0" w:color="auto"/>
              <w:left w:val="single" w:sz="4" w:space="0" w:color="000000" w:themeColor="text1"/>
              <w:right w:val="single" w:sz="4" w:space="0" w:color="000000" w:themeColor="text1"/>
            </w:tcBorders>
            <w:shd w:val="clear" w:color="auto" w:fill="auto"/>
            <w:vAlign w:val="center"/>
          </w:tcPr>
          <w:p w:rsidR="0058408B" w:rsidRPr="0012433B" w:rsidRDefault="0058408B" w:rsidP="0058408B">
            <w:pPr>
              <w:spacing w:after="0"/>
              <w:jc w:val="center"/>
              <w:rPr>
                <w:rFonts w:ascii="Bookman Old Style" w:hAnsi="Bookman Old Style"/>
                <w:b/>
                <w:bCs/>
              </w:rPr>
            </w:pPr>
            <w:r>
              <w:rPr>
                <w:rFonts w:ascii="Bookman Old Style" w:hAnsi="Bookman Old Style"/>
                <w:b/>
                <w:bCs/>
              </w:rPr>
              <w:t>10</w:t>
            </w:r>
            <w:r w:rsidRPr="0012433B">
              <w:rPr>
                <w:rFonts w:ascii="Bookman Old Style" w:hAnsi="Bookman Old Style"/>
                <w:b/>
                <w:bCs/>
              </w:rPr>
              <w:t xml:space="preserve"> Février 2022</w:t>
            </w:r>
          </w:p>
        </w:tc>
      </w:tr>
      <w:tr w:rsidR="0058408B" w:rsidRPr="0012433B" w:rsidTr="0058408B">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408B" w:rsidRDefault="0058408B" w:rsidP="0058408B">
            <w:pPr>
              <w:spacing w:after="0"/>
              <w:jc w:val="center"/>
              <w:rPr>
                <w:rFonts w:ascii="Bookman Old Style" w:hAnsi="Bookman Old Style"/>
              </w:rPr>
            </w:pPr>
            <w:r>
              <w:rPr>
                <w:rFonts w:ascii="Bookman Old Style" w:hAnsi="Bookman Old Style"/>
              </w:rPr>
              <w:t>2</w:t>
            </w:r>
          </w:p>
        </w:tc>
        <w:tc>
          <w:tcPr>
            <w:tcW w:w="2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408B" w:rsidRDefault="0058408B" w:rsidP="0058408B">
            <w:pPr>
              <w:spacing w:after="0"/>
              <w:jc w:val="center"/>
              <w:rPr>
                <w:rFonts w:ascii="Bookman Old Style" w:hAnsi="Bookman Old Style"/>
                <w:b/>
                <w:bCs/>
              </w:rPr>
            </w:pPr>
            <w:r>
              <w:rPr>
                <w:rFonts w:ascii="Bookman Old Style" w:hAnsi="Bookman Old Style"/>
                <w:b/>
                <w:bCs/>
              </w:rPr>
              <w:t>O M’CISNA</w:t>
            </w:r>
          </w:p>
        </w:tc>
        <w:tc>
          <w:tcPr>
            <w:tcW w:w="1985" w:type="dxa"/>
            <w:vMerge/>
            <w:tcBorders>
              <w:left w:val="single" w:sz="4" w:space="0" w:color="000000" w:themeColor="text1"/>
              <w:bottom w:val="single" w:sz="4" w:space="0" w:color="000000" w:themeColor="text1"/>
              <w:right w:val="single" w:sz="4" w:space="0" w:color="000000" w:themeColor="text1"/>
            </w:tcBorders>
            <w:vAlign w:val="center"/>
            <w:hideMark/>
          </w:tcPr>
          <w:p w:rsidR="0058408B" w:rsidRPr="0012433B" w:rsidRDefault="0058408B" w:rsidP="0058408B">
            <w:pPr>
              <w:spacing w:after="0"/>
              <w:jc w:val="center"/>
              <w:rPr>
                <w:rFonts w:ascii="Bookman Old Style" w:hAnsi="Bookman Old Style"/>
              </w:rPr>
            </w:pP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408B" w:rsidRDefault="0058408B" w:rsidP="0058408B">
            <w:pPr>
              <w:spacing w:after="0"/>
              <w:jc w:val="right"/>
              <w:rPr>
                <w:rFonts w:ascii="Bookman Old Style" w:hAnsi="Bookman Old Style"/>
                <w:b/>
                <w:bCs/>
              </w:rPr>
            </w:pPr>
            <w:r>
              <w:rPr>
                <w:rFonts w:ascii="Bookman Old Style" w:hAnsi="Bookman Old Style"/>
                <w:b/>
                <w:bCs/>
              </w:rPr>
              <w:t>6 000,00</w:t>
            </w:r>
          </w:p>
        </w:tc>
        <w:tc>
          <w:tcPr>
            <w:tcW w:w="851" w:type="dxa"/>
            <w:vMerge/>
            <w:tcBorders>
              <w:left w:val="single" w:sz="4" w:space="0" w:color="000000" w:themeColor="text1"/>
              <w:right w:val="single" w:sz="4" w:space="0" w:color="000000" w:themeColor="text1"/>
            </w:tcBorders>
            <w:shd w:val="clear" w:color="auto" w:fill="auto"/>
          </w:tcPr>
          <w:p w:rsidR="0058408B" w:rsidRPr="00044855" w:rsidRDefault="0058408B" w:rsidP="0058408B">
            <w:pPr>
              <w:spacing w:after="0"/>
              <w:rPr>
                <w:rFonts w:ascii="Bookman Old Style" w:hAnsi="Bookman Old Style"/>
              </w:rPr>
            </w:pPr>
          </w:p>
        </w:tc>
        <w:tc>
          <w:tcPr>
            <w:tcW w:w="2693" w:type="dxa"/>
            <w:vMerge/>
            <w:tcBorders>
              <w:left w:val="single" w:sz="4" w:space="0" w:color="000000" w:themeColor="text1"/>
              <w:right w:val="single" w:sz="4" w:space="0" w:color="000000" w:themeColor="text1"/>
            </w:tcBorders>
            <w:shd w:val="clear" w:color="auto" w:fill="auto"/>
          </w:tcPr>
          <w:p w:rsidR="0058408B" w:rsidRDefault="0058408B" w:rsidP="0058408B">
            <w:pPr>
              <w:spacing w:after="0"/>
              <w:jc w:val="center"/>
              <w:rPr>
                <w:rFonts w:ascii="Bookman Old Style" w:hAnsi="Bookman Old Style"/>
                <w:b/>
                <w:bCs/>
              </w:rPr>
            </w:pPr>
          </w:p>
        </w:tc>
      </w:tr>
      <w:tr w:rsidR="0058408B" w:rsidRPr="0012433B" w:rsidTr="0058408B">
        <w:tc>
          <w:tcPr>
            <w:tcW w:w="467" w:type="dxa"/>
            <w:tcBorders>
              <w:top w:val="single" w:sz="4" w:space="0" w:color="000000" w:themeColor="text1"/>
              <w:left w:val="single" w:sz="4" w:space="0" w:color="000000" w:themeColor="text1"/>
              <w:bottom w:val="triple" w:sz="4" w:space="0" w:color="auto"/>
              <w:right w:val="single" w:sz="4" w:space="0" w:color="000000" w:themeColor="text1"/>
            </w:tcBorders>
            <w:hideMark/>
          </w:tcPr>
          <w:p w:rsidR="0058408B" w:rsidRDefault="0058408B" w:rsidP="0058408B">
            <w:pPr>
              <w:spacing w:after="0"/>
              <w:jc w:val="center"/>
              <w:rPr>
                <w:rFonts w:ascii="Bookman Old Style" w:hAnsi="Bookman Old Style"/>
              </w:rPr>
            </w:pPr>
            <w:r>
              <w:rPr>
                <w:rFonts w:ascii="Bookman Old Style" w:hAnsi="Bookman Old Style"/>
              </w:rPr>
              <w:t>3</w:t>
            </w:r>
          </w:p>
        </w:tc>
        <w:tc>
          <w:tcPr>
            <w:tcW w:w="2618" w:type="dxa"/>
            <w:tcBorders>
              <w:top w:val="single" w:sz="4" w:space="0" w:color="000000" w:themeColor="text1"/>
              <w:left w:val="single" w:sz="4" w:space="0" w:color="000000" w:themeColor="text1"/>
              <w:bottom w:val="triple" w:sz="4" w:space="0" w:color="auto"/>
              <w:right w:val="single" w:sz="4" w:space="0" w:color="000000" w:themeColor="text1"/>
            </w:tcBorders>
            <w:hideMark/>
          </w:tcPr>
          <w:p w:rsidR="0058408B" w:rsidRPr="0012433B" w:rsidRDefault="0058408B" w:rsidP="0058408B">
            <w:pPr>
              <w:spacing w:after="0"/>
              <w:jc w:val="center"/>
              <w:rPr>
                <w:rFonts w:ascii="Bookman Old Style" w:hAnsi="Bookman Old Style"/>
                <w:b/>
                <w:bCs/>
              </w:rPr>
            </w:pPr>
            <w:r>
              <w:rPr>
                <w:rFonts w:ascii="Bookman Old Style" w:hAnsi="Bookman Old Style"/>
                <w:b/>
                <w:bCs/>
              </w:rPr>
              <w:t>US BENI MANSOUR</w:t>
            </w:r>
          </w:p>
        </w:tc>
        <w:tc>
          <w:tcPr>
            <w:tcW w:w="1985" w:type="dxa"/>
            <w:tcBorders>
              <w:top w:val="single" w:sz="4" w:space="0" w:color="000000" w:themeColor="text1"/>
              <w:left w:val="single" w:sz="4" w:space="0" w:color="000000" w:themeColor="text1"/>
              <w:bottom w:val="triple" w:sz="4" w:space="0" w:color="auto"/>
              <w:right w:val="single" w:sz="4" w:space="0" w:color="000000" w:themeColor="text1"/>
            </w:tcBorders>
            <w:vAlign w:val="center"/>
            <w:hideMark/>
          </w:tcPr>
          <w:p w:rsidR="0058408B" w:rsidRPr="0012433B" w:rsidRDefault="0058408B" w:rsidP="0058408B">
            <w:pPr>
              <w:spacing w:after="0"/>
              <w:jc w:val="center"/>
              <w:rPr>
                <w:rFonts w:ascii="Bookman Old Style" w:hAnsi="Bookman Old Style"/>
              </w:rPr>
            </w:pPr>
            <w:r w:rsidRPr="0012433B">
              <w:rPr>
                <w:rFonts w:ascii="Bookman Old Style" w:hAnsi="Bookman Old Style"/>
              </w:rPr>
              <w:t>PRE-HONNEUR</w:t>
            </w:r>
          </w:p>
        </w:tc>
        <w:tc>
          <w:tcPr>
            <w:tcW w:w="1735" w:type="dxa"/>
            <w:tcBorders>
              <w:top w:val="single" w:sz="4" w:space="0" w:color="000000" w:themeColor="text1"/>
              <w:left w:val="single" w:sz="4" w:space="0" w:color="000000" w:themeColor="text1"/>
              <w:bottom w:val="triple" w:sz="4" w:space="0" w:color="auto"/>
              <w:right w:val="single" w:sz="4" w:space="0" w:color="000000" w:themeColor="text1"/>
            </w:tcBorders>
            <w:hideMark/>
          </w:tcPr>
          <w:p w:rsidR="0058408B" w:rsidRPr="0012433B" w:rsidRDefault="0058408B" w:rsidP="0058408B">
            <w:pPr>
              <w:spacing w:after="0"/>
              <w:jc w:val="right"/>
              <w:rPr>
                <w:rFonts w:ascii="Bookman Old Style" w:hAnsi="Bookman Old Style"/>
                <w:b/>
                <w:bCs/>
              </w:rPr>
            </w:pPr>
            <w:r>
              <w:rPr>
                <w:rFonts w:ascii="Bookman Old Style" w:hAnsi="Bookman Old Style"/>
                <w:b/>
                <w:bCs/>
              </w:rPr>
              <w:t>1 500,00</w:t>
            </w:r>
          </w:p>
        </w:tc>
        <w:tc>
          <w:tcPr>
            <w:tcW w:w="851" w:type="dxa"/>
            <w:vMerge/>
            <w:tcBorders>
              <w:left w:val="single" w:sz="4" w:space="0" w:color="000000" w:themeColor="text1"/>
              <w:bottom w:val="triple" w:sz="4" w:space="0" w:color="auto"/>
              <w:right w:val="single" w:sz="4" w:space="0" w:color="000000" w:themeColor="text1"/>
            </w:tcBorders>
            <w:shd w:val="clear" w:color="auto" w:fill="auto"/>
          </w:tcPr>
          <w:p w:rsidR="0058408B" w:rsidRPr="00044855" w:rsidRDefault="0058408B" w:rsidP="0058408B">
            <w:pPr>
              <w:spacing w:after="0"/>
              <w:rPr>
                <w:rFonts w:ascii="Bookman Old Style" w:hAnsi="Bookman Old Style"/>
              </w:rPr>
            </w:pPr>
          </w:p>
        </w:tc>
        <w:tc>
          <w:tcPr>
            <w:tcW w:w="2693" w:type="dxa"/>
            <w:vMerge/>
            <w:tcBorders>
              <w:left w:val="single" w:sz="4" w:space="0" w:color="000000" w:themeColor="text1"/>
              <w:bottom w:val="triple" w:sz="4" w:space="0" w:color="auto"/>
              <w:right w:val="single" w:sz="4" w:space="0" w:color="000000" w:themeColor="text1"/>
            </w:tcBorders>
            <w:shd w:val="clear" w:color="auto" w:fill="auto"/>
          </w:tcPr>
          <w:p w:rsidR="0058408B" w:rsidRPr="0012433B" w:rsidRDefault="0058408B" w:rsidP="0058408B">
            <w:pPr>
              <w:spacing w:after="0"/>
              <w:jc w:val="center"/>
              <w:rPr>
                <w:rFonts w:ascii="Bookman Old Style" w:hAnsi="Bookman Old Style"/>
                <w:b/>
                <w:bCs/>
              </w:rPr>
            </w:pPr>
          </w:p>
        </w:tc>
      </w:tr>
      <w:tr w:rsidR="0058408B" w:rsidRPr="0012433B" w:rsidTr="0058408B">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408B" w:rsidRDefault="00F00548" w:rsidP="0058408B">
            <w:pPr>
              <w:spacing w:after="0"/>
              <w:jc w:val="center"/>
              <w:rPr>
                <w:rFonts w:ascii="Bookman Old Style" w:hAnsi="Bookman Old Style"/>
              </w:rPr>
            </w:pPr>
            <w:r>
              <w:rPr>
                <w:rFonts w:ascii="Bookman Old Style" w:hAnsi="Bookman Old Style"/>
              </w:rPr>
              <w:t>1</w:t>
            </w:r>
          </w:p>
        </w:tc>
        <w:tc>
          <w:tcPr>
            <w:tcW w:w="2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408B" w:rsidRDefault="0058408B" w:rsidP="0058408B">
            <w:pPr>
              <w:spacing w:after="0"/>
              <w:jc w:val="center"/>
              <w:rPr>
                <w:rFonts w:ascii="Bookman Old Style" w:hAnsi="Bookman Old Style"/>
                <w:b/>
                <w:bCs/>
              </w:rPr>
            </w:pPr>
            <w:r>
              <w:rPr>
                <w:rFonts w:ascii="Bookman Old Style" w:hAnsi="Bookman Old Style"/>
                <w:b/>
                <w:bCs/>
              </w:rPr>
              <w:t>RC IGHIL ALI</w:t>
            </w:r>
          </w:p>
        </w:tc>
        <w:tc>
          <w:tcPr>
            <w:tcW w:w="1985" w:type="dxa"/>
            <w:tcBorders>
              <w:left w:val="single" w:sz="4" w:space="0" w:color="000000" w:themeColor="text1"/>
              <w:bottom w:val="single" w:sz="4" w:space="0" w:color="000000" w:themeColor="text1"/>
              <w:right w:val="single" w:sz="4" w:space="0" w:color="000000" w:themeColor="text1"/>
            </w:tcBorders>
            <w:vAlign w:val="center"/>
            <w:hideMark/>
          </w:tcPr>
          <w:p w:rsidR="0058408B" w:rsidRPr="0012433B" w:rsidRDefault="0058408B" w:rsidP="0058408B">
            <w:pPr>
              <w:spacing w:after="0"/>
              <w:jc w:val="center"/>
              <w:rPr>
                <w:rFonts w:ascii="Bookman Old Style" w:hAnsi="Bookman Old Style"/>
              </w:rPr>
            </w:pPr>
            <w:r w:rsidRPr="00C31E4F">
              <w:rPr>
                <w:rFonts w:ascii="Bookman Old Style" w:hAnsi="Bookman Old Style"/>
              </w:rPr>
              <w:t>HONNEUR</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408B" w:rsidRDefault="0058408B" w:rsidP="0058408B">
            <w:pPr>
              <w:spacing w:after="0"/>
              <w:jc w:val="right"/>
              <w:rPr>
                <w:rFonts w:ascii="Bookman Old Style" w:hAnsi="Bookman Old Style"/>
                <w:b/>
                <w:bCs/>
              </w:rPr>
            </w:pPr>
            <w:r>
              <w:rPr>
                <w:rFonts w:ascii="Bookman Old Style" w:hAnsi="Bookman Old Style"/>
                <w:b/>
                <w:bCs/>
              </w:rPr>
              <w:t>1 000,00</w:t>
            </w:r>
          </w:p>
        </w:tc>
        <w:tc>
          <w:tcPr>
            <w:tcW w:w="851" w:type="dxa"/>
            <w:vMerge w:val="restart"/>
            <w:tcBorders>
              <w:left w:val="single" w:sz="4" w:space="0" w:color="000000" w:themeColor="text1"/>
              <w:right w:val="single" w:sz="4" w:space="0" w:color="000000" w:themeColor="text1"/>
            </w:tcBorders>
            <w:shd w:val="clear" w:color="auto" w:fill="auto"/>
            <w:vAlign w:val="center"/>
          </w:tcPr>
          <w:p w:rsidR="0058408B" w:rsidRPr="00044855" w:rsidRDefault="0058408B" w:rsidP="0058408B">
            <w:pPr>
              <w:spacing w:after="0"/>
              <w:jc w:val="center"/>
              <w:rPr>
                <w:rFonts w:ascii="Bookman Old Style" w:hAnsi="Bookman Old Style"/>
              </w:rPr>
            </w:pPr>
            <w:r w:rsidRPr="0012433B">
              <w:rPr>
                <w:rFonts w:ascii="Bookman Old Style" w:hAnsi="Bookman Old Style"/>
              </w:rPr>
              <w:t>N° 0</w:t>
            </w:r>
            <w:r>
              <w:rPr>
                <w:rFonts w:ascii="Bookman Old Style" w:hAnsi="Bookman Old Style"/>
              </w:rPr>
              <w:t>7</w:t>
            </w:r>
          </w:p>
        </w:tc>
        <w:tc>
          <w:tcPr>
            <w:tcW w:w="2693" w:type="dxa"/>
            <w:vMerge w:val="restart"/>
            <w:tcBorders>
              <w:left w:val="single" w:sz="4" w:space="0" w:color="000000" w:themeColor="text1"/>
              <w:right w:val="single" w:sz="4" w:space="0" w:color="000000" w:themeColor="text1"/>
            </w:tcBorders>
            <w:shd w:val="clear" w:color="auto" w:fill="auto"/>
            <w:vAlign w:val="center"/>
          </w:tcPr>
          <w:p w:rsidR="0058408B" w:rsidRPr="0012433B" w:rsidRDefault="0058408B" w:rsidP="0058408B">
            <w:pPr>
              <w:spacing w:after="0"/>
              <w:jc w:val="center"/>
              <w:rPr>
                <w:rFonts w:ascii="Bookman Old Style" w:hAnsi="Bookman Old Style"/>
                <w:b/>
                <w:bCs/>
              </w:rPr>
            </w:pPr>
            <w:r>
              <w:rPr>
                <w:rFonts w:ascii="Bookman Old Style" w:hAnsi="Bookman Old Style"/>
                <w:b/>
                <w:bCs/>
              </w:rPr>
              <w:t>15</w:t>
            </w:r>
            <w:r w:rsidRPr="0012433B">
              <w:rPr>
                <w:rFonts w:ascii="Bookman Old Style" w:hAnsi="Bookman Old Style"/>
                <w:b/>
                <w:bCs/>
              </w:rPr>
              <w:t xml:space="preserve"> </w:t>
            </w:r>
            <w:r>
              <w:rPr>
                <w:rFonts w:ascii="Bookman Old Style" w:hAnsi="Bookman Old Style"/>
                <w:b/>
                <w:bCs/>
              </w:rPr>
              <w:t>Février</w:t>
            </w:r>
            <w:r w:rsidRPr="0012433B">
              <w:rPr>
                <w:rFonts w:ascii="Bookman Old Style" w:hAnsi="Bookman Old Style"/>
                <w:b/>
                <w:bCs/>
              </w:rPr>
              <w:t xml:space="preserve"> 2022</w:t>
            </w:r>
          </w:p>
        </w:tc>
      </w:tr>
      <w:tr w:rsidR="0058408B" w:rsidRPr="0012433B" w:rsidTr="00F00548">
        <w:tc>
          <w:tcPr>
            <w:tcW w:w="467" w:type="dxa"/>
            <w:tcBorders>
              <w:top w:val="single" w:sz="4" w:space="0" w:color="000000" w:themeColor="text1"/>
              <w:left w:val="single" w:sz="4" w:space="0" w:color="000000" w:themeColor="text1"/>
              <w:bottom w:val="triple" w:sz="4" w:space="0" w:color="auto"/>
              <w:right w:val="single" w:sz="4" w:space="0" w:color="000000" w:themeColor="text1"/>
            </w:tcBorders>
            <w:hideMark/>
          </w:tcPr>
          <w:p w:rsidR="0058408B" w:rsidRDefault="00F00548" w:rsidP="0058408B">
            <w:pPr>
              <w:spacing w:after="0"/>
              <w:jc w:val="center"/>
              <w:rPr>
                <w:rFonts w:ascii="Bookman Old Style" w:hAnsi="Bookman Old Style"/>
              </w:rPr>
            </w:pPr>
            <w:r>
              <w:rPr>
                <w:rFonts w:ascii="Bookman Old Style" w:hAnsi="Bookman Old Style"/>
              </w:rPr>
              <w:t>2</w:t>
            </w:r>
          </w:p>
        </w:tc>
        <w:tc>
          <w:tcPr>
            <w:tcW w:w="2618" w:type="dxa"/>
            <w:tcBorders>
              <w:top w:val="single" w:sz="4" w:space="0" w:color="000000" w:themeColor="text1"/>
              <w:left w:val="single" w:sz="4" w:space="0" w:color="000000" w:themeColor="text1"/>
              <w:bottom w:val="triple" w:sz="4" w:space="0" w:color="auto"/>
              <w:right w:val="single" w:sz="4" w:space="0" w:color="000000" w:themeColor="text1"/>
            </w:tcBorders>
            <w:hideMark/>
          </w:tcPr>
          <w:p w:rsidR="0058408B" w:rsidRDefault="0058408B" w:rsidP="0058408B">
            <w:pPr>
              <w:spacing w:after="0"/>
              <w:jc w:val="center"/>
              <w:rPr>
                <w:rFonts w:ascii="Bookman Old Style" w:hAnsi="Bookman Old Style"/>
                <w:b/>
                <w:bCs/>
              </w:rPr>
            </w:pPr>
            <w:r>
              <w:rPr>
                <w:rFonts w:ascii="Bookman Old Style" w:hAnsi="Bookman Old Style"/>
                <w:b/>
                <w:bCs/>
              </w:rPr>
              <w:t>JS BEJAIA</w:t>
            </w:r>
          </w:p>
        </w:tc>
        <w:tc>
          <w:tcPr>
            <w:tcW w:w="1985" w:type="dxa"/>
            <w:tcBorders>
              <w:top w:val="single" w:sz="4" w:space="0" w:color="000000" w:themeColor="text1"/>
              <w:left w:val="single" w:sz="4" w:space="0" w:color="000000" w:themeColor="text1"/>
              <w:bottom w:val="triple" w:sz="4" w:space="0" w:color="auto"/>
              <w:right w:val="single" w:sz="4" w:space="0" w:color="000000" w:themeColor="text1"/>
            </w:tcBorders>
            <w:vAlign w:val="center"/>
            <w:hideMark/>
          </w:tcPr>
          <w:p w:rsidR="0058408B" w:rsidRPr="0012433B" w:rsidRDefault="0058408B" w:rsidP="0058408B">
            <w:pPr>
              <w:spacing w:after="0"/>
              <w:jc w:val="center"/>
              <w:rPr>
                <w:rFonts w:ascii="Bookman Old Style" w:hAnsi="Bookman Old Style"/>
              </w:rPr>
            </w:pPr>
            <w:r w:rsidRPr="0012433B">
              <w:rPr>
                <w:rFonts w:ascii="Bookman Old Style" w:hAnsi="Bookman Old Style"/>
              </w:rPr>
              <w:t>PRE-HONNEUR</w:t>
            </w:r>
          </w:p>
        </w:tc>
        <w:tc>
          <w:tcPr>
            <w:tcW w:w="1735" w:type="dxa"/>
            <w:tcBorders>
              <w:top w:val="single" w:sz="4" w:space="0" w:color="000000" w:themeColor="text1"/>
              <w:left w:val="single" w:sz="4" w:space="0" w:color="000000" w:themeColor="text1"/>
              <w:bottom w:val="triple" w:sz="4" w:space="0" w:color="auto"/>
              <w:right w:val="single" w:sz="4" w:space="0" w:color="000000" w:themeColor="text1"/>
            </w:tcBorders>
            <w:hideMark/>
          </w:tcPr>
          <w:p w:rsidR="0058408B" w:rsidRDefault="0058408B" w:rsidP="0058408B">
            <w:pPr>
              <w:spacing w:after="0"/>
              <w:jc w:val="right"/>
              <w:rPr>
                <w:rFonts w:ascii="Bookman Old Style" w:hAnsi="Bookman Old Style"/>
                <w:b/>
                <w:bCs/>
              </w:rPr>
            </w:pPr>
            <w:r>
              <w:rPr>
                <w:rFonts w:ascii="Bookman Old Style" w:hAnsi="Bookman Old Style"/>
                <w:b/>
                <w:bCs/>
              </w:rPr>
              <w:t>5 000,00</w:t>
            </w:r>
          </w:p>
        </w:tc>
        <w:tc>
          <w:tcPr>
            <w:tcW w:w="851" w:type="dxa"/>
            <w:vMerge/>
            <w:tcBorders>
              <w:left w:val="single" w:sz="4" w:space="0" w:color="000000" w:themeColor="text1"/>
              <w:bottom w:val="triple" w:sz="4" w:space="0" w:color="auto"/>
              <w:right w:val="single" w:sz="4" w:space="0" w:color="000000" w:themeColor="text1"/>
            </w:tcBorders>
            <w:shd w:val="clear" w:color="auto" w:fill="auto"/>
          </w:tcPr>
          <w:p w:rsidR="0058408B" w:rsidRPr="00044855" w:rsidRDefault="0058408B" w:rsidP="0058408B">
            <w:pPr>
              <w:spacing w:after="0"/>
              <w:rPr>
                <w:rFonts w:ascii="Bookman Old Style" w:hAnsi="Bookman Old Style"/>
              </w:rPr>
            </w:pPr>
          </w:p>
        </w:tc>
        <w:tc>
          <w:tcPr>
            <w:tcW w:w="2693" w:type="dxa"/>
            <w:vMerge/>
            <w:tcBorders>
              <w:left w:val="single" w:sz="4" w:space="0" w:color="000000" w:themeColor="text1"/>
              <w:bottom w:val="triple" w:sz="4" w:space="0" w:color="auto"/>
              <w:right w:val="single" w:sz="4" w:space="0" w:color="000000" w:themeColor="text1"/>
            </w:tcBorders>
            <w:shd w:val="clear" w:color="auto" w:fill="auto"/>
          </w:tcPr>
          <w:p w:rsidR="0058408B" w:rsidRPr="0012433B" w:rsidRDefault="0058408B" w:rsidP="0058408B">
            <w:pPr>
              <w:spacing w:after="0"/>
              <w:jc w:val="center"/>
              <w:rPr>
                <w:rFonts w:ascii="Bookman Old Style" w:hAnsi="Bookman Old Style"/>
                <w:b/>
                <w:bCs/>
              </w:rPr>
            </w:pPr>
          </w:p>
        </w:tc>
      </w:tr>
      <w:tr w:rsidR="005233C7" w:rsidRPr="0012433B" w:rsidTr="008C4C2C">
        <w:tc>
          <w:tcPr>
            <w:tcW w:w="467" w:type="dxa"/>
            <w:tcBorders>
              <w:top w:val="triple" w:sz="4" w:space="0" w:color="auto"/>
              <w:left w:val="single" w:sz="4" w:space="0" w:color="000000" w:themeColor="text1"/>
              <w:bottom w:val="single" w:sz="4" w:space="0" w:color="000000" w:themeColor="text1"/>
              <w:right w:val="single" w:sz="4" w:space="0" w:color="000000" w:themeColor="text1"/>
            </w:tcBorders>
            <w:hideMark/>
          </w:tcPr>
          <w:p w:rsidR="005233C7" w:rsidRDefault="005233C7" w:rsidP="0058408B">
            <w:pPr>
              <w:spacing w:after="0"/>
              <w:jc w:val="center"/>
              <w:rPr>
                <w:rFonts w:ascii="Bookman Old Style" w:hAnsi="Bookman Old Style"/>
              </w:rPr>
            </w:pPr>
            <w:r>
              <w:rPr>
                <w:rFonts w:ascii="Bookman Old Style" w:hAnsi="Bookman Old Style"/>
              </w:rPr>
              <w:t>1</w:t>
            </w:r>
          </w:p>
        </w:tc>
        <w:tc>
          <w:tcPr>
            <w:tcW w:w="2618" w:type="dxa"/>
            <w:tcBorders>
              <w:top w:val="triple" w:sz="4" w:space="0" w:color="auto"/>
              <w:left w:val="single" w:sz="4" w:space="0" w:color="000000" w:themeColor="text1"/>
              <w:bottom w:val="single" w:sz="4" w:space="0" w:color="000000" w:themeColor="text1"/>
              <w:right w:val="single" w:sz="4" w:space="0" w:color="000000" w:themeColor="text1"/>
            </w:tcBorders>
            <w:hideMark/>
          </w:tcPr>
          <w:p w:rsidR="005233C7" w:rsidRPr="0012433B" w:rsidRDefault="005233C7" w:rsidP="0058408B">
            <w:pPr>
              <w:spacing w:after="0"/>
              <w:jc w:val="center"/>
              <w:rPr>
                <w:rFonts w:ascii="Bookman Old Style" w:hAnsi="Bookman Old Style"/>
                <w:b/>
                <w:bCs/>
              </w:rPr>
            </w:pPr>
            <w:r>
              <w:rPr>
                <w:rFonts w:ascii="Bookman Old Style" w:hAnsi="Bookman Old Style"/>
                <w:b/>
                <w:bCs/>
              </w:rPr>
              <w:t>AS OUED GHIR</w:t>
            </w:r>
          </w:p>
        </w:tc>
        <w:tc>
          <w:tcPr>
            <w:tcW w:w="1985" w:type="dxa"/>
            <w:vMerge w:val="restart"/>
            <w:tcBorders>
              <w:top w:val="triple" w:sz="4" w:space="0" w:color="auto"/>
              <w:left w:val="single" w:sz="4" w:space="0" w:color="000000" w:themeColor="text1"/>
              <w:right w:val="single" w:sz="4" w:space="0" w:color="000000" w:themeColor="text1"/>
            </w:tcBorders>
            <w:vAlign w:val="center"/>
            <w:hideMark/>
          </w:tcPr>
          <w:p w:rsidR="005233C7" w:rsidRPr="0012433B" w:rsidRDefault="005233C7" w:rsidP="0058408B">
            <w:pPr>
              <w:spacing w:after="0"/>
              <w:jc w:val="center"/>
              <w:rPr>
                <w:rFonts w:ascii="Bookman Old Style" w:hAnsi="Bookman Old Style"/>
              </w:rPr>
            </w:pPr>
            <w:r w:rsidRPr="0012433B">
              <w:rPr>
                <w:rFonts w:ascii="Bookman Old Style" w:hAnsi="Bookman Old Style"/>
              </w:rPr>
              <w:t>HONNEUR</w:t>
            </w:r>
          </w:p>
        </w:tc>
        <w:tc>
          <w:tcPr>
            <w:tcW w:w="1735" w:type="dxa"/>
            <w:tcBorders>
              <w:top w:val="triple" w:sz="4" w:space="0" w:color="auto"/>
              <w:left w:val="single" w:sz="4" w:space="0" w:color="000000" w:themeColor="text1"/>
              <w:bottom w:val="single" w:sz="4" w:space="0" w:color="000000" w:themeColor="text1"/>
              <w:right w:val="single" w:sz="4" w:space="0" w:color="000000" w:themeColor="text1"/>
            </w:tcBorders>
            <w:hideMark/>
          </w:tcPr>
          <w:p w:rsidR="005233C7" w:rsidRPr="0012433B" w:rsidRDefault="005233C7" w:rsidP="0058408B">
            <w:pPr>
              <w:spacing w:after="0"/>
              <w:jc w:val="right"/>
              <w:rPr>
                <w:rFonts w:ascii="Bookman Old Style" w:hAnsi="Bookman Old Style"/>
                <w:b/>
                <w:bCs/>
              </w:rPr>
            </w:pPr>
            <w:r>
              <w:rPr>
                <w:rFonts w:ascii="Bookman Old Style" w:hAnsi="Bookman Old Style"/>
                <w:b/>
                <w:bCs/>
              </w:rPr>
              <w:t>1 000,00</w:t>
            </w:r>
          </w:p>
        </w:tc>
        <w:tc>
          <w:tcPr>
            <w:tcW w:w="851" w:type="dxa"/>
            <w:vMerge w:val="restart"/>
            <w:tcBorders>
              <w:top w:val="triple" w:sz="4" w:space="0" w:color="auto"/>
              <w:left w:val="single" w:sz="4" w:space="0" w:color="000000" w:themeColor="text1"/>
              <w:right w:val="single" w:sz="4" w:space="0" w:color="000000" w:themeColor="text1"/>
            </w:tcBorders>
            <w:shd w:val="clear" w:color="auto" w:fill="auto"/>
            <w:vAlign w:val="center"/>
          </w:tcPr>
          <w:p w:rsidR="005233C7" w:rsidRPr="0012433B" w:rsidRDefault="005233C7" w:rsidP="0058408B">
            <w:pPr>
              <w:spacing w:after="0"/>
              <w:jc w:val="center"/>
              <w:rPr>
                <w:rFonts w:ascii="Bookman Old Style" w:hAnsi="Bookman Old Style"/>
              </w:rPr>
            </w:pPr>
            <w:r w:rsidRPr="0012433B">
              <w:rPr>
                <w:rFonts w:ascii="Bookman Old Style" w:hAnsi="Bookman Old Style"/>
              </w:rPr>
              <w:t>N° 0</w:t>
            </w:r>
            <w:r>
              <w:rPr>
                <w:rFonts w:ascii="Bookman Old Style" w:hAnsi="Bookman Old Style"/>
              </w:rPr>
              <w:t>8</w:t>
            </w:r>
          </w:p>
        </w:tc>
        <w:tc>
          <w:tcPr>
            <w:tcW w:w="2693" w:type="dxa"/>
            <w:vMerge w:val="restart"/>
            <w:tcBorders>
              <w:top w:val="triple" w:sz="4" w:space="0" w:color="auto"/>
              <w:left w:val="single" w:sz="4" w:space="0" w:color="000000" w:themeColor="text1"/>
              <w:right w:val="single" w:sz="4" w:space="0" w:color="000000" w:themeColor="text1"/>
            </w:tcBorders>
            <w:shd w:val="clear" w:color="auto" w:fill="auto"/>
            <w:vAlign w:val="center"/>
          </w:tcPr>
          <w:p w:rsidR="005233C7" w:rsidRPr="0012433B" w:rsidRDefault="005233C7" w:rsidP="0058408B">
            <w:pPr>
              <w:spacing w:after="0"/>
              <w:jc w:val="center"/>
              <w:rPr>
                <w:rFonts w:ascii="Bookman Old Style" w:hAnsi="Bookman Old Style"/>
                <w:b/>
                <w:bCs/>
              </w:rPr>
            </w:pPr>
            <w:r>
              <w:rPr>
                <w:rFonts w:ascii="Bookman Old Style" w:hAnsi="Bookman Old Style"/>
                <w:b/>
                <w:bCs/>
              </w:rPr>
              <w:t>22</w:t>
            </w:r>
            <w:r w:rsidRPr="0012433B">
              <w:rPr>
                <w:rFonts w:ascii="Bookman Old Style" w:hAnsi="Bookman Old Style"/>
                <w:b/>
                <w:bCs/>
              </w:rPr>
              <w:t xml:space="preserve"> </w:t>
            </w:r>
            <w:r>
              <w:rPr>
                <w:rFonts w:ascii="Bookman Old Style" w:hAnsi="Bookman Old Style"/>
                <w:b/>
                <w:bCs/>
              </w:rPr>
              <w:t>Février</w:t>
            </w:r>
            <w:r w:rsidRPr="0012433B">
              <w:rPr>
                <w:rFonts w:ascii="Bookman Old Style" w:hAnsi="Bookman Old Style"/>
                <w:b/>
                <w:bCs/>
              </w:rPr>
              <w:t xml:space="preserve"> 2022</w:t>
            </w:r>
          </w:p>
        </w:tc>
      </w:tr>
      <w:tr w:rsidR="005233C7" w:rsidRPr="0012433B" w:rsidTr="008C4C2C">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3C7" w:rsidRDefault="005233C7" w:rsidP="0058408B">
            <w:pPr>
              <w:spacing w:after="0"/>
              <w:jc w:val="center"/>
              <w:rPr>
                <w:rFonts w:ascii="Bookman Old Style" w:hAnsi="Bookman Old Style"/>
              </w:rPr>
            </w:pPr>
            <w:r>
              <w:rPr>
                <w:rFonts w:ascii="Bookman Old Style" w:hAnsi="Bookman Old Style"/>
              </w:rPr>
              <w:t>2</w:t>
            </w:r>
          </w:p>
        </w:tc>
        <w:tc>
          <w:tcPr>
            <w:tcW w:w="2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3C7" w:rsidRDefault="005233C7" w:rsidP="0058408B">
            <w:pPr>
              <w:spacing w:after="0"/>
              <w:jc w:val="center"/>
              <w:rPr>
                <w:rFonts w:ascii="Bookman Old Style" w:hAnsi="Bookman Old Style"/>
                <w:b/>
                <w:bCs/>
              </w:rPr>
            </w:pPr>
            <w:r>
              <w:rPr>
                <w:rFonts w:ascii="Bookman Old Style" w:hAnsi="Bookman Old Style"/>
                <w:b/>
                <w:bCs/>
              </w:rPr>
              <w:t>JS IGHIL OUAZZOUG</w:t>
            </w:r>
          </w:p>
        </w:tc>
        <w:tc>
          <w:tcPr>
            <w:tcW w:w="1985" w:type="dxa"/>
            <w:vMerge/>
            <w:tcBorders>
              <w:left w:val="single" w:sz="4" w:space="0" w:color="000000" w:themeColor="text1"/>
              <w:right w:val="single" w:sz="4" w:space="0" w:color="000000" w:themeColor="text1"/>
            </w:tcBorders>
            <w:vAlign w:val="center"/>
            <w:hideMark/>
          </w:tcPr>
          <w:p w:rsidR="005233C7" w:rsidRPr="0012433B" w:rsidRDefault="005233C7" w:rsidP="0058408B">
            <w:pPr>
              <w:spacing w:after="0"/>
              <w:jc w:val="center"/>
              <w:rPr>
                <w:rFonts w:ascii="Bookman Old Style" w:hAnsi="Bookman Old Style"/>
              </w:rPr>
            </w:pP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3C7" w:rsidRDefault="005233C7" w:rsidP="0058408B">
            <w:pPr>
              <w:spacing w:after="0"/>
              <w:jc w:val="right"/>
              <w:rPr>
                <w:rFonts w:ascii="Bookman Old Style" w:hAnsi="Bookman Old Style"/>
                <w:b/>
                <w:bCs/>
              </w:rPr>
            </w:pPr>
            <w:r>
              <w:rPr>
                <w:rFonts w:ascii="Bookman Old Style" w:hAnsi="Bookman Old Style"/>
                <w:b/>
                <w:bCs/>
              </w:rPr>
              <w:t>1 000,00</w:t>
            </w:r>
          </w:p>
        </w:tc>
        <w:tc>
          <w:tcPr>
            <w:tcW w:w="851" w:type="dxa"/>
            <w:vMerge/>
            <w:tcBorders>
              <w:left w:val="single" w:sz="4" w:space="0" w:color="000000" w:themeColor="text1"/>
              <w:right w:val="single" w:sz="4" w:space="0" w:color="000000" w:themeColor="text1"/>
            </w:tcBorders>
            <w:shd w:val="clear" w:color="auto" w:fill="auto"/>
          </w:tcPr>
          <w:p w:rsidR="005233C7" w:rsidRPr="00044855" w:rsidRDefault="005233C7" w:rsidP="0058408B">
            <w:pPr>
              <w:spacing w:after="0"/>
              <w:rPr>
                <w:rFonts w:ascii="Bookman Old Style" w:hAnsi="Bookman Old Style"/>
              </w:rPr>
            </w:pPr>
          </w:p>
        </w:tc>
        <w:tc>
          <w:tcPr>
            <w:tcW w:w="2693" w:type="dxa"/>
            <w:vMerge/>
            <w:tcBorders>
              <w:left w:val="single" w:sz="4" w:space="0" w:color="000000" w:themeColor="text1"/>
              <w:right w:val="single" w:sz="4" w:space="0" w:color="000000" w:themeColor="text1"/>
            </w:tcBorders>
            <w:shd w:val="clear" w:color="auto" w:fill="auto"/>
          </w:tcPr>
          <w:p w:rsidR="005233C7" w:rsidRPr="0012433B" w:rsidRDefault="005233C7" w:rsidP="0058408B">
            <w:pPr>
              <w:spacing w:after="0"/>
              <w:jc w:val="center"/>
              <w:rPr>
                <w:rFonts w:ascii="Bookman Old Style" w:hAnsi="Bookman Old Style"/>
                <w:b/>
                <w:bCs/>
              </w:rPr>
            </w:pPr>
          </w:p>
        </w:tc>
      </w:tr>
      <w:tr w:rsidR="005233C7" w:rsidRPr="0012433B" w:rsidTr="005233C7">
        <w:tc>
          <w:tcPr>
            <w:tcW w:w="467" w:type="dxa"/>
            <w:tcBorders>
              <w:top w:val="single" w:sz="4" w:space="0" w:color="000000" w:themeColor="text1"/>
              <w:left w:val="single" w:sz="4" w:space="0" w:color="000000" w:themeColor="text1"/>
              <w:bottom w:val="triple" w:sz="4" w:space="0" w:color="auto"/>
              <w:right w:val="single" w:sz="4" w:space="0" w:color="000000" w:themeColor="text1"/>
            </w:tcBorders>
            <w:hideMark/>
          </w:tcPr>
          <w:p w:rsidR="005233C7" w:rsidRDefault="005233C7" w:rsidP="0058408B">
            <w:pPr>
              <w:spacing w:after="0"/>
              <w:jc w:val="center"/>
              <w:rPr>
                <w:rFonts w:ascii="Bookman Old Style" w:hAnsi="Bookman Old Style"/>
              </w:rPr>
            </w:pPr>
            <w:r>
              <w:rPr>
                <w:rFonts w:ascii="Bookman Old Style" w:hAnsi="Bookman Old Style"/>
              </w:rPr>
              <w:t>4</w:t>
            </w:r>
          </w:p>
        </w:tc>
        <w:tc>
          <w:tcPr>
            <w:tcW w:w="2618" w:type="dxa"/>
            <w:tcBorders>
              <w:top w:val="single" w:sz="4" w:space="0" w:color="000000" w:themeColor="text1"/>
              <w:left w:val="single" w:sz="4" w:space="0" w:color="000000" w:themeColor="text1"/>
              <w:bottom w:val="triple" w:sz="4" w:space="0" w:color="auto"/>
              <w:right w:val="single" w:sz="4" w:space="0" w:color="000000" w:themeColor="text1"/>
            </w:tcBorders>
            <w:hideMark/>
          </w:tcPr>
          <w:p w:rsidR="005233C7" w:rsidRPr="0012433B" w:rsidRDefault="005233C7" w:rsidP="0058408B">
            <w:pPr>
              <w:spacing w:after="0"/>
              <w:jc w:val="center"/>
              <w:rPr>
                <w:rFonts w:ascii="Bookman Old Style" w:hAnsi="Bookman Old Style"/>
                <w:b/>
                <w:bCs/>
              </w:rPr>
            </w:pPr>
            <w:r>
              <w:rPr>
                <w:rFonts w:ascii="Bookman Old Style" w:hAnsi="Bookman Old Style"/>
                <w:b/>
                <w:bCs/>
              </w:rPr>
              <w:t>JS BEJAIA</w:t>
            </w:r>
          </w:p>
        </w:tc>
        <w:tc>
          <w:tcPr>
            <w:tcW w:w="1985" w:type="dxa"/>
            <w:tcBorders>
              <w:top w:val="single" w:sz="4" w:space="0" w:color="000000" w:themeColor="text1"/>
              <w:left w:val="single" w:sz="4" w:space="0" w:color="000000" w:themeColor="text1"/>
              <w:bottom w:val="triple" w:sz="4" w:space="0" w:color="auto"/>
              <w:right w:val="single" w:sz="4" w:space="0" w:color="000000" w:themeColor="text1"/>
            </w:tcBorders>
            <w:vAlign w:val="center"/>
            <w:hideMark/>
          </w:tcPr>
          <w:p w:rsidR="005233C7" w:rsidRPr="0012433B" w:rsidRDefault="005233C7" w:rsidP="0058408B">
            <w:pPr>
              <w:spacing w:after="0"/>
              <w:jc w:val="center"/>
              <w:rPr>
                <w:rFonts w:ascii="Bookman Old Style" w:hAnsi="Bookman Old Style"/>
              </w:rPr>
            </w:pPr>
            <w:r w:rsidRPr="0012433B">
              <w:rPr>
                <w:rFonts w:ascii="Bookman Old Style" w:hAnsi="Bookman Old Style"/>
              </w:rPr>
              <w:t>PRE-HONNEUR</w:t>
            </w:r>
          </w:p>
        </w:tc>
        <w:tc>
          <w:tcPr>
            <w:tcW w:w="1735" w:type="dxa"/>
            <w:tcBorders>
              <w:top w:val="single" w:sz="4" w:space="0" w:color="000000" w:themeColor="text1"/>
              <w:left w:val="single" w:sz="4" w:space="0" w:color="000000" w:themeColor="text1"/>
              <w:bottom w:val="triple" w:sz="4" w:space="0" w:color="auto"/>
              <w:right w:val="single" w:sz="4" w:space="0" w:color="000000" w:themeColor="text1"/>
            </w:tcBorders>
            <w:hideMark/>
          </w:tcPr>
          <w:p w:rsidR="005233C7" w:rsidRPr="0012433B" w:rsidRDefault="005233C7" w:rsidP="0058408B">
            <w:pPr>
              <w:spacing w:after="0"/>
              <w:jc w:val="right"/>
              <w:rPr>
                <w:rFonts w:ascii="Bookman Old Style" w:hAnsi="Bookman Old Style"/>
                <w:b/>
                <w:bCs/>
              </w:rPr>
            </w:pPr>
            <w:r>
              <w:rPr>
                <w:rFonts w:ascii="Bookman Old Style" w:hAnsi="Bookman Old Style"/>
                <w:b/>
                <w:bCs/>
              </w:rPr>
              <w:t>1 000,00</w:t>
            </w:r>
          </w:p>
        </w:tc>
        <w:tc>
          <w:tcPr>
            <w:tcW w:w="851" w:type="dxa"/>
            <w:vMerge/>
            <w:tcBorders>
              <w:left w:val="single" w:sz="4" w:space="0" w:color="000000" w:themeColor="text1"/>
              <w:bottom w:val="triple" w:sz="4" w:space="0" w:color="auto"/>
              <w:right w:val="single" w:sz="4" w:space="0" w:color="000000" w:themeColor="text1"/>
            </w:tcBorders>
            <w:shd w:val="clear" w:color="auto" w:fill="auto"/>
          </w:tcPr>
          <w:p w:rsidR="005233C7" w:rsidRPr="00044855" w:rsidRDefault="005233C7" w:rsidP="0058408B">
            <w:pPr>
              <w:spacing w:after="0"/>
              <w:rPr>
                <w:rFonts w:ascii="Bookman Old Style" w:hAnsi="Bookman Old Style"/>
              </w:rPr>
            </w:pPr>
          </w:p>
        </w:tc>
        <w:tc>
          <w:tcPr>
            <w:tcW w:w="2693" w:type="dxa"/>
            <w:tcBorders>
              <w:left w:val="single" w:sz="4" w:space="0" w:color="000000" w:themeColor="text1"/>
              <w:bottom w:val="triple" w:sz="4" w:space="0" w:color="auto"/>
              <w:right w:val="single" w:sz="4" w:space="0" w:color="000000" w:themeColor="text1"/>
            </w:tcBorders>
            <w:shd w:val="clear" w:color="auto" w:fill="auto"/>
          </w:tcPr>
          <w:p w:rsidR="005233C7" w:rsidRPr="0012433B" w:rsidRDefault="005233C7" w:rsidP="0058408B">
            <w:pPr>
              <w:spacing w:after="0"/>
              <w:jc w:val="center"/>
              <w:rPr>
                <w:rFonts w:ascii="Bookman Old Style" w:hAnsi="Bookman Old Style"/>
                <w:b/>
                <w:bCs/>
              </w:rPr>
            </w:pPr>
          </w:p>
        </w:tc>
      </w:tr>
      <w:tr w:rsidR="0058408B" w:rsidRPr="0012433B" w:rsidTr="005233C7">
        <w:tc>
          <w:tcPr>
            <w:tcW w:w="467" w:type="dxa"/>
            <w:tcBorders>
              <w:top w:val="triple" w:sz="4" w:space="0" w:color="auto"/>
              <w:left w:val="single" w:sz="4" w:space="0" w:color="000000" w:themeColor="text1"/>
              <w:bottom w:val="triple" w:sz="4" w:space="0" w:color="auto"/>
              <w:right w:val="single" w:sz="4" w:space="0" w:color="000000" w:themeColor="text1"/>
            </w:tcBorders>
            <w:hideMark/>
          </w:tcPr>
          <w:p w:rsidR="0058408B" w:rsidRDefault="00F00548" w:rsidP="0058408B">
            <w:pPr>
              <w:spacing w:after="0"/>
              <w:jc w:val="center"/>
              <w:rPr>
                <w:rFonts w:ascii="Bookman Old Style" w:hAnsi="Bookman Old Style"/>
              </w:rPr>
            </w:pPr>
            <w:r>
              <w:rPr>
                <w:rFonts w:ascii="Bookman Old Style" w:hAnsi="Bookman Old Style"/>
              </w:rPr>
              <w:t>1</w:t>
            </w:r>
          </w:p>
        </w:tc>
        <w:tc>
          <w:tcPr>
            <w:tcW w:w="2618" w:type="dxa"/>
            <w:tcBorders>
              <w:top w:val="triple" w:sz="4" w:space="0" w:color="auto"/>
              <w:left w:val="single" w:sz="4" w:space="0" w:color="000000" w:themeColor="text1"/>
              <w:bottom w:val="triple" w:sz="4" w:space="0" w:color="auto"/>
              <w:right w:val="single" w:sz="4" w:space="0" w:color="000000" w:themeColor="text1"/>
            </w:tcBorders>
            <w:hideMark/>
          </w:tcPr>
          <w:p w:rsidR="0058408B" w:rsidRDefault="00F00548" w:rsidP="0058408B">
            <w:pPr>
              <w:spacing w:after="0"/>
              <w:jc w:val="center"/>
              <w:rPr>
                <w:rFonts w:ascii="Bookman Old Style" w:hAnsi="Bookman Old Style"/>
                <w:b/>
                <w:bCs/>
              </w:rPr>
            </w:pPr>
            <w:r>
              <w:rPr>
                <w:rFonts w:ascii="Bookman Old Style" w:hAnsi="Bookman Old Style"/>
                <w:b/>
                <w:bCs/>
              </w:rPr>
              <w:t>AS OUED GHIR</w:t>
            </w:r>
          </w:p>
        </w:tc>
        <w:tc>
          <w:tcPr>
            <w:tcW w:w="1985" w:type="dxa"/>
            <w:tcBorders>
              <w:top w:val="triple" w:sz="4" w:space="0" w:color="auto"/>
              <w:left w:val="single" w:sz="4" w:space="0" w:color="000000" w:themeColor="text1"/>
              <w:bottom w:val="triple" w:sz="4" w:space="0" w:color="auto"/>
              <w:right w:val="single" w:sz="4" w:space="0" w:color="000000" w:themeColor="text1"/>
            </w:tcBorders>
            <w:vAlign w:val="center"/>
            <w:hideMark/>
          </w:tcPr>
          <w:p w:rsidR="0058408B" w:rsidRPr="0012433B" w:rsidRDefault="00F00548" w:rsidP="0058408B">
            <w:pPr>
              <w:spacing w:after="0"/>
              <w:jc w:val="center"/>
              <w:rPr>
                <w:rFonts w:ascii="Bookman Old Style" w:hAnsi="Bookman Old Style"/>
              </w:rPr>
            </w:pPr>
            <w:r w:rsidRPr="0012433B">
              <w:rPr>
                <w:rFonts w:ascii="Bookman Old Style" w:hAnsi="Bookman Old Style"/>
              </w:rPr>
              <w:t>HONNEUR</w:t>
            </w:r>
          </w:p>
        </w:tc>
        <w:tc>
          <w:tcPr>
            <w:tcW w:w="1735" w:type="dxa"/>
            <w:tcBorders>
              <w:top w:val="triple" w:sz="4" w:space="0" w:color="auto"/>
              <w:left w:val="single" w:sz="4" w:space="0" w:color="000000" w:themeColor="text1"/>
              <w:bottom w:val="triple" w:sz="4" w:space="0" w:color="auto"/>
              <w:right w:val="single" w:sz="4" w:space="0" w:color="000000" w:themeColor="text1"/>
            </w:tcBorders>
            <w:hideMark/>
          </w:tcPr>
          <w:p w:rsidR="0058408B" w:rsidRDefault="00F00548" w:rsidP="0058408B">
            <w:pPr>
              <w:spacing w:after="0"/>
              <w:jc w:val="right"/>
              <w:rPr>
                <w:rFonts w:ascii="Bookman Old Style" w:hAnsi="Bookman Old Style"/>
                <w:b/>
                <w:bCs/>
              </w:rPr>
            </w:pPr>
            <w:r>
              <w:rPr>
                <w:rFonts w:ascii="Bookman Old Style" w:hAnsi="Bookman Old Style"/>
                <w:b/>
                <w:bCs/>
              </w:rPr>
              <w:t>500,00</w:t>
            </w:r>
          </w:p>
        </w:tc>
        <w:tc>
          <w:tcPr>
            <w:tcW w:w="851" w:type="dxa"/>
            <w:tcBorders>
              <w:top w:val="triple" w:sz="4" w:space="0" w:color="auto"/>
              <w:left w:val="single" w:sz="4" w:space="0" w:color="000000" w:themeColor="text1"/>
              <w:bottom w:val="triple" w:sz="4" w:space="0" w:color="auto"/>
              <w:right w:val="single" w:sz="4" w:space="0" w:color="000000" w:themeColor="text1"/>
            </w:tcBorders>
            <w:shd w:val="clear" w:color="auto" w:fill="auto"/>
          </w:tcPr>
          <w:p w:rsidR="0058408B" w:rsidRPr="00044855" w:rsidRDefault="00F00548" w:rsidP="0058408B">
            <w:pPr>
              <w:spacing w:after="0"/>
              <w:rPr>
                <w:rFonts w:ascii="Bookman Old Style" w:hAnsi="Bookman Old Style"/>
              </w:rPr>
            </w:pPr>
            <w:r w:rsidRPr="0012433B">
              <w:rPr>
                <w:rFonts w:ascii="Bookman Old Style" w:hAnsi="Bookman Old Style"/>
              </w:rPr>
              <w:t>N° 0</w:t>
            </w:r>
            <w:r>
              <w:rPr>
                <w:rFonts w:ascii="Bookman Old Style" w:hAnsi="Bookman Old Style"/>
              </w:rPr>
              <w:t>9</w:t>
            </w:r>
          </w:p>
        </w:tc>
        <w:tc>
          <w:tcPr>
            <w:tcW w:w="2693" w:type="dxa"/>
            <w:tcBorders>
              <w:top w:val="triple" w:sz="4" w:space="0" w:color="auto"/>
              <w:left w:val="single" w:sz="4" w:space="0" w:color="000000" w:themeColor="text1"/>
              <w:bottom w:val="triple" w:sz="4" w:space="0" w:color="auto"/>
              <w:right w:val="single" w:sz="4" w:space="0" w:color="000000" w:themeColor="text1"/>
            </w:tcBorders>
            <w:shd w:val="clear" w:color="auto" w:fill="auto"/>
          </w:tcPr>
          <w:p w:rsidR="0058408B" w:rsidRPr="0012433B" w:rsidRDefault="00F00548" w:rsidP="0058408B">
            <w:pPr>
              <w:spacing w:after="0"/>
              <w:jc w:val="center"/>
              <w:rPr>
                <w:rFonts w:ascii="Bookman Old Style" w:hAnsi="Bookman Old Style"/>
                <w:b/>
                <w:bCs/>
              </w:rPr>
            </w:pPr>
            <w:r>
              <w:rPr>
                <w:rFonts w:ascii="Bookman Old Style" w:hAnsi="Bookman Old Style"/>
                <w:b/>
                <w:bCs/>
              </w:rPr>
              <w:t>01 Mars 2022</w:t>
            </w:r>
          </w:p>
        </w:tc>
      </w:tr>
      <w:tr w:rsidR="005233C7" w:rsidRPr="0012433B" w:rsidTr="005233C7">
        <w:tc>
          <w:tcPr>
            <w:tcW w:w="467" w:type="dxa"/>
            <w:tcBorders>
              <w:top w:val="triple" w:sz="4" w:space="0" w:color="auto"/>
              <w:left w:val="single" w:sz="4" w:space="0" w:color="000000" w:themeColor="text1"/>
              <w:bottom w:val="single" w:sz="4" w:space="0" w:color="000000" w:themeColor="text1"/>
              <w:right w:val="single" w:sz="4" w:space="0" w:color="000000" w:themeColor="text1"/>
            </w:tcBorders>
            <w:hideMark/>
          </w:tcPr>
          <w:p w:rsidR="005233C7" w:rsidRDefault="005233C7" w:rsidP="005233C7">
            <w:pPr>
              <w:spacing w:after="0"/>
              <w:jc w:val="center"/>
              <w:rPr>
                <w:rFonts w:ascii="Bookman Old Style" w:hAnsi="Bookman Old Style"/>
              </w:rPr>
            </w:pPr>
            <w:r>
              <w:rPr>
                <w:rFonts w:ascii="Bookman Old Style" w:hAnsi="Bookman Old Style"/>
              </w:rPr>
              <w:t>1</w:t>
            </w:r>
          </w:p>
        </w:tc>
        <w:tc>
          <w:tcPr>
            <w:tcW w:w="2618" w:type="dxa"/>
            <w:tcBorders>
              <w:top w:val="triple" w:sz="4" w:space="0" w:color="auto"/>
              <w:left w:val="single" w:sz="4" w:space="0" w:color="000000" w:themeColor="text1"/>
              <w:bottom w:val="single" w:sz="4" w:space="0" w:color="000000" w:themeColor="text1"/>
              <w:right w:val="single" w:sz="4" w:space="0" w:color="000000" w:themeColor="text1"/>
            </w:tcBorders>
            <w:hideMark/>
          </w:tcPr>
          <w:p w:rsidR="005233C7" w:rsidRPr="0012433B" w:rsidRDefault="005233C7" w:rsidP="005233C7">
            <w:pPr>
              <w:spacing w:after="0" w:line="240" w:lineRule="auto"/>
              <w:jc w:val="center"/>
              <w:rPr>
                <w:rFonts w:ascii="Bookman Old Style" w:hAnsi="Bookman Old Style"/>
                <w:b/>
                <w:bCs/>
              </w:rPr>
            </w:pPr>
            <w:r>
              <w:rPr>
                <w:rFonts w:ascii="Bookman Old Style" w:hAnsi="Bookman Old Style"/>
                <w:b/>
                <w:bCs/>
              </w:rPr>
              <w:t>JSB AMIZOUR</w:t>
            </w:r>
          </w:p>
        </w:tc>
        <w:tc>
          <w:tcPr>
            <w:tcW w:w="1985" w:type="dxa"/>
            <w:vMerge w:val="restart"/>
            <w:tcBorders>
              <w:top w:val="triple" w:sz="4" w:space="0" w:color="auto"/>
              <w:left w:val="single" w:sz="4" w:space="0" w:color="000000" w:themeColor="text1"/>
              <w:right w:val="single" w:sz="4" w:space="0" w:color="000000" w:themeColor="text1"/>
            </w:tcBorders>
            <w:vAlign w:val="center"/>
            <w:hideMark/>
          </w:tcPr>
          <w:p w:rsidR="005233C7" w:rsidRPr="0012433B" w:rsidRDefault="005233C7" w:rsidP="005233C7">
            <w:pPr>
              <w:spacing w:after="0"/>
              <w:jc w:val="center"/>
              <w:rPr>
                <w:rFonts w:ascii="Bookman Old Style" w:hAnsi="Bookman Old Style"/>
              </w:rPr>
            </w:pPr>
            <w:r w:rsidRPr="0012433B">
              <w:rPr>
                <w:rFonts w:ascii="Bookman Old Style" w:hAnsi="Bookman Old Style"/>
              </w:rPr>
              <w:t>HONNEUR</w:t>
            </w:r>
          </w:p>
        </w:tc>
        <w:tc>
          <w:tcPr>
            <w:tcW w:w="1735" w:type="dxa"/>
            <w:tcBorders>
              <w:top w:val="triple" w:sz="4" w:space="0" w:color="auto"/>
              <w:left w:val="single" w:sz="4" w:space="0" w:color="000000" w:themeColor="text1"/>
              <w:bottom w:val="single" w:sz="4" w:space="0" w:color="000000" w:themeColor="text1"/>
              <w:right w:val="single" w:sz="4" w:space="0" w:color="000000" w:themeColor="text1"/>
            </w:tcBorders>
            <w:hideMark/>
          </w:tcPr>
          <w:p w:rsidR="005233C7" w:rsidRPr="0012433B" w:rsidRDefault="005233C7" w:rsidP="005233C7">
            <w:pPr>
              <w:spacing w:after="0" w:line="240" w:lineRule="auto"/>
              <w:jc w:val="right"/>
              <w:rPr>
                <w:rFonts w:ascii="Bookman Old Style" w:hAnsi="Bookman Old Style"/>
                <w:b/>
                <w:bCs/>
              </w:rPr>
            </w:pPr>
            <w:r>
              <w:rPr>
                <w:rFonts w:ascii="Bookman Old Style" w:hAnsi="Bookman Old Style"/>
                <w:b/>
                <w:bCs/>
              </w:rPr>
              <w:t>5 000,00</w:t>
            </w:r>
          </w:p>
        </w:tc>
        <w:tc>
          <w:tcPr>
            <w:tcW w:w="851" w:type="dxa"/>
            <w:vMerge w:val="restart"/>
            <w:tcBorders>
              <w:top w:val="triple" w:sz="4" w:space="0" w:color="auto"/>
              <w:left w:val="single" w:sz="4" w:space="0" w:color="000000" w:themeColor="text1"/>
              <w:right w:val="single" w:sz="4" w:space="0" w:color="000000" w:themeColor="text1"/>
            </w:tcBorders>
            <w:shd w:val="clear" w:color="auto" w:fill="auto"/>
            <w:vAlign w:val="center"/>
          </w:tcPr>
          <w:p w:rsidR="005233C7" w:rsidRPr="0012433B" w:rsidRDefault="005233C7" w:rsidP="005233C7">
            <w:pPr>
              <w:spacing w:after="0"/>
              <w:jc w:val="center"/>
              <w:rPr>
                <w:rFonts w:ascii="Bookman Old Style" w:hAnsi="Bookman Old Style"/>
              </w:rPr>
            </w:pPr>
            <w:r>
              <w:rPr>
                <w:rFonts w:ascii="Bookman Old Style" w:hAnsi="Bookman Old Style"/>
              </w:rPr>
              <w:t>N° 10</w:t>
            </w:r>
          </w:p>
        </w:tc>
        <w:tc>
          <w:tcPr>
            <w:tcW w:w="2693" w:type="dxa"/>
            <w:vMerge w:val="restart"/>
            <w:tcBorders>
              <w:top w:val="triple" w:sz="4" w:space="0" w:color="auto"/>
              <w:left w:val="single" w:sz="4" w:space="0" w:color="000000" w:themeColor="text1"/>
              <w:right w:val="single" w:sz="4" w:space="0" w:color="000000" w:themeColor="text1"/>
            </w:tcBorders>
            <w:shd w:val="clear" w:color="auto" w:fill="auto"/>
            <w:vAlign w:val="center"/>
          </w:tcPr>
          <w:p w:rsidR="005233C7" w:rsidRDefault="005233C7" w:rsidP="0036192A">
            <w:pPr>
              <w:spacing w:after="0"/>
              <w:jc w:val="center"/>
              <w:rPr>
                <w:rFonts w:ascii="Bookman Old Style" w:hAnsi="Bookman Old Style"/>
                <w:b/>
                <w:bCs/>
              </w:rPr>
            </w:pPr>
            <w:r>
              <w:rPr>
                <w:rFonts w:ascii="Bookman Old Style" w:hAnsi="Bookman Old Style"/>
                <w:b/>
                <w:bCs/>
              </w:rPr>
              <w:t>0</w:t>
            </w:r>
            <w:r w:rsidR="0036192A">
              <w:rPr>
                <w:rFonts w:ascii="Bookman Old Style" w:hAnsi="Bookman Old Style"/>
                <w:b/>
                <w:bCs/>
              </w:rPr>
              <w:t>8</w:t>
            </w:r>
            <w:r>
              <w:rPr>
                <w:rFonts w:ascii="Bookman Old Style" w:hAnsi="Bookman Old Style"/>
                <w:b/>
                <w:bCs/>
              </w:rPr>
              <w:t xml:space="preserve"> </w:t>
            </w:r>
            <w:r w:rsidR="0036192A">
              <w:rPr>
                <w:rFonts w:ascii="Bookman Old Style" w:hAnsi="Bookman Old Style"/>
                <w:b/>
                <w:bCs/>
              </w:rPr>
              <w:t>Mars</w:t>
            </w:r>
            <w:r>
              <w:rPr>
                <w:rFonts w:ascii="Bookman Old Style" w:hAnsi="Bookman Old Style"/>
                <w:b/>
                <w:bCs/>
              </w:rPr>
              <w:t xml:space="preserve"> 2022</w:t>
            </w:r>
          </w:p>
        </w:tc>
      </w:tr>
      <w:tr w:rsidR="005233C7" w:rsidRPr="0012433B" w:rsidTr="00536F36">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3C7" w:rsidRDefault="005233C7" w:rsidP="005233C7">
            <w:pPr>
              <w:spacing w:after="0"/>
              <w:jc w:val="center"/>
              <w:rPr>
                <w:rFonts w:ascii="Bookman Old Style" w:hAnsi="Bookman Old Style"/>
              </w:rPr>
            </w:pPr>
            <w:r>
              <w:rPr>
                <w:rFonts w:ascii="Bookman Old Style" w:hAnsi="Bookman Old Style"/>
              </w:rPr>
              <w:t>2</w:t>
            </w:r>
          </w:p>
        </w:tc>
        <w:tc>
          <w:tcPr>
            <w:tcW w:w="2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3C7" w:rsidRDefault="005233C7" w:rsidP="005233C7">
            <w:pPr>
              <w:spacing w:after="0" w:line="240" w:lineRule="auto"/>
              <w:jc w:val="center"/>
              <w:rPr>
                <w:rFonts w:ascii="Bookman Old Style" w:hAnsi="Bookman Old Style"/>
                <w:b/>
                <w:bCs/>
              </w:rPr>
            </w:pPr>
            <w:r>
              <w:rPr>
                <w:rFonts w:ascii="Bookman Old Style" w:hAnsi="Bookman Old Style"/>
                <w:b/>
                <w:bCs/>
              </w:rPr>
              <w:t>AS TAASSAST</w:t>
            </w:r>
          </w:p>
        </w:tc>
        <w:tc>
          <w:tcPr>
            <w:tcW w:w="1985" w:type="dxa"/>
            <w:vMerge/>
            <w:tcBorders>
              <w:left w:val="single" w:sz="4" w:space="0" w:color="000000" w:themeColor="text1"/>
              <w:right w:val="single" w:sz="4" w:space="0" w:color="000000" w:themeColor="text1"/>
            </w:tcBorders>
            <w:vAlign w:val="center"/>
            <w:hideMark/>
          </w:tcPr>
          <w:p w:rsidR="005233C7" w:rsidRPr="0012433B" w:rsidRDefault="005233C7" w:rsidP="005233C7">
            <w:pPr>
              <w:spacing w:after="0"/>
              <w:jc w:val="center"/>
              <w:rPr>
                <w:rFonts w:ascii="Bookman Old Style" w:hAnsi="Bookman Old Style"/>
              </w:rPr>
            </w:pP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3C7" w:rsidRDefault="005233C7" w:rsidP="005233C7">
            <w:pPr>
              <w:spacing w:after="0" w:line="240" w:lineRule="auto"/>
              <w:jc w:val="right"/>
              <w:rPr>
                <w:rFonts w:ascii="Bookman Old Style" w:hAnsi="Bookman Old Style"/>
                <w:b/>
                <w:bCs/>
              </w:rPr>
            </w:pPr>
            <w:r>
              <w:rPr>
                <w:rFonts w:ascii="Bookman Old Style" w:hAnsi="Bookman Old Style"/>
                <w:b/>
                <w:bCs/>
              </w:rPr>
              <w:t>1 500,00</w:t>
            </w:r>
          </w:p>
        </w:tc>
        <w:tc>
          <w:tcPr>
            <w:tcW w:w="851" w:type="dxa"/>
            <w:vMerge/>
            <w:tcBorders>
              <w:left w:val="single" w:sz="4" w:space="0" w:color="000000" w:themeColor="text1"/>
              <w:right w:val="single" w:sz="4" w:space="0" w:color="000000" w:themeColor="text1"/>
            </w:tcBorders>
            <w:shd w:val="clear" w:color="auto" w:fill="auto"/>
          </w:tcPr>
          <w:p w:rsidR="005233C7" w:rsidRPr="0012433B" w:rsidRDefault="005233C7" w:rsidP="005233C7">
            <w:pPr>
              <w:spacing w:after="0"/>
              <w:rPr>
                <w:rFonts w:ascii="Bookman Old Style" w:hAnsi="Bookman Old Style"/>
              </w:rPr>
            </w:pPr>
          </w:p>
        </w:tc>
        <w:tc>
          <w:tcPr>
            <w:tcW w:w="2693" w:type="dxa"/>
            <w:vMerge/>
            <w:tcBorders>
              <w:left w:val="single" w:sz="4" w:space="0" w:color="000000" w:themeColor="text1"/>
              <w:right w:val="single" w:sz="4" w:space="0" w:color="000000" w:themeColor="text1"/>
            </w:tcBorders>
            <w:shd w:val="clear" w:color="auto" w:fill="auto"/>
          </w:tcPr>
          <w:p w:rsidR="005233C7" w:rsidRDefault="005233C7" w:rsidP="005233C7">
            <w:pPr>
              <w:spacing w:after="0"/>
              <w:jc w:val="center"/>
              <w:rPr>
                <w:rFonts w:ascii="Bookman Old Style" w:hAnsi="Bookman Old Style"/>
                <w:b/>
                <w:bCs/>
              </w:rPr>
            </w:pPr>
          </w:p>
        </w:tc>
      </w:tr>
      <w:tr w:rsidR="005233C7" w:rsidRPr="0012433B" w:rsidTr="00536F36">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3C7" w:rsidRDefault="005233C7" w:rsidP="005233C7">
            <w:pPr>
              <w:spacing w:after="0"/>
              <w:jc w:val="center"/>
              <w:rPr>
                <w:rFonts w:ascii="Bookman Old Style" w:hAnsi="Bookman Old Style"/>
              </w:rPr>
            </w:pPr>
            <w:r>
              <w:rPr>
                <w:rFonts w:ascii="Bookman Old Style" w:hAnsi="Bookman Old Style"/>
              </w:rPr>
              <w:t>3</w:t>
            </w:r>
          </w:p>
        </w:tc>
        <w:tc>
          <w:tcPr>
            <w:tcW w:w="2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3C7" w:rsidRDefault="005233C7" w:rsidP="005233C7">
            <w:pPr>
              <w:spacing w:after="0" w:line="240" w:lineRule="auto"/>
              <w:jc w:val="center"/>
              <w:rPr>
                <w:rFonts w:ascii="Bookman Old Style" w:hAnsi="Bookman Old Style"/>
                <w:b/>
                <w:bCs/>
              </w:rPr>
            </w:pPr>
            <w:r>
              <w:rPr>
                <w:rFonts w:ascii="Bookman Old Style" w:hAnsi="Bookman Old Style"/>
                <w:b/>
                <w:bCs/>
              </w:rPr>
              <w:t>JS I. OUAZZOUG</w:t>
            </w:r>
          </w:p>
        </w:tc>
        <w:tc>
          <w:tcPr>
            <w:tcW w:w="1985" w:type="dxa"/>
            <w:vMerge/>
            <w:tcBorders>
              <w:left w:val="single" w:sz="4" w:space="0" w:color="000000" w:themeColor="text1"/>
              <w:bottom w:val="single" w:sz="4" w:space="0" w:color="000000" w:themeColor="text1"/>
              <w:right w:val="single" w:sz="4" w:space="0" w:color="000000" w:themeColor="text1"/>
            </w:tcBorders>
            <w:vAlign w:val="center"/>
            <w:hideMark/>
          </w:tcPr>
          <w:p w:rsidR="005233C7" w:rsidRPr="0012433B" w:rsidRDefault="005233C7" w:rsidP="005233C7">
            <w:pPr>
              <w:spacing w:after="0"/>
              <w:jc w:val="center"/>
              <w:rPr>
                <w:rFonts w:ascii="Bookman Old Style" w:hAnsi="Bookman Old Style"/>
              </w:rPr>
            </w:pP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3C7" w:rsidRDefault="005233C7" w:rsidP="005233C7">
            <w:pPr>
              <w:spacing w:after="0" w:line="240" w:lineRule="auto"/>
              <w:jc w:val="right"/>
              <w:rPr>
                <w:rFonts w:ascii="Bookman Old Style" w:hAnsi="Bookman Old Style"/>
                <w:b/>
                <w:bCs/>
              </w:rPr>
            </w:pPr>
            <w:r>
              <w:rPr>
                <w:rFonts w:ascii="Bookman Old Style" w:hAnsi="Bookman Old Style"/>
                <w:b/>
                <w:bCs/>
              </w:rPr>
              <w:t>1 000,00</w:t>
            </w:r>
          </w:p>
        </w:tc>
        <w:tc>
          <w:tcPr>
            <w:tcW w:w="851" w:type="dxa"/>
            <w:vMerge/>
            <w:tcBorders>
              <w:left w:val="single" w:sz="4" w:space="0" w:color="000000" w:themeColor="text1"/>
              <w:bottom w:val="single" w:sz="4" w:space="0" w:color="000000" w:themeColor="text1"/>
              <w:right w:val="single" w:sz="4" w:space="0" w:color="000000" w:themeColor="text1"/>
            </w:tcBorders>
            <w:shd w:val="clear" w:color="auto" w:fill="auto"/>
          </w:tcPr>
          <w:p w:rsidR="005233C7" w:rsidRPr="0012433B" w:rsidRDefault="005233C7" w:rsidP="005233C7">
            <w:pPr>
              <w:spacing w:after="0"/>
              <w:rPr>
                <w:rFonts w:ascii="Bookman Old Style" w:hAnsi="Bookman Old Style"/>
              </w:rPr>
            </w:pPr>
          </w:p>
        </w:tc>
        <w:tc>
          <w:tcPr>
            <w:tcW w:w="2693" w:type="dxa"/>
            <w:vMerge/>
            <w:tcBorders>
              <w:left w:val="single" w:sz="4" w:space="0" w:color="000000" w:themeColor="text1"/>
              <w:bottom w:val="single" w:sz="4" w:space="0" w:color="000000" w:themeColor="text1"/>
              <w:right w:val="single" w:sz="4" w:space="0" w:color="000000" w:themeColor="text1"/>
            </w:tcBorders>
            <w:shd w:val="clear" w:color="auto" w:fill="auto"/>
          </w:tcPr>
          <w:p w:rsidR="005233C7" w:rsidRDefault="005233C7" w:rsidP="005233C7">
            <w:pPr>
              <w:spacing w:after="0"/>
              <w:jc w:val="center"/>
              <w:rPr>
                <w:rFonts w:ascii="Bookman Old Style" w:hAnsi="Bookman Old Style"/>
                <w:b/>
                <w:bCs/>
              </w:rPr>
            </w:pPr>
          </w:p>
        </w:tc>
      </w:tr>
    </w:tbl>
    <w:p w:rsidR="003923B5" w:rsidRDefault="003923B5" w:rsidP="00672248">
      <w:pPr>
        <w:spacing w:after="0"/>
        <w:rPr>
          <w:noProof/>
        </w:rPr>
      </w:pPr>
    </w:p>
    <w:p w:rsidR="00245AE6" w:rsidRPr="00672248" w:rsidRDefault="00672248" w:rsidP="00672248">
      <w:pPr>
        <w:spacing w:after="0"/>
        <w:rPr>
          <w:b/>
          <w:bCs/>
          <w:sz w:val="16"/>
          <w:szCs w:val="16"/>
          <w:rtl/>
        </w:rPr>
      </w:pPr>
      <w:r>
        <w:rPr>
          <w:rFonts w:cs="Arial"/>
          <w:b/>
          <w:bCs/>
          <w:i/>
          <w:iCs/>
          <w:noProof/>
          <w:sz w:val="36"/>
          <w:szCs w:val="36"/>
          <w:rtl/>
        </w:rPr>
        <w:lastRenderedPageBreak/>
        <w:drawing>
          <wp:inline distT="0" distB="0" distL="0" distR="0">
            <wp:extent cx="5753022" cy="1546860"/>
            <wp:effectExtent l="19050" t="0" r="78" b="0"/>
            <wp:docPr id="13" name="Image 3" descr="F:\Polish_20211012_1416306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Polish_20211012_141630651.jpg"/>
                    <pic:cNvPicPr>
                      <a:picLocks noChangeAspect="1" noChangeArrowheads="1"/>
                    </pic:cNvPicPr>
                  </pic:nvPicPr>
                  <pic:blipFill>
                    <a:blip r:embed="rId17" cstate="print"/>
                    <a:srcRect/>
                    <a:stretch>
                      <a:fillRect/>
                    </a:stretch>
                  </pic:blipFill>
                  <pic:spPr bwMode="auto">
                    <a:xfrm>
                      <a:off x="0" y="0"/>
                      <a:ext cx="5760720" cy="1548930"/>
                    </a:xfrm>
                    <a:prstGeom prst="rect">
                      <a:avLst/>
                    </a:prstGeom>
                    <a:noFill/>
                    <a:ln w="9525">
                      <a:noFill/>
                      <a:miter lim="800000"/>
                      <a:headEnd/>
                      <a:tailEnd/>
                    </a:ln>
                  </pic:spPr>
                </pic:pic>
              </a:graphicData>
            </a:graphic>
          </wp:inline>
        </w:drawing>
      </w:r>
      <w:r w:rsidR="007A26B2">
        <w:rPr>
          <w:noProof/>
        </w:rPr>
        <w:t xml:space="preserve">         </w:t>
      </w:r>
      <w:r w:rsidR="007A26B2">
        <w:rPr>
          <w:b/>
          <w:bCs/>
          <w:sz w:val="36"/>
          <w:szCs w:val="36"/>
        </w:rPr>
        <w:t xml:space="preserve">                 </w:t>
      </w:r>
    </w:p>
    <w:p w:rsidR="00245AE6" w:rsidRPr="00601BCF" w:rsidRDefault="00245AE6" w:rsidP="00245AE6">
      <w:pPr>
        <w:bidi/>
        <w:jc w:val="center"/>
        <w:rPr>
          <w:rFonts w:cstheme="minorHAnsi"/>
          <w:b/>
          <w:bCs/>
          <w:sz w:val="32"/>
          <w:szCs w:val="32"/>
        </w:rPr>
      </w:pPr>
      <w:r w:rsidRPr="00601BCF">
        <w:rPr>
          <w:rFonts w:cstheme="minorHAnsi"/>
          <w:b/>
          <w:bCs/>
          <w:sz w:val="32"/>
          <w:szCs w:val="32"/>
        </w:rPr>
        <w:t>LIGUE DE FOOTBALL DE LA WILAYA DE BEJAIA</w:t>
      </w:r>
    </w:p>
    <w:p w:rsidR="00245AE6" w:rsidRPr="002B42FF" w:rsidRDefault="00245AE6" w:rsidP="00245AE6">
      <w:pPr>
        <w:tabs>
          <w:tab w:val="left" w:pos="2016"/>
        </w:tabs>
        <w:spacing w:line="360" w:lineRule="auto"/>
        <w:jc w:val="center"/>
        <w:rPr>
          <w:rFonts w:cstheme="minorHAnsi"/>
          <w:b/>
          <w:i/>
          <w:iCs/>
          <w:sz w:val="28"/>
          <w:szCs w:val="28"/>
          <w:u w:val="single"/>
        </w:rPr>
      </w:pPr>
      <w:r w:rsidRPr="002B42FF">
        <w:rPr>
          <w:rFonts w:cstheme="minorHAnsi"/>
          <w:b/>
          <w:i/>
          <w:iCs/>
          <w:sz w:val="28"/>
          <w:szCs w:val="28"/>
          <w:u w:val="single"/>
        </w:rPr>
        <w:t>COMMISSION JURIDICTIONNELLE DE DISCIPLINE</w:t>
      </w:r>
    </w:p>
    <w:p w:rsidR="001619F3" w:rsidRPr="00275EEE" w:rsidRDefault="00245AE6" w:rsidP="00275EEE">
      <w:pPr>
        <w:tabs>
          <w:tab w:val="left" w:pos="3945"/>
        </w:tabs>
        <w:jc w:val="center"/>
        <w:rPr>
          <w:rFonts w:asciiTheme="majorBidi" w:hAnsiTheme="majorBidi" w:cstheme="majorBidi"/>
          <w:b/>
          <w:bCs/>
          <w:i/>
          <w:iCs/>
          <w:sz w:val="44"/>
          <w:szCs w:val="44"/>
        </w:rPr>
      </w:pPr>
      <w:r>
        <w:rPr>
          <w:rFonts w:cstheme="minorHAnsi"/>
          <w:b/>
          <w:bCs/>
          <w:sz w:val="32"/>
          <w:szCs w:val="32"/>
        </w:rPr>
        <w:t xml:space="preserve">Séance du </w:t>
      </w:r>
      <w:r w:rsidR="001619F3">
        <w:rPr>
          <w:rFonts w:cstheme="minorHAnsi"/>
          <w:b/>
          <w:bCs/>
          <w:sz w:val="32"/>
          <w:szCs w:val="32"/>
        </w:rPr>
        <w:t>0</w:t>
      </w:r>
      <w:r w:rsidR="00A71DA5">
        <w:rPr>
          <w:rFonts w:cstheme="minorHAnsi"/>
          <w:b/>
          <w:bCs/>
          <w:sz w:val="32"/>
          <w:szCs w:val="32"/>
        </w:rPr>
        <w:t>8</w:t>
      </w:r>
      <w:r>
        <w:rPr>
          <w:rFonts w:cstheme="minorHAnsi"/>
          <w:b/>
          <w:bCs/>
          <w:sz w:val="32"/>
          <w:szCs w:val="32"/>
        </w:rPr>
        <w:t>.0</w:t>
      </w:r>
      <w:r w:rsidR="001619F3">
        <w:rPr>
          <w:rFonts w:cstheme="minorHAnsi"/>
          <w:b/>
          <w:bCs/>
          <w:sz w:val="32"/>
          <w:szCs w:val="32"/>
        </w:rPr>
        <w:t>2</w:t>
      </w:r>
      <w:r w:rsidRPr="00152C2F">
        <w:rPr>
          <w:rFonts w:cstheme="minorHAnsi"/>
          <w:b/>
          <w:bCs/>
          <w:sz w:val="32"/>
          <w:szCs w:val="32"/>
        </w:rPr>
        <w:t>.202</w:t>
      </w:r>
      <w:r>
        <w:rPr>
          <w:rFonts w:cstheme="minorHAnsi"/>
          <w:b/>
          <w:bCs/>
          <w:sz w:val="32"/>
          <w:szCs w:val="32"/>
        </w:rPr>
        <w:t>2</w:t>
      </w:r>
      <w:r>
        <w:rPr>
          <w:noProof/>
        </w:rPr>
        <w:t xml:space="preserve">         </w:t>
      </w:r>
      <w:r>
        <w:rPr>
          <w:b/>
          <w:bCs/>
          <w:sz w:val="36"/>
          <w:szCs w:val="36"/>
        </w:rPr>
        <w:t xml:space="preserve">          </w:t>
      </w:r>
      <w:r w:rsidRPr="003B3502">
        <w:rPr>
          <w:b/>
          <w:bCs/>
          <w:noProof/>
          <w:sz w:val="36"/>
          <w:szCs w:val="36"/>
        </w:rPr>
        <w:drawing>
          <wp:inline distT="0" distB="0" distL="0" distR="0">
            <wp:extent cx="4331969" cy="1143000"/>
            <wp:effectExtent l="19050" t="0" r="0" b="0"/>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4353204" cy="1148603"/>
                    </a:xfrm>
                    <a:prstGeom prst="rect">
                      <a:avLst/>
                    </a:prstGeom>
                    <a:noFill/>
                    <a:ln w="9525">
                      <a:noFill/>
                      <a:miter lim="800000"/>
                      <a:headEnd/>
                      <a:tailEnd/>
                    </a:ln>
                  </pic:spPr>
                </pic:pic>
              </a:graphicData>
            </a:graphic>
          </wp:inline>
        </w:drawing>
      </w:r>
      <w:r>
        <w:rPr>
          <w:b/>
          <w:bCs/>
          <w:sz w:val="36"/>
          <w:szCs w:val="36"/>
        </w:rPr>
        <w:t xml:space="preserve">              </w:t>
      </w:r>
    </w:p>
    <w:p w:rsidR="00245AE6" w:rsidRPr="00245AE6" w:rsidRDefault="00245AE6" w:rsidP="00245AE6">
      <w:pPr>
        <w:pStyle w:val="Paragraphedeliste"/>
        <w:spacing w:line="360" w:lineRule="auto"/>
        <w:ind w:left="360"/>
        <w:rPr>
          <w:rFonts w:asciiTheme="minorHAnsi" w:hAnsiTheme="minorHAnsi" w:cstheme="minorHAnsi"/>
          <w:b/>
          <w:u w:val="single"/>
        </w:rPr>
      </w:pPr>
      <w:r w:rsidRPr="00152C2F">
        <w:rPr>
          <w:rFonts w:asciiTheme="minorHAnsi" w:hAnsiTheme="minorHAnsi" w:cstheme="minorHAnsi"/>
          <w:b/>
          <w:u w:val="single"/>
        </w:rPr>
        <w:t>Membres présents :</w:t>
      </w:r>
    </w:p>
    <w:p w:rsidR="00245AE6" w:rsidRPr="00152C2F" w:rsidRDefault="00245AE6" w:rsidP="00245AE6">
      <w:pPr>
        <w:pStyle w:val="Paragraphedeliste"/>
        <w:numPr>
          <w:ilvl w:val="1"/>
          <w:numId w:val="3"/>
        </w:numPr>
        <w:rPr>
          <w:rFonts w:asciiTheme="minorHAnsi" w:hAnsiTheme="minorHAnsi" w:cstheme="minorHAnsi"/>
          <w:b/>
        </w:rPr>
      </w:pPr>
      <w:r w:rsidRPr="00152C2F">
        <w:rPr>
          <w:rFonts w:asciiTheme="minorHAnsi" w:hAnsiTheme="minorHAnsi" w:cstheme="minorHAnsi"/>
          <w:b/>
        </w:rPr>
        <w:t>M</w:t>
      </w:r>
      <w:r w:rsidRPr="00152C2F">
        <w:rPr>
          <w:rFonts w:asciiTheme="minorHAnsi" w:hAnsiTheme="minorHAnsi" w:cstheme="minorHAnsi"/>
          <w:b/>
          <w:u w:val="single"/>
          <w:vertAlign w:val="superscript"/>
        </w:rPr>
        <w:t>elle</w:t>
      </w:r>
      <w:r w:rsidRPr="00152C2F">
        <w:rPr>
          <w:rFonts w:asciiTheme="minorHAnsi" w:hAnsiTheme="minorHAnsi" w:cstheme="minorHAnsi"/>
          <w:b/>
        </w:rPr>
        <w:t xml:space="preserve">   FRISSOU       NADIA         </w:t>
      </w:r>
      <w:r w:rsidRPr="008D5F58">
        <w:rPr>
          <w:rFonts w:asciiTheme="minorHAnsi" w:hAnsiTheme="minorHAnsi" w:cstheme="minorHAnsi"/>
          <w:b/>
        </w:rPr>
        <w:t>Juriste</w:t>
      </w:r>
    </w:p>
    <w:p w:rsidR="00245AE6" w:rsidRPr="00152C2F" w:rsidRDefault="00245AE6" w:rsidP="00245AE6">
      <w:pPr>
        <w:pStyle w:val="Paragraphedeliste"/>
        <w:numPr>
          <w:ilvl w:val="1"/>
          <w:numId w:val="3"/>
        </w:numPr>
        <w:rPr>
          <w:rFonts w:asciiTheme="minorHAnsi" w:hAnsiTheme="minorHAnsi" w:cstheme="minorHAnsi"/>
          <w:b/>
        </w:rPr>
      </w:pPr>
      <w:r w:rsidRPr="00152C2F">
        <w:rPr>
          <w:rFonts w:asciiTheme="minorHAnsi" w:hAnsiTheme="minorHAnsi" w:cstheme="minorHAnsi"/>
          <w:b/>
        </w:rPr>
        <w:t>M</w:t>
      </w:r>
      <w:r w:rsidRPr="00152C2F">
        <w:rPr>
          <w:rFonts w:asciiTheme="minorHAnsi" w:hAnsiTheme="minorHAnsi" w:cstheme="minorHAnsi"/>
          <w:b/>
          <w:u w:val="single"/>
          <w:vertAlign w:val="superscript"/>
        </w:rPr>
        <w:t>r</w:t>
      </w:r>
      <w:r w:rsidRPr="00152C2F">
        <w:rPr>
          <w:rFonts w:asciiTheme="minorHAnsi" w:hAnsiTheme="minorHAnsi" w:cstheme="minorHAnsi"/>
          <w:b/>
        </w:rPr>
        <w:t xml:space="preserve">      MEZIANE      KARIM        Secrétaire</w:t>
      </w:r>
    </w:p>
    <w:p w:rsidR="00245AE6" w:rsidRPr="00152C2F" w:rsidRDefault="00245AE6" w:rsidP="00245AE6">
      <w:pPr>
        <w:pStyle w:val="Paragraphedeliste"/>
        <w:numPr>
          <w:ilvl w:val="1"/>
          <w:numId w:val="3"/>
        </w:numPr>
        <w:rPr>
          <w:rFonts w:asciiTheme="minorHAnsi" w:hAnsiTheme="minorHAnsi" w:cstheme="minorHAnsi"/>
          <w:b/>
          <w:lang w:val="en-US"/>
        </w:rPr>
      </w:pPr>
      <w:r w:rsidRPr="00152C2F">
        <w:rPr>
          <w:rFonts w:asciiTheme="minorHAnsi" w:hAnsiTheme="minorHAnsi" w:cstheme="minorHAnsi"/>
          <w:b/>
          <w:lang w:val="en-US"/>
        </w:rPr>
        <w:t>M</w:t>
      </w:r>
      <w:r w:rsidRPr="00152C2F">
        <w:rPr>
          <w:rFonts w:asciiTheme="minorHAnsi" w:hAnsiTheme="minorHAnsi" w:cstheme="minorHAnsi"/>
          <w:b/>
          <w:u w:val="single"/>
          <w:vertAlign w:val="superscript"/>
          <w:lang w:val="en-US"/>
        </w:rPr>
        <w:t>r.</w:t>
      </w:r>
      <w:r w:rsidRPr="00152C2F">
        <w:rPr>
          <w:rFonts w:asciiTheme="minorHAnsi" w:hAnsiTheme="minorHAnsi" w:cstheme="minorHAnsi"/>
          <w:b/>
          <w:lang w:val="en-US"/>
        </w:rPr>
        <w:t xml:space="preserve">     DJOUDER       MADJID      S/GENERAL</w:t>
      </w:r>
    </w:p>
    <w:p w:rsidR="00245AE6" w:rsidRPr="00152C2F" w:rsidRDefault="00245AE6" w:rsidP="001619F3">
      <w:pPr>
        <w:tabs>
          <w:tab w:val="left" w:pos="2016"/>
        </w:tabs>
        <w:spacing w:after="0"/>
        <w:rPr>
          <w:rFonts w:cstheme="minorHAnsi"/>
          <w:iCs/>
          <w:sz w:val="24"/>
          <w:szCs w:val="24"/>
          <w:u w:val="single"/>
          <w:lang w:val="en-US"/>
        </w:rPr>
      </w:pPr>
    </w:p>
    <w:p w:rsidR="00B2759B" w:rsidRDefault="00B2759B" w:rsidP="00B2759B">
      <w:pPr>
        <w:rPr>
          <w:rFonts w:cstheme="minorHAnsi"/>
          <w:b/>
          <w:bCs/>
          <w:sz w:val="24"/>
          <w:szCs w:val="24"/>
        </w:rPr>
      </w:pPr>
      <w:r w:rsidRPr="00152C2F">
        <w:rPr>
          <w:rFonts w:cstheme="minorHAnsi"/>
          <w:b/>
          <w:bCs/>
          <w:sz w:val="24"/>
          <w:szCs w:val="24"/>
          <w:u w:val="single"/>
        </w:rPr>
        <w:t>Ordre du jour</w:t>
      </w:r>
      <w:r w:rsidRPr="00152C2F">
        <w:rPr>
          <w:rFonts w:cstheme="minorHAnsi"/>
          <w:sz w:val="24"/>
          <w:szCs w:val="24"/>
        </w:rPr>
        <w:t xml:space="preserve"> :   </w:t>
      </w:r>
      <w:r w:rsidRPr="00152C2F">
        <w:rPr>
          <w:rFonts w:cstheme="minorHAnsi"/>
          <w:b/>
          <w:bCs/>
          <w:sz w:val="24"/>
          <w:szCs w:val="24"/>
        </w:rPr>
        <w:t>Traitements des Affaires Disciplinaires.</w:t>
      </w:r>
    </w:p>
    <w:p w:rsidR="00B2759B" w:rsidRDefault="00275EEE" w:rsidP="00B2759B">
      <w:pPr>
        <w:pStyle w:val="Titre4"/>
        <w:jc w:val="center"/>
        <w:rPr>
          <w:rFonts w:asciiTheme="majorHAnsi" w:hAnsiTheme="majorHAnsi" w:cstheme="minorHAnsi"/>
          <w:color w:val="1F497D" w:themeColor="text2"/>
          <w:sz w:val="24"/>
          <w:szCs w:val="24"/>
          <w:u w:val="single"/>
        </w:rPr>
      </w:pPr>
      <w:r>
        <w:rPr>
          <w:rFonts w:asciiTheme="majorHAnsi" w:hAnsiTheme="majorHAnsi" w:cstheme="minorHAnsi"/>
          <w:color w:val="000000" w:themeColor="text1"/>
          <w:sz w:val="24"/>
          <w:szCs w:val="24"/>
          <w:u w:val="single"/>
        </w:rPr>
        <w:t>Division</w:t>
      </w:r>
      <w:r w:rsidR="00B2759B">
        <w:rPr>
          <w:rFonts w:asciiTheme="majorHAnsi" w:hAnsiTheme="majorHAnsi" w:cstheme="minorHAnsi"/>
          <w:color w:val="000000" w:themeColor="text1"/>
          <w:sz w:val="24"/>
          <w:szCs w:val="24"/>
          <w:u w:val="single"/>
        </w:rPr>
        <w:t xml:space="preserve"> «</w:t>
      </w:r>
      <w:r w:rsidR="00B2759B" w:rsidRPr="008D5F58">
        <w:rPr>
          <w:rFonts w:asciiTheme="majorHAnsi" w:hAnsiTheme="majorHAnsi" w:cstheme="minorHAnsi"/>
          <w:color w:val="000000" w:themeColor="text1"/>
          <w:sz w:val="24"/>
          <w:szCs w:val="24"/>
          <w:u w:val="single"/>
        </w:rPr>
        <w:t xml:space="preserve"> HONNEUR »</w:t>
      </w:r>
      <w:r w:rsidR="00B2759B" w:rsidRPr="008D5F58">
        <w:rPr>
          <w:rFonts w:asciiTheme="majorHAnsi" w:hAnsiTheme="majorHAnsi" w:cstheme="minorHAnsi"/>
          <w:color w:val="1F497D" w:themeColor="text2"/>
          <w:sz w:val="24"/>
          <w:szCs w:val="24"/>
          <w:u w:val="single"/>
        </w:rPr>
        <w:t> :</w:t>
      </w:r>
    </w:p>
    <w:p w:rsidR="00B2759B" w:rsidRPr="00E278B0" w:rsidRDefault="00B2759B" w:rsidP="00B2759B">
      <w:pPr>
        <w:tabs>
          <w:tab w:val="left" w:pos="3885"/>
        </w:tabs>
      </w:pPr>
      <w:r>
        <w:tab/>
      </w:r>
    </w:p>
    <w:p w:rsidR="00B2759B" w:rsidRPr="008148A0" w:rsidRDefault="00B2759B" w:rsidP="00B2759B">
      <w:pPr>
        <w:ind w:left="426"/>
        <w:jc w:val="center"/>
        <w:rPr>
          <w:rFonts w:cstheme="minorHAnsi"/>
          <w:b/>
          <w:bCs/>
          <w:color w:val="002060"/>
          <w:sz w:val="24"/>
          <w:szCs w:val="24"/>
          <w:u w:val="single"/>
        </w:rPr>
      </w:pPr>
      <w:r>
        <w:rPr>
          <w:rFonts w:cstheme="minorHAnsi"/>
          <w:b/>
          <w:bCs/>
          <w:sz w:val="24"/>
          <w:szCs w:val="24"/>
          <w:u w:val="single"/>
        </w:rPr>
        <w:t xml:space="preserve"> </w:t>
      </w:r>
      <w:r w:rsidRPr="00152C2F">
        <w:rPr>
          <w:rFonts w:cstheme="minorHAnsi"/>
          <w:b/>
          <w:bCs/>
          <w:sz w:val="24"/>
          <w:szCs w:val="24"/>
          <w:u w:val="single"/>
        </w:rPr>
        <w:t xml:space="preserve"> </w:t>
      </w:r>
      <w:r w:rsidRPr="00152C2F">
        <w:rPr>
          <w:rFonts w:cstheme="minorHAnsi"/>
          <w:b/>
          <w:bCs/>
          <w:color w:val="002060"/>
          <w:sz w:val="24"/>
          <w:szCs w:val="24"/>
          <w:u w:val="single"/>
        </w:rPr>
        <w:t>Affaire n°</w:t>
      </w:r>
      <w:r>
        <w:rPr>
          <w:rFonts w:cstheme="minorHAnsi"/>
          <w:b/>
          <w:bCs/>
          <w:color w:val="002060"/>
          <w:sz w:val="24"/>
          <w:szCs w:val="24"/>
          <w:u w:val="single"/>
        </w:rPr>
        <w:t>70</w:t>
      </w:r>
      <w:r w:rsidRPr="00152C2F">
        <w:rPr>
          <w:rFonts w:cstheme="minorHAnsi"/>
          <w:b/>
          <w:bCs/>
          <w:color w:val="002060"/>
          <w:sz w:val="24"/>
          <w:szCs w:val="24"/>
          <w:u w:val="single"/>
        </w:rPr>
        <w:t>: Rencontre « </w:t>
      </w:r>
      <w:r>
        <w:rPr>
          <w:rFonts w:cstheme="minorHAnsi"/>
          <w:b/>
          <w:bCs/>
          <w:color w:val="002060"/>
          <w:sz w:val="24"/>
          <w:szCs w:val="24"/>
          <w:u w:val="single"/>
        </w:rPr>
        <w:t>JSBA</w:t>
      </w:r>
      <w:r w:rsidRPr="00152C2F">
        <w:rPr>
          <w:rFonts w:cstheme="minorHAnsi"/>
          <w:b/>
          <w:bCs/>
          <w:color w:val="002060"/>
          <w:sz w:val="24"/>
          <w:szCs w:val="24"/>
          <w:u w:val="single"/>
        </w:rPr>
        <w:t xml:space="preserve"> - </w:t>
      </w:r>
      <w:r>
        <w:rPr>
          <w:rFonts w:cstheme="minorHAnsi"/>
          <w:b/>
          <w:bCs/>
          <w:color w:val="002060"/>
          <w:sz w:val="24"/>
          <w:szCs w:val="24"/>
          <w:u w:val="single"/>
        </w:rPr>
        <w:t>CRBAR</w:t>
      </w:r>
      <w:r w:rsidRPr="00152C2F">
        <w:rPr>
          <w:rFonts w:cstheme="minorHAnsi"/>
          <w:b/>
          <w:bCs/>
          <w:color w:val="002060"/>
          <w:sz w:val="24"/>
          <w:szCs w:val="24"/>
          <w:u w:val="single"/>
        </w:rPr>
        <w:t xml:space="preserve"> » Du </w:t>
      </w:r>
      <w:r>
        <w:rPr>
          <w:rFonts w:cstheme="minorHAnsi"/>
          <w:b/>
          <w:bCs/>
          <w:color w:val="002060"/>
          <w:sz w:val="24"/>
          <w:szCs w:val="24"/>
          <w:u w:val="single"/>
        </w:rPr>
        <w:t>05</w:t>
      </w:r>
      <w:r w:rsidRPr="00152C2F">
        <w:rPr>
          <w:rFonts w:cstheme="minorHAnsi"/>
          <w:b/>
          <w:bCs/>
          <w:color w:val="002060"/>
          <w:sz w:val="24"/>
          <w:szCs w:val="24"/>
          <w:u w:val="single"/>
        </w:rPr>
        <w:t>.</w:t>
      </w:r>
      <w:r>
        <w:rPr>
          <w:rFonts w:cstheme="minorHAnsi"/>
          <w:b/>
          <w:bCs/>
          <w:color w:val="002060"/>
          <w:sz w:val="24"/>
          <w:szCs w:val="24"/>
          <w:u w:val="single"/>
        </w:rPr>
        <w:t>02</w:t>
      </w:r>
      <w:r w:rsidRPr="00152C2F">
        <w:rPr>
          <w:rFonts w:cstheme="minorHAnsi"/>
          <w:b/>
          <w:bCs/>
          <w:color w:val="002060"/>
          <w:sz w:val="24"/>
          <w:szCs w:val="24"/>
          <w:u w:val="single"/>
        </w:rPr>
        <w:t>.2022</w:t>
      </w:r>
    </w:p>
    <w:p w:rsidR="00B2759B" w:rsidRPr="00EB2F6A" w:rsidRDefault="00B2759B" w:rsidP="00B2759B">
      <w:pPr>
        <w:pStyle w:val="Paragraphedeliste"/>
        <w:numPr>
          <w:ilvl w:val="0"/>
          <w:numId w:val="2"/>
        </w:numPr>
        <w:jc w:val="both"/>
        <w:rPr>
          <w:rFonts w:asciiTheme="minorHAnsi" w:hAnsiTheme="minorHAnsi" w:cstheme="minorHAnsi"/>
          <w:b/>
          <w:bCs/>
          <w:i/>
          <w:iCs/>
        </w:rPr>
      </w:pPr>
      <w:r>
        <w:rPr>
          <w:rFonts w:asciiTheme="minorHAnsi" w:hAnsiTheme="minorHAnsi" w:cstheme="minorHAnsi"/>
          <w:b/>
          <w:bCs/>
        </w:rPr>
        <w:t xml:space="preserve">NEMIR               YACINE                 </w:t>
      </w:r>
      <w:r w:rsidRPr="00152C2F">
        <w:rPr>
          <w:rFonts w:asciiTheme="minorHAnsi" w:hAnsiTheme="minorHAnsi" w:cstheme="minorHAnsi"/>
          <w:b/>
          <w:bCs/>
        </w:rPr>
        <w:t xml:space="preserve">lic n° </w:t>
      </w:r>
      <w:r>
        <w:rPr>
          <w:rFonts w:asciiTheme="minorHAnsi" w:hAnsiTheme="minorHAnsi" w:cstheme="minorHAnsi"/>
          <w:b/>
          <w:bCs/>
        </w:rPr>
        <w:t xml:space="preserve">060034 </w:t>
      </w:r>
      <w:r w:rsidRPr="00152C2F">
        <w:rPr>
          <w:rFonts w:asciiTheme="minorHAnsi" w:hAnsiTheme="minorHAnsi" w:cstheme="minorHAnsi"/>
          <w:b/>
          <w:bCs/>
        </w:rPr>
        <w:t xml:space="preserve"> « </w:t>
      </w:r>
      <w:r>
        <w:rPr>
          <w:rFonts w:asciiTheme="minorHAnsi" w:hAnsiTheme="minorHAnsi" w:cstheme="minorHAnsi"/>
          <w:b/>
          <w:bCs/>
        </w:rPr>
        <w:t>JSBA</w:t>
      </w:r>
      <w:r w:rsidRPr="00152C2F">
        <w:rPr>
          <w:rFonts w:asciiTheme="minorHAnsi" w:hAnsiTheme="minorHAnsi" w:cstheme="minorHAnsi"/>
          <w:b/>
          <w:bCs/>
        </w:rPr>
        <w:t xml:space="preserve"> » Avertissement </w:t>
      </w:r>
      <w:r>
        <w:rPr>
          <w:rFonts w:asciiTheme="minorHAnsi" w:hAnsiTheme="minorHAnsi" w:cstheme="minorHAnsi"/>
          <w:b/>
          <w:bCs/>
        </w:rPr>
        <w:t>JD</w:t>
      </w:r>
    </w:p>
    <w:p w:rsidR="00B2759B" w:rsidRPr="00F543ED" w:rsidRDefault="00B2759B" w:rsidP="00B2759B">
      <w:pPr>
        <w:pStyle w:val="Paragraphedeliste"/>
        <w:numPr>
          <w:ilvl w:val="0"/>
          <w:numId w:val="2"/>
        </w:numPr>
        <w:jc w:val="both"/>
        <w:rPr>
          <w:rFonts w:asciiTheme="minorHAnsi" w:hAnsiTheme="minorHAnsi" w:cstheme="minorHAnsi"/>
          <w:b/>
          <w:bCs/>
          <w:i/>
          <w:iCs/>
        </w:rPr>
      </w:pPr>
      <w:r>
        <w:rPr>
          <w:rFonts w:asciiTheme="minorHAnsi" w:hAnsiTheme="minorHAnsi" w:cstheme="minorHAnsi"/>
          <w:b/>
          <w:bCs/>
        </w:rPr>
        <w:t xml:space="preserve">CHEMCHANE     BILLAL                 </w:t>
      </w:r>
      <w:r w:rsidRPr="00152C2F">
        <w:rPr>
          <w:rFonts w:asciiTheme="minorHAnsi" w:hAnsiTheme="minorHAnsi" w:cstheme="minorHAnsi"/>
          <w:b/>
          <w:bCs/>
        </w:rPr>
        <w:t xml:space="preserve">lic n° </w:t>
      </w:r>
      <w:r>
        <w:rPr>
          <w:rFonts w:asciiTheme="minorHAnsi" w:hAnsiTheme="minorHAnsi" w:cstheme="minorHAnsi"/>
          <w:b/>
          <w:bCs/>
        </w:rPr>
        <w:t xml:space="preserve">060247 </w:t>
      </w:r>
      <w:r w:rsidRPr="00152C2F">
        <w:rPr>
          <w:rFonts w:asciiTheme="minorHAnsi" w:hAnsiTheme="minorHAnsi" w:cstheme="minorHAnsi"/>
          <w:b/>
          <w:bCs/>
        </w:rPr>
        <w:t xml:space="preserve"> « </w:t>
      </w:r>
      <w:r>
        <w:rPr>
          <w:rFonts w:asciiTheme="minorHAnsi" w:hAnsiTheme="minorHAnsi" w:cstheme="minorHAnsi"/>
          <w:b/>
          <w:bCs/>
        </w:rPr>
        <w:t>CRBAR</w:t>
      </w:r>
      <w:r w:rsidRPr="00152C2F">
        <w:rPr>
          <w:rFonts w:asciiTheme="minorHAnsi" w:hAnsiTheme="minorHAnsi" w:cstheme="minorHAnsi"/>
          <w:b/>
          <w:bCs/>
        </w:rPr>
        <w:t xml:space="preserve"> » Avertissement </w:t>
      </w:r>
      <w:r>
        <w:rPr>
          <w:rFonts w:asciiTheme="minorHAnsi" w:hAnsiTheme="minorHAnsi" w:cstheme="minorHAnsi"/>
          <w:b/>
          <w:bCs/>
        </w:rPr>
        <w:t>CAS</w:t>
      </w:r>
    </w:p>
    <w:p w:rsidR="00B2759B" w:rsidRPr="00FD0FA4" w:rsidRDefault="00B2759B" w:rsidP="00B2759B">
      <w:pPr>
        <w:pStyle w:val="Paragraphedeliste"/>
        <w:numPr>
          <w:ilvl w:val="0"/>
          <w:numId w:val="2"/>
        </w:numPr>
        <w:jc w:val="both"/>
        <w:rPr>
          <w:rFonts w:asciiTheme="minorHAnsi" w:hAnsiTheme="minorHAnsi" w:cstheme="minorHAnsi"/>
          <w:b/>
          <w:bCs/>
          <w:i/>
          <w:iCs/>
        </w:rPr>
      </w:pPr>
      <w:r>
        <w:rPr>
          <w:rFonts w:asciiTheme="minorHAnsi" w:hAnsiTheme="minorHAnsi" w:cstheme="minorHAnsi"/>
          <w:b/>
          <w:bCs/>
        </w:rPr>
        <w:t xml:space="preserve">BELAYEL             SAID                     </w:t>
      </w:r>
      <w:r w:rsidRPr="00152C2F">
        <w:rPr>
          <w:rFonts w:asciiTheme="minorHAnsi" w:hAnsiTheme="minorHAnsi" w:cstheme="minorHAnsi"/>
          <w:b/>
          <w:bCs/>
        </w:rPr>
        <w:t xml:space="preserve">lic n° </w:t>
      </w:r>
      <w:r>
        <w:rPr>
          <w:rFonts w:asciiTheme="minorHAnsi" w:hAnsiTheme="minorHAnsi" w:cstheme="minorHAnsi"/>
          <w:b/>
          <w:bCs/>
        </w:rPr>
        <w:t xml:space="preserve">060149 </w:t>
      </w:r>
      <w:r w:rsidRPr="00152C2F">
        <w:rPr>
          <w:rFonts w:asciiTheme="minorHAnsi" w:hAnsiTheme="minorHAnsi" w:cstheme="minorHAnsi"/>
          <w:b/>
          <w:bCs/>
        </w:rPr>
        <w:t xml:space="preserve"> « </w:t>
      </w:r>
      <w:r>
        <w:rPr>
          <w:rFonts w:asciiTheme="minorHAnsi" w:hAnsiTheme="minorHAnsi" w:cstheme="minorHAnsi"/>
          <w:b/>
          <w:bCs/>
        </w:rPr>
        <w:t>CRBAR</w:t>
      </w:r>
      <w:r w:rsidRPr="00152C2F">
        <w:rPr>
          <w:rFonts w:asciiTheme="minorHAnsi" w:hAnsiTheme="minorHAnsi" w:cstheme="minorHAnsi"/>
          <w:b/>
          <w:bCs/>
        </w:rPr>
        <w:t xml:space="preserve"> » Avertissement </w:t>
      </w:r>
      <w:r>
        <w:rPr>
          <w:rFonts w:asciiTheme="minorHAnsi" w:hAnsiTheme="minorHAnsi" w:cstheme="minorHAnsi"/>
          <w:b/>
          <w:bCs/>
        </w:rPr>
        <w:t>JD</w:t>
      </w:r>
    </w:p>
    <w:p w:rsidR="00B2759B" w:rsidRPr="008D6BB9" w:rsidRDefault="00B2759B" w:rsidP="007277C4">
      <w:pPr>
        <w:pStyle w:val="Paragraphedeliste"/>
        <w:numPr>
          <w:ilvl w:val="0"/>
          <w:numId w:val="2"/>
        </w:numPr>
        <w:jc w:val="both"/>
        <w:rPr>
          <w:rFonts w:asciiTheme="minorHAnsi" w:hAnsiTheme="minorHAnsi" w:cstheme="minorHAnsi"/>
          <w:b/>
          <w:bCs/>
          <w:i/>
          <w:iCs/>
          <w:color w:val="FF0000"/>
        </w:rPr>
      </w:pPr>
      <w:r w:rsidRPr="000B4D3B">
        <w:rPr>
          <w:rFonts w:asciiTheme="minorHAnsi" w:hAnsiTheme="minorHAnsi" w:cstheme="minorHAnsi"/>
          <w:b/>
          <w:bCs/>
          <w:i/>
          <w:iCs/>
          <w:color w:val="FF0000"/>
        </w:rPr>
        <w:t xml:space="preserve">AMENDE DE 5.000 DA pour jet de projectiles </w:t>
      </w:r>
      <w:r>
        <w:rPr>
          <w:rFonts w:asciiTheme="minorHAnsi" w:hAnsiTheme="minorHAnsi" w:cstheme="minorHAnsi"/>
          <w:b/>
          <w:bCs/>
          <w:i/>
          <w:iCs/>
          <w:color w:val="FF0000"/>
        </w:rPr>
        <w:t xml:space="preserve">sur le terrain </w:t>
      </w:r>
      <w:r w:rsidRPr="000B4D3B">
        <w:rPr>
          <w:rFonts w:asciiTheme="minorHAnsi" w:hAnsiTheme="minorHAnsi" w:cstheme="minorHAnsi"/>
          <w:b/>
          <w:bCs/>
          <w:i/>
          <w:iCs/>
          <w:color w:val="FF0000"/>
        </w:rPr>
        <w:t>par la galerie d</w:t>
      </w:r>
      <w:r>
        <w:rPr>
          <w:rFonts w:asciiTheme="minorHAnsi" w:hAnsiTheme="minorHAnsi" w:cstheme="minorHAnsi"/>
          <w:b/>
          <w:bCs/>
          <w:i/>
          <w:iCs/>
          <w:color w:val="FF0000"/>
        </w:rPr>
        <w:t>u club</w:t>
      </w:r>
      <w:r w:rsidRPr="000B4D3B">
        <w:rPr>
          <w:rFonts w:asciiTheme="minorHAnsi" w:hAnsiTheme="minorHAnsi" w:cstheme="minorHAnsi"/>
          <w:b/>
          <w:bCs/>
          <w:i/>
          <w:iCs/>
          <w:color w:val="FF0000"/>
        </w:rPr>
        <w:t xml:space="preserve"> JSBA pendant et en fin de la partie</w:t>
      </w:r>
      <w:r>
        <w:rPr>
          <w:rFonts w:asciiTheme="minorHAnsi" w:hAnsiTheme="minorHAnsi" w:cstheme="minorHAnsi"/>
          <w:b/>
          <w:bCs/>
          <w:i/>
          <w:iCs/>
          <w:color w:val="FF0000"/>
        </w:rPr>
        <w:t>.</w:t>
      </w:r>
    </w:p>
    <w:p w:rsidR="00B2759B" w:rsidRPr="007C0B5F" w:rsidRDefault="00B2759B" w:rsidP="00B2759B">
      <w:pPr>
        <w:pStyle w:val="Paragraphedeliste"/>
        <w:numPr>
          <w:ilvl w:val="0"/>
          <w:numId w:val="2"/>
        </w:numPr>
        <w:rPr>
          <w:rFonts w:asciiTheme="minorHAnsi" w:hAnsiTheme="minorHAnsi" w:cstheme="minorHAnsi"/>
          <w:b/>
          <w:iCs/>
        </w:rPr>
      </w:pPr>
      <w:r w:rsidRPr="007C0B5F">
        <w:rPr>
          <w:rFonts w:asciiTheme="minorHAnsi" w:hAnsiTheme="minorHAnsi" w:cstheme="minorHAnsi"/>
          <w:b/>
          <w:iCs/>
        </w:rPr>
        <w:t xml:space="preserve"> Mise en garde  -1 ère infraction. (Résolution du Bureau Fédéral) - Article 49 RG AMATEUR.</w:t>
      </w:r>
    </w:p>
    <w:p w:rsidR="00B2759B" w:rsidRDefault="00B2759B" w:rsidP="00B2759B">
      <w:pPr>
        <w:pStyle w:val="Paragraphedeliste"/>
        <w:ind w:left="786"/>
        <w:rPr>
          <w:rFonts w:asciiTheme="minorHAnsi" w:hAnsiTheme="minorHAnsi" w:cstheme="minorHAnsi"/>
          <w:b/>
          <w:bCs/>
        </w:rPr>
      </w:pPr>
    </w:p>
    <w:p w:rsidR="00B2759B" w:rsidRPr="008148A0" w:rsidRDefault="00B2759B" w:rsidP="00275EEE">
      <w:pPr>
        <w:ind w:left="426"/>
        <w:jc w:val="center"/>
        <w:rPr>
          <w:rFonts w:cstheme="minorHAnsi"/>
          <w:b/>
          <w:bCs/>
          <w:color w:val="002060"/>
          <w:sz w:val="24"/>
          <w:szCs w:val="24"/>
          <w:u w:val="single"/>
        </w:rPr>
      </w:pPr>
      <w:r w:rsidRPr="00152C2F">
        <w:rPr>
          <w:rFonts w:cstheme="minorHAnsi"/>
          <w:b/>
          <w:bCs/>
          <w:color w:val="002060"/>
          <w:sz w:val="24"/>
          <w:szCs w:val="24"/>
          <w:u w:val="single"/>
        </w:rPr>
        <w:t>Affaire n°</w:t>
      </w:r>
      <w:r>
        <w:rPr>
          <w:rFonts w:cstheme="minorHAnsi"/>
          <w:b/>
          <w:bCs/>
          <w:color w:val="002060"/>
          <w:sz w:val="24"/>
          <w:szCs w:val="24"/>
          <w:u w:val="single"/>
        </w:rPr>
        <w:t>7</w:t>
      </w:r>
      <w:r w:rsidR="00275EEE">
        <w:rPr>
          <w:rFonts w:cstheme="minorHAnsi"/>
          <w:b/>
          <w:bCs/>
          <w:color w:val="002060"/>
          <w:sz w:val="24"/>
          <w:szCs w:val="24"/>
          <w:u w:val="single"/>
        </w:rPr>
        <w:t>1</w:t>
      </w:r>
      <w:r w:rsidRPr="00152C2F">
        <w:rPr>
          <w:rFonts w:cstheme="minorHAnsi"/>
          <w:b/>
          <w:bCs/>
          <w:color w:val="002060"/>
          <w:sz w:val="24"/>
          <w:szCs w:val="24"/>
          <w:u w:val="single"/>
        </w:rPr>
        <w:t> : Rencontre « </w:t>
      </w:r>
      <w:r>
        <w:rPr>
          <w:rFonts w:cstheme="minorHAnsi"/>
          <w:b/>
          <w:bCs/>
          <w:color w:val="002060"/>
          <w:sz w:val="24"/>
          <w:szCs w:val="24"/>
          <w:u w:val="single"/>
        </w:rPr>
        <w:t>CSPC</w:t>
      </w:r>
      <w:r w:rsidRPr="00152C2F">
        <w:rPr>
          <w:rFonts w:cstheme="minorHAnsi"/>
          <w:b/>
          <w:bCs/>
          <w:color w:val="002060"/>
          <w:sz w:val="24"/>
          <w:szCs w:val="24"/>
          <w:u w:val="single"/>
        </w:rPr>
        <w:t xml:space="preserve">- </w:t>
      </w:r>
      <w:r>
        <w:rPr>
          <w:rFonts w:cstheme="minorHAnsi"/>
          <w:b/>
          <w:bCs/>
          <w:color w:val="002060"/>
          <w:sz w:val="24"/>
          <w:szCs w:val="24"/>
          <w:u w:val="single"/>
        </w:rPr>
        <w:t>JSM</w:t>
      </w:r>
      <w:r w:rsidRPr="00152C2F">
        <w:rPr>
          <w:rFonts w:cstheme="minorHAnsi"/>
          <w:b/>
          <w:bCs/>
          <w:color w:val="002060"/>
          <w:sz w:val="24"/>
          <w:szCs w:val="24"/>
          <w:u w:val="single"/>
        </w:rPr>
        <w:t xml:space="preserve"> » Du </w:t>
      </w:r>
      <w:r>
        <w:rPr>
          <w:rFonts w:cstheme="minorHAnsi"/>
          <w:b/>
          <w:bCs/>
          <w:color w:val="002060"/>
          <w:sz w:val="24"/>
          <w:szCs w:val="24"/>
          <w:u w:val="single"/>
        </w:rPr>
        <w:t>05</w:t>
      </w:r>
      <w:r w:rsidRPr="00152C2F">
        <w:rPr>
          <w:rFonts w:cstheme="minorHAnsi"/>
          <w:b/>
          <w:bCs/>
          <w:color w:val="002060"/>
          <w:sz w:val="24"/>
          <w:szCs w:val="24"/>
          <w:u w:val="single"/>
        </w:rPr>
        <w:t>.</w:t>
      </w:r>
      <w:r>
        <w:rPr>
          <w:rFonts w:cstheme="minorHAnsi"/>
          <w:b/>
          <w:bCs/>
          <w:color w:val="002060"/>
          <w:sz w:val="24"/>
          <w:szCs w:val="24"/>
          <w:u w:val="single"/>
        </w:rPr>
        <w:t>02</w:t>
      </w:r>
      <w:r w:rsidRPr="00152C2F">
        <w:rPr>
          <w:rFonts w:cstheme="minorHAnsi"/>
          <w:b/>
          <w:bCs/>
          <w:color w:val="002060"/>
          <w:sz w:val="24"/>
          <w:szCs w:val="24"/>
          <w:u w:val="single"/>
        </w:rPr>
        <w:t>.2022</w:t>
      </w:r>
    </w:p>
    <w:p w:rsidR="00B2759B" w:rsidRPr="00152C2F" w:rsidRDefault="00B2759B" w:rsidP="00B2759B">
      <w:pPr>
        <w:pStyle w:val="Paragraphedeliste"/>
        <w:numPr>
          <w:ilvl w:val="0"/>
          <w:numId w:val="2"/>
        </w:numPr>
        <w:rPr>
          <w:rFonts w:asciiTheme="minorHAnsi" w:hAnsiTheme="minorHAnsi" w:cstheme="minorHAnsi"/>
          <w:b/>
          <w:bCs/>
          <w:i/>
          <w:iCs/>
        </w:rPr>
      </w:pPr>
      <w:r>
        <w:rPr>
          <w:rFonts w:asciiTheme="minorHAnsi" w:hAnsiTheme="minorHAnsi" w:cstheme="minorHAnsi"/>
          <w:b/>
          <w:bCs/>
        </w:rPr>
        <w:t xml:space="preserve">BENHAMOUDI      NASSIM           </w:t>
      </w:r>
      <w:r w:rsidRPr="00152C2F">
        <w:rPr>
          <w:rFonts w:asciiTheme="minorHAnsi" w:hAnsiTheme="minorHAnsi" w:cstheme="minorHAnsi"/>
          <w:b/>
          <w:bCs/>
        </w:rPr>
        <w:t xml:space="preserve"> lic n° </w:t>
      </w:r>
      <w:r>
        <w:rPr>
          <w:rFonts w:asciiTheme="minorHAnsi" w:hAnsiTheme="minorHAnsi" w:cstheme="minorHAnsi"/>
          <w:b/>
          <w:bCs/>
        </w:rPr>
        <w:t>060510</w:t>
      </w:r>
      <w:r w:rsidRPr="00152C2F">
        <w:rPr>
          <w:rFonts w:asciiTheme="minorHAnsi" w:hAnsiTheme="minorHAnsi" w:cstheme="minorHAnsi"/>
          <w:b/>
          <w:bCs/>
        </w:rPr>
        <w:t xml:space="preserve">  « </w:t>
      </w:r>
      <w:r>
        <w:rPr>
          <w:rFonts w:asciiTheme="minorHAnsi" w:hAnsiTheme="minorHAnsi" w:cstheme="minorHAnsi"/>
          <w:b/>
          <w:bCs/>
        </w:rPr>
        <w:t>CSPC</w:t>
      </w:r>
      <w:r w:rsidRPr="00152C2F">
        <w:rPr>
          <w:rFonts w:asciiTheme="minorHAnsi" w:hAnsiTheme="minorHAnsi" w:cstheme="minorHAnsi"/>
          <w:b/>
          <w:bCs/>
        </w:rPr>
        <w:t xml:space="preserve">» </w:t>
      </w:r>
      <w:r w:rsidRPr="00BA3BFC">
        <w:rPr>
          <w:rFonts w:asciiTheme="minorHAnsi" w:hAnsiTheme="minorHAnsi" w:cstheme="minorHAnsi"/>
          <w:b/>
          <w:bCs/>
          <w:color w:val="FF0000"/>
        </w:rPr>
        <w:t>(</w:t>
      </w:r>
      <w:r>
        <w:rPr>
          <w:rFonts w:asciiTheme="minorHAnsi" w:hAnsiTheme="minorHAnsi" w:cstheme="majorBidi"/>
          <w:b/>
          <w:bCs/>
          <w:i/>
          <w:iCs/>
          <w:color w:val="C00000"/>
        </w:rPr>
        <w:t>02)</w:t>
      </w:r>
      <w:r w:rsidRPr="001F4408">
        <w:rPr>
          <w:rFonts w:asciiTheme="minorHAnsi" w:hAnsiTheme="minorHAnsi" w:cstheme="majorBidi"/>
          <w:b/>
          <w:bCs/>
          <w:i/>
          <w:iCs/>
          <w:color w:val="C00000"/>
        </w:rPr>
        <w:t xml:space="preserve"> match</w:t>
      </w:r>
      <w:r>
        <w:rPr>
          <w:rFonts w:asciiTheme="minorHAnsi" w:hAnsiTheme="minorHAnsi" w:cstheme="majorBidi"/>
          <w:b/>
          <w:bCs/>
          <w:i/>
          <w:iCs/>
          <w:color w:val="C00000"/>
        </w:rPr>
        <w:t>s</w:t>
      </w:r>
      <w:r w:rsidRPr="001F4408">
        <w:rPr>
          <w:rFonts w:asciiTheme="minorHAnsi" w:hAnsiTheme="minorHAnsi" w:cstheme="majorBidi"/>
          <w:b/>
          <w:bCs/>
          <w:i/>
          <w:iCs/>
          <w:color w:val="C00000"/>
        </w:rPr>
        <w:t xml:space="preserve"> de suspension f</w:t>
      </w:r>
      <w:r>
        <w:rPr>
          <w:rFonts w:asciiTheme="minorHAnsi" w:hAnsiTheme="minorHAnsi" w:cstheme="majorBidi"/>
          <w:b/>
          <w:bCs/>
          <w:i/>
          <w:iCs/>
          <w:color w:val="C00000"/>
        </w:rPr>
        <w:t>ermes  pour faute grave (ART.109).</w:t>
      </w:r>
    </w:p>
    <w:p w:rsidR="00B2759B" w:rsidRPr="007E4E32" w:rsidRDefault="00B2759B" w:rsidP="00B2759B">
      <w:pPr>
        <w:pStyle w:val="Paragraphedeliste"/>
        <w:numPr>
          <w:ilvl w:val="0"/>
          <w:numId w:val="2"/>
        </w:numPr>
        <w:rPr>
          <w:rFonts w:asciiTheme="minorHAnsi" w:hAnsiTheme="minorHAnsi" w:cstheme="minorHAnsi"/>
          <w:b/>
          <w:bCs/>
          <w:i/>
          <w:iCs/>
        </w:rPr>
      </w:pPr>
      <w:r>
        <w:rPr>
          <w:rFonts w:asciiTheme="minorHAnsi" w:hAnsiTheme="minorHAnsi" w:cstheme="minorHAnsi"/>
          <w:b/>
          <w:bCs/>
        </w:rPr>
        <w:t xml:space="preserve">BRAHMI                 RIADH               </w:t>
      </w:r>
      <w:r w:rsidRPr="00152C2F">
        <w:rPr>
          <w:rFonts w:asciiTheme="minorHAnsi" w:hAnsiTheme="minorHAnsi" w:cstheme="minorHAnsi"/>
          <w:b/>
          <w:bCs/>
        </w:rPr>
        <w:t xml:space="preserve">lic n° </w:t>
      </w:r>
      <w:r>
        <w:rPr>
          <w:rFonts w:asciiTheme="minorHAnsi" w:hAnsiTheme="minorHAnsi" w:cstheme="minorHAnsi"/>
          <w:b/>
          <w:bCs/>
        </w:rPr>
        <w:t xml:space="preserve">060340 </w:t>
      </w:r>
      <w:r w:rsidRPr="00152C2F">
        <w:rPr>
          <w:rFonts w:asciiTheme="minorHAnsi" w:hAnsiTheme="minorHAnsi" w:cstheme="minorHAnsi"/>
          <w:b/>
          <w:bCs/>
        </w:rPr>
        <w:t xml:space="preserve"> «</w:t>
      </w:r>
      <w:r>
        <w:rPr>
          <w:rFonts w:asciiTheme="minorHAnsi" w:hAnsiTheme="minorHAnsi" w:cstheme="minorHAnsi"/>
          <w:b/>
          <w:bCs/>
        </w:rPr>
        <w:t xml:space="preserve"> CSPC</w:t>
      </w:r>
      <w:r w:rsidRPr="00152C2F">
        <w:rPr>
          <w:rFonts w:asciiTheme="minorHAnsi" w:hAnsiTheme="minorHAnsi" w:cstheme="minorHAnsi"/>
          <w:b/>
          <w:bCs/>
        </w:rPr>
        <w:t xml:space="preserve"> » Avertissement </w:t>
      </w:r>
      <w:r>
        <w:rPr>
          <w:rFonts w:asciiTheme="minorHAnsi" w:hAnsiTheme="minorHAnsi" w:cstheme="minorHAnsi"/>
          <w:b/>
          <w:bCs/>
        </w:rPr>
        <w:t>CAS</w:t>
      </w:r>
    </w:p>
    <w:p w:rsidR="00B2759B" w:rsidRPr="00296990" w:rsidRDefault="00B2759B" w:rsidP="00B2759B">
      <w:pPr>
        <w:pStyle w:val="Paragraphedeliste"/>
        <w:numPr>
          <w:ilvl w:val="0"/>
          <w:numId w:val="2"/>
        </w:numPr>
        <w:rPr>
          <w:rFonts w:asciiTheme="minorHAnsi" w:hAnsiTheme="minorHAnsi" w:cstheme="minorHAnsi"/>
          <w:b/>
          <w:bCs/>
          <w:i/>
          <w:iCs/>
        </w:rPr>
      </w:pPr>
      <w:r>
        <w:rPr>
          <w:rFonts w:asciiTheme="minorHAnsi" w:hAnsiTheme="minorHAnsi" w:cstheme="minorHAnsi"/>
          <w:b/>
          <w:bCs/>
        </w:rPr>
        <w:t xml:space="preserve">KAKOUCHE           MASSINISSA     </w:t>
      </w:r>
      <w:r w:rsidRPr="00152C2F">
        <w:rPr>
          <w:rFonts w:asciiTheme="minorHAnsi" w:hAnsiTheme="minorHAnsi" w:cstheme="minorHAnsi"/>
          <w:b/>
          <w:bCs/>
        </w:rPr>
        <w:t xml:space="preserve">lic n° </w:t>
      </w:r>
      <w:r>
        <w:rPr>
          <w:rFonts w:asciiTheme="minorHAnsi" w:hAnsiTheme="minorHAnsi" w:cstheme="minorHAnsi"/>
          <w:b/>
          <w:bCs/>
        </w:rPr>
        <w:t xml:space="preserve">060237 </w:t>
      </w:r>
      <w:r w:rsidRPr="00152C2F">
        <w:rPr>
          <w:rFonts w:asciiTheme="minorHAnsi" w:hAnsiTheme="minorHAnsi" w:cstheme="minorHAnsi"/>
          <w:b/>
          <w:bCs/>
        </w:rPr>
        <w:t xml:space="preserve"> « </w:t>
      </w:r>
      <w:r>
        <w:rPr>
          <w:rFonts w:asciiTheme="minorHAnsi" w:hAnsiTheme="minorHAnsi" w:cstheme="minorHAnsi"/>
          <w:b/>
          <w:bCs/>
        </w:rPr>
        <w:t>JSM</w:t>
      </w:r>
      <w:r w:rsidRPr="00152C2F">
        <w:rPr>
          <w:rFonts w:asciiTheme="minorHAnsi" w:hAnsiTheme="minorHAnsi" w:cstheme="minorHAnsi"/>
          <w:b/>
          <w:bCs/>
        </w:rPr>
        <w:t xml:space="preserve">» Avertissement </w:t>
      </w:r>
      <w:r>
        <w:rPr>
          <w:rFonts w:asciiTheme="minorHAnsi" w:hAnsiTheme="minorHAnsi" w:cstheme="minorHAnsi"/>
          <w:b/>
          <w:bCs/>
        </w:rPr>
        <w:t>CAS</w:t>
      </w:r>
    </w:p>
    <w:p w:rsidR="00B2759B" w:rsidRDefault="00B2759B" w:rsidP="00275EEE">
      <w:pPr>
        <w:spacing w:after="0"/>
        <w:ind w:left="426"/>
        <w:jc w:val="center"/>
        <w:rPr>
          <w:rFonts w:cstheme="minorHAnsi"/>
          <w:b/>
          <w:bCs/>
          <w:color w:val="002060"/>
          <w:sz w:val="24"/>
          <w:szCs w:val="24"/>
          <w:u w:val="single"/>
        </w:rPr>
      </w:pPr>
    </w:p>
    <w:p w:rsidR="00275EEE" w:rsidRPr="008148A0" w:rsidRDefault="00275EEE" w:rsidP="00275EEE">
      <w:pPr>
        <w:ind w:left="426"/>
        <w:jc w:val="center"/>
        <w:rPr>
          <w:rFonts w:cstheme="minorHAnsi"/>
          <w:b/>
          <w:bCs/>
          <w:color w:val="002060"/>
          <w:sz w:val="24"/>
          <w:szCs w:val="24"/>
          <w:u w:val="single"/>
        </w:rPr>
      </w:pPr>
      <w:r w:rsidRPr="00152C2F">
        <w:rPr>
          <w:rFonts w:cstheme="minorHAnsi"/>
          <w:b/>
          <w:bCs/>
          <w:color w:val="002060"/>
          <w:sz w:val="24"/>
          <w:szCs w:val="24"/>
          <w:u w:val="single"/>
        </w:rPr>
        <w:t>Affaire n°</w:t>
      </w:r>
      <w:r>
        <w:rPr>
          <w:rFonts w:cstheme="minorHAnsi"/>
          <w:b/>
          <w:bCs/>
          <w:color w:val="002060"/>
          <w:sz w:val="24"/>
          <w:szCs w:val="24"/>
          <w:u w:val="single"/>
        </w:rPr>
        <w:t>72</w:t>
      </w:r>
      <w:r w:rsidRPr="00152C2F">
        <w:rPr>
          <w:rFonts w:cstheme="minorHAnsi"/>
          <w:b/>
          <w:bCs/>
          <w:color w:val="002060"/>
          <w:sz w:val="24"/>
          <w:szCs w:val="24"/>
          <w:u w:val="single"/>
        </w:rPr>
        <w:t> : Rencontre « </w:t>
      </w:r>
      <w:r>
        <w:rPr>
          <w:rFonts w:cstheme="minorHAnsi"/>
          <w:b/>
          <w:bCs/>
          <w:color w:val="002060"/>
          <w:sz w:val="24"/>
          <w:szCs w:val="24"/>
          <w:u w:val="single"/>
        </w:rPr>
        <w:t>RCIA</w:t>
      </w:r>
      <w:r w:rsidRPr="00152C2F">
        <w:rPr>
          <w:rFonts w:cstheme="minorHAnsi"/>
          <w:b/>
          <w:bCs/>
          <w:color w:val="002060"/>
          <w:sz w:val="24"/>
          <w:szCs w:val="24"/>
          <w:u w:val="single"/>
        </w:rPr>
        <w:t xml:space="preserve"> - </w:t>
      </w:r>
      <w:r>
        <w:rPr>
          <w:rFonts w:cstheme="minorHAnsi"/>
          <w:b/>
          <w:bCs/>
          <w:color w:val="002060"/>
          <w:sz w:val="24"/>
          <w:szCs w:val="24"/>
          <w:u w:val="single"/>
        </w:rPr>
        <w:t>OMC</w:t>
      </w:r>
      <w:r w:rsidRPr="00152C2F">
        <w:rPr>
          <w:rFonts w:cstheme="minorHAnsi"/>
          <w:b/>
          <w:bCs/>
          <w:color w:val="002060"/>
          <w:sz w:val="24"/>
          <w:szCs w:val="24"/>
          <w:u w:val="single"/>
        </w:rPr>
        <w:t xml:space="preserve">» Du </w:t>
      </w:r>
      <w:r>
        <w:rPr>
          <w:rFonts w:cstheme="minorHAnsi"/>
          <w:b/>
          <w:bCs/>
          <w:color w:val="002060"/>
          <w:sz w:val="24"/>
          <w:szCs w:val="24"/>
          <w:u w:val="single"/>
        </w:rPr>
        <w:t>04</w:t>
      </w:r>
      <w:r w:rsidRPr="00152C2F">
        <w:rPr>
          <w:rFonts w:cstheme="minorHAnsi"/>
          <w:b/>
          <w:bCs/>
          <w:color w:val="002060"/>
          <w:sz w:val="24"/>
          <w:szCs w:val="24"/>
          <w:u w:val="single"/>
        </w:rPr>
        <w:t>.</w:t>
      </w:r>
      <w:r>
        <w:rPr>
          <w:rFonts w:cstheme="minorHAnsi"/>
          <w:b/>
          <w:bCs/>
          <w:color w:val="002060"/>
          <w:sz w:val="24"/>
          <w:szCs w:val="24"/>
          <w:u w:val="single"/>
        </w:rPr>
        <w:t>02</w:t>
      </w:r>
      <w:r w:rsidRPr="00152C2F">
        <w:rPr>
          <w:rFonts w:cstheme="minorHAnsi"/>
          <w:b/>
          <w:bCs/>
          <w:color w:val="002060"/>
          <w:sz w:val="24"/>
          <w:szCs w:val="24"/>
          <w:u w:val="single"/>
        </w:rPr>
        <w:t>.2022</w:t>
      </w:r>
    </w:p>
    <w:p w:rsidR="00275EEE" w:rsidRPr="00962D3D" w:rsidRDefault="00275EEE" w:rsidP="00275EEE">
      <w:pPr>
        <w:pStyle w:val="Paragraphedeliste"/>
        <w:numPr>
          <w:ilvl w:val="0"/>
          <w:numId w:val="2"/>
        </w:numPr>
        <w:rPr>
          <w:rFonts w:asciiTheme="minorHAnsi" w:hAnsiTheme="minorHAnsi" w:cstheme="minorHAnsi"/>
          <w:b/>
          <w:bCs/>
        </w:rPr>
      </w:pPr>
      <w:r>
        <w:rPr>
          <w:rFonts w:asciiTheme="minorHAnsi" w:hAnsiTheme="minorHAnsi" w:cstheme="minorHAnsi"/>
          <w:b/>
          <w:bCs/>
        </w:rPr>
        <w:t xml:space="preserve">MADOUCHE        KHALED                </w:t>
      </w:r>
      <w:r w:rsidRPr="00152C2F">
        <w:rPr>
          <w:rFonts w:asciiTheme="minorHAnsi" w:hAnsiTheme="minorHAnsi" w:cstheme="minorHAnsi"/>
          <w:b/>
          <w:bCs/>
        </w:rPr>
        <w:t xml:space="preserve"> lic n° </w:t>
      </w:r>
      <w:r>
        <w:rPr>
          <w:rFonts w:asciiTheme="minorHAnsi" w:hAnsiTheme="minorHAnsi" w:cstheme="minorHAnsi"/>
          <w:b/>
          <w:bCs/>
        </w:rPr>
        <w:t>060104</w:t>
      </w:r>
      <w:r w:rsidRPr="00152C2F">
        <w:rPr>
          <w:rFonts w:asciiTheme="minorHAnsi" w:hAnsiTheme="minorHAnsi" w:cstheme="minorHAnsi"/>
          <w:b/>
          <w:bCs/>
        </w:rPr>
        <w:t xml:space="preserve">  « </w:t>
      </w:r>
      <w:r>
        <w:rPr>
          <w:rFonts w:asciiTheme="minorHAnsi" w:hAnsiTheme="minorHAnsi" w:cstheme="minorHAnsi"/>
          <w:b/>
          <w:bCs/>
        </w:rPr>
        <w:t>RCIA</w:t>
      </w:r>
      <w:r w:rsidRPr="00152C2F">
        <w:rPr>
          <w:rFonts w:asciiTheme="minorHAnsi" w:hAnsiTheme="minorHAnsi" w:cstheme="minorHAnsi"/>
          <w:b/>
          <w:bCs/>
        </w:rPr>
        <w:t xml:space="preserve"> » Avertissement </w:t>
      </w:r>
      <w:r>
        <w:rPr>
          <w:rFonts w:asciiTheme="minorHAnsi" w:hAnsiTheme="minorHAnsi" w:cstheme="minorHAnsi"/>
          <w:b/>
          <w:bCs/>
        </w:rPr>
        <w:t>JD</w:t>
      </w:r>
      <w:r w:rsidRPr="00962D3D">
        <w:rPr>
          <w:rFonts w:cstheme="minorHAnsi"/>
          <w:b/>
          <w:bCs/>
        </w:rPr>
        <w:t xml:space="preserve">      </w:t>
      </w:r>
      <w:r w:rsidRPr="00962D3D">
        <w:rPr>
          <w:rFonts w:cstheme="minorHAnsi"/>
          <w:b/>
          <w:bCs/>
          <w:color w:val="000000" w:themeColor="text1"/>
        </w:rPr>
        <w:t xml:space="preserve"> </w:t>
      </w:r>
      <w:r w:rsidRPr="00962D3D">
        <w:rPr>
          <w:rFonts w:cstheme="minorHAnsi"/>
          <w:b/>
          <w:bCs/>
        </w:rPr>
        <w:t xml:space="preserve"> </w:t>
      </w:r>
    </w:p>
    <w:p w:rsidR="00275EEE" w:rsidRPr="007A2E29" w:rsidRDefault="00275EEE" w:rsidP="00B2759B">
      <w:pPr>
        <w:ind w:left="426"/>
        <w:jc w:val="center"/>
        <w:rPr>
          <w:rFonts w:cstheme="minorHAnsi"/>
          <w:b/>
          <w:bCs/>
          <w:color w:val="002060"/>
          <w:sz w:val="24"/>
          <w:szCs w:val="24"/>
          <w:u w:val="single"/>
        </w:rPr>
      </w:pPr>
    </w:p>
    <w:p w:rsidR="00B2759B" w:rsidRPr="008148A0" w:rsidRDefault="00B2759B" w:rsidP="00B2759B">
      <w:pPr>
        <w:ind w:left="426"/>
        <w:jc w:val="center"/>
        <w:rPr>
          <w:rFonts w:cstheme="minorHAnsi"/>
          <w:b/>
          <w:bCs/>
          <w:color w:val="002060"/>
          <w:sz w:val="24"/>
          <w:szCs w:val="24"/>
          <w:u w:val="single"/>
        </w:rPr>
      </w:pPr>
      <w:r w:rsidRPr="00152C2F">
        <w:rPr>
          <w:rFonts w:cstheme="minorHAnsi"/>
          <w:b/>
          <w:bCs/>
          <w:color w:val="002060"/>
          <w:sz w:val="24"/>
          <w:szCs w:val="24"/>
          <w:u w:val="single"/>
        </w:rPr>
        <w:lastRenderedPageBreak/>
        <w:t>Affaire n°</w:t>
      </w:r>
      <w:r>
        <w:rPr>
          <w:rFonts w:cstheme="minorHAnsi"/>
          <w:b/>
          <w:bCs/>
          <w:color w:val="002060"/>
          <w:sz w:val="24"/>
          <w:szCs w:val="24"/>
          <w:u w:val="single"/>
        </w:rPr>
        <w:t>73</w:t>
      </w:r>
      <w:r w:rsidRPr="00152C2F">
        <w:rPr>
          <w:rFonts w:cstheme="minorHAnsi"/>
          <w:b/>
          <w:bCs/>
          <w:color w:val="002060"/>
          <w:sz w:val="24"/>
          <w:szCs w:val="24"/>
          <w:u w:val="single"/>
        </w:rPr>
        <w:t> : Rencontre « </w:t>
      </w:r>
      <w:r>
        <w:rPr>
          <w:rFonts w:cstheme="minorHAnsi"/>
          <w:b/>
          <w:bCs/>
          <w:color w:val="002060"/>
          <w:sz w:val="24"/>
          <w:szCs w:val="24"/>
          <w:u w:val="single"/>
        </w:rPr>
        <w:t>CRBA</w:t>
      </w:r>
      <w:r w:rsidRPr="00152C2F">
        <w:rPr>
          <w:rFonts w:cstheme="minorHAnsi"/>
          <w:b/>
          <w:bCs/>
          <w:color w:val="002060"/>
          <w:sz w:val="24"/>
          <w:szCs w:val="24"/>
          <w:u w:val="single"/>
        </w:rPr>
        <w:t xml:space="preserve"> - </w:t>
      </w:r>
      <w:r>
        <w:rPr>
          <w:rFonts w:cstheme="minorHAnsi"/>
          <w:b/>
          <w:bCs/>
          <w:color w:val="002060"/>
          <w:sz w:val="24"/>
          <w:szCs w:val="24"/>
          <w:u w:val="single"/>
        </w:rPr>
        <w:t>CRBSET</w:t>
      </w:r>
      <w:r w:rsidRPr="00152C2F">
        <w:rPr>
          <w:rFonts w:cstheme="minorHAnsi"/>
          <w:b/>
          <w:bCs/>
          <w:color w:val="002060"/>
          <w:sz w:val="24"/>
          <w:szCs w:val="24"/>
          <w:u w:val="single"/>
        </w:rPr>
        <w:t xml:space="preserve"> » Du </w:t>
      </w:r>
      <w:r>
        <w:rPr>
          <w:rFonts w:cstheme="minorHAnsi"/>
          <w:b/>
          <w:bCs/>
          <w:color w:val="002060"/>
          <w:sz w:val="24"/>
          <w:szCs w:val="24"/>
          <w:u w:val="single"/>
        </w:rPr>
        <w:t>04</w:t>
      </w:r>
      <w:r w:rsidRPr="00152C2F">
        <w:rPr>
          <w:rFonts w:cstheme="minorHAnsi"/>
          <w:b/>
          <w:bCs/>
          <w:color w:val="002060"/>
          <w:sz w:val="24"/>
          <w:szCs w:val="24"/>
          <w:u w:val="single"/>
        </w:rPr>
        <w:t>.</w:t>
      </w:r>
      <w:r>
        <w:rPr>
          <w:rFonts w:cstheme="minorHAnsi"/>
          <w:b/>
          <w:bCs/>
          <w:color w:val="002060"/>
          <w:sz w:val="24"/>
          <w:szCs w:val="24"/>
          <w:u w:val="single"/>
        </w:rPr>
        <w:t>02</w:t>
      </w:r>
      <w:r w:rsidRPr="00152C2F">
        <w:rPr>
          <w:rFonts w:cstheme="minorHAnsi"/>
          <w:b/>
          <w:bCs/>
          <w:color w:val="002060"/>
          <w:sz w:val="24"/>
          <w:szCs w:val="24"/>
          <w:u w:val="single"/>
        </w:rPr>
        <w:t>.2022</w:t>
      </w:r>
    </w:p>
    <w:p w:rsidR="00B2759B" w:rsidRPr="00AB412B" w:rsidRDefault="00B2759B" w:rsidP="00B2759B">
      <w:pPr>
        <w:pStyle w:val="Paragraphedeliste"/>
        <w:numPr>
          <w:ilvl w:val="0"/>
          <w:numId w:val="2"/>
        </w:numPr>
        <w:rPr>
          <w:rFonts w:asciiTheme="minorHAnsi" w:hAnsiTheme="minorHAnsi" w:cstheme="minorHAnsi"/>
          <w:b/>
          <w:bCs/>
          <w:i/>
          <w:iCs/>
        </w:rPr>
      </w:pPr>
      <w:r w:rsidRPr="00AB412B">
        <w:rPr>
          <w:rFonts w:asciiTheme="minorHAnsi" w:hAnsiTheme="minorHAnsi" w:cstheme="minorHAnsi"/>
          <w:b/>
          <w:bCs/>
        </w:rPr>
        <w:t xml:space="preserve">HALOUANE                 RAMY             lic n° </w:t>
      </w:r>
      <w:r>
        <w:rPr>
          <w:rFonts w:asciiTheme="minorHAnsi" w:hAnsiTheme="minorHAnsi" w:cstheme="minorHAnsi"/>
          <w:b/>
          <w:bCs/>
        </w:rPr>
        <w:t>061005</w:t>
      </w:r>
      <w:r w:rsidRPr="00AB412B">
        <w:rPr>
          <w:rFonts w:asciiTheme="minorHAnsi" w:hAnsiTheme="minorHAnsi" w:cstheme="minorHAnsi"/>
          <w:b/>
          <w:bCs/>
        </w:rPr>
        <w:t xml:space="preserve">  « </w:t>
      </w:r>
      <w:r>
        <w:rPr>
          <w:rFonts w:asciiTheme="minorHAnsi" w:hAnsiTheme="minorHAnsi" w:cstheme="minorHAnsi"/>
          <w:b/>
          <w:bCs/>
        </w:rPr>
        <w:t>CRBA</w:t>
      </w:r>
      <w:r w:rsidRPr="00AB412B">
        <w:rPr>
          <w:rFonts w:asciiTheme="minorHAnsi" w:hAnsiTheme="minorHAnsi" w:cstheme="minorHAnsi"/>
          <w:b/>
          <w:bCs/>
        </w:rPr>
        <w:t> » Avertissement CAS</w:t>
      </w:r>
    </w:p>
    <w:p w:rsidR="00B2759B" w:rsidRPr="002F4307" w:rsidRDefault="00B2759B" w:rsidP="00B2759B">
      <w:pPr>
        <w:pStyle w:val="Paragraphedeliste"/>
        <w:numPr>
          <w:ilvl w:val="0"/>
          <w:numId w:val="2"/>
        </w:numPr>
        <w:rPr>
          <w:rFonts w:asciiTheme="minorHAnsi" w:hAnsiTheme="minorHAnsi" w:cstheme="minorHAnsi"/>
          <w:b/>
          <w:bCs/>
          <w:i/>
          <w:iCs/>
        </w:rPr>
      </w:pPr>
      <w:r>
        <w:rPr>
          <w:rFonts w:asciiTheme="minorHAnsi" w:hAnsiTheme="minorHAnsi" w:cstheme="minorHAnsi"/>
          <w:b/>
          <w:bCs/>
        </w:rPr>
        <w:t xml:space="preserve">BELHABIB                    KOUCEILA     </w:t>
      </w:r>
      <w:r w:rsidRPr="00152C2F">
        <w:rPr>
          <w:rFonts w:asciiTheme="minorHAnsi" w:hAnsiTheme="minorHAnsi" w:cstheme="minorHAnsi"/>
          <w:b/>
          <w:bCs/>
        </w:rPr>
        <w:t xml:space="preserve">lic n° </w:t>
      </w:r>
      <w:r>
        <w:rPr>
          <w:rFonts w:asciiTheme="minorHAnsi" w:hAnsiTheme="minorHAnsi" w:cstheme="minorHAnsi"/>
          <w:b/>
          <w:bCs/>
        </w:rPr>
        <w:t xml:space="preserve">060047 </w:t>
      </w:r>
      <w:r w:rsidRPr="00152C2F">
        <w:rPr>
          <w:rFonts w:asciiTheme="minorHAnsi" w:hAnsiTheme="minorHAnsi" w:cstheme="minorHAnsi"/>
          <w:b/>
          <w:bCs/>
        </w:rPr>
        <w:t xml:space="preserve"> «</w:t>
      </w:r>
      <w:r>
        <w:rPr>
          <w:rFonts w:asciiTheme="minorHAnsi" w:hAnsiTheme="minorHAnsi" w:cstheme="minorHAnsi"/>
          <w:b/>
          <w:bCs/>
        </w:rPr>
        <w:t xml:space="preserve"> CRBSET</w:t>
      </w:r>
      <w:r w:rsidRPr="00152C2F">
        <w:rPr>
          <w:rFonts w:asciiTheme="minorHAnsi" w:hAnsiTheme="minorHAnsi" w:cstheme="minorHAnsi"/>
          <w:b/>
          <w:bCs/>
        </w:rPr>
        <w:t xml:space="preserve"> » Avertissement </w:t>
      </w:r>
      <w:r>
        <w:rPr>
          <w:rFonts w:asciiTheme="minorHAnsi" w:hAnsiTheme="minorHAnsi" w:cstheme="minorHAnsi"/>
          <w:b/>
          <w:bCs/>
        </w:rPr>
        <w:t>CAS</w:t>
      </w:r>
    </w:p>
    <w:p w:rsidR="00B2759B" w:rsidRPr="00463055" w:rsidRDefault="00B2759B" w:rsidP="00B2759B">
      <w:pPr>
        <w:pStyle w:val="Paragraphedeliste"/>
        <w:numPr>
          <w:ilvl w:val="0"/>
          <w:numId w:val="2"/>
        </w:numPr>
        <w:rPr>
          <w:rFonts w:asciiTheme="minorHAnsi" w:hAnsiTheme="minorHAnsi" w:cstheme="minorHAnsi"/>
          <w:b/>
          <w:bCs/>
          <w:i/>
          <w:iCs/>
        </w:rPr>
      </w:pPr>
      <w:r>
        <w:rPr>
          <w:rFonts w:asciiTheme="minorHAnsi" w:hAnsiTheme="minorHAnsi" w:cstheme="minorHAnsi"/>
          <w:b/>
          <w:bCs/>
        </w:rPr>
        <w:t xml:space="preserve">MEBARKI                     NASTIAS        </w:t>
      </w:r>
      <w:r w:rsidRPr="00152C2F">
        <w:rPr>
          <w:rFonts w:asciiTheme="minorHAnsi" w:hAnsiTheme="minorHAnsi" w:cstheme="minorHAnsi"/>
          <w:b/>
          <w:bCs/>
        </w:rPr>
        <w:t xml:space="preserve">lic n° </w:t>
      </w:r>
      <w:r>
        <w:rPr>
          <w:rFonts w:asciiTheme="minorHAnsi" w:hAnsiTheme="minorHAnsi" w:cstheme="minorHAnsi"/>
          <w:b/>
          <w:bCs/>
        </w:rPr>
        <w:t xml:space="preserve">061206  </w:t>
      </w:r>
      <w:r w:rsidRPr="00152C2F">
        <w:rPr>
          <w:rFonts w:asciiTheme="minorHAnsi" w:hAnsiTheme="minorHAnsi" w:cstheme="minorHAnsi"/>
          <w:b/>
          <w:bCs/>
        </w:rPr>
        <w:t xml:space="preserve"> « </w:t>
      </w:r>
      <w:r>
        <w:rPr>
          <w:rFonts w:asciiTheme="minorHAnsi" w:hAnsiTheme="minorHAnsi" w:cstheme="minorHAnsi"/>
          <w:b/>
          <w:bCs/>
        </w:rPr>
        <w:t>CRBSET</w:t>
      </w:r>
      <w:r w:rsidRPr="00152C2F">
        <w:rPr>
          <w:rFonts w:asciiTheme="minorHAnsi" w:hAnsiTheme="minorHAnsi" w:cstheme="minorHAnsi"/>
          <w:b/>
          <w:bCs/>
        </w:rPr>
        <w:t xml:space="preserve"> » Avertissement </w:t>
      </w:r>
      <w:r>
        <w:rPr>
          <w:rFonts w:asciiTheme="minorHAnsi" w:hAnsiTheme="minorHAnsi" w:cstheme="minorHAnsi"/>
          <w:b/>
          <w:bCs/>
        </w:rPr>
        <w:t>CAS</w:t>
      </w:r>
    </w:p>
    <w:p w:rsidR="00B2759B" w:rsidRPr="00275EEE" w:rsidRDefault="00B2759B" w:rsidP="00275EEE">
      <w:pPr>
        <w:rPr>
          <w:rFonts w:cstheme="minorHAnsi"/>
          <w:b/>
          <w:bCs/>
          <w:i/>
          <w:iCs/>
        </w:rPr>
      </w:pPr>
    </w:p>
    <w:p w:rsidR="00275EEE" w:rsidRPr="008148A0" w:rsidRDefault="00B2759B" w:rsidP="00275EEE">
      <w:pPr>
        <w:ind w:left="426"/>
        <w:jc w:val="center"/>
        <w:rPr>
          <w:rFonts w:cstheme="minorHAnsi"/>
          <w:b/>
          <w:bCs/>
          <w:color w:val="002060"/>
          <w:sz w:val="24"/>
          <w:szCs w:val="24"/>
          <w:u w:val="single"/>
        </w:rPr>
      </w:pPr>
      <w:r>
        <w:rPr>
          <w:rFonts w:cstheme="minorHAnsi"/>
          <w:b/>
          <w:bCs/>
          <w:i/>
          <w:iCs/>
          <w:color w:val="000000" w:themeColor="text1"/>
        </w:rPr>
        <w:tab/>
      </w:r>
      <w:r w:rsidR="00275EEE" w:rsidRPr="00152C2F">
        <w:rPr>
          <w:rFonts w:cstheme="minorHAnsi"/>
          <w:b/>
          <w:bCs/>
          <w:color w:val="002060"/>
          <w:sz w:val="24"/>
          <w:szCs w:val="24"/>
          <w:u w:val="single"/>
        </w:rPr>
        <w:t>Affaire n°</w:t>
      </w:r>
      <w:r w:rsidR="00275EEE">
        <w:rPr>
          <w:rFonts w:cstheme="minorHAnsi"/>
          <w:b/>
          <w:bCs/>
          <w:color w:val="002060"/>
          <w:sz w:val="24"/>
          <w:szCs w:val="24"/>
          <w:u w:val="single"/>
        </w:rPr>
        <w:t>74</w:t>
      </w:r>
      <w:r w:rsidR="00275EEE" w:rsidRPr="00152C2F">
        <w:rPr>
          <w:rFonts w:cstheme="minorHAnsi"/>
          <w:b/>
          <w:bCs/>
          <w:color w:val="002060"/>
          <w:sz w:val="24"/>
          <w:szCs w:val="24"/>
          <w:u w:val="single"/>
        </w:rPr>
        <w:t> : Rencontre « </w:t>
      </w:r>
      <w:r w:rsidR="00275EEE">
        <w:rPr>
          <w:rFonts w:cstheme="minorHAnsi"/>
          <w:b/>
          <w:bCs/>
          <w:color w:val="002060"/>
          <w:sz w:val="24"/>
          <w:szCs w:val="24"/>
          <w:u w:val="single"/>
        </w:rPr>
        <w:t>AST</w:t>
      </w:r>
      <w:r w:rsidR="00275EEE" w:rsidRPr="00152C2F">
        <w:rPr>
          <w:rFonts w:cstheme="minorHAnsi"/>
          <w:b/>
          <w:bCs/>
          <w:color w:val="002060"/>
          <w:sz w:val="24"/>
          <w:szCs w:val="24"/>
          <w:u w:val="single"/>
        </w:rPr>
        <w:t xml:space="preserve"> - </w:t>
      </w:r>
      <w:r w:rsidR="00275EEE">
        <w:rPr>
          <w:rFonts w:cstheme="minorHAnsi"/>
          <w:b/>
          <w:bCs/>
          <w:color w:val="002060"/>
          <w:sz w:val="24"/>
          <w:szCs w:val="24"/>
          <w:u w:val="single"/>
        </w:rPr>
        <w:t>JSIO</w:t>
      </w:r>
      <w:r w:rsidR="00275EEE" w:rsidRPr="00152C2F">
        <w:rPr>
          <w:rFonts w:cstheme="minorHAnsi"/>
          <w:b/>
          <w:bCs/>
          <w:color w:val="002060"/>
          <w:sz w:val="24"/>
          <w:szCs w:val="24"/>
          <w:u w:val="single"/>
        </w:rPr>
        <w:t xml:space="preserve"> » Du </w:t>
      </w:r>
      <w:r w:rsidR="00275EEE">
        <w:rPr>
          <w:rFonts w:cstheme="minorHAnsi"/>
          <w:b/>
          <w:bCs/>
          <w:color w:val="002060"/>
          <w:sz w:val="24"/>
          <w:szCs w:val="24"/>
          <w:u w:val="single"/>
        </w:rPr>
        <w:t>05</w:t>
      </w:r>
      <w:r w:rsidR="00275EEE" w:rsidRPr="00152C2F">
        <w:rPr>
          <w:rFonts w:cstheme="minorHAnsi"/>
          <w:b/>
          <w:bCs/>
          <w:color w:val="002060"/>
          <w:sz w:val="24"/>
          <w:szCs w:val="24"/>
          <w:u w:val="single"/>
        </w:rPr>
        <w:t>.</w:t>
      </w:r>
      <w:r w:rsidR="00275EEE">
        <w:rPr>
          <w:rFonts w:cstheme="minorHAnsi"/>
          <w:b/>
          <w:bCs/>
          <w:color w:val="002060"/>
          <w:sz w:val="24"/>
          <w:szCs w:val="24"/>
          <w:u w:val="single"/>
        </w:rPr>
        <w:t>02</w:t>
      </w:r>
      <w:r w:rsidR="00275EEE" w:rsidRPr="00152C2F">
        <w:rPr>
          <w:rFonts w:cstheme="minorHAnsi"/>
          <w:b/>
          <w:bCs/>
          <w:color w:val="002060"/>
          <w:sz w:val="24"/>
          <w:szCs w:val="24"/>
          <w:u w:val="single"/>
        </w:rPr>
        <w:t>.2022</w:t>
      </w:r>
    </w:p>
    <w:p w:rsidR="00275EEE" w:rsidRPr="00152C2F" w:rsidRDefault="00275EEE" w:rsidP="00275EEE">
      <w:pPr>
        <w:pStyle w:val="Paragraphedeliste"/>
        <w:numPr>
          <w:ilvl w:val="0"/>
          <w:numId w:val="2"/>
        </w:numPr>
        <w:rPr>
          <w:rFonts w:asciiTheme="minorHAnsi" w:hAnsiTheme="minorHAnsi" w:cstheme="minorHAnsi"/>
          <w:b/>
          <w:bCs/>
          <w:i/>
          <w:iCs/>
        </w:rPr>
      </w:pPr>
      <w:r>
        <w:rPr>
          <w:rFonts w:asciiTheme="minorHAnsi" w:hAnsiTheme="minorHAnsi" w:cstheme="minorHAnsi"/>
          <w:b/>
          <w:bCs/>
        </w:rPr>
        <w:t xml:space="preserve">DERBAH            SALAH                  </w:t>
      </w:r>
      <w:r w:rsidRPr="00152C2F">
        <w:rPr>
          <w:rFonts w:asciiTheme="minorHAnsi" w:hAnsiTheme="minorHAnsi" w:cstheme="minorHAnsi"/>
          <w:b/>
          <w:bCs/>
        </w:rPr>
        <w:t xml:space="preserve"> lic n° </w:t>
      </w:r>
      <w:r>
        <w:rPr>
          <w:rFonts w:asciiTheme="minorHAnsi" w:hAnsiTheme="minorHAnsi" w:cstheme="minorHAnsi"/>
          <w:b/>
          <w:bCs/>
        </w:rPr>
        <w:t>060180</w:t>
      </w:r>
      <w:r w:rsidRPr="00152C2F">
        <w:rPr>
          <w:rFonts w:asciiTheme="minorHAnsi" w:hAnsiTheme="minorHAnsi" w:cstheme="minorHAnsi"/>
          <w:b/>
          <w:bCs/>
        </w:rPr>
        <w:t xml:space="preserve">  « </w:t>
      </w:r>
      <w:r>
        <w:rPr>
          <w:rFonts w:asciiTheme="minorHAnsi" w:hAnsiTheme="minorHAnsi" w:cstheme="minorHAnsi"/>
          <w:b/>
          <w:bCs/>
        </w:rPr>
        <w:t xml:space="preserve">JSIO </w:t>
      </w:r>
      <w:r w:rsidRPr="00152C2F">
        <w:rPr>
          <w:rFonts w:asciiTheme="minorHAnsi" w:hAnsiTheme="minorHAnsi" w:cstheme="minorHAnsi"/>
          <w:b/>
          <w:bCs/>
        </w:rPr>
        <w:t xml:space="preserve"> » </w:t>
      </w:r>
      <w:r w:rsidRPr="009E11FE">
        <w:rPr>
          <w:rFonts w:asciiTheme="minorHAnsi" w:hAnsiTheme="minorHAnsi" w:cstheme="minorHAnsi"/>
          <w:b/>
          <w:bCs/>
          <w:color w:val="FF0000"/>
        </w:rPr>
        <w:t>(01)</w:t>
      </w:r>
      <w:r w:rsidRPr="009E11FE">
        <w:rPr>
          <w:rFonts w:asciiTheme="minorHAnsi" w:hAnsiTheme="minorHAnsi" w:cstheme="minorHAnsi"/>
          <w:b/>
          <w:bCs/>
          <w:color w:val="C00000"/>
        </w:rPr>
        <w:t xml:space="preserve"> match de suspension ferme + 1.000DA d’amende pour contestation de décision (ART.101)</w:t>
      </w:r>
      <w:r w:rsidRPr="007D6F12">
        <w:rPr>
          <w:rFonts w:asciiTheme="minorHAnsi" w:hAnsiTheme="minorHAnsi" w:cstheme="minorHAnsi"/>
          <w:b/>
          <w:bCs/>
        </w:rPr>
        <w:t xml:space="preserve">       </w:t>
      </w:r>
    </w:p>
    <w:p w:rsidR="00275EEE" w:rsidRPr="00390974" w:rsidRDefault="00275EEE" w:rsidP="00275EEE">
      <w:pPr>
        <w:pStyle w:val="Paragraphedeliste"/>
        <w:numPr>
          <w:ilvl w:val="0"/>
          <w:numId w:val="2"/>
        </w:numPr>
        <w:rPr>
          <w:rFonts w:asciiTheme="minorHAnsi" w:hAnsiTheme="minorHAnsi" w:cstheme="minorHAnsi"/>
          <w:b/>
          <w:bCs/>
          <w:i/>
          <w:iCs/>
        </w:rPr>
      </w:pPr>
      <w:r w:rsidRPr="00390974">
        <w:rPr>
          <w:rFonts w:asciiTheme="minorHAnsi" w:hAnsiTheme="minorHAnsi" w:cstheme="minorHAnsi"/>
          <w:b/>
          <w:bCs/>
        </w:rPr>
        <w:t xml:space="preserve">HAMA               ADEL                    </w:t>
      </w:r>
      <w:r>
        <w:rPr>
          <w:rFonts w:asciiTheme="minorHAnsi" w:hAnsiTheme="minorHAnsi" w:cstheme="minorHAnsi"/>
          <w:b/>
          <w:bCs/>
        </w:rPr>
        <w:t xml:space="preserve"> </w:t>
      </w:r>
      <w:r w:rsidRPr="00390974">
        <w:rPr>
          <w:rFonts w:asciiTheme="minorHAnsi" w:hAnsiTheme="minorHAnsi" w:cstheme="minorHAnsi"/>
          <w:b/>
          <w:bCs/>
        </w:rPr>
        <w:t xml:space="preserve">  lic n° 060597  « AST » </w:t>
      </w:r>
      <w:r>
        <w:rPr>
          <w:rFonts w:asciiTheme="minorHAnsi" w:hAnsiTheme="minorHAnsi" w:cstheme="minorHAnsi"/>
          <w:b/>
          <w:bCs/>
        </w:rPr>
        <w:t xml:space="preserve"> </w:t>
      </w:r>
      <w:r w:rsidRPr="00BA3BFC">
        <w:rPr>
          <w:rFonts w:asciiTheme="minorHAnsi" w:hAnsiTheme="minorHAnsi" w:cstheme="minorHAnsi"/>
          <w:b/>
          <w:bCs/>
          <w:color w:val="FF0000"/>
        </w:rPr>
        <w:t>(</w:t>
      </w:r>
      <w:r>
        <w:rPr>
          <w:rFonts w:asciiTheme="minorHAnsi" w:hAnsiTheme="minorHAnsi" w:cstheme="majorBidi"/>
          <w:b/>
          <w:bCs/>
          <w:i/>
          <w:iCs/>
          <w:color w:val="C00000"/>
        </w:rPr>
        <w:t>02)</w:t>
      </w:r>
      <w:r w:rsidRPr="001F4408">
        <w:rPr>
          <w:rFonts w:asciiTheme="minorHAnsi" w:hAnsiTheme="minorHAnsi" w:cstheme="majorBidi"/>
          <w:b/>
          <w:bCs/>
          <w:i/>
          <w:iCs/>
          <w:color w:val="C00000"/>
        </w:rPr>
        <w:t xml:space="preserve"> match</w:t>
      </w:r>
      <w:r>
        <w:rPr>
          <w:rFonts w:asciiTheme="minorHAnsi" w:hAnsiTheme="minorHAnsi" w:cstheme="majorBidi"/>
          <w:b/>
          <w:bCs/>
          <w:i/>
          <w:iCs/>
          <w:color w:val="C00000"/>
        </w:rPr>
        <w:t>s</w:t>
      </w:r>
      <w:r w:rsidRPr="001F4408">
        <w:rPr>
          <w:rFonts w:asciiTheme="minorHAnsi" w:hAnsiTheme="minorHAnsi" w:cstheme="majorBidi"/>
          <w:b/>
          <w:bCs/>
          <w:i/>
          <w:iCs/>
          <w:color w:val="C00000"/>
        </w:rPr>
        <w:t xml:space="preserve"> de suspension f</w:t>
      </w:r>
      <w:r>
        <w:rPr>
          <w:rFonts w:asciiTheme="minorHAnsi" w:hAnsiTheme="minorHAnsi" w:cstheme="majorBidi"/>
          <w:b/>
          <w:bCs/>
          <w:i/>
          <w:iCs/>
          <w:color w:val="C00000"/>
        </w:rPr>
        <w:t>ermes  pour insultes envers adversaire + amende de 1.500 DA</w:t>
      </w:r>
      <w:r w:rsidRPr="001F4408">
        <w:rPr>
          <w:rFonts w:asciiTheme="minorHAnsi" w:hAnsiTheme="minorHAnsi" w:cstheme="majorBidi"/>
          <w:b/>
          <w:bCs/>
          <w:i/>
          <w:iCs/>
          <w:color w:val="C00000"/>
        </w:rPr>
        <w:t xml:space="preserve"> (ART.1</w:t>
      </w:r>
      <w:r>
        <w:rPr>
          <w:rFonts w:asciiTheme="minorHAnsi" w:hAnsiTheme="minorHAnsi" w:cstheme="majorBidi"/>
          <w:b/>
          <w:bCs/>
          <w:i/>
          <w:iCs/>
          <w:color w:val="C00000"/>
        </w:rPr>
        <w:t>11)</w:t>
      </w:r>
    </w:p>
    <w:p w:rsidR="00275EEE" w:rsidRPr="005D5754" w:rsidRDefault="00275EEE" w:rsidP="00275EEE">
      <w:pPr>
        <w:pStyle w:val="Paragraphedeliste"/>
        <w:numPr>
          <w:ilvl w:val="0"/>
          <w:numId w:val="2"/>
        </w:numPr>
        <w:rPr>
          <w:rFonts w:asciiTheme="minorHAnsi" w:hAnsiTheme="minorHAnsi" w:cstheme="minorHAnsi"/>
          <w:b/>
          <w:bCs/>
          <w:i/>
          <w:iCs/>
        </w:rPr>
      </w:pPr>
      <w:r>
        <w:rPr>
          <w:rFonts w:asciiTheme="minorHAnsi" w:hAnsiTheme="minorHAnsi" w:cstheme="minorHAnsi"/>
          <w:b/>
          <w:bCs/>
        </w:rPr>
        <w:t xml:space="preserve">AKLIL                LAMINE                   </w:t>
      </w:r>
      <w:r w:rsidRPr="00152C2F">
        <w:rPr>
          <w:rFonts w:asciiTheme="minorHAnsi" w:hAnsiTheme="minorHAnsi" w:cstheme="minorHAnsi"/>
          <w:b/>
          <w:bCs/>
        </w:rPr>
        <w:t xml:space="preserve">lic n° </w:t>
      </w:r>
      <w:r>
        <w:rPr>
          <w:rFonts w:asciiTheme="minorHAnsi" w:hAnsiTheme="minorHAnsi" w:cstheme="minorHAnsi"/>
          <w:b/>
          <w:bCs/>
        </w:rPr>
        <w:t xml:space="preserve">060305 </w:t>
      </w:r>
      <w:r w:rsidRPr="00152C2F">
        <w:rPr>
          <w:rFonts w:asciiTheme="minorHAnsi" w:hAnsiTheme="minorHAnsi" w:cstheme="minorHAnsi"/>
          <w:b/>
          <w:bCs/>
        </w:rPr>
        <w:t xml:space="preserve"> « </w:t>
      </w:r>
      <w:r>
        <w:rPr>
          <w:rFonts w:asciiTheme="minorHAnsi" w:hAnsiTheme="minorHAnsi" w:cstheme="minorHAnsi"/>
          <w:b/>
          <w:bCs/>
        </w:rPr>
        <w:t>AST</w:t>
      </w:r>
      <w:r w:rsidRPr="00152C2F">
        <w:rPr>
          <w:rFonts w:asciiTheme="minorHAnsi" w:hAnsiTheme="minorHAnsi" w:cstheme="minorHAnsi"/>
          <w:b/>
          <w:bCs/>
        </w:rPr>
        <w:t xml:space="preserve">» </w:t>
      </w:r>
      <w:r w:rsidRPr="00BA3BFC">
        <w:rPr>
          <w:rFonts w:asciiTheme="minorHAnsi" w:hAnsiTheme="minorHAnsi" w:cstheme="minorHAnsi"/>
          <w:b/>
          <w:bCs/>
          <w:color w:val="FF0000"/>
        </w:rPr>
        <w:t>(</w:t>
      </w:r>
      <w:r w:rsidRPr="001F4408">
        <w:rPr>
          <w:rFonts w:asciiTheme="minorHAnsi" w:hAnsiTheme="minorHAnsi" w:cstheme="majorBidi"/>
          <w:b/>
          <w:bCs/>
          <w:i/>
          <w:iCs/>
          <w:color w:val="C00000"/>
        </w:rPr>
        <w:t>01</w:t>
      </w:r>
      <w:r>
        <w:rPr>
          <w:rFonts w:asciiTheme="minorHAnsi" w:hAnsiTheme="minorHAnsi" w:cstheme="majorBidi"/>
          <w:b/>
          <w:bCs/>
          <w:i/>
          <w:iCs/>
          <w:color w:val="C00000"/>
        </w:rPr>
        <w:t>)</w:t>
      </w:r>
      <w:r w:rsidRPr="001F4408">
        <w:rPr>
          <w:rFonts w:asciiTheme="minorHAnsi" w:hAnsiTheme="minorHAnsi" w:cstheme="majorBidi"/>
          <w:b/>
          <w:bCs/>
          <w:i/>
          <w:iCs/>
          <w:color w:val="C00000"/>
        </w:rPr>
        <w:t xml:space="preserve"> match de suspension ferme pour cumul d’avertissements (ART.103</w:t>
      </w:r>
      <w:r>
        <w:rPr>
          <w:rFonts w:asciiTheme="minorHAnsi" w:hAnsiTheme="minorHAnsi" w:cstheme="majorBidi"/>
          <w:b/>
          <w:bCs/>
          <w:i/>
          <w:iCs/>
          <w:color w:val="C00000"/>
        </w:rPr>
        <w:t>)</w:t>
      </w:r>
    </w:p>
    <w:p w:rsidR="00275EEE" w:rsidRPr="00C362C3" w:rsidRDefault="00275EEE" w:rsidP="00275EEE">
      <w:pPr>
        <w:pStyle w:val="Paragraphedeliste"/>
        <w:numPr>
          <w:ilvl w:val="0"/>
          <w:numId w:val="2"/>
        </w:numPr>
        <w:rPr>
          <w:rFonts w:asciiTheme="minorHAnsi" w:hAnsiTheme="minorHAnsi" w:cstheme="minorHAnsi"/>
          <w:b/>
          <w:bCs/>
          <w:i/>
          <w:iCs/>
        </w:rPr>
      </w:pPr>
      <w:r w:rsidRPr="00C362C3">
        <w:rPr>
          <w:rFonts w:asciiTheme="minorHAnsi" w:hAnsiTheme="minorHAnsi" w:cstheme="minorHAnsi"/>
          <w:b/>
          <w:bCs/>
        </w:rPr>
        <w:t xml:space="preserve">SADAT               FATAH                 </w:t>
      </w:r>
      <w:r>
        <w:rPr>
          <w:rFonts w:asciiTheme="minorHAnsi" w:hAnsiTheme="minorHAnsi" w:cstheme="minorHAnsi"/>
          <w:b/>
          <w:bCs/>
        </w:rPr>
        <w:t xml:space="preserve">  </w:t>
      </w:r>
      <w:r w:rsidRPr="00C362C3">
        <w:rPr>
          <w:rFonts w:asciiTheme="minorHAnsi" w:hAnsiTheme="minorHAnsi" w:cstheme="minorHAnsi"/>
          <w:b/>
          <w:bCs/>
        </w:rPr>
        <w:t xml:space="preserve">  lic n° 060198 « JSIO » </w:t>
      </w:r>
      <w:r w:rsidRPr="00BA3BFC">
        <w:rPr>
          <w:rFonts w:asciiTheme="minorHAnsi" w:hAnsiTheme="minorHAnsi" w:cstheme="minorHAnsi"/>
          <w:b/>
          <w:bCs/>
          <w:color w:val="FF0000"/>
        </w:rPr>
        <w:t>(</w:t>
      </w:r>
      <w:r w:rsidRPr="001F4408">
        <w:rPr>
          <w:rFonts w:asciiTheme="minorHAnsi" w:hAnsiTheme="minorHAnsi" w:cstheme="majorBidi"/>
          <w:b/>
          <w:bCs/>
          <w:i/>
          <w:iCs/>
          <w:color w:val="C00000"/>
        </w:rPr>
        <w:t>01</w:t>
      </w:r>
      <w:r>
        <w:rPr>
          <w:rFonts w:asciiTheme="minorHAnsi" w:hAnsiTheme="minorHAnsi" w:cstheme="majorBidi"/>
          <w:b/>
          <w:bCs/>
          <w:i/>
          <w:iCs/>
          <w:color w:val="C00000"/>
        </w:rPr>
        <w:t>)</w:t>
      </w:r>
      <w:r w:rsidRPr="001F4408">
        <w:rPr>
          <w:rFonts w:asciiTheme="minorHAnsi" w:hAnsiTheme="minorHAnsi" w:cstheme="majorBidi"/>
          <w:b/>
          <w:bCs/>
          <w:i/>
          <w:iCs/>
          <w:color w:val="C00000"/>
        </w:rPr>
        <w:t xml:space="preserve"> match de suspension ferme</w:t>
      </w:r>
      <w:r>
        <w:rPr>
          <w:rFonts w:asciiTheme="minorHAnsi" w:hAnsiTheme="minorHAnsi" w:cstheme="majorBidi"/>
          <w:b/>
          <w:bCs/>
          <w:i/>
          <w:iCs/>
          <w:color w:val="C00000"/>
        </w:rPr>
        <w:t xml:space="preserve"> </w:t>
      </w:r>
      <w:r w:rsidRPr="001F4408">
        <w:rPr>
          <w:rFonts w:asciiTheme="minorHAnsi" w:hAnsiTheme="minorHAnsi" w:cstheme="majorBidi"/>
          <w:b/>
          <w:bCs/>
          <w:i/>
          <w:iCs/>
          <w:color w:val="C00000"/>
        </w:rPr>
        <w:t xml:space="preserve"> pour cumul d’avertissements (ART.103</w:t>
      </w:r>
      <w:r>
        <w:rPr>
          <w:rFonts w:asciiTheme="minorHAnsi" w:hAnsiTheme="minorHAnsi" w:cstheme="majorBidi"/>
          <w:b/>
          <w:bCs/>
          <w:i/>
          <w:iCs/>
          <w:color w:val="C00000"/>
        </w:rPr>
        <w:t>)</w:t>
      </w:r>
    </w:p>
    <w:p w:rsidR="00275EEE" w:rsidRPr="00EB2F6A" w:rsidRDefault="00275EEE" w:rsidP="00275EEE">
      <w:pPr>
        <w:pStyle w:val="Paragraphedeliste"/>
        <w:numPr>
          <w:ilvl w:val="0"/>
          <w:numId w:val="2"/>
        </w:numPr>
        <w:rPr>
          <w:rFonts w:asciiTheme="minorHAnsi" w:hAnsiTheme="minorHAnsi" w:cstheme="minorHAnsi"/>
          <w:b/>
          <w:bCs/>
          <w:i/>
          <w:iCs/>
        </w:rPr>
      </w:pPr>
      <w:r>
        <w:rPr>
          <w:rFonts w:asciiTheme="minorHAnsi" w:hAnsiTheme="minorHAnsi" w:cstheme="minorHAnsi"/>
          <w:b/>
          <w:bCs/>
        </w:rPr>
        <w:t xml:space="preserve">CHOULLIT         SOFIANE                   </w:t>
      </w:r>
      <w:r w:rsidRPr="00152C2F">
        <w:rPr>
          <w:rFonts w:asciiTheme="minorHAnsi" w:hAnsiTheme="minorHAnsi" w:cstheme="minorHAnsi"/>
          <w:b/>
          <w:bCs/>
        </w:rPr>
        <w:t xml:space="preserve">lic n° </w:t>
      </w:r>
      <w:r>
        <w:rPr>
          <w:rFonts w:asciiTheme="minorHAnsi" w:hAnsiTheme="minorHAnsi" w:cstheme="minorHAnsi"/>
          <w:b/>
          <w:bCs/>
        </w:rPr>
        <w:t xml:space="preserve">060327 </w:t>
      </w:r>
      <w:r w:rsidRPr="00152C2F">
        <w:rPr>
          <w:rFonts w:asciiTheme="minorHAnsi" w:hAnsiTheme="minorHAnsi" w:cstheme="minorHAnsi"/>
          <w:b/>
          <w:bCs/>
        </w:rPr>
        <w:t xml:space="preserve"> « </w:t>
      </w:r>
      <w:r>
        <w:rPr>
          <w:rFonts w:asciiTheme="minorHAnsi" w:hAnsiTheme="minorHAnsi" w:cstheme="minorHAnsi"/>
          <w:b/>
          <w:bCs/>
        </w:rPr>
        <w:t>AST</w:t>
      </w:r>
      <w:r w:rsidRPr="00152C2F">
        <w:rPr>
          <w:rFonts w:asciiTheme="minorHAnsi" w:hAnsiTheme="minorHAnsi" w:cstheme="minorHAnsi"/>
          <w:b/>
          <w:bCs/>
        </w:rPr>
        <w:t xml:space="preserve"> » Avertissement </w:t>
      </w:r>
      <w:r>
        <w:rPr>
          <w:rFonts w:asciiTheme="minorHAnsi" w:hAnsiTheme="minorHAnsi" w:cstheme="minorHAnsi"/>
          <w:b/>
          <w:bCs/>
        </w:rPr>
        <w:t>CAS</w:t>
      </w:r>
    </w:p>
    <w:p w:rsidR="00275EEE" w:rsidRPr="00C362C3" w:rsidRDefault="00275EEE" w:rsidP="00275EEE">
      <w:pPr>
        <w:pStyle w:val="Paragraphedeliste"/>
        <w:numPr>
          <w:ilvl w:val="0"/>
          <w:numId w:val="2"/>
        </w:numPr>
        <w:rPr>
          <w:rFonts w:asciiTheme="minorHAnsi" w:hAnsiTheme="minorHAnsi" w:cstheme="minorHAnsi"/>
          <w:b/>
          <w:bCs/>
          <w:i/>
          <w:iCs/>
        </w:rPr>
      </w:pPr>
      <w:r>
        <w:rPr>
          <w:rFonts w:asciiTheme="minorHAnsi" w:hAnsiTheme="minorHAnsi" w:cstheme="minorHAnsi"/>
          <w:b/>
          <w:bCs/>
        </w:rPr>
        <w:t xml:space="preserve">BOUDJELIL       ZAID                           </w:t>
      </w:r>
      <w:r w:rsidRPr="00152C2F">
        <w:rPr>
          <w:rFonts w:asciiTheme="minorHAnsi" w:hAnsiTheme="minorHAnsi" w:cstheme="minorHAnsi"/>
          <w:b/>
          <w:bCs/>
        </w:rPr>
        <w:t xml:space="preserve">lic n° </w:t>
      </w:r>
      <w:r>
        <w:rPr>
          <w:rFonts w:asciiTheme="minorHAnsi" w:hAnsiTheme="minorHAnsi" w:cstheme="minorHAnsi"/>
          <w:b/>
          <w:bCs/>
        </w:rPr>
        <w:t xml:space="preserve">060544 </w:t>
      </w:r>
      <w:r w:rsidRPr="00152C2F">
        <w:rPr>
          <w:rFonts w:asciiTheme="minorHAnsi" w:hAnsiTheme="minorHAnsi" w:cstheme="minorHAnsi"/>
          <w:b/>
          <w:bCs/>
        </w:rPr>
        <w:t xml:space="preserve"> « </w:t>
      </w:r>
      <w:r>
        <w:rPr>
          <w:rFonts w:asciiTheme="minorHAnsi" w:hAnsiTheme="minorHAnsi" w:cstheme="minorHAnsi"/>
          <w:b/>
          <w:bCs/>
        </w:rPr>
        <w:t>AST</w:t>
      </w:r>
      <w:r w:rsidRPr="00152C2F">
        <w:rPr>
          <w:rFonts w:asciiTheme="minorHAnsi" w:hAnsiTheme="minorHAnsi" w:cstheme="minorHAnsi"/>
          <w:b/>
          <w:bCs/>
        </w:rPr>
        <w:t xml:space="preserve"> » Avertissement </w:t>
      </w:r>
      <w:r>
        <w:rPr>
          <w:rFonts w:asciiTheme="minorHAnsi" w:hAnsiTheme="minorHAnsi" w:cstheme="minorHAnsi"/>
          <w:b/>
          <w:bCs/>
        </w:rPr>
        <w:t>JD</w:t>
      </w:r>
    </w:p>
    <w:p w:rsidR="00275EEE" w:rsidRPr="00C362C3" w:rsidRDefault="00275EEE" w:rsidP="00275EEE">
      <w:pPr>
        <w:pStyle w:val="Paragraphedeliste"/>
        <w:numPr>
          <w:ilvl w:val="0"/>
          <w:numId w:val="2"/>
        </w:numPr>
        <w:rPr>
          <w:rFonts w:asciiTheme="minorHAnsi" w:hAnsiTheme="minorHAnsi" w:cstheme="minorHAnsi"/>
          <w:b/>
          <w:bCs/>
          <w:i/>
          <w:iCs/>
        </w:rPr>
      </w:pPr>
      <w:r>
        <w:rPr>
          <w:rFonts w:asciiTheme="minorHAnsi" w:hAnsiTheme="minorHAnsi" w:cstheme="minorHAnsi"/>
          <w:b/>
          <w:bCs/>
        </w:rPr>
        <w:t xml:space="preserve">HAMMOUMRAOUI AMIROUCHE    </w:t>
      </w:r>
      <w:r w:rsidRPr="00152C2F">
        <w:rPr>
          <w:rFonts w:asciiTheme="minorHAnsi" w:hAnsiTheme="minorHAnsi" w:cstheme="minorHAnsi"/>
          <w:b/>
          <w:bCs/>
        </w:rPr>
        <w:t xml:space="preserve">lic n° </w:t>
      </w:r>
      <w:r>
        <w:rPr>
          <w:rFonts w:asciiTheme="minorHAnsi" w:hAnsiTheme="minorHAnsi" w:cstheme="minorHAnsi"/>
          <w:b/>
          <w:bCs/>
        </w:rPr>
        <w:t xml:space="preserve">060199 </w:t>
      </w:r>
      <w:r w:rsidRPr="00152C2F">
        <w:rPr>
          <w:rFonts w:asciiTheme="minorHAnsi" w:hAnsiTheme="minorHAnsi" w:cstheme="minorHAnsi"/>
          <w:b/>
          <w:bCs/>
        </w:rPr>
        <w:t xml:space="preserve"> « </w:t>
      </w:r>
      <w:r>
        <w:rPr>
          <w:rFonts w:asciiTheme="minorHAnsi" w:hAnsiTheme="minorHAnsi" w:cstheme="minorHAnsi"/>
          <w:b/>
          <w:bCs/>
        </w:rPr>
        <w:t>JSIO</w:t>
      </w:r>
      <w:r w:rsidRPr="00152C2F">
        <w:rPr>
          <w:rFonts w:asciiTheme="minorHAnsi" w:hAnsiTheme="minorHAnsi" w:cstheme="minorHAnsi"/>
          <w:b/>
          <w:bCs/>
        </w:rPr>
        <w:t xml:space="preserve"> » Avertissement </w:t>
      </w:r>
      <w:r>
        <w:rPr>
          <w:rFonts w:asciiTheme="minorHAnsi" w:hAnsiTheme="minorHAnsi" w:cstheme="minorHAnsi"/>
          <w:b/>
          <w:bCs/>
        </w:rPr>
        <w:t>CAS</w:t>
      </w:r>
    </w:p>
    <w:p w:rsidR="00B2759B" w:rsidRPr="00275EEE" w:rsidRDefault="00B2759B" w:rsidP="00275EEE">
      <w:pPr>
        <w:tabs>
          <w:tab w:val="left" w:pos="4002"/>
          <w:tab w:val="left" w:pos="4248"/>
          <w:tab w:val="left" w:pos="7769"/>
        </w:tabs>
        <w:rPr>
          <w:rFonts w:cstheme="minorHAnsi"/>
          <w:b/>
          <w:bCs/>
          <w:i/>
          <w:iCs/>
          <w:color w:val="000000" w:themeColor="text1"/>
        </w:rPr>
      </w:pPr>
    </w:p>
    <w:p w:rsidR="00B2759B" w:rsidRDefault="00B2759B" w:rsidP="00275EEE">
      <w:pPr>
        <w:pStyle w:val="Titre4"/>
        <w:jc w:val="both"/>
        <w:rPr>
          <w:rFonts w:asciiTheme="majorHAnsi" w:hAnsiTheme="majorHAnsi" w:cstheme="minorHAnsi"/>
          <w:color w:val="1F497D" w:themeColor="text2"/>
          <w:sz w:val="24"/>
          <w:szCs w:val="24"/>
          <w:u w:val="single"/>
        </w:rPr>
      </w:pPr>
      <w:r w:rsidRPr="00152C2F">
        <w:rPr>
          <w:rFonts w:asciiTheme="minorHAnsi" w:hAnsiTheme="minorHAnsi" w:cstheme="minorHAnsi"/>
          <w:bCs w:val="0"/>
          <w:iCs/>
          <w:sz w:val="24"/>
          <w:szCs w:val="24"/>
        </w:rPr>
        <w:t xml:space="preserve">                                      </w:t>
      </w:r>
      <w:r>
        <w:rPr>
          <w:rFonts w:asciiTheme="minorHAnsi" w:hAnsiTheme="minorHAnsi" w:cstheme="minorHAnsi"/>
          <w:bCs w:val="0"/>
          <w:iCs/>
          <w:sz w:val="24"/>
          <w:szCs w:val="24"/>
        </w:rPr>
        <w:t xml:space="preserve">             </w:t>
      </w:r>
      <w:r w:rsidRPr="00152C2F">
        <w:rPr>
          <w:rFonts w:asciiTheme="minorHAnsi" w:hAnsiTheme="minorHAnsi" w:cstheme="minorHAnsi"/>
          <w:bCs w:val="0"/>
          <w:iCs/>
          <w:sz w:val="24"/>
          <w:szCs w:val="24"/>
        </w:rPr>
        <w:t xml:space="preserve"> </w:t>
      </w:r>
      <w:r w:rsidR="00275EEE">
        <w:rPr>
          <w:rFonts w:asciiTheme="majorHAnsi" w:hAnsiTheme="majorHAnsi" w:cstheme="minorHAnsi"/>
          <w:color w:val="000000" w:themeColor="text1"/>
          <w:sz w:val="24"/>
          <w:szCs w:val="24"/>
          <w:u w:val="single"/>
        </w:rPr>
        <w:t>Division</w:t>
      </w:r>
      <w:r w:rsidRPr="008D5F58">
        <w:rPr>
          <w:rFonts w:asciiTheme="majorHAnsi" w:hAnsiTheme="majorHAnsi" w:cstheme="minorHAnsi"/>
          <w:color w:val="000000" w:themeColor="text1"/>
          <w:sz w:val="24"/>
          <w:szCs w:val="24"/>
          <w:u w:val="single"/>
        </w:rPr>
        <w:t xml:space="preserve"> « </w:t>
      </w:r>
      <w:r>
        <w:rPr>
          <w:rFonts w:asciiTheme="majorHAnsi" w:hAnsiTheme="majorHAnsi" w:cstheme="minorHAnsi"/>
          <w:color w:val="000000" w:themeColor="text1"/>
          <w:sz w:val="24"/>
          <w:szCs w:val="24"/>
          <w:u w:val="single"/>
        </w:rPr>
        <w:t>PRE/</w:t>
      </w:r>
      <w:r w:rsidRPr="008D5F58">
        <w:rPr>
          <w:rFonts w:asciiTheme="majorHAnsi" w:hAnsiTheme="majorHAnsi" w:cstheme="minorHAnsi"/>
          <w:color w:val="000000" w:themeColor="text1"/>
          <w:sz w:val="24"/>
          <w:szCs w:val="24"/>
          <w:u w:val="single"/>
        </w:rPr>
        <w:t xml:space="preserve"> HONNEUR »</w:t>
      </w:r>
      <w:r w:rsidRPr="008D5F58">
        <w:rPr>
          <w:rFonts w:asciiTheme="majorHAnsi" w:hAnsiTheme="majorHAnsi" w:cstheme="minorHAnsi"/>
          <w:color w:val="1F497D" w:themeColor="text2"/>
          <w:sz w:val="24"/>
          <w:szCs w:val="24"/>
          <w:u w:val="single"/>
        </w:rPr>
        <w:t> :</w:t>
      </w:r>
    </w:p>
    <w:p w:rsidR="00B2759B" w:rsidRPr="00640C71" w:rsidRDefault="00B2759B" w:rsidP="00B2759B">
      <w:pPr>
        <w:pStyle w:val="Titre4"/>
        <w:jc w:val="both"/>
        <w:rPr>
          <w:rFonts w:asciiTheme="majorHAnsi" w:hAnsiTheme="majorHAnsi" w:cstheme="minorHAnsi"/>
          <w:color w:val="1F497D" w:themeColor="text2"/>
          <w:sz w:val="24"/>
          <w:szCs w:val="24"/>
          <w:u w:val="single"/>
        </w:rPr>
      </w:pPr>
      <w:r>
        <w:tab/>
      </w:r>
    </w:p>
    <w:p w:rsidR="00B2759B" w:rsidRPr="008148A0" w:rsidRDefault="00B2759B" w:rsidP="00B2759B">
      <w:pPr>
        <w:ind w:left="426"/>
        <w:jc w:val="center"/>
        <w:rPr>
          <w:rFonts w:cstheme="minorHAnsi"/>
          <w:b/>
          <w:bCs/>
          <w:color w:val="002060"/>
          <w:sz w:val="24"/>
          <w:szCs w:val="24"/>
          <w:u w:val="single"/>
        </w:rPr>
      </w:pPr>
      <w:r w:rsidRPr="00152C2F">
        <w:rPr>
          <w:rFonts w:cstheme="minorHAnsi"/>
          <w:b/>
          <w:bCs/>
          <w:sz w:val="24"/>
          <w:szCs w:val="24"/>
          <w:u w:val="single"/>
        </w:rPr>
        <w:t xml:space="preserve"> </w:t>
      </w:r>
      <w:r w:rsidRPr="00152C2F">
        <w:rPr>
          <w:rFonts w:cstheme="minorHAnsi"/>
          <w:b/>
          <w:bCs/>
          <w:color w:val="002060"/>
          <w:sz w:val="24"/>
          <w:szCs w:val="24"/>
          <w:u w:val="single"/>
        </w:rPr>
        <w:t>Affaire n°</w:t>
      </w:r>
      <w:r>
        <w:rPr>
          <w:rFonts w:cstheme="minorHAnsi"/>
          <w:b/>
          <w:bCs/>
          <w:color w:val="002060"/>
          <w:sz w:val="24"/>
          <w:szCs w:val="24"/>
          <w:u w:val="single"/>
        </w:rPr>
        <w:t>75</w:t>
      </w:r>
      <w:r w:rsidRPr="00152C2F">
        <w:rPr>
          <w:rFonts w:cstheme="minorHAnsi"/>
          <w:b/>
          <w:bCs/>
          <w:color w:val="002060"/>
          <w:sz w:val="24"/>
          <w:szCs w:val="24"/>
          <w:u w:val="single"/>
        </w:rPr>
        <w:t> : Rencontre « </w:t>
      </w:r>
      <w:r>
        <w:rPr>
          <w:rFonts w:cstheme="minorHAnsi"/>
          <w:b/>
          <w:bCs/>
          <w:color w:val="002060"/>
          <w:sz w:val="24"/>
          <w:szCs w:val="24"/>
          <w:u w:val="single"/>
        </w:rPr>
        <w:t>IRBB</w:t>
      </w:r>
      <w:r w:rsidRPr="00152C2F">
        <w:rPr>
          <w:rFonts w:cstheme="minorHAnsi"/>
          <w:b/>
          <w:bCs/>
          <w:color w:val="002060"/>
          <w:sz w:val="24"/>
          <w:szCs w:val="24"/>
          <w:u w:val="single"/>
        </w:rPr>
        <w:t xml:space="preserve"> - </w:t>
      </w:r>
      <w:r>
        <w:rPr>
          <w:rFonts w:cstheme="minorHAnsi"/>
          <w:b/>
          <w:bCs/>
          <w:color w:val="002060"/>
          <w:sz w:val="24"/>
          <w:szCs w:val="24"/>
          <w:u w:val="single"/>
        </w:rPr>
        <w:t>OST</w:t>
      </w:r>
      <w:r w:rsidRPr="00152C2F">
        <w:rPr>
          <w:rFonts w:cstheme="minorHAnsi"/>
          <w:b/>
          <w:bCs/>
          <w:color w:val="002060"/>
          <w:sz w:val="24"/>
          <w:szCs w:val="24"/>
          <w:u w:val="single"/>
        </w:rPr>
        <w:t xml:space="preserve"> » Du </w:t>
      </w:r>
      <w:r>
        <w:rPr>
          <w:rFonts w:cstheme="minorHAnsi"/>
          <w:b/>
          <w:bCs/>
          <w:color w:val="002060"/>
          <w:sz w:val="24"/>
          <w:szCs w:val="24"/>
          <w:u w:val="single"/>
        </w:rPr>
        <w:t>04</w:t>
      </w:r>
      <w:r w:rsidRPr="00152C2F">
        <w:rPr>
          <w:rFonts w:cstheme="minorHAnsi"/>
          <w:b/>
          <w:bCs/>
          <w:color w:val="002060"/>
          <w:sz w:val="24"/>
          <w:szCs w:val="24"/>
          <w:u w:val="single"/>
        </w:rPr>
        <w:t>.</w:t>
      </w:r>
      <w:r>
        <w:rPr>
          <w:rFonts w:cstheme="minorHAnsi"/>
          <w:b/>
          <w:bCs/>
          <w:color w:val="002060"/>
          <w:sz w:val="24"/>
          <w:szCs w:val="24"/>
          <w:u w:val="single"/>
        </w:rPr>
        <w:t>02</w:t>
      </w:r>
      <w:r w:rsidRPr="00152C2F">
        <w:rPr>
          <w:rFonts w:cstheme="minorHAnsi"/>
          <w:b/>
          <w:bCs/>
          <w:color w:val="002060"/>
          <w:sz w:val="24"/>
          <w:szCs w:val="24"/>
          <w:u w:val="single"/>
        </w:rPr>
        <w:t>.2022</w:t>
      </w:r>
    </w:p>
    <w:p w:rsidR="00B2759B" w:rsidRPr="00962D3D" w:rsidRDefault="00B2759B" w:rsidP="00B2759B">
      <w:pPr>
        <w:pStyle w:val="Paragraphedeliste"/>
        <w:numPr>
          <w:ilvl w:val="0"/>
          <w:numId w:val="2"/>
        </w:numPr>
        <w:rPr>
          <w:rFonts w:asciiTheme="minorHAnsi" w:hAnsiTheme="minorHAnsi" w:cstheme="minorHAnsi"/>
          <w:b/>
          <w:bCs/>
          <w:i/>
          <w:iCs/>
        </w:rPr>
      </w:pPr>
      <w:r w:rsidRPr="00962D3D">
        <w:rPr>
          <w:rFonts w:asciiTheme="minorHAnsi" w:hAnsiTheme="minorHAnsi" w:cstheme="minorHAnsi"/>
          <w:b/>
          <w:bCs/>
        </w:rPr>
        <w:t xml:space="preserve">BEGREDJ            SAMIR            lic n° 060445  « IRBB  » </w:t>
      </w:r>
      <w:r w:rsidRPr="00BA3BFC">
        <w:rPr>
          <w:rFonts w:asciiTheme="minorHAnsi" w:hAnsiTheme="minorHAnsi" w:cstheme="minorHAnsi"/>
          <w:b/>
          <w:bCs/>
          <w:color w:val="FF0000"/>
        </w:rPr>
        <w:t>(</w:t>
      </w:r>
      <w:r>
        <w:rPr>
          <w:rFonts w:asciiTheme="minorHAnsi" w:hAnsiTheme="minorHAnsi" w:cstheme="majorBidi"/>
          <w:b/>
          <w:bCs/>
          <w:i/>
          <w:iCs/>
          <w:color w:val="C00000"/>
        </w:rPr>
        <w:t>02)</w:t>
      </w:r>
      <w:r w:rsidRPr="001F4408">
        <w:rPr>
          <w:rFonts w:asciiTheme="minorHAnsi" w:hAnsiTheme="minorHAnsi" w:cstheme="majorBidi"/>
          <w:b/>
          <w:bCs/>
          <w:i/>
          <w:iCs/>
          <w:color w:val="C00000"/>
        </w:rPr>
        <w:t xml:space="preserve"> match</w:t>
      </w:r>
      <w:r>
        <w:rPr>
          <w:rFonts w:asciiTheme="minorHAnsi" w:hAnsiTheme="minorHAnsi" w:cstheme="majorBidi"/>
          <w:b/>
          <w:bCs/>
          <w:i/>
          <w:iCs/>
          <w:color w:val="C00000"/>
        </w:rPr>
        <w:t>s</w:t>
      </w:r>
      <w:r w:rsidRPr="001F4408">
        <w:rPr>
          <w:rFonts w:asciiTheme="minorHAnsi" w:hAnsiTheme="minorHAnsi" w:cstheme="majorBidi"/>
          <w:b/>
          <w:bCs/>
          <w:i/>
          <w:iCs/>
          <w:color w:val="C00000"/>
        </w:rPr>
        <w:t xml:space="preserve"> de suspension f</w:t>
      </w:r>
      <w:r>
        <w:rPr>
          <w:rFonts w:asciiTheme="minorHAnsi" w:hAnsiTheme="minorHAnsi" w:cstheme="majorBidi"/>
          <w:b/>
          <w:bCs/>
          <w:i/>
          <w:iCs/>
          <w:color w:val="C00000"/>
        </w:rPr>
        <w:t>ermes  pour faute grave (ART.109).</w:t>
      </w:r>
    </w:p>
    <w:p w:rsidR="00B2759B" w:rsidRPr="007E4E32" w:rsidRDefault="00B2759B" w:rsidP="00B2759B">
      <w:pPr>
        <w:pStyle w:val="Paragraphedeliste"/>
        <w:numPr>
          <w:ilvl w:val="0"/>
          <w:numId w:val="2"/>
        </w:numPr>
        <w:rPr>
          <w:rFonts w:asciiTheme="minorHAnsi" w:hAnsiTheme="minorHAnsi" w:cstheme="minorHAnsi"/>
          <w:b/>
          <w:bCs/>
          <w:i/>
          <w:iCs/>
        </w:rPr>
      </w:pPr>
      <w:r>
        <w:rPr>
          <w:rFonts w:asciiTheme="minorHAnsi" w:hAnsiTheme="minorHAnsi" w:cstheme="minorHAnsi"/>
          <w:b/>
          <w:bCs/>
        </w:rPr>
        <w:t xml:space="preserve">BOUNDJAR       HOCINE          </w:t>
      </w:r>
      <w:r w:rsidRPr="00152C2F">
        <w:rPr>
          <w:rFonts w:asciiTheme="minorHAnsi" w:hAnsiTheme="minorHAnsi" w:cstheme="minorHAnsi"/>
          <w:b/>
          <w:bCs/>
        </w:rPr>
        <w:t xml:space="preserve">lic n° </w:t>
      </w:r>
      <w:r>
        <w:rPr>
          <w:rFonts w:asciiTheme="minorHAnsi" w:hAnsiTheme="minorHAnsi" w:cstheme="minorHAnsi"/>
          <w:b/>
          <w:bCs/>
        </w:rPr>
        <w:t xml:space="preserve">061014 </w:t>
      </w:r>
      <w:r w:rsidRPr="00152C2F">
        <w:rPr>
          <w:rFonts w:asciiTheme="minorHAnsi" w:hAnsiTheme="minorHAnsi" w:cstheme="minorHAnsi"/>
          <w:b/>
          <w:bCs/>
        </w:rPr>
        <w:t xml:space="preserve"> «</w:t>
      </w:r>
      <w:r>
        <w:rPr>
          <w:rFonts w:asciiTheme="minorHAnsi" w:hAnsiTheme="minorHAnsi" w:cstheme="minorHAnsi"/>
          <w:b/>
          <w:bCs/>
        </w:rPr>
        <w:t xml:space="preserve"> OST</w:t>
      </w:r>
      <w:r w:rsidRPr="00152C2F">
        <w:rPr>
          <w:rFonts w:asciiTheme="minorHAnsi" w:hAnsiTheme="minorHAnsi" w:cstheme="minorHAnsi"/>
          <w:b/>
          <w:bCs/>
        </w:rPr>
        <w:t xml:space="preserve"> » Avertissement </w:t>
      </w:r>
      <w:r>
        <w:rPr>
          <w:rFonts w:asciiTheme="minorHAnsi" w:hAnsiTheme="minorHAnsi" w:cstheme="minorHAnsi"/>
          <w:b/>
          <w:bCs/>
        </w:rPr>
        <w:t>CAS</w:t>
      </w:r>
    </w:p>
    <w:p w:rsidR="00B2759B" w:rsidRPr="000F29A8" w:rsidRDefault="00B2759B" w:rsidP="00B2759B">
      <w:pPr>
        <w:pStyle w:val="Paragraphedeliste"/>
        <w:numPr>
          <w:ilvl w:val="0"/>
          <w:numId w:val="2"/>
        </w:numPr>
        <w:rPr>
          <w:rFonts w:asciiTheme="minorHAnsi" w:hAnsiTheme="minorHAnsi" w:cstheme="minorHAnsi"/>
          <w:b/>
          <w:bCs/>
          <w:i/>
          <w:iCs/>
        </w:rPr>
      </w:pPr>
      <w:r>
        <w:rPr>
          <w:rFonts w:asciiTheme="minorHAnsi" w:hAnsiTheme="minorHAnsi" w:cstheme="minorHAnsi"/>
          <w:b/>
          <w:bCs/>
        </w:rPr>
        <w:t xml:space="preserve">ADJAOUD         SYPHAX           </w:t>
      </w:r>
      <w:r w:rsidRPr="00152C2F">
        <w:rPr>
          <w:rFonts w:asciiTheme="minorHAnsi" w:hAnsiTheme="minorHAnsi" w:cstheme="minorHAnsi"/>
          <w:b/>
          <w:bCs/>
        </w:rPr>
        <w:t xml:space="preserve">lic n° </w:t>
      </w:r>
      <w:r>
        <w:rPr>
          <w:rFonts w:asciiTheme="minorHAnsi" w:hAnsiTheme="minorHAnsi" w:cstheme="minorHAnsi"/>
          <w:b/>
          <w:bCs/>
        </w:rPr>
        <w:t xml:space="preserve">060570 </w:t>
      </w:r>
      <w:r w:rsidRPr="00152C2F">
        <w:rPr>
          <w:rFonts w:asciiTheme="minorHAnsi" w:hAnsiTheme="minorHAnsi" w:cstheme="minorHAnsi"/>
          <w:b/>
          <w:bCs/>
        </w:rPr>
        <w:t xml:space="preserve"> « </w:t>
      </w:r>
      <w:r>
        <w:rPr>
          <w:rFonts w:asciiTheme="minorHAnsi" w:hAnsiTheme="minorHAnsi" w:cstheme="minorHAnsi"/>
          <w:b/>
          <w:bCs/>
        </w:rPr>
        <w:t xml:space="preserve">OST </w:t>
      </w:r>
      <w:r w:rsidRPr="00152C2F">
        <w:rPr>
          <w:rFonts w:asciiTheme="minorHAnsi" w:hAnsiTheme="minorHAnsi" w:cstheme="minorHAnsi"/>
          <w:b/>
          <w:bCs/>
        </w:rPr>
        <w:t xml:space="preserve"> » Avertissement </w:t>
      </w:r>
      <w:r>
        <w:rPr>
          <w:rFonts w:asciiTheme="minorHAnsi" w:hAnsiTheme="minorHAnsi" w:cstheme="minorHAnsi"/>
          <w:b/>
          <w:bCs/>
        </w:rPr>
        <w:t>CAS</w:t>
      </w:r>
    </w:p>
    <w:p w:rsidR="00B2759B" w:rsidRPr="000565C4" w:rsidRDefault="00B2759B" w:rsidP="00B2759B">
      <w:pPr>
        <w:pStyle w:val="Paragraphedeliste"/>
        <w:ind w:left="786"/>
        <w:jc w:val="center"/>
        <w:rPr>
          <w:rFonts w:asciiTheme="minorHAnsi" w:hAnsiTheme="minorHAnsi" w:cstheme="minorHAnsi"/>
          <w:b/>
          <w:bCs/>
          <w:i/>
          <w:iCs/>
        </w:rPr>
      </w:pPr>
    </w:p>
    <w:p w:rsidR="00B2759B" w:rsidRPr="00BC13A8" w:rsidRDefault="00B2759B" w:rsidP="00B2759B">
      <w:pPr>
        <w:jc w:val="center"/>
        <w:rPr>
          <w:rFonts w:cstheme="minorHAnsi"/>
          <w:b/>
          <w:bCs/>
          <w:i/>
          <w:iCs/>
          <w:color w:val="002060"/>
          <w:sz w:val="24"/>
          <w:szCs w:val="24"/>
          <w:u w:val="single"/>
        </w:rPr>
      </w:pPr>
      <w:r w:rsidRPr="00152C2F">
        <w:rPr>
          <w:rFonts w:cstheme="minorHAnsi"/>
          <w:b/>
          <w:bCs/>
          <w:color w:val="002060"/>
          <w:sz w:val="24"/>
          <w:szCs w:val="24"/>
          <w:u w:val="single"/>
        </w:rPr>
        <w:t>Affaire n°</w:t>
      </w:r>
      <w:r>
        <w:rPr>
          <w:rFonts w:cstheme="minorHAnsi"/>
          <w:b/>
          <w:bCs/>
          <w:color w:val="002060"/>
          <w:sz w:val="24"/>
          <w:szCs w:val="24"/>
          <w:u w:val="single"/>
        </w:rPr>
        <w:t>76 : Rencontre « SRBT  - CSATT » Du 05</w:t>
      </w:r>
      <w:r w:rsidRPr="00152C2F">
        <w:rPr>
          <w:rFonts w:cstheme="minorHAnsi"/>
          <w:b/>
          <w:bCs/>
          <w:color w:val="002060"/>
          <w:sz w:val="24"/>
          <w:szCs w:val="24"/>
          <w:u w:val="single"/>
        </w:rPr>
        <w:t>.</w:t>
      </w:r>
      <w:r>
        <w:rPr>
          <w:rFonts w:cstheme="minorHAnsi"/>
          <w:b/>
          <w:bCs/>
          <w:color w:val="002060"/>
          <w:sz w:val="24"/>
          <w:szCs w:val="24"/>
          <w:u w:val="single"/>
        </w:rPr>
        <w:t>02</w:t>
      </w:r>
      <w:r w:rsidRPr="00152C2F">
        <w:rPr>
          <w:rFonts w:cstheme="minorHAnsi"/>
          <w:b/>
          <w:bCs/>
          <w:color w:val="002060"/>
          <w:sz w:val="24"/>
          <w:szCs w:val="24"/>
          <w:u w:val="single"/>
        </w:rPr>
        <w:t>.</w:t>
      </w:r>
      <w:r>
        <w:rPr>
          <w:rFonts w:cstheme="minorHAnsi"/>
          <w:b/>
          <w:bCs/>
          <w:color w:val="002060"/>
          <w:sz w:val="24"/>
          <w:szCs w:val="24"/>
          <w:u w:val="single"/>
        </w:rPr>
        <w:t>2022</w:t>
      </w:r>
      <w:r w:rsidRPr="00BC13A8">
        <w:rPr>
          <w:rFonts w:cstheme="minorHAnsi"/>
          <w:b/>
          <w:bCs/>
        </w:rPr>
        <w:t xml:space="preserve">      </w:t>
      </w:r>
    </w:p>
    <w:p w:rsidR="00B2759B" w:rsidRPr="00152C2F" w:rsidRDefault="00B2759B" w:rsidP="00B2759B">
      <w:pPr>
        <w:pStyle w:val="Paragraphedeliste"/>
        <w:numPr>
          <w:ilvl w:val="0"/>
          <w:numId w:val="2"/>
        </w:numPr>
        <w:jc w:val="both"/>
        <w:rPr>
          <w:rFonts w:asciiTheme="minorHAnsi" w:hAnsiTheme="minorHAnsi" w:cstheme="minorHAnsi"/>
          <w:b/>
          <w:bCs/>
          <w:i/>
          <w:iCs/>
        </w:rPr>
      </w:pPr>
      <w:r>
        <w:rPr>
          <w:rFonts w:asciiTheme="minorHAnsi" w:hAnsiTheme="minorHAnsi" w:cstheme="minorHAnsi"/>
          <w:b/>
          <w:bCs/>
        </w:rPr>
        <w:t xml:space="preserve">BALADJAT      MATOUK               </w:t>
      </w:r>
      <w:r w:rsidRPr="00152C2F">
        <w:rPr>
          <w:rFonts w:asciiTheme="minorHAnsi" w:hAnsiTheme="minorHAnsi" w:cstheme="minorHAnsi"/>
          <w:b/>
          <w:bCs/>
        </w:rPr>
        <w:t>l</w:t>
      </w:r>
      <w:r>
        <w:rPr>
          <w:rFonts w:asciiTheme="minorHAnsi" w:hAnsiTheme="minorHAnsi" w:cstheme="minorHAnsi"/>
          <w:b/>
          <w:bCs/>
        </w:rPr>
        <w:t xml:space="preserve">ic n° 060371 </w:t>
      </w:r>
      <w:r w:rsidRPr="00152C2F">
        <w:rPr>
          <w:rFonts w:asciiTheme="minorHAnsi" w:hAnsiTheme="minorHAnsi" w:cstheme="minorHAnsi"/>
          <w:b/>
          <w:bCs/>
        </w:rPr>
        <w:t xml:space="preserve">   « </w:t>
      </w:r>
      <w:r>
        <w:rPr>
          <w:rFonts w:asciiTheme="minorHAnsi" w:hAnsiTheme="minorHAnsi" w:cstheme="minorHAnsi"/>
          <w:b/>
          <w:bCs/>
        </w:rPr>
        <w:t>SRBT</w:t>
      </w:r>
      <w:r w:rsidRPr="00152C2F">
        <w:rPr>
          <w:rFonts w:asciiTheme="minorHAnsi" w:hAnsiTheme="minorHAnsi" w:cstheme="minorHAnsi"/>
          <w:b/>
          <w:bCs/>
        </w:rPr>
        <w:t xml:space="preserve">» Avertissement </w:t>
      </w:r>
      <w:r>
        <w:rPr>
          <w:rFonts w:asciiTheme="minorHAnsi" w:hAnsiTheme="minorHAnsi" w:cstheme="minorHAnsi"/>
          <w:b/>
          <w:bCs/>
        </w:rPr>
        <w:t>CAS</w:t>
      </w:r>
    </w:p>
    <w:p w:rsidR="00B2759B" w:rsidRPr="001A2A7F" w:rsidRDefault="00B2759B" w:rsidP="00B2759B">
      <w:pPr>
        <w:pStyle w:val="Paragraphedeliste"/>
        <w:numPr>
          <w:ilvl w:val="0"/>
          <w:numId w:val="2"/>
        </w:numPr>
        <w:jc w:val="both"/>
        <w:rPr>
          <w:rFonts w:asciiTheme="minorHAnsi" w:hAnsiTheme="minorHAnsi" w:cstheme="minorHAnsi"/>
          <w:b/>
          <w:bCs/>
          <w:i/>
          <w:iCs/>
        </w:rPr>
      </w:pPr>
      <w:r>
        <w:rPr>
          <w:rFonts w:asciiTheme="minorHAnsi" w:hAnsiTheme="minorHAnsi" w:cstheme="minorHAnsi"/>
          <w:b/>
          <w:bCs/>
        </w:rPr>
        <w:t>KADA               BOUSSAAD           lic n° 060369    « SRBT</w:t>
      </w:r>
      <w:r w:rsidRPr="00152C2F">
        <w:rPr>
          <w:rFonts w:asciiTheme="minorHAnsi" w:hAnsiTheme="minorHAnsi" w:cstheme="minorHAnsi"/>
          <w:b/>
          <w:bCs/>
        </w:rPr>
        <w:t xml:space="preserve"> » </w:t>
      </w:r>
      <w:r>
        <w:rPr>
          <w:rFonts w:asciiTheme="minorHAnsi" w:hAnsiTheme="minorHAnsi" w:cstheme="minorHAnsi"/>
          <w:b/>
          <w:bCs/>
        </w:rPr>
        <w:t xml:space="preserve"> </w:t>
      </w:r>
      <w:r w:rsidRPr="00152C2F">
        <w:rPr>
          <w:rFonts w:asciiTheme="minorHAnsi" w:hAnsiTheme="minorHAnsi" w:cstheme="minorHAnsi"/>
          <w:b/>
          <w:bCs/>
        </w:rPr>
        <w:t xml:space="preserve">Avertissement </w:t>
      </w:r>
      <w:r>
        <w:rPr>
          <w:rFonts w:asciiTheme="minorHAnsi" w:hAnsiTheme="minorHAnsi" w:cstheme="minorHAnsi"/>
          <w:b/>
          <w:bCs/>
        </w:rPr>
        <w:t>CAS</w:t>
      </w:r>
    </w:p>
    <w:p w:rsidR="00B2759B" w:rsidRDefault="00B2759B" w:rsidP="00B2759B">
      <w:pPr>
        <w:pStyle w:val="Paragraphedeliste"/>
        <w:numPr>
          <w:ilvl w:val="0"/>
          <w:numId w:val="2"/>
        </w:numPr>
        <w:rPr>
          <w:rFonts w:asciiTheme="minorHAnsi" w:hAnsiTheme="minorHAnsi" w:cstheme="minorHAnsi"/>
          <w:b/>
          <w:bCs/>
        </w:rPr>
      </w:pPr>
      <w:r>
        <w:rPr>
          <w:rFonts w:asciiTheme="minorHAnsi" w:hAnsiTheme="minorHAnsi" w:cstheme="minorHAnsi"/>
          <w:b/>
          <w:bCs/>
        </w:rPr>
        <w:t xml:space="preserve">AZEGGAGH    AZIZ                        </w:t>
      </w:r>
      <w:r w:rsidRPr="00152C2F">
        <w:rPr>
          <w:rFonts w:asciiTheme="minorHAnsi" w:hAnsiTheme="minorHAnsi" w:cstheme="minorHAnsi"/>
          <w:b/>
          <w:bCs/>
        </w:rPr>
        <w:t xml:space="preserve">lic n° </w:t>
      </w:r>
      <w:r>
        <w:rPr>
          <w:rFonts w:asciiTheme="minorHAnsi" w:hAnsiTheme="minorHAnsi" w:cstheme="minorHAnsi"/>
          <w:b/>
          <w:bCs/>
        </w:rPr>
        <w:t xml:space="preserve">060449  </w:t>
      </w:r>
      <w:r w:rsidRPr="00152C2F">
        <w:rPr>
          <w:rFonts w:asciiTheme="minorHAnsi" w:hAnsiTheme="minorHAnsi" w:cstheme="minorHAnsi"/>
          <w:b/>
          <w:bCs/>
        </w:rPr>
        <w:t xml:space="preserve"> «</w:t>
      </w:r>
      <w:r>
        <w:rPr>
          <w:rFonts w:asciiTheme="minorHAnsi" w:hAnsiTheme="minorHAnsi" w:cstheme="minorHAnsi"/>
          <w:b/>
          <w:bCs/>
        </w:rPr>
        <w:t xml:space="preserve"> CSATT</w:t>
      </w:r>
      <w:r w:rsidRPr="00152C2F">
        <w:rPr>
          <w:rFonts w:asciiTheme="minorHAnsi" w:hAnsiTheme="minorHAnsi" w:cstheme="minorHAnsi"/>
          <w:b/>
          <w:bCs/>
        </w:rPr>
        <w:t xml:space="preserve"> » Avertissement </w:t>
      </w:r>
      <w:r>
        <w:rPr>
          <w:rFonts w:asciiTheme="minorHAnsi" w:hAnsiTheme="minorHAnsi" w:cstheme="minorHAnsi"/>
          <w:b/>
          <w:bCs/>
        </w:rPr>
        <w:t>CAS</w:t>
      </w:r>
    </w:p>
    <w:p w:rsidR="00B2759B" w:rsidRDefault="00B2759B" w:rsidP="00B2759B">
      <w:pPr>
        <w:pStyle w:val="Paragraphedeliste"/>
        <w:numPr>
          <w:ilvl w:val="0"/>
          <w:numId w:val="2"/>
        </w:numPr>
        <w:rPr>
          <w:rFonts w:asciiTheme="minorHAnsi" w:hAnsiTheme="minorHAnsi" w:cstheme="minorHAnsi"/>
          <w:b/>
          <w:bCs/>
        </w:rPr>
      </w:pPr>
      <w:r>
        <w:rPr>
          <w:rFonts w:asciiTheme="minorHAnsi" w:hAnsiTheme="minorHAnsi" w:cstheme="minorHAnsi"/>
          <w:b/>
          <w:bCs/>
        </w:rPr>
        <w:t xml:space="preserve">BOUDJEMIL   BOUALEM             </w:t>
      </w:r>
      <w:r w:rsidRPr="00152C2F">
        <w:rPr>
          <w:rFonts w:asciiTheme="minorHAnsi" w:hAnsiTheme="minorHAnsi" w:cstheme="minorHAnsi"/>
          <w:b/>
          <w:bCs/>
        </w:rPr>
        <w:t xml:space="preserve">lic n° </w:t>
      </w:r>
      <w:r>
        <w:rPr>
          <w:rFonts w:asciiTheme="minorHAnsi" w:hAnsiTheme="minorHAnsi" w:cstheme="minorHAnsi"/>
          <w:b/>
          <w:bCs/>
        </w:rPr>
        <w:t xml:space="preserve">060410  </w:t>
      </w:r>
      <w:r w:rsidRPr="00152C2F">
        <w:rPr>
          <w:rFonts w:asciiTheme="minorHAnsi" w:hAnsiTheme="minorHAnsi" w:cstheme="minorHAnsi"/>
          <w:b/>
          <w:bCs/>
        </w:rPr>
        <w:t xml:space="preserve"> «</w:t>
      </w:r>
      <w:r>
        <w:rPr>
          <w:rFonts w:asciiTheme="minorHAnsi" w:hAnsiTheme="minorHAnsi" w:cstheme="minorHAnsi"/>
          <w:b/>
          <w:bCs/>
        </w:rPr>
        <w:t xml:space="preserve"> CSATT</w:t>
      </w:r>
      <w:r w:rsidRPr="00152C2F">
        <w:rPr>
          <w:rFonts w:asciiTheme="minorHAnsi" w:hAnsiTheme="minorHAnsi" w:cstheme="minorHAnsi"/>
          <w:b/>
          <w:bCs/>
        </w:rPr>
        <w:t xml:space="preserve"> » Avertissement </w:t>
      </w:r>
      <w:r>
        <w:rPr>
          <w:rFonts w:asciiTheme="minorHAnsi" w:hAnsiTheme="minorHAnsi" w:cstheme="minorHAnsi"/>
          <w:b/>
          <w:bCs/>
        </w:rPr>
        <w:t>CAS</w:t>
      </w:r>
    </w:p>
    <w:p w:rsidR="00B2759B" w:rsidRPr="0071407E" w:rsidRDefault="00B2759B" w:rsidP="00B2759B">
      <w:pPr>
        <w:rPr>
          <w:rFonts w:cstheme="minorHAnsi"/>
          <w:b/>
          <w:bCs/>
          <w:i/>
          <w:iCs/>
        </w:rPr>
      </w:pPr>
    </w:p>
    <w:p w:rsidR="00B2759B" w:rsidRPr="000673FF" w:rsidRDefault="00B2759B" w:rsidP="00275EEE">
      <w:pPr>
        <w:pStyle w:val="Paragraphedeliste"/>
        <w:ind w:left="786"/>
        <w:jc w:val="center"/>
        <w:rPr>
          <w:rFonts w:asciiTheme="minorHAnsi" w:hAnsiTheme="minorHAnsi" w:cstheme="minorHAnsi"/>
          <w:b/>
          <w:bCs/>
          <w:i/>
          <w:iCs/>
          <w:color w:val="002060"/>
          <w:u w:val="single"/>
        </w:rPr>
      </w:pPr>
      <w:r>
        <w:rPr>
          <w:rFonts w:asciiTheme="minorHAnsi" w:hAnsiTheme="minorHAnsi" w:cstheme="minorHAnsi"/>
          <w:b/>
          <w:bCs/>
          <w:color w:val="002060"/>
          <w:u w:val="single"/>
        </w:rPr>
        <w:t>Affaire n°77 : Rencontre « CRM - JSB » Du 05.02</w:t>
      </w:r>
      <w:r w:rsidRPr="000673FF">
        <w:rPr>
          <w:rFonts w:asciiTheme="minorHAnsi" w:hAnsiTheme="minorHAnsi" w:cstheme="minorHAnsi"/>
          <w:b/>
          <w:bCs/>
          <w:color w:val="002060"/>
          <w:u w:val="single"/>
        </w:rPr>
        <w:t>.202</w:t>
      </w:r>
      <w:r>
        <w:rPr>
          <w:rFonts w:asciiTheme="minorHAnsi" w:hAnsiTheme="minorHAnsi" w:cstheme="minorHAnsi"/>
          <w:b/>
          <w:bCs/>
          <w:color w:val="002060"/>
          <w:u w:val="single"/>
        </w:rPr>
        <w:t>2</w:t>
      </w:r>
    </w:p>
    <w:p w:rsidR="00B2759B" w:rsidRPr="00334031" w:rsidRDefault="00B2759B" w:rsidP="00B2759B">
      <w:pPr>
        <w:pStyle w:val="Paragraphedeliste"/>
        <w:ind w:left="786" w:firstLine="708"/>
        <w:rPr>
          <w:rFonts w:asciiTheme="majorBidi" w:hAnsiTheme="majorBidi" w:cstheme="majorBidi"/>
          <w:i/>
          <w:iCs/>
        </w:rPr>
      </w:pPr>
    </w:p>
    <w:p w:rsidR="00B2759B" w:rsidRPr="00C125F2" w:rsidRDefault="00B2759B" w:rsidP="00B2759B">
      <w:pPr>
        <w:pStyle w:val="Paragraphedeliste"/>
        <w:numPr>
          <w:ilvl w:val="0"/>
          <w:numId w:val="2"/>
        </w:numPr>
        <w:rPr>
          <w:rFonts w:asciiTheme="minorHAnsi" w:hAnsiTheme="minorHAnsi" w:cstheme="minorHAnsi"/>
          <w:b/>
          <w:bCs/>
          <w:i/>
          <w:iCs/>
        </w:rPr>
      </w:pPr>
      <w:r>
        <w:rPr>
          <w:rFonts w:asciiTheme="minorHAnsi" w:hAnsiTheme="minorHAnsi" w:cstheme="minorHAnsi"/>
          <w:b/>
          <w:bCs/>
        </w:rPr>
        <w:t xml:space="preserve">HADJI              YOUBA                     </w:t>
      </w:r>
      <w:r w:rsidRPr="009E152E">
        <w:rPr>
          <w:rFonts w:asciiTheme="minorHAnsi" w:hAnsiTheme="minorHAnsi" w:cstheme="minorHAnsi"/>
          <w:b/>
          <w:bCs/>
        </w:rPr>
        <w:t xml:space="preserve">lic n° </w:t>
      </w:r>
      <w:r>
        <w:rPr>
          <w:rFonts w:asciiTheme="minorHAnsi" w:hAnsiTheme="minorHAnsi" w:cstheme="minorHAnsi"/>
          <w:b/>
          <w:bCs/>
        </w:rPr>
        <w:t>060007  «  CRM</w:t>
      </w:r>
      <w:r w:rsidRPr="009E152E">
        <w:rPr>
          <w:rFonts w:asciiTheme="minorHAnsi" w:hAnsiTheme="minorHAnsi" w:cstheme="minorHAnsi"/>
          <w:b/>
          <w:bCs/>
        </w:rPr>
        <w:t xml:space="preserve">» Avertissement </w:t>
      </w:r>
      <w:r>
        <w:rPr>
          <w:rFonts w:asciiTheme="minorHAnsi" w:hAnsiTheme="minorHAnsi" w:cstheme="minorHAnsi"/>
          <w:b/>
          <w:bCs/>
        </w:rPr>
        <w:t>JD</w:t>
      </w:r>
    </w:p>
    <w:p w:rsidR="00B2759B" w:rsidRPr="001D3E6D" w:rsidRDefault="00B2759B" w:rsidP="00B2759B">
      <w:pPr>
        <w:pStyle w:val="Paragraphedeliste"/>
        <w:numPr>
          <w:ilvl w:val="0"/>
          <w:numId w:val="2"/>
        </w:numPr>
        <w:jc w:val="both"/>
        <w:rPr>
          <w:rFonts w:asciiTheme="minorHAnsi" w:hAnsiTheme="minorHAnsi" w:cstheme="minorHAnsi"/>
          <w:b/>
          <w:bCs/>
          <w:i/>
          <w:iCs/>
        </w:rPr>
      </w:pPr>
      <w:r>
        <w:rPr>
          <w:rFonts w:asciiTheme="minorHAnsi" w:hAnsiTheme="minorHAnsi" w:cstheme="minorHAnsi"/>
          <w:b/>
          <w:bCs/>
        </w:rPr>
        <w:t xml:space="preserve">BOUSLA          NAZIM                    </w:t>
      </w:r>
      <w:r w:rsidRPr="00152C2F">
        <w:rPr>
          <w:rFonts w:asciiTheme="minorHAnsi" w:hAnsiTheme="minorHAnsi" w:cstheme="minorHAnsi"/>
          <w:b/>
          <w:bCs/>
        </w:rPr>
        <w:t xml:space="preserve">  lic n°</w:t>
      </w:r>
      <w:r>
        <w:rPr>
          <w:rFonts w:asciiTheme="minorHAnsi" w:hAnsiTheme="minorHAnsi" w:cstheme="minorHAnsi"/>
          <w:b/>
          <w:bCs/>
        </w:rPr>
        <w:t xml:space="preserve"> 060421  </w:t>
      </w:r>
      <w:r w:rsidRPr="00152C2F">
        <w:rPr>
          <w:rFonts w:asciiTheme="minorHAnsi" w:hAnsiTheme="minorHAnsi" w:cstheme="minorHAnsi"/>
          <w:b/>
          <w:bCs/>
        </w:rPr>
        <w:t xml:space="preserve"> « </w:t>
      </w:r>
      <w:r>
        <w:rPr>
          <w:rFonts w:asciiTheme="minorHAnsi" w:hAnsiTheme="minorHAnsi" w:cstheme="minorHAnsi"/>
          <w:b/>
          <w:bCs/>
        </w:rPr>
        <w:t>CRM</w:t>
      </w:r>
      <w:r w:rsidRPr="00152C2F">
        <w:rPr>
          <w:rFonts w:asciiTheme="minorHAnsi" w:hAnsiTheme="minorHAnsi" w:cstheme="minorHAnsi"/>
          <w:b/>
          <w:bCs/>
        </w:rPr>
        <w:t xml:space="preserve"> » Avertissement </w:t>
      </w:r>
      <w:r>
        <w:rPr>
          <w:rFonts w:asciiTheme="minorHAnsi" w:hAnsiTheme="minorHAnsi" w:cstheme="minorHAnsi"/>
          <w:b/>
          <w:bCs/>
        </w:rPr>
        <w:t>CAS</w:t>
      </w:r>
    </w:p>
    <w:p w:rsidR="00B2759B" w:rsidRPr="00152C2F" w:rsidRDefault="00B2759B" w:rsidP="00B2759B">
      <w:pPr>
        <w:pStyle w:val="Paragraphedeliste"/>
        <w:numPr>
          <w:ilvl w:val="0"/>
          <w:numId w:val="2"/>
        </w:numPr>
        <w:jc w:val="both"/>
        <w:rPr>
          <w:rFonts w:asciiTheme="minorHAnsi" w:hAnsiTheme="minorHAnsi" w:cstheme="minorHAnsi"/>
          <w:b/>
          <w:bCs/>
          <w:i/>
          <w:iCs/>
        </w:rPr>
      </w:pPr>
      <w:r>
        <w:rPr>
          <w:rFonts w:asciiTheme="minorHAnsi" w:hAnsiTheme="minorHAnsi" w:cstheme="minorHAnsi"/>
          <w:b/>
          <w:bCs/>
        </w:rPr>
        <w:t xml:space="preserve">HAMIDI          AKLI                           </w:t>
      </w:r>
      <w:r w:rsidRPr="00152C2F">
        <w:rPr>
          <w:rFonts w:asciiTheme="minorHAnsi" w:hAnsiTheme="minorHAnsi" w:cstheme="minorHAnsi"/>
          <w:b/>
          <w:bCs/>
        </w:rPr>
        <w:t>l</w:t>
      </w:r>
      <w:r>
        <w:rPr>
          <w:rFonts w:asciiTheme="minorHAnsi" w:hAnsiTheme="minorHAnsi" w:cstheme="minorHAnsi"/>
          <w:b/>
          <w:bCs/>
        </w:rPr>
        <w:t>ic n° 060574</w:t>
      </w:r>
      <w:r w:rsidRPr="00152C2F">
        <w:rPr>
          <w:rFonts w:asciiTheme="minorHAnsi" w:hAnsiTheme="minorHAnsi" w:cstheme="minorHAnsi"/>
          <w:b/>
          <w:bCs/>
        </w:rPr>
        <w:t xml:space="preserve">   « </w:t>
      </w:r>
      <w:r>
        <w:rPr>
          <w:rFonts w:asciiTheme="minorHAnsi" w:hAnsiTheme="minorHAnsi" w:cstheme="minorHAnsi"/>
          <w:b/>
          <w:bCs/>
        </w:rPr>
        <w:t>JSB</w:t>
      </w:r>
      <w:r w:rsidRPr="00152C2F">
        <w:rPr>
          <w:rFonts w:asciiTheme="minorHAnsi" w:hAnsiTheme="minorHAnsi" w:cstheme="minorHAnsi"/>
          <w:b/>
          <w:bCs/>
        </w:rPr>
        <w:t xml:space="preserve">» Avertissement </w:t>
      </w:r>
      <w:r>
        <w:rPr>
          <w:rFonts w:asciiTheme="minorHAnsi" w:hAnsiTheme="minorHAnsi" w:cstheme="minorHAnsi"/>
          <w:b/>
          <w:bCs/>
        </w:rPr>
        <w:t>CAS</w:t>
      </w:r>
    </w:p>
    <w:p w:rsidR="00B2759B" w:rsidRPr="001A2A7F" w:rsidRDefault="00B2759B" w:rsidP="00B2759B">
      <w:pPr>
        <w:pStyle w:val="Paragraphedeliste"/>
        <w:numPr>
          <w:ilvl w:val="0"/>
          <w:numId w:val="2"/>
        </w:numPr>
        <w:jc w:val="both"/>
        <w:rPr>
          <w:rFonts w:asciiTheme="minorHAnsi" w:hAnsiTheme="minorHAnsi" w:cstheme="minorHAnsi"/>
          <w:b/>
          <w:bCs/>
          <w:i/>
          <w:iCs/>
        </w:rPr>
      </w:pPr>
      <w:r>
        <w:rPr>
          <w:rFonts w:asciiTheme="minorHAnsi" w:hAnsiTheme="minorHAnsi" w:cstheme="minorHAnsi"/>
          <w:b/>
          <w:bCs/>
        </w:rPr>
        <w:t>TIGHZERT      MASSYL                     lic n° 060563    « JSB</w:t>
      </w:r>
      <w:r w:rsidRPr="00152C2F">
        <w:rPr>
          <w:rFonts w:asciiTheme="minorHAnsi" w:hAnsiTheme="minorHAnsi" w:cstheme="minorHAnsi"/>
          <w:b/>
          <w:bCs/>
        </w:rPr>
        <w:t xml:space="preserve"> » </w:t>
      </w:r>
      <w:r>
        <w:rPr>
          <w:rFonts w:asciiTheme="minorHAnsi" w:hAnsiTheme="minorHAnsi" w:cstheme="minorHAnsi"/>
          <w:b/>
          <w:bCs/>
        </w:rPr>
        <w:t xml:space="preserve"> </w:t>
      </w:r>
      <w:r w:rsidRPr="00152C2F">
        <w:rPr>
          <w:rFonts w:asciiTheme="minorHAnsi" w:hAnsiTheme="minorHAnsi" w:cstheme="minorHAnsi"/>
          <w:b/>
          <w:bCs/>
        </w:rPr>
        <w:t xml:space="preserve">Avertissement </w:t>
      </w:r>
      <w:r>
        <w:rPr>
          <w:rFonts w:asciiTheme="minorHAnsi" w:hAnsiTheme="minorHAnsi" w:cstheme="minorHAnsi"/>
          <w:b/>
          <w:bCs/>
        </w:rPr>
        <w:t>CAS</w:t>
      </w:r>
    </w:p>
    <w:p w:rsidR="00B2759B" w:rsidRDefault="00B2759B" w:rsidP="00B2759B">
      <w:pPr>
        <w:pStyle w:val="Paragraphedeliste"/>
        <w:numPr>
          <w:ilvl w:val="0"/>
          <w:numId w:val="2"/>
        </w:numPr>
        <w:rPr>
          <w:rFonts w:asciiTheme="minorHAnsi" w:hAnsiTheme="minorHAnsi" w:cstheme="minorHAnsi"/>
          <w:b/>
          <w:bCs/>
        </w:rPr>
      </w:pPr>
      <w:r>
        <w:rPr>
          <w:rFonts w:asciiTheme="minorHAnsi" w:hAnsiTheme="minorHAnsi" w:cstheme="minorHAnsi"/>
          <w:b/>
          <w:bCs/>
        </w:rPr>
        <w:t xml:space="preserve">LILOUCHE      RAYANE                     </w:t>
      </w:r>
      <w:r w:rsidRPr="00152C2F">
        <w:rPr>
          <w:rFonts w:asciiTheme="minorHAnsi" w:hAnsiTheme="minorHAnsi" w:cstheme="minorHAnsi"/>
          <w:b/>
          <w:bCs/>
        </w:rPr>
        <w:t xml:space="preserve">lic n° </w:t>
      </w:r>
      <w:r>
        <w:rPr>
          <w:rFonts w:asciiTheme="minorHAnsi" w:hAnsiTheme="minorHAnsi" w:cstheme="minorHAnsi"/>
          <w:b/>
          <w:bCs/>
        </w:rPr>
        <w:t xml:space="preserve">060564  </w:t>
      </w:r>
      <w:r w:rsidRPr="00152C2F">
        <w:rPr>
          <w:rFonts w:asciiTheme="minorHAnsi" w:hAnsiTheme="minorHAnsi" w:cstheme="minorHAnsi"/>
          <w:b/>
          <w:bCs/>
        </w:rPr>
        <w:t xml:space="preserve"> «</w:t>
      </w:r>
      <w:r>
        <w:rPr>
          <w:rFonts w:asciiTheme="minorHAnsi" w:hAnsiTheme="minorHAnsi" w:cstheme="minorHAnsi"/>
          <w:b/>
          <w:bCs/>
        </w:rPr>
        <w:t xml:space="preserve"> JSB</w:t>
      </w:r>
      <w:r w:rsidRPr="00152C2F">
        <w:rPr>
          <w:rFonts w:asciiTheme="minorHAnsi" w:hAnsiTheme="minorHAnsi" w:cstheme="minorHAnsi"/>
          <w:b/>
          <w:bCs/>
        </w:rPr>
        <w:t xml:space="preserve"> » Avertissement </w:t>
      </w:r>
      <w:r>
        <w:rPr>
          <w:rFonts w:asciiTheme="minorHAnsi" w:hAnsiTheme="minorHAnsi" w:cstheme="minorHAnsi"/>
          <w:b/>
          <w:bCs/>
        </w:rPr>
        <w:t>CAS</w:t>
      </w:r>
    </w:p>
    <w:p w:rsidR="00B2759B" w:rsidRDefault="00B2759B" w:rsidP="00B2759B">
      <w:pPr>
        <w:pStyle w:val="Paragraphedeliste"/>
        <w:numPr>
          <w:ilvl w:val="0"/>
          <w:numId w:val="2"/>
        </w:numPr>
        <w:rPr>
          <w:rFonts w:asciiTheme="minorHAnsi" w:hAnsiTheme="minorHAnsi" w:cstheme="minorHAnsi"/>
          <w:b/>
          <w:bCs/>
        </w:rPr>
      </w:pPr>
      <w:r>
        <w:rPr>
          <w:rFonts w:asciiTheme="minorHAnsi" w:hAnsiTheme="minorHAnsi" w:cstheme="minorHAnsi"/>
          <w:b/>
          <w:bCs/>
        </w:rPr>
        <w:t xml:space="preserve">YAHIAOUI     BADREDINE               </w:t>
      </w:r>
      <w:r w:rsidRPr="00152C2F">
        <w:rPr>
          <w:rFonts w:asciiTheme="minorHAnsi" w:hAnsiTheme="minorHAnsi" w:cstheme="minorHAnsi"/>
          <w:b/>
          <w:bCs/>
        </w:rPr>
        <w:t xml:space="preserve">lic n° </w:t>
      </w:r>
      <w:r>
        <w:rPr>
          <w:rFonts w:asciiTheme="minorHAnsi" w:hAnsiTheme="minorHAnsi" w:cstheme="minorHAnsi"/>
          <w:b/>
          <w:bCs/>
        </w:rPr>
        <w:t xml:space="preserve">060575  </w:t>
      </w:r>
      <w:r w:rsidRPr="00152C2F">
        <w:rPr>
          <w:rFonts w:asciiTheme="minorHAnsi" w:hAnsiTheme="minorHAnsi" w:cstheme="minorHAnsi"/>
          <w:b/>
          <w:bCs/>
        </w:rPr>
        <w:t xml:space="preserve"> «</w:t>
      </w:r>
      <w:r>
        <w:rPr>
          <w:rFonts w:asciiTheme="minorHAnsi" w:hAnsiTheme="minorHAnsi" w:cstheme="minorHAnsi"/>
          <w:b/>
          <w:bCs/>
        </w:rPr>
        <w:t xml:space="preserve"> JSB</w:t>
      </w:r>
      <w:r w:rsidRPr="00152C2F">
        <w:rPr>
          <w:rFonts w:asciiTheme="minorHAnsi" w:hAnsiTheme="minorHAnsi" w:cstheme="minorHAnsi"/>
          <w:b/>
          <w:bCs/>
        </w:rPr>
        <w:t xml:space="preserve"> » Avertissement </w:t>
      </w:r>
      <w:r>
        <w:rPr>
          <w:rFonts w:asciiTheme="minorHAnsi" w:hAnsiTheme="minorHAnsi" w:cstheme="minorHAnsi"/>
          <w:b/>
          <w:bCs/>
        </w:rPr>
        <w:t>JD</w:t>
      </w:r>
    </w:p>
    <w:p w:rsidR="00B2759B" w:rsidRPr="00257C2B" w:rsidRDefault="00B2759B" w:rsidP="00B2759B">
      <w:pPr>
        <w:pStyle w:val="Paragraphedeliste"/>
        <w:ind w:left="786"/>
        <w:jc w:val="both"/>
        <w:rPr>
          <w:rFonts w:asciiTheme="minorHAnsi" w:hAnsiTheme="minorHAnsi" w:cstheme="minorHAnsi"/>
          <w:b/>
          <w:bCs/>
          <w:i/>
          <w:iCs/>
        </w:rPr>
      </w:pPr>
    </w:p>
    <w:p w:rsidR="00B2759B" w:rsidRDefault="00B2759B" w:rsidP="00B2759B">
      <w:pPr>
        <w:pStyle w:val="Paragraphedeliste"/>
        <w:ind w:left="786"/>
        <w:jc w:val="both"/>
        <w:rPr>
          <w:rFonts w:asciiTheme="minorHAnsi" w:hAnsiTheme="minorHAnsi" w:cstheme="minorHAnsi"/>
          <w:b/>
          <w:bCs/>
          <w:i/>
          <w:iCs/>
        </w:rPr>
      </w:pPr>
    </w:p>
    <w:p w:rsidR="00B2759B" w:rsidRPr="000673FF" w:rsidRDefault="00B2759B" w:rsidP="00275EEE">
      <w:pPr>
        <w:pStyle w:val="Paragraphedeliste"/>
        <w:ind w:left="786"/>
        <w:jc w:val="center"/>
        <w:rPr>
          <w:rFonts w:asciiTheme="minorHAnsi" w:hAnsiTheme="minorHAnsi" w:cstheme="minorHAnsi"/>
          <w:b/>
          <w:bCs/>
          <w:i/>
          <w:iCs/>
          <w:color w:val="002060"/>
          <w:u w:val="single"/>
        </w:rPr>
      </w:pPr>
      <w:r>
        <w:rPr>
          <w:rFonts w:asciiTheme="minorHAnsi" w:hAnsiTheme="minorHAnsi" w:cstheme="minorHAnsi"/>
          <w:b/>
          <w:bCs/>
          <w:color w:val="002060"/>
          <w:u w:val="single"/>
        </w:rPr>
        <w:t>Affaire n°7</w:t>
      </w:r>
      <w:r w:rsidR="00275EEE">
        <w:rPr>
          <w:rFonts w:asciiTheme="minorHAnsi" w:hAnsiTheme="minorHAnsi" w:cstheme="minorHAnsi"/>
          <w:b/>
          <w:bCs/>
          <w:color w:val="002060"/>
          <w:u w:val="single"/>
        </w:rPr>
        <w:t>8</w:t>
      </w:r>
      <w:r>
        <w:rPr>
          <w:rFonts w:asciiTheme="minorHAnsi" w:hAnsiTheme="minorHAnsi" w:cstheme="minorHAnsi"/>
          <w:b/>
          <w:bCs/>
          <w:color w:val="002060"/>
          <w:u w:val="single"/>
        </w:rPr>
        <w:t> : Rencontre « OCA- JSC» Du 04.02</w:t>
      </w:r>
      <w:r w:rsidRPr="000673FF">
        <w:rPr>
          <w:rFonts w:asciiTheme="minorHAnsi" w:hAnsiTheme="minorHAnsi" w:cstheme="minorHAnsi"/>
          <w:b/>
          <w:bCs/>
          <w:color w:val="002060"/>
          <w:u w:val="single"/>
        </w:rPr>
        <w:t>.202</w:t>
      </w:r>
      <w:r>
        <w:rPr>
          <w:rFonts w:asciiTheme="minorHAnsi" w:hAnsiTheme="minorHAnsi" w:cstheme="minorHAnsi"/>
          <w:b/>
          <w:bCs/>
          <w:color w:val="002060"/>
          <w:u w:val="single"/>
        </w:rPr>
        <w:t>2</w:t>
      </w:r>
    </w:p>
    <w:p w:rsidR="00B2759B" w:rsidRPr="00334031" w:rsidRDefault="00B2759B" w:rsidP="00B2759B">
      <w:pPr>
        <w:pStyle w:val="Paragraphedeliste"/>
        <w:ind w:left="786" w:firstLine="708"/>
        <w:rPr>
          <w:rFonts w:asciiTheme="majorBidi" w:hAnsiTheme="majorBidi" w:cstheme="majorBidi"/>
          <w:i/>
          <w:iCs/>
        </w:rPr>
      </w:pPr>
    </w:p>
    <w:p w:rsidR="00B2759B" w:rsidRPr="00C125F2" w:rsidRDefault="00B2759B" w:rsidP="00B2759B">
      <w:pPr>
        <w:pStyle w:val="Paragraphedeliste"/>
        <w:numPr>
          <w:ilvl w:val="0"/>
          <w:numId w:val="2"/>
        </w:numPr>
        <w:rPr>
          <w:rFonts w:asciiTheme="minorHAnsi" w:hAnsiTheme="minorHAnsi" w:cstheme="minorHAnsi"/>
          <w:b/>
          <w:bCs/>
          <w:i/>
          <w:iCs/>
        </w:rPr>
      </w:pPr>
      <w:r>
        <w:rPr>
          <w:rFonts w:asciiTheme="minorHAnsi" w:hAnsiTheme="minorHAnsi" w:cstheme="minorHAnsi"/>
          <w:b/>
          <w:bCs/>
        </w:rPr>
        <w:t xml:space="preserve">KRIMOU          HOCINE                    </w:t>
      </w:r>
      <w:r w:rsidRPr="009E152E">
        <w:rPr>
          <w:rFonts w:asciiTheme="minorHAnsi" w:hAnsiTheme="minorHAnsi" w:cstheme="minorHAnsi"/>
          <w:b/>
          <w:bCs/>
        </w:rPr>
        <w:t xml:space="preserve">lic n° </w:t>
      </w:r>
      <w:r>
        <w:rPr>
          <w:rFonts w:asciiTheme="minorHAnsi" w:hAnsiTheme="minorHAnsi" w:cstheme="minorHAnsi"/>
          <w:b/>
          <w:bCs/>
        </w:rPr>
        <w:t>060500 «  OCA</w:t>
      </w:r>
      <w:r w:rsidRPr="009E152E">
        <w:rPr>
          <w:rFonts w:asciiTheme="minorHAnsi" w:hAnsiTheme="minorHAnsi" w:cstheme="minorHAnsi"/>
          <w:b/>
          <w:bCs/>
        </w:rPr>
        <w:t xml:space="preserve">» Avertissement </w:t>
      </w:r>
      <w:r>
        <w:rPr>
          <w:rFonts w:asciiTheme="minorHAnsi" w:hAnsiTheme="minorHAnsi" w:cstheme="minorHAnsi"/>
          <w:b/>
          <w:bCs/>
        </w:rPr>
        <w:t>JD</w:t>
      </w:r>
    </w:p>
    <w:p w:rsidR="00B2759B" w:rsidRPr="001D3E6D" w:rsidRDefault="00B2759B" w:rsidP="00B2759B">
      <w:pPr>
        <w:pStyle w:val="Paragraphedeliste"/>
        <w:numPr>
          <w:ilvl w:val="0"/>
          <w:numId w:val="2"/>
        </w:numPr>
        <w:jc w:val="both"/>
        <w:rPr>
          <w:rFonts w:asciiTheme="minorHAnsi" w:hAnsiTheme="minorHAnsi" w:cstheme="minorHAnsi"/>
          <w:b/>
          <w:bCs/>
          <w:i/>
          <w:iCs/>
        </w:rPr>
      </w:pPr>
      <w:r>
        <w:rPr>
          <w:rFonts w:asciiTheme="minorHAnsi" w:hAnsiTheme="minorHAnsi" w:cstheme="minorHAnsi"/>
          <w:b/>
          <w:bCs/>
        </w:rPr>
        <w:t xml:space="preserve">MEZIANI          SAMI                      </w:t>
      </w:r>
      <w:r w:rsidRPr="00152C2F">
        <w:rPr>
          <w:rFonts w:asciiTheme="minorHAnsi" w:hAnsiTheme="minorHAnsi" w:cstheme="minorHAnsi"/>
          <w:b/>
          <w:bCs/>
        </w:rPr>
        <w:t xml:space="preserve">  lic n°</w:t>
      </w:r>
      <w:r>
        <w:rPr>
          <w:rFonts w:asciiTheme="minorHAnsi" w:hAnsiTheme="minorHAnsi" w:cstheme="minorHAnsi"/>
          <w:b/>
          <w:bCs/>
        </w:rPr>
        <w:t xml:space="preserve"> 060495 </w:t>
      </w:r>
      <w:r w:rsidRPr="00152C2F">
        <w:rPr>
          <w:rFonts w:asciiTheme="minorHAnsi" w:hAnsiTheme="minorHAnsi" w:cstheme="minorHAnsi"/>
          <w:b/>
          <w:bCs/>
        </w:rPr>
        <w:t xml:space="preserve"> « </w:t>
      </w:r>
      <w:r>
        <w:rPr>
          <w:rFonts w:asciiTheme="minorHAnsi" w:hAnsiTheme="minorHAnsi" w:cstheme="minorHAnsi"/>
          <w:b/>
          <w:bCs/>
        </w:rPr>
        <w:t>OCA</w:t>
      </w:r>
      <w:r w:rsidRPr="00152C2F">
        <w:rPr>
          <w:rFonts w:asciiTheme="minorHAnsi" w:hAnsiTheme="minorHAnsi" w:cstheme="minorHAnsi"/>
          <w:b/>
          <w:bCs/>
        </w:rPr>
        <w:t xml:space="preserve"> » Avertissement </w:t>
      </w:r>
      <w:r>
        <w:rPr>
          <w:rFonts w:asciiTheme="minorHAnsi" w:hAnsiTheme="minorHAnsi" w:cstheme="minorHAnsi"/>
          <w:b/>
          <w:bCs/>
        </w:rPr>
        <w:t>CAS</w:t>
      </w:r>
    </w:p>
    <w:p w:rsidR="00B2759B" w:rsidRPr="00152C2F" w:rsidRDefault="00B2759B" w:rsidP="00B2759B">
      <w:pPr>
        <w:pStyle w:val="Paragraphedeliste"/>
        <w:numPr>
          <w:ilvl w:val="0"/>
          <w:numId w:val="2"/>
        </w:numPr>
        <w:jc w:val="both"/>
        <w:rPr>
          <w:rFonts w:asciiTheme="minorHAnsi" w:hAnsiTheme="minorHAnsi" w:cstheme="minorHAnsi"/>
          <w:b/>
          <w:bCs/>
          <w:i/>
          <w:iCs/>
        </w:rPr>
      </w:pPr>
      <w:r>
        <w:rPr>
          <w:rFonts w:asciiTheme="minorHAnsi" w:hAnsiTheme="minorHAnsi" w:cstheme="minorHAnsi"/>
          <w:b/>
          <w:bCs/>
        </w:rPr>
        <w:t xml:space="preserve">SEMMACHE     SOFIANE                 </w:t>
      </w:r>
      <w:r w:rsidRPr="00152C2F">
        <w:rPr>
          <w:rFonts w:asciiTheme="minorHAnsi" w:hAnsiTheme="minorHAnsi" w:cstheme="minorHAnsi"/>
          <w:b/>
          <w:bCs/>
        </w:rPr>
        <w:t>l</w:t>
      </w:r>
      <w:r>
        <w:rPr>
          <w:rFonts w:asciiTheme="minorHAnsi" w:hAnsiTheme="minorHAnsi" w:cstheme="minorHAnsi"/>
          <w:b/>
          <w:bCs/>
        </w:rPr>
        <w:t>ic n° 060530</w:t>
      </w:r>
      <w:r w:rsidRPr="00152C2F">
        <w:rPr>
          <w:rFonts w:asciiTheme="minorHAnsi" w:hAnsiTheme="minorHAnsi" w:cstheme="minorHAnsi"/>
          <w:b/>
          <w:bCs/>
        </w:rPr>
        <w:t xml:space="preserve">  « </w:t>
      </w:r>
      <w:r>
        <w:rPr>
          <w:rFonts w:asciiTheme="minorHAnsi" w:hAnsiTheme="minorHAnsi" w:cstheme="minorHAnsi"/>
          <w:b/>
          <w:bCs/>
        </w:rPr>
        <w:t>JSC</w:t>
      </w:r>
      <w:r w:rsidRPr="00152C2F">
        <w:rPr>
          <w:rFonts w:asciiTheme="minorHAnsi" w:hAnsiTheme="minorHAnsi" w:cstheme="minorHAnsi"/>
          <w:b/>
          <w:bCs/>
        </w:rPr>
        <w:t xml:space="preserve">» Avertissement </w:t>
      </w:r>
      <w:r>
        <w:rPr>
          <w:rFonts w:asciiTheme="minorHAnsi" w:hAnsiTheme="minorHAnsi" w:cstheme="minorHAnsi"/>
          <w:b/>
          <w:bCs/>
        </w:rPr>
        <w:t>JD</w:t>
      </w:r>
    </w:p>
    <w:p w:rsidR="00B2759B" w:rsidRPr="00984F9A" w:rsidRDefault="00B2759B" w:rsidP="00B2759B">
      <w:pPr>
        <w:pStyle w:val="Paragraphedeliste"/>
        <w:tabs>
          <w:tab w:val="left" w:pos="1758"/>
        </w:tabs>
        <w:ind w:left="786"/>
        <w:jc w:val="both"/>
        <w:rPr>
          <w:rFonts w:asciiTheme="minorHAnsi" w:hAnsiTheme="minorHAnsi" w:cstheme="minorHAnsi"/>
          <w:b/>
          <w:bCs/>
          <w:i/>
          <w:iCs/>
        </w:rPr>
      </w:pPr>
      <w:r>
        <w:rPr>
          <w:rFonts w:asciiTheme="minorHAnsi" w:hAnsiTheme="minorHAnsi" w:cstheme="minorHAnsi"/>
          <w:b/>
          <w:bCs/>
          <w:i/>
          <w:iCs/>
        </w:rPr>
        <w:tab/>
      </w:r>
    </w:p>
    <w:p w:rsidR="00275EEE" w:rsidRPr="000673FF" w:rsidRDefault="00275EEE" w:rsidP="00275EEE">
      <w:pPr>
        <w:pStyle w:val="Paragraphedeliste"/>
        <w:ind w:left="786"/>
        <w:jc w:val="center"/>
        <w:rPr>
          <w:rFonts w:asciiTheme="minorHAnsi" w:hAnsiTheme="minorHAnsi" w:cstheme="minorHAnsi"/>
          <w:b/>
          <w:bCs/>
          <w:i/>
          <w:iCs/>
          <w:color w:val="002060"/>
          <w:u w:val="single"/>
        </w:rPr>
      </w:pPr>
      <w:r>
        <w:rPr>
          <w:rFonts w:asciiTheme="minorHAnsi" w:hAnsiTheme="minorHAnsi" w:cstheme="minorHAnsi"/>
          <w:b/>
          <w:bCs/>
          <w:color w:val="002060"/>
          <w:u w:val="single"/>
        </w:rPr>
        <w:lastRenderedPageBreak/>
        <w:t>Affaire n°79 : Rencontre « USBM - ESTW » Du 04.02</w:t>
      </w:r>
      <w:r w:rsidRPr="000673FF">
        <w:rPr>
          <w:rFonts w:asciiTheme="minorHAnsi" w:hAnsiTheme="minorHAnsi" w:cstheme="minorHAnsi"/>
          <w:b/>
          <w:bCs/>
          <w:color w:val="002060"/>
          <w:u w:val="single"/>
        </w:rPr>
        <w:t>.202</w:t>
      </w:r>
      <w:r>
        <w:rPr>
          <w:rFonts w:asciiTheme="minorHAnsi" w:hAnsiTheme="minorHAnsi" w:cstheme="minorHAnsi"/>
          <w:b/>
          <w:bCs/>
          <w:color w:val="002060"/>
          <w:u w:val="single"/>
        </w:rPr>
        <w:t>2</w:t>
      </w:r>
    </w:p>
    <w:p w:rsidR="00275EEE" w:rsidRPr="00334031" w:rsidRDefault="00275EEE" w:rsidP="00275EEE">
      <w:pPr>
        <w:pStyle w:val="Paragraphedeliste"/>
        <w:ind w:left="786" w:firstLine="708"/>
        <w:rPr>
          <w:rFonts w:asciiTheme="majorBidi" w:hAnsiTheme="majorBidi" w:cstheme="majorBidi"/>
          <w:i/>
          <w:iCs/>
        </w:rPr>
      </w:pPr>
    </w:p>
    <w:p w:rsidR="00275EEE" w:rsidRPr="00C125F2" w:rsidRDefault="00275EEE" w:rsidP="00275EEE">
      <w:pPr>
        <w:pStyle w:val="Paragraphedeliste"/>
        <w:numPr>
          <w:ilvl w:val="0"/>
          <w:numId w:val="2"/>
        </w:numPr>
        <w:rPr>
          <w:rFonts w:asciiTheme="minorHAnsi" w:hAnsiTheme="minorHAnsi" w:cstheme="minorHAnsi"/>
          <w:b/>
          <w:bCs/>
          <w:i/>
          <w:iCs/>
        </w:rPr>
      </w:pPr>
      <w:r>
        <w:rPr>
          <w:rFonts w:asciiTheme="minorHAnsi" w:hAnsiTheme="minorHAnsi" w:cstheme="minorHAnsi"/>
          <w:b/>
          <w:bCs/>
        </w:rPr>
        <w:t xml:space="preserve">BENDJEDOU   MASSINISSA            </w:t>
      </w:r>
      <w:r w:rsidRPr="009E152E">
        <w:rPr>
          <w:rFonts w:asciiTheme="minorHAnsi" w:hAnsiTheme="minorHAnsi" w:cstheme="minorHAnsi"/>
          <w:b/>
          <w:bCs/>
        </w:rPr>
        <w:t xml:space="preserve">lic n° </w:t>
      </w:r>
      <w:r>
        <w:rPr>
          <w:rFonts w:asciiTheme="minorHAnsi" w:hAnsiTheme="minorHAnsi" w:cstheme="minorHAnsi"/>
          <w:b/>
          <w:bCs/>
        </w:rPr>
        <w:t>060398 «  USBM</w:t>
      </w:r>
      <w:r w:rsidRPr="009E152E">
        <w:rPr>
          <w:rFonts w:asciiTheme="minorHAnsi" w:hAnsiTheme="minorHAnsi" w:cstheme="minorHAnsi"/>
          <w:b/>
          <w:bCs/>
        </w:rPr>
        <w:t xml:space="preserve">» Avertissement </w:t>
      </w:r>
      <w:r>
        <w:rPr>
          <w:rFonts w:asciiTheme="minorHAnsi" w:hAnsiTheme="minorHAnsi" w:cstheme="minorHAnsi"/>
          <w:b/>
          <w:bCs/>
        </w:rPr>
        <w:t>CAS</w:t>
      </w:r>
    </w:p>
    <w:p w:rsidR="00275EEE" w:rsidRPr="001D3E6D" w:rsidRDefault="00275EEE" w:rsidP="00275EEE">
      <w:pPr>
        <w:pStyle w:val="Paragraphedeliste"/>
        <w:numPr>
          <w:ilvl w:val="0"/>
          <w:numId w:val="2"/>
        </w:numPr>
        <w:jc w:val="both"/>
        <w:rPr>
          <w:rFonts w:asciiTheme="minorHAnsi" w:hAnsiTheme="minorHAnsi" w:cstheme="minorHAnsi"/>
          <w:b/>
          <w:bCs/>
          <w:i/>
          <w:iCs/>
        </w:rPr>
      </w:pPr>
      <w:r>
        <w:rPr>
          <w:rFonts w:asciiTheme="minorHAnsi" w:hAnsiTheme="minorHAnsi" w:cstheme="minorHAnsi"/>
          <w:b/>
          <w:bCs/>
        </w:rPr>
        <w:t xml:space="preserve">BENAMARA    SEDIK                      </w:t>
      </w:r>
      <w:r w:rsidRPr="00152C2F">
        <w:rPr>
          <w:rFonts w:asciiTheme="minorHAnsi" w:hAnsiTheme="minorHAnsi" w:cstheme="minorHAnsi"/>
          <w:b/>
          <w:bCs/>
        </w:rPr>
        <w:t xml:space="preserve">  lic n°</w:t>
      </w:r>
      <w:r>
        <w:rPr>
          <w:rFonts w:asciiTheme="minorHAnsi" w:hAnsiTheme="minorHAnsi" w:cstheme="minorHAnsi"/>
          <w:b/>
          <w:bCs/>
        </w:rPr>
        <w:t xml:space="preserve"> 060404  </w:t>
      </w:r>
      <w:r w:rsidRPr="00152C2F">
        <w:rPr>
          <w:rFonts w:asciiTheme="minorHAnsi" w:hAnsiTheme="minorHAnsi" w:cstheme="minorHAnsi"/>
          <w:b/>
          <w:bCs/>
        </w:rPr>
        <w:t xml:space="preserve"> « </w:t>
      </w:r>
      <w:r>
        <w:rPr>
          <w:rFonts w:asciiTheme="minorHAnsi" w:hAnsiTheme="minorHAnsi" w:cstheme="minorHAnsi"/>
          <w:b/>
          <w:bCs/>
        </w:rPr>
        <w:t>USBM</w:t>
      </w:r>
      <w:r w:rsidRPr="00152C2F">
        <w:rPr>
          <w:rFonts w:asciiTheme="minorHAnsi" w:hAnsiTheme="minorHAnsi" w:cstheme="minorHAnsi"/>
          <w:b/>
          <w:bCs/>
        </w:rPr>
        <w:t xml:space="preserve"> » Avertissement </w:t>
      </w:r>
      <w:r>
        <w:rPr>
          <w:rFonts w:asciiTheme="minorHAnsi" w:hAnsiTheme="minorHAnsi" w:cstheme="minorHAnsi"/>
          <w:b/>
          <w:bCs/>
        </w:rPr>
        <w:t>JD</w:t>
      </w:r>
    </w:p>
    <w:p w:rsidR="00275EEE" w:rsidRPr="00152C2F" w:rsidRDefault="00275EEE" w:rsidP="00275EEE">
      <w:pPr>
        <w:pStyle w:val="Paragraphedeliste"/>
        <w:numPr>
          <w:ilvl w:val="0"/>
          <w:numId w:val="2"/>
        </w:numPr>
        <w:jc w:val="both"/>
        <w:rPr>
          <w:rFonts w:asciiTheme="minorHAnsi" w:hAnsiTheme="minorHAnsi" w:cstheme="minorHAnsi"/>
          <w:b/>
          <w:bCs/>
          <w:i/>
          <w:iCs/>
        </w:rPr>
      </w:pPr>
      <w:r>
        <w:rPr>
          <w:rFonts w:asciiTheme="minorHAnsi" w:hAnsiTheme="minorHAnsi" w:cstheme="minorHAnsi"/>
          <w:b/>
          <w:bCs/>
        </w:rPr>
        <w:t xml:space="preserve">KACI               AB/AZZIZ                   </w:t>
      </w:r>
      <w:r w:rsidRPr="00152C2F">
        <w:rPr>
          <w:rFonts w:asciiTheme="minorHAnsi" w:hAnsiTheme="minorHAnsi" w:cstheme="minorHAnsi"/>
          <w:b/>
          <w:bCs/>
        </w:rPr>
        <w:t>l</w:t>
      </w:r>
      <w:r>
        <w:rPr>
          <w:rFonts w:asciiTheme="minorHAnsi" w:hAnsiTheme="minorHAnsi" w:cstheme="minorHAnsi"/>
          <w:b/>
          <w:bCs/>
        </w:rPr>
        <w:t>ic n° 060419</w:t>
      </w:r>
      <w:r w:rsidRPr="00152C2F">
        <w:rPr>
          <w:rFonts w:asciiTheme="minorHAnsi" w:hAnsiTheme="minorHAnsi" w:cstheme="minorHAnsi"/>
          <w:b/>
          <w:bCs/>
        </w:rPr>
        <w:t xml:space="preserve">   « </w:t>
      </w:r>
      <w:r>
        <w:rPr>
          <w:rFonts w:asciiTheme="minorHAnsi" w:hAnsiTheme="minorHAnsi" w:cstheme="minorHAnsi"/>
          <w:b/>
          <w:bCs/>
        </w:rPr>
        <w:t>USBM</w:t>
      </w:r>
      <w:r w:rsidRPr="00152C2F">
        <w:rPr>
          <w:rFonts w:asciiTheme="minorHAnsi" w:hAnsiTheme="minorHAnsi" w:cstheme="minorHAnsi"/>
          <w:b/>
          <w:bCs/>
        </w:rPr>
        <w:t xml:space="preserve">» Avertissement </w:t>
      </w:r>
      <w:r>
        <w:rPr>
          <w:rFonts w:asciiTheme="minorHAnsi" w:hAnsiTheme="minorHAnsi" w:cstheme="minorHAnsi"/>
          <w:b/>
          <w:bCs/>
        </w:rPr>
        <w:t>JD</w:t>
      </w:r>
    </w:p>
    <w:p w:rsidR="00275EEE" w:rsidRPr="00EC66DD" w:rsidRDefault="00275EEE" w:rsidP="00275EEE">
      <w:pPr>
        <w:pStyle w:val="Paragraphedeliste"/>
        <w:numPr>
          <w:ilvl w:val="0"/>
          <w:numId w:val="2"/>
        </w:numPr>
        <w:jc w:val="both"/>
        <w:rPr>
          <w:rFonts w:asciiTheme="minorHAnsi" w:hAnsiTheme="minorHAnsi" w:cstheme="minorHAnsi"/>
          <w:b/>
          <w:bCs/>
          <w:i/>
          <w:iCs/>
          <w:lang w:val="en-US"/>
        </w:rPr>
      </w:pPr>
      <w:r w:rsidRPr="00EC66DD">
        <w:rPr>
          <w:rFonts w:asciiTheme="minorHAnsi" w:hAnsiTheme="minorHAnsi" w:cstheme="minorHAnsi"/>
          <w:b/>
          <w:bCs/>
          <w:lang w:val="en-US"/>
        </w:rPr>
        <w:t xml:space="preserve">ARROUM     MOHAND/SAID     </w:t>
      </w:r>
      <w:r>
        <w:rPr>
          <w:rFonts w:asciiTheme="minorHAnsi" w:hAnsiTheme="minorHAnsi" w:cstheme="minorHAnsi"/>
          <w:b/>
          <w:bCs/>
          <w:lang w:val="en-US"/>
        </w:rPr>
        <w:t xml:space="preserve"> </w:t>
      </w:r>
      <w:r w:rsidRPr="00EC66DD">
        <w:rPr>
          <w:rFonts w:asciiTheme="minorHAnsi" w:hAnsiTheme="minorHAnsi" w:cstheme="minorHAnsi"/>
          <w:b/>
          <w:bCs/>
          <w:lang w:val="en-US"/>
        </w:rPr>
        <w:t xml:space="preserve">   lic n° 060403    « USBM »  Avertissement JD</w:t>
      </w:r>
    </w:p>
    <w:p w:rsidR="00275EEE" w:rsidRDefault="00275EEE" w:rsidP="00275EEE">
      <w:pPr>
        <w:pStyle w:val="Paragraphedeliste"/>
        <w:numPr>
          <w:ilvl w:val="0"/>
          <w:numId w:val="2"/>
        </w:numPr>
        <w:rPr>
          <w:rFonts w:asciiTheme="minorHAnsi" w:hAnsiTheme="minorHAnsi" w:cstheme="minorHAnsi"/>
          <w:b/>
          <w:bCs/>
        </w:rPr>
      </w:pPr>
      <w:r>
        <w:rPr>
          <w:rFonts w:asciiTheme="minorHAnsi" w:hAnsiTheme="minorHAnsi" w:cstheme="minorHAnsi"/>
          <w:b/>
          <w:bCs/>
        </w:rPr>
        <w:t xml:space="preserve">SAHLI            DJOUAD                      </w:t>
      </w:r>
      <w:r w:rsidRPr="00152C2F">
        <w:rPr>
          <w:rFonts w:asciiTheme="minorHAnsi" w:hAnsiTheme="minorHAnsi" w:cstheme="minorHAnsi"/>
          <w:b/>
          <w:bCs/>
        </w:rPr>
        <w:t xml:space="preserve">lic n° </w:t>
      </w:r>
      <w:r>
        <w:rPr>
          <w:rFonts w:asciiTheme="minorHAnsi" w:hAnsiTheme="minorHAnsi" w:cstheme="minorHAnsi"/>
          <w:b/>
          <w:bCs/>
        </w:rPr>
        <w:t xml:space="preserve">060583  </w:t>
      </w:r>
      <w:r w:rsidRPr="00152C2F">
        <w:rPr>
          <w:rFonts w:asciiTheme="minorHAnsi" w:hAnsiTheme="minorHAnsi" w:cstheme="minorHAnsi"/>
          <w:b/>
          <w:bCs/>
        </w:rPr>
        <w:t xml:space="preserve"> «</w:t>
      </w:r>
      <w:r>
        <w:rPr>
          <w:rFonts w:asciiTheme="minorHAnsi" w:hAnsiTheme="minorHAnsi" w:cstheme="minorHAnsi"/>
          <w:b/>
          <w:bCs/>
        </w:rPr>
        <w:t xml:space="preserve"> ESTW</w:t>
      </w:r>
      <w:r w:rsidRPr="00152C2F">
        <w:rPr>
          <w:rFonts w:asciiTheme="minorHAnsi" w:hAnsiTheme="minorHAnsi" w:cstheme="minorHAnsi"/>
          <w:b/>
          <w:bCs/>
        </w:rPr>
        <w:t xml:space="preserve"> » Avertissement </w:t>
      </w:r>
      <w:r>
        <w:rPr>
          <w:rFonts w:asciiTheme="minorHAnsi" w:hAnsiTheme="minorHAnsi" w:cstheme="minorHAnsi"/>
          <w:b/>
          <w:bCs/>
        </w:rPr>
        <w:t>JD</w:t>
      </w:r>
    </w:p>
    <w:p w:rsidR="00275EEE" w:rsidRDefault="00275EEE" w:rsidP="00275EEE">
      <w:pPr>
        <w:pStyle w:val="Paragraphedeliste"/>
        <w:numPr>
          <w:ilvl w:val="0"/>
          <w:numId w:val="2"/>
        </w:numPr>
        <w:rPr>
          <w:rFonts w:asciiTheme="minorHAnsi" w:hAnsiTheme="minorHAnsi" w:cstheme="minorHAnsi"/>
          <w:b/>
          <w:bCs/>
        </w:rPr>
      </w:pPr>
      <w:r>
        <w:rPr>
          <w:rFonts w:asciiTheme="minorHAnsi" w:hAnsiTheme="minorHAnsi" w:cstheme="minorHAnsi"/>
          <w:b/>
          <w:bCs/>
        </w:rPr>
        <w:t xml:space="preserve">TAMDJERIT   LOUNES                      </w:t>
      </w:r>
      <w:r w:rsidRPr="00152C2F">
        <w:rPr>
          <w:rFonts w:asciiTheme="minorHAnsi" w:hAnsiTheme="minorHAnsi" w:cstheme="minorHAnsi"/>
          <w:b/>
          <w:bCs/>
        </w:rPr>
        <w:t xml:space="preserve">lic n° </w:t>
      </w:r>
      <w:r>
        <w:rPr>
          <w:rFonts w:asciiTheme="minorHAnsi" w:hAnsiTheme="minorHAnsi" w:cstheme="minorHAnsi"/>
          <w:b/>
          <w:bCs/>
        </w:rPr>
        <w:t xml:space="preserve">060487  </w:t>
      </w:r>
      <w:r w:rsidRPr="00152C2F">
        <w:rPr>
          <w:rFonts w:asciiTheme="minorHAnsi" w:hAnsiTheme="minorHAnsi" w:cstheme="minorHAnsi"/>
          <w:b/>
          <w:bCs/>
        </w:rPr>
        <w:t xml:space="preserve"> «</w:t>
      </w:r>
      <w:r>
        <w:rPr>
          <w:rFonts w:asciiTheme="minorHAnsi" w:hAnsiTheme="minorHAnsi" w:cstheme="minorHAnsi"/>
          <w:b/>
          <w:bCs/>
        </w:rPr>
        <w:t xml:space="preserve"> ESTW</w:t>
      </w:r>
      <w:r w:rsidRPr="00152C2F">
        <w:rPr>
          <w:rFonts w:asciiTheme="minorHAnsi" w:hAnsiTheme="minorHAnsi" w:cstheme="minorHAnsi"/>
          <w:b/>
          <w:bCs/>
        </w:rPr>
        <w:t xml:space="preserve"> » Avertissement </w:t>
      </w:r>
      <w:r>
        <w:rPr>
          <w:rFonts w:asciiTheme="minorHAnsi" w:hAnsiTheme="minorHAnsi" w:cstheme="minorHAnsi"/>
          <w:b/>
          <w:bCs/>
        </w:rPr>
        <w:t>JD</w:t>
      </w:r>
    </w:p>
    <w:p w:rsidR="00275EEE" w:rsidRDefault="00275EEE" w:rsidP="00275EEE">
      <w:pPr>
        <w:pStyle w:val="Paragraphedeliste"/>
        <w:numPr>
          <w:ilvl w:val="0"/>
          <w:numId w:val="2"/>
        </w:numPr>
        <w:rPr>
          <w:rFonts w:asciiTheme="minorHAnsi" w:hAnsiTheme="minorHAnsi" w:cstheme="minorHAnsi"/>
          <w:b/>
          <w:bCs/>
        </w:rPr>
      </w:pPr>
      <w:r>
        <w:rPr>
          <w:rFonts w:asciiTheme="minorHAnsi" w:hAnsiTheme="minorHAnsi" w:cstheme="minorHAnsi"/>
          <w:b/>
          <w:bCs/>
        </w:rPr>
        <w:t xml:space="preserve">KEKOUCHE   ABDESLAM                 </w:t>
      </w:r>
      <w:r w:rsidRPr="00152C2F">
        <w:rPr>
          <w:rFonts w:asciiTheme="minorHAnsi" w:hAnsiTheme="minorHAnsi" w:cstheme="minorHAnsi"/>
          <w:b/>
          <w:bCs/>
        </w:rPr>
        <w:t xml:space="preserve">lic n° </w:t>
      </w:r>
      <w:r>
        <w:rPr>
          <w:rFonts w:asciiTheme="minorHAnsi" w:hAnsiTheme="minorHAnsi" w:cstheme="minorHAnsi"/>
          <w:b/>
          <w:bCs/>
        </w:rPr>
        <w:t xml:space="preserve">060485  </w:t>
      </w:r>
      <w:r w:rsidRPr="00152C2F">
        <w:rPr>
          <w:rFonts w:asciiTheme="minorHAnsi" w:hAnsiTheme="minorHAnsi" w:cstheme="minorHAnsi"/>
          <w:b/>
          <w:bCs/>
        </w:rPr>
        <w:t xml:space="preserve"> «</w:t>
      </w:r>
      <w:r>
        <w:rPr>
          <w:rFonts w:asciiTheme="minorHAnsi" w:hAnsiTheme="minorHAnsi" w:cstheme="minorHAnsi"/>
          <w:b/>
          <w:bCs/>
        </w:rPr>
        <w:t xml:space="preserve"> ESTW</w:t>
      </w:r>
      <w:r w:rsidRPr="00152C2F">
        <w:rPr>
          <w:rFonts w:asciiTheme="minorHAnsi" w:hAnsiTheme="minorHAnsi" w:cstheme="minorHAnsi"/>
          <w:b/>
          <w:bCs/>
        </w:rPr>
        <w:t xml:space="preserve"> » Avertissement </w:t>
      </w:r>
      <w:r>
        <w:rPr>
          <w:rFonts w:asciiTheme="minorHAnsi" w:hAnsiTheme="minorHAnsi" w:cstheme="minorHAnsi"/>
          <w:b/>
          <w:bCs/>
        </w:rPr>
        <w:t>CAS</w:t>
      </w:r>
    </w:p>
    <w:p w:rsidR="00275EEE" w:rsidRDefault="00275EEE" w:rsidP="00275EEE">
      <w:pPr>
        <w:pStyle w:val="Paragraphedeliste"/>
        <w:ind w:left="786"/>
        <w:rPr>
          <w:rFonts w:asciiTheme="minorHAnsi" w:hAnsiTheme="minorHAnsi" w:cstheme="minorHAnsi"/>
          <w:b/>
          <w:bCs/>
        </w:rPr>
      </w:pPr>
    </w:p>
    <w:p w:rsidR="00275EEE" w:rsidRPr="00984F9A" w:rsidRDefault="00275EEE" w:rsidP="00275EEE">
      <w:pPr>
        <w:pStyle w:val="Paragraphedeliste"/>
        <w:tabs>
          <w:tab w:val="left" w:pos="1708"/>
        </w:tabs>
        <w:ind w:left="786"/>
        <w:jc w:val="both"/>
        <w:rPr>
          <w:rFonts w:asciiTheme="minorHAnsi" w:hAnsiTheme="minorHAnsi" w:cstheme="minorHAnsi"/>
          <w:b/>
          <w:bCs/>
          <w:i/>
          <w:iCs/>
        </w:rPr>
      </w:pPr>
    </w:p>
    <w:p w:rsidR="00B2759B" w:rsidRPr="0083003E" w:rsidRDefault="00B2759B" w:rsidP="00B2759B">
      <w:pPr>
        <w:spacing w:line="240" w:lineRule="auto"/>
        <w:rPr>
          <w:rFonts w:cstheme="minorHAnsi"/>
          <w:b/>
          <w:bCs/>
          <w:i/>
          <w:iCs/>
        </w:rPr>
      </w:pPr>
    </w:p>
    <w:p w:rsidR="00B2759B" w:rsidRPr="0083003E" w:rsidRDefault="00B2759B" w:rsidP="00B2759B">
      <w:pPr>
        <w:pStyle w:val="Paragraphedeliste"/>
        <w:ind w:left="786"/>
        <w:rPr>
          <w:rFonts w:asciiTheme="minorHAnsi" w:hAnsiTheme="minorHAnsi" w:cstheme="minorHAnsi"/>
          <w:b/>
          <w:bCs/>
          <w:i/>
          <w:iCs/>
          <w:color w:val="002060"/>
        </w:rPr>
      </w:pPr>
      <w:r>
        <w:rPr>
          <w:rFonts w:asciiTheme="minorHAnsi" w:hAnsiTheme="minorHAnsi" w:cstheme="minorHAnsi"/>
          <w:b/>
          <w:bCs/>
        </w:rPr>
        <w:t xml:space="preserve">                 </w:t>
      </w:r>
      <w:r w:rsidRPr="0083003E">
        <w:rPr>
          <w:rFonts w:ascii="Bookman Old Style" w:hAnsi="Bookman Old Style"/>
          <w:b/>
          <w:i/>
          <w:color w:val="000000" w:themeColor="text1"/>
          <w:sz w:val="32"/>
          <w:szCs w:val="32"/>
        </w:rPr>
        <w:t xml:space="preserve">  </w:t>
      </w:r>
      <w:r w:rsidRPr="0083003E">
        <w:rPr>
          <w:rFonts w:ascii="Bookman Old Style" w:hAnsi="Bookman Old Style"/>
          <w:b/>
          <w:i/>
          <w:color w:val="002060"/>
          <w:sz w:val="32"/>
          <w:szCs w:val="32"/>
        </w:rPr>
        <w:t xml:space="preserve">ETAT RECAPITULATIF DES AFFAIRES   </w:t>
      </w:r>
    </w:p>
    <w:p w:rsidR="00B2759B" w:rsidRPr="0083003E" w:rsidRDefault="00B2759B" w:rsidP="00B2759B">
      <w:pPr>
        <w:ind w:left="426"/>
        <w:jc w:val="center"/>
        <w:rPr>
          <w:rFonts w:ascii="Bookman Old Style" w:hAnsi="Bookman Old Style"/>
          <w:b/>
          <w:i/>
          <w:color w:val="002060"/>
          <w:sz w:val="32"/>
          <w:szCs w:val="32"/>
        </w:rPr>
      </w:pPr>
      <w:r w:rsidRPr="0083003E">
        <w:rPr>
          <w:rFonts w:ascii="Bookman Old Style" w:hAnsi="Bookman Old Style"/>
          <w:b/>
          <w:i/>
          <w:color w:val="002060"/>
          <w:sz w:val="32"/>
          <w:szCs w:val="32"/>
        </w:rPr>
        <w:t>DISCIPLINAIRES TRAITEES</w:t>
      </w:r>
    </w:p>
    <w:p w:rsidR="00B2759B" w:rsidRPr="0083003E" w:rsidRDefault="00B2759B" w:rsidP="00B2759B">
      <w:pPr>
        <w:pStyle w:val="Paragraphedeliste"/>
        <w:ind w:left="786"/>
        <w:jc w:val="center"/>
        <w:rPr>
          <w:rFonts w:ascii="Bookman Old Style" w:hAnsi="Bookman Old Style"/>
          <w:b/>
          <w:i/>
          <w:color w:val="002060"/>
          <w:sz w:val="28"/>
          <w:szCs w:val="28"/>
          <w:u w:val="single"/>
        </w:rPr>
      </w:pPr>
      <w:r w:rsidRPr="0083003E">
        <w:rPr>
          <w:rFonts w:ascii="Bookman Old Style" w:hAnsi="Bookman Old Style"/>
          <w:b/>
          <w:i/>
          <w:color w:val="002060"/>
          <w:sz w:val="28"/>
          <w:szCs w:val="28"/>
          <w:u w:val="single"/>
        </w:rPr>
        <w:t xml:space="preserve">Journées du </w:t>
      </w:r>
      <w:r>
        <w:rPr>
          <w:rFonts w:ascii="Bookman Old Style" w:hAnsi="Bookman Old Style"/>
          <w:b/>
          <w:i/>
          <w:color w:val="002060"/>
          <w:sz w:val="28"/>
          <w:szCs w:val="28"/>
          <w:u w:val="single"/>
        </w:rPr>
        <w:t>04/05/02</w:t>
      </w:r>
      <w:r w:rsidRPr="0083003E">
        <w:rPr>
          <w:rFonts w:ascii="Bookman Old Style" w:hAnsi="Bookman Old Style"/>
          <w:b/>
          <w:i/>
          <w:color w:val="002060"/>
          <w:sz w:val="28"/>
          <w:szCs w:val="28"/>
          <w:u w:val="single"/>
        </w:rPr>
        <w:t>.</w:t>
      </w:r>
      <w:r>
        <w:rPr>
          <w:rFonts w:ascii="Bookman Old Style" w:hAnsi="Bookman Old Style"/>
          <w:b/>
          <w:i/>
          <w:color w:val="002060"/>
          <w:sz w:val="28"/>
          <w:szCs w:val="28"/>
          <w:u w:val="single"/>
        </w:rPr>
        <w:t xml:space="preserve">2022 </w:t>
      </w:r>
    </w:p>
    <w:p w:rsidR="00B2759B" w:rsidRPr="00F95B35" w:rsidRDefault="00B2759B" w:rsidP="00B2759B">
      <w:pPr>
        <w:pStyle w:val="Paragraphedeliste"/>
        <w:numPr>
          <w:ilvl w:val="0"/>
          <w:numId w:val="2"/>
        </w:numPr>
        <w:rPr>
          <w:rFonts w:ascii="Bookman Old Style" w:hAnsi="Bookman Old Style"/>
          <w:b/>
          <w:iCs/>
          <w:sz w:val="4"/>
          <w:szCs w:val="4"/>
        </w:rPr>
      </w:pPr>
    </w:p>
    <w:p w:rsidR="00A35E00" w:rsidRDefault="00A35E00" w:rsidP="00F444EE">
      <w:pPr>
        <w:rPr>
          <w:rFonts w:ascii="Bookman Old Style" w:hAnsi="Bookman Old Style"/>
          <w:b/>
          <w:iCs/>
          <w:sz w:val="4"/>
          <w:szCs w:val="4"/>
        </w:rPr>
      </w:pPr>
    </w:p>
    <w:tbl>
      <w:tblPr>
        <w:tblpPr w:leftFromText="141" w:rightFromText="141" w:vertAnchor="text" w:horzAnchor="margin" w:tblpXSpec="center" w:tblpY="33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50"/>
        <w:gridCol w:w="993"/>
        <w:gridCol w:w="1984"/>
        <w:gridCol w:w="1134"/>
        <w:gridCol w:w="939"/>
      </w:tblGrid>
      <w:tr w:rsidR="0036192A" w:rsidTr="0036192A">
        <w:tc>
          <w:tcPr>
            <w:tcW w:w="3350" w:type="dxa"/>
            <w:vMerge w:val="restart"/>
            <w:tcBorders>
              <w:top w:val="single" w:sz="4" w:space="0" w:color="auto"/>
              <w:left w:val="single" w:sz="4" w:space="0" w:color="auto"/>
              <w:bottom w:val="single" w:sz="4" w:space="0" w:color="auto"/>
              <w:right w:val="single" w:sz="4" w:space="0" w:color="auto"/>
            </w:tcBorders>
            <w:hideMark/>
          </w:tcPr>
          <w:p w:rsidR="0036192A" w:rsidRPr="00CE7CF4" w:rsidRDefault="0036192A" w:rsidP="0036192A">
            <w:pPr>
              <w:jc w:val="center"/>
              <w:rPr>
                <w:rFonts w:ascii="Bookman Old Style" w:hAnsi="Bookman Old Style"/>
                <w:b/>
                <w:bCs/>
                <w:iCs/>
                <w:lang w:eastAsia="en-US"/>
              </w:rPr>
            </w:pPr>
            <w:r w:rsidRPr="00CE7CF4">
              <w:rPr>
                <w:rFonts w:ascii="Bookman Old Style" w:hAnsi="Bookman Old Style"/>
                <w:b/>
                <w:bCs/>
                <w:iCs/>
                <w:lang w:eastAsia="en-US"/>
              </w:rPr>
              <w:t xml:space="preserve">Désignation </w:t>
            </w:r>
          </w:p>
          <w:p w:rsidR="0036192A" w:rsidRPr="00CE7CF4" w:rsidRDefault="0036192A" w:rsidP="0036192A">
            <w:pPr>
              <w:jc w:val="center"/>
              <w:rPr>
                <w:rFonts w:ascii="Bookman Old Style" w:hAnsi="Bookman Old Style"/>
                <w:b/>
                <w:bCs/>
                <w:iCs/>
                <w:lang w:eastAsia="en-US"/>
              </w:rPr>
            </w:pPr>
            <w:r w:rsidRPr="00CE7CF4">
              <w:rPr>
                <w:rFonts w:ascii="Bookman Old Style" w:hAnsi="Bookman Old Style"/>
                <w:b/>
                <w:bCs/>
                <w:iCs/>
                <w:lang w:eastAsia="en-US"/>
              </w:rPr>
              <w:t>des sanctions</w:t>
            </w:r>
          </w:p>
        </w:tc>
        <w:tc>
          <w:tcPr>
            <w:tcW w:w="2977" w:type="dxa"/>
            <w:gridSpan w:val="2"/>
            <w:tcBorders>
              <w:top w:val="single" w:sz="4" w:space="0" w:color="auto"/>
              <w:left w:val="single" w:sz="4" w:space="0" w:color="auto"/>
              <w:bottom w:val="single" w:sz="4" w:space="0" w:color="auto"/>
              <w:right w:val="single" w:sz="4" w:space="0" w:color="auto"/>
            </w:tcBorders>
            <w:hideMark/>
          </w:tcPr>
          <w:p w:rsidR="0036192A" w:rsidRPr="00CE7CF4" w:rsidRDefault="0036192A" w:rsidP="0036192A">
            <w:pPr>
              <w:ind w:left="-108" w:right="-108"/>
              <w:jc w:val="center"/>
              <w:rPr>
                <w:rFonts w:ascii="Bookman Old Style" w:hAnsi="Bookman Old Style"/>
                <w:b/>
                <w:bCs/>
                <w:iCs/>
                <w:lang w:eastAsia="en-US"/>
              </w:rPr>
            </w:pPr>
            <w:r w:rsidRPr="00CE7CF4">
              <w:rPr>
                <w:rFonts w:ascii="Bookman Old Style" w:hAnsi="Bookman Old Style"/>
                <w:b/>
                <w:bCs/>
                <w:iCs/>
                <w:lang w:eastAsia="en-US"/>
              </w:rPr>
              <w:t>Seniors</w:t>
            </w:r>
          </w:p>
        </w:tc>
        <w:tc>
          <w:tcPr>
            <w:tcW w:w="1134" w:type="dxa"/>
            <w:vMerge w:val="restart"/>
            <w:tcBorders>
              <w:top w:val="single" w:sz="4" w:space="0" w:color="auto"/>
              <w:left w:val="single" w:sz="4" w:space="0" w:color="auto"/>
              <w:bottom w:val="single" w:sz="4" w:space="0" w:color="auto"/>
              <w:right w:val="single" w:sz="4" w:space="0" w:color="auto"/>
            </w:tcBorders>
          </w:tcPr>
          <w:p w:rsidR="0036192A" w:rsidRPr="00CE7CF4" w:rsidRDefault="0036192A" w:rsidP="0036192A">
            <w:pPr>
              <w:ind w:left="-108" w:right="34"/>
              <w:jc w:val="center"/>
              <w:rPr>
                <w:rFonts w:ascii="Bookman Old Style" w:hAnsi="Bookman Old Style"/>
                <w:b/>
                <w:bCs/>
                <w:iCs/>
                <w:sz w:val="16"/>
                <w:szCs w:val="16"/>
                <w:lang w:eastAsia="en-US"/>
              </w:rPr>
            </w:pPr>
          </w:p>
          <w:p w:rsidR="0036192A" w:rsidRPr="00CE7CF4" w:rsidRDefault="0036192A" w:rsidP="0036192A">
            <w:pPr>
              <w:ind w:left="-108" w:right="34"/>
              <w:jc w:val="center"/>
              <w:rPr>
                <w:rFonts w:ascii="Bookman Old Style" w:hAnsi="Bookman Old Style"/>
                <w:b/>
                <w:bCs/>
                <w:iCs/>
                <w:lang w:eastAsia="en-US"/>
              </w:rPr>
            </w:pPr>
            <w:r w:rsidRPr="00CE7CF4">
              <w:rPr>
                <w:rFonts w:ascii="Bookman Old Style" w:hAnsi="Bookman Old Style"/>
                <w:b/>
                <w:bCs/>
                <w:iCs/>
                <w:lang w:eastAsia="en-US"/>
              </w:rPr>
              <w:t xml:space="preserve"> Jeunes</w:t>
            </w:r>
          </w:p>
        </w:tc>
        <w:tc>
          <w:tcPr>
            <w:tcW w:w="939" w:type="dxa"/>
            <w:vMerge w:val="restart"/>
            <w:tcBorders>
              <w:top w:val="single" w:sz="4" w:space="0" w:color="auto"/>
              <w:left w:val="single" w:sz="4" w:space="0" w:color="auto"/>
              <w:bottom w:val="single" w:sz="4" w:space="0" w:color="auto"/>
              <w:right w:val="single" w:sz="4" w:space="0" w:color="auto"/>
            </w:tcBorders>
          </w:tcPr>
          <w:p w:rsidR="0036192A" w:rsidRPr="00CE7CF4" w:rsidRDefault="0036192A" w:rsidP="0036192A">
            <w:pPr>
              <w:ind w:left="-108" w:right="-108"/>
              <w:jc w:val="center"/>
              <w:rPr>
                <w:rFonts w:ascii="Bookman Old Style" w:hAnsi="Bookman Old Style"/>
                <w:b/>
                <w:bCs/>
                <w:iCs/>
                <w:color w:val="000000" w:themeColor="text1"/>
                <w:sz w:val="16"/>
                <w:szCs w:val="16"/>
                <w:lang w:eastAsia="en-US"/>
              </w:rPr>
            </w:pPr>
          </w:p>
          <w:p w:rsidR="0036192A" w:rsidRPr="00CE7CF4" w:rsidRDefault="0036192A" w:rsidP="0036192A">
            <w:pPr>
              <w:ind w:left="-108" w:right="-108"/>
              <w:jc w:val="center"/>
              <w:rPr>
                <w:rFonts w:ascii="Bookman Old Style" w:hAnsi="Bookman Old Style"/>
                <w:b/>
                <w:bCs/>
                <w:iCs/>
                <w:color w:val="000000" w:themeColor="text1"/>
                <w:lang w:eastAsia="en-US"/>
              </w:rPr>
            </w:pPr>
            <w:r w:rsidRPr="00CE7CF4">
              <w:rPr>
                <w:rFonts w:ascii="Bookman Old Style" w:hAnsi="Bookman Old Style"/>
                <w:b/>
                <w:bCs/>
                <w:iCs/>
                <w:color w:val="000000" w:themeColor="text1"/>
                <w:lang w:eastAsia="en-US"/>
              </w:rPr>
              <w:t>Total</w:t>
            </w:r>
          </w:p>
        </w:tc>
      </w:tr>
      <w:tr w:rsidR="0036192A" w:rsidTr="0036192A">
        <w:tc>
          <w:tcPr>
            <w:tcW w:w="3350" w:type="dxa"/>
            <w:vMerge/>
            <w:tcBorders>
              <w:top w:val="single" w:sz="4" w:space="0" w:color="auto"/>
              <w:left w:val="single" w:sz="4" w:space="0" w:color="auto"/>
              <w:bottom w:val="single" w:sz="4" w:space="0" w:color="auto"/>
              <w:right w:val="single" w:sz="4" w:space="0" w:color="auto"/>
            </w:tcBorders>
            <w:vAlign w:val="center"/>
            <w:hideMark/>
          </w:tcPr>
          <w:p w:rsidR="0036192A" w:rsidRPr="00CE7CF4" w:rsidRDefault="0036192A" w:rsidP="0036192A">
            <w:pPr>
              <w:rPr>
                <w:rFonts w:ascii="Bookman Old Style" w:hAnsi="Bookman Old Style"/>
                <w:b/>
                <w:bCs/>
                <w:iCs/>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36192A" w:rsidRPr="00CE7CF4" w:rsidRDefault="0036192A" w:rsidP="0036192A">
            <w:pPr>
              <w:ind w:left="-108"/>
              <w:jc w:val="center"/>
              <w:rPr>
                <w:rFonts w:ascii="Bookman Old Style" w:hAnsi="Bookman Old Style"/>
                <w:b/>
                <w:bCs/>
                <w:iCs/>
                <w:lang w:eastAsia="en-US"/>
              </w:rPr>
            </w:pPr>
            <w:r w:rsidRPr="00CE7CF4">
              <w:rPr>
                <w:rFonts w:ascii="Bookman Old Style" w:hAnsi="Bookman Old Style"/>
                <w:b/>
                <w:bCs/>
                <w:iCs/>
                <w:lang w:eastAsia="en-US"/>
              </w:rPr>
              <w:t>Hon.</w:t>
            </w:r>
          </w:p>
        </w:tc>
        <w:tc>
          <w:tcPr>
            <w:tcW w:w="1984" w:type="dxa"/>
            <w:tcBorders>
              <w:top w:val="single" w:sz="4" w:space="0" w:color="auto"/>
              <w:left w:val="single" w:sz="4" w:space="0" w:color="auto"/>
              <w:bottom w:val="single" w:sz="4" w:space="0" w:color="auto"/>
              <w:right w:val="single" w:sz="4" w:space="0" w:color="auto"/>
            </w:tcBorders>
            <w:hideMark/>
          </w:tcPr>
          <w:p w:rsidR="0036192A" w:rsidRPr="00CE7CF4" w:rsidRDefault="0036192A" w:rsidP="0036192A">
            <w:pPr>
              <w:ind w:left="-108" w:right="-108"/>
              <w:jc w:val="center"/>
              <w:rPr>
                <w:rFonts w:ascii="Bookman Old Style" w:hAnsi="Bookman Old Style"/>
                <w:b/>
                <w:bCs/>
                <w:iCs/>
                <w:lang w:eastAsia="en-US"/>
              </w:rPr>
            </w:pPr>
            <w:r w:rsidRPr="00CE7CF4">
              <w:rPr>
                <w:rFonts w:ascii="Bookman Old Style" w:hAnsi="Bookman Old Style"/>
                <w:b/>
                <w:bCs/>
                <w:iCs/>
                <w:lang w:eastAsia="en-US"/>
              </w:rPr>
              <w:t>P-Hon.</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6192A" w:rsidRPr="00CE7CF4" w:rsidRDefault="0036192A" w:rsidP="0036192A">
            <w:pPr>
              <w:rPr>
                <w:rFonts w:ascii="Bookman Old Style" w:hAnsi="Bookman Old Style"/>
                <w:b/>
                <w:bCs/>
                <w:iCs/>
                <w:lang w:eastAsia="en-US"/>
              </w:rPr>
            </w:pPr>
          </w:p>
        </w:tc>
        <w:tc>
          <w:tcPr>
            <w:tcW w:w="939" w:type="dxa"/>
            <w:vMerge/>
            <w:tcBorders>
              <w:top w:val="single" w:sz="4" w:space="0" w:color="auto"/>
              <w:left w:val="single" w:sz="4" w:space="0" w:color="auto"/>
              <w:bottom w:val="single" w:sz="4" w:space="0" w:color="auto"/>
              <w:right w:val="single" w:sz="4" w:space="0" w:color="auto"/>
            </w:tcBorders>
            <w:vAlign w:val="center"/>
            <w:hideMark/>
          </w:tcPr>
          <w:p w:rsidR="0036192A" w:rsidRPr="00CE7CF4" w:rsidRDefault="0036192A" w:rsidP="0036192A">
            <w:pPr>
              <w:rPr>
                <w:rFonts w:ascii="Bookman Old Style" w:hAnsi="Bookman Old Style"/>
                <w:b/>
                <w:bCs/>
                <w:iCs/>
                <w:color w:val="000000" w:themeColor="text1"/>
                <w:lang w:eastAsia="en-US"/>
              </w:rPr>
            </w:pPr>
          </w:p>
        </w:tc>
      </w:tr>
      <w:tr w:rsidR="0036192A" w:rsidTr="0036192A">
        <w:trPr>
          <w:trHeight w:val="394"/>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192A" w:rsidRPr="0083003E" w:rsidRDefault="0036192A" w:rsidP="0036192A">
            <w:pPr>
              <w:spacing w:line="360" w:lineRule="auto"/>
              <w:jc w:val="center"/>
              <w:rPr>
                <w:rFonts w:ascii="Bookman Old Style" w:hAnsi="Bookman Old Style"/>
                <w:b/>
                <w:bCs/>
                <w:iCs/>
                <w:color w:val="002060"/>
                <w:lang w:eastAsia="en-US"/>
              </w:rPr>
            </w:pPr>
            <w:r w:rsidRPr="0083003E">
              <w:rPr>
                <w:rFonts w:ascii="Bookman Old Style" w:hAnsi="Bookman Old Style"/>
                <w:b/>
                <w:bCs/>
                <w:iCs/>
                <w:color w:val="002060"/>
                <w:lang w:eastAsia="en-US"/>
              </w:rPr>
              <w:t>Nombre d’affaires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192A" w:rsidRPr="0083003E" w:rsidRDefault="0036192A" w:rsidP="0036192A">
            <w:pPr>
              <w:spacing w:line="360" w:lineRule="auto"/>
              <w:jc w:val="center"/>
              <w:rPr>
                <w:rFonts w:ascii="Bookman Old Style" w:hAnsi="Bookman Old Style"/>
                <w:b/>
                <w:iCs/>
                <w:color w:val="002060"/>
                <w:lang w:eastAsia="en-US"/>
              </w:rPr>
            </w:pPr>
            <w:r>
              <w:rPr>
                <w:rFonts w:ascii="Bookman Old Style" w:hAnsi="Bookman Old Style"/>
                <w:b/>
                <w:iCs/>
                <w:color w:val="002060"/>
                <w:lang w:eastAsia="en-US"/>
              </w:rPr>
              <w:t>06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192A" w:rsidRPr="0083003E" w:rsidRDefault="0036192A" w:rsidP="0036192A">
            <w:pPr>
              <w:spacing w:line="360" w:lineRule="auto"/>
              <w:jc w:val="center"/>
              <w:rPr>
                <w:rFonts w:ascii="Bookman Old Style" w:hAnsi="Bookman Old Style"/>
                <w:b/>
                <w:iCs/>
                <w:color w:val="002060"/>
                <w:lang w:eastAsia="en-US"/>
              </w:rPr>
            </w:pPr>
            <w:r>
              <w:rPr>
                <w:rFonts w:ascii="Bookman Old Style" w:hAnsi="Bookman Old Style"/>
                <w:b/>
                <w:iCs/>
                <w:color w:val="002060"/>
                <w:lang w:eastAsia="en-US"/>
              </w:rPr>
              <w:t>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192A" w:rsidRPr="0034103C" w:rsidRDefault="0036192A" w:rsidP="0036192A">
            <w:pPr>
              <w:spacing w:line="360" w:lineRule="auto"/>
              <w:jc w:val="center"/>
              <w:rPr>
                <w:rFonts w:ascii="Bookman Old Style" w:hAnsi="Bookman Old Style"/>
                <w:b/>
                <w:iCs/>
                <w:color w:val="4F81BD" w:themeColor="accent1"/>
                <w:lang w:eastAsia="en-US"/>
              </w:rPr>
            </w:pPr>
            <w:r>
              <w:rPr>
                <w:rFonts w:ascii="Bookman Old Style" w:hAnsi="Bookman Old Style"/>
                <w:b/>
                <w:iCs/>
                <w:color w:val="4F81BD" w:themeColor="accent1"/>
                <w:lang w:eastAsia="en-US"/>
              </w:rPr>
              <w:t>-</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192A" w:rsidRPr="0083003E" w:rsidRDefault="0036192A" w:rsidP="0036192A">
            <w:pPr>
              <w:spacing w:line="360" w:lineRule="auto"/>
              <w:jc w:val="center"/>
              <w:rPr>
                <w:rFonts w:ascii="Bookman Old Style" w:hAnsi="Bookman Old Style"/>
                <w:b/>
                <w:iCs/>
                <w:color w:val="002060"/>
                <w:lang w:eastAsia="en-US"/>
              </w:rPr>
            </w:pPr>
            <w:r>
              <w:rPr>
                <w:rFonts w:ascii="Bookman Old Style" w:hAnsi="Bookman Old Style"/>
                <w:b/>
                <w:iCs/>
                <w:color w:val="002060"/>
                <w:lang w:eastAsia="en-US"/>
              </w:rPr>
              <w:t>11</w:t>
            </w:r>
          </w:p>
        </w:tc>
      </w:tr>
      <w:tr w:rsidR="0036192A" w:rsidTr="0036192A">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192A" w:rsidRPr="00CE7CF4" w:rsidRDefault="0036192A" w:rsidP="0036192A">
            <w:pPr>
              <w:spacing w:line="360" w:lineRule="auto"/>
              <w:jc w:val="center"/>
              <w:rPr>
                <w:rFonts w:ascii="Bookman Old Style" w:hAnsi="Bookman Old Style"/>
                <w:b/>
                <w:bCs/>
                <w:iCs/>
                <w:lang w:eastAsia="en-US"/>
              </w:rPr>
            </w:pPr>
            <w:r w:rsidRPr="00CE7CF4">
              <w:rPr>
                <w:rFonts w:ascii="Bookman Old Style" w:hAnsi="Bookman Old Style"/>
                <w:b/>
                <w:bCs/>
                <w:iCs/>
                <w:lang w:eastAsia="en-US"/>
              </w:rPr>
              <w:t>Avertissements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192A" w:rsidRPr="00CE7CF4" w:rsidRDefault="0036192A" w:rsidP="0036192A">
            <w:pPr>
              <w:spacing w:line="360" w:lineRule="auto"/>
              <w:jc w:val="center"/>
              <w:rPr>
                <w:rFonts w:ascii="Bookman Old Style" w:hAnsi="Bookman Old Style"/>
                <w:b/>
                <w:iCs/>
                <w:lang w:eastAsia="en-US"/>
              </w:rPr>
            </w:pPr>
            <w:r>
              <w:rPr>
                <w:rFonts w:ascii="Bookman Old Style" w:hAnsi="Bookman Old Style"/>
                <w:b/>
                <w:iCs/>
                <w:lang w:eastAsia="en-US"/>
              </w:rPr>
              <w:t>12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192A" w:rsidRPr="00CE7CF4" w:rsidRDefault="0036192A" w:rsidP="0036192A">
            <w:pPr>
              <w:spacing w:line="360" w:lineRule="auto"/>
              <w:jc w:val="center"/>
              <w:rPr>
                <w:rFonts w:ascii="Bookman Old Style" w:hAnsi="Bookman Old Style"/>
                <w:b/>
                <w:iCs/>
                <w:lang w:eastAsia="en-US"/>
              </w:rPr>
            </w:pPr>
            <w:r>
              <w:rPr>
                <w:rFonts w:ascii="Bookman Old Style" w:hAnsi="Bookman Old Style"/>
                <w:b/>
                <w:iCs/>
                <w:lang w:eastAsia="en-US"/>
              </w:rPr>
              <w:t>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192A" w:rsidRPr="007649D7" w:rsidRDefault="0036192A" w:rsidP="0036192A">
            <w:pPr>
              <w:spacing w:line="360" w:lineRule="auto"/>
              <w:jc w:val="center"/>
              <w:rPr>
                <w:rFonts w:ascii="Bookman Old Style" w:hAnsi="Bookman Old Style"/>
                <w:b/>
                <w:iCs/>
                <w:lang w:eastAsia="en-US"/>
              </w:rPr>
            </w:pPr>
            <w:r>
              <w:rPr>
                <w:rFonts w:ascii="Bookman Old Style" w:hAnsi="Bookman Old Style"/>
                <w:b/>
                <w:iCs/>
                <w:lang w:eastAsia="en-US"/>
              </w:rPr>
              <w:t>-</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192A" w:rsidRPr="007649D7" w:rsidRDefault="0036192A" w:rsidP="0036192A">
            <w:pPr>
              <w:spacing w:line="360" w:lineRule="auto"/>
              <w:jc w:val="center"/>
              <w:rPr>
                <w:rFonts w:ascii="Bookman Old Style" w:hAnsi="Bookman Old Style"/>
                <w:b/>
                <w:iCs/>
                <w:color w:val="000000" w:themeColor="text1"/>
                <w:lang w:eastAsia="en-US"/>
              </w:rPr>
            </w:pPr>
            <w:bookmarkStart w:id="0" w:name="_GoBack"/>
            <w:bookmarkEnd w:id="0"/>
            <w:r>
              <w:rPr>
                <w:rFonts w:ascii="Bookman Old Style" w:hAnsi="Bookman Old Style"/>
                <w:b/>
                <w:iCs/>
                <w:color w:val="000000" w:themeColor="text1"/>
                <w:lang w:eastAsia="en-US"/>
              </w:rPr>
              <w:t>34</w:t>
            </w:r>
          </w:p>
        </w:tc>
      </w:tr>
      <w:tr w:rsidR="0036192A" w:rsidTr="0036192A">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192A" w:rsidRPr="0083003E" w:rsidRDefault="0036192A" w:rsidP="0036192A">
            <w:pPr>
              <w:spacing w:line="360" w:lineRule="auto"/>
              <w:jc w:val="center"/>
              <w:rPr>
                <w:rFonts w:ascii="Bookman Old Style" w:hAnsi="Bookman Old Style"/>
                <w:b/>
                <w:bCs/>
                <w:iCs/>
                <w:color w:val="002060"/>
                <w:lang w:eastAsia="en-US"/>
              </w:rPr>
            </w:pPr>
            <w:r w:rsidRPr="0083003E">
              <w:rPr>
                <w:rFonts w:ascii="Bookman Old Style" w:hAnsi="Bookman Old Style"/>
                <w:b/>
                <w:bCs/>
                <w:iCs/>
                <w:color w:val="002060"/>
                <w:lang w:eastAsia="en-US"/>
              </w:rPr>
              <w:t>Contestations décisions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192A" w:rsidRPr="0083003E" w:rsidRDefault="0036192A" w:rsidP="0036192A">
            <w:pPr>
              <w:spacing w:line="360" w:lineRule="auto"/>
              <w:jc w:val="center"/>
              <w:rPr>
                <w:rFonts w:ascii="Bookman Old Style" w:hAnsi="Bookman Old Style"/>
                <w:b/>
                <w:iCs/>
                <w:color w:val="002060"/>
                <w:lang w:eastAsia="en-US"/>
              </w:rPr>
            </w:pPr>
            <w:r>
              <w:rPr>
                <w:rFonts w:ascii="Bookman Old Style" w:hAnsi="Bookman Old Style"/>
                <w:b/>
                <w:iCs/>
                <w:color w:val="002060"/>
                <w:lang w:eastAsia="en-US"/>
              </w:rPr>
              <w:t>01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192A" w:rsidRPr="0083003E" w:rsidRDefault="0036192A" w:rsidP="0036192A">
            <w:pPr>
              <w:spacing w:line="360" w:lineRule="auto"/>
              <w:jc w:val="center"/>
              <w:rPr>
                <w:rFonts w:ascii="Bookman Old Style" w:hAnsi="Bookman Old Style"/>
                <w:b/>
                <w:iCs/>
                <w:color w:val="002060"/>
                <w:lang w:eastAsia="en-US"/>
              </w:rPr>
            </w:pPr>
            <w:r>
              <w:rPr>
                <w:rFonts w:ascii="Bookman Old Style" w:hAnsi="Bookman Old Style"/>
                <w:b/>
                <w:iCs/>
                <w:color w:val="002060"/>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192A" w:rsidRPr="00C03D99" w:rsidRDefault="0036192A" w:rsidP="0036192A">
            <w:pPr>
              <w:spacing w:line="360" w:lineRule="auto"/>
              <w:jc w:val="center"/>
              <w:rPr>
                <w:rFonts w:ascii="Bookman Old Style" w:hAnsi="Bookman Old Style"/>
                <w:b/>
                <w:iCs/>
                <w:color w:val="4F81BD" w:themeColor="accent1"/>
                <w:lang w:eastAsia="en-US"/>
              </w:rPr>
            </w:pPr>
            <w:r>
              <w:rPr>
                <w:rFonts w:ascii="Bookman Old Style" w:hAnsi="Bookman Old Style"/>
                <w:b/>
                <w:iCs/>
                <w:color w:val="4F81BD" w:themeColor="accent1"/>
                <w:lang w:eastAsia="en-US"/>
              </w:rPr>
              <w:t>-</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192A" w:rsidRPr="0083003E" w:rsidRDefault="0036192A" w:rsidP="0036192A">
            <w:pPr>
              <w:spacing w:line="360" w:lineRule="auto"/>
              <w:jc w:val="center"/>
              <w:rPr>
                <w:rFonts w:ascii="Bookman Old Style" w:hAnsi="Bookman Old Style"/>
                <w:b/>
                <w:iCs/>
                <w:color w:val="002060"/>
                <w:lang w:eastAsia="en-US"/>
              </w:rPr>
            </w:pPr>
            <w:r>
              <w:rPr>
                <w:rFonts w:ascii="Bookman Old Style" w:hAnsi="Bookman Old Style"/>
                <w:b/>
                <w:iCs/>
                <w:color w:val="002060"/>
                <w:lang w:eastAsia="en-US"/>
              </w:rPr>
              <w:t>01</w:t>
            </w:r>
          </w:p>
        </w:tc>
      </w:tr>
      <w:tr w:rsidR="0036192A" w:rsidTr="0036192A">
        <w:trPr>
          <w:trHeight w:val="434"/>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192A" w:rsidRPr="00C03D99" w:rsidRDefault="0036192A" w:rsidP="0036192A">
            <w:pPr>
              <w:spacing w:line="360" w:lineRule="auto"/>
              <w:jc w:val="center"/>
              <w:rPr>
                <w:rFonts w:ascii="Bookman Old Style" w:hAnsi="Bookman Old Style"/>
                <w:b/>
                <w:bCs/>
                <w:iCs/>
                <w:lang w:eastAsia="en-US"/>
              </w:rPr>
            </w:pPr>
            <w:r w:rsidRPr="00C03D99">
              <w:rPr>
                <w:rFonts w:ascii="Bookman Old Style" w:hAnsi="Bookman Old Style"/>
                <w:b/>
                <w:bCs/>
                <w:iCs/>
                <w:lang w:eastAsia="en-US"/>
              </w:rPr>
              <w:t>Expulsions joueurs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192A" w:rsidRPr="00C03D99" w:rsidRDefault="0036192A" w:rsidP="0036192A">
            <w:pPr>
              <w:spacing w:line="360" w:lineRule="auto"/>
              <w:jc w:val="center"/>
              <w:rPr>
                <w:rFonts w:ascii="Bookman Old Style" w:hAnsi="Bookman Old Style"/>
                <w:b/>
                <w:iCs/>
                <w:lang w:eastAsia="en-US"/>
              </w:rPr>
            </w:pPr>
            <w:r>
              <w:rPr>
                <w:rFonts w:ascii="Bookman Old Style" w:hAnsi="Bookman Old Style"/>
                <w:b/>
                <w:iCs/>
                <w:lang w:eastAsia="en-US"/>
              </w:rPr>
              <w:t>04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192A" w:rsidRPr="00C03D99" w:rsidRDefault="0036192A" w:rsidP="0036192A">
            <w:pPr>
              <w:spacing w:line="360" w:lineRule="auto"/>
              <w:jc w:val="center"/>
              <w:rPr>
                <w:rFonts w:ascii="Bookman Old Style" w:hAnsi="Bookman Old Style"/>
                <w:b/>
                <w:iCs/>
                <w:lang w:eastAsia="en-US"/>
              </w:rPr>
            </w:pPr>
            <w:r>
              <w:rPr>
                <w:rFonts w:ascii="Bookman Old Style" w:hAnsi="Bookman Old Style"/>
                <w:b/>
                <w:iCs/>
                <w:lang w:eastAsia="en-US"/>
              </w:rPr>
              <w:t>-01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192A" w:rsidRPr="00C03D99" w:rsidRDefault="0036192A" w:rsidP="0036192A">
            <w:pPr>
              <w:spacing w:line="360" w:lineRule="auto"/>
              <w:jc w:val="center"/>
              <w:rPr>
                <w:rFonts w:ascii="Bookman Old Style" w:hAnsi="Bookman Old Style"/>
                <w:b/>
                <w:iCs/>
                <w:lang w:eastAsia="en-US"/>
              </w:rPr>
            </w:pPr>
            <w:r>
              <w:rPr>
                <w:rFonts w:ascii="Bookman Old Style" w:hAnsi="Bookman Old Style"/>
                <w:b/>
                <w:iCs/>
                <w:lang w:eastAsia="en-US"/>
              </w:rPr>
              <w:t>-</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192A" w:rsidRPr="00C03D99" w:rsidRDefault="0036192A" w:rsidP="0036192A">
            <w:pPr>
              <w:spacing w:line="360" w:lineRule="auto"/>
              <w:jc w:val="center"/>
              <w:rPr>
                <w:rFonts w:ascii="Bookman Old Style" w:hAnsi="Bookman Old Style"/>
                <w:b/>
                <w:iCs/>
                <w:color w:val="000000" w:themeColor="text1"/>
                <w:lang w:eastAsia="en-US"/>
              </w:rPr>
            </w:pPr>
            <w:r>
              <w:rPr>
                <w:rFonts w:ascii="Bookman Old Style" w:hAnsi="Bookman Old Style"/>
                <w:b/>
                <w:iCs/>
                <w:color w:val="000000" w:themeColor="text1"/>
                <w:lang w:eastAsia="en-US"/>
              </w:rPr>
              <w:t>05</w:t>
            </w:r>
          </w:p>
        </w:tc>
      </w:tr>
      <w:tr w:rsidR="0036192A" w:rsidTr="0036192A">
        <w:trPr>
          <w:trHeight w:val="434"/>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192A" w:rsidRPr="0083003E" w:rsidRDefault="0036192A" w:rsidP="0036192A">
            <w:pPr>
              <w:spacing w:line="360" w:lineRule="auto"/>
              <w:jc w:val="center"/>
              <w:rPr>
                <w:rFonts w:ascii="Bookman Old Style" w:hAnsi="Bookman Old Style"/>
                <w:b/>
                <w:bCs/>
                <w:iCs/>
                <w:color w:val="002060"/>
                <w:lang w:eastAsia="en-US"/>
              </w:rPr>
            </w:pPr>
            <w:r w:rsidRPr="0083003E">
              <w:rPr>
                <w:rFonts w:ascii="Bookman Old Style" w:hAnsi="Bookman Old Style"/>
                <w:b/>
                <w:bCs/>
                <w:iCs/>
                <w:color w:val="002060"/>
                <w:lang w:eastAsia="en-US"/>
              </w:rPr>
              <w:t>Expulsions dirigeants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192A" w:rsidRPr="0083003E" w:rsidRDefault="0036192A" w:rsidP="0036192A">
            <w:pPr>
              <w:spacing w:line="360" w:lineRule="auto"/>
              <w:jc w:val="center"/>
              <w:rPr>
                <w:rFonts w:ascii="Bookman Old Style" w:hAnsi="Bookman Old Style"/>
                <w:b/>
                <w:iCs/>
                <w:color w:val="002060"/>
                <w:lang w:eastAsia="en-US"/>
              </w:rPr>
            </w:pPr>
            <w:r>
              <w:rPr>
                <w:rFonts w:ascii="Bookman Old Style" w:hAnsi="Bookman Old Style"/>
                <w:b/>
                <w:iCs/>
                <w:color w:val="002060"/>
                <w:lang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192A" w:rsidRPr="00C03D99" w:rsidRDefault="0036192A" w:rsidP="0036192A">
            <w:pPr>
              <w:spacing w:line="360" w:lineRule="auto"/>
              <w:jc w:val="center"/>
              <w:rPr>
                <w:rFonts w:ascii="Bookman Old Style" w:hAnsi="Bookman Old Style"/>
                <w:b/>
                <w:iCs/>
                <w:color w:val="4F81BD" w:themeColor="accent1"/>
                <w:lang w:eastAsia="en-US"/>
              </w:rPr>
            </w:pPr>
            <w:r>
              <w:rPr>
                <w:rFonts w:ascii="Bookman Old Style" w:hAnsi="Bookman Old Style"/>
                <w:b/>
                <w:iCs/>
                <w:color w:val="4F81BD" w:themeColor="accent1"/>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192A" w:rsidRPr="00C03D99" w:rsidRDefault="0036192A" w:rsidP="0036192A">
            <w:pPr>
              <w:spacing w:line="360" w:lineRule="auto"/>
              <w:jc w:val="center"/>
              <w:rPr>
                <w:rFonts w:ascii="Bookman Old Style" w:hAnsi="Bookman Old Style"/>
                <w:b/>
                <w:iCs/>
                <w:color w:val="4F81BD" w:themeColor="accent1"/>
                <w:lang w:eastAsia="en-US"/>
              </w:rPr>
            </w:pPr>
            <w:r>
              <w:rPr>
                <w:rFonts w:ascii="Bookman Old Style" w:hAnsi="Bookman Old Style"/>
                <w:b/>
                <w:iCs/>
                <w:color w:val="4F81BD" w:themeColor="accent1"/>
                <w:lang w:eastAsia="en-US"/>
              </w:rPr>
              <w:t>-</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192A" w:rsidRPr="0083003E" w:rsidRDefault="0036192A" w:rsidP="0036192A">
            <w:pPr>
              <w:spacing w:line="360" w:lineRule="auto"/>
              <w:jc w:val="center"/>
              <w:rPr>
                <w:rFonts w:ascii="Bookman Old Style" w:hAnsi="Bookman Old Style"/>
                <w:b/>
                <w:iCs/>
                <w:color w:val="002060"/>
                <w:lang w:eastAsia="en-US"/>
              </w:rPr>
            </w:pPr>
            <w:r>
              <w:rPr>
                <w:rFonts w:ascii="Bookman Old Style" w:hAnsi="Bookman Old Style"/>
                <w:b/>
                <w:iCs/>
                <w:color w:val="002060"/>
                <w:lang w:eastAsia="en-US"/>
              </w:rPr>
              <w:t>-</w:t>
            </w:r>
          </w:p>
        </w:tc>
      </w:tr>
      <w:tr w:rsidR="0036192A" w:rsidTr="0036192A">
        <w:trPr>
          <w:trHeight w:val="434"/>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192A" w:rsidRDefault="0036192A" w:rsidP="0036192A">
            <w:pPr>
              <w:spacing w:line="360" w:lineRule="auto"/>
              <w:jc w:val="center"/>
              <w:rPr>
                <w:rFonts w:ascii="Bookman Old Style" w:hAnsi="Bookman Old Style"/>
                <w:b/>
                <w:bCs/>
                <w:iCs/>
                <w:lang w:val="en-US" w:eastAsia="en-US"/>
              </w:rPr>
            </w:pPr>
            <w:r w:rsidRPr="00C03D99">
              <w:rPr>
                <w:rFonts w:ascii="Bookman Old Style" w:hAnsi="Bookman Old Style"/>
                <w:b/>
                <w:bCs/>
                <w:iCs/>
                <w:lang w:eastAsia="en-US"/>
              </w:rPr>
              <w:t>Conduite</w:t>
            </w:r>
            <w:r>
              <w:rPr>
                <w:rFonts w:ascii="Bookman Old Style" w:hAnsi="Bookman Old Style"/>
                <w:b/>
                <w:bCs/>
                <w:iCs/>
                <w:lang w:eastAsia="en-US"/>
              </w:rPr>
              <w:t xml:space="preserve"> incorrect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192A" w:rsidRDefault="0036192A" w:rsidP="0036192A">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192A" w:rsidRDefault="0036192A" w:rsidP="0036192A">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192A" w:rsidRDefault="0036192A" w:rsidP="0036192A">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192A" w:rsidRDefault="0036192A" w:rsidP="0036192A">
            <w:pPr>
              <w:spacing w:line="360" w:lineRule="auto"/>
              <w:jc w:val="center"/>
              <w:rPr>
                <w:rFonts w:ascii="Bookman Old Style" w:hAnsi="Bookman Old Style"/>
                <w:b/>
                <w:iCs/>
                <w:color w:val="000000" w:themeColor="text1"/>
                <w:lang w:val="en-US" w:eastAsia="en-US"/>
              </w:rPr>
            </w:pPr>
            <w:r>
              <w:rPr>
                <w:rFonts w:ascii="Bookman Old Style" w:hAnsi="Bookman Old Style"/>
                <w:b/>
                <w:iCs/>
                <w:color w:val="000000" w:themeColor="text1"/>
                <w:lang w:val="en-US" w:eastAsia="en-US"/>
              </w:rPr>
              <w:t>-</w:t>
            </w:r>
          </w:p>
        </w:tc>
      </w:tr>
    </w:tbl>
    <w:p w:rsidR="00275EEE" w:rsidRDefault="00275EEE" w:rsidP="00F444EE">
      <w:pPr>
        <w:rPr>
          <w:rFonts w:ascii="Bookman Old Style" w:hAnsi="Bookman Old Style"/>
          <w:b/>
          <w:iCs/>
          <w:sz w:val="4"/>
          <w:szCs w:val="4"/>
        </w:rPr>
      </w:pPr>
    </w:p>
    <w:p w:rsidR="00275EEE" w:rsidRDefault="00275EEE" w:rsidP="00F444EE">
      <w:pPr>
        <w:rPr>
          <w:rFonts w:ascii="Bookman Old Style" w:hAnsi="Bookman Old Style"/>
          <w:b/>
          <w:iCs/>
          <w:sz w:val="4"/>
          <w:szCs w:val="4"/>
        </w:rPr>
      </w:pPr>
    </w:p>
    <w:p w:rsidR="00275EEE" w:rsidRDefault="00275EEE" w:rsidP="00F444EE">
      <w:pPr>
        <w:rPr>
          <w:rFonts w:ascii="Bookman Old Style" w:hAnsi="Bookman Old Style"/>
          <w:b/>
          <w:iCs/>
          <w:sz w:val="4"/>
          <w:szCs w:val="4"/>
        </w:rPr>
      </w:pPr>
    </w:p>
    <w:p w:rsidR="00275EEE" w:rsidRDefault="00275EEE" w:rsidP="00F444EE">
      <w:pPr>
        <w:rPr>
          <w:rFonts w:ascii="Bookman Old Style" w:hAnsi="Bookman Old Style"/>
          <w:b/>
          <w:iCs/>
          <w:sz w:val="4"/>
          <w:szCs w:val="4"/>
        </w:rPr>
      </w:pPr>
    </w:p>
    <w:p w:rsidR="00275EEE" w:rsidRDefault="00275EEE" w:rsidP="00F444EE">
      <w:pPr>
        <w:rPr>
          <w:rFonts w:ascii="Bookman Old Style" w:hAnsi="Bookman Old Style"/>
          <w:b/>
          <w:iCs/>
          <w:sz w:val="4"/>
          <w:szCs w:val="4"/>
        </w:rPr>
      </w:pPr>
    </w:p>
    <w:p w:rsidR="00275EEE" w:rsidRDefault="00275EEE" w:rsidP="00F444EE">
      <w:pPr>
        <w:rPr>
          <w:rFonts w:ascii="Bookman Old Style" w:hAnsi="Bookman Old Style"/>
          <w:b/>
          <w:iCs/>
          <w:sz w:val="4"/>
          <w:szCs w:val="4"/>
        </w:rPr>
      </w:pPr>
    </w:p>
    <w:p w:rsidR="00275EEE" w:rsidRDefault="00275EEE" w:rsidP="00F444EE">
      <w:pPr>
        <w:rPr>
          <w:rFonts w:ascii="Bookman Old Style" w:hAnsi="Bookman Old Style"/>
          <w:b/>
          <w:iCs/>
          <w:sz w:val="4"/>
          <w:szCs w:val="4"/>
        </w:rPr>
      </w:pPr>
    </w:p>
    <w:p w:rsidR="00275EEE" w:rsidRDefault="00275EEE" w:rsidP="00F444EE">
      <w:pPr>
        <w:rPr>
          <w:rFonts w:ascii="Bookman Old Style" w:hAnsi="Bookman Old Style"/>
          <w:b/>
          <w:iCs/>
          <w:sz w:val="4"/>
          <w:szCs w:val="4"/>
        </w:rPr>
      </w:pPr>
    </w:p>
    <w:p w:rsidR="00275EEE" w:rsidRDefault="00275EEE" w:rsidP="00F444EE">
      <w:pPr>
        <w:rPr>
          <w:rFonts w:ascii="Bookman Old Style" w:hAnsi="Bookman Old Style"/>
          <w:b/>
          <w:iCs/>
          <w:sz w:val="4"/>
          <w:szCs w:val="4"/>
        </w:rPr>
      </w:pPr>
    </w:p>
    <w:p w:rsidR="00275EEE" w:rsidRDefault="00275EEE" w:rsidP="00F444EE">
      <w:pPr>
        <w:rPr>
          <w:rFonts w:ascii="Bookman Old Style" w:hAnsi="Bookman Old Style"/>
          <w:b/>
          <w:iCs/>
          <w:sz w:val="4"/>
          <w:szCs w:val="4"/>
        </w:rPr>
      </w:pPr>
    </w:p>
    <w:p w:rsidR="00275EEE" w:rsidRDefault="00275EEE" w:rsidP="00F444EE">
      <w:pPr>
        <w:rPr>
          <w:rFonts w:ascii="Bookman Old Style" w:hAnsi="Bookman Old Style"/>
          <w:b/>
          <w:iCs/>
          <w:sz w:val="4"/>
          <w:szCs w:val="4"/>
        </w:rPr>
      </w:pPr>
    </w:p>
    <w:p w:rsidR="00275EEE" w:rsidRDefault="00275EEE" w:rsidP="00F444EE">
      <w:pPr>
        <w:rPr>
          <w:rFonts w:ascii="Bookman Old Style" w:hAnsi="Bookman Old Style"/>
          <w:b/>
          <w:iCs/>
          <w:sz w:val="4"/>
          <w:szCs w:val="4"/>
        </w:rPr>
      </w:pPr>
    </w:p>
    <w:p w:rsidR="00275EEE" w:rsidRDefault="00275EEE" w:rsidP="00F444EE">
      <w:pPr>
        <w:rPr>
          <w:rFonts w:ascii="Bookman Old Style" w:hAnsi="Bookman Old Style"/>
          <w:b/>
          <w:iCs/>
          <w:sz w:val="4"/>
          <w:szCs w:val="4"/>
        </w:rPr>
      </w:pPr>
    </w:p>
    <w:p w:rsidR="00275EEE" w:rsidRDefault="00275EEE" w:rsidP="00F444EE">
      <w:pPr>
        <w:rPr>
          <w:rFonts w:ascii="Bookman Old Style" w:hAnsi="Bookman Old Style"/>
          <w:b/>
          <w:iCs/>
          <w:sz w:val="4"/>
          <w:szCs w:val="4"/>
        </w:rPr>
      </w:pPr>
    </w:p>
    <w:p w:rsidR="00275EEE" w:rsidRDefault="00275EEE" w:rsidP="00F444EE">
      <w:pPr>
        <w:rPr>
          <w:rFonts w:ascii="Bookman Old Style" w:hAnsi="Bookman Old Style"/>
          <w:b/>
          <w:iCs/>
          <w:sz w:val="4"/>
          <w:szCs w:val="4"/>
        </w:rPr>
      </w:pPr>
    </w:p>
    <w:p w:rsidR="00275EEE" w:rsidRDefault="00275EEE" w:rsidP="00F444EE">
      <w:pPr>
        <w:rPr>
          <w:rFonts w:ascii="Bookman Old Style" w:hAnsi="Bookman Old Style"/>
          <w:b/>
          <w:iCs/>
          <w:sz w:val="4"/>
          <w:szCs w:val="4"/>
        </w:rPr>
      </w:pPr>
    </w:p>
    <w:p w:rsidR="00275EEE" w:rsidRDefault="00275EEE" w:rsidP="00F444EE">
      <w:pPr>
        <w:rPr>
          <w:rFonts w:ascii="Bookman Old Style" w:hAnsi="Bookman Old Style"/>
          <w:b/>
          <w:iCs/>
          <w:sz w:val="4"/>
          <w:szCs w:val="4"/>
        </w:rPr>
      </w:pPr>
    </w:p>
    <w:p w:rsidR="00275EEE" w:rsidRDefault="00275EEE" w:rsidP="00F444EE">
      <w:pPr>
        <w:rPr>
          <w:rFonts w:ascii="Bookman Old Style" w:hAnsi="Bookman Old Style"/>
          <w:b/>
          <w:iCs/>
          <w:sz w:val="4"/>
          <w:szCs w:val="4"/>
        </w:rPr>
      </w:pPr>
    </w:p>
    <w:p w:rsidR="00275EEE" w:rsidRDefault="00275EEE" w:rsidP="00F444EE">
      <w:pPr>
        <w:rPr>
          <w:rFonts w:ascii="Bookman Old Style" w:hAnsi="Bookman Old Style"/>
          <w:b/>
          <w:iCs/>
          <w:sz w:val="4"/>
          <w:szCs w:val="4"/>
        </w:rPr>
      </w:pPr>
    </w:p>
    <w:p w:rsidR="00275EEE" w:rsidRDefault="00275EEE" w:rsidP="00F444EE">
      <w:pPr>
        <w:rPr>
          <w:rFonts w:ascii="Bookman Old Style" w:hAnsi="Bookman Old Style"/>
          <w:b/>
          <w:iCs/>
          <w:sz w:val="4"/>
          <w:szCs w:val="4"/>
        </w:rPr>
      </w:pPr>
    </w:p>
    <w:p w:rsidR="00275EEE" w:rsidRDefault="00275EEE" w:rsidP="00F444EE">
      <w:pPr>
        <w:rPr>
          <w:rFonts w:ascii="Bookman Old Style" w:hAnsi="Bookman Old Style"/>
          <w:b/>
          <w:iCs/>
          <w:sz w:val="4"/>
          <w:szCs w:val="4"/>
        </w:rPr>
      </w:pPr>
    </w:p>
    <w:p w:rsidR="00275EEE" w:rsidRDefault="00275EEE" w:rsidP="00F444EE">
      <w:pPr>
        <w:rPr>
          <w:rFonts w:ascii="Bookman Old Style" w:hAnsi="Bookman Old Style"/>
          <w:b/>
          <w:iCs/>
          <w:sz w:val="4"/>
          <w:szCs w:val="4"/>
        </w:rPr>
      </w:pPr>
    </w:p>
    <w:p w:rsidR="00275EEE" w:rsidRPr="00F444EE" w:rsidRDefault="00275EEE" w:rsidP="00F444EE">
      <w:pPr>
        <w:rPr>
          <w:rFonts w:ascii="Bookman Old Style" w:hAnsi="Bookman Old Style"/>
          <w:b/>
          <w:iCs/>
          <w:sz w:val="4"/>
          <w:szCs w:val="4"/>
        </w:rPr>
      </w:pPr>
    </w:p>
    <w:p w:rsidR="00391998" w:rsidRPr="00391998" w:rsidRDefault="00391998" w:rsidP="00391998">
      <w:pPr>
        <w:jc w:val="center"/>
        <w:rPr>
          <w:rFonts w:ascii="Bookman Old Style" w:hAnsi="Bookman Old Style"/>
          <w:b/>
          <w:color w:val="00B0F0"/>
          <w:sz w:val="40"/>
          <w:szCs w:val="40"/>
          <w:u w:val="single"/>
        </w:rPr>
      </w:pPr>
      <w:r w:rsidRPr="00CE573A">
        <w:rPr>
          <w:rFonts w:ascii="Bookman Old Style" w:hAnsi="Bookman Old Style"/>
          <w:b/>
          <w:color w:val="00B0F0"/>
          <w:sz w:val="40"/>
          <w:szCs w:val="40"/>
          <w:u w:val="single"/>
        </w:rPr>
        <w:lastRenderedPageBreak/>
        <w:t>DIRECTION DES COMPETITIONS</w:t>
      </w:r>
    </w:p>
    <w:p w:rsidR="005233C7" w:rsidRPr="005233C7" w:rsidRDefault="005233C7" w:rsidP="005233C7">
      <w:pPr>
        <w:tabs>
          <w:tab w:val="left" w:pos="1843"/>
        </w:tabs>
        <w:spacing w:after="0"/>
        <w:jc w:val="center"/>
        <w:rPr>
          <w:rFonts w:ascii="Bookman Old Style" w:hAnsi="Bookman Old Style"/>
          <w:b/>
          <w:bCs/>
          <w:sz w:val="40"/>
          <w:szCs w:val="40"/>
          <w:u w:val="single"/>
        </w:rPr>
      </w:pPr>
      <w:r w:rsidRPr="00B90DA2">
        <w:rPr>
          <w:rFonts w:ascii="Bookman Old Style" w:hAnsi="Bookman Old Style"/>
          <w:b/>
          <w:bCs/>
          <w:sz w:val="40"/>
          <w:szCs w:val="40"/>
          <w:u w:val="single"/>
        </w:rPr>
        <w:t>HONNEUR</w:t>
      </w:r>
    </w:p>
    <w:p w:rsidR="005233C7" w:rsidRPr="00D141C9" w:rsidRDefault="005233C7" w:rsidP="005233C7">
      <w:pPr>
        <w:tabs>
          <w:tab w:val="left" w:pos="1843"/>
        </w:tabs>
        <w:spacing w:after="0"/>
        <w:jc w:val="center"/>
        <w:rPr>
          <w:rFonts w:ascii="Bookman Old Style" w:hAnsi="Bookman Old Style"/>
          <w:b/>
          <w:bCs/>
          <w:sz w:val="28"/>
          <w:szCs w:val="28"/>
          <w:u w:val="single"/>
        </w:rPr>
      </w:pPr>
      <w:r w:rsidRPr="004439C7">
        <w:rPr>
          <w:rFonts w:ascii="Bookman Old Style" w:hAnsi="Bookman Old Style"/>
          <w:b/>
          <w:bCs/>
          <w:sz w:val="28"/>
          <w:szCs w:val="28"/>
          <w:highlight w:val="magenta"/>
          <w:u w:val="single"/>
        </w:rPr>
        <w:t xml:space="preserve">PROGRAMMATION  </w:t>
      </w:r>
      <w:r>
        <w:rPr>
          <w:rFonts w:ascii="Bookman Old Style" w:hAnsi="Bookman Old Style"/>
          <w:b/>
          <w:bCs/>
          <w:sz w:val="28"/>
          <w:szCs w:val="28"/>
          <w:highlight w:val="magenta"/>
          <w:u w:val="single"/>
        </w:rPr>
        <w:t>10</w:t>
      </w:r>
      <w:r w:rsidRPr="00577114">
        <w:rPr>
          <w:rFonts w:ascii="Bookman Old Style" w:hAnsi="Bookman Old Style"/>
          <w:b/>
          <w:bCs/>
          <w:sz w:val="28"/>
          <w:szCs w:val="28"/>
          <w:highlight w:val="magenta"/>
          <w:u w:val="single"/>
        </w:rPr>
        <w:t>° JOURNEE</w:t>
      </w:r>
    </w:p>
    <w:p w:rsidR="005233C7" w:rsidRPr="00252584" w:rsidRDefault="005233C7" w:rsidP="005233C7">
      <w:pPr>
        <w:tabs>
          <w:tab w:val="left" w:pos="1843"/>
        </w:tabs>
        <w:spacing w:after="0"/>
        <w:jc w:val="center"/>
        <w:rPr>
          <w:rFonts w:ascii="Bookman Old Style" w:hAnsi="Bookman Old Style"/>
          <w:b/>
          <w:sz w:val="32"/>
          <w:szCs w:val="32"/>
          <w:u w:val="single"/>
        </w:rPr>
      </w:pPr>
      <w:r>
        <w:rPr>
          <w:rFonts w:ascii="Bookman Old Style" w:hAnsi="Bookman Old Style"/>
          <w:b/>
          <w:sz w:val="32"/>
          <w:szCs w:val="32"/>
          <w:u w:val="single"/>
        </w:rPr>
        <w:t>VENDREDI</w:t>
      </w:r>
      <w:r w:rsidRPr="006F51D2">
        <w:rPr>
          <w:rFonts w:ascii="Bookman Old Style" w:hAnsi="Bookman Old Style"/>
          <w:b/>
          <w:sz w:val="32"/>
          <w:szCs w:val="32"/>
          <w:u w:val="single"/>
        </w:rPr>
        <w:t xml:space="preserve"> </w:t>
      </w:r>
      <w:r>
        <w:rPr>
          <w:rFonts w:ascii="Bookman Old Style" w:hAnsi="Bookman Old Style"/>
          <w:b/>
          <w:sz w:val="32"/>
          <w:szCs w:val="32"/>
          <w:u w:val="single"/>
        </w:rPr>
        <w:t>11</w:t>
      </w:r>
      <w:r w:rsidRPr="006F51D2">
        <w:rPr>
          <w:rFonts w:ascii="Bookman Old Style" w:hAnsi="Bookman Old Style"/>
          <w:b/>
          <w:sz w:val="32"/>
          <w:szCs w:val="32"/>
          <w:u w:val="single"/>
        </w:rPr>
        <w:t xml:space="preserve"> </w:t>
      </w:r>
      <w:r>
        <w:rPr>
          <w:rFonts w:ascii="Bookman Old Style" w:hAnsi="Bookman Old Style"/>
          <w:b/>
          <w:sz w:val="32"/>
          <w:szCs w:val="32"/>
          <w:u w:val="single"/>
        </w:rPr>
        <w:t>FEVRIER</w:t>
      </w:r>
      <w:r w:rsidRPr="006F51D2">
        <w:rPr>
          <w:rFonts w:ascii="Bookman Old Style" w:hAnsi="Bookman Old Style"/>
          <w:b/>
          <w:sz w:val="32"/>
          <w:szCs w:val="32"/>
          <w:u w:val="single"/>
        </w:rPr>
        <w:t xml:space="preserve"> 20</w:t>
      </w:r>
      <w:r>
        <w:rPr>
          <w:rFonts w:ascii="Bookman Old Style" w:hAnsi="Bookman Old Style"/>
          <w:b/>
          <w:sz w:val="32"/>
          <w:szCs w:val="32"/>
          <w:u w:val="single"/>
        </w:rPr>
        <w:t>22</w:t>
      </w:r>
    </w:p>
    <w:tbl>
      <w:tblPr>
        <w:tblW w:w="9809" w:type="dxa"/>
        <w:tblInd w:w="-345" w:type="dxa"/>
        <w:tblLook w:val="04A0"/>
      </w:tblPr>
      <w:tblGrid>
        <w:gridCol w:w="2721"/>
        <w:gridCol w:w="2410"/>
        <w:gridCol w:w="2410"/>
        <w:gridCol w:w="2268"/>
      </w:tblGrid>
      <w:tr w:rsidR="005233C7" w:rsidTr="00536F36">
        <w:tc>
          <w:tcPr>
            <w:tcW w:w="2721"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5233C7" w:rsidRPr="00734537" w:rsidRDefault="005233C7" w:rsidP="005233C7">
            <w:pPr>
              <w:spacing w:before="120" w:after="0"/>
              <w:jc w:val="center"/>
              <w:rPr>
                <w:rFonts w:ascii="Bookman Old Style" w:hAnsi="Bookman Old Style"/>
                <w:b/>
                <w:i/>
                <w:sz w:val="28"/>
                <w:szCs w:val="28"/>
              </w:rPr>
            </w:pPr>
            <w:r w:rsidRPr="00734537">
              <w:rPr>
                <w:rFonts w:ascii="Bookman Old Style" w:hAnsi="Bookman Old Style"/>
                <w:b/>
                <w:i/>
                <w:sz w:val="28"/>
                <w:szCs w:val="28"/>
              </w:rPr>
              <w:t>Stades</w:t>
            </w:r>
          </w:p>
        </w:tc>
        <w:tc>
          <w:tcPr>
            <w:tcW w:w="4820"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5233C7" w:rsidRPr="00734537" w:rsidRDefault="005233C7" w:rsidP="005233C7">
            <w:pPr>
              <w:spacing w:before="120" w:after="0"/>
              <w:jc w:val="center"/>
              <w:rPr>
                <w:rFonts w:ascii="Bookman Old Style" w:hAnsi="Bookman Old Style"/>
                <w:b/>
                <w:i/>
                <w:sz w:val="28"/>
                <w:szCs w:val="28"/>
              </w:rPr>
            </w:pPr>
            <w:r w:rsidRPr="00734537">
              <w:rPr>
                <w:rFonts w:ascii="Bookman Old Style" w:hAnsi="Bookman Old Style"/>
                <w:b/>
                <w:i/>
                <w:sz w:val="28"/>
                <w:szCs w:val="28"/>
              </w:rPr>
              <w:t>Rencontres</w:t>
            </w:r>
          </w:p>
        </w:tc>
        <w:tc>
          <w:tcPr>
            <w:tcW w:w="2268"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hideMark/>
          </w:tcPr>
          <w:p w:rsidR="005233C7" w:rsidRPr="00734537" w:rsidRDefault="005233C7" w:rsidP="005233C7">
            <w:pPr>
              <w:spacing w:before="120" w:after="0"/>
              <w:jc w:val="center"/>
              <w:rPr>
                <w:rFonts w:ascii="Bookman Old Style" w:hAnsi="Bookman Old Style"/>
                <w:b/>
                <w:i/>
                <w:sz w:val="28"/>
                <w:szCs w:val="28"/>
              </w:rPr>
            </w:pPr>
            <w:r w:rsidRPr="00734537">
              <w:rPr>
                <w:rFonts w:ascii="Bookman Old Style" w:hAnsi="Bookman Old Style"/>
                <w:b/>
                <w:i/>
                <w:sz w:val="28"/>
                <w:szCs w:val="28"/>
              </w:rPr>
              <w:t>Horaire</w:t>
            </w:r>
            <w:r>
              <w:rPr>
                <w:rFonts w:ascii="Bookman Old Style" w:hAnsi="Bookman Old Style"/>
                <w:b/>
                <w:i/>
                <w:sz w:val="28"/>
                <w:szCs w:val="28"/>
              </w:rPr>
              <w:t>s</w:t>
            </w:r>
          </w:p>
        </w:tc>
      </w:tr>
      <w:tr w:rsidR="005233C7" w:rsidTr="00536F36">
        <w:trPr>
          <w:trHeight w:val="340"/>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5233C7" w:rsidRPr="008158F3" w:rsidRDefault="005233C7" w:rsidP="005233C7">
            <w:pPr>
              <w:spacing w:before="120" w:after="0"/>
              <w:jc w:val="center"/>
              <w:rPr>
                <w:rFonts w:ascii="Bookman Old Style" w:hAnsi="Bookman Old Style"/>
                <w:b/>
                <w:i/>
              </w:rPr>
            </w:pPr>
            <w:r w:rsidRPr="008158F3">
              <w:rPr>
                <w:rFonts w:ascii="Bookman Old Style" w:hAnsi="Bookman Old Style"/>
                <w:b/>
                <w:i/>
              </w:rPr>
              <w:t>NACERIA</w:t>
            </w:r>
          </w:p>
        </w:tc>
        <w:tc>
          <w:tcPr>
            <w:tcW w:w="2410" w:type="dxa"/>
            <w:tcBorders>
              <w:top w:val="single" w:sz="4" w:space="0" w:color="auto"/>
              <w:left w:val="single" w:sz="4" w:space="0" w:color="auto"/>
              <w:bottom w:val="single" w:sz="4" w:space="0" w:color="auto"/>
              <w:right w:val="single" w:sz="4" w:space="0" w:color="auto"/>
            </w:tcBorders>
            <w:vAlign w:val="center"/>
            <w:hideMark/>
          </w:tcPr>
          <w:p w:rsidR="005233C7" w:rsidRPr="00734537" w:rsidRDefault="005233C7" w:rsidP="005233C7">
            <w:pPr>
              <w:spacing w:before="120" w:after="0"/>
              <w:jc w:val="center"/>
              <w:rPr>
                <w:rFonts w:ascii="Bookman Old Style" w:hAnsi="Bookman Old Style"/>
                <w:b/>
                <w:i/>
              </w:rPr>
            </w:pPr>
            <w:r w:rsidRPr="004B5FFA">
              <w:rPr>
                <w:rFonts w:ascii="Bookman Old Style" w:hAnsi="Bookman Old Style"/>
                <w:b/>
                <w:i/>
              </w:rPr>
              <w:t>NC Bejaia</w:t>
            </w:r>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5233C7" w:rsidRPr="00734537" w:rsidRDefault="005233C7" w:rsidP="005233C7">
            <w:pPr>
              <w:spacing w:before="120" w:after="0"/>
              <w:jc w:val="center"/>
              <w:rPr>
                <w:rFonts w:ascii="Bookman Old Style" w:hAnsi="Bookman Old Style"/>
                <w:b/>
                <w:i/>
              </w:rPr>
            </w:pPr>
            <w:r w:rsidRPr="00734537">
              <w:rPr>
                <w:rFonts w:ascii="Bookman Old Style" w:hAnsi="Bookman Old Style"/>
                <w:b/>
                <w:i/>
              </w:rPr>
              <w:t>CS P. Civile</w:t>
            </w:r>
          </w:p>
        </w:tc>
        <w:tc>
          <w:tcPr>
            <w:tcW w:w="2268" w:type="dxa"/>
            <w:tcBorders>
              <w:top w:val="single" w:sz="4" w:space="0" w:color="auto"/>
              <w:left w:val="thinThickLargeGap" w:sz="24" w:space="0" w:color="auto"/>
              <w:bottom w:val="single" w:sz="4" w:space="0" w:color="auto"/>
              <w:right w:val="thickThinLargeGap" w:sz="24" w:space="0" w:color="auto"/>
            </w:tcBorders>
            <w:vAlign w:val="center"/>
            <w:hideMark/>
          </w:tcPr>
          <w:p w:rsidR="005233C7" w:rsidRPr="00734537" w:rsidRDefault="005233C7" w:rsidP="005233C7">
            <w:pPr>
              <w:spacing w:before="120" w:after="0"/>
              <w:jc w:val="center"/>
              <w:rPr>
                <w:rFonts w:ascii="Bookman Old Style" w:hAnsi="Bookman Old Style"/>
                <w:b/>
                <w:i/>
              </w:rPr>
            </w:pPr>
            <w:r>
              <w:rPr>
                <w:rFonts w:ascii="Bookman Old Style" w:hAnsi="Bookman Old Style"/>
                <w:b/>
                <w:i/>
              </w:rPr>
              <w:t>14 H 30</w:t>
            </w:r>
          </w:p>
        </w:tc>
      </w:tr>
      <w:tr w:rsidR="005233C7" w:rsidTr="00536F36">
        <w:trPr>
          <w:trHeight w:val="340"/>
        </w:trPr>
        <w:tc>
          <w:tcPr>
            <w:tcW w:w="2721" w:type="dxa"/>
            <w:vMerge w:val="restart"/>
            <w:tcBorders>
              <w:top w:val="single" w:sz="4" w:space="0" w:color="auto"/>
              <w:left w:val="thinThickLargeGap" w:sz="24" w:space="0" w:color="auto"/>
              <w:right w:val="single" w:sz="4" w:space="0" w:color="auto"/>
            </w:tcBorders>
            <w:vAlign w:val="center"/>
            <w:hideMark/>
          </w:tcPr>
          <w:p w:rsidR="005233C7" w:rsidRPr="008158F3" w:rsidRDefault="005233C7" w:rsidP="005233C7">
            <w:pPr>
              <w:spacing w:before="120" w:after="0"/>
              <w:jc w:val="center"/>
              <w:rPr>
                <w:rFonts w:ascii="Bookman Old Style" w:hAnsi="Bookman Old Style"/>
                <w:b/>
                <w:i/>
              </w:rPr>
            </w:pPr>
            <w:r w:rsidRPr="008158F3">
              <w:rPr>
                <w:rFonts w:ascii="Bookman Old Style" w:hAnsi="Bookman Old Style"/>
                <w:b/>
                <w:i/>
              </w:rPr>
              <w:t>S.E.TENINE</w:t>
            </w:r>
          </w:p>
        </w:tc>
        <w:tc>
          <w:tcPr>
            <w:tcW w:w="2410" w:type="dxa"/>
            <w:tcBorders>
              <w:top w:val="single" w:sz="4" w:space="0" w:color="auto"/>
              <w:left w:val="single" w:sz="4" w:space="0" w:color="auto"/>
              <w:bottom w:val="single" w:sz="4" w:space="0" w:color="auto"/>
              <w:right w:val="single" w:sz="4" w:space="0" w:color="auto"/>
            </w:tcBorders>
            <w:vAlign w:val="center"/>
            <w:hideMark/>
          </w:tcPr>
          <w:p w:rsidR="005233C7" w:rsidRPr="00734537" w:rsidRDefault="005233C7" w:rsidP="005233C7">
            <w:pPr>
              <w:spacing w:before="120" w:after="0"/>
              <w:jc w:val="center"/>
              <w:rPr>
                <w:rFonts w:ascii="Bookman Old Style" w:hAnsi="Bookman Old Style"/>
                <w:b/>
                <w:i/>
              </w:rPr>
            </w:pPr>
            <w:r w:rsidRPr="00734537">
              <w:rPr>
                <w:rFonts w:ascii="Bookman Old Style" w:hAnsi="Bookman Old Style"/>
                <w:b/>
                <w:i/>
              </w:rPr>
              <w:t>JS Melbou</w:t>
            </w:r>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5233C7" w:rsidRPr="00734537" w:rsidRDefault="005233C7" w:rsidP="005233C7">
            <w:pPr>
              <w:spacing w:before="120" w:after="0"/>
              <w:jc w:val="center"/>
              <w:rPr>
                <w:rFonts w:ascii="Bookman Old Style" w:hAnsi="Bookman Old Style"/>
                <w:b/>
                <w:i/>
              </w:rPr>
            </w:pPr>
            <w:r w:rsidRPr="00C35B67">
              <w:rPr>
                <w:rFonts w:ascii="Bookman Old Style" w:hAnsi="Bookman Old Style"/>
                <w:b/>
                <w:i/>
              </w:rPr>
              <w:t>RC Ighil Ali</w:t>
            </w:r>
          </w:p>
        </w:tc>
        <w:tc>
          <w:tcPr>
            <w:tcW w:w="2268" w:type="dxa"/>
            <w:tcBorders>
              <w:top w:val="single" w:sz="4" w:space="0" w:color="auto"/>
              <w:left w:val="thinThickLargeGap" w:sz="24" w:space="0" w:color="auto"/>
              <w:bottom w:val="single" w:sz="4" w:space="0" w:color="auto"/>
              <w:right w:val="thickThinLargeGap" w:sz="24" w:space="0" w:color="auto"/>
            </w:tcBorders>
            <w:vAlign w:val="center"/>
            <w:hideMark/>
          </w:tcPr>
          <w:p w:rsidR="005233C7" w:rsidRPr="00734537" w:rsidRDefault="005233C7" w:rsidP="005233C7">
            <w:pPr>
              <w:spacing w:before="120" w:after="0"/>
              <w:jc w:val="center"/>
              <w:rPr>
                <w:rFonts w:ascii="Bookman Old Style" w:hAnsi="Bookman Old Style"/>
                <w:b/>
                <w:i/>
              </w:rPr>
            </w:pPr>
            <w:r>
              <w:rPr>
                <w:rFonts w:ascii="Bookman Old Style" w:hAnsi="Bookman Old Style"/>
                <w:b/>
                <w:i/>
              </w:rPr>
              <w:t>12 H 30</w:t>
            </w:r>
          </w:p>
        </w:tc>
      </w:tr>
      <w:tr w:rsidR="005233C7" w:rsidTr="00536F36">
        <w:trPr>
          <w:trHeight w:val="340"/>
        </w:trPr>
        <w:tc>
          <w:tcPr>
            <w:tcW w:w="2721" w:type="dxa"/>
            <w:vMerge/>
            <w:tcBorders>
              <w:left w:val="thinThickLargeGap" w:sz="24" w:space="0" w:color="auto"/>
              <w:bottom w:val="single" w:sz="4" w:space="0" w:color="auto"/>
              <w:right w:val="single" w:sz="4" w:space="0" w:color="auto"/>
            </w:tcBorders>
            <w:vAlign w:val="center"/>
            <w:hideMark/>
          </w:tcPr>
          <w:p w:rsidR="005233C7" w:rsidRPr="008158F3" w:rsidRDefault="005233C7" w:rsidP="005233C7">
            <w:pPr>
              <w:spacing w:before="120" w:after="0"/>
              <w:jc w:val="center"/>
              <w:rPr>
                <w:rFonts w:ascii="Bookman Old Style" w:hAnsi="Bookman Old Style"/>
                <w:b/>
                <w:i/>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5233C7" w:rsidRPr="00C35B67" w:rsidRDefault="005233C7" w:rsidP="005233C7">
            <w:pPr>
              <w:spacing w:before="120" w:after="0"/>
              <w:jc w:val="center"/>
              <w:rPr>
                <w:rFonts w:ascii="Bookman Old Style" w:hAnsi="Bookman Old Style"/>
                <w:b/>
                <w:i/>
                <w:lang w:val="en-US"/>
              </w:rPr>
            </w:pPr>
            <w:r w:rsidRPr="00734537">
              <w:rPr>
                <w:rFonts w:ascii="Bookman Old Style" w:hAnsi="Bookman Old Style"/>
                <w:b/>
                <w:i/>
                <w:lang w:val="en-US"/>
              </w:rPr>
              <w:t>CRB S.E.Tenine</w:t>
            </w:r>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5233C7" w:rsidRPr="004B5FFA" w:rsidRDefault="005233C7" w:rsidP="005233C7">
            <w:pPr>
              <w:spacing w:before="120" w:after="0"/>
              <w:jc w:val="center"/>
              <w:rPr>
                <w:rFonts w:ascii="Bookman Old Style" w:hAnsi="Bookman Old Style"/>
                <w:b/>
                <w:i/>
              </w:rPr>
            </w:pPr>
            <w:r w:rsidRPr="00734537">
              <w:rPr>
                <w:rFonts w:ascii="Bookman Old Style" w:hAnsi="Bookman Old Style"/>
                <w:b/>
                <w:i/>
              </w:rPr>
              <w:t>JSB Amizour</w:t>
            </w:r>
          </w:p>
        </w:tc>
        <w:tc>
          <w:tcPr>
            <w:tcW w:w="2268" w:type="dxa"/>
            <w:tcBorders>
              <w:top w:val="single" w:sz="4" w:space="0" w:color="auto"/>
              <w:left w:val="thinThickLargeGap" w:sz="24" w:space="0" w:color="auto"/>
              <w:bottom w:val="single" w:sz="4" w:space="0" w:color="auto"/>
              <w:right w:val="thickThinLargeGap" w:sz="24" w:space="0" w:color="auto"/>
            </w:tcBorders>
            <w:vAlign w:val="center"/>
            <w:hideMark/>
          </w:tcPr>
          <w:p w:rsidR="005233C7" w:rsidRDefault="005233C7" w:rsidP="005233C7">
            <w:pPr>
              <w:spacing w:before="120" w:after="0"/>
              <w:jc w:val="center"/>
              <w:rPr>
                <w:rFonts w:ascii="Bookman Old Style" w:hAnsi="Bookman Old Style"/>
                <w:b/>
                <w:i/>
              </w:rPr>
            </w:pPr>
            <w:r>
              <w:rPr>
                <w:rFonts w:ascii="Bookman Old Style" w:hAnsi="Bookman Old Style"/>
                <w:b/>
                <w:i/>
              </w:rPr>
              <w:t>14 H 30</w:t>
            </w:r>
          </w:p>
        </w:tc>
      </w:tr>
      <w:tr w:rsidR="005233C7" w:rsidTr="00536F36">
        <w:trPr>
          <w:trHeight w:val="340"/>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5233C7" w:rsidRPr="008158F3" w:rsidRDefault="005233C7" w:rsidP="005233C7">
            <w:pPr>
              <w:spacing w:before="120" w:after="0"/>
              <w:jc w:val="center"/>
              <w:rPr>
                <w:rFonts w:ascii="Bookman Old Style" w:hAnsi="Bookman Old Style"/>
                <w:b/>
                <w:i/>
              </w:rPr>
            </w:pPr>
            <w:r w:rsidRPr="008158F3">
              <w:rPr>
                <w:rFonts w:ascii="Bookman Old Style" w:hAnsi="Bookman Old Style"/>
                <w:b/>
                <w:i/>
              </w:rPr>
              <w:t>BARBACHA</w:t>
            </w:r>
          </w:p>
        </w:tc>
        <w:tc>
          <w:tcPr>
            <w:tcW w:w="2410" w:type="dxa"/>
            <w:tcBorders>
              <w:top w:val="single" w:sz="4" w:space="0" w:color="auto"/>
              <w:left w:val="single" w:sz="4" w:space="0" w:color="auto"/>
              <w:bottom w:val="single" w:sz="4" w:space="0" w:color="auto"/>
              <w:right w:val="single" w:sz="4" w:space="0" w:color="auto"/>
            </w:tcBorders>
            <w:vAlign w:val="center"/>
            <w:hideMark/>
          </w:tcPr>
          <w:p w:rsidR="005233C7" w:rsidRPr="00C35B67" w:rsidRDefault="005233C7" w:rsidP="005233C7">
            <w:pPr>
              <w:spacing w:before="120" w:after="0"/>
              <w:jc w:val="center"/>
              <w:rPr>
                <w:rFonts w:ascii="Bookman Old Style" w:hAnsi="Bookman Old Style"/>
                <w:b/>
                <w:i/>
                <w:lang w:val="en-US"/>
              </w:rPr>
            </w:pPr>
            <w:r w:rsidRPr="00734537">
              <w:rPr>
                <w:rFonts w:ascii="Bookman Old Style" w:hAnsi="Bookman Old Style"/>
                <w:b/>
                <w:i/>
              </w:rPr>
              <w:t>ARB Barbacha</w:t>
            </w:r>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5233C7" w:rsidRPr="004B5FFA" w:rsidRDefault="005233C7" w:rsidP="005233C7">
            <w:pPr>
              <w:spacing w:before="120" w:after="0"/>
              <w:jc w:val="center"/>
              <w:rPr>
                <w:rFonts w:ascii="Bookman Old Style" w:hAnsi="Bookman Old Style"/>
                <w:b/>
                <w:i/>
              </w:rPr>
            </w:pPr>
            <w:r w:rsidRPr="00734537">
              <w:rPr>
                <w:rFonts w:ascii="Bookman Old Style" w:hAnsi="Bookman Old Style"/>
                <w:b/>
                <w:i/>
              </w:rPr>
              <w:t>AS Taassast</w:t>
            </w:r>
          </w:p>
        </w:tc>
        <w:tc>
          <w:tcPr>
            <w:tcW w:w="2268" w:type="dxa"/>
            <w:tcBorders>
              <w:top w:val="single" w:sz="4" w:space="0" w:color="auto"/>
              <w:left w:val="thinThickLargeGap" w:sz="24" w:space="0" w:color="auto"/>
              <w:bottom w:val="single" w:sz="4" w:space="0" w:color="auto"/>
              <w:right w:val="thickThinLargeGap" w:sz="24" w:space="0" w:color="auto"/>
            </w:tcBorders>
            <w:vAlign w:val="center"/>
            <w:hideMark/>
          </w:tcPr>
          <w:p w:rsidR="005233C7" w:rsidRDefault="005233C7" w:rsidP="005233C7">
            <w:pPr>
              <w:spacing w:before="120" w:after="0"/>
              <w:jc w:val="center"/>
              <w:rPr>
                <w:rFonts w:ascii="Bookman Old Style" w:hAnsi="Bookman Old Style"/>
                <w:b/>
                <w:i/>
              </w:rPr>
            </w:pPr>
            <w:r>
              <w:rPr>
                <w:rFonts w:ascii="Bookman Old Style" w:hAnsi="Bookman Old Style"/>
                <w:b/>
                <w:i/>
              </w:rPr>
              <w:t>14 H 30</w:t>
            </w:r>
          </w:p>
        </w:tc>
      </w:tr>
      <w:tr w:rsidR="005233C7" w:rsidTr="00536F36">
        <w:trPr>
          <w:trHeight w:val="340"/>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5233C7" w:rsidRPr="008158F3" w:rsidRDefault="005233C7" w:rsidP="005233C7">
            <w:pPr>
              <w:spacing w:before="120" w:after="0"/>
              <w:jc w:val="center"/>
              <w:rPr>
                <w:rFonts w:ascii="Bookman Old Style" w:hAnsi="Bookman Old Style"/>
                <w:b/>
                <w:i/>
              </w:rPr>
            </w:pPr>
            <w:r w:rsidRPr="008158F3">
              <w:rPr>
                <w:rFonts w:ascii="Bookman Old Style" w:hAnsi="Bookman Old Style"/>
                <w:b/>
                <w:i/>
              </w:rPr>
              <w:t>BENAL. PRINCIPAL</w:t>
            </w:r>
          </w:p>
        </w:tc>
        <w:tc>
          <w:tcPr>
            <w:tcW w:w="2410" w:type="dxa"/>
            <w:tcBorders>
              <w:top w:val="single" w:sz="4" w:space="0" w:color="auto"/>
              <w:left w:val="single" w:sz="4" w:space="0" w:color="auto"/>
              <w:bottom w:val="single" w:sz="4" w:space="0" w:color="auto"/>
              <w:right w:val="single" w:sz="4" w:space="0" w:color="auto"/>
            </w:tcBorders>
            <w:vAlign w:val="center"/>
            <w:hideMark/>
          </w:tcPr>
          <w:p w:rsidR="005233C7" w:rsidRPr="00C35B67" w:rsidRDefault="005233C7" w:rsidP="005233C7">
            <w:pPr>
              <w:spacing w:before="120" w:after="0"/>
              <w:jc w:val="center"/>
              <w:rPr>
                <w:rFonts w:ascii="Bookman Old Style" w:hAnsi="Bookman Old Style"/>
                <w:b/>
                <w:i/>
                <w:lang w:val="en-US"/>
              </w:rPr>
            </w:pPr>
            <w:r w:rsidRPr="004B5FFA">
              <w:rPr>
                <w:rFonts w:ascii="Bookman Old Style" w:hAnsi="Bookman Old Style"/>
                <w:b/>
                <w:i/>
              </w:rPr>
              <w:t>JS I. Ouazzoug</w:t>
            </w:r>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5233C7" w:rsidRPr="004B5FFA" w:rsidRDefault="005233C7" w:rsidP="005233C7">
            <w:pPr>
              <w:spacing w:before="120" w:after="0"/>
              <w:jc w:val="center"/>
              <w:rPr>
                <w:rFonts w:ascii="Bookman Old Style" w:hAnsi="Bookman Old Style"/>
                <w:b/>
                <w:i/>
              </w:rPr>
            </w:pPr>
            <w:r w:rsidRPr="00C35B67">
              <w:rPr>
                <w:rFonts w:ascii="Bookman Old Style" w:hAnsi="Bookman Old Style"/>
                <w:b/>
                <w:i/>
                <w:lang w:val="en-US"/>
              </w:rPr>
              <w:t>FE Tazmalt</w:t>
            </w:r>
          </w:p>
        </w:tc>
        <w:tc>
          <w:tcPr>
            <w:tcW w:w="2268" w:type="dxa"/>
            <w:tcBorders>
              <w:top w:val="single" w:sz="4" w:space="0" w:color="auto"/>
              <w:left w:val="thinThickLargeGap" w:sz="24" w:space="0" w:color="auto"/>
              <w:bottom w:val="single" w:sz="4" w:space="0" w:color="auto"/>
              <w:right w:val="thickThinLargeGap" w:sz="24" w:space="0" w:color="auto"/>
            </w:tcBorders>
            <w:vAlign w:val="center"/>
            <w:hideMark/>
          </w:tcPr>
          <w:p w:rsidR="005233C7" w:rsidRDefault="005233C7" w:rsidP="005233C7">
            <w:pPr>
              <w:spacing w:before="120" w:after="0"/>
              <w:jc w:val="center"/>
              <w:rPr>
                <w:rFonts w:ascii="Bookman Old Style" w:hAnsi="Bookman Old Style"/>
                <w:b/>
                <w:i/>
              </w:rPr>
            </w:pPr>
            <w:r>
              <w:rPr>
                <w:rFonts w:ascii="Bookman Old Style" w:hAnsi="Bookman Old Style"/>
                <w:b/>
                <w:i/>
              </w:rPr>
              <w:t>14 H 30</w:t>
            </w:r>
          </w:p>
        </w:tc>
      </w:tr>
      <w:tr w:rsidR="005233C7" w:rsidTr="00536F36">
        <w:trPr>
          <w:trHeight w:val="340"/>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5233C7" w:rsidRPr="008158F3" w:rsidRDefault="005233C7" w:rsidP="005233C7">
            <w:pPr>
              <w:spacing w:before="120" w:after="0"/>
              <w:jc w:val="center"/>
              <w:rPr>
                <w:rFonts w:ascii="Bookman Old Style" w:hAnsi="Bookman Old Style"/>
                <w:b/>
                <w:i/>
              </w:rPr>
            </w:pPr>
            <w:r w:rsidRPr="008158F3">
              <w:rPr>
                <w:rFonts w:ascii="Bookman Old Style" w:hAnsi="Bookman Old Style"/>
                <w:b/>
                <w:i/>
              </w:rPr>
              <w:t>AIT R’ZINE</w:t>
            </w:r>
          </w:p>
        </w:tc>
        <w:tc>
          <w:tcPr>
            <w:tcW w:w="2410" w:type="dxa"/>
            <w:tcBorders>
              <w:top w:val="single" w:sz="4" w:space="0" w:color="auto"/>
              <w:left w:val="single" w:sz="4" w:space="0" w:color="auto"/>
              <w:bottom w:val="single" w:sz="4" w:space="0" w:color="auto"/>
              <w:right w:val="single" w:sz="4" w:space="0" w:color="auto"/>
            </w:tcBorders>
            <w:vAlign w:val="center"/>
            <w:hideMark/>
          </w:tcPr>
          <w:p w:rsidR="005233C7" w:rsidRPr="00734537" w:rsidRDefault="005233C7" w:rsidP="005233C7">
            <w:pPr>
              <w:spacing w:before="120" w:after="0"/>
              <w:jc w:val="center"/>
              <w:rPr>
                <w:rFonts w:ascii="Bookman Old Style" w:hAnsi="Bookman Old Style"/>
                <w:b/>
                <w:i/>
              </w:rPr>
            </w:pPr>
            <w:r w:rsidRPr="00734537">
              <w:rPr>
                <w:rFonts w:ascii="Bookman Old Style" w:hAnsi="Bookman Old Style"/>
                <w:b/>
                <w:i/>
              </w:rPr>
              <w:t>CRB Ait R’Zine</w:t>
            </w:r>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5233C7" w:rsidRPr="002F5A0D" w:rsidRDefault="005233C7" w:rsidP="005233C7">
            <w:pPr>
              <w:spacing w:before="120" w:after="0"/>
              <w:jc w:val="center"/>
              <w:rPr>
                <w:rFonts w:ascii="Bookman Old Style" w:hAnsi="Bookman Old Style"/>
                <w:b/>
                <w:i/>
                <w:lang w:val="en-US"/>
              </w:rPr>
            </w:pPr>
            <w:r w:rsidRPr="00C35B67">
              <w:rPr>
                <w:rFonts w:ascii="Bookman Old Style" w:hAnsi="Bookman Old Style"/>
                <w:b/>
                <w:i/>
                <w:lang w:val="en-US"/>
              </w:rPr>
              <w:t>AS Oued Ghir</w:t>
            </w:r>
            <w:r w:rsidRPr="002F5A0D">
              <w:rPr>
                <w:rFonts w:ascii="Bookman Old Style" w:hAnsi="Bookman Old Style"/>
                <w:b/>
                <w:i/>
                <w:lang w:val="en-US"/>
              </w:rPr>
              <w:t xml:space="preserve"> </w:t>
            </w:r>
          </w:p>
        </w:tc>
        <w:tc>
          <w:tcPr>
            <w:tcW w:w="2268" w:type="dxa"/>
            <w:tcBorders>
              <w:top w:val="single" w:sz="4" w:space="0" w:color="auto"/>
              <w:left w:val="thinThickLargeGap" w:sz="24" w:space="0" w:color="auto"/>
              <w:bottom w:val="single" w:sz="4" w:space="0" w:color="auto"/>
              <w:right w:val="thickThinLargeGap" w:sz="24" w:space="0" w:color="auto"/>
            </w:tcBorders>
            <w:vAlign w:val="center"/>
            <w:hideMark/>
          </w:tcPr>
          <w:p w:rsidR="005233C7" w:rsidRPr="00734537" w:rsidRDefault="005233C7" w:rsidP="005233C7">
            <w:pPr>
              <w:spacing w:before="120" w:after="0"/>
              <w:jc w:val="center"/>
              <w:rPr>
                <w:rFonts w:ascii="Bookman Old Style" w:hAnsi="Bookman Old Style"/>
                <w:b/>
                <w:i/>
              </w:rPr>
            </w:pPr>
            <w:r>
              <w:rPr>
                <w:rFonts w:ascii="Bookman Old Style" w:hAnsi="Bookman Old Style"/>
                <w:b/>
                <w:i/>
              </w:rPr>
              <w:t>14 H 30</w:t>
            </w:r>
          </w:p>
        </w:tc>
      </w:tr>
      <w:tr w:rsidR="005233C7" w:rsidTr="00536F36">
        <w:trPr>
          <w:trHeight w:val="340"/>
        </w:trPr>
        <w:tc>
          <w:tcPr>
            <w:tcW w:w="2721" w:type="dxa"/>
            <w:tcBorders>
              <w:top w:val="single" w:sz="4" w:space="0" w:color="auto"/>
              <w:left w:val="thinThickLargeGap" w:sz="24" w:space="0" w:color="auto"/>
              <w:bottom w:val="thickThinLargeGap" w:sz="24" w:space="0" w:color="auto"/>
              <w:right w:val="single" w:sz="4" w:space="0" w:color="auto"/>
            </w:tcBorders>
            <w:vAlign w:val="center"/>
            <w:hideMark/>
          </w:tcPr>
          <w:p w:rsidR="005233C7" w:rsidRPr="008158F3" w:rsidRDefault="005233C7" w:rsidP="005233C7">
            <w:pPr>
              <w:spacing w:before="120" w:after="0"/>
              <w:jc w:val="center"/>
              <w:rPr>
                <w:rFonts w:ascii="Bookman Old Style" w:hAnsi="Bookman Old Style"/>
                <w:b/>
                <w:i/>
              </w:rPr>
            </w:pPr>
            <w:r w:rsidRPr="008158F3">
              <w:rPr>
                <w:rFonts w:ascii="Bookman Old Style" w:hAnsi="Bookman Old Style"/>
                <w:b/>
                <w:i/>
              </w:rPr>
              <w:t>M’CISNA</w:t>
            </w:r>
          </w:p>
        </w:tc>
        <w:tc>
          <w:tcPr>
            <w:tcW w:w="2410" w:type="dxa"/>
            <w:tcBorders>
              <w:top w:val="single" w:sz="4" w:space="0" w:color="auto"/>
              <w:left w:val="single" w:sz="4" w:space="0" w:color="auto"/>
              <w:bottom w:val="thickThinLargeGap" w:sz="24" w:space="0" w:color="auto"/>
              <w:right w:val="single" w:sz="4" w:space="0" w:color="auto"/>
            </w:tcBorders>
            <w:vAlign w:val="center"/>
            <w:hideMark/>
          </w:tcPr>
          <w:p w:rsidR="005233C7" w:rsidRPr="001849BD" w:rsidRDefault="005233C7" w:rsidP="005233C7">
            <w:pPr>
              <w:spacing w:before="120" w:after="0"/>
              <w:jc w:val="center"/>
              <w:rPr>
                <w:rFonts w:ascii="Bookman Old Style" w:hAnsi="Bookman Old Style"/>
                <w:b/>
                <w:i/>
                <w:lang w:val="en-US"/>
              </w:rPr>
            </w:pPr>
            <w:r w:rsidRPr="002F5A0D">
              <w:rPr>
                <w:rFonts w:ascii="Bookman Old Style" w:hAnsi="Bookman Old Style"/>
                <w:b/>
                <w:i/>
                <w:lang w:val="en-US"/>
              </w:rPr>
              <w:t>O M’Cisna</w:t>
            </w:r>
          </w:p>
        </w:tc>
        <w:tc>
          <w:tcPr>
            <w:tcW w:w="2410" w:type="dxa"/>
            <w:tcBorders>
              <w:top w:val="single" w:sz="4" w:space="0" w:color="auto"/>
              <w:left w:val="single" w:sz="4" w:space="0" w:color="auto"/>
              <w:bottom w:val="thickThinLargeGap" w:sz="24" w:space="0" w:color="auto"/>
              <w:right w:val="thinThickLargeGap" w:sz="24" w:space="0" w:color="auto"/>
            </w:tcBorders>
            <w:vAlign w:val="center"/>
            <w:hideMark/>
          </w:tcPr>
          <w:p w:rsidR="005233C7" w:rsidRPr="001849BD" w:rsidRDefault="005233C7" w:rsidP="005233C7">
            <w:pPr>
              <w:spacing w:before="120" w:after="0"/>
              <w:jc w:val="center"/>
              <w:rPr>
                <w:rFonts w:ascii="Bookman Old Style" w:hAnsi="Bookman Old Style"/>
                <w:b/>
                <w:i/>
                <w:lang w:val="en-US"/>
              </w:rPr>
            </w:pPr>
            <w:r w:rsidRPr="001849BD">
              <w:rPr>
                <w:rFonts w:ascii="Bookman Old Style" w:hAnsi="Bookman Old Style"/>
                <w:b/>
                <w:i/>
                <w:lang w:val="en-US"/>
              </w:rPr>
              <w:t>CRB Aokas</w:t>
            </w:r>
          </w:p>
        </w:tc>
        <w:tc>
          <w:tcPr>
            <w:tcW w:w="2268" w:type="dxa"/>
            <w:tcBorders>
              <w:top w:val="single" w:sz="4" w:space="0" w:color="auto"/>
              <w:left w:val="thinThickLargeGap" w:sz="24" w:space="0" w:color="auto"/>
              <w:bottom w:val="thickThinLargeGap" w:sz="24" w:space="0" w:color="auto"/>
              <w:right w:val="thickThinLargeGap" w:sz="24" w:space="0" w:color="auto"/>
            </w:tcBorders>
            <w:vAlign w:val="center"/>
            <w:hideMark/>
          </w:tcPr>
          <w:p w:rsidR="005233C7" w:rsidRPr="00734537" w:rsidRDefault="005233C7" w:rsidP="005233C7">
            <w:pPr>
              <w:spacing w:before="120" w:after="0"/>
              <w:jc w:val="center"/>
              <w:rPr>
                <w:rFonts w:ascii="Bookman Old Style" w:hAnsi="Bookman Old Style"/>
                <w:b/>
                <w:i/>
              </w:rPr>
            </w:pPr>
            <w:r>
              <w:rPr>
                <w:rFonts w:ascii="Bookman Old Style" w:hAnsi="Bookman Old Style"/>
                <w:b/>
                <w:i/>
              </w:rPr>
              <w:t>14 H 30</w:t>
            </w:r>
          </w:p>
        </w:tc>
      </w:tr>
    </w:tbl>
    <w:p w:rsidR="005233C7" w:rsidRDefault="005233C7" w:rsidP="005233C7">
      <w:pPr>
        <w:tabs>
          <w:tab w:val="left" w:pos="1843"/>
        </w:tabs>
        <w:spacing w:after="0" w:line="360" w:lineRule="auto"/>
        <w:rPr>
          <w:rFonts w:ascii="Bookman Old Style" w:hAnsi="Bookman Old Style"/>
          <w:b/>
          <w:sz w:val="16"/>
          <w:szCs w:val="16"/>
          <w:u w:val="single"/>
        </w:rPr>
      </w:pPr>
    </w:p>
    <w:p w:rsidR="005233C7" w:rsidRPr="005233C7" w:rsidRDefault="005233C7" w:rsidP="005233C7">
      <w:pPr>
        <w:jc w:val="center"/>
        <w:rPr>
          <w:rFonts w:ascii="Bookman Old Style" w:hAnsi="Bookman Old Style"/>
          <w:b/>
          <w:bCs/>
          <w:color w:val="E36C0A" w:themeColor="accent6" w:themeShade="BF"/>
          <w:sz w:val="12"/>
          <w:szCs w:val="12"/>
          <w:u w:val="single"/>
        </w:rPr>
      </w:pPr>
      <w:r w:rsidRPr="00300D91">
        <w:rPr>
          <w:rFonts w:ascii="Bookman Old Style" w:hAnsi="Bookman Old Style"/>
          <w:b/>
          <w:bCs/>
          <w:color w:val="E36C0A" w:themeColor="accent6" w:themeShade="BF"/>
          <w:sz w:val="44"/>
          <w:szCs w:val="44"/>
          <w:u w:val="single"/>
        </w:rPr>
        <w:t>*********************************</w:t>
      </w:r>
    </w:p>
    <w:p w:rsidR="005233C7" w:rsidRDefault="005233C7" w:rsidP="005233C7">
      <w:pPr>
        <w:tabs>
          <w:tab w:val="left" w:pos="1843"/>
        </w:tabs>
        <w:spacing w:after="0"/>
        <w:jc w:val="center"/>
        <w:rPr>
          <w:rFonts w:ascii="Bookman Old Style" w:hAnsi="Bookman Old Style"/>
          <w:b/>
          <w:sz w:val="16"/>
          <w:szCs w:val="16"/>
          <w:u w:val="single"/>
        </w:rPr>
      </w:pPr>
      <w:r w:rsidRPr="004439C7">
        <w:rPr>
          <w:rFonts w:ascii="Bookman Old Style" w:hAnsi="Bookman Old Style"/>
          <w:b/>
          <w:bCs/>
          <w:sz w:val="28"/>
          <w:szCs w:val="28"/>
          <w:highlight w:val="magenta"/>
          <w:u w:val="single"/>
        </w:rPr>
        <w:t xml:space="preserve">PROGRAMMATION  </w:t>
      </w:r>
      <w:r>
        <w:rPr>
          <w:rFonts w:ascii="Bookman Old Style" w:hAnsi="Bookman Old Style"/>
          <w:b/>
          <w:bCs/>
          <w:sz w:val="28"/>
          <w:szCs w:val="28"/>
          <w:highlight w:val="magenta"/>
          <w:u w:val="single"/>
        </w:rPr>
        <w:t>11</w:t>
      </w:r>
      <w:r w:rsidRPr="00577114">
        <w:rPr>
          <w:rFonts w:ascii="Bookman Old Style" w:hAnsi="Bookman Old Style"/>
          <w:b/>
          <w:bCs/>
          <w:sz w:val="28"/>
          <w:szCs w:val="28"/>
          <w:highlight w:val="magenta"/>
          <w:u w:val="single"/>
        </w:rPr>
        <w:t>° JOURNEE</w:t>
      </w:r>
    </w:p>
    <w:p w:rsidR="005233C7" w:rsidRPr="00252584" w:rsidRDefault="005233C7" w:rsidP="005233C7">
      <w:pPr>
        <w:tabs>
          <w:tab w:val="left" w:pos="1843"/>
        </w:tabs>
        <w:spacing w:after="0"/>
        <w:jc w:val="center"/>
        <w:rPr>
          <w:rFonts w:ascii="Bookman Old Style" w:hAnsi="Bookman Old Style"/>
          <w:b/>
          <w:sz w:val="32"/>
          <w:szCs w:val="32"/>
          <w:u w:val="single"/>
        </w:rPr>
      </w:pPr>
      <w:r>
        <w:rPr>
          <w:rFonts w:ascii="Bookman Old Style" w:hAnsi="Bookman Old Style"/>
          <w:b/>
          <w:sz w:val="32"/>
          <w:szCs w:val="32"/>
          <w:u w:val="single"/>
        </w:rPr>
        <w:t>MARDI</w:t>
      </w:r>
      <w:r w:rsidRPr="006F51D2">
        <w:rPr>
          <w:rFonts w:ascii="Bookman Old Style" w:hAnsi="Bookman Old Style"/>
          <w:b/>
          <w:sz w:val="32"/>
          <w:szCs w:val="32"/>
          <w:u w:val="single"/>
        </w:rPr>
        <w:t xml:space="preserve"> </w:t>
      </w:r>
      <w:r>
        <w:rPr>
          <w:rFonts w:ascii="Bookman Old Style" w:hAnsi="Bookman Old Style"/>
          <w:b/>
          <w:sz w:val="32"/>
          <w:szCs w:val="32"/>
          <w:u w:val="single"/>
        </w:rPr>
        <w:t>15</w:t>
      </w:r>
      <w:r w:rsidRPr="006F51D2">
        <w:rPr>
          <w:rFonts w:ascii="Bookman Old Style" w:hAnsi="Bookman Old Style"/>
          <w:b/>
          <w:sz w:val="32"/>
          <w:szCs w:val="32"/>
          <w:u w:val="single"/>
        </w:rPr>
        <w:t xml:space="preserve"> </w:t>
      </w:r>
      <w:r>
        <w:rPr>
          <w:rFonts w:ascii="Bookman Old Style" w:hAnsi="Bookman Old Style"/>
          <w:b/>
          <w:sz w:val="32"/>
          <w:szCs w:val="32"/>
          <w:u w:val="single"/>
        </w:rPr>
        <w:t>FEVRIER</w:t>
      </w:r>
      <w:r w:rsidRPr="006F51D2">
        <w:rPr>
          <w:rFonts w:ascii="Bookman Old Style" w:hAnsi="Bookman Old Style"/>
          <w:b/>
          <w:sz w:val="32"/>
          <w:szCs w:val="32"/>
          <w:u w:val="single"/>
        </w:rPr>
        <w:t xml:space="preserve"> 20</w:t>
      </w:r>
      <w:r>
        <w:rPr>
          <w:rFonts w:ascii="Bookman Old Style" w:hAnsi="Bookman Old Style"/>
          <w:b/>
          <w:sz w:val="32"/>
          <w:szCs w:val="32"/>
          <w:u w:val="single"/>
        </w:rPr>
        <w:t>22</w:t>
      </w:r>
    </w:p>
    <w:tbl>
      <w:tblPr>
        <w:tblW w:w="9809" w:type="dxa"/>
        <w:tblInd w:w="-345" w:type="dxa"/>
        <w:tblLook w:val="04A0"/>
      </w:tblPr>
      <w:tblGrid>
        <w:gridCol w:w="2721"/>
        <w:gridCol w:w="2410"/>
        <w:gridCol w:w="2410"/>
        <w:gridCol w:w="2268"/>
      </w:tblGrid>
      <w:tr w:rsidR="005233C7" w:rsidTr="00536F36">
        <w:tc>
          <w:tcPr>
            <w:tcW w:w="2721"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5233C7" w:rsidRPr="00734537" w:rsidRDefault="005233C7" w:rsidP="005233C7">
            <w:pPr>
              <w:spacing w:before="120" w:after="0"/>
              <w:jc w:val="center"/>
              <w:rPr>
                <w:rFonts w:ascii="Bookman Old Style" w:hAnsi="Bookman Old Style"/>
                <w:b/>
                <w:i/>
                <w:sz w:val="28"/>
                <w:szCs w:val="28"/>
              </w:rPr>
            </w:pPr>
            <w:r w:rsidRPr="00734537">
              <w:rPr>
                <w:rFonts w:ascii="Bookman Old Style" w:hAnsi="Bookman Old Style"/>
                <w:b/>
                <w:i/>
                <w:sz w:val="28"/>
                <w:szCs w:val="28"/>
              </w:rPr>
              <w:t>Stades</w:t>
            </w:r>
          </w:p>
        </w:tc>
        <w:tc>
          <w:tcPr>
            <w:tcW w:w="4820"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5233C7" w:rsidRPr="00734537" w:rsidRDefault="005233C7" w:rsidP="005233C7">
            <w:pPr>
              <w:spacing w:before="120" w:after="0"/>
              <w:jc w:val="center"/>
              <w:rPr>
                <w:rFonts w:ascii="Bookman Old Style" w:hAnsi="Bookman Old Style"/>
                <w:b/>
                <w:i/>
                <w:sz w:val="28"/>
                <w:szCs w:val="28"/>
              </w:rPr>
            </w:pPr>
            <w:r w:rsidRPr="00734537">
              <w:rPr>
                <w:rFonts w:ascii="Bookman Old Style" w:hAnsi="Bookman Old Style"/>
                <w:b/>
                <w:i/>
                <w:sz w:val="28"/>
                <w:szCs w:val="28"/>
              </w:rPr>
              <w:t>Rencontres</w:t>
            </w:r>
          </w:p>
        </w:tc>
        <w:tc>
          <w:tcPr>
            <w:tcW w:w="2268"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hideMark/>
          </w:tcPr>
          <w:p w:rsidR="005233C7" w:rsidRPr="00734537" w:rsidRDefault="005233C7" w:rsidP="005233C7">
            <w:pPr>
              <w:spacing w:before="120" w:after="0"/>
              <w:jc w:val="center"/>
              <w:rPr>
                <w:rFonts w:ascii="Bookman Old Style" w:hAnsi="Bookman Old Style"/>
                <w:b/>
                <w:i/>
                <w:sz w:val="28"/>
                <w:szCs w:val="28"/>
              </w:rPr>
            </w:pPr>
            <w:r w:rsidRPr="00734537">
              <w:rPr>
                <w:rFonts w:ascii="Bookman Old Style" w:hAnsi="Bookman Old Style"/>
                <w:b/>
                <w:i/>
                <w:sz w:val="28"/>
                <w:szCs w:val="28"/>
              </w:rPr>
              <w:t>Horaire</w:t>
            </w:r>
            <w:r>
              <w:rPr>
                <w:rFonts w:ascii="Bookman Old Style" w:hAnsi="Bookman Old Style"/>
                <w:b/>
                <w:i/>
                <w:sz w:val="28"/>
                <w:szCs w:val="28"/>
              </w:rPr>
              <w:t>s</w:t>
            </w:r>
          </w:p>
        </w:tc>
      </w:tr>
      <w:tr w:rsidR="005233C7" w:rsidTr="00536F36">
        <w:trPr>
          <w:trHeight w:val="340"/>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5233C7" w:rsidRDefault="005233C7" w:rsidP="005233C7">
            <w:pPr>
              <w:spacing w:before="120" w:after="0"/>
              <w:jc w:val="center"/>
              <w:rPr>
                <w:rFonts w:ascii="Bookman Old Style" w:hAnsi="Bookman Old Style"/>
                <w:b/>
                <w:i/>
              </w:rPr>
            </w:pPr>
            <w:r>
              <w:rPr>
                <w:rFonts w:ascii="Bookman Old Style" w:hAnsi="Bookman Old Style"/>
                <w:b/>
                <w:i/>
              </w:rPr>
              <w:t>AIT R’ZINE</w:t>
            </w:r>
          </w:p>
        </w:tc>
        <w:tc>
          <w:tcPr>
            <w:tcW w:w="2410" w:type="dxa"/>
            <w:tcBorders>
              <w:top w:val="single" w:sz="4" w:space="0" w:color="auto"/>
              <w:left w:val="single" w:sz="4" w:space="0" w:color="auto"/>
              <w:bottom w:val="single" w:sz="4" w:space="0" w:color="auto"/>
              <w:right w:val="single" w:sz="4" w:space="0" w:color="auto"/>
            </w:tcBorders>
            <w:vAlign w:val="center"/>
            <w:hideMark/>
          </w:tcPr>
          <w:p w:rsidR="005233C7" w:rsidRPr="00734537" w:rsidRDefault="005233C7" w:rsidP="005233C7">
            <w:pPr>
              <w:spacing w:before="120" w:after="0"/>
              <w:jc w:val="center"/>
              <w:rPr>
                <w:rFonts w:ascii="Bookman Old Style" w:hAnsi="Bookman Old Style"/>
                <w:b/>
                <w:i/>
              </w:rPr>
            </w:pPr>
            <w:r w:rsidRPr="00C35B67">
              <w:rPr>
                <w:rFonts w:ascii="Bookman Old Style" w:hAnsi="Bookman Old Style"/>
                <w:b/>
                <w:i/>
              </w:rPr>
              <w:t>RC Ighil Ali</w:t>
            </w:r>
            <w:r w:rsidRPr="00734537">
              <w:rPr>
                <w:rFonts w:ascii="Bookman Old Style" w:hAnsi="Bookman Old Style"/>
                <w:b/>
                <w:i/>
              </w:rPr>
              <w:t xml:space="preserve"> </w:t>
            </w:r>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5233C7" w:rsidRPr="00734537" w:rsidRDefault="005233C7" w:rsidP="005233C7">
            <w:pPr>
              <w:spacing w:before="120" w:after="0"/>
              <w:jc w:val="center"/>
              <w:rPr>
                <w:rFonts w:ascii="Bookman Old Style" w:hAnsi="Bookman Old Style"/>
                <w:b/>
                <w:i/>
              </w:rPr>
            </w:pPr>
            <w:r w:rsidRPr="004B5FFA">
              <w:rPr>
                <w:rFonts w:ascii="Bookman Old Style" w:hAnsi="Bookman Old Style"/>
                <w:b/>
                <w:i/>
              </w:rPr>
              <w:t>NC Bejaia</w:t>
            </w:r>
          </w:p>
        </w:tc>
        <w:tc>
          <w:tcPr>
            <w:tcW w:w="2268" w:type="dxa"/>
            <w:tcBorders>
              <w:top w:val="single" w:sz="4" w:space="0" w:color="auto"/>
              <w:left w:val="thinThickLargeGap" w:sz="24" w:space="0" w:color="auto"/>
              <w:bottom w:val="single" w:sz="4" w:space="0" w:color="auto"/>
              <w:right w:val="thickThinLargeGap" w:sz="24" w:space="0" w:color="auto"/>
            </w:tcBorders>
            <w:vAlign w:val="center"/>
            <w:hideMark/>
          </w:tcPr>
          <w:p w:rsidR="005233C7" w:rsidRPr="00734537" w:rsidRDefault="005233C7" w:rsidP="005233C7">
            <w:pPr>
              <w:spacing w:before="120" w:after="0"/>
              <w:jc w:val="center"/>
              <w:rPr>
                <w:rFonts w:ascii="Bookman Old Style" w:hAnsi="Bookman Old Style"/>
                <w:b/>
                <w:i/>
              </w:rPr>
            </w:pPr>
            <w:r w:rsidRPr="00734537">
              <w:rPr>
                <w:rFonts w:ascii="Bookman Old Style" w:hAnsi="Bookman Old Style"/>
                <w:b/>
                <w:i/>
              </w:rPr>
              <w:t xml:space="preserve">14 H </w:t>
            </w:r>
            <w:r>
              <w:rPr>
                <w:rFonts w:ascii="Bookman Old Style" w:hAnsi="Bookman Old Style"/>
                <w:b/>
                <w:i/>
              </w:rPr>
              <w:t>0</w:t>
            </w:r>
            <w:r w:rsidRPr="00734537">
              <w:rPr>
                <w:rFonts w:ascii="Bookman Old Style" w:hAnsi="Bookman Old Style"/>
                <w:b/>
                <w:i/>
              </w:rPr>
              <w:t>0</w:t>
            </w:r>
          </w:p>
        </w:tc>
      </w:tr>
      <w:tr w:rsidR="004934E7" w:rsidTr="00536F36">
        <w:trPr>
          <w:trHeight w:val="340"/>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4934E7" w:rsidRDefault="004934E7" w:rsidP="004514F7">
            <w:pPr>
              <w:spacing w:before="120" w:after="0"/>
              <w:jc w:val="center"/>
              <w:rPr>
                <w:rFonts w:ascii="Bookman Old Style" w:hAnsi="Bookman Old Style"/>
                <w:b/>
                <w:i/>
              </w:rPr>
            </w:pPr>
            <w:r>
              <w:rPr>
                <w:rFonts w:ascii="Bookman Old Style" w:hAnsi="Bookman Old Style"/>
                <w:b/>
                <w:i/>
              </w:rPr>
              <w:t>BARBACHA</w:t>
            </w:r>
          </w:p>
        </w:tc>
        <w:tc>
          <w:tcPr>
            <w:tcW w:w="2410" w:type="dxa"/>
            <w:tcBorders>
              <w:top w:val="single" w:sz="4" w:space="0" w:color="auto"/>
              <w:left w:val="single" w:sz="4" w:space="0" w:color="auto"/>
              <w:bottom w:val="single" w:sz="4" w:space="0" w:color="auto"/>
              <w:right w:val="single" w:sz="4" w:space="0" w:color="auto"/>
            </w:tcBorders>
            <w:vAlign w:val="center"/>
            <w:hideMark/>
          </w:tcPr>
          <w:p w:rsidR="004934E7" w:rsidRPr="00C35B67" w:rsidRDefault="004934E7" w:rsidP="004514F7">
            <w:pPr>
              <w:spacing w:before="120" w:after="0"/>
              <w:jc w:val="center"/>
              <w:rPr>
                <w:rFonts w:ascii="Bookman Old Style" w:hAnsi="Bookman Old Style"/>
                <w:b/>
                <w:i/>
                <w:lang w:val="en-US"/>
              </w:rPr>
            </w:pPr>
            <w:r w:rsidRPr="00734537">
              <w:rPr>
                <w:rFonts w:ascii="Bookman Old Style" w:hAnsi="Bookman Old Style"/>
                <w:b/>
                <w:i/>
              </w:rPr>
              <w:t>ARB Barbacha</w:t>
            </w:r>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4934E7" w:rsidRPr="002F5A0D" w:rsidRDefault="004934E7" w:rsidP="004514F7">
            <w:pPr>
              <w:spacing w:before="120" w:after="0"/>
              <w:jc w:val="center"/>
              <w:rPr>
                <w:rFonts w:ascii="Bookman Old Style" w:hAnsi="Bookman Old Style"/>
                <w:b/>
                <w:i/>
                <w:lang w:val="en-US"/>
              </w:rPr>
            </w:pPr>
            <w:r w:rsidRPr="002F5A0D">
              <w:rPr>
                <w:rFonts w:ascii="Bookman Old Style" w:hAnsi="Bookman Old Style"/>
                <w:b/>
                <w:i/>
                <w:lang w:val="en-US"/>
              </w:rPr>
              <w:t xml:space="preserve">JS I. Ouazzoug </w:t>
            </w:r>
          </w:p>
        </w:tc>
        <w:tc>
          <w:tcPr>
            <w:tcW w:w="2268" w:type="dxa"/>
            <w:tcBorders>
              <w:top w:val="single" w:sz="4" w:space="0" w:color="auto"/>
              <w:left w:val="thinThickLargeGap" w:sz="24" w:space="0" w:color="auto"/>
              <w:bottom w:val="single" w:sz="4" w:space="0" w:color="auto"/>
              <w:right w:val="thickThinLargeGap" w:sz="24" w:space="0" w:color="auto"/>
            </w:tcBorders>
            <w:vAlign w:val="center"/>
            <w:hideMark/>
          </w:tcPr>
          <w:p w:rsidR="004934E7" w:rsidRPr="002F5A0D" w:rsidRDefault="004934E7" w:rsidP="004514F7">
            <w:pPr>
              <w:spacing w:before="120" w:after="0"/>
              <w:jc w:val="center"/>
              <w:rPr>
                <w:rFonts w:ascii="Bookman Old Style" w:hAnsi="Bookman Old Style"/>
                <w:b/>
                <w:i/>
                <w:lang w:val="en-US"/>
              </w:rPr>
            </w:pPr>
            <w:r>
              <w:rPr>
                <w:rFonts w:ascii="Bookman Old Style" w:hAnsi="Bookman Old Style"/>
                <w:b/>
                <w:i/>
                <w:lang w:val="en-US"/>
              </w:rPr>
              <w:t>14 H 00</w:t>
            </w:r>
          </w:p>
        </w:tc>
      </w:tr>
      <w:tr w:rsidR="004934E7" w:rsidRPr="002F5A0D" w:rsidTr="00536F36">
        <w:trPr>
          <w:trHeight w:val="340"/>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4934E7" w:rsidRPr="002F5A0D" w:rsidRDefault="004934E7" w:rsidP="004514F7">
            <w:pPr>
              <w:spacing w:before="120" w:after="0"/>
              <w:jc w:val="center"/>
              <w:rPr>
                <w:rFonts w:ascii="Bookman Old Style" w:hAnsi="Bookman Old Style"/>
                <w:b/>
                <w:i/>
                <w:lang w:val="en-US"/>
              </w:rPr>
            </w:pPr>
            <w:r>
              <w:rPr>
                <w:rFonts w:ascii="Bookman Old Style" w:hAnsi="Bookman Old Style"/>
                <w:b/>
                <w:i/>
                <w:lang w:val="en-US"/>
              </w:rPr>
              <w:t>AMIZOUR</w:t>
            </w:r>
          </w:p>
        </w:tc>
        <w:tc>
          <w:tcPr>
            <w:tcW w:w="2410" w:type="dxa"/>
            <w:tcBorders>
              <w:top w:val="single" w:sz="4" w:space="0" w:color="auto"/>
              <w:left w:val="single" w:sz="4" w:space="0" w:color="auto"/>
              <w:bottom w:val="single" w:sz="4" w:space="0" w:color="auto"/>
              <w:right w:val="single" w:sz="4" w:space="0" w:color="auto"/>
            </w:tcBorders>
            <w:vAlign w:val="center"/>
            <w:hideMark/>
          </w:tcPr>
          <w:p w:rsidR="004934E7" w:rsidRPr="00C35B67" w:rsidRDefault="004934E7" w:rsidP="004514F7">
            <w:pPr>
              <w:spacing w:before="120" w:after="0"/>
              <w:jc w:val="center"/>
              <w:rPr>
                <w:rFonts w:ascii="Bookman Old Style" w:hAnsi="Bookman Old Style"/>
                <w:b/>
                <w:i/>
                <w:lang w:val="en-US"/>
              </w:rPr>
            </w:pPr>
            <w:r w:rsidRPr="00734537">
              <w:rPr>
                <w:rFonts w:ascii="Bookman Old Style" w:hAnsi="Bookman Old Style"/>
                <w:b/>
                <w:i/>
              </w:rPr>
              <w:t>JSB Amizour</w:t>
            </w:r>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4934E7" w:rsidRPr="004B5FFA" w:rsidRDefault="004934E7" w:rsidP="004514F7">
            <w:pPr>
              <w:spacing w:before="120" w:after="0"/>
              <w:jc w:val="center"/>
              <w:rPr>
                <w:rFonts w:ascii="Bookman Old Style" w:hAnsi="Bookman Old Style"/>
                <w:b/>
                <w:i/>
              </w:rPr>
            </w:pPr>
            <w:r w:rsidRPr="002F5A0D">
              <w:rPr>
                <w:rFonts w:ascii="Bookman Old Style" w:hAnsi="Bookman Old Style"/>
                <w:b/>
                <w:i/>
                <w:lang w:val="en-US"/>
              </w:rPr>
              <w:t>O M’Cisna</w:t>
            </w:r>
          </w:p>
        </w:tc>
        <w:tc>
          <w:tcPr>
            <w:tcW w:w="2268" w:type="dxa"/>
            <w:tcBorders>
              <w:top w:val="single" w:sz="4" w:space="0" w:color="auto"/>
              <w:left w:val="thinThickLargeGap" w:sz="24" w:space="0" w:color="auto"/>
              <w:bottom w:val="single" w:sz="4" w:space="0" w:color="auto"/>
              <w:right w:val="thickThinLargeGap" w:sz="24" w:space="0" w:color="auto"/>
            </w:tcBorders>
            <w:vAlign w:val="center"/>
            <w:hideMark/>
          </w:tcPr>
          <w:p w:rsidR="004934E7" w:rsidRPr="00734537" w:rsidRDefault="004934E7" w:rsidP="004514F7">
            <w:pPr>
              <w:spacing w:before="120" w:after="0"/>
              <w:jc w:val="center"/>
              <w:rPr>
                <w:rFonts w:ascii="Bookman Old Style" w:hAnsi="Bookman Old Style"/>
                <w:b/>
                <w:i/>
              </w:rPr>
            </w:pPr>
            <w:r>
              <w:rPr>
                <w:rFonts w:ascii="Bookman Old Style" w:hAnsi="Bookman Old Style"/>
                <w:b/>
                <w:i/>
              </w:rPr>
              <w:t>12 H 00</w:t>
            </w:r>
          </w:p>
        </w:tc>
      </w:tr>
      <w:tr w:rsidR="004934E7" w:rsidTr="00536F36">
        <w:trPr>
          <w:trHeight w:val="340"/>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4934E7" w:rsidRDefault="004934E7" w:rsidP="004514F7">
            <w:pPr>
              <w:spacing w:before="120" w:after="0"/>
              <w:jc w:val="center"/>
              <w:rPr>
                <w:rFonts w:ascii="Bookman Old Style" w:hAnsi="Bookman Old Style"/>
                <w:b/>
                <w:i/>
              </w:rPr>
            </w:pPr>
            <w:r>
              <w:rPr>
                <w:rFonts w:ascii="Bookman Old Style" w:hAnsi="Bookman Old Style"/>
                <w:b/>
                <w:i/>
              </w:rPr>
              <w:t>OUED GHIR</w:t>
            </w:r>
          </w:p>
        </w:tc>
        <w:tc>
          <w:tcPr>
            <w:tcW w:w="2410" w:type="dxa"/>
            <w:tcBorders>
              <w:top w:val="single" w:sz="4" w:space="0" w:color="auto"/>
              <w:left w:val="single" w:sz="4" w:space="0" w:color="auto"/>
              <w:bottom w:val="single" w:sz="4" w:space="0" w:color="auto"/>
              <w:right w:val="single" w:sz="4" w:space="0" w:color="auto"/>
            </w:tcBorders>
            <w:vAlign w:val="center"/>
            <w:hideMark/>
          </w:tcPr>
          <w:p w:rsidR="004934E7" w:rsidRPr="00C35B67" w:rsidRDefault="004934E7" w:rsidP="004514F7">
            <w:pPr>
              <w:spacing w:before="120" w:after="0"/>
              <w:jc w:val="center"/>
              <w:rPr>
                <w:rFonts w:ascii="Bookman Old Style" w:hAnsi="Bookman Old Style"/>
                <w:b/>
                <w:i/>
                <w:lang w:val="en-US"/>
              </w:rPr>
            </w:pPr>
            <w:r w:rsidRPr="00C35B67">
              <w:rPr>
                <w:rFonts w:ascii="Bookman Old Style" w:hAnsi="Bookman Old Style"/>
                <w:b/>
                <w:i/>
                <w:lang w:val="en-US"/>
              </w:rPr>
              <w:t>AS Oued Ghir</w:t>
            </w:r>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4934E7" w:rsidRPr="002F5A0D" w:rsidRDefault="004934E7" w:rsidP="004514F7">
            <w:pPr>
              <w:spacing w:before="120" w:after="0"/>
              <w:jc w:val="center"/>
              <w:rPr>
                <w:rFonts w:ascii="Bookman Old Style" w:hAnsi="Bookman Old Style"/>
                <w:b/>
                <w:i/>
                <w:lang w:val="en-US"/>
              </w:rPr>
            </w:pPr>
            <w:r w:rsidRPr="00734537">
              <w:rPr>
                <w:rFonts w:ascii="Bookman Old Style" w:hAnsi="Bookman Old Style"/>
                <w:b/>
                <w:i/>
                <w:lang w:val="en-US"/>
              </w:rPr>
              <w:t>CRB S.E.Tenine</w:t>
            </w:r>
            <w:r w:rsidRPr="00C35B67">
              <w:rPr>
                <w:rFonts w:ascii="Bookman Old Style" w:hAnsi="Bookman Old Style"/>
                <w:b/>
                <w:i/>
                <w:lang w:val="en-US"/>
              </w:rPr>
              <w:t xml:space="preserve"> </w:t>
            </w:r>
          </w:p>
        </w:tc>
        <w:tc>
          <w:tcPr>
            <w:tcW w:w="2268" w:type="dxa"/>
            <w:tcBorders>
              <w:top w:val="single" w:sz="4" w:space="0" w:color="auto"/>
              <w:left w:val="thinThickLargeGap" w:sz="24" w:space="0" w:color="auto"/>
              <w:bottom w:val="single" w:sz="4" w:space="0" w:color="auto"/>
              <w:right w:val="thickThinLargeGap" w:sz="24" w:space="0" w:color="auto"/>
            </w:tcBorders>
            <w:vAlign w:val="center"/>
            <w:hideMark/>
          </w:tcPr>
          <w:p w:rsidR="004934E7" w:rsidRPr="002F5A0D" w:rsidRDefault="004934E7" w:rsidP="004514F7">
            <w:pPr>
              <w:spacing w:before="120" w:after="0"/>
              <w:jc w:val="center"/>
              <w:rPr>
                <w:rFonts w:ascii="Bookman Old Style" w:hAnsi="Bookman Old Style"/>
                <w:b/>
                <w:i/>
                <w:lang w:val="en-US"/>
              </w:rPr>
            </w:pPr>
            <w:r>
              <w:rPr>
                <w:rFonts w:ascii="Bookman Old Style" w:hAnsi="Bookman Old Style"/>
                <w:b/>
                <w:i/>
                <w:lang w:val="en-US"/>
              </w:rPr>
              <w:t>14 H 00</w:t>
            </w:r>
          </w:p>
        </w:tc>
      </w:tr>
      <w:tr w:rsidR="004934E7" w:rsidRPr="002F5A0D" w:rsidTr="004514F7">
        <w:trPr>
          <w:trHeight w:val="340"/>
        </w:trPr>
        <w:tc>
          <w:tcPr>
            <w:tcW w:w="2721" w:type="dxa"/>
            <w:vMerge w:val="restart"/>
            <w:tcBorders>
              <w:top w:val="single" w:sz="4" w:space="0" w:color="auto"/>
              <w:left w:val="thinThickLargeGap" w:sz="24" w:space="0" w:color="auto"/>
              <w:right w:val="single" w:sz="4" w:space="0" w:color="auto"/>
            </w:tcBorders>
            <w:vAlign w:val="center"/>
            <w:hideMark/>
          </w:tcPr>
          <w:p w:rsidR="004934E7" w:rsidRDefault="004934E7" w:rsidP="005233C7">
            <w:pPr>
              <w:spacing w:before="120" w:after="0"/>
              <w:jc w:val="center"/>
              <w:rPr>
                <w:rFonts w:ascii="Bookman Old Style" w:hAnsi="Bookman Old Style"/>
                <w:b/>
                <w:i/>
              </w:rPr>
            </w:pPr>
            <w:r>
              <w:rPr>
                <w:rFonts w:ascii="Bookman Old Style" w:hAnsi="Bookman Old Style"/>
                <w:b/>
                <w:i/>
              </w:rPr>
              <w:t>BENAL. PRINCIPAL</w:t>
            </w:r>
          </w:p>
        </w:tc>
        <w:tc>
          <w:tcPr>
            <w:tcW w:w="2410" w:type="dxa"/>
            <w:tcBorders>
              <w:top w:val="single" w:sz="4" w:space="0" w:color="auto"/>
              <w:left w:val="single" w:sz="4" w:space="0" w:color="auto"/>
              <w:bottom w:val="single" w:sz="4" w:space="0" w:color="auto"/>
              <w:right w:val="single" w:sz="4" w:space="0" w:color="auto"/>
            </w:tcBorders>
            <w:vAlign w:val="center"/>
            <w:hideMark/>
          </w:tcPr>
          <w:p w:rsidR="004934E7" w:rsidRPr="00734537" w:rsidRDefault="004934E7" w:rsidP="004514F7">
            <w:pPr>
              <w:spacing w:before="120" w:after="0"/>
              <w:jc w:val="center"/>
              <w:rPr>
                <w:rFonts w:ascii="Bookman Old Style" w:hAnsi="Bookman Old Style"/>
                <w:b/>
                <w:i/>
              </w:rPr>
            </w:pPr>
            <w:r w:rsidRPr="00734537">
              <w:rPr>
                <w:rFonts w:ascii="Bookman Old Style" w:hAnsi="Bookman Old Style"/>
                <w:b/>
                <w:i/>
              </w:rPr>
              <w:t>CS P. Civile</w:t>
            </w:r>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4934E7" w:rsidRPr="00734537" w:rsidRDefault="004934E7" w:rsidP="004514F7">
            <w:pPr>
              <w:spacing w:before="120" w:after="0"/>
              <w:jc w:val="center"/>
              <w:rPr>
                <w:rFonts w:ascii="Bookman Old Style" w:hAnsi="Bookman Old Style"/>
                <w:b/>
                <w:i/>
              </w:rPr>
            </w:pPr>
            <w:r w:rsidRPr="00C35B67">
              <w:rPr>
                <w:rFonts w:ascii="Bookman Old Style" w:hAnsi="Bookman Old Style"/>
                <w:b/>
                <w:i/>
                <w:lang w:val="en-US"/>
              </w:rPr>
              <w:t>FE Tazmalt</w:t>
            </w:r>
          </w:p>
        </w:tc>
        <w:tc>
          <w:tcPr>
            <w:tcW w:w="2268" w:type="dxa"/>
            <w:tcBorders>
              <w:top w:val="single" w:sz="4" w:space="0" w:color="auto"/>
              <w:left w:val="thinThickLargeGap" w:sz="24" w:space="0" w:color="auto"/>
              <w:bottom w:val="single" w:sz="4" w:space="0" w:color="auto"/>
              <w:right w:val="thickThinLargeGap" w:sz="24" w:space="0" w:color="auto"/>
            </w:tcBorders>
            <w:vAlign w:val="center"/>
            <w:hideMark/>
          </w:tcPr>
          <w:p w:rsidR="004934E7" w:rsidRPr="00734537" w:rsidRDefault="004934E7" w:rsidP="004514F7">
            <w:pPr>
              <w:spacing w:before="120" w:after="0"/>
              <w:jc w:val="center"/>
              <w:rPr>
                <w:rFonts w:ascii="Bookman Old Style" w:hAnsi="Bookman Old Style"/>
                <w:b/>
                <w:i/>
              </w:rPr>
            </w:pPr>
            <w:r>
              <w:rPr>
                <w:rFonts w:ascii="Bookman Old Style" w:hAnsi="Bookman Old Style"/>
                <w:b/>
                <w:i/>
              </w:rPr>
              <w:t>12 H 00</w:t>
            </w:r>
          </w:p>
        </w:tc>
      </w:tr>
      <w:tr w:rsidR="004934E7" w:rsidTr="004514F7">
        <w:trPr>
          <w:trHeight w:val="340"/>
        </w:trPr>
        <w:tc>
          <w:tcPr>
            <w:tcW w:w="2721" w:type="dxa"/>
            <w:vMerge/>
            <w:tcBorders>
              <w:left w:val="thinThickLargeGap" w:sz="24" w:space="0" w:color="auto"/>
              <w:bottom w:val="single" w:sz="4" w:space="0" w:color="auto"/>
              <w:right w:val="single" w:sz="4" w:space="0" w:color="auto"/>
            </w:tcBorders>
            <w:vAlign w:val="center"/>
            <w:hideMark/>
          </w:tcPr>
          <w:p w:rsidR="004934E7" w:rsidRDefault="004934E7" w:rsidP="005233C7">
            <w:pPr>
              <w:spacing w:before="120" w:after="0"/>
              <w:jc w:val="center"/>
              <w:rPr>
                <w:rFonts w:ascii="Bookman Old Style" w:hAnsi="Bookman Old Style"/>
                <w:b/>
                <w:i/>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4934E7" w:rsidRPr="00734537" w:rsidRDefault="004934E7" w:rsidP="005233C7">
            <w:pPr>
              <w:spacing w:before="120" w:after="0"/>
              <w:jc w:val="center"/>
              <w:rPr>
                <w:rFonts w:ascii="Bookman Old Style" w:hAnsi="Bookman Old Style"/>
                <w:b/>
                <w:i/>
              </w:rPr>
            </w:pPr>
            <w:r w:rsidRPr="002F5A0D">
              <w:rPr>
                <w:rFonts w:ascii="Bookman Old Style" w:hAnsi="Bookman Old Style"/>
                <w:b/>
                <w:i/>
              </w:rPr>
              <w:t>AS Taassast</w:t>
            </w:r>
            <w:r w:rsidRPr="00734537">
              <w:rPr>
                <w:rFonts w:ascii="Bookman Old Style" w:hAnsi="Bookman Old Style"/>
                <w:b/>
                <w:i/>
              </w:rPr>
              <w:t xml:space="preserve"> </w:t>
            </w:r>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4934E7" w:rsidRPr="002F5A0D" w:rsidRDefault="004934E7" w:rsidP="005233C7">
            <w:pPr>
              <w:spacing w:before="120" w:after="0"/>
              <w:jc w:val="center"/>
              <w:rPr>
                <w:rFonts w:ascii="Bookman Old Style" w:hAnsi="Bookman Old Style"/>
                <w:b/>
                <w:i/>
              </w:rPr>
            </w:pPr>
            <w:r w:rsidRPr="00734537">
              <w:rPr>
                <w:rFonts w:ascii="Bookman Old Style" w:hAnsi="Bookman Old Style"/>
                <w:b/>
                <w:i/>
              </w:rPr>
              <w:t>CRB Ait R’Zine</w:t>
            </w:r>
          </w:p>
        </w:tc>
        <w:tc>
          <w:tcPr>
            <w:tcW w:w="2268" w:type="dxa"/>
            <w:tcBorders>
              <w:top w:val="single" w:sz="4" w:space="0" w:color="auto"/>
              <w:left w:val="thinThickLargeGap" w:sz="24" w:space="0" w:color="auto"/>
              <w:bottom w:val="single" w:sz="4" w:space="0" w:color="auto"/>
              <w:right w:val="thickThinLargeGap" w:sz="24" w:space="0" w:color="auto"/>
            </w:tcBorders>
            <w:vAlign w:val="center"/>
            <w:hideMark/>
          </w:tcPr>
          <w:p w:rsidR="004934E7" w:rsidRPr="00734537" w:rsidRDefault="004934E7" w:rsidP="005233C7">
            <w:pPr>
              <w:spacing w:before="120" w:after="0"/>
              <w:jc w:val="center"/>
              <w:rPr>
                <w:rFonts w:ascii="Bookman Old Style" w:hAnsi="Bookman Old Style"/>
                <w:b/>
                <w:i/>
              </w:rPr>
            </w:pPr>
            <w:r>
              <w:rPr>
                <w:rFonts w:ascii="Bookman Old Style" w:hAnsi="Bookman Old Style"/>
                <w:b/>
                <w:i/>
              </w:rPr>
              <w:t>14 H 00</w:t>
            </w:r>
          </w:p>
        </w:tc>
      </w:tr>
      <w:tr w:rsidR="004934E7" w:rsidTr="00536F36">
        <w:trPr>
          <w:trHeight w:val="340"/>
        </w:trPr>
        <w:tc>
          <w:tcPr>
            <w:tcW w:w="2721" w:type="dxa"/>
            <w:tcBorders>
              <w:top w:val="single" w:sz="4" w:space="0" w:color="auto"/>
              <w:left w:val="thinThickLargeGap" w:sz="24" w:space="0" w:color="auto"/>
              <w:bottom w:val="thickThinLargeGap" w:sz="24" w:space="0" w:color="auto"/>
              <w:right w:val="single" w:sz="4" w:space="0" w:color="auto"/>
            </w:tcBorders>
            <w:vAlign w:val="center"/>
            <w:hideMark/>
          </w:tcPr>
          <w:p w:rsidR="004934E7" w:rsidRDefault="004934E7" w:rsidP="005233C7">
            <w:pPr>
              <w:spacing w:before="120" w:after="0"/>
              <w:jc w:val="center"/>
              <w:rPr>
                <w:rFonts w:ascii="Bookman Old Style" w:hAnsi="Bookman Old Style"/>
                <w:b/>
                <w:i/>
              </w:rPr>
            </w:pPr>
            <w:r>
              <w:rPr>
                <w:rFonts w:ascii="Bookman Old Style" w:hAnsi="Bookman Old Style"/>
                <w:b/>
                <w:i/>
              </w:rPr>
              <w:t>AOKAS</w:t>
            </w:r>
          </w:p>
        </w:tc>
        <w:tc>
          <w:tcPr>
            <w:tcW w:w="2410" w:type="dxa"/>
            <w:tcBorders>
              <w:top w:val="single" w:sz="4" w:space="0" w:color="auto"/>
              <w:left w:val="single" w:sz="4" w:space="0" w:color="auto"/>
              <w:bottom w:val="thickThinLargeGap" w:sz="24" w:space="0" w:color="auto"/>
              <w:right w:val="single" w:sz="4" w:space="0" w:color="auto"/>
            </w:tcBorders>
            <w:vAlign w:val="center"/>
            <w:hideMark/>
          </w:tcPr>
          <w:p w:rsidR="004934E7" w:rsidRPr="001849BD" w:rsidRDefault="004934E7" w:rsidP="005233C7">
            <w:pPr>
              <w:spacing w:before="120" w:after="0"/>
              <w:jc w:val="center"/>
              <w:rPr>
                <w:rFonts w:ascii="Bookman Old Style" w:hAnsi="Bookman Old Style"/>
                <w:b/>
                <w:i/>
                <w:lang w:val="en-US"/>
              </w:rPr>
            </w:pPr>
            <w:r w:rsidRPr="001849BD">
              <w:rPr>
                <w:rFonts w:ascii="Bookman Old Style" w:hAnsi="Bookman Old Style"/>
                <w:b/>
                <w:i/>
                <w:lang w:val="en-US"/>
              </w:rPr>
              <w:t>CRB Aokas</w:t>
            </w:r>
          </w:p>
        </w:tc>
        <w:tc>
          <w:tcPr>
            <w:tcW w:w="2410" w:type="dxa"/>
            <w:tcBorders>
              <w:top w:val="single" w:sz="4" w:space="0" w:color="auto"/>
              <w:left w:val="single" w:sz="4" w:space="0" w:color="auto"/>
              <w:bottom w:val="thickThinLargeGap" w:sz="24" w:space="0" w:color="auto"/>
              <w:right w:val="thinThickLargeGap" w:sz="24" w:space="0" w:color="auto"/>
            </w:tcBorders>
            <w:vAlign w:val="center"/>
            <w:hideMark/>
          </w:tcPr>
          <w:p w:rsidR="004934E7" w:rsidRPr="001849BD" w:rsidRDefault="004934E7" w:rsidP="005233C7">
            <w:pPr>
              <w:spacing w:before="120" w:after="0"/>
              <w:jc w:val="center"/>
              <w:rPr>
                <w:rFonts w:ascii="Bookman Old Style" w:hAnsi="Bookman Old Style"/>
                <w:b/>
                <w:i/>
                <w:lang w:val="en-US"/>
              </w:rPr>
            </w:pPr>
            <w:r w:rsidRPr="00734537">
              <w:rPr>
                <w:rFonts w:ascii="Bookman Old Style" w:hAnsi="Bookman Old Style"/>
                <w:b/>
                <w:i/>
              </w:rPr>
              <w:t>JS Melbou</w:t>
            </w:r>
          </w:p>
        </w:tc>
        <w:tc>
          <w:tcPr>
            <w:tcW w:w="2268" w:type="dxa"/>
            <w:tcBorders>
              <w:top w:val="single" w:sz="4" w:space="0" w:color="auto"/>
              <w:left w:val="thinThickLargeGap" w:sz="24" w:space="0" w:color="auto"/>
              <w:bottom w:val="thickThinLargeGap" w:sz="24" w:space="0" w:color="auto"/>
              <w:right w:val="thickThinLargeGap" w:sz="24" w:space="0" w:color="auto"/>
            </w:tcBorders>
            <w:vAlign w:val="center"/>
            <w:hideMark/>
          </w:tcPr>
          <w:p w:rsidR="004934E7" w:rsidRPr="00734537" w:rsidRDefault="004934E7" w:rsidP="005233C7">
            <w:pPr>
              <w:spacing w:before="120" w:after="0"/>
              <w:jc w:val="center"/>
              <w:rPr>
                <w:rFonts w:ascii="Bookman Old Style" w:hAnsi="Bookman Old Style"/>
                <w:b/>
                <w:i/>
              </w:rPr>
            </w:pPr>
            <w:r>
              <w:rPr>
                <w:rFonts w:ascii="Bookman Old Style" w:hAnsi="Bookman Old Style"/>
                <w:b/>
                <w:i/>
              </w:rPr>
              <w:t>14 H 00</w:t>
            </w:r>
          </w:p>
        </w:tc>
      </w:tr>
    </w:tbl>
    <w:p w:rsidR="005233C7" w:rsidRDefault="005233C7" w:rsidP="005233C7">
      <w:pPr>
        <w:tabs>
          <w:tab w:val="left" w:pos="1843"/>
        </w:tabs>
        <w:spacing w:line="360" w:lineRule="auto"/>
        <w:rPr>
          <w:rFonts w:ascii="Bookman Old Style" w:hAnsi="Bookman Old Style"/>
          <w:b/>
          <w:sz w:val="16"/>
          <w:szCs w:val="16"/>
          <w:u w:val="single"/>
        </w:rPr>
      </w:pPr>
    </w:p>
    <w:p w:rsidR="005233C7" w:rsidRPr="005233C7" w:rsidRDefault="005233C7" w:rsidP="005233C7">
      <w:pPr>
        <w:jc w:val="center"/>
        <w:rPr>
          <w:rFonts w:ascii="Bookman Old Style" w:hAnsi="Bookman Old Style"/>
          <w:b/>
          <w:bCs/>
          <w:color w:val="E36C0A" w:themeColor="accent6" w:themeShade="BF"/>
          <w:sz w:val="12"/>
          <w:szCs w:val="12"/>
          <w:u w:val="single"/>
        </w:rPr>
      </w:pPr>
      <w:r w:rsidRPr="00300D91">
        <w:rPr>
          <w:rFonts w:ascii="Bookman Old Style" w:hAnsi="Bookman Old Style"/>
          <w:b/>
          <w:bCs/>
          <w:color w:val="E36C0A" w:themeColor="accent6" w:themeShade="BF"/>
          <w:sz w:val="44"/>
          <w:szCs w:val="44"/>
          <w:u w:val="single"/>
        </w:rPr>
        <w:t>**********************************</w:t>
      </w:r>
    </w:p>
    <w:p w:rsidR="005233C7" w:rsidRPr="00223CCA" w:rsidRDefault="005233C7" w:rsidP="005233C7">
      <w:pPr>
        <w:tabs>
          <w:tab w:val="left" w:pos="1843"/>
        </w:tabs>
        <w:spacing w:after="0"/>
        <w:jc w:val="center"/>
        <w:rPr>
          <w:rFonts w:ascii="Bookman Old Style" w:hAnsi="Bookman Old Style"/>
          <w:b/>
          <w:bCs/>
          <w:sz w:val="40"/>
          <w:szCs w:val="40"/>
          <w:u w:val="single"/>
        </w:rPr>
      </w:pPr>
      <w:r>
        <w:rPr>
          <w:rFonts w:ascii="Bookman Old Style" w:hAnsi="Bookman Old Style"/>
          <w:b/>
          <w:bCs/>
          <w:sz w:val="40"/>
          <w:szCs w:val="40"/>
          <w:u w:val="single"/>
        </w:rPr>
        <w:t>PRE-</w:t>
      </w:r>
      <w:r w:rsidRPr="00B90DA2">
        <w:rPr>
          <w:rFonts w:ascii="Bookman Old Style" w:hAnsi="Bookman Old Style"/>
          <w:b/>
          <w:bCs/>
          <w:sz w:val="40"/>
          <w:szCs w:val="40"/>
          <w:u w:val="single"/>
        </w:rPr>
        <w:t>HONNEUR</w:t>
      </w:r>
    </w:p>
    <w:p w:rsidR="005233C7" w:rsidRPr="00E30ADE" w:rsidRDefault="005233C7" w:rsidP="005233C7">
      <w:pPr>
        <w:tabs>
          <w:tab w:val="left" w:pos="1843"/>
        </w:tabs>
        <w:spacing w:after="0"/>
        <w:jc w:val="center"/>
        <w:rPr>
          <w:rFonts w:ascii="Bookman Old Style" w:hAnsi="Bookman Old Style"/>
          <w:b/>
          <w:bCs/>
          <w:sz w:val="28"/>
          <w:szCs w:val="28"/>
          <w:u w:val="single"/>
        </w:rPr>
      </w:pPr>
      <w:r w:rsidRPr="004439C7">
        <w:rPr>
          <w:rFonts w:ascii="Bookman Old Style" w:hAnsi="Bookman Old Style"/>
          <w:b/>
          <w:bCs/>
          <w:sz w:val="28"/>
          <w:szCs w:val="28"/>
          <w:highlight w:val="magenta"/>
          <w:u w:val="single"/>
        </w:rPr>
        <w:t xml:space="preserve">PROGRAMMATION  </w:t>
      </w:r>
      <w:r>
        <w:rPr>
          <w:rFonts w:ascii="Bookman Old Style" w:hAnsi="Bookman Old Style"/>
          <w:b/>
          <w:bCs/>
          <w:sz w:val="28"/>
          <w:szCs w:val="28"/>
          <w:highlight w:val="magenta"/>
          <w:u w:val="single"/>
        </w:rPr>
        <w:t>07</w:t>
      </w:r>
      <w:r w:rsidRPr="00577114">
        <w:rPr>
          <w:rFonts w:ascii="Bookman Old Style" w:hAnsi="Bookman Old Style"/>
          <w:b/>
          <w:bCs/>
          <w:sz w:val="28"/>
          <w:szCs w:val="28"/>
          <w:highlight w:val="magenta"/>
          <w:u w:val="single"/>
        </w:rPr>
        <w:t>° JOURNEE</w:t>
      </w:r>
    </w:p>
    <w:p w:rsidR="005233C7" w:rsidRPr="00BA6FEB" w:rsidRDefault="005233C7" w:rsidP="005233C7">
      <w:pPr>
        <w:tabs>
          <w:tab w:val="left" w:pos="1843"/>
        </w:tabs>
        <w:spacing w:after="0"/>
        <w:jc w:val="center"/>
        <w:rPr>
          <w:rFonts w:ascii="Bookman Old Style" w:hAnsi="Bookman Old Style"/>
          <w:b/>
          <w:sz w:val="32"/>
          <w:szCs w:val="32"/>
          <w:u w:val="single"/>
        </w:rPr>
      </w:pPr>
      <w:r>
        <w:rPr>
          <w:rFonts w:ascii="Bookman Old Style" w:hAnsi="Bookman Old Style"/>
          <w:b/>
          <w:sz w:val="32"/>
          <w:szCs w:val="32"/>
          <w:u w:val="single"/>
        </w:rPr>
        <w:t>VENDREDI</w:t>
      </w:r>
      <w:r w:rsidRPr="006F51D2">
        <w:rPr>
          <w:rFonts w:ascii="Bookman Old Style" w:hAnsi="Bookman Old Style"/>
          <w:b/>
          <w:sz w:val="32"/>
          <w:szCs w:val="32"/>
          <w:u w:val="single"/>
        </w:rPr>
        <w:t xml:space="preserve"> </w:t>
      </w:r>
      <w:r>
        <w:rPr>
          <w:rFonts w:ascii="Bookman Old Style" w:hAnsi="Bookman Old Style"/>
          <w:b/>
          <w:sz w:val="32"/>
          <w:szCs w:val="32"/>
          <w:u w:val="single"/>
        </w:rPr>
        <w:t>11</w:t>
      </w:r>
      <w:r w:rsidRPr="006F51D2">
        <w:rPr>
          <w:rFonts w:ascii="Bookman Old Style" w:hAnsi="Bookman Old Style"/>
          <w:b/>
          <w:sz w:val="32"/>
          <w:szCs w:val="32"/>
          <w:u w:val="single"/>
        </w:rPr>
        <w:t xml:space="preserve"> </w:t>
      </w:r>
      <w:r>
        <w:rPr>
          <w:rFonts w:ascii="Bookman Old Style" w:hAnsi="Bookman Old Style"/>
          <w:b/>
          <w:sz w:val="32"/>
          <w:szCs w:val="32"/>
          <w:u w:val="single"/>
        </w:rPr>
        <w:t>FEVRIER</w:t>
      </w:r>
      <w:r w:rsidRPr="006F51D2">
        <w:rPr>
          <w:rFonts w:ascii="Bookman Old Style" w:hAnsi="Bookman Old Style"/>
          <w:b/>
          <w:sz w:val="32"/>
          <w:szCs w:val="32"/>
          <w:u w:val="single"/>
        </w:rPr>
        <w:t xml:space="preserve"> 20</w:t>
      </w:r>
      <w:r>
        <w:rPr>
          <w:rFonts w:ascii="Bookman Old Style" w:hAnsi="Bookman Old Style"/>
          <w:b/>
          <w:sz w:val="32"/>
          <w:szCs w:val="32"/>
          <w:u w:val="single"/>
        </w:rPr>
        <w:t>22</w:t>
      </w:r>
    </w:p>
    <w:tbl>
      <w:tblPr>
        <w:tblW w:w="9809" w:type="dxa"/>
        <w:tblInd w:w="-345" w:type="dxa"/>
        <w:tblLook w:val="04A0"/>
      </w:tblPr>
      <w:tblGrid>
        <w:gridCol w:w="2721"/>
        <w:gridCol w:w="2410"/>
        <w:gridCol w:w="2410"/>
        <w:gridCol w:w="2268"/>
      </w:tblGrid>
      <w:tr w:rsidR="005233C7" w:rsidTr="00536F36">
        <w:tc>
          <w:tcPr>
            <w:tcW w:w="2721"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5233C7" w:rsidRPr="00734537" w:rsidRDefault="005233C7" w:rsidP="005233C7">
            <w:pPr>
              <w:spacing w:before="120" w:after="0"/>
              <w:jc w:val="center"/>
              <w:rPr>
                <w:rFonts w:ascii="Bookman Old Style" w:hAnsi="Bookman Old Style"/>
                <w:b/>
                <w:i/>
                <w:sz w:val="28"/>
                <w:szCs w:val="28"/>
              </w:rPr>
            </w:pPr>
            <w:r w:rsidRPr="00734537">
              <w:rPr>
                <w:rFonts w:ascii="Bookman Old Style" w:hAnsi="Bookman Old Style"/>
                <w:b/>
                <w:i/>
                <w:sz w:val="28"/>
                <w:szCs w:val="28"/>
              </w:rPr>
              <w:t>Stades</w:t>
            </w:r>
          </w:p>
        </w:tc>
        <w:tc>
          <w:tcPr>
            <w:tcW w:w="4820"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5233C7" w:rsidRPr="00734537" w:rsidRDefault="005233C7" w:rsidP="005233C7">
            <w:pPr>
              <w:spacing w:before="120" w:after="0"/>
              <w:jc w:val="center"/>
              <w:rPr>
                <w:rFonts w:ascii="Bookman Old Style" w:hAnsi="Bookman Old Style"/>
                <w:b/>
                <w:i/>
                <w:sz w:val="28"/>
                <w:szCs w:val="28"/>
              </w:rPr>
            </w:pPr>
            <w:r w:rsidRPr="00734537">
              <w:rPr>
                <w:rFonts w:ascii="Bookman Old Style" w:hAnsi="Bookman Old Style"/>
                <w:b/>
                <w:i/>
                <w:sz w:val="28"/>
                <w:szCs w:val="28"/>
              </w:rPr>
              <w:t>Rencontres</w:t>
            </w:r>
          </w:p>
        </w:tc>
        <w:tc>
          <w:tcPr>
            <w:tcW w:w="2268"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hideMark/>
          </w:tcPr>
          <w:p w:rsidR="005233C7" w:rsidRPr="00734537" w:rsidRDefault="005233C7" w:rsidP="005233C7">
            <w:pPr>
              <w:spacing w:before="120" w:after="0"/>
              <w:jc w:val="center"/>
              <w:rPr>
                <w:rFonts w:ascii="Bookman Old Style" w:hAnsi="Bookman Old Style"/>
                <w:b/>
                <w:i/>
                <w:sz w:val="28"/>
                <w:szCs w:val="28"/>
              </w:rPr>
            </w:pPr>
            <w:r w:rsidRPr="00734537">
              <w:rPr>
                <w:rFonts w:ascii="Bookman Old Style" w:hAnsi="Bookman Old Style"/>
                <w:b/>
                <w:i/>
                <w:sz w:val="28"/>
                <w:szCs w:val="28"/>
              </w:rPr>
              <w:t>Horaire</w:t>
            </w:r>
            <w:r>
              <w:rPr>
                <w:rFonts w:ascii="Bookman Old Style" w:hAnsi="Bookman Old Style"/>
                <w:b/>
                <w:i/>
                <w:sz w:val="28"/>
                <w:szCs w:val="28"/>
              </w:rPr>
              <w:t>s</w:t>
            </w:r>
          </w:p>
        </w:tc>
      </w:tr>
      <w:tr w:rsidR="005233C7" w:rsidTr="00536F36">
        <w:trPr>
          <w:trHeight w:val="340"/>
        </w:trPr>
        <w:tc>
          <w:tcPr>
            <w:tcW w:w="2721" w:type="dxa"/>
            <w:tcBorders>
              <w:top w:val="single" w:sz="4" w:space="0" w:color="auto"/>
              <w:left w:val="thinThickLargeGap" w:sz="24" w:space="0" w:color="auto"/>
              <w:bottom w:val="thickThinLargeGap" w:sz="24" w:space="0" w:color="auto"/>
              <w:right w:val="single" w:sz="4" w:space="0" w:color="auto"/>
            </w:tcBorders>
            <w:vAlign w:val="center"/>
          </w:tcPr>
          <w:p w:rsidR="005233C7" w:rsidRPr="00D141C9" w:rsidRDefault="005233C7" w:rsidP="005233C7">
            <w:pPr>
              <w:spacing w:before="120" w:after="0" w:line="360" w:lineRule="auto"/>
              <w:jc w:val="center"/>
              <w:rPr>
                <w:rFonts w:ascii="Bookman Old Style" w:hAnsi="Bookman Old Style"/>
                <w:b/>
                <w:i/>
                <w:highlight w:val="magenta"/>
              </w:rPr>
            </w:pPr>
            <w:r w:rsidRPr="008158F3">
              <w:rPr>
                <w:rFonts w:ascii="Bookman Old Style" w:hAnsi="Bookman Old Style"/>
                <w:b/>
                <w:i/>
              </w:rPr>
              <w:t>BENAL. PRINCIPAL</w:t>
            </w:r>
          </w:p>
        </w:tc>
        <w:tc>
          <w:tcPr>
            <w:tcW w:w="2410" w:type="dxa"/>
            <w:tcBorders>
              <w:top w:val="single" w:sz="4" w:space="0" w:color="auto"/>
              <w:left w:val="single" w:sz="4" w:space="0" w:color="auto"/>
              <w:bottom w:val="thickThinLargeGap" w:sz="24" w:space="0" w:color="auto"/>
              <w:right w:val="single" w:sz="4" w:space="0" w:color="auto"/>
            </w:tcBorders>
            <w:vAlign w:val="center"/>
          </w:tcPr>
          <w:p w:rsidR="005233C7" w:rsidRPr="00734537" w:rsidRDefault="005233C7" w:rsidP="005233C7">
            <w:pPr>
              <w:spacing w:before="120" w:after="0" w:line="360" w:lineRule="auto"/>
              <w:jc w:val="center"/>
              <w:rPr>
                <w:rFonts w:ascii="Bookman Old Style" w:hAnsi="Bookman Old Style"/>
                <w:b/>
                <w:i/>
              </w:rPr>
            </w:pPr>
            <w:r w:rsidRPr="006845D9">
              <w:rPr>
                <w:rFonts w:ascii="Bookman Old Style" w:hAnsi="Bookman Old Style"/>
                <w:b/>
                <w:i/>
              </w:rPr>
              <w:t>JS Bejaia</w:t>
            </w:r>
            <w:r w:rsidRPr="00E5511E">
              <w:rPr>
                <w:rFonts w:ascii="Bookman Old Style" w:hAnsi="Bookman Old Style"/>
                <w:b/>
                <w:i/>
              </w:rPr>
              <w:t xml:space="preserve"> </w:t>
            </w:r>
          </w:p>
        </w:tc>
        <w:tc>
          <w:tcPr>
            <w:tcW w:w="2410" w:type="dxa"/>
            <w:tcBorders>
              <w:top w:val="single" w:sz="4" w:space="0" w:color="auto"/>
              <w:left w:val="single" w:sz="4" w:space="0" w:color="auto"/>
              <w:bottom w:val="thickThinLargeGap" w:sz="24" w:space="0" w:color="auto"/>
              <w:right w:val="thinThickLargeGap" w:sz="24" w:space="0" w:color="auto"/>
            </w:tcBorders>
            <w:vAlign w:val="center"/>
          </w:tcPr>
          <w:p w:rsidR="005233C7" w:rsidRPr="006845D9" w:rsidRDefault="005233C7" w:rsidP="005233C7">
            <w:pPr>
              <w:spacing w:before="120" w:after="0" w:line="360" w:lineRule="auto"/>
              <w:jc w:val="center"/>
              <w:rPr>
                <w:rFonts w:ascii="Bookman Old Style" w:hAnsi="Bookman Old Style"/>
                <w:b/>
                <w:i/>
              </w:rPr>
            </w:pPr>
            <w:r w:rsidRPr="00E5511E">
              <w:rPr>
                <w:rFonts w:ascii="Bookman Old Style" w:hAnsi="Bookman Old Style"/>
                <w:b/>
                <w:i/>
              </w:rPr>
              <w:t>OC Akfadou</w:t>
            </w:r>
          </w:p>
        </w:tc>
        <w:tc>
          <w:tcPr>
            <w:tcW w:w="2268" w:type="dxa"/>
            <w:tcBorders>
              <w:top w:val="single" w:sz="4" w:space="0" w:color="auto"/>
              <w:left w:val="thinThickLargeGap" w:sz="24" w:space="0" w:color="auto"/>
              <w:bottom w:val="thickThinLargeGap" w:sz="24" w:space="0" w:color="auto"/>
              <w:right w:val="thickThinLargeGap" w:sz="24" w:space="0" w:color="auto"/>
            </w:tcBorders>
            <w:vAlign w:val="center"/>
          </w:tcPr>
          <w:p w:rsidR="005233C7" w:rsidRPr="00734537" w:rsidRDefault="005233C7" w:rsidP="005233C7">
            <w:pPr>
              <w:spacing w:before="120" w:after="0" w:line="360" w:lineRule="auto"/>
              <w:jc w:val="center"/>
              <w:rPr>
                <w:rFonts w:ascii="Bookman Old Style" w:hAnsi="Bookman Old Style"/>
                <w:b/>
                <w:i/>
              </w:rPr>
            </w:pPr>
            <w:r>
              <w:rPr>
                <w:rFonts w:ascii="Bookman Old Style" w:hAnsi="Bookman Old Style"/>
                <w:b/>
                <w:i/>
              </w:rPr>
              <w:t>12</w:t>
            </w:r>
            <w:r w:rsidRPr="00734537">
              <w:rPr>
                <w:rFonts w:ascii="Bookman Old Style" w:hAnsi="Bookman Old Style"/>
                <w:b/>
                <w:i/>
              </w:rPr>
              <w:t xml:space="preserve"> H </w:t>
            </w:r>
            <w:r>
              <w:rPr>
                <w:rFonts w:ascii="Bookman Old Style" w:hAnsi="Bookman Old Style"/>
                <w:b/>
                <w:i/>
              </w:rPr>
              <w:t>3</w:t>
            </w:r>
            <w:r w:rsidRPr="00734537">
              <w:rPr>
                <w:rFonts w:ascii="Bookman Old Style" w:hAnsi="Bookman Old Style"/>
                <w:b/>
                <w:i/>
              </w:rPr>
              <w:t>0</w:t>
            </w:r>
          </w:p>
        </w:tc>
      </w:tr>
    </w:tbl>
    <w:p w:rsidR="005233C7" w:rsidRPr="00475043" w:rsidRDefault="005233C7" w:rsidP="005233C7">
      <w:pPr>
        <w:tabs>
          <w:tab w:val="left" w:pos="1843"/>
        </w:tabs>
        <w:spacing w:line="360" w:lineRule="auto"/>
        <w:rPr>
          <w:rFonts w:ascii="Bookman Old Style" w:hAnsi="Bookman Old Style"/>
          <w:b/>
          <w:sz w:val="16"/>
          <w:szCs w:val="16"/>
          <w:u w:val="single"/>
          <w:vertAlign w:val="subscript"/>
        </w:rPr>
      </w:pPr>
    </w:p>
    <w:p w:rsidR="005233C7" w:rsidRPr="00BA6FEB" w:rsidRDefault="005233C7" w:rsidP="005233C7">
      <w:pPr>
        <w:tabs>
          <w:tab w:val="left" w:pos="1843"/>
        </w:tabs>
        <w:spacing w:line="360" w:lineRule="auto"/>
        <w:jc w:val="center"/>
        <w:rPr>
          <w:rFonts w:ascii="Bookman Old Style" w:hAnsi="Bookman Old Style"/>
          <w:b/>
          <w:sz w:val="32"/>
          <w:szCs w:val="32"/>
          <w:u w:val="single"/>
        </w:rPr>
      </w:pPr>
      <w:r>
        <w:rPr>
          <w:rFonts w:ascii="Bookman Old Style" w:hAnsi="Bookman Old Style"/>
          <w:b/>
          <w:sz w:val="32"/>
          <w:szCs w:val="32"/>
          <w:u w:val="single"/>
        </w:rPr>
        <w:lastRenderedPageBreak/>
        <w:t>SAMEDI</w:t>
      </w:r>
      <w:r w:rsidRPr="006F51D2">
        <w:rPr>
          <w:rFonts w:ascii="Bookman Old Style" w:hAnsi="Bookman Old Style"/>
          <w:b/>
          <w:sz w:val="32"/>
          <w:szCs w:val="32"/>
          <w:u w:val="single"/>
        </w:rPr>
        <w:t xml:space="preserve"> </w:t>
      </w:r>
      <w:r>
        <w:rPr>
          <w:rFonts w:ascii="Bookman Old Style" w:hAnsi="Bookman Old Style"/>
          <w:b/>
          <w:sz w:val="32"/>
          <w:szCs w:val="32"/>
          <w:u w:val="single"/>
        </w:rPr>
        <w:t>12</w:t>
      </w:r>
      <w:r w:rsidRPr="006F51D2">
        <w:rPr>
          <w:rFonts w:ascii="Bookman Old Style" w:hAnsi="Bookman Old Style"/>
          <w:b/>
          <w:sz w:val="32"/>
          <w:szCs w:val="32"/>
          <w:u w:val="single"/>
        </w:rPr>
        <w:t xml:space="preserve"> </w:t>
      </w:r>
      <w:r>
        <w:rPr>
          <w:rFonts w:ascii="Bookman Old Style" w:hAnsi="Bookman Old Style"/>
          <w:b/>
          <w:sz w:val="32"/>
          <w:szCs w:val="32"/>
          <w:u w:val="single"/>
        </w:rPr>
        <w:t>FEVRIER</w:t>
      </w:r>
      <w:r w:rsidRPr="006F51D2">
        <w:rPr>
          <w:rFonts w:ascii="Bookman Old Style" w:hAnsi="Bookman Old Style"/>
          <w:b/>
          <w:sz w:val="32"/>
          <w:szCs w:val="32"/>
          <w:u w:val="single"/>
        </w:rPr>
        <w:t xml:space="preserve"> 20</w:t>
      </w:r>
      <w:r>
        <w:rPr>
          <w:rFonts w:ascii="Bookman Old Style" w:hAnsi="Bookman Old Style"/>
          <w:b/>
          <w:sz w:val="32"/>
          <w:szCs w:val="32"/>
          <w:u w:val="single"/>
        </w:rPr>
        <w:t>22</w:t>
      </w:r>
    </w:p>
    <w:tbl>
      <w:tblPr>
        <w:tblW w:w="9809" w:type="dxa"/>
        <w:tblInd w:w="-345" w:type="dxa"/>
        <w:tblLook w:val="04A0"/>
      </w:tblPr>
      <w:tblGrid>
        <w:gridCol w:w="2721"/>
        <w:gridCol w:w="2410"/>
        <w:gridCol w:w="2410"/>
        <w:gridCol w:w="2268"/>
      </w:tblGrid>
      <w:tr w:rsidR="005233C7" w:rsidTr="00536F36">
        <w:tc>
          <w:tcPr>
            <w:tcW w:w="2721"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5233C7" w:rsidRPr="00734537" w:rsidRDefault="005233C7" w:rsidP="005233C7">
            <w:pPr>
              <w:spacing w:before="120" w:after="0" w:line="360" w:lineRule="auto"/>
              <w:jc w:val="center"/>
              <w:rPr>
                <w:rFonts w:ascii="Bookman Old Style" w:hAnsi="Bookman Old Style"/>
                <w:b/>
                <w:i/>
                <w:sz w:val="28"/>
                <w:szCs w:val="28"/>
              </w:rPr>
            </w:pPr>
            <w:r w:rsidRPr="00734537">
              <w:rPr>
                <w:rFonts w:ascii="Bookman Old Style" w:hAnsi="Bookman Old Style"/>
                <w:b/>
                <w:i/>
                <w:sz w:val="28"/>
                <w:szCs w:val="28"/>
              </w:rPr>
              <w:t>Stades</w:t>
            </w:r>
          </w:p>
        </w:tc>
        <w:tc>
          <w:tcPr>
            <w:tcW w:w="4820"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5233C7" w:rsidRPr="00734537" w:rsidRDefault="005233C7" w:rsidP="005233C7">
            <w:pPr>
              <w:spacing w:before="120" w:after="0" w:line="360" w:lineRule="auto"/>
              <w:jc w:val="center"/>
              <w:rPr>
                <w:rFonts w:ascii="Bookman Old Style" w:hAnsi="Bookman Old Style"/>
                <w:b/>
                <w:i/>
                <w:sz w:val="28"/>
                <w:szCs w:val="28"/>
              </w:rPr>
            </w:pPr>
            <w:r w:rsidRPr="00734537">
              <w:rPr>
                <w:rFonts w:ascii="Bookman Old Style" w:hAnsi="Bookman Old Style"/>
                <w:b/>
                <w:i/>
                <w:sz w:val="28"/>
                <w:szCs w:val="28"/>
              </w:rPr>
              <w:t>Rencontres</w:t>
            </w:r>
          </w:p>
        </w:tc>
        <w:tc>
          <w:tcPr>
            <w:tcW w:w="2268"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hideMark/>
          </w:tcPr>
          <w:p w:rsidR="005233C7" w:rsidRPr="00734537" w:rsidRDefault="005233C7" w:rsidP="005233C7">
            <w:pPr>
              <w:spacing w:before="120" w:after="0" w:line="360" w:lineRule="auto"/>
              <w:jc w:val="center"/>
              <w:rPr>
                <w:rFonts w:ascii="Bookman Old Style" w:hAnsi="Bookman Old Style"/>
                <w:b/>
                <w:i/>
                <w:sz w:val="28"/>
                <w:szCs w:val="28"/>
              </w:rPr>
            </w:pPr>
            <w:r w:rsidRPr="00734537">
              <w:rPr>
                <w:rFonts w:ascii="Bookman Old Style" w:hAnsi="Bookman Old Style"/>
                <w:b/>
                <w:i/>
                <w:sz w:val="28"/>
                <w:szCs w:val="28"/>
              </w:rPr>
              <w:t>Horaire</w:t>
            </w:r>
            <w:r>
              <w:rPr>
                <w:rFonts w:ascii="Bookman Old Style" w:hAnsi="Bookman Old Style"/>
                <w:b/>
                <w:i/>
                <w:sz w:val="28"/>
                <w:szCs w:val="28"/>
              </w:rPr>
              <w:t>s</w:t>
            </w:r>
          </w:p>
        </w:tc>
      </w:tr>
      <w:tr w:rsidR="005233C7" w:rsidTr="00536F36">
        <w:trPr>
          <w:trHeight w:val="340"/>
        </w:trPr>
        <w:tc>
          <w:tcPr>
            <w:tcW w:w="2721" w:type="dxa"/>
            <w:tcBorders>
              <w:top w:val="single" w:sz="4" w:space="0" w:color="auto"/>
              <w:left w:val="thinThickLargeGap" w:sz="24" w:space="0" w:color="auto"/>
              <w:bottom w:val="single" w:sz="4" w:space="0" w:color="auto"/>
              <w:right w:val="single" w:sz="4" w:space="0" w:color="auto"/>
            </w:tcBorders>
            <w:vAlign w:val="center"/>
          </w:tcPr>
          <w:p w:rsidR="005233C7" w:rsidRPr="008158F3" w:rsidRDefault="005233C7" w:rsidP="005233C7">
            <w:pPr>
              <w:spacing w:before="120" w:after="0" w:line="360" w:lineRule="auto"/>
              <w:jc w:val="center"/>
              <w:rPr>
                <w:rFonts w:ascii="Bookman Old Style" w:hAnsi="Bookman Old Style"/>
                <w:b/>
                <w:i/>
              </w:rPr>
            </w:pPr>
            <w:r w:rsidRPr="008158F3">
              <w:rPr>
                <w:rFonts w:ascii="Bookman Old Style" w:hAnsi="Bookman Old Style"/>
                <w:b/>
                <w:i/>
              </w:rPr>
              <w:t>TAZMALT</w:t>
            </w:r>
          </w:p>
        </w:tc>
        <w:tc>
          <w:tcPr>
            <w:tcW w:w="2410" w:type="dxa"/>
            <w:tcBorders>
              <w:top w:val="single" w:sz="4" w:space="0" w:color="auto"/>
              <w:left w:val="single" w:sz="4" w:space="0" w:color="auto"/>
              <w:bottom w:val="single" w:sz="4" w:space="0" w:color="auto"/>
              <w:right w:val="single" w:sz="4" w:space="0" w:color="auto"/>
            </w:tcBorders>
            <w:vAlign w:val="center"/>
          </w:tcPr>
          <w:p w:rsidR="005233C7" w:rsidRPr="00734537" w:rsidRDefault="005233C7" w:rsidP="005233C7">
            <w:pPr>
              <w:spacing w:before="120" w:after="0" w:line="360" w:lineRule="auto"/>
              <w:jc w:val="center"/>
              <w:rPr>
                <w:rFonts w:ascii="Bookman Old Style" w:hAnsi="Bookman Old Style"/>
                <w:b/>
                <w:i/>
                <w:lang w:val="en-US"/>
              </w:rPr>
            </w:pPr>
            <w:r w:rsidRPr="00734537">
              <w:rPr>
                <w:rFonts w:ascii="Bookman Old Style" w:hAnsi="Bookman Old Style"/>
                <w:b/>
                <w:i/>
              </w:rPr>
              <w:t>OS Tazmalt</w:t>
            </w:r>
            <w:r w:rsidRPr="006845D9">
              <w:rPr>
                <w:rFonts w:ascii="Bookman Old Style" w:hAnsi="Bookman Old Style"/>
                <w:b/>
                <w:i/>
              </w:rPr>
              <w:t xml:space="preserve"> </w:t>
            </w:r>
          </w:p>
        </w:tc>
        <w:tc>
          <w:tcPr>
            <w:tcW w:w="2410" w:type="dxa"/>
            <w:tcBorders>
              <w:top w:val="single" w:sz="4" w:space="0" w:color="auto"/>
              <w:left w:val="single" w:sz="4" w:space="0" w:color="auto"/>
              <w:bottom w:val="single" w:sz="4" w:space="0" w:color="auto"/>
              <w:right w:val="thinThickLargeGap" w:sz="24" w:space="0" w:color="auto"/>
            </w:tcBorders>
            <w:vAlign w:val="center"/>
          </w:tcPr>
          <w:p w:rsidR="005233C7" w:rsidRPr="00734537" w:rsidRDefault="005233C7" w:rsidP="005233C7">
            <w:pPr>
              <w:spacing w:before="120" w:after="0" w:line="360" w:lineRule="auto"/>
              <w:jc w:val="center"/>
              <w:rPr>
                <w:rFonts w:ascii="Bookman Old Style" w:hAnsi="Bookman Old Style"/>
                <w:b/>
                <w:i/>
                <w:lang w:val="en-US"/>
              </w:rPr>
            </w:pPr>
            <w:r w:rsidRPr="00500686">
              <w:rPr>
                <w:rFonts w:ascii="Bookman Old Style" w:hAnsi="Bookman Old Style"/>
                <w:b/>
                <w:i/>
                <w:lang w:val="en-US"/>
              </w:rPr>
              <w:t>CSA Tizi Tifra</w:t>
            </w:r>
          </w:p>
        </w:tc>
        <w:tc>
          <w:tcPr>
            <w:tcW w:w="2268" w:type="dxa"/>
            <w:tcBorders>
              <w:top w:val="single" w:sz="4" w:space="0" w:color="auto"/>
              <w:left w:val="thinThickLargeGap" w:sz="24" w:space="0" w:color="auto"/>
              <w:bottom w:val="single" w:sz="4" w:space="0" w:color="auto"/>
              <w:right w:val="thickThinLargeGap" w:sz="24" w:space="0" w:color="auto"/>
            </w:tcBorders>
            <w:vAlign w:val="center"/>
          </w:tcPr>
          <w:p w:rsidR="005233C7" w:rsidRPr="00734537" w:rsidRDefault="005233C7" w:rsidP="005233C7">
            <w:pPr>
              <w:spacing w:before="120" w:after="0" w:line="360" w:lineRule="auto"/>
              <w:jc w:val="center"/>
              <w:rPr>
                <w:rFonts w:ascii="Bookman Old Style" w:hAnsi="Bookman Old Style"/>
                <w:b/>
                <w:i/>
              </w:rPr>
            </w:pPr>
            <w:r w:rsidRPr="00734537">
              <w:rPr>
                <w:rFonts w:ascii="Bookman Old Style" w:hAnsi="Bookman Old Style"/>
                <w:b/>
                <w:i/>
              </w:rPr>
              <w:t xml:space="preserve">14 H </w:t>
            </w:r>
            <w:r>
              <w:rPr>
                <w:rFonts w:ascii="Bookman Old Style" w:hAnsi="Bookman Old Style"/>
                <w:b/>
                <w:i/>
              </w:rPr>
              <w:t>0</w:t>
            </w:r>
            <w:r w:rsidRPr="00734537">
              <w:rPr>
                <w:rFonts w:ascii="Bookman Old Style" w:hAnsi="Bookman Old Style"/>
                <w:b/>
                <w:i/>
              </w:rPr>
              <w:t>0</w:t>
            </w:r>
          </w:p>
        </w:tc>
      </w:tr>
      <w:tr w:rsidR="005233C7" w:rsidTr="00536F36">
        <w:trPr>
          <w:trHeight w:val="340"/>
        </w:trPr>
        <w:tc>
          <w:tcPr>
            <w:tcW w:w="2721" w:type="dxa"/>
            <w:tcBorders>
              <w:top w:val="single" w:sz="4" w:space="0" w:color="auto"/>
              <w:left w:val="thinThickLargeGap" w:sz="24" w:space="0" w:color="auto"/>
              <w:bottom w:val="single" w:sz="4" w:space="0" w:color="auto"/>
              <w:right w:val="single" w:sz="4" w:space="0" w:color="auto"/>
            </w:tcBorders>
            <w:vAlign w:val="center"/>
          </w:tcPr>
          <w:p w:rsidR="005233C7" w:rsidRPr="008158F3" w:rsidRDefault="005233C7" w:rsidP="005233C7">
            <w:pPr>
              <w:spacing w:before="120" w:after="0" w:line="360" w:lineRule="auto"/>
              <w:jc w:val="center"/>
              <w:rPr>
                <w:rFonts w:ascii="Bookman Old Style" w:hAnsi="Bookman Old Style"/>
                <w:b/>
                <w:i/>
              </w:rPr>
            </w:pPr>
            <w:r w:rsidRPr="008158F3">
              <w:rPr>
                <w:rFonts w:ascii="Bookman Old Style" w:hAnsi="Bookman Old Style"/>
                <w:b/>
                <w:i/>
              </w:rPr>
              <w:t>S.E.TENINE</w:t>
            </w:r>
          </w:p>
        </w:tc>
        <w:tc>
          <w:tcPr>
            <w:tcW w:w="2410" w:type="dxa"/>
            <w:tcBorders>
              <w:top w:val="single" w:sz="4" w:space="0" w:color="auto"/>
              <w:left w:val="single" w:sz="4" w:space="0" w:color="auto"/>
              <w:bottom w:val="single" w:sz="4" w:space="0" w:color="auto"/>
              <w:right w:val="single" w:sz="4" w:space="0" w:color="auto"/>
            </w:tcBorders>
            <w:vAlign w:val="center"/>
          </w:tcPr>
          <w:p w:rsidR="005233C7" w:rsidRPr="001038DD" w:rsidRDefault="005233C7" w:rsidP="005233C7">
            <w:pPr>
              <w:spacing w:before="120" w:after="0" w:line="360" w:lineRule="auto"/>
              <w:jc w:val="center"/>
              <w:rPr>
                <w:rFonts w:ascii="Bookman Old Style" w:hAnsi="Bookman Old Style"/>
                <w:b/>
                <w:i/>
                <w:lang w:val="en-US"/>
              </w:rPr>
            </w:pPr>
            <w:r w:rsidRPr="001849BD">
              <w:rPr>
                <w:rFonts w:ascii="Bookman Old Style" w:hAnsi="Bookman Old Style"/>
                <w:b/>
                <w:i/>
                <w:lang w:val="en-US"/>
              </w:rPr>
              <w:t xml:space="preserve">ES Tizi Wer </w:t>
            </w:r>
          </w:p>
        </w:tc>
        <w:tc>
          <w:tcPr>
            <w:tcW w:w="2410" w:type="dxa"/>
            <w:tcBorders>
              <w:top w:val="single" w:sz="4" w:space="0" w:color="auto"/>
              <w:left w:val="single" w:sz="4" w:space="0" w:color="auto"/>
              <w:bottom w:val="single" w:sz="4" w:space="0" w:color="auto"/>
              <w:right w:val="thinThickLargeGap" w:sz="24" w:space="0" w:color="auto"/>
            </w:tcBorders>
            <w:vAlign w:val="center"/>
          </w:tcPr>
          <w:p w:rsidR="005233C7" w:rsidRPr="001038DD" w:rsidRDefault="005233C7" w:rsidP="005233C7">
            <w:pPr>
              <w:spacing w:before="120" w:after="0" w:line="360" w:lineRule="auto"/>
              <w:jc w:val="center"/>
              <w:rPr>
                <w:rFonts w:ascii="Bookman Old Style" w:hAnsi="Bookman Old Style"/>
                <w:b/>
                <w:i/>
                <w:lang w:val="en-US"/>
              </w:rPr>
            </w:pPr>
            <w:r w:rsidRPr="001038DD">
              <w:rPr>
                <w:rFonts w:ascii="Bookman Old Style" w:hAnsi="Bookman Old Style"/>
                <w:b/>
                <w:i/>
                <w:lang w:val="en-US"/>
              </w:rPr>
              <w:t>IRB Bouhamza</w:t>
            </w:r>
          </w:p>
        </w:tc>
        <w:tc>
          <w:tcPr>
            <w:tcW w:w="2268" w:type="dxa"/>
            <w:tcBorders>
              <w:top w:val="single" w:sz="4" w:space="0" w:color="auto"/>
              <w:left w:val="thinThickLargeGap" w:sz="24" w:space="0" w:color="auto"/>
              <w:bottom w:val="single" w:sz="4" w:space="0" w:color="auto"/>
              <w:right w:val="thickThinLargeGap" w:sz="24" w:space="0" w:color="auto"/>
            </w:tcBorders>
            <w:vAlign w:val="center"/>
          </w:tcPr>
          <w:p w:rsidR="005233C7" w:rsidRPr="00734537" w:rsidRDefault="005233C7" w:rsidP="005233C7">
            <w:pPr>
              <w:spacing w:before="120" w:after="0" w:line="360" w:lineRule="auto"/>
              <w:jc w:val="center"/>
              <w:rPr>
                <w:rFonts w:ascii="Bookman Old Style" w:hAnsi="Bookman Old Style"/>
                <w:b/>
                <w:i/>
              </w:rPr>
            </w:pPr>
            <w:r w:rsidRPr="00734537">
              <w:rPr>
                <w:rFonts w:ascii="Bookman Old Style" w:hAnsi="Bookman Old Style"/>
                <w:b/>
                <w:i/>
              </w:rPr>
              <w:t>1</w:t>
            </w:r>
            <w:r>
              <w:rPr>
                <w:rFonts w:ascii="Bookman Old Style" w:hAnsi="Bookman Old Style"/>
                <w:b/>
                <w:i/>
              </w:rPr>
              <w:t>4</w:t>
            </w:r>
            <w:r w:rsidRPr="00734537">
              <w:rPr>
                <w:rFonts w:ascii="Bookman Old Style" w:hAnsi="Bookman Old Style"/>
                <w:b/>
                <w:i/>
              </w:rPr>
              <w:t xml:space="preserve"> H </w:t>
            </w:r>
            <w:r>
              <w:rPr>
                <w:rFonts w:ascii="Bookman Old Style" w:hAnsi="Bookman Old Style"/>
                <w:b/>
                <w:i/>
              </w:rPr>
              <w:t>3</w:t>
            </w:r>
            <w:r w:rsidRPr="00734537">
              <w:rPr>
                <w:rFonts w:ascii="Bookman Old Style" w:hAnsi="Bookman Old Style"/>
                <w:b/>
                <w:i/>
              </w:rPr>
              <w:t>0</w:t>
            </w:r>
          </w:p>
        </w:tc>
      </w:tr>
      <w:tr w:rsidR="005233C7" w:rsidTr="00536F36">
        <w:trPr>
          <w:trHeight w:val="340"/>
        </w:trPr>
        <w:tc>
          <w:tcPr>
            <w:tcW w:w="2721" w:type="dxa"/>
            <w:tcBorders>
              <w:top w:val="single" w:sz="4" w:space="0" w:color="auto"/>
              <w:left w:val="thinThickLargeGap" w:sz="24" w:space="0" w:color="auto"/>
              <w:bottom w:val="single" w:sz="4" w:space="0" w:color="auto"/>
              <w:right w:val="single" w:sz="4" w:space="0" w:color="auto"/>
            </w:tcBorders>
            <w:vAlign w:val="center"/>
          </w:tcPr>
          <w:p w:rsidR="005233C7" w:rsidRPr="008158F3" w:rsidRDefault="005233C7" w:rsidP="005233C7">
            <w:pPr>
              <w:spacing w:before="120" w:after="0" w:line="360" w:lineRule="auto"/>
              <w:jc w:val="center"/>
              <w:rPr>
                <w:rFonts w:ascii="Bookman Old Style" w:hAnsi="Bookman Old Style"/>
                <w:b/>
                <w:i/>
              </w:rPr>
            </w:pPr>
            <w:r w:rsidRPr="008158F3">
              <w:rPr>
                <w:rFonts w:ascii="Bookman Old Style" w:hAnsi="Bookman Old Style"/>
                <w:b/>
                <w:i/>
              </w:rPr>
              <w:t>CHEMINI</w:t>
            </w:r>
          </w:p>
        </w:tc>
        <w:tc>
          <w:tcPr>
            <w:tcW w:w="2410" w:type="dxa"/>
            <w:tcBorders>
              <w:top w:val="single" w:sz="4" w:space="0" w:color="auto"/>
              <w:left w:val="single" w:sz="4" w:space="0" w:color="auto"/>
              <w:bottom w:val="single" w:sz="4" w:space="0" w:color="auto"/>
              <w:right w:val="single" w:sz="4" w:space="0" w:color="auto"/>
            </w:tcBorders>
            <w:vAlign w:val="center"/>
          </w:tcPr>
          <w:p w:rsidR="005233C7" w:rsidRPr="001849BD" w:rsidRDefault="005233C7" w:rsidP="005233C7">
            <w:pPr>
              <w:spacing w:before="120" w:after="0" w:line="360" w:lineRule="auto"/>
              <w:jc w:val="center"/>
              <w:rPr>
                <w:rFonts w:ascii="Bookman Old Style" w:hAnsi="Bookman Old Style"/>
                <w:b/>
                <w:i/>
                <w:lang w:val="en-US"/>
              </w:rPr>
            </w:pPr>
            <w:r w:rsidRPr="00734537">
              <w:rPr>
                <w:rFonts w:ascii="Bookman Old Style" w:hAnsi="Bookman Old Style"/>
                <w:b/>
                <w:i/>
              </w:rPr>
              <w:t>JS Chemini</w:t>
            </w:r>
          </w:p>
        </w:tc>
        <w:tc>
          <w:tcPr>
            <w:tcW w:w="2410" w:type="dxa"/>
            <w:tcBorders>
              <w:top w:val="single" w:sz="4" w:space="0" w:color="auto"/>
              <w:left w:val="single" w:sz="4" w:space="0" w:color="auto"/>
              <w:bottom w:val="single" w:sz="4" w:space="0" w:color="auto"/>
              <w:right w:val="thinThickLargeGap" w:sz="24" w:space="0" w:color="auto"/>
            </w:tcBorders>
            <w:vAlign w:val="center"/>
          </w:tcPr>
          <w:p w:rsidR="005233C7" w:rsidRPr="001849BD" w:rsidRDefault="005233C7" w:rsidP="005233C7">
            <w:pPr>
              <w:spacing w:before="120" w:after="0" w:line="360" w:lineRule="auto"/>
              <w:jc w:val="center"/>
              <w:rPr>
                <w:rFonts w:ascii="Bookman Old Style" w:hAnsi="Bookman Old Style"/>
                <w:b/>
                <w:i/>
                <w:lang w:val="en-US"/>
              </w:rPr>
            </w:pPr>
            <w:r w:rsidRPr="00734537">
              <w:rPr>
                <w:rFonts w:ascii="Bookman Old Style" w:hAnsi="Bookman Old Style"/>
                <w:b/>
                <w:i/>
              </w:rPr>
              <w:t>US Beni Mansour</w:t>
            </w:r>
          </w:p>
        </w:tc>
        <w:tc>
          <w:tcPr>
            <w:tcW w:w="2268" w:type="dxa"/>
            <w:tcBorders>
              <w:top w:val="single" w:sz="4" w:space="0" w:color="auto"/>
              <w:left w:val="thinThickLargeGap" w:sz="24" w:space="0" w:color="auto"/>
              <w:bottom w:val="single" w:sz="4" w:space="0" w:color="auto"/>
              <w:right w:val="thickThinLargeGap" w:sz="24" w:space="0" w:color="auto"/>
            </w:tcBorders>
            <w:vAlign w:val="center"/>
          </w:tcPr>
          <w:p w:rsidR="005233C7" w:rsidRPr="00734537" w:rsidRDefault="005233C7" w:rsidP="005233C7">
            <w:pPr>
              <w:spacing w:before="120" w:after="0" w:line="360" w:lineRule="auto"/>
              <w:jc w:val="center"/>
              <w:rPr>
                <w:rFonts w:ascii="Bookman Old Style" w:hAnsi="Bookman Old Style"/>
                <w:b/>
                <w:i/>
              </w:rPr>
            </w:pPr>
            <w:r>
              <w:rPr>
                <w:rFonts w:ascii="Bookman Old Style" w:hAnsi="Bookman Old Style"/>
                <w:b/>
                <w:i/>
              </w:rPr>
              <w:t>14 H 00</w:t>
            </w:r>
          </w:p>
        </w:tc>
      </w:tr>
      <w:tr w:rsidR="005233C7" w:rsidTr="00536F36">
        <w:trPr>
          <w:trHeight w:val="340"/>
        </w:trPr>
        <w:tc>
          <w:tcPr>
            <w:tcW w:w="2721" w:type="dxa"/>
            <w:tcBorders>
              <w:top w:val="single" w:sz="4" w:space="0" w:color="auto"/>
              <w:left w:val="thinThickLargeGap" w:sz="24" w:space="0" w:color="auto"/>
              <w:bottom w:val="thickThinLargeGap" w:sz="24" w:space="0" w:color="auto"/>
              <w:right w:val="single" w:sz="4" w:space="0" w:color="auto"/>
            </w:tcBorders>
            <w:vAlign w:val="center"/>
          </w:tcPr>
          <w:p w:rsidR="005233C7" w:rsidRPr="008158F3" w:rsidRDefault="005233C7" w:rsidP="005233C7">
            <w:pPr>
              <w:spacing w:before="120" w:after="0" w:line="360" w:lineRule="auto"/>
              <w:jc w:val="center"/>
              <w:rPr>
                <w:rFonts w:ascii="Bookman Old Style" w:hAnsi="Bookman Old Style"/>
                <w:b/>
                <w:i/>
              </w:rPr>
            </w:pPr>
            <w:r w:rsidRPr="008158F3">
              <w:rPr>
                <w:rFonts w:ascii="Bookman Old Style" w:hAnsi="Bookman Old Style"/>
                <w:b/>
                <w:i/>
              </w:rPr>
              <w:t>OUED GHIR</w:t>
            </w:r>
          </w:p>
        </w:tc>
        <w:tc>
          <w:tcPr>
            <w:tcW w:w="2410" w:type="dxa"/>
            <w:tcBorders>
              <w:top w:val="single" w:sz="4" w:space="0" w:color="auto"/>
              <w:left w:val="single" w:sz="4" w:space="0" w:color="auto"/>
              <w:bottom w:val="thickThinLargeGap" w:sz="24" w:space="0" w:color="auto"/>
              <w:right w:val="single" w:sz="4" w:space="0" w:color="auto"/>
            </w:tcBorders>
            <w:vAlign w:val="center"/>
          </w:tcPr>
          <w:p w:rsidR="005233C7" w:rsidRPr="00734537" w:rsidRDefault="005233C7" w:rsidP="005233C7">
            <w:pPr>
              <w:spacing w:before="120" w:after="0" w:line="360" w:lineRule="auto"/>
              <w:jc w:val="center"/>
              <w:rPr>
                <w:rFonts w:ascii="Bookman Old Style" w:hAnsi="Bookman Old Style"/>
                <w:b/>
                <w:i/>
                <w:lang w:val="en-US"/>
              </w:rPr>
            </w:pPr>
            <w:r w:rsidRPr="001849BD">
              <w:rPr>
                <w:rFonts w:ascii="Bookman Old Style" w:hAnsi="Bookman Old Style"/>
                <w:b/>
                <w:i/>
                <w:lang w:val="en-US"/>
              </w:rPr>
              <w:t>CR Mellala</w:t>
            </w:r>
          </w:p>
        </w:tc>
        <w:tc>
          <w:tcPr>
            <w:tcW w:w="2410" w:type="dxa"/>
            <w:tcBorders>
              <w:top w:val="single" w:sz="4" w:space="0" w:color="auto"/>
              <w:left w:val="single" w:sz="4" w:space="0" w:color="auto"/>
              <w:bottom w:val="thickThinLargeGap" w:sz="24" w:space="0" w:color="auto"/>
              <w:right w:val="thinThickLargeGap" w:sz="24" w:space="0" w:color="auto"/>
            </w:tcBorders>
            <w:vAlign w:val="center"/>
          </w:tcPr>
          <w:p w:rsidR="005233C7" w:rsidRPr="001849BD" w:rsidRDefault="005233C7" w:rsidP="005233C7">
            <w:pPr>
              <w:spacing w:before="120" w:after="0" w:line="360" w:lineRule="auto"/>
              <w:jc w:val="center"/>
              <w:rPr>
                <w:rFonts w:ascii="Bookman Old Style" w:hAnsi="Bookman Old Style"/>
                <w:b/>
                <w:i/>
                <w:lang w:val="en-US"/>
              </w:rPr>
            </w:pPr>
            <w:r w:rsidRPr="006845D9">
              <w:rPr>
                <w:rFonts w:ascii="Bookman Old Style" w:hAnsi="Bookman Old Style"/>
                <w:b/>
                <w:i/>
              </w:rPr>
              <w:t>SRB Tazmalt</w:t>
            </w:r>
          </w:p>
        </w:tc>
        <w:tc>
          <w:tcPr>
            <w:tcW w:w="2268" w:type="dxa"/>
            <w:tcBorders>
              <w:top w:val="single" w:sz="4" w:space="0" w:color="auto"/>
              <w:left w:val="thinThickLargeGap" w:sz="24" w:space="0" w:color="auto"/>
              <w:bottom w:val="thickThinLargeGap" w:sz="24" w:space="0" w:color="auto"/>
              <w:right w:val="thickThinLargeGap" w:sz="24" w:space="0" w:color="auto"/>
            </w:tcBorders>
            <w:vAlign w:val="center"/>
          </w:tcPr>
          <w:p w:rsidR="005233C7" w:rsidRPr="00734537" w:rsidRDefault="005233C7" w:rsidP="005233C7">
            <w:pPr>
              <w:spacing w:before="120" w:after="0" w:line="360" w:lineRule="auto"/>
              <w:jc w:val="center"/>
              <w:rPr>
                <w:rFonts w:ascii="Bookman Old Style" w:hAnsi="Bookman Old Style"/>
                <w:b/>
                <w:i/>
              </w:rPr>
            </w:pPr>
            <w:r w:rsidRPr="00734537">
              <w:rPr>
                <w:rFonts w:ascii="Bookman Old Style" w:hAnsi="Bookman Old Style"/>
                <w:b/>
                <w:i/>
              </w:rPr>
              <w:t>1</w:t>
            </w:r>
            <w:r>
              <w:rPr>
                <w:rFonts w:ascii="Bookman Old Style" w:hAnsi="Bookman Old Style"/>
                <w:b/>
                <w:i/>
              </w:rPr>
              <w:t>4 H 0</w:t>
            </w:r>
            <w:r w:rsidRPr="00734537">
              <w:rPr>
                <w:rFonts w:ascii="Bookman Old Style" w:hAnsi="Bookman Old Style"/>
                <w:b/>
                <w:i/>
              </w:rPr>
              <w:t>0</w:t>
            </w:r>
          </w:p>
        </w:tc>
      </w:tr>
    </w:tbl>
    <w:p w:rsidR="005233C7" w:rsidRDefault="005233C7" w:rsidP="005233C7">
      <w:pPr>
        <w:tabs>
          <w:tab w:val="left" w:pos="1843"/>
        </w:tabs>
        <w:spacing w:line="360" w:lineRule="auto"/>
        <w:rPr>
          <w:rFonts w:ascii="Bookman Old Style" w:hAnsi="Bookman Old Style"/>
          <w:b/>
          <w:sz w:val="16"/>
          <w:szCs w:val="16"/>
          <w:u w:val="single"/>
        </w:rPr>
      </w:pPr>
    </w:p>
    <w:p w:rsidR="005233C7" w:rsidRPr="005233C7" w:rsidRDefault="005233C7" w:rsidP="005233C7">
      <w:pPr>
        <w:jc w:val="center"/>
        <w:rPr>
          <w:rFonts w:ascii="Bookman Old Style" w:hAnsi="Bookman Old Style"/>
          <w:b/>
          <w:bCs/>
          <w:color w:val="E36C0A" w:themeColor="accent6" w:themeShade="BF"/>
          <w:sz w:val="12"/>
          <w:szCs w:val="12"/>
          <w:u w:val="single"/>
        </w:rPr>
      </w:pPr>
      <w:r w:rsidRPr="00300D91">
        <w:rPr>
          <w:rFonts w:ascii="Bookman Old Style" w:hAnsi="Bookman Old Style"/>
          <w:b/>
          <w:bCs/>
          <w:color w:val="E36C0A" w:themeColor="accent6" w:themeShade="BF"/>
          <w:sz w:val="44"/>
          <w:szCs w:val="44"/>
          <w:u w:val="single"/>
        </w:rPr>
        <w:t>*********************************</w:t>
      </w:r>
    </w:p>
    <w:p w:rsidR="005233C7" w:rsidRPr="002A10C2" w:rsidRDefault="005233C7" w:rsidP="005233C7">
      <w:pPr>
        <w:tabs>
          <w:tab w:val="left" w:pos="1843"/>
        </w:tabs>
        <w:spacing w:after="120"/>
        <w:jc w:val="center"/>
        <w:rPr>
          <w:rFonts w:ascii="Bookman Old Style" w:hAnsi="Bookman Old Style"/>
          <w:b/>
          <w:bCs/>
          <w:sz w:val="40"/>
          <w:szCs w:val="40"/>
          <w:u w:val="single"/>
        </w:rPr>
      </w:pPr>
      <w:r w:rsidRPr="006F51D2">
        <w:rPr>
          <w:rFonts w:ascii="Bookman Old Style" w:hAnsi="Bookman Old Style"/>
          <w:b/>
          <w:bCs/>
          <w:sz w:val="40"/>
          <w:szCs w:val="40"/>
          <w:u w:val="single"/>
        </w:rPr>
        <w:t>JEUNES GROUPE « </w:t>
      </w:r>
      <w:r>
        <w:rPr>
          <w:rFonts w:ascii="Bookman Old Style" w:hAnsi="Bookman Old Style"/>
          <w:b/>
          <w:bCs/>
          <w:sz w:val="40"/>
          <w:szCs w:val="40"/>
          <w:u w:val="single"/>
        </w:rPr>
        <w:t>1</w:t>
      </w:r>
      <w:r w:rsidRPr="006F51D2">
        <w:rPr>
          <w:rFonts w:ascii="Bookman Old Style" w:hAnsi="Bookman Old Style"/>
          <w:b/>
          <w:bCs/>
          <w:sz w:val="40"/>
          <w:szCs w:val="40"/>
          <w:u w:val="single"/>
        </w:rPr>
        <w:t> »</w:t>
      </w:r>
    </w:p>
    <w:p w:rsidR="005233C7" w:rsidRPr="002A10C2" w:rsidRDefault="005233C7" w:rsidP="005233C7">
      <w:pPr>
        <w:tabs>
          <w:tab w:val="left" w:pos="1843"/>
        </w:tabs>
        <w:spacing w:after="120"/>
        <w:jc w:val="center"/>
        <w:rPr>
          <w:rFonts w:ascii="Bookman Old Style" w:hAnsi="Bookman Old Style"/>
          <w:b/>
          <w:bCs/>
          <w:sz w:val="28"/>
          <w:szCs w:val="28"/>
          <w:u w:val="single"/>
        </w:rPr>
      </w:pPr>
      <w:r w:rsidRPr="008158F3">
        <w:rPr>
          <w:rFonts w:ascii="Bookman Old Style" w:hAnsi="Bookman Old Style"/>
          <w:b/>
          <w:bCs/>
          <w:sz w:val="28"/>
          <w:szCs w:val="28"/>
          <w:highlight w:val="magenta"/>
          <w:u w:val="single"/>
        </w:rPr>
        <w:t xml:space="preserve">PROGRAMMATION 01° JOURNEE </w:t>
      </w:r>
    </w:p>
    <w:p w:rsidR="005233C7" w:rsidRPr="002A10C2" w:rsidRDefault="005233C7" w:rsidP="005233C7">
      <w:pPr>
        <w:tabs>
          <w:tab w:val="left" w:pos="1843"/>
        </w:tabs>
        <w:spacing w:after="120"/>
        <w:jc w:val="center"/>
        <w:rPr>
          <w:rFonts w:ascii="Bookman Old Style" w:hAnsi="Bookman Old Style"/>
          <w:b/>
          <w:sz w:val="32"/>
          <w:szCs w:val="32"/>
          <w:u w:val="single"/>
        </w:rPr>
      </w:pPr>
      <w:r>
        <w:rPr>
          <w:rFonts w:ascii="Bookman Old Style" w:hAnsi="Bookman Old Style"/>
          <w:b/>
          <w:sz w:val="32"/>
          <w:szCs w:val="32"/>
          <w:u w:val="single"/>
        </w:rPr>
        <w:t>VENDREDI</w:t>
      </w:r>
      <w:r w:rsidRPr="006F51D2">
        <w:rPr>
          <w:rFonts w:ascii="Bookman Old Style" w:hAnsi="Bookman Old Style"/>
          <w:b/>
          <w:sz w:val="32"/>
          <w:szCs w:val="32"/>
          <w:u w:val="single"/>
        </w:rPr>
        <w:t xml:space="preserve"> </w:t>
      </w:r>
      <w:r>
        <w:rPr>
          <w:rFonts w:ascii="Bookman Old Style" w:hAnsi="Bookman Old Style"/>
          <w:b/>
          <w:sz w:val="32"/>
          <w:szCs w:val="32"/>
          <w:u w:val="single"/>
        </w:rPr>
        <w:t>11</w:t>
      </w:r>
      <w:r w:rsidRPr="006F51D2">
        <w:rPr>
          <w:rFonts w:ascii="Bookman Old Style" w:hAnsi="Bookman Old Style"/>
          <w:b/>
          <w:sz w:val="32"/>
          <w:szCs w:val="32"/>
          <w:u w:val="single"/>
        </w:rPr>
        <w:t xml:space="preserve"> </w:t>
      </w:r>
      <w:r>
        <w:rPr>
          <w:rFonts w:ascii="Bookman Old Style" w:hAnsi="Bookman Old Style"/>
          <w:b/>
          <w:sz w:val="32"/>
          <w:szCs w:val="32"/>
          <w:u w:val="single"/>
        </w:rPr>
        <w:t>FEVRIER</w:t>
      </w:r>
      <w:r w:rsidRPr="006F51D2">
        <w:rPr>
          <w:rFonts w:ascii="Bookman Old Style" w:hAnsi="Bookman Old Style"/>
          <w:b/>
          <w:sz w:val="32"/>
          <w:szCs w:val="32"/>
          <w:u w:val="single"/>
        </w:rPr>
        <w:t xml:space="preserve"> 20</w:t>
      </w:r>
      <w:r>
        <w:rPr>
          <w:rFonts w:ascii="Bookman Old Style" w:hAnsi="Bookman Old Style"/>
          <w:b/>
          <w:sz w:val="32"/>
          <w:szCs w:val="32"/>
          <w:u w:val="single"/>
        </w:rPr>
        <w:t>22</w:t>
      </w:r>
    </w:p>
    <w:tbl>
      <w:tblPr>
        <w:tblW w:w="9951" w:type="dxa"/>
        <w:tblInd w:w="-345" w:type="dxa"/>
        <w:tblLayout w:type="fixed"/>
        <w:tblLook w:val="04A0"/>
      </w:tblPr>
      <w:tblGrid>
        <w:gridCol w:w="2438"/>
        <w:gridCol w:w="1843"/>
        <w:gridCol w:w="2268"/>
        <w:gridCol w:w="1134"/>
        <w:gridCol w:w="1134"/>
        <w:gridCol w:w="1134"/>
      </w:tblGrid>
      <w:tr w:rsidR="005233C7" w:rsidTr="00536F36">
        <w:tc>
          <w:tcPr>
            <w:tcW w:w="2438"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5233C7" w:rsidRDefault="005233C7" w:rsidP="00536F36">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Stades</w:t>
            </w:r>
          </w:p>
        </w:tc>
        <w:tc>
          <w:tcPr>
            <w:tcW w:w="4111"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5233C7" w:rsidRDefault="005233C7" w:rsidP="00536F36">
            <w:pPr>
              <w:tabs>
                <w:tab w:val="left" w:pos="623"/>
                <w:tab w:val="center" w:pos="1876"/>
              </w:tabs>
              <w:spacing w:before="100" w:beforeAutospacing="1" w:after="100" w:afterAutospacing="1"/>
              <w:rPr>
                <w:rFonts w:ascii="Bookman Old Style" w:hAnsi="Bookman Old Style"/>
                <w:b/>
                <w:i/>
                <w:sz w:val="20"/>
                <w:szCs w:val="20"/>
              </w:rPr>
            </w:pPr>
            <w:r>
              <w:rPr>
                <w:rFonts w:ascii="Bookman Old Style" w:hAnsi="Bookman Old Style"/>
                <w:b/>
                <w:i/>
                <w:sz w:val="20"/>
                <w:szCs w:val="20"/>
              </w:rPr>
              <w:tab/>
            </w:r>
            <w:r>
              <w:rPr>
                <w:rFonts w:ascii="Bookman Old Style" w:hAnsi="Bookman Old Style"/>
                <w:b/>
                <w:i/>
                <w:sz w:val="20"/>
                <w:szCs w:val="20"/>
              </w:rPr>
              <w:tab/>
              <w:t>Rencontres</w:t>
            </w:r>
          </w:p>
        </w:tc>
        <w:tc>
          <w:tcPr>
            <w:tcW w:w="1134"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5233C7" w:rsidRDefault="005233C7" w:rsidP="00536F36">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U15</w:t>
            </w:r>
          </w:p>
        </w:tc>
        <w:tc>
          <w:tcPr>
            <w:tcW w:w="1134"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tcPr>
          <w:p w:rsidR="005233C7" w:rsidRDefault="005233C7" w:rsidP="00536F36">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U17</w:t>
            </w:r>
          </w:p>
        </w:tc>
        <w:tc>
          <w:tcPr>
            <w:tcW w:w="1134"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tcPr>
          <w:p w:rsidR="005233C7" w:rsidRDefault="005233C7" w:rsidP="00536F36">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U19</w:t>
            </w:r>
          </w:p>
        </w:tc>
      </w:tr>
      <w:tr w:rsidR="005233C7" w:rsidRPr="008158F3" w:rsidTr="00536F36">
        <w:trPr>
          <w:trHeight w:val="340"/>
        </w:trPr>
        <w:tc>
          <w:tcPr>
            <w:tcW w:w="2438" w:type="dxa"/>
            <w:tcBorders>
              <w:top w:val="single" w:sz="4" w:space="0" w:color="auto"/>
              <w:left w:val="thinThickLargeGap" w:sz="24" w:space="0" w:color="auto"/>
              <w:bottom w:val="thickThinLargeGap" w:sz="24" w:space="0" w:color="auto"/>
              <w:right w:val="single" w:sz="4" w:space="0" w:color="auto"/>
            </w:tcBorders>
            <w:vAlign w:val="center"/>
            <w:hideMark/>
          </w:tcPr>
          <w:p w:rsidR="005233C7" w:rsidRPr="008158F3" w:rsidRDefault="005233C7" w:rsidP="00536F36">
            <w:pPr>
              <w:spacing w:before="100" w:beforeAutospacing="1" w:after="100" w:afterAutospacing="1"/>
              <w:jc w:val="center"/>
              <w:rPr>
                <w:rFonts w:ascii="Bookman Old Style" w:hAnsi="Bookman Old Style"/>
                <w:b/>
                <w:i/>
              </w:rPr>
            </w:pPr>
            <w:r w:rsidRPr="008158F3">
              <w:rPr>
                <w:rFonts w:ascii="Bookman Old Style" w:hAnsi="Bookman Old Style"/>
                <w:b/>
                <w:i/>
              </w:rPr>
              <w:t>BENAL. ANNEXE</w:t>
            </w:r>
          </w:p>
        </w:tc>
        <w:tc>
          <w:tcPr>
            <w:tcW w:w="1843" w:type="dxa"/>
            <w:tcBorders>
              <w:top w:val="single" w:sz="4" w:space="0" w:color="auto"/>
              <w:left w:val="single" w:sz="4" w:space="0" w:color="auto"/>
              <w:bottom w:val="thickThinLargeGap" w:sz="24" w:space="0" w:color="auto"/>
              <w:right w:val="single" w:sz="4" w:space="0" w:color="auto"/>
            </w:tcBorders>
            <w:vAlign w:val="center"/>
            <w:hideMark/>
          </w:tcPr>
          <w:p w:rsidR="005233C7" w:rsidRPr="008158F3" w:rsidRDefault="005233C7" w:rsidP="00536F36">
            <w:pPr>
              <w:spacing w:before="100" w:beforeAutospacing="1" w:after="100" w:afterAutospacing="1"/>
              <w:jc w:val="center"/>
              <w:rPr>
                <w:rFonts w:ascii="Bookman Old Style" w:hAnsi="Bookman Old Style"/>
                <w:b/>
                <w:i/>
                <w:lang w:val="en-US"/>
              </w:rPr>
            </w:pPr>
            <w:r w:rsidRPr="008158F3">
              <w:rPr>
                <w:rFonts w:ascii="Bookman Old Style" w:hAnsi="Bookman Old Style"/>
                <w:b/>
                <w:i/>
                <w:lang w:val="en-US"/>
              </w:rPr>
              <w:t>AS Taassast</w:t>
            </w:r>
          </w:p>
        </w:tc>
        <w:tc>
          <w:tcPr>
            <w:tcW w:w="2268" w:type="dxa"/>
            <w:tcBorders>
              <w:top w:val="single" w:sz="4" w:space="0" w:color="auto"/>
              <w:left w:val="single" w:sz="4" w:space="0" w:color="auto"/>
              <w:bottom w:val="thickThinLargeGap" w:sz="24" w:space="0" w:color="auto"/>
              <w:right w:val="thickThinLargeGap" w:sz="24" w:space="0" w:color="auto"/>
            </w:tcBorders>
            <w:vAlign w:val="center"/>
          </w:tcPr>
          <w:p w:rsidR="005233C7" w:rsidRPr="008158F3" w:rsidRDefault="005233C7" w:rsidP="00536F36">
            <w:pPr>
              <w:spacing w:before="100" w:beforeAutospacing="1" w:after="100" w:afterAutospacing="1"/>
              <w:jc w:val="center"/>
              <w:rPr>
                <w:rFonts w:ascii="Bookman Old Style" w:hAnsi="Bookman Old Style"/>
                <w:b/>
                <w:i/>
                <w:lang w:val="en-US"/>
              </w:rPr>
            </w:pPr>
            <w:r w:rsidRPr="008158F3">
              <w:rPr>
                <w:rFonts w:ascii="Bookman Old Style" w:hAnsi="Bookman Old Style"/>
                <w:b/>
                <w:i/>
                <w:lang w:val="en-US"/>
              </w:rPr>
              <w:t xml:space="preserve">ES Tizi Wer </w:t>
            </w:r>
          </w:p>
        </w:tc>
        <w:tc>
          <w:tcPr>
            <w:tcW w:w="1134" w:type="dxa"/>
            <w:tcBorders>
              <w:top w:val="single" w:sz="4" w:space="0" w:color="auto"/>
              <w:left w:val="single" w:sz="4" w:space="0" w:color="auto"/>
              <w:bottom w:val="thickThinLargeGap" w:sz="24" w:space="0" w:color="auto"/>
              <w:right w:val="thickThinLargeGap" w:sz="24" w:space="0" w:color="auto"/>
            </w:tcBorders>
          </w:tcPr>
          <w:p w:rsidR="005233C7" w:rsidRPr="008158F3" w:rsidRDefault="005233C7" w:rsidP="00536F36">
            <w:pPr>
              <w:tabs>
                <w:tab w:val="left" w:pos="1843"/>
              </w:tabs>
              <w:spacing w:before="100" w:beforeAutospacing="1" w:after="100" w:afterAutospacing="1" w:line="408" w:lineRule="atLeast"/>
              <w:jc w:val="center"/>
              <w:rPr>
                <w:rFonts w:ascii="Bookman Old Style" w:hAnsi="Bookman Old Style"/>
              </w:rPr>
            </w:pPr>
            <w:r w:rsidRPr="008158F3">
              <w:rPr>
                <w:rFonts w:ascii="Bookman Old Style" w:hAnsi="Bookman Old Style"/>
              </w:rPr>
              <w:t>10 H 00</w:t>
            </w:r>
          </w:p>
        </w:tc>
        <w:tc>
          <w:tcPr>
            <w:tcW w:w="1134" w:type="dxa"/>
            <w:tcBorders>
              <w:top w:val="single" w:sz="4" w:space="0" w:color="auto"/>
              <w:left w:val="single" w:sz="4" w:space="0" w:color="auto"/>
              <w:bottom w:val="thickThinLargeGap" w:sz="24" w:space="0" w:color="auto"/>
              <w:right w:val="thickThinLargeGap" w:sz="24" w:space="0" w:color="auto"/>
            </w:tcBorders>
          </w:tcPr>
          <w:p w:rsidR="005233C7" w:rsidRPr="008158F3" w:rsidRDefault="005233C7" w:rsidP="00536F36">
            <w:pPr>
              <w:tabs>
                <w:tab w:val="left" w:pos="1843"/>
              </w:tabs>
              <w:spacing w:before="100" w:beforeAutospacing="1" w:after="100" w:afterAutospacing="1" w:line="408" w:lineRule="atLeast"/>
              <w:jc w:val="center"/>
              <w:rPr>
                <w:rFonts w:ascii="Bookman Old Style" w:hAnsi="Bookman Old Style"/>
              </w:rPr>
            </w:pPr>
            <w:r w:rsidRPr="008158F3">
              <w:rPr>
                <w:rFonts w:ascii="Bookman Old Style" w:hAnsi="Bookman Old Style"/>
              </w:rPr>
              <w:t>11 H 30</w:t>
            </w:r>
          </w:p>
        </w:tc>
        <w:tc>
          <w:tcPr>
            <w:tcW w:w="1134" w:type="dxa"/>
            <w:tcBorders>
              <w:top w:val="single" w:sz="4" w:space="0" w:color="auto"/>
              <w:left w:val="single" w:sz="4" w:space="0" w:color="auto"/>
              <w:bottom w:val="thickThinLargeGap" w:sz="24" w:space="0" w:color="auto"/>
              <w:right w:val="thickThinLargeGap" w:sz="24" w:space="0" w:color="auto"/>
            </w:tcBorders>
          </w:tcPr>
          <w:p w:rsidR="005233C7" w:rsidRPr="008158F3" w:rsidRDefault="005233C7" w:rsidP="00536F36">
            <w:pPr>
              <w:tabs>
                <w:tab w:val="left" w:pos="1843"/>
              </w:tabs>
              <w:spacing w:before="100" w:beforeAutospacing="1" w:after="100" w:afterAutospacing="1" w:line="408" w:lineRule="atLeast"/>
              <w:jc w:val="center"/>
              <w:rPr>
                <w:rFonts w:ascii="Bookman Old Style" w:hAnsi="Bookman Old Style"/>
              </w:rPr>
            </w:pPr>
            <w:r w:rsidRPr="008158F3">
              <w:rPr>
                <w:rFonts w:ascii="Bookman Old Style" w:hAnsi="Bookman Old Style"/>
              </w:rPr>
              <w:t>13 H 00</w:t>
            </w:r>
          </w:p>
        </w:tc>
      </w:tr>
    </w:tbl>
    <w:p w:rsidR="005233C7" w:rsidRPr="008158F3" w:rsidRDefault="005233C7" w:rsidP="005233C7">
      <w:pPr>
        <w:rPr>
          <w:rFonts w:ascii="Bookman Old Style" w:hAnsi="Bookman Old Style"/>
          <w:b/>
          <w:bCs/>
          <w:color w:val="E36C0A" w:themeColor="accent6" w:themeShade="BF"/>
          <w:sz w:val="20"/>
          <w:szCs w:val="20"/>
          <w:u w:val="single"/>
        </w:rPr>
      </w:pPr>
    </w:p>
    <w:p w:rsidR="005233C7" w:rsidRPr="008158F3" w:rsidRDefault="005233C7" w:rsidP="005233C7">
      <w:pPr>
        <w:tabs>
          <w:tab w:val="left" w:pos="1843"/>
        </w:tabs>
        <w:jc w:val="center"/>
        <w:rPr>
          <w:rFonts w:ascii="Bookman Old Style" w:hAnsi="Bookman Old Style"/>
          <w:b/>
          <w:sz w:val="32"/>
          <w:szCs w:val="32"/>
          <w:u w:val="single"/>
        </w:rPr>
      </w:pPr>
      <w:r w:rsidRPr="008158F3">
        <w:rPr>
          <w:rFonts w:ascii="Bookman Old Style" w:hAnsi="Bookman Old Style"/>
          <w:b/>
          <w:sz w:val="32"/>
          <w:szCs w:val="32"/>
          <w:u w:val="single"/>
        </w:rPr>
        <w:t>SAMEDI 12 FEVRIER 2022</w:t>
      </w:r>
    </w:p>
    <w:tbl>
      <w:tblPr>
        <w:tblW w:w="9951" w:type="dxa"/>
        <w:tblInd w:w="-345" w:type="dxa"/>
        <w:tblLayout w:type="fixed"/>
        <w:tblLook w:val="04A0"/>
      </w:tblPr>
      <w:tblGrid>
        <w:gridCol w:w="2580"/>
        <w:gridCol w:w="1701"/>
        <w:gridCol w:w="2268"/>
        <w:gridCol w:w="1134"/>
        <w:gridCol w:w="1134"/>
        <w:gridCol w:w="1134"/>
      </w:tblGrid>
      <w:tr w:rsidR="005233C7" w:rsidRPr="008158F3" w:rsidTr="00536F36">
        <w:tc>
          <w:tcPr>
            <w:tcW w:w="2580"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5233C7" w:rsidRPr="008158F3" w:rsidRDefault="005233C7" w:rsidP="00536F36">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Stades</w:t>
            </w:r>
          </w:p>
        </w:tc>
        <w:tc>
          <w:tcPr>
            <w:tcW w:w="3969"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5233C7" w:rsidRPr="008158F3" w:rsidRDefault="005233C7" w:rsidP="00536F36">
            <w:pPr>
              <w:tabs>
                <w:tab w:val="left" w:pos="623"/>
                <w:tab w:val="center" w:pos="1876"/>
              </w:tabs>
              <w:spacing w:before="100" w:beforeAutospacing="1" w:after="100" w:afterAutospacing="1"/>
              <w:rPr>
                <w:rFonts w:ascii="Bookman Old Style" w:hAnsi="Bookman Old Style"/>
                <w:b/>
                <w:i/>
                <w:sz w:val="20"/>
                <w:szCs w:val="20"/>
              </w:rPr>
            </w:pPr>
            <w:r w:rsidRPr="008158F3">
              <w:rPr>
                <w:rFonts w:ascii="Bookman Old Style" w:hAnsi="Bookman Old Style"/>
                <w:b/>
                <w:i/>
                <w:sz w:val="20"/>
                <w:szCs w:val="20"/>
              </w:rPr>
              <w:tab/>
            </w:r>
            <w:r w:rsidRPr="008158F3">
              <w:rPr>
                <w:rFonts w:ascii="Bookman Old Style" w:hAnsi="Bookman Old Style"/>
                <w:b/>
                <w:i/>
                <w:sz w:val="20"/>
                <w:szCs w:val="20"/>
              </w:rPr>
              <w:tab/>
              <w:t>Rencontres</w:t>
            </w:r>
          </w:p>
        </w:tc>
        <w:tc>
          <w:tcPr>
            <w:tcW w:w="1134"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5233C7" w:rsidRPr="008158F3" w:rsidRDefault="005233C7" w:rsidP="00536F36">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U15</w:t>
            </w:r>
          </w:p>
        </w:tc>
        <w:tc>
          <w:tcPr>
            <w:tcW w:w="1134"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tcPr>
          <w:p w:rsidR="005233C7" w:rsidRPr="008158F3" w:rsidRDefault="005233C7" w:rsidP="00536F36">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U17</w:t>
            </w:r>
          </w:p>
        </w:tc>
        <w:tc>
          <w:tcPr>
            <w:tcW w:w="1134"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tcPr>
          <w:p w:rsidR="005233C7" w:rsidRPr="008158F3" w:rsidRDefault="005233C7" w:rsidP="00536F36">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U19</w:t>
            </w:r>
          </w:p>
        </w:tc>
      </w:tr>
      <w:tr w:rsidR="005233C7" w:rsidRPr="008158F3" w:rsidTr="00536F36">
        <w:trPr>
          <w:trHeight w:val="340"/>
        </w:trPr>
        <w:tc>
          <w:tcPr>
            <w:tcW w:w="2580" w:type="dxa"/>
            <w:tcBorders>
              <w:top w:val="single" w:sz="4" w:space="0" w:color="auto"/>
              <w:left w:val="thinThickLargeGap" w:sz="24" w:space="0" w:color="auto"/>
              <w:bottom w:val="single" w:sz="4" w:space="0" w:color="auto"/>
              <w:right w:val="single" w:sz="4" w:space="0" w:color="auto"/>
            </w:tcBorders>
            <w:vAlign w:val="center"/>
            <w:hideMark/>
          </w:tcPr>
          <w:p w:rsidR="005233C7" w:rsidRPr="008158F3" w:rsidRDefault="005233C7" w:rsidP="00536F36">
            <w:pPr>
              <w:spacing w:before="100" w:beforeAutospacing="1" w:after="100" w:afterAutospacing="1"/>
              <w:jc w:val="center"/>
              <w:rPr>
                <w:rFonts w:ascii="Bookman Old Style" w:hAnsi="Bookman Old Style"/>
                <w:b/>
                <w:i/>
              </w:rPr>
            </w:pPr>
            <w:r w:rsidRPr="008158F3">
              <w:rPr>
                <w:rFonts w:ascii="Bookman Old Style" w:hAnsi="Bookman Old Style"/>
                <w:b/>
                <w:i/>
              </w:rPr>
              <w:t>AOKAS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5233C7" w:rsidRPr="008158F3" w:rsidRDefault="005233C7" w:rsidP="00536F36">
            <w:pPr>
              <w:spacing w:before="100" w:beforeAutospacing="1" w:after="100" w:afterAutospacing="1"/>
              <w:jc w:val="center"/>
              <w:rPr>
                <w:rFonts w:ascii="Bookman Old Style" w:hAnsi="Bookman Old Style"/>
                <w:b/>
                <w:i/>
                <w:lang w:val="en-US"/>
              </w:rPr>
            </w:pPr>
            <w:r w:rsidRPr="008158F3">
              <w:rPr>
                <w:rFonts w:ascii="Bookman Old Style" w:hAnsi="Bookman Old Style"/>
                <w:b/>
                <w:i/>
                <w:lang w:val="en-US"/>
              </w:rPr>
              <w:t>CRB Aokas</w:t>
            </w:r>
          </w:p>
        </w:tc>
        <w:tc>
          <w:tcPr>
            <w:tcW w:w="2268" w:type="dxa"/>
            <w:tcBorders>
              <w:top w:val="single" w:sz="4" w:space="0" w:color="auto"/>
              <w:left w:val="single" w:sz="4" w:space="0" w:color="auto"/>
              <w:bottom w:val="single" w:sz="4" w:space="0" w:color="auto"/>
              <w:right w:val="thinThickLargeGap" w:sz="24" w:space="0" w:color="auto"/>
            </w:tcBorders>
            <w:vAlign w:val="center"/>
            <w:hideMark/>
          </w:tcPr>
          <w:p w:rsidR="005233C7" w:rsidRPr="008158F3" w:rsidRDefault="005233C7" w:rsidP="00536F36">
            <w:pPr>
              <w:spacing w:before="100" w:beforeAutospacing="1" w:after="100" w:afterAutospacing="1"/>
              <w:jc w:val="center"/>
              <w:rPr>
                <w:rFonts w:ascii="Bookman Old Style" w:hAnsi="Bookman Old Style"/>
                <w:b/>
                <w:i/>
                <w:lang w:val="en-US"/>
              </w:rPr>
            </w:pPr>
            <w:r w:rsidRPr="008158F3">
              <w:rPr>
                <w:rFonts w:ascii="Bookman Old Style" w:hAnsi="Bookman Old Style"/>
                <w:b/>
                <w:i/>
                <w:lang w:val="en-US"/>
              </w:rPr>
              <w:t>CS P. Civile</w:t>
            </w:r>
          </w:p>
        </w:tc>
        <w:tc>
          <w:tcPr>
            <w:tcW w:w="1134" w:type="dxa"/>
            <w:tcBorders>
              <w:top w:val="single" w:sz="4" w:space="0" w:color="auto"/>
              <w:left w:val="thinThickLargeGap" w:sz="24" w:space="0" w:color="auto"/>
              <w:bottom w:val="single" w:sz="4" w:space="0" w:color="auto"/>
              <w:right w:val="thickThinLargeGap" w:sz="24" w:space="0" w:color="auto"/>
            </w:tcBorders>
            <w:hideMark/>
          </w:tcPr>
          <w:p w:rsidR="005233C7" w:rsidRPr="008158F3" w:rsidRDefault="005233C7" w:rsidP="00536F36">
            <w:pPr>
              <w:tabs>
                <w:tab w:val="left" w:pos="1843"/>
              </w:tabs>
              <w:spacing w:before="100" w:beforeAutospacing="1" w:after="100" w:afterAutospacing="1" w:line="408" w:lineRule="atLeast"/>
              <w:jc w:val="center"/>
              <w:rPr>
                <w:rFonts w:ascii="Bookman Old Style" w:hAnsi="Bookman Old Style"/>
              </w:rPr>
            </w:pPr>
            <w:r w:rsidRPr="008158F3">
              <w:rPr>
                <w:rFonts w:ascii="Bookman Old Style" w:hAnsi="Bookman Old Style"/>
              </w:rPr>
              <w:t>10 H 00</w:t>
            </w:r>
          </w:p>
        </w:tc>
        <w:tc>
          <w:tcPr>
            <w:tcW w:w="1134" w:type="dxa"/>
            <w:tcBorders>
              <w:top w:val="single" w:sz="4" w:space="0" w:color="auto"/>
              <w:left w:val="thinThickLargeGap" w:sz="24" w:space="0" w:color="auto"/>
              <w:bottom w:val="single" w:sz="4" w:space="0" w:color="auto"/>
              <w:right w:val="thickThinLargeGap" w:sz="24" w:space="0" w:color="auto"/>
            </w:tcBorders>
          </w:tcPr>
          <w:p w:rsidR="005233C7" w:rsidRPr="008158F3" w:rsidRDefault="005233C7" w:rsidP="00536F36">
            <w:pPr>
              <w:tabs>
                <w:tab w:val="left" w:pos="1843"/>
              </w:tabs>
              <w:spacing w:before="100" w:beforeAutospacing="1" w:after="100" w:afterAutospacing="1" w:line="408" w:lineRule="atLeast"/>
              <w:jc w:val="center"/>
              <w:rPr>
                <w:rFonts w:ascii="Bookman Old Style" w:hAnsi="Bookman Old Style"/>
              </w:rPr>
            </w:pPr>
            <w:r w:rsidRPr="008158F3">
              <w:rPr>
                <w:rFonts w:ascii="Bookman Old Style" w:hAnsi="Bookman Old Style"/>
              </w:rPr>
              <w:t>11 H 30</w:t>
            </w:r>
          </w:p>
        </w:tc>
        <w:tc>
          <w:tcPr>
            <w:tcW w:w="1134" w:type="dxa"/>
            <w:tcBorders>
              <w:top w:val="single" w:sz="4" w:space="0" w:color="auto"/>
              <w:left w:val="thinThickLargeGap" w:sz="24" w:space="0" w:color="auto"/>
              <w:bottom w:val="single" w:sz="4" w:space="0" w:color="auto"/>
              <w:right w:val="thickThinLargeGap" w:sz="24" w:space="0" w:color="auto"/>
            </w:tcBorders>
          </w:tcPr>
          <w:p w:rsidR="005233C7" w:rsidRPr="008158F3" w:rsidRDefault="005233C7" w:rsidP="00536F36">
            <w:pPr>
              <w:tabs>
                <w:tab w:val="left" w:pos="1843"/>
              </w:tabs>
              <w:spacing w:before="100" w:beforeAutospacing="1" w:after="100" w:afterAutospacing="1" w:line="408" w:lineRule="atLeast"/>
              <w:jc w:val="center"/>
              <w:rPr>
                <w:rFonts w:ascii="Bookman Old Style" w:hAnsi="Bookman Old Style"/>
              </w:rPr>
            </w:pPr>
            <w:r w:rsidRPr="008158F3">
              <w:rPr>
                <w:rFonts w:ascii="Bookman Old Style" w:hAnsi="Bookman Old Style"/>
              </w:rPr>
              <w:t>13 H 00</w:t>
            </w:r>
          </w:p>
        </w:tc>
      </w:tr>
      <w:tr w:rsidR="005233C7" w:rsidRPr="008158F3" w:rsidTr="00536F36">
        <w:trPr>
          <w:trHeight w:val="340"/>
        </w:trPr>
        <w:tc>
          <w:tcPr>
            <w:tcW w:w="2580" w:type="dxa"/>
            <w:tcBorders>
              <w:top w:val="single" w:sz="4" w:space="0" w:color="auto"/>
              <w:left w:val="thinThickLargeGap" w:sz="24" w:space="0" w:color="auto"/>
              <w:bottom w:val="single" w:sz="4" w:space="0" w:color="auto"/>
              <w:right w:val="single" w:sz="4" w:space="0" w:color="auto"/>
            </w:tcBorders>
            <w:vAlign w:val="center"/>
            <w:hideMark/>
          </w:tcPr>
          <w:p w:rsidR="005233C7" w:rsidRPr="008158F3" w:rsidRDefault="005233C7" w:rsidP="00536F36">
            <w:pPr>
              <w:spacing w:before="100" w:beforeAutospacing="1" w:after="100" w:afterAutospacing="1"/>
              <w:jc w:val="center"/>
              <w:rPr>
                <w:rFonts w:ascii="Bookman Old Style" w:hAnsi="Bookman Old Style"/>
                <w:b/>
                <w:i/>
              </w:rPr>
            </w:pPr>
            <w:r w:rsidRPr="008158F3">
              <w:rPr>
                <w:rFonts w:ascii="Bookman Old Style" w:hAnsi="Bookman Old Style"/>
                <w:b/>
                <w:i/>
              </w:rPr>
              <w:t>BENAL. PRINCIPAL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5233C7" w:rsidRPr="008158F3" w:rsidRDefault="005233C7" w:rsidP="00536F36">
            <w:pPr>
              <w:spacing w:before="100" w:beforeAutospacing="1" w:after="100" w:afterAutospacing="1"/>
              <w:jc w:val="center"/>
              <w:rPr>
                <w:rFonts w:ascii="Bookman Old Style" w:hAnsi="Bookman Old Style"/>
                <w:b/>
                <w:i/>
                <w:lang w:val="en-US"/>
              </w:rPr>
            </w:pPr>
            <w:r w:rsidRPr="008158F3">
              <w:rPr>
                <w:rFonts w:ascii="Bookman Old Style" w:hAnsi="Bookman Old Style"/>
                <w:b/>
                <w:i/>
                <w:lang w:val="en-US"/>
              </w:rPr>
              <w:t>JS Bejaia</w:t>
            </w:r>
          </w:p>
        </w:tc>
        <w:tc>
          <w:tcPr>
            <w:tcW w:w="2268" w:type="dxa"/>
            <w:tcBorders>
              <w:top w:val="single" w:sz="4" w:space="0" w:color="auto"/>
              <w:left w:val="single" w:sz="4" w:space="0" w:color="auto"/>
              <w:bottom w:val="single" w:sz="4" w:space="0" w:color="auto"/>
              <w:right w:val="thinThickLargeGap" w:sz="24" w:space="0" w:color="auto"/>
            </w:tcBorders>
            <w:vAlign w:val="center"/>
            <w:hideMark/>
          </w:tcPr>
          <w:p w:rsidR="005233C7" w:rsidRPr="008158F3" w:rsidRDefault="005233C7" w:rsidP="00536F36">
            <w:pPr>
              <w:spacing w:before="100" w:beforeAutospacing="1" w:after="100" w:afterAutospacing="1"/>
              <w:jc w:val="center"/>
              <w:rPr>
                <w:rFonts w:ascii="Bookman Old Style" w:hAnsi="Bookman Old Style"/>
                <w:b/>
                <w:i/>
                <w:lang w:val="en-US"/>
              </w:rPr>
            </w:pPr>
            <w:r w:rsidRPr="008158F3">
              <w:rPr>
                <w:rFonts w:ascii="Bookman Old Style" w:hAnsi="Bookman Old Style"/>
                <w:b/>
                <w:i/>
                <w:lang w:val="en-US"/>
              </w:rPr>
              <w:t>CRB S.E.Tenine</w:t>
            </w:r>
          </w:p>
        </w:tc>
        <w:tc>
          <w:tcPr>
            <w:tcW w:w="1134" w:type="dxa"/>
            <w:tcBorders>
              <w:top w:val="single" w:sz="4" w:space="0" w:color="auto"/>
              <w:left w:val="thinThickLargeGap" w:sz="24" w:space="0" w:color="auto"/>
              <w:bottom w:val="single" w:sz="4" w:space="0" w:color="auto"/>
              <w:right w:val="thickThinLargeGap" w:sz="24" w:space="0" w:color="auto"/>
            </w:tcBorders>
            <w:hideMark/>
          </w:tcPr>
          <w:p w:rsidR="005233C7" w:rsidRPr="008158F3" w:rsidRDefault="005233C7" w:rsidP="00536F36">
            <w:pPr>
              <w:tabs>
                <w:tab w:val="left" w:pos="1843"/>
              </w:tabs>
              <w:spacing w:before="100" w:beforeAutospacing="1" w:after="100" w:afterAutospacing="1" w:line="408" w:lineRule="atLeast"/>
              <w:jc w:val="center"/>
              <w:rPr>
                <w:rFonts w:ascii="Bookman Old Style" w:hAnsi="Bookman Old Style"/>
              </w:rPr>
            </w:pPr>
            <w:r w:rsidRPr="008158F3">
              <w:rPr>
                <w:rFonts w:ascii="Bookman Old Style" w:hAnsi="Bookman Old Style"/>
              </w:rPr>
              <w:t>10 H 00</w:t>
            </w:r>
          </w:p>
        </w:tc>
        <w:tc>
          <w:tcPr>
            <w:tcW w:w="1134" w:type="dxa"/>
            <w:tcBorders>
              <w:top w:val="single" w:sz="4" w:space="0" w:color="auto"/>
              <w:left w:val="thinThickLargeGap" w:sz="24" w:space="0" w:color="auto"/>
              <w:bottom w:val="single" w:sz="4" w:space="0" w:color="auto"/>
              <w:right w:val="thickThinLargeGap" w:sz="24" w:space="0" w:color="auto"/>
            </w:tcBorders>
          </w:tcPr>
          <w:p w:rsidR="005233C7" w:rsidRPr="008158F3" w:rsidRDefault="005233C7" w:rsidP="00536F36">
            <w:pPr>
              <w:tabs>
                <w:tab w:val="left" w:pos="1843"/>
              </w:tabs>
              <w:spacing w:before="100" w:beforeAutospacing="1" w:after="100" w:afterAutospacing="1" w:line="408" w:lineRule="atLeast"/>
              <w:jc w:val="center"/>
              <w:rPr>
                <w:rFonts w:ascii="Bookman Old Style" w:hAnsi="Bookman Old Style"/>
              </w:rPr>
            </w:pPr>
            <w:r w:rsidRPr="008158F3">
              <w:rPr>
                <w:rFonts w:ascii="Bookman Old Style" w:hAnsi="Bookman Old Style"/>
              </w:rPr>
              <w:t>11 H 30</w:t>
            </w:r>
          </w:p>
        </w:tc>
        <w:tc>
          <w:tcPr>
            <w:tcW w:w="1134" w:type="dxa"/>
            <w:tcBorders>
              <w:top w:val="single" w:sz="4" w:space="0" w:color="auto"/>
              <w:left w:val="thinThickLargeGap" w:sz="24" w:space="0" w:color="auto"/>
              <w:bottom w:val="single" w:sz="4" w:space="0" w:color="auto"/>
              <w:right w:val="thickThinLargeGap" w:sz="24" w:space="0" w:color="auto"/>
            </w:tcBorders>
          </w:tcPr>
          <w:p w:rsidR="005233C7" w:rsidRPr="008158F3" w:rsidRDefault="005233C7" w:rsidP="00536F36">
            <w:pPr>
              <w:tabs>
                <w:tab w:val="left" w:pos="1843"/>
              </w:tabs>
              <w:spacing w:before="100" w:beforeAutospacing="1" w:after="100" w:afterAutospacing="1" w:line="408" w:lineRule="atLeast"/>
              <w:jc w:val="center"/>
              <w:rPr>
                <w:rFonts w:ascii="Bookman Old Style" w:hAnsi="Bookman Old Style"/>
              </w:rPr>
            </w:pPr>
            <w:r w:rsidRPr="008158F3">
              <w:rPr>
                <w:rFonts w:ascii="Bookman Old Style" w:hAnsi="Bookman Old Style"/>
              </w:rPr>
              <w:t>13 H 00</w:t>
            </w:r>
          </w:p>
        </w:tc>
      </w:tr>
      <w:tr w:rsidR="005233C7" w:rsidRPr="008158F3" w:rsidTr="00536F36">
        <w:trPr>
          <w:trHeight w:val="340"/>
        </w:trPr>
        <w:tc>
          <w:tcPr>
            <w:tcW w:w="2580" w:type="dxa"/>
            <w:tcBorders>
              <w:top w:val="single" w:sz="4" w:space="0" w:color="auto"/>
              <w:left w:val="thinThickLargeGap" w:sz="24" w:space="0" w:color="auto"/>
              <w:bottom w:val="single" w:sz="4" w:space="0" w:color="auto"/>
              <w:right w:val="single" w:sz="4" w:space="0" w:color="auto"/>
            </w:tcBorders>
            <w:vAlign w:val="center"/>
            <w:hideMark/>
          </w:tcPr>
          <w:p w:rsidR="005233C7" w:rsidRPr="008158F3" w:rsidRDefault="005233C7" w:rsidP="00536F36">
            <w:pPr>
              <w:spacing w:before="100" w:beforeAutospacing="1" w:after="100" w:afterAutospacing="1"/>
              <w:jc w:val="center"/>
              <w:rPr>
                <w:rFonts w:ascii="Bookman Old Style" w:hAnsi="Bookman Old Style"/>
                <w:b/>
                <w:i/>
              </w:rPr>
            </w:pPr>
            <w:r w:rsidRPr="008158F3">
              <w:rPr>
                <w:rFonts w:ascii="Bookman Old Style" w:hAnsi="Bookman Old Style"/>
                <w:b/>
                <w:i/>
              </w:rPr>
              <w:t>S.E.TENINE</w:t>
            </w:r>
          </w:p>
        </w:tc>
        <w:tc>
          <w:tcPr>
            <w:tcW w:w="1701" w:type="dxa"/>
            <w:tcBorders>
              <w:top w:val="single" w:sz="4" w:space="0" w:color="auto"/>
              <w:left w:val="single" w:sz="4" w:space="0" w:color="auto"/>
              <w:bottom w:val="single" w:sz="4" w:space="0" w:color="auto"/>
              <w:right w:val="single" w:sz="4" w:space="0" w:color="auto"/>
            </w:tcBorders>
            <w:vAlign w:val="center"/>
            <w:hideMark/>
          </w:tcPr>
          <w:p w:rsidR="005233C7" w:rsidRPr="008158F3" w:rsidRDefault="005233C7" w:rsidP="00536F36">
            <w:pPr>
              <w:spacing w:before="100" w:beforeAutospacing="1" w:after="100" w:afterAutospacing="1"/>
              <w:jc w:val="center"/>
              <w:rPr>
                <w:rFonts w:ascii="Bookman Old Style" w:hAnsi="Bookman Old Style"/>
                <w:b/>
                <w:i/>
                <w:lang w:val="en-US"/>
              </w:rPr>
            </w:pPr>
            <w:r w:rsidRPr="008158F3">
              <w:rPr>
                <w:rFonts w:ascii="Bookman Old Style" w:hAnsi="Bookman Old Style"/>
                <w:b/>
                <w:i/>
                <w:lang w:val="en-US"/>
              </w:rPr>
              <w:t>JS Melbou</w:t>
            </w:r>
          </w:p>
        </w:tc>
        <w:tc>
          <w:tcPr>
            <w:tcW w:w="2268" w:type="dxa"/>
            <w:tcBorders>
              <w:top w:val="single" w:sz="4" w:space="0" w:color="auto"/>
              <w:left w:val="single" w:sz="4" w:space="0" w:color="auto"/>
              <w:bottom w:val="single" w:sz="4" w:space="0" w:color="auto"/>
              <w:right w:val="thinThickLargeGap" w:sz="24" w:space="0" w:color="auto"/>
            </w:tcBorders>
            <w:vAlign w:val="center"/>
            <w:hideMark/>
          </w:tcPr>
          <w:p w:rsidR="005233C7" w:rsidRPr="008158F3" w:rsidRDefault="005233C7" w:rsidP="00536F36">
            <w:pPr>
              <w:spacing w:before="100" w:beforeAutospacing="1" w:after="100" w:afterAutospacing="1"/>
              <w:jc w:val="center"/>
              <w:rPr>
                <w:rFonts w:ascii="Bookman Old Style" w:hAnsi="Bookman Old Style"/>
                <w:b/>
                <w:i/>
                <w:lang w:val="en-US"/>
              </w:rPr>
            </w:pPr>
            <w:r w:rsidRPr="008158F3">
              <w:rPr>
                <w:rFonts w:ascii="Bookman Old Style" w:hAnsi="Bookman Old Style"/>
                <w:b/>
                <w:i/>
                <w:lang w:val="en-US"/>
              </w:rPr>
              <w:t>JS I. Ouazzoug</w:t>
            </w:r>
          </w:p>
        </w:tc>
        <w:tc>
          <w:tcPr>
            <w:tcW w:w="1134" w:type="dxa"/>
            <w:tcBorders>
              <w:top w:val="single" w:sz="4" w:space="0" w:color="auto"/>
              <w:left w:val="thinThickLargeGap" w:sz="24" w:space="0" w:color="auto"/>
              <w:bottom w:val="single" w:sz="4" w:space="0" w:color="auto"/>
              <w:right w:val="thickThinLargeGap" w:sz="24" w:space="0" w:color="auto"/>
            </w:tcBorders>
            <w:hideMark/>
          </w:tcPr>
          <w:p w:rsidR="005233C7" w:rsidRPr="008158F3" w:rsidRDefault="005233C7" w:rsidP="00536F36">
            <w:pPr>
              <w:tabs>
                <w:tab w:val="left" w:pos="1843"/>
              </w:tabs>
              <w:spacing w:before="100" w:beforeAutospacing="1" w:after="100" w:afterAutospacing="1" w:line="408" w:lineRule="atLeast"/>
              <w:jc w:val="center"/>
              <w:rPr>
                <w:rFonts w:ascii="Bookman Old Style" w:hAnsi="Bookman Old Style"/>
              </w:rPr>
            </w:pPr>
            <w:r w:rsidRPr="008158F3">
              <w:rPr>
                <w:rFonts w:ascii="Bookman Old Style" w:hAnsi="Bookman Old Style"/>
              </w:rPr>
              <w:t>09 H 30</w:t>
            </w:r>
          </w:p>
        </w:tc>
        <w:tc>
          <w:tcPr>
            <w:tcW w:w="1134" w:type="dxa"/>
            <w:tcBorders>
              <w:top w:val="single" w:sz="4" w:space="0" w:color="auto"/>
              <w:left w:val="thinThickLargeGap" w:sz="24" w:space="0" w:color="auto"/>
              <w:bottom w:val="single" w:sz="4" w:space="0" w:color="auto"/>
              <w:right w:val="thickThinLargeGap" w:sz="24" w:space="0" w:color="auto"/>
            </w:tcBorders>
          </w:tcPr>
          <w:p w:rsidR="005233C7" w:rsidRPr="008158F3" w:rsidRDefault="005233C7" w:rsidP="00536F36">
            <w:pPr>
              <w:tabs>
                <w:tab w:val="left" w:pos="1843"/>
              </w:tabs>
              <w:spacing w:before="100" w:beforeAutospacing="1" w:after="100" w:afterAutospacing="1" w:line="408" w:lineRule="atLeast"/>
              <w:jc w:val="center"/>
              <w:rPr>
                <w:rFonts w:ascii="Bookman Old Style" w:hAnsi="Bookman Old Style"/>
              </w:rPr>
            </w:pPr>
            <w:r w:rsidRPr="008158F3">
              <w:rPr>
                <w:rFonts w:ascii="Bookman Old Style" w:hAnsi="Bookman Old Style"/>
              </w:rPr>
              <w:t>11 H 00</w:t>
            </w:r>
          </w:p>
        </w:tc>
        <w:tc>
          <w:tcPr>
            <w:tcW w:w="1134" w:type="dxa"/>
            <w:tcBorders>
              <w:top w:val="single" w:sz="4" w:space="0" w:color="auto"/>
              <w:left w:val="thinThickLargeGap" w:sz="24" w:space="0" w:color="auto"/>
              <w:bottom w:val="single" w:sz="4" w:space="0" w:color="auto"/>
              <w:right w:val="thickThinLargeGap" w:sz="24" w:space="0" w:color="auto"/>
            </w:tcBorders>
          </w:tcPr>
          <w:p w:rsidR="005233C7" w:rsidRPr="008158F3" w:rsidRDefault="005233C7" w:rsidP="00536F36">
            <w:pPr>
              <w:tabs>
                <w:tab w:val="left" w:pos="1843"/>
              </w:tabs>
              <w:spacing w:before="100" w:beforeAutospacing="1" w:after="100" w:afterAutospacing="1" w:line="408" w:lineRule="atLeast"/>
              <w:jc w:val="center"/>
              <w:rPr>
                <w:rFonts w:ascii="Bookman Old Style" w:hAnsi="Bookman Old Style"/>
              </w:rPr>
            </w:pPr>
            <w:r w:rsidRPr="008158F3">
              <w:rPr>
                <w:rFonts w:ascii="Bookman Old Style" w:hAnsi="Bookman Old Style"/>
              </w:rPr>
              <w:t>12 H 30</w:t>
            </w:r>
          </w:p>
        </w:tc>
      </w:tr>
      <w:tr w:rsidR="005233C7" w:rsidTr="00536F36">
        <w:trPr>
          <w:trHeight w:val="340"/>
        </w:trPr>
        <w:tc>
          <w:tcPr>
            <w:tcW w:w="2580" w:type="dxa"/>
            <w:tcBorders>
              <w:top w:val="single" w:sz="4" w:space="0" w:color="auto"/>
              <w:left w:val="thinThickLargeGap" w:sz="24" w:space="0" w:color="auto"/>
              <w:bottom w:val="thickThinLargeGap" w:sz="24" w:space="0" w:color="auto"/>
              <w:right w:val="single" w:sz="4" w:space="0" w:color="auto"/>
            </w:tcBorders>
            <w:vAlign w:val="center"/>
            <w:hideMark/>
          </w:tcPr>
          <w:p w:rsidR="005233C7" w:rsidRPr="008158F3" w:rsidRDefault="005233C7" w:rsidP="00536F36">
            <w:pPr>
              <w:spacing w:before="100" w:beforeAutospacing="1" w:after="100" w:afterAutospacing="1"/>
              <w:jc w:val="center"/>
              <w:rPr>
                <w:rFonts w:ascii="Bookman Old Style" w:hAnsi="Bookman Old Style"/>
                <w:b/>
                <w:i/>
              </w:rPr>
            </w:pPr>
            <w:r w:rsidRPr="008158F3">
              <w:rPr>
                <w:rFonts w:ascii="Bookman Old Style" w:hAnsi="Bookman Old Style"/>
                <w:b/>
                <w:i/>
              </w:rPr>
              <w:t>EXEMPT</w:t>
            </w:r>
          </w:p>
        </w:tc>
        <w:tc>
          <w:tcPr>
            <w:tcW w:w="7371" w:type="dxa"/>
            <w:gridSpan w:val="5"/>
            <w:tcBorders>
              <w:top w:val="single" w:sz="4" w:space="0" w:color="auto"/>
              <w:left w:val="single" w:sz="4" w:space="0" w:color="auto"/>
              <w:bottom w:val="thickThinLargeGap" w:sz="24" w:space="0" w:color="auto"/>
              <w:right w:val="thickThinLargeGap" w:sz="24" w:space="0" w:color="auto"/>
            </w:tcBorders>
            <w:vAlign w:val="center"/>
            <w:hideMark/>
          </w:tcPr>
          <w:p w:rsidR="005233C7" w:rsidRPr="00595B46" w:rsidRDefault="005233C7" w:rsidP="00536F36">
            <w:pPr>
              <w:tabs>
                <w:tab w:val="left" w:pos="1843"/>
              </w:tabs>
              <w:spacing w:before="100" w:beforeAutospacing="1" w:after="100" w:afterAutospacing="1" w:line="408" w:lineRule="atLeast"/>
              <w:jc w:val="center"/>
              <w:rPr>
                <w:rFonts w:ascii="Bookman Old Style" w:hAnsi="Bookman Old Style"/>
              </w:rPr>
            </w:pPr>
            <w:r w:rsidRPr="008158F3">
              <w:rPr>
                <w:rFonts w:ascii="Bookman Old Style" w:hAnsi="Bookman Old Style"/>
                <w:b/>
                <w:i/>
                <w:lang w:val="en-US"/>
              </w:rPr>
              <w:t>NC Bejaia</w:t>
            </w:r>
          </w:p>
        </w:tc>
      </w:tr>
    </w:tbl>
    <w:p w:rsidR="005233C7" w:rsidRDefault="005233C7" w:rsidP="005233C7">
      <w:pPr>
        <w:rPr>
          <w:rFonts w:ascii="Bookman Old Style" w:hAnsi="Bookman Old Style"/>
          <w:b/>
          <w:bCs/>
          <w:color w:val="E36C0A" w:themeColor="accent6" w:themeShade="BF"/>
          <w:sz w:val="20"/>
          <w:szCs w:val="20"/>
          <w:u w:val="single"/>
        </w:rPr>
      </w:pPr>
    </w:p>
    <w:p w:rsidR="005233C7" w:rsidRPr="005233C7" w:rsidRDefault="005233C7" w:rsidP="005233C7">
      <w:pPr>
        <w:jc w:val="center"/>
        <w:rPr>
          <w:rFonts w:ascii="Bookman Old Style" w:hAnsi="Bookman Old Style"/>
          <w:b/>
          <w:bCs/>
          <w:color w:val="E36C0A" w:themeColor="accent6" w:themeShade="BF"/>
          <w:sz w:val="44"/>
          <w:szCs w:val="44"/>
          <w:u w:val="single"/>
        </w:rPr>
      </w:pPr>
      <w:r w:rsidRPr="00300D91">
        <w:rPr>
          <w:rFonts w:ascii="Bookman Old Style" w:hAnsi="Bookman Old Style"/>
          <w:b/>
          <w:bCs/>
          <w:color w:val="E36C0A" w:themeColor="accent6" w:themeShade="BF"/>
          <w:sz w:val="44"/>
          <w:szCs w:val="44"/>
          <w:u w:val="single"/>
        </w:rPr>
        <w:t>**********************************</w:t>
      </w:r>
    </w:p>
    <w:p w:rsidR="005233C7" w:rsidRPr="00CC2C61" w:rsidRDefault="005233C7" w:rsidP="005233C7">
      <w:pPr>
        <w:tabs>
          <w:tab w:val="left" w:pos="1843"/>
        </w:tabs>
        <w:spacing w:after="120"/>
        <w:jc w:val="center"/>
        <w:rPr>
          <w:rFonts w:ascii="Bookman Old Style" w:hAnsi="Bookman Old Style"/>
          <w:b/>
          <w:bCs/>
          <w:sz w:val="40"/>
          <w:szCs w:val="40"/>
          <w:u w:val="single"/>
        </w:rPr>
      </w:pPr>
      <w:r w:rsidRPr="006F51D2">
        <w:rPr>
          <w:rFonts w:ascii="Bookman Old Style" w:hAnsi="Bookman Old Style"/>
          <w:b/>
          <w:bCs/>
          <w:sz w:val="40"/>
          <w:szCs w:val="40"/>
          <w:u w:val="single"/>
        </w:rPr>
        <w:t>JEUNES GROUPE « </w:t>
      </w:r>
      <w:r>
        <w:rPr>
          <w:rFonts w:ascii="Bookman Old Style" w:hAnsi="Bookman Old Style"/>
          <w:b/>
          <w:bCs/>
          <w:sz w:val="40"/>
          <w:szCs w:val="40"/>
          <w:u w:val="single"/>
        </w:rPr>
        <w:t>2</w:t>
      </w:r>
      <w:r w:rsidRPr="006F51D2">
        <w:rPr>
          <w:rFonts w:ascii="Bookman Old Style" w:hAnsi="Bookman Old Style"/>
          <w:b/>
          <w:bCs/>
          <w:sz w:val="40"/>
          <w:szCs w:val="40"/>
          <w:u w:val="single"/>
        </w:rPr>
        <w:t> »</w:t>
      </w:r>
    </w:p>
    <w:p w:rsidR="005233C7" w:rsidRPr="00CC2C61" w:rsidRDefault="005233C7" w:rsidP="005233C7">
      <w:pPr>
        <w:tabs>
          <w:tab w:val="left" w:pos="1843"/>
        </w:tabs>
        <w:spacing w:after="120"/>
        <w:jc w:val="center"/>
        <w:rPr>
          <w:rFonts w:ascii="Bookman Old Style" w:hAnsi="Bookman Old Style"/>
          <w:b/>
          <w:bCs/>
          <w:sz w:val="28"/>
          <w:szCs w:val="28"/>
          <w:u w:val="single"/>
        </w:rPr>
      </w:pPr>
      <w:r w:rsidRPr="008158F3">
        <w:rPr>
          <w:rFonts w:ascii="Bookman Old Style" w:hAnsi="Bookman Old Style"/>
          <w:b/>
          <w:bCs/>
          <w:sz w:val="28"/>
          <w:szCs w:val="28"/>
          <w:highlight w:val="magenta"/>
          <w:u w:val="single"/>
        </w:rPr>
        <w:t xml:space="preserve">PROGRAMMATION 01° JOURNEE </w:t>
      </w:r>
    </w:p>
    <w:p w:rsidR="005233C7" w:rsidRPr="00EC7302" w:rsidRDefault="005233C7" w:rsidP="005233C7">
      <w:pPr>
        <w:tabs>
          <w:tab w:val="left" w:pos="1843"/>
        </w:tabs>
        <w:spacing w:after="120"/>
        <w:jc w:val="center"/>
        <w:rPr>
          <w:rFonts w:ascii="Bookman Old Style" w:hAnsi="Bookman Old Style"/>
          <w:b/>
          <w:sz w:val="32"/>
          <w:szCs w:val="32"/>
          <w:u w:val="single"/>
        </w:rPr>
      </w:pPr>
      <w:r>
        <w:rPr>
          <w:rFonts w:ascii="Bookman Old Style" w:hAnsi="Bookman Old Style"/>
          <w:b/>
          <w:sz w:val="32"/>
          <w:szCs w:val="32"/>
          <w:u w:val="single"/>
        </w:rPr>
        <w:t>VENDREDI</w:t>
      </w:r>
      <w:r w:rsidRPr="006F51D2">
        <w:rPr>
          <w:rFonts w:ascii="Bookman Old Style" w:hAnsi="Bookman Old Style"/>
          <w:b/>
          <w:sz w:val="32"/>
          <w:szCs w:val="32"/>
          <w:u w:val="single"/>
        </w:rPr>
        <w:t xml:space="preserve"> </w:t>
      </w:r>
      <w:r>
        <w:rPr>
          <w:rFonts w:ascii="Bookman Old Style" w:hAnsi="Bookman Old Style"/>
          <w:b/>
          <w:sz w:val="32"/>
          <w:szCs w:val="32"/>
          <w:u w:val="single"/>
        </w:rPr>
        <w:t>11</w:t>
      </w:r>
      <w:r w:rsidRPr="006F51D2">
        <w:rPr>
          <w:rFonts w:ascii="Bookman Old Style" w:hAnsi="Bookman Old Style"/>
          <w:b/>
          <w:sz w:val="32"/>
          <w:szCs w:val="32"/>
          <w:u w:val="single"/>
        </w:rPr>
        <w:t xml:space="preserve"> </w:t>
      </w:r>
      <w:r>
        <w:rPr>
          <w:rFonts w:ascii="Bookman Old Style" w:hAnsi="Bookman Old Style"/>
          <w:b/>
          <w:sz w:val="32"/>
          <w:szCs w:val="32"/>
          <w:u w:val="single"/>
        </w:rPr>
        <w:t>FEVRIER</w:t>
      </w:r>
      <w:r w:rsidRPr="006F51D2">
        <w:rPr>
          <w:rFonts w:ascii="Bookman Old Style" w:hAnsi="Bookman Old Style"/>
          <w:b/>
          <w:sz w:val="32"/>
          <w:szCs w:val="32"/>
          <w:u w:val="single"/>
        </w:rPr>
        <w:t xml:space="preserve"> 20</w:t>
      </w:r>
      <w:r>
        <w:rPr>
          <w:rFonts w:ascii="Bookman Old Style" w:hAnsi="Bookman Old Style"/>
          <w:b/>
          <w:sz w:val="32"/>
          <w:szCs w:val="32"/>
          <w:u w:val="single"/>
        </w:rPr>
        <w:t>22</w:t>
      </w:r>
    </w:p>
    <w:tbl>
      <w:tblPr>
        <w:tblW w:w="9951" w:type="dxa"/>
        <w:tblInd w:w="-345" w:type="dxa"/>
        <w:tblLook w:val="04A0"/>
      </w:tblPr>
      <w:tblGrid>
        <w:gridCol w:w="2154"/>
        <w:gridCol w:w="2268"/>
        <w:gridCol w:w="2127"/>
        <w:gridCol w:w="1134"/>
        <w:gridCol w:w="1134"/>
        <w:gridCol w:w="1134"/>
      </w:tblGrid>
      <w:tr w:rsidR="005233C7" w:rsidTr="00536F36">
        <w:tc>
          <w:tcPr>
            <w:tcW w:w="2154"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5233C7" w:rsidRDefault="005233C7" w:rsidP="00536F36">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Stades</w:t>
            </w:r>
          </w:p>
        </w:tc>
        <w:tc>
          <w:tcPr>
            <w:tcW w:w="4395"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5233C7" w:rsidRDefault="005233C7" w:rsidP="00536F36">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Rencontres</w:t>
            </w:r>
          </w:p>
        </w:tc>
        <w:tc>
          <w:tcPr>
            <w:tcW w:w="1134"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5233C7" w:rsidRDefault="005233C7" w:rsidP="00536F36">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U15</w:t>
            </w:r>
          </w:p>
        </w:tc>
        <w:tc>
          <w:tcPr>
            <w:tcW w:w="1134"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tcPr>
          <w:p w:rsidR="005233C7" w:rsidRDefault="005233C7" w:rsidP="00536F36">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U17</w:t>
            </w:r>
          </w:p>
        </w:tc>
        <w:tc>
          <w:tcPr>
            <w:tcW w:w="1134"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tcPr>
          <w:p w:rsidR="005233C7" w:rsidRDefault="005233C7" w:rsidP="00536F36">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U19</w:t>
            </w:r>
          </w:p>
        </w:tc>
      </w:tr>
      <w:tr w:rsidR="005233C7" w:rsidRPr="008158F3" w:rsidTr="00536F36">
        <w:trPr>
          <w:trHeight w:val="340"/>
        </w:trPr>
        <w:tc>
          <w:tcPr>
            <w:tcW w:w="2154" w:type="dxa"/>
            <w:tcBorders>
              <w:top w:val="single" w:sz="4" w:space="0" w:color="auto"/>
              <w:left w:val="thinThickLargeGap" w:sz="24" w:space="0" w:color="auto"/>
              <w:bottom w:val="single" w:sz="4" w:space="0" w:color="auto"/>
              <w:right w:val="single" w:sz="4" w:space="0" w:color="auto"/>
            </w:tcBorders>
            <w:vAlign w:val="center"/>
            <w:hideMark/>
          </w:tcPr>
          <w:p w:rsidR="005233C7" w:rsidRPr="008158F3" w:rsidRDefault="005233C7" w:rsidP="00536F36">
            <w:pPr>
              <w:spacing w:before="100" w:beforeAutospacing="1" w:after="100" w:afterAutospacing="1"/>
              <w:jc w:val="center"/>
              <w:rPr>
                <w:rFonts w:ascii="Bookman Old Style" w:hAnsi="Bookman Old Style"/>
                <w:b/>
                <w:i/>
              </w:rPr>
            </w:pPr>
            <w:r w:rsidRPr="008158F3">
              <w:rPr>
                <w:rFonts w:ascii="Bookman Old Style" w:hAnsi="Bookman Old Style"/>
                <w:b/>
                <w:i/>
              </w:rPr>
              <w:t>CHEMINI</w:t>
            </w:r>
          </w:p>
        </w:tc>
        <w:tc>
          <w:tcPr>
            <w:tcW w:w="2268" w:type="dxa"/>
            <w:tcBorders>
              <w:top w:val="single" w:sz="4" w:space="0" w:color="auto"/>
              <w:left w:val="single" w:sz="4" w:space="0" w:color="auto"/>
              <w:bottom w:val="single" w:sz="4" w:space="0" w:color="auto"/>
              <w:right w:val="single" w:sz="4" w:space="0" w:color="auto"/>
            </w:tcBorders>
            <w:vAlign w:val="center"/>
            <w:hideMark/>
          </w:tcPr>
          <w:p w:rsidR="005233C7" w:rsidRPr="008158F3" w:rsidRDefault="005233C7" w:rsidP="00536F36">
            <w:pPr>
              <w:spacing w:before="100" w:beforeAutospacing="1" w:after="100" w:afterAutospacing="1"/>
              <w:jc w:val="center"/>
              <w:rPr>
                <w:rFonts w:ascii="Bookman Old Style" w:hAnsi="Bookman Old Style"/>
                <w:b/>
                <w:i/>
              </w:rPr>
            </w:pPr>
            <w:r w:rsidRPr="008158F3">
              <w:rPr>
                <w:rFonts w:ascii="Bookman Old Style" w:hAnsi="Bookman Old Style"/>
                <w:b/>
                <w:i/>
              </w:rPr>
              <w:t>CSA Ttizi Tifra</w:t>
            </w:r>
          </w:p>
        </w:tc>
        <w:tc>
          <w:tcPr>
            <w:tcW w:w="2127" w:type="dxa"/>
            <w:tcBorders>
              <w:top w:val="single" w:sz="4" w:space="0" w:color="auto"/>
              <w:left w:val="single" w:sz="4" w:space="0" w:color="auto"/>
              <w:bottom w:val="single" w:sz="4" w:space="0" w:color="auto"/>
              <w:right w:val="thinThickLargeGap" w:sz="24" w:space="0" w:color="auto"/>
            </w:tcBorders>
            <w:vAlign w:val="center"/>
            <w:hideMark/>
          </w:tcPr>
          <w:p w:rsidR="005233C7" w:rsidRPr="008158F3" w:rsidRDefault="005233C7" w:rsidP="00536F36">
            <w:pPr>
              <w:spacing w:before="100" w:beforeAutospacing="1" w:after="100" w:afterAutospacing="1"/>
              <w:jc w:val="center"/>
              <w:rPr>
                <w:rFonts w:ascii="Bookman Old Style" w:hAnsi="Bookman Old Style"/>
                <w:b/>
                <w:i/>
                <w:lang w:val="en-US"/>
              </w:rPr>
            </w:pPr>
            <w:r w:rsidRPr="008158F3">
              <w:rPr>
                <w:rFonts w:ascii="Bookman Old Style" w:hAnsi="Bookman Old Style"/>
                <w:b/>
                <w:i/>
                <w:lang w:val="en-US"/>
              </w:rPr>
              <w:t>ARB Barbacha</w:t>
            </w:r>
          </w:p>
        </w:tc>
        <w:tc>
          <w:tcPr>
            <w:tcW w:w="1134" w:type="dxa"/>
            <w:tcBorders>
              <w:top w:val="single" w:sz="4" w:space="0" w:color="auto"/>
              <w:left w:val="thinThickLargeGap" w:sz="24" w:space="0" w:color="auto"/>
              <w:bottom w:val="single" w:sz="4" w:space="0" w:color="auto"/>
              <w:right w:val="single" w:sz="4" w:space="0" w:color="auto"/>
            </w:tcBorders>
            <w:hideMark/>
          </w:tcPr>
          <w:p w:rsidR="005233C7" w:rsidRPr="008158F3" w:rsidRDefault="005233C7" w:rsidP="00536F36">
            <w:pPr>
              <w:tabs>
                <w:tab w:val="left" w:pos="1843"/>
              </w:tabs>
              <w:spacing w:before="100" w:beforeAutospacing="1" w:after="100" w:afterAutospacing="1" w:line="408" w:lineRule="atLeast"/>
              <w:jc w:val="center"/>
              <w:rPr>
                <w:rFonts w:ascii="Bookman Old Style" w:hAnsi="Bookman Old Style"/>
              </w:rPr>
            </w:pPr>
            <w:r w:rsidRPr="008158F3">
              <w:rPr>
                <w:rFonts w:ascii="Bookman Old Style" w:hAnsi="Bookman Old Style"/>
              </w:rPr>
              <w:t>10 H 00</w:t>
            </w:r>
          </w:p>
        </w:tc>
        <w:tc>
          <w:tcPr>
            <w:tcW w:w="1134" w:type="dxa"/>
            <w:tcBorders>
              <w:top w:val="single" w:sz="4" w:space="0" w:color="auto"/>
              <w:left w:val="thinThickLargeGap" w:sz="24" w:space="0" w:color="auto"/>
              <w:bottom w:val="single" w:sz="4" w:space="0" w:color="auto"/>
              <w:right w:val="single" w:sz="4" w:space="0" w:color="auto"/>
            </w:tcBorders>
          </w:tcPr>
          <w:p w:rsidR="005233C7" w:rsidRPr="008158F3" w:rsidRDefault="005233C7" w:rsidP="00536F36">
            <w:pPr>
              <w:tabs>
                <w:tab w:val="left" w:pos="1843"/>
              </w:tabs>
              <w:spacing w:before="100" w:beforeAutospacing="1" w:after="100" w:afterAutospacing="1" w:line="408" w:lineRule="atLeast"/>
              <w:jc w:val="center"/>
              <w:rPr>
                <w:rFonts w:ascii="Bookman Old Style" w:hAnsi="Bookman Old Style"/>
              </w:rPr>
            </w:pPr>
            <w:r w:rsidRPr="008158F3">
              <w:rPr>
                <w:rFonts w:ascii="Bookman Old Style" w:hAnsi="Bookman Old Style"/>
              </w:rPr>
              <w:t>11 H 30</w:t>
            </w:r>
          </w:p>
        </w:tc>
        <w:tc>
          <w:tcPr>
            <w:tcW w:w="1134" w:type="dxa"/>
            <w:tcBorders>
              <w:top w:val="single" w:sz="4" w:space="0" w:color="auto"/>
              <w:left w:val="thinThickLargeGap" w:sz="24" w:space="0" w:color="auto"/>
              <w:bottom w:val="single" w:sz="4" w:space="0" w:color="auto"/>
              <w:right w:val="thickThinLargeGap" w:sz="24" w:space="0" w:color="auto"/>
            </w:tcBorders>
          </w:tcPr>
          <w:p w:rsidR="005233C7" w:rsidRPr="008158F3" w:rsidRDefault="005233C7" w:rsidP="00536F36">
            <w:pPr>
              <w:tabs>
                <w:tab w:val="left" w:pos="1843"/>
              </w:tabs>
              <w:spacing w:before="100" w:beforeAutospacing="1" w:after="100" w:afterAutospacing="1" w:line="408" w:lineRule="atLeast"/>
              <w:jc w:val="center"/>
              <w:rPr>
                <w:rFonts w:ascii="Bookman Old Style" w:hAnsi="Bookman Old Style"/>
              </w:rPr>
            </w:pPr>
            <w:r w:rsidRPr="008158F3">
              <w:rPr>
                <w:rFonts w:ascii="Bookman Old Style" w:hAnsi="Bookman Old Style"/>
              </w:rPr>
              <w:t>13 H 00</w:t>
            </w:r>
          </w:p>
        </w:tc>
      </w:tr>
      <w:tr w:rsidR="005233C7" w:rsidRPr="008158F3" w:rsidTr="00536F36">
        <w:trPr>
          <w:trHeight w:val="340"/>
        </w:trPr>
        <w:tc>
          <w:tcPr>
            <w:tcW w:w="2154" w:type="dxa"/>
            <w:tcBorders>
              <w:top w:val="single" w:sz="4" w:space="0" w:color="auto"/>
              <w:left w:val="thinThickLargeGap" w:sz="24" w:space="0" w:color="auto"/>
              <w:bottom w:val="thickThinLargeGap" w:sz="24" w:space="0" w:color="auto"/>
              <w:right w:val="single" w:sz="4" w:space="0" w:color="auto"/>
            </w:tcBorders>
            <w:vAlign w:val="center"/>
            <w:hideMark/>
          </w:tcPr>
          <w:p w:rsidR="005233C7" w:rsidRPr="008158F3" w:rsidRDefault="005233C7" w:rsidP="00536F36">
            <w:pPr>
              <w:spacing w:before="100" w:beforeAutospacing="1" w:after="100" w:afterAutospacing="1"/>
              <w:jc w:val="center"/>
              <w:rPr>
                <w:rFonts w:ascii="Bookman Old Style" w:hAnsi="Bookman Old Style"/>
                <w:b/>
                <w:i/>
              </w:rPr>
            </w:pPr>
            <w:r w:rsidRPr="008158F3">
              <w:rPr>
                <w:rFonts w:ascii="Bookman Old Style" w:hAnsi="Bookman Old Style"/>
                <w:b/>
                <w:i/>
              </w:rPr>
              <w:t>OUED GHIR</w:t>
            </w:r>
          </w:p>
        </w:tc>
        <w:tc>
          <w:tcPr>
            <w:tcW w:w="2268" w:type="dxa"/>
            <w:tcBorders>
              <w:top w:val="single" w:sz="4" w:space="0" w:color="auto"/>
              <w:left w:val="single" w:sz="4" w:space="0" w:color="auto"/>
              <w:bottom w:val="thickThinLargeGap" w:sz="24" w:space="0" w:color="auto"/>
              <w:right w:val="single" w:sz="4" w:space="0" w:color="auto"/>
            </w:tcBorders>
            <w:vAlign w:val="center"/>
            <w:hideMark/>
          </w:tcPr>
          <w:p w:rsidR="005233C7" w:rsidRPr="008158F3" w:rsidRDefault="005233C7" w:rsidP="00536F36">
            <w:pPr>
              <w:spacing w:before="100" w:beforeAutospacing="1" w:after="100" w:afterAutospacing="1"/>
              <w:jc w:val="center"/>
              <w:rPr>
                <w:rFonts w:ascii="Bookman Old Style" w:hAnsi="Bookman Old Style"/>
                <w:b/>
                <w:i/>
              </w:rPr>
            </w:pPr>
            <w:r w:rsidRPr="008158F3">
              <w:rPr>
                <w:rFonts w:ascii="Bookman Old Style" w:hAnsi="Bookman Old Style"/>
                <w:b/>
                <w:i/>
              </w:rPr>
              <w:t>AS Oued Ghir</w:t>
            </w:r>
          </w:p>
        </w:tc>
        <w:tc>
          <w:tcPr>
            <w:tcW w:w="2127" w:type="dxa"/>
            <w:tcBorders>
              <w:top w:val="single" w:sz="4" w:space="0" w:color="auto"/>
              <w:left w:val="single" w:sz="4" w:space="0" w:color="auto"/>
              <w:bottom w:val="thickThinLargeGap" w:sz="24" w:space="0" w:color="auto"/>
              <w:right w:val="thinThickLargeGap" w:sz="24" w:space="0" w:color="auto"/>
            </w:tcBorders>
            <w:vAlign w:val="center"/>
            <w:hideMark/>
          </w:tcPr>
          <w:p w:rsidR="005233C7" w:rsidRPr="008158F3" w:rsidRDefault="005233C7" w:rsidP="00536F36">
            <w:pPr>
              <w:spacing w:before="100" w:beforeAutospacing="1" w:after="100" w:afterAutospacing="1"/>
              <w:jc w:val="center"/>
              <w:rPr>
                <w:rFonts w:ascii="Bookman Old Style" w:hAnsi="Bookman Old Style"/>
                <w:b/>
                <w:i/>
                <w:lang w:val="en-US"/>
              </w:rPr>
            </w:pPr>
            <w:r w:rsidRPr="008158F3">
              <w:rPr>
                <w:rFonts w:ascii="Bookman Old Style" w:hAnsi="Bookman Old Style"/>
                <w:b/>
                <w:i/>
                <w:lang w:val="en-US"/>
              </w:rPr>
              <w:t>CR Mellala</w:t>
            </w:r>
          </w:p>
        </w:tc>
        <w:tc>
          <w:tcPr>
            <w:tcW w:w="1134" w:type="dxa"/>
            <w:tcBorders>
              <w:top w:val="single" w:sz="4" w:space="0" w:color="auto"/>
              <w:left w:val="thinThickLargeGap" w:sz="24" w:space="0" w:color="auto"/>
              <w:bottom w:val="thickThinLargeGap" w:sz="24" w:space="0" w:color="auto"/>
              <w:right w:val="single" w:sz="4" w:space="0" w:color="auto"/>
            </w:tcBorders>
            <w:hideMark/>
          </w:tcPr>
          <w:p w:rsidR="005233C7" w:rsidRPr="008158F3" w:rsidRDefault="005233C7" w:rsidP="00536F36">
            <w:pPr>
              <w:tabs>
                <w:tab w:val="left" w:pos="1843"/>
              </w:tabs>
              <w:spacing w:before="100" w:beforeAutospacing="1" w:after="100" w:afterAutospacing="1" w:line="408" w:lineRule="atLeast"/>
              <w:jc w:val="center"/>
              <w:rPr>
                <w:rFonts w:ascii="Bookman Old Style" w:hAnsi="Bookman Old Style"/>
              </w:rPr>
            </w:pPr>
            <w:r w:rsidRPr="008158F3">
              <w:rPr>
                <w:rFonts w:ascii="Bookman Old Style" w:hAnsi="Bookman Old Style"/>
              </w:rPr>
              <w:t>10 H 00</w:t>
            </w:r>
          </w:p>
        </w:tc>
        <w:tc>
          <w:tcPr>
            <w:tcW w:w="1134" w:type="dxa"/>
            <w:tcBorders>
              <w:top w:val="single" w:sz="4" w:space="0" w:color="auto"/>
              <w:left w:val="thinThickLargeGap" w:sz="24" w:space="0" w:color="auto"/>
              <w:bottom w:val="thickThinLargeGap" w:sz="24" w:space="0" w:color="auto"/>
              <w:right w:val="single" w:sz="4" w:space="0" w:color="auto"/>
            </w:tcBorders>
          </w:tcPr>
          <w:p w:rsidR="005233C7" w:rsidRPr="008158F3" w:rsidRDefault="005233C7" w:rsidP="00536F36">
            <w:pPr>
              <w:tabs>
                <w:tab w:val="left" w:pos="1843"/>
              </w:tabs>
              <w:spacing w:before="100" w:beforeAutospacing="1" w:after="100" w:afterAutospacing="1" w:line="408" w:lineRule="atLeast"/>
              <w:jc w:val="center"/>
              <w:rPr>
                <w:rFonts w:ascii="Bookman Old Style" w:hAnsi="Bookman Old Style"/>
              </w:rPr>
            </w:pPr>
            <w:r w:rsidRPr="008158F3">
              <w:rPr>
                <w:rFonts w:ascii="Bookman Old Style" w:hAnsi="Bookman Old Style"/>
              </w:rPr>
              <w:t>11 H 30</w:t>
            </w:r>
          </w:p>
        </w:tc>
        <w:tc>
          <w:tcPr>
            <w:tcW w:w="1134" w:type="dxa"/>
            <w:tcBorders>
              <w:top w:val="single" w:sz="4" w:space="0" w:color="auto"/>
              <w:left w:val="thinThickLargeGap" w:sz="24" w:space="0" w:color="auto"/>
              <w:bottom w:val="thickThinLargeGap" w:sz="24" w:space="0" w:color="auto"/>
              <w:right w:val="thickThinLargeGap" w:sz="24" w:space="0" w:color="auto"/>
            </w:tcBorders>
          </w:tcPr>
          <w:p w:rsidR="005233C7" w:rsidRPr="008158F3" w:rsidRDefault="005233C7" w:rsidP="00536F36">
            <w:pPr>
              <w:tabs>
                <w:tab w:val="left" w:pos="1843"/>
              </w:tabs>
              <w:spacing w:before="100" w:beforeAutospacing="1" w:after="100" w:afterAutospacing="1" w:line="408" w:lineRule="atLeast"/>
              <w:jc w:val="center"/>
              <w:rPr>
                <w:rFonts w:ascii="Bookman Old Style" w:hAnsi="Bookman Old Style"/>
              </w:rPr>
            </w:pPr>
            <w:r w:rsidRPr="009B452B">
              <w:rPr>
                <w:rFonts w:ascii="Bookman Old Style" w:hAnsi="Bookman Old Style"/>
                <w:highlight w:val="yellow"/>
              </w:rPr>
              <w:t>14 H 00</w:t>
            </w:r>
          </w:p>
        </w:tc>
      </w:tr>
    </w:tbl>
    <w:p w:rsidR="005233C7" w:rsidRPr="008158F3" w:rsidRDefault="005233C7" w:rsidP="005233C7">
      <w:pPr>
        <w:rPr>
          <w:rFonts w:ascii="Bookman Old Style" w:hAnsi="Bookman Old Style"/>
          <w:b/>
          <w:bCs/>
          <w:color w:val="E36C0A" w:themeColor="accent6" w:themeShade="BF"/>
          <w:sz w:val="20"/>
          <w:szCs w:val="20"/>
          <w:u w:val="single"/>
        </w:rPr>
      </w:pPr>
    </w:p>
    <w:p w:rsidR="005233C7" w:rsidRPr="008158F3" w:rsidRDefault="005233C7" w:rsidP="005233C7">
      <w:pPr>
        <w:tabs>
          <w:tab w:val="left" w:pos="1843"/>
        </w:tabs>
        <w:jc w:val="center"/>
        <w:rPr>
          <w:rFonts w:ascii="Bookman Old Style" w:hAnsi="Bookman Old Style"/>
          <w:b/>
          <w:sz w:val="32"/>
          <w:szCs w:val="32"/>
          <w:u w:val="single"/>
        </w:rPr>
      </w:pPr>
      <w:r w:rsidRPr="008158F3">
        <w:rPr>
          <w:rFonts w:ascii="Bookman Old Style" w:hAnsi="Bookman Old Style"/>
          <w:b/>
          <w:sz w:val="32"/>
          <w:szCs w:val="32"/>
          <w:u w:val="single"/>
        </w:rPr>
        <w:lastRenderedPageBreak/>
        <w:t>SAMEDI 12 FEVRIER 2022</w:t>
      </w:r>
    </w:p>
    <w:tbl>
      <w:tblPr>
        <w:tblW w:w="9951" w:type="dxa"/>
        <w:tblInd w:w="-345" w:type="dxa"/>
        <w:tblLook w:val="04A0"/>
      </w:tblPr>
      <w:tblGrid>
        <w:gridCol w:w="2154"/>
        <w:gridCol w:w="2268"/>
        <w:gridCol w:w="2127"/>
        <w:gridCol w:w="1134"/>
        <w:gridCol w:w="1134"/>
        <w:gridCol w:w="1134"/>
      </w:tblGrid>
      <w:tr w:rsidR="005233C7" w:rsidRPr="008158F3" w:rsidTr="00536F36">
        <w:tc>
          <w:tcPr>
            <w:tcW w:w="2154"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5233C7" w:rsidRPr="008158F3" w:rsidRDefault="005233C7" w:rsidP="00536F36">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Stades</w:t>
            </w:r>
          </w:p>
        </w:tc>
        <w:tc>
          <w:tcPr>
            <w:tcW w:w="4395"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5233C7" w:rsidRPr="008158F3" w:rsidRDefault="005233C7" w:rsidP="00536F36">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Rencontres</w:t>
            </w:r>
          </w:p>
        </w:tc>
        <w:tc>
          <w:tcPr>
            <w:tcW w:w="1134"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5233C7" w:rsidRPr="008158F3" w:rsidRDefault="005233C7" w:rsidP="00536F36">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U15</w:t>
            </w:r>
          </w:p>
        </w:tc>
        <w:tc>
          <w:tcPr>
            <w:tcW w:w="1134"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tcPr>
          <w:p w:rsidR="005233C7" w:rsidRPr="008158F3" w:rsidRDefault="005233C7" w:rsidP="00536F36">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U17</w:t>
            </w:r>
          </w:p>
        </w:tc>
        <w:tc>
          <w:tcPr>
            <w:tcW w:w="1134"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tcPr>
          <w:p w:rsidR="005233C7" w:rsidRPr="008158F3" w:rsidRDefault="005233C7" w:rsidP="00536F36">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U19</w:t>
            </w:r>
          </w:p>
        </w:tc>
      </w:tr>
      <w:tr w:rsidR="005233C7" w:rsidTr="00536F36">
        <w:trPr>
          <w:trHeight w:val="340"/>
        </w:trPr>
        <w:tc>
          <w:tcPr>
            <w:tcW w:w="2154" w:type="dxa"/>
            <w:tcBorders>
              <w:top w:val="single" w:sz="4" w:space="0" w:color="auto"/>
              <w:left w:val="thinThickLargeGap" w:sz="24" w:space="0" w:color="auto"/>
              <w:bottom w:val="thickThinLargeGap" w:sz="24" w:space="0" w:color="auto"/>
              <w:right w:val="single" w:sz="4" w:space="0" w:color="auto"/>
            </w:tcBorders>
            <w:vAlign w:val="center"/>
            <w:hideMark/>
          </w:tcPr>
          <w:p w:rsidR="005233C7" w:rsidRPr="008158F3" w:rsidRDefault="005233C7" w:rsidP="00536F36">
            <w:pPr>
              <w:spacing w:before="100" w:beforeAutospacing="1" w:after="100" w:afterAutospacing="1"/>
              <w:jc w:val="center"/>
              <w:rPr>
                <w:rFonts w:ascii="Bookman Old Style" w:hAnsi="Bookman Old Style"/>
                <w:b/>
                <w:i/>
              </w:rPr>
            </w:pPr>
            <w:r w:rsidRPr="008158F3">
              <w:rPr>
                <w:rFonts w:ascii="Bookman Old Style" w:hAnsi="Bookman Old Style"/>
                <w:b/>
                <w:i/>
              </w:rPr>
              <w:t>AKFADOU</w:t>
            </w:r>
          </w:p>
        </w:tc>
        <w:tc>
          <w:tcPr>
            <w:tcW w:w="2268" w:type="dxa"/>
            <w:tcBorders>
              <w:top w:val="single" w:sz="4" w:space="0" w:color="auto"/>
              <w:left w:val="single" w:sz="4" w:space="0" w:color="auto"/>
              <w:bottom w:val="thickThinLargeGap" w:sz="24" w:space="0" w:color="auto"/>
              <w:right w:val="single" w:sz="4" w:space="0" w:color="auto"/>
            </w:tcBorders>
            <w:vAlign w:val="center"/>
            <w:hideMark/>
          </w:tcPr>
          <w:p w:rsidR="005233C7" w:rsidRPr="008158F3" w:rsidRDefault="005233C7" w:rsidP="00536F36">
            <w:pPr>
              <w:spacing w:before="100" w:beforeAutospacing="1" w:after="100" w:afterAutospacing="1"/>
              <w:jc w:val="center"/>
              <w:rPr>
                <w:rFonts w:ascii="Bookman Old Style" w:hAnsi="Bookman Old Style"/>
                <w:b/>
                <w:i/>
              </w:rPr>
            </w:pPr>
            <w:r w:rsidRPr="008158F3">
              <w:rPr>
                <w:rFonts w:ascii="Bookman Old Style" w:hAnsi="Bookman Old Style"/>
                <w:b/>
                <w:i/>
              </w:rPr>
              <w:t xml:space="preserve">OC Akfadou </w:t>
            </w:r>
          </w:p>
        </w:tc>
        <w:tc>
          <w:tcPr>
            <w:tcW w:w="2127" w:type="dxa"/>
            <w:tcBorders>
              <w:top w:val="single" w:sz="4" w:space="0" w:color="auto"/>
              <w:left w:val="single" w:sz="4" w:space="0" w:color="auto"/>
              <w:bottom w:val="thickThinLargeGap" w:sz="24" w:space="0" w:color="auto"/>
              <w:right w:val="thinThickLargeGap" w:sz="24" w:space="0" w:color="auto"/>
            </w:tcBorders>
            <w:vAlign w:val="center"/>
            <w:hideMark/>
          </w:tcPr>
          <w:p w:rsidR="005233C7" w:rsidRPr="008158F3" w:rsidRDefault="005233C7" w:rsidP="00536F36">
            <w:pPr>
              <w:spacing w:before="100" w:beforeAutospacing="1" w:after="100" w:afterAutospacing="1"/>
              <w:jc w:val="center"/>
              <w:rPr>
                <w:rFonts w:ascii="Bookman Old Style" w:hAnsi="Bookman Old Style"/>
                <w:b/>
                <w:i/>
                <w:lang w:val="en-US"/>
              </w:rPr>
            </w:pPr>
            <w:r w:rsidRPr="008158F3">
              <w:rPr>
                <w:rFonts w:ascii="Bookman Old Style" w:hAnsi="Bookman Old Style"/>
                <w:b/>
                <w:i/>
                <w:lang w:val="en-US"/>
              </w:rPr>
              <w:t>JSB Amizour</w:t>
            </w:r>
          </w:p>
        </w:tc>
        <w:tc>
          <w:tcPr>
            <w:tcW w:w="1134" w:type="dxa"/>
            <w:tcBorders>
              <w:top w:val="single" w:sz="4" w:space="0" w:color="auto"/>
              <w:left w:val="thinThickLargeGap" w:sz="24" w:space="0" w:color="auto"/>
              <w:bottom w:val="thickThinLargeGap" w:sz="24" w:space="0" w:color="auto"/>
              <w:right w:val="single" w:sz="4" w:space="0" w:color="auto"/>
            </w:tcBorders>
            <w:hideMark/>
          </w:tcPr>
          <w:p w:rsidR="005233C7" w:rsidRPr="008158F3" w:rsidRDefault="005233C7" w:rsidP="00536F36">
            <w:pPr>
              <w:tabs>
                <w:tab w:val="left" w:pos="1843"/>
              </w:tabs>
              <w:spacing w:before="100" w:beforeAutospacing="1" w:after="100" w:afterAutospacing="1" w:line="408" w:lineRule="atLeast"/>
              <w:jc w:val="center"/>
              <w:rPr>
                <w:rFonts w:ascii="Bookman Old Style" w:hAnsi="Bookman Old Style"/>
              </w:rPr>
            </w:pPr>
            <w:r w:rsidRPr="008158F3">
              <w:rPr>
                <w:rFonts w:ascii="Bookman Old Style" w:hAnsi="Bookman Old Style"/>
              </w:rPr>
              <w:t>10 H 00</w:t>
            </w:r>
          </w:p>
        </w:tc>
        <w:tc>
          <w:tcPr>
            <w:tcW w:w="1134" w:type="dxa"/>
            <w:tcBorders>
              <w:top w:val="single" w:sz="4" w:space="0" w:color="auto"/>
              <w:left w:val="thinThickLargeGap" w:sz="24" w:space="0" w:color="auto"/>
              <w:bottom w:val="thickThinLargeGap" w:sz="24" w:space="0" w:color="auto"/>
              <w:right w:val="single" w:sz="4" w:space="0" w:color="auto"/>
            </w:tcBorders>
          </w:tcPr>
          <w:p w:rsidR="005233C7" w:rsidRPr="008158F3" w:rsidRDefault="005233C7" w:rsidP="00536F36">
            <w:pPr>
              <w:tabs>
                <w:tab w:val="left" w:pos="1843"/>
              </w:tabs>
              <w:spacing w:before="100" w:beforeAutospacing="1" w:after="100" w:afterAutospacing="1" w:line="408" w:lineRule="atLeast"/>
              <w:jc w:val="center"/>
              <w:rPr>
                <w:rFonts w:ascii="Bookman Old Style" w:hAnsi="Bookman Old Style"/>
              </w:rPr>
            </w:pPr>
            <w:r w:rsidRPr="008158F3">
              <w:rPr>
                <w:rFonts w:ascii="Bookman Old Style" w:hAnsi="Bookman Old Style"/>
              </w:rPr>
              <w:t>11 H 30</w:t>
            </w:r>
          </w:p>
        </w:tc>
        <w:tc>
          <w:tcPr>
            <w:tcW w:w="1134" w:type="dxa"/>
            <w:tcBorders>
              <w:top w:val="single" w:sz="4" w:space="0" w:color="auto"/>
              <w:left w:val="thinThickLargeGap" w:sz="24" w:space="0" w:color="auto"/>
              <w:bottom w:val="thickThinLargeGap" w:sz="24" w:space="0" w:color="auto"/>
              <w:right w:val="thickThinLargeGap" w:sz="24" w:space="0" w:color="auto"/>
            </w:tcBorders>
          </w:tcPr>
          <w:p w:rsidR="005233C7" w:rsidRPr="00595B46" w:rsidRDefault="005233C7" w:rsidP="00536F36">
            <w:pPr>
              <w:tabs>
                <w:tab w:val="left" w:pos="1843"/>
              </w:tabs>
              <w:spacing w:before="100" w:beforeAutospacing="1" w:after="100" w:afterAutospacing="1" w:line="408" w:lineRule="atLeast"/>
              <w:jc w:val="center"/>
              <w:rPr>
                <w:rFonts w:ascii="Bookman Old Style" w:hAnsi="Bookman Old Style"/>
              </w:rPr>
            </w:pPr>
            <w:r w:rsidRPr="008158F3">
              <w:rPr>
                <w:rFonts w:ascii="Bookman Old Style" w:hAnsi="Bookman Old Style"/>
              </w:rPr>
              <w:t>13 H 00</w:t>
            </w:r>
          </w:p>
        </w:tc>
      </w:tr>
    </w:tbl>
    <w:p w:rsidR="005233C7" w:rsidRPr="00E36066" w:rsidRDefault="005233C7" w:rsidP="005233C7">
      <w:pPr>
        <w:rPr>
          <w:rFonts w:ascii="Bookman Old Style" w:hAnsi="Bookman Old Style"/>
          <w:b/>
          <w:bCs/>
          <w:color w:val="E36C0A" w:themeColor="accent6" w:themeShade="BF"/>
          <w:sz w:val="20"/>
          <w:szCs w:val="20"/>
          <w:u w:val="single"/>
        </w:rPr>
      </w:pPr>
    </w:p>
    <w:p w:rsidR="005233C7" w:rsidRPr="00890209" w:rsidRDefault="005233C7" w:rsidP="005233C7">
      <w:pPr>
        <w:jc w:val="center"/>
        <w:rPr>
          <w:rFonts w:ascii="Bookman Old Style" w:hAnsi="Bookman Old Style"/>
          <w:b/>
          <w:color w:val="00B0F0"/>
          <w:sz w:val="44"/>
          <w:szCs w:val="44"/>
          <w:u w:val="single"/>
        </w:rPr>
      </w:pPr>
      <w:r w:rsidRPr="00300D91">
        <w:rPr>
          <w:rFonts w:ascii="Bookman Old Style" w:hAnsi="Bookman Old Style"/>
          <w:b/>
          <w:bCs/>
          <w:color w:val="E36C0A" w:themeColor="accent6" w:themeShade="BF"/>
          <w:sz w:val="44"/>
          <w:szCs w:val="44"/>
          <w:u w:val="single"/>
        </w:rPr>
        <w:t>**********************************</w:t>
      </w:r>
    </w:p>
    <w:p w:rsidR="005233C7" w:rsidRPr="00EC7302" w:rsidRDefault="005233C7" w:rsidP="005233C7">
      <w:pPr>
        <w:tabs>
          <w:tab w:val="left" w:pos="1843"/>
        </w:tabs>
        <w:spacing w:after="120"/>
        <w:jc w:val="center"/>
        <w:rPr>
          <w:rFonts w:ascii="Bookman Old Style" w:hAnsi="Bookman Old Style"/>
          <w:b/>
          <w:bCs/>
          <w:sz w:val="40"/>
          <w:szCs w:val="40"/>
          <w:u w:val="single"/>
        </w:rPr>
      </w:pPr>
      <w:r w:rsidRPr="006F51D2">
        <w:rPr>
          <w:rFonts w:ascii="Bookman Old Style" w:hAnsi="Bookman Old Style"/>
          <w:b/>
          <w:bCs/>
          <w:sz w:val="40"/>
          <w:szCs w:val="40"/>
          <w:u w:val="single"/>
        </w:rPr>
        <w:t>JEUNES GROUPE « </w:t>
      </w:r>
      <w:r>
        <w:rPr>
          <w:rFonts w:ascii="Bookman Old Style" w:hAnsi="Bookman Old Style"/>
          <w:b/>
          <w:bCs/>
          <w:sz w:val="40"/>
          <w:szCs w:val="40"/>
          <w:u w:val="single"/>
        </w:rPr>
        <w:t>3</w:t>
      </w:r>
      <w:r w:rsidRPr="006F51D2">
        <w:rPr>
          <w:rFonts w:ascii="Bookman Old Style" w:hAnsi="Bookman Old Style"/>
          <w:b/>
          <w:bCs/>
          <w:sz w:val="40"/>
          <w:szCs w:val="40"/>
          <w:u w:val="single"/>
        </w:rPr>
        <w:t> »</w:t>
      </w:r>
    </w:p>
    <w:p w:rsidR="005233C7" w:rsidRPr="004C5EA7" w:rsidRDefault="005233C7" w:rsidP="005233C7">
      <w:pPr>
        <w:tabs>
          <w:tab w:val="left" w:pos="1843"/>
        </w:tabs>
        <w:jc w:val="center"/>
        <w:rPr>
          <w:rFonts w:ascii="Bookman Old Style" w:hAnsi="Bookman Old Style"/>
          <w:b/>
          <w:bCs/>
          <w:sz w:val="28"/>
          <w:szCs w:val="28"/>
          <w:u w:val="single"/>
        </w:rPr>
      </w:pPr>
      <w:r w:rsidRPr="0029476F">
        <w:rPr>
          <w:rFonts w:ascii="Bookman Old Style" w:hAnsi="Bookman Old Style"/>
          <w:b/>
          <w:bCs/>
          <w:sz w:val="28"/>
          <w:szCs w:val="28"/>
          <w:highlight w:val="magenta"/>
          <w:u w:val="single"/>
        </w:rPr>
        <w:t xml:space="preserve">PROGRAMMATION 01° JOURNEE </w:t>
      </w:r>
    </w:p>
    <w:p w:rsidR="005233C7" w:rsidRDefault="005233C7" w:rsidP="005233C7">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VENDREDI</w:t>
      </w:r>
      <w:r w:rsidRPr="006F51D2">
        <w:rPr>
          <w:rFonts w:ascii="Bookman Old Style" w:hAnsi="Bookman Old Style"/>
          <w:b/>
          <w:sz w:val="32"/>
          <w:szCs w:val="32"/>
          <w:u w:val="single"/>
        </w:rPr>
        <w:t xml:space="preserve"> </w:t>
      </w:r>
      <w:r>
        <w:rPr>
          <w:rFonts w:ascii="Bookman Old Style" w:hAnsi="Bookman Old Style"/>
          <w:b/>
          <w:sz w:val="32"/>
          <w:szCs w:val="32"/>
          <w:u w:val="single"/>
        </w:rPr>
        <w:t>11 FEVRIER</w:t>
      </w:r>
      <w:r w:rsidRPr="006F51D2">
        <w:rPr>
          <w:rFonts w:ascii="Bookman Old Style" w:hAnsi="Bookman Old Style"/>
          <w:b/>
          <w:sz w:val="32"/>
          <w:szCs w:val="32"/>
          <w:u w:val="single"/>
        </w:rPr>
        <w:t xml:space="preserve"> 20</w:t>
      </w:r>
      <w:r>
        <w:rPr>
          <w:rFonts w:ascii="Bookman Old Style" w:hAnsi="Bookman Old Style"/>
          <w:b/>
          <w:sz w:val="32"/>
          <w:szCs w:val="32"/>
          <w:u w:val="single"/>
        </w:rPr>
        <w:t>22</w:t>
      </w:r>
    </w:p>
    <w:tbl>
      <w:tblPr>
        <w:tblW w:w="9951" w:type="dxa"/>
        <w:tblInd w:w="-345" w:type="dxa"/>
        <w:tblLook w:val="04A0"/>
      </w:tblPr>
      <w:tblGrid>
        <w:gridCol w:w="2013"/>
        <w:gridCol w:w="2268"/>
        <w:gridCol w:w="2268"/>
        <w:gridCol w:w="1134"/>
        <w:gridCol w:w="1134"/>
        <w:gridCol w:w="1134"/>
      </w:tblGrid>
      <w:tr w:rsidR="005233C7" w:rsidTr="00536F36">
        <w:tc>
          <w:tcPr>
            <w:tcW w:w="2013"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5233C7" w:rsidRDefault="005233C7" w:rsidP="00536F36">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Stades</w:t>
            </w:r>
          </w:p>
        </w:tc>
        <w:tc>
          <w:tcPr>
            <w:tcW w:w="4536"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5233C7" w:rsidRDefault="005233C7" w:rsidP="00536F36">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Rencontres</w:t>
            </w:r>
          </w:p>
        </w:tc>
        <w:tc>
          <w:tcPr>
            <w:tcW w:w="1134"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5233C7" w:rsidRDefault="005233C7" w:rsidP="00536F36">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U15</w:t>
            </w:r>
          </w:p>
        </w:tc>
        <w:tc>
          <w:tcPr>
            <w:tcW w:w="1134"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tcPr>
          <w:p w:rsidR="005233C7" w:rsidRDefault="005233C7" w:rsidP="00536F36">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U17</w:t>
            </w:r>
          </w:p>
        </w:tc>
        <w:tc>
          <w:tcPr>
            <w:tcW w:w="1134"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tcPr>
          <w:p w:rsidR="005233C7" w:rsidRDefault="005233C7" w:rsidP="00536F36">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U19</w:t>
            </w:r>
          </w:p>
        </w:tc>
      </w:tr>
      <w:tr w:rsidR="005233C7" w:rsidRPr="008158F3" w:rsidTr="00536F36">
        <w:trPr>
          <w:trHeight w:val="340"/>
        </w:trPr>
        <w:tc>
          <w:tcPr>
            <w:tcW w:w="2013" w:type="dxa"/>
            <w:tcBorders>
              <w:top w:val="single" w:sz="4" w:space="0" w:color="auto"/>
              <w:left w:val="thinThickLargeGap" w:sz="24" w:space="0" w:color="auto"/>
              <w:bottom w:val="single" w:sz="4" w:space="0" w:color="auto"/>
              <w:right w:val="single" w:sz="4" w:space="0" w:color="auto"/>
            </w:tcBorders>
            <w:vAlign w:val="center"/>
            <w:hideMark/>
          </w:tcPr>
          <w:p w:rsidR="005233C7" w:rsidRPr="008158F3" w:rsidRDefault="005233C7" w:rsidP="00536F36">
            <w:pPr>
              <w:spacing w:before="100" w:beforeAutospacing="1" w:after="100" w:afterAutospacing="1"/>
              <w:jc w:val="center"/>
              <w:rPr>
                <w:rFonts w:ascii="Bookman Old Style" w:hAnsi="Bookman Old Style"/>
                <w:b/>
                <w:i/>
              </w:rPr>
            </w:pPr>
            <w:r w:rsidRPr="008158F3">
              <w:rPr>
                <w:rFonts w:ascii="Bookman Old Style" w:hAnsi="Bookman Old Style"/>
                <w:b/>
                <w:i/>
                <w:lang w:val="en-US"/>
              </w:rPr>
              <w:t>BOUHAMZA</w:t>
            </w:r>
          </w:p>
        </w:tc>
        <w:tc>
          <w:tcPr>
            <w:tcW w:w="2268" w:type="dxa"/>
            <w:tcBorders>
              <w:top w:val="single" w:sz="4" w:space="0" w:color="auto"/>
              <w:left w:val="single" w:sz="4" w:space="0" w:color="auto"/>
              <w:bottom w:val="single" w:sz="4" w:space="0" w:color="auto"/>
              <w:right w:val="single" w:sz="4" w:space="0" w:color="auto"/>
            </w:tcBorders>
            <w:vAlign w:val="center"/>
            <w:hideMark/>
          </w:tcPr>
          <w:p w:rsidR="005233C7" w:rsidRPr="008158F3" w:rsidRDefault="005233C7" w:rsidP="00536F36">
            <w:pPr>
              <w:spacing w:before="100" w:beforeAutospacing="1" w:after="100" w:afterAutospacing="1"/>
              <w:jc w:val="center"/>
              <w:rPr>
                <w:rFonts w:ascii="Bookman Old Style" w:hAnsi="Bookman Old Style"/>
                <w:b/>
                <w:i/>
              </w:rPr>
            </w:pPr>
            <w:r w:rsidRPr="008158F3">
              <w:rPr>
                <w:rFonts w:ascii="Bookman Old Style" w:hAnsi="Bookman Old Style"/>
                <w:b/>
                <w:i/>
                <w:lang w:val="en-US"/>
              </w:rPr>
              <w:t>IRB BOUHAMZA</w:t>
            </w:r>
          </w:p>
        </w:tc>
        <w:tc>
          <w:tcPr>
            <w:tcW w:w="2268" w:type="dxa"/>
            <w:tcBorders>
              <w:top w:val="single" w:sz="4" w:space="0" w:color="auto"/>
              <w:left w:val="single" w:sz="4" w:space="0" w:color="auto"/>
              <w:bottom w:val="single" w:sz="4" w:space="0" w:color="auto"/>
              <w:right w:val="thinThickLargeGap" w:sz="24" w:space="0" w:color="auto"/>
            </w:tcBorders>
            <w:vAlign w:val="center"/>
            <w:hideMark/>
          </w:tcPr>
          <w:p w:rsidR="005233C7" w:rsidRPr="008158F3" w:rsidRDefault="005233C7" w:rsidP="00536F36">
            <w:pPr>
              <w:spacing w:before="100" w:beforeAutospacing="1" w:after="100" w:afterAutospacing="1"/>
              <w:jc w:val="center"/>
              <w:rPr>
                <w:rFonts w:ascii="Bookman Old Style" w:hAnsi="Bookman Old Style"/>
                <w:b/>
                <w:i/>
                <w:lang w:val="en-US"/>
              </w:rPr>
            </w:pPr>
            <w:r w:rsidRPr="008158F3">
              <w:rPr>
                <w:rFonts w:ascii="Bookman Old Style" w:hAnsi="Bookman Old Style"/>
                <w:b/>
                <w:i/>
                <w:lang w:val="en-US"/>
              </w:rPr>
              <w:t>CS BOUDJELLIL</w:t>
            </w:r>
          </w:p>
        </w:tc>
        <w:tc>
          <w:tcPr>
            <w:tcW w:w="1134" w:type="dxa"/>
            <w:tcBorders>
              <w:top w:val="single" w:sz="4" w:space="0" w:color="auto"/>
              <w:left w:val="thinThickLargeGap" w:sz="24" w:space="0" w:color="auto"/>
              <w:bottom w:val="single" w:sz="4" w:space="0" w:color="auto"/>
              <w:right w:val="single" w:sz="4" w:space="0" w:color="auto"/>
            </w:tcBorders>
            <w:hideMark/>
          </w:tcPr>
          <w:p w:rsidR="005233C7" w:rsidRPr="008158F3" w:rsidRDefault="005233C7" w:rsidP="00536F36">
            <w:pPr>
              <w:tabs>
                <w:tab w:val="left" w:pos="1843"/>
              </w:tabs>
              <w:spacing w:before="100" w:beforeAutospacing="1" w:after="100" w:afterAutospacing="1" w:line="408" w:lineRule="atLeast"/>
              <w:jc w:val="center"/>
              <w:rPr>
                <w:rFonts w:ascii="Bookman Old Style" w:hAnsi="Bookman Old Style"/>
                <w:sz w:val="20"/>
                <w:szCs w:val="20"/>
              </w:rPr>
            </w:pPr>
            <w:r w:rsidRPr="008158F3">
              <w:rPr>
                <w:rFonts w:ascii="Bookman Old Style" w:hAnsi="Bookman Old Style"/>
                <w:sz w:val="20"/>
                <w:szCs w:val="20"/>
              </w:rPr>
              <w:t>10 H 00</w:t>
            </w:r>
          </w:p>
        </w:tc>
        <w:tc>
          <w:tcPr>
            <w:tcW w:w="1134" w:type="dxa"/>
            <w:tcBorders>
              <w:top w:val="single" w:sz="4" w:space="0" w:color="auto"/>
              <w:left w:val="thinThickLargeGap" w:sz="24" w:space="0" w:color="auto"/>
              <w:bottom w:val="single" w:sz="4" w:space="0" w:color="auto"/>
              <w:right w:val="single" w:sz="4" w:space="0" w:color="auto"/>
            </w:tcBorders>
          </w:tcPr>
          <w:p w:rsidR="005233C7" w:rsidRPr="008158F3" w:rsidRDefault="005233C7" w:rsidP="00536F36">
            <w:pPr>
              <w:tabs>
                <w:tab w:val="left" w:pos="1843"/>
              </w:tabs>
              <w:spacing w:before="100" w:beforeAutospacing="1" w:after="100" w:afterAutospacing="1" w:line="408" w:lineRule="atLeast"/>
              <w:jc w:val="center"/>
              <w:rPr>
                <w:rFonts w:ascii="Bookman Old Style" w:hAnsi="Bookman Old Style"/>
                <w:sz w:val="20"/>
                <w:szCs w:val="20"/>
              </w:rPr>
            </w:pPr>
            <w:r w:rsidRPr="008158F3">
              <w:rPr>
                <w:rFonts w:ascii="Bookman Old Style" w:hAnsi="Bookman Old Style"/>
                <w:sz w:val="20"/>
                <w:szCs w:val="20"/>
              </w:rPr>
              <w:t>11 H 30</w:t>
            </w:r>
          </w:p>
        </w:tc>
        <w:tc>
          <w:tcPr>
            <w:tcW w:w="1134" w:type="dxa"/>
            <w:tcBorders>
              <w:top w:val="single" w:sz="4" w:space="0" w:color="auto"/>
              <w:left w:val="thinThickLargeGap" w:sz="24" w:space="0" w:color="auto"/>
              <w:bottom w:val="single" w:sz="4" w:space="0" w:color="auto"/>
              <w:right w:val="thickThinLargeGap" w:sz="24" w:space="0" w:color="auto"/>
            </w:tcBorders>
          </w:tcPr>
          <w:p w:rsidR="005233C7" w:rsidRPr="008158F3" w:rsidRDefault="005233C7" w:rsidP="00536F36">
            <w:pPr>
              <w:tabs>
                <w:tab w:val="left" w:pos="1843"/>
              </w:tabs>
              <w:spacing w:before="100" w:beforeAutospacing="1" w:after="100" w:afterAutospacing="1" w:line="408" w:lineRule="atLeast"/>
              <w:jc w:val="center"/>
              <w:rPr>
                <w:rFonts w:ascii="Bookman Old Style" w:hAnsi="Bookman Old Style"/>
                <w:sz w:val="20"/>
                <w:szCs w:val="20"/>
              </w:rPr>
            </w:pPr>
            <w:r w:rsidRPr="008158F3">
              <w:rPr>
                <w:rFonts w:ascii="Bookman Old Style" w:hAnsi="Bookman Old Style"/>
                <w:sz w:val="20"/>
                <w:szCs w:val="20"/>
              </w:rPr>
              <w:t>13 H 00</w:t>
            </w:r>
          </w:p>
        </w:tc>
      </w:tr>
      <w:tr w:rsidR="005233C7" w:rsidRPr="008158F3" w:rsidTr="00536F36">
        <w:trPr>
          <w:trHeight w:val="340"/>
        </w:trPr>
        <w:tc>
          <w:tcPr>
            <w:tcW w:w="2013" w:type="dxa"/>
            <w:tcBorders>
              <w:top w:val="single" w:sz="4" w:space="0" w:color="auto"/>
              <w:left w:val="thinThickLargeGap" w:sz="24" w:space="0" w:color="auto"/>
              <w:bottom w:val="thickThinLargeGap" w:sz="24" w:space="0" w:color="auto"/>
              <w:right w:val="single" w:sz="4" w:space="0" w:color="auto"/>
            </w:tcBorders>
            <w:vAlign w:val="center"/>
            <w:hideMark/>
          </w:tcPr>
          <w:p w:rsidR="005233C7" w:rsidRPr="008158F3" w:rsidRDefault="005233C7" w:rsidP="00536F36">
            <w:pPr>
              <w:spacing w:before="100" w:beforeAutospacing="1" w:after="100" w:afterAutospacing="1"/>
              <w:jc w:val="center"/>
              <w:rPr>
                <w:rFonts w:ascii="Bookman Old Style" w:hAnsi="Bookman Old Style"/>
                <w:b/>
                <w:i/>
              </w:rPr>
            </w:pPr>
            <w:r w:rsidRPr="008158F3">
              <w:rPr>
                <w:rFonts w:ascii="Bookman Old Style" w:hAnsi="Bookman Old Style"/>
                <w:b/>
                <w:i/>
              </w:rPr>
              <w:t>TAZMALT</w:t>
            </w:r>
          </w:p>
        </w:tc>
        <w:tc>
          <w:tcPr>
            <w:tcW w:w="2268" w:type="dxa"/>
            <w:tcBorders>
              <w:top w:val="single" w:sz="4" w:space="0" w:color="auto"/>
              <w:left w:val="single" w:sz="4" w:space="0" w:color="auto"/>
              <w:bottom w:val="thickThinLargeGap" w:sz="24" w:space="0" w:color="auto"/>
              <w:right w:val="single" w:sz="4" w:space="0" w:color="auto"/>
            </w:tcBorders>
            <w:vAlign w:val="center"/>
            <w:hideMark/>
          </w:tcPr>
          <w:p w:rsidR="005233C7" w:rsidRPr="008158F3" w:rsidRDefault="005233C7" w:rsidP="00536F36">
            <w:pPr>
              <w:spacing w:before="100" w:beforeAutospacing="1" w:after="100" w:afterAutospacing="1"/>
              <w:jc w:val="center"/>
              <w:rPr>
                <w:rFonts w:ascii="Bookman Old Style" w:hAnsi="Bookman Old Style"/>
                <w:b/>
                <w:i/>
              </w:rPr>
            </w:pPr>
            <w:r w:rsidRPr="008158F3">
              <w:rPr>
                <w:rFonts w:ascii="Bookman Old Style" w:hAnsi="Bookman Old Style"/>
                <w:b/>
                <w:i/>
              </w:rPr>
              <w:t>OS TAZMALT</w:t>
            </w:r>
          </w:p>
        </w:tc>
        <w:tc>
          <w:tcPr>
            <w:tcW w:w="2268" w:type="dxa"/>
            <w:tcBorders>
              <w:top w:val="single" w:sz="4" w:space="0" w:color="auto"/>
              <w:left w:val="single" w:sz="4" w:space="0" w:color="auto"/>
              <w:bottom w:val="thickThinLargeGap" w:sz="24" w:space="0" w:color="auto"/>
              <w:right w:val="thinThickLargeGap" w:sz="24" w:space="0" w:color="auto"/>
            </w:tcBorders>
            <w:vAlign w:val="center"/>
            <w:hideMark/>
          </w:tcPr>
          <w:p w:rsidR="005233C7" w:rsidRPr="008158F3" w:rsidRDefault="005233C7" w:rsidP="00536F36">
            <w:pPr>
              <w:spacing w:before="100" w:beforeAutospacing="1" w:after="100" w:afterAutospacing="1"/>
              <w:jc w:val="center"/>
              <w:rPr>
                <w:rFonts w:ascii="Bookman Old Style" w:hAnsi="Bookman Old Style"/>
                <w:b/>
                <w:i/>
                <w:lang w:val="en-US"/>
              </w:rPr>
            </w:pPr>
            <w:r w:rsidRPr="008158F3">
              <w:rPr>
                <w:rFonts w:ascii="Bookman Old Style" w:hAnsi="Bookman Old Style"/>
                <w:b/>
                <w:i/>
              </w:rPr>
              <w:t>SRB TAZMALT</w:t>
            </w:r>
          </w:p>
        </w:tc>
        <w:tc>
          <w:tcPr>
            <w:tcW w:w="1134" w:type="dxa"/>
            <w:tcBorders>
              <w:top w:val="single" w:sz="4" w:space="0" w:color="auto"/>
              <w:left w:val="thinThickLargeGap" w:sz="24" w:space="0" w:color="auto"/>
              <w:bottom w:val="thickThinLargeGap" w:sz="24" w:space="0" w:color="auto"/>
              <w:right w:val="single" w:sz="4" w:space="0" w:color="auto"/>
            </w:tcBorders>
            <w:hideMark/>
          </w:tcPr>
          <w:p w:rsidR="005233C7" w:rsidRPr="008158F3" w:rsidRDefault="005233C7" w:rsidP="00536F36">
            <w:pPr>
              <w:tabs>
                <w:tab w:val="left" w:pos="1843"/>
              </w:tabs>
              <w:spacing w:before="100" w:beforeAutospacing="1" w:after="100" w:afterAutospacing="1" w:line="408" w:lineRule="atLeast"/>
              <w:jc w:val="center"/>
              <w:rPr>
                <w:rFonts w:ascii="Bookman Old Style" w:hAnsi="Bookman Old Style"/>
                <w:sz w:val="20"/>
                <w:szCs w:val="20"/>
              </w:rPr>
            </w:pPr>
            <w:r w:rsidRPr="008158F3">
              <w:rPr>
                <w:rFonts w:ascii="Bookman Old Style" w:hAnsi="Bookman Old Style"/>
                <w:sz w:val="20"/>
                <w:szCs w:val="20"/>
              </w:rPr>
              <w:t>10 H 00</w:t>
            </w:r>
          </w:p>
        </w:tc>
        <w:tc>
          <w:tcPr>
            <w:tcW w:w="1134" w:type="dxa"/>
            <w:tcBorders>
              <w:top w:val="single" w:sz="4" w:space="0" w:color="auto"/>
              <w:left w:val="thinThickLargeGap" w:sz="24" w:space="0" w:color="auto"/>
              <w:bottom w:val="thickThinLargeGap" w:sz="24" w:space="0" w:color="auto"/>
              <w:right w:val="single" w:sz="4" w:space="0" w:color="auto"/>
            </w:tcBorders>
          </w:tcPr>
          <w:p w:rsidR="005233C7" w:rsidRPr="008158F3" w:rsidRDefault="005233C7" w:rsidP="00536F36">
            <w:pPr>
              <w:tabs>
                <w:tab w:val="left" w:pos="1843"/>
              </w:tabs>
              <w:spacing w:before="100" w:beforeAutospacing="1" w:after="100" w:afterAutospacing="1" w:line="408" w:lineRule="atLeast"/>
              <w:jc w:val="center"/>
              <w:rPr>
                <w:rFonts w:ascii="Bookman Old Style" w:hAnsi="Bookman Old Style"/>
                <w:sz w:val="20"/>
                <w:szCs w:val="20"/>
              </w:rPr>
            </w:pPr>
            <w:r w:rsidRPr="008158F3">
              <w:rPr>
                <w:rFonts w:ascii="Bookman Old Style" w:hAnsi="Bookman Old Style"/>
                <w:sz w:val="20"/>
                <w:szCs w:val="20"/>
              </w:rPr>
              <w:t>11 H 30</w:t>
            </w:r>
          </w:p>
        </w:tc>
        <w:tc>
          <w:tcPr>
            <w:tcW w:w="1134" w:type="dxa"/>
            <w:tcBorders>
              <w:top w:val="single" w:sz="4" w:space="0" w:color="auto"/>
              <w:left w:val="thinThickLargeGap" w:sz="24" w:space="0" w:color="auto"/>
              <w:bottom w:val="thickThinLargeGap" w:sz="24" w:space="0" w:color="auto"/>
              <w:right w:val="thickThinLargeGap" w:sz="24" w:space="0" w:color="auto"/>
            </w:tcBorders>
          </w:tcPr>
          <w:p w:rsidR="005233C7" w:rsidRPr="008158F3" w:rsidRDefault="005233C7" w:rsidP="00536F36">
            <w:pPr>
              <w:tabs>
                <w:tab w:val="left" w:pos="1843"/>
              </w:tabs>
              <w:spacing w:before="100" w:beforeAutospacing="1" w:after="100" w:afterAutospacing="1" w:line="408" w:lineRule="atLeast"/>
              <w:jc w:val="center"/>
              <w:rPr>
                <w:rFonts w:ascii="Bookman Old Style" w:hAnsi="Bookman Old Style"/>
                <w:sz w:val="20"/>
                <w:szCs w:val="20"/>
              </w:rPr>
            </w:pPr>
            <w:r w:rsidRPr="008158F3">
              <w:rPr>
                <w:rFonts w:ascii="Bookman Old Style" w:hAnsi="Bookman Old Style"/>
                <w:sz w:val="20"/>
                <w:szCs w:val="20"/>
              </w:rPr>
              <w:t>13 H 00</w:t>
            </w:r>
          </w:p>
        </w:tc>
      </w:tr>
    </w:tbl>
    <w:p w:rsidR="005233C7" w:rsidRDefault="005233C7" w:rsidP="005233C7">
      <w:pPr>
        <w:tabs>
          <w:tab w:val="left" w:pos="2042"/>
        </w:tabs>
        <w:spacing w:after="120"/>
        <w:rPr>
          <w:rFonts w:ascii="Bookman Old Style" w:hAnsi="Bookman Old Style"/>
          <w:b/>
          <w:color w:val="00B0F0"/>
          <w:sz w:val="16"/>
          <w:szCs w:val="16"/>
          <w:u w:val="single"/>
        </w:rPr>
      </w:pPr>
    </w:p>
    <w:p w:rsidR="005233C7" w:rsidRPr="008158F3" w:rsidRDefault="005233C7" w:rsidP="005233C7">
      <w:pPr>
        <w:tabs>
          <w:tab w:val="left" w:pos="2042"/>
        </w:tabs>
        <w:spacing w:after="120"/>
        <w:rPr>
          <w:rFonts w:ascii="Bookman Old Style" w:hAnsi="Bookman Old Style"/>
          <w:b/>
          <w:color w:val="00B0F0"/>
          <w:sz w:val="16"/>
          <w:szCs w:val="16"/>
          <w:u w:val="single"/>
        </w:rPr>
      </w:pPr>
    </w:p>
    <w:p w:rsidR="005233C7" w:rsidRPr="008158F3" w:rsidRDefault="005233C7" w:rsidP="005233C7">
      <w:pPr>
        <w:tabs>
          <w:tab w:val="left" w:pos="1843"/>
        </w:tabs>
        <w:jc w:val="center"/>
        <w:rPr>
          <w:rFonts w:ascii="Bookman Old Style" w:hAnsi="Bookman Old Style"/>
          <w:b/>
          <w:sz w:val="32"/>
          <w:szCs w:val="32"/>
          <w:u w:val="single"/>
        </w:rPr>
      </w:pPr>
      <w:r w:rsidRPr="008158F3">
        <w:rPr>
          <w:rFonts w:ascii="Bookman Old Style" w:hAnsi="Bookman Old Style"/>
          <w:b/>
          <w:sz w:val="32"/>
          <w:szCs w:val="32"/>
          <w:u w:val="single"/>
        </w:rPr>
        <w:t>SAMEDI 12 FEVRIER 2022</w:t>
      </w:r>
    </w:p>
    <w:tbl>
      <w:tblPr>
        <w:tblW w:w="9951" w:type="dxa"/>
        <w:tblInd w:w="-345" w:type="dxa"/>
        <w:tblLook w:val="04A0"/>
      </w:tblPr>
      <w:tblGrid>
        <w:gridCol w:w="2013"/>
        <w:gridCol w:w="2268"/>
        <w:gridCol w:w="2268"/>
        <w:gridCol w:w="1134"/>
        <w:gridCol w:w="1134"/>
        <w:gridCol w:w="1134"/>
      </w:tblGrid>
      <w:tr w:rsidR="005233C7" w:rsidRPr="008158F3" w:rsidTr="00536F36">
        <w:tc>
          <w:tcPr>
            <w:tcW w:w="2013"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5233C7" w:rsidRPr="008158F3" w:rsidRDefault="005233C7" w:rsidP="00536F36">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Stades</w:t>
            </w:r>
          </w:p>
        </w:tc>
        <w:tc>
          <w:tcPr>
            <w:tcW w:w="4536"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5233C7" w:rsidRPr="008158F3" w:rsidRDefault="005233C7" w:rsidP="00536F36">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Rencontres</w:t>
            </w:r>
          </w:p>
        </w:tc>
        <w:tc>
          <w:tcPr>
            <w:tcW w:w="1134"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5233C7" w:rsidRPr="008158F3" w:rsidRDefault="005233C7" w:rsidP="00536F36">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U15</w:t>
            </w:r>
          </w:p>
        </w:tc>
        <w:tc>
          <w:tcPr>
            <w:tcW w:w="1134"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tcPr>
          <w:p w:rsidR="005233C7" w:rsidRPr="008158F3" w:rsidRDefault="005233C7" w:rsidP="00536F36">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U17</w:t>
            </w:r>
          </w:p>
        </w:tc>
        <w:tc>
          <w:tcPr>
            <w:tcW w:w="1134"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tcPr>
          <w:p w:rsidR="005233C7" w:rsidRPr="008158F3" w:rsidRDefault="005233C7" w:rsidP="00536F36">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U19</w:t>
            </w:r>
          </w:p>
        </w:tc>
      </w:tr>
      <w:tr w:rsidR="005233C7" w:rsidTr="00536F36">
        <w:trPr>
          <w:trHeight w:val="340"/>
        </w:trPr>
        <w:tc>
          <w:tcPr>
            <w:tcW w:w="2013" w:type="dxa"/>
            <w:tcBorders>
              <w:top w:val="single" w:sz="4" w:space="0" w:color="auto"/>
              <w:left w:val="thinThickLargeGap" w:sz="24" w:space="0" w:color="auto"/>
              <w:bottom w:val="thickThinLargeGap" w:sz="24" w:space="0" w:color="auto"/>
              <w:right w:val="single" w:sz="4" w:space="0" w:color="auto"/>
            </w:tcBorders>
            <w:vAlign w:val="center"/>
            <w:hideMark/>
          </w:tcPr>
          <w:p w:rsidR="005233C7" w:rsidRPr="008158F3" w:rsidRDefault="005233C7" w:rsidP="00536F36">
            <w:pPr>
              <w:spacing w:before="100" w:beforeAutospacing="1" w:after="100" w:afterAutospacing="1"/>
              <w:jc w:val="center"/>
              <w:rPr>
                <w:rFonts w:ascii="Bookman Old Style" w:hAnsi="Bookman Old Style"/>
                <w:b/>
                <w:i/>
              </w:rPr>
            </w:pPr>
            <w:r w:rsidRPr="008158F3">
              <w:rPr>
                <w:rFonts w:ascii="Bookman Old Style" w:hAnsi="Bookman Old Style"/>
                <w:b/>
                <w:i/>
                <w:lang w:val="en-US"/>
              </w:rPr>
              <w:t>AIT R’ZINE</w:t>
            </w:r>
          </w:p>
        </w:tc>
        <w:tc>
          <w:tcPr>
            <w:tcW w:w="2268" w:type="dxa"/>
            <w:tcBorders>
              <w:top w:val="single" w:sz="4" w:space="0" w:color="auto"/>
              <w:left w:val="single" w:sz="4" w:space="0" w:color="auto"/>
              <w:bottom w:val="thickThinLargeGap" w:sz="24" w:space="0" w:color="auto"/>
              <w:right w:val="single" w:sz="4" w:space="0" w:color="auto"/>
            </w:tcBorders>
            <w:vAlign w:val="center"/>
            <w:hideMark/>
          </w:tcPr>
          <w:p w:rsidR="005233C7" w:rsidRPr="008158F3" w:rsidRDefault="005233C7" w:rsidP="00536F36">
            <w:pPr>
              <w:spacing w:before="100" w:beforeAutospacing="1" w:after="100" w:afterAutospacing="1"/>
              <w:jc w:val="center"/>
              <w:rPr>
                <w:rFonts w:ascii="Bookman Old Style" w:hAnsi="Bookman Old Style"/>
                <w:b/>
                <w:i/>
              </w:rPr>
            </w:pPr>
            <w:r w:rsidRPr="008158F3">
              <w:rPr>
                <w:rFonts w:ascii="Bookman Old Style" w:hAnsi="Bookman Old Style"/>
                <w:b/>
                <w:i/>
                <w:lang w:val="en-US"/>
              </w:rPr>
              <w:t>RC IGHIL ALI</w:t>
            </w:r>
          </w:p>
        </w:tc>
        <w:tc>
          <w:tcPr>
            <w:tcW w:w="2268" w:type="dxa"/>
            <w:tcBorders>
              <w:top w:val="single" w:sz="4" w:space="0" w:color="auto"/>
              <w:left w:val="single" w:sz="4" w:space="0" w:color="auto"/>
              <w:bottom w:val="thickThinLargeGap" w:sz="24" w:space="0" w:color="auto"/>
              <w:right w:val="thinThickLargeGap" w:sz="24" w:space="0" w:color="auto"/>
            </w:tcBorders>
            <w:vAlign w:val="center"/>
            <w:hideMark/>
          </w:tcPr>
          <w:p w:rsidR="005233C7" w:rsidRPr="008158F3" w:rsidRDefault="005233C7" w:rsidP="00536F36">
            <w:pPr>
              <w:spacing w:before="100" w:beforeAutospacing="1" w:after="100" w:afterAutospacing="1"/>
              <w:jc w:val="center"/>
              <w:rPr>
                <w:rFonts w:ascii="Bookman Old Style" w:hAnsi="Bookman Old Style"/>
                <w:b/>
                <w:i/>
                <w:lang w:val="en-US"/>
              </w:rPr>
            </w:pPr>
            <w:r w:rsidRPr="008158F3">
              <w:rPr>
                <w:rFonts w:ascii="Bookman Old Style" w:hAnsi="Bookman Old Style"/>
                <w:b/>
                <w:i/>
                <w:lang w:val="en-US"/>
              </w:rPr>
              <w:t>FE TAZMALT</w:t>
            </w:r>
          </w:p>
        </w:tc>
        <w:tc>
          <w:tcPr>
            <w:tcW w:w="1134" w:type="dxa"/>
            <w:tcBorders>
              <w:top w:val="single" w:sz="4" w:space="0" w:color="auto"/>
              <w:left w:val="thinThickLargeGap" w:sz="24" w:space="0" w:color="auto"/>
              <w:bottom w:val="thickThinLargeGap" w:sz="24" w:space="0" w:color="auto"/>
              <w:right w:val="single" w:sz="4" w:space="0" w:color="auto"/>
            </w:tcBorders>
            <w:hideMark/>
          </w:tcPr>
          <w:p w:rsidR="005233C7" w:rsidRPr="008158F3" w:rsidRDefault="005233C7" w:rsidP="00536F36">
            <w:pPr>
              <w:tabs>
                <w:tab w:val="left" w:pos="1843"/>
              </w:tabs>
              <w:spacing w:before="100" w:beforeAutospacing="1" w:after="100" w:afterAutospacing="1" w:line="408" w:lineRule="atLeast"/>
              <w:jc w:val="center"/>
              <w:rPr>
                <w:rFonts w:ascii="Bookman Old Style" w:hAnsi="Bookman Old Style"/>
                <w:sz w:val="20"/>
                <w:szCs w:val="20"/>
              </w:rPr>
            </w:pPr>
            <w:r w:rsidRPr="008158F3">
              <w:rPr>
                <w:rFonts w:ascii="Bookman Old Style" w:hAnsi="Bookman Old Style"/>
                <w:sz w:val="20"/>
                <w:szCs w:val="20"/>
              </w:rPr>
              <w:t>10 H 00</w:t>
            </w:r>
          </w:p>
        </w:tc>
        <w:tc>
          <w:tcPr>
            <w:tcW w:w="1134" w:type="dxa"/>
            <w:tcBorders>
              <w:top w:val="single" w:sz="4" w:space="0" w:color="auto"/>
              <w:left w:val="thinThickLargeGap" w:sz="24" w:space="0" w:color="auto"/>
              <w:bottom w:val="thickThinLargeGap" w:sz="24" w:space="0" w:color="auto"/>
              <w:right w:val="single" w:sz="4" w:space="0" w:color="auto"/>
            </w:tcBorders>
          </w:tcPr>
          <w:p w:rsidR="005233C7" w:rsidRPr="008158F3" w:rsidRDefault="005233C7" w:rsidP="00536F36">
            <w:pPr>
              <w:tabs>
                <w:tab w:val="left" w:pos="1843"/>
              </w:tabs>
              <w:spacing w:before="100" w:beforeAutospacing="1" w:after="100" w:afterAutospacing="1" w:line="408" w:lineRule="atLeast"/>
              <w:jc w:val="center"/>
              <w:rPr>
                <w:rFonts w:ascii="Bookman Old Style" w:hAnsi="Bookman Old Style"/>
                <w:sz w:val="20"/>
                <w:szCs w:val="20"/>
              </w:rPr>
            </w:pPr>
            <w:r w:rsidRPr="008158F3">
              <w:rPr>
                <w:rFonts w:ascii="Bookman Old Style" w:hAnsi="Bookman Old Style"/>
                <w:sz w:val="20"/>
                <w:szCs w:val="20"/>
              </w:rPr>
              <w:t>11 H 30</w:t>
            </w:r>
          </w:p>
        </w:tc>
        <w:tc>
          <w:tcPr>
            <w:tcW w:w="1134" w:type="dxa"/>
            <w:tcBorders>
              <w:top w:val="single" w:sz="4" w:space="0" w:color="auto"/>
              <w:left w:val="thinThickLargeGap" w:sz="24" w:space="0" w:color="auto"/>
              <w:bottom w:val="thickThinLargeGap" w:sz="24" w:space="0" w:color="auto"/>
              <w:right w:val="thickThinLargeGap" w:sz="24" w:space="0" w:color="auto"/>
            </w:tcBorders>
          </w:tcPr>
          <w:p w:rsidR="005233C7" w:rsidRPr="00DA6218" w:rsidRDefault="005233C7" w:rsidP="00536F36">
            <w:pPr>
              <w:tabs>
                <w:tab w:val="left" w:pos="1843"/>
              </w:tabs>
              <w:spacing w:before="100" w:beforeAutospacing="1" w:after="100" w:afterAutospacing="1" w:line="408" w:lineRule="atLeast"/>
              <w:jc w:val="center"/>
              <w:rPr>
                <w:rFonts w:ascii="Bookman Old Style" w:hAnsi="Bookman Old Style"/>
                <w:sz w:val="20"/>
                <w:szCs w:val="20"/>
              </w:rPr>
            </w:pPr>
            <w:r w:rsidRPr="008158F3">
              <w:rPr>
                <w:rFonts w:ascii="Bookman Old Style" w:hAnsi="Bookman Old Style"/>
                <w:sz w:val="20"/>
                <w:szCs w:val="20"/>
              </w:rPr>
              <w:t>13 H 00</w:t>
            </w:r>
          </w:p>
        </w:tc>
      </w:tr>
    </w:tbl>
    <w:p w:rsidR="005233C7" w:rsidRPr="00496CA4" w:rsidRDefault="005233C7" w:rsidP="005233C7">
      <w:pPr>
        <w:spacing w:after="120"/>
        <w:rPr>
          <w:rFonts w:ascii="Bookman Old Style" w:hAnsi="Bookman Old Style"/>
          <w:b/>
          <w:color w:val="00B0F0"/>
          <w:sz w:val="16"/>
          <w:szCs w:val="16"/>
          <w:u w:val="single"/>
        </w:rPr>
      </w:pPr>
    </w:p>
    <w:p w:rsidR="005233C7" w:rsidRPr="00EC7302" w:rsidRDefault="005233C7" w:rsidP="005233C7">
      <w:pPr>
        <w:spacing w:after="120"/>
        <w:jc w:val="center"/>
        <w:rPr>
          <w:rFonts w:ascii="Bookman Old Style" w:hAnsi="Bookman Old Style"/>
          <w:b/>
          <w:color w:val="00B0F0"/>
          <w:u w:val="single"/>
        </w:rPr>
      </w:pPr>
      <w:r w:rsidRPr="0009139A">
        <w:rPr>
          <w:rFonts w:ascii="Bookman Old Style" w:hAnsi="Bookman Old Style"/>
          <w:b/>
          <w:bCs/>
          <w:color w:val="E36C0A" w:themeColor="accent6" w:themeShade="BF"/>
          <w:sz w:val="52"/>
          <w:szCs w:val="52"/>
          <w:u w:val="single"/>
        </w:rPr>
        <w:t>******************************</w:t>
      </w:r>
      <w:r>
        <w:rPr>
          <w:rFonts w:ascii="Bookman Old Style" w:hAnsi="Bookman Old Style"/>
          <w:b/>
          <w:bCs/>
          <w:color w:val="E36C0A" w:themeColor="accent6" w:themeShade="BF"/>
          <w:sz w:val="52"/>
          <w:szCs w:val="52"/>
          <w:u w:val="single"/>
        </w:rPr>
        <w:t>****</w:t>
      </w:r>
    </w:p>
    <w:p w:rsidR="005233C7" w:rsidRPr="004C5EA7" w:rsidRDefault="005233C7" w:rsidP="005233C7">
      <w:pPr>
        <w:tabs>
          <w:tab w:val="left" w:pos="1843"/>
        </w:tabs>
        <w:spacing w:after="120"/>
        <w:jc w:val="center"/>
        <w:rPr>
          <w:rFonts w:ascii="Bookman Old Style" w:hAnsi="Bookman Old Style"/>
          <w:b/>
          <w:bCs/>
          <w:sz w:val="40"/>
          <w:szCs w:val="40"/>
          <w:u w:val="single"/>
        </w:rPr>
      </w:pPr>
      <w:r w:rsidRPr="006F51D2">
        <w:rPr>
          <w:rFonts w:ascii="Bookman Old Style" w:hAnsi="Bookman Old Style"/>
          <w:b/>
          <w:bCs/>
          <w:sz w:val="40"/>
          <w:szCs w:val="40"/>
          <w:u w:val="single"/>
        </w:rPr>
        <w:t>JEUNES GROUPE « </w:t>
      </w:r>
      <w:r>
        <w:rPr>
          <w:rFonts w:ascii="Bookman Old Style" w:hAnsi="Bookman Old Style"/>
          <w:b/>
          <w:bCs/>
          <w:sz w:val="40"/>
          <w:szCs w:val="40"/>
          <w:u w:val="single"/>
        </w:rPr>
        <w:t>A</w:t>
      </w:r>
      <w:r w:rsidRPr="006F51D2">
        <w:rPr>
          <w:rFonts w:ascii="Bookman Old Style" w:hAnsi="Bookman Old Style"/>
          <w:b/>
          <w:bCs/>
          <w:sz w:val="40"/>
          <w:szCs w:val="40"/>
          <w:u w:val="single"/>
        </w:rPr>
        <w:t> »</w:t>
      </w:r>
    </w:p>
    <w:p w:rsidR="005233C7" w:rsidRPr="004C5EA7" w:rsidRDefault="005233C7" w:rsidP="005233C7">
      <w:pPr>
        <w:tabs>
          <w:tab w:val="left" w:pos="1843"/>
        </w:tabs>
        <w:jc w:val="center"/>
        <w:rPr>
          <w:rFonts w:ascii="Bookman Old Style" w:hAnsi="Bookman Old Style"/>
          <w:b/>
          <w:bCs/>
          <w:sz w:val="28"/>
          <w:szCs w:val="28"/>
          <w:u w:val="single"/>
        </w:rPr>
      </w:pPr>
      <w:r w:rsidRPr="008158F3">
        <w:rPr>
          <w:rFonts w:ascii="Bookman Old Style" w:hAnsi="Bookman Old Style"/>
          <w:b/>
          <w:bCs/>
          <w:sz w:val="28"/>
          <w:szCs w:val="28"/>
          <w:highlight w:val="magenta"/>
          <w:u w:val="single"/>
        </w:rPr>
        <w:t xml:space="preserve">PROGRAMMATION 01° JOURNEE </w:t>
      </w:r>
    </w:p>
    <w:p w:rsidR="005233C7" w:rsidRDefault="005233C7" w:rsidP="005233C7">
      <w:pPr>
        <w:tabs>
          <w:tab w:val="left" w:pos="1843"/>
        </w:tabs>
        <w:rPr>
          <w:rFonts w:ascii="Bookman Old Style" w:hAnsi="Bookman Old Style"/>
          <w:b/>
          <w:bCs/>
          <w:sz w:val="16"/>
          <w:szCs w:val="16"/>
          <w:u w:val="single"/>
        </w:rPr>
      </w:pPr>
    </w:p>
    <w:p w:rsidR="005233C7" w:rsidRPr="00F45F29" w:rsidRDefault="005233C7" w:rsidP="005233C7">
      <w:pPr>
        <w:tabs>
          <w:tab w:val="left" w:pos="1843"/>
        </w:tabs>
        <w:spacing w:after="120"/>
        <w:jc w:val="center"/>
        <w:rPr>
          <w:rFonts w:ascii="Bookman Old Style" w:hAnsi="Bookman Old Style"/>
          <w:b/>
          <w:sz w:val="32"/>
          <w:szCs w:val="32"/>
          <w:u w:val="single"/>
        </w:rPr>
      </w:pPr>
      <w:r>
        <w:rPr>
          <w:rFonts w:ascii="Bookman Old Style" w:hAnsi="Bookman Old Style"/>
          <w:b/>
          <w:sz w:val="32"/>
          <w:szCs w:val="32"/>
          <w:u w:val="single"/>
        </w:rPr>
        <w:t>SAMEDI 12 FEVRIER</w:t>
      </w:r>
      <w:r w:rsidRPr="00577114">
        <w:rPr>
          <w:rFonts w:ascii="Bookman Old Style" w:hAnsi="Bookman Old Style"/>
          <w:b/>
          <w:sz w:val="32"/>
          <w:szCs w:val="32"/>
          <w:u w:val="single"/>
        </w:rPr>
        <w:t xml:space="preserve"> 20</w:t>
      </w:r>
      <w:r>
        <w:rPr>
          <w:rFonts w:ascii="Bookman Old Style" w:hAnsi="Bookman Old Style"/>
          <w:b/>
          <w:sz w:val="32"/>
          <w:szCs w:val="32"/>
          <w:u w:val="single"/>
        </w:rPr>
        <w:t>22</w:t>
      </w:r>
    </w:p>
    <w:tbl>
      <w:tblPr>
        <w:tblW w:w="9951" w:type="dxa"/>
        <w:tblInd w:w="-345" w:type="dxa"/>
        <w:tblLook w:val="04A0"/>
      </w:tblPr>
      <w:tblGrid>
        <w:gridCol w:w="2438"/>
        <w:gridCol w:w="1984"/>
        <w:gridCol w:w="2127"/>
        <w:gridCol w:w="1701"/>
        <w:gridCol w:w="1701"/>
      </w:tblGrid>
      <w:tr w:rsidR="005233C7" w:rsidTr="00536F36">
        <w:tc>
          <w:tcPr>
            <w:tcW w:w="2438"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5233C7" w:rsidRDefault="005233C7" w:rsidP="00536F36">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Stades</w:t>
            </w:r>
          </w:p>
        </w:tc>
        <w:tc>
          <w:tcPr>
            <w:tcW w:w="4111"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5233C7" w:rsidRDefault="005233C7" w:rsidP="00536F36">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Rencontres</w:t>
            </w:r>
          </w:p>
        </w:tc>
        <w:tc>
          <w:tcPr>
            <w:tcW w:w="1701"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5233C7" w:rsidRDefault="005233C7" w:rsidP="00536F36">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U15</w:t>
            </w:r>
          </w:p>
        </w:tc>
        <w:tc>
          <w:tcPr>
            <w:tcW w:w="1701"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tcPr>
          <w:p w:rsidR="005233C7" w:rsidRDefault="005233C7" w:rsidP="00536F36">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U17</w:t>
            </w:r>
          </w:p>
        </w:tc>
      </w:tr>
      <w:tr w:rsidR="005233C7" w:rsidTr="00536F36">
        <w:trPr>
          <w:trHeight w:val="340"/>
        </w:trPr>
        <w:tc>
          <w:tcPr>
            <w:tcW w:w="2438" w:type="dxa"/>
            <w:tcBorders>
              <w:top w:val="single" w:sz="4" w:space="0" w:color="auto"/>
              <w:left w:val="thinThickLargeGap" w:sz="24" w:space="0" w:color="auto"/>
              <w:bottom w:val="single" w:sz="4" w:space="0" w:color="auto"/>
              <w:right w:val="single" w:sz="4" w:space="0" w:color="auto"/>
            </w:tcBorders>
            <w:vAlign w:val="center"/>
            <w:hideMark/>
          </w:tcPr>
          <w:p w:rsidR="005233C7" w:rsidRPr="008158F3" w:rsidRDefault="005233C7" w:rsidP="00536F36">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OUED GHIR</w:t>
            </w:r>
          </w:p>
        </w:tc>
        <w:tc>
          <w:tcPr>
            <w:tcW w:w="1984" w:type="dxa"/>
            <w:tcBorders>
              <w:top w:val="single" w:sz="4" w:space="0" w:color="auto"/>
              <w:left w:val="single" w:sz="4" w:space="0" w:color="auto"/>
              <w:bottom w:val="single" w:sz="4" w:space="0" w:color="auto"/>
              <w:right w:val="single" w:sz="4" w:space="0" w:color="auto"/>
            </w:tcBorders>
            <w:vAlign w:val="center"/>
            <w:hideMark/>
          </w:tcPr>
          <w:p w:rsidR="005233C7" w:rsidRPr="008158F3" w:rsidRDefault="005233C7" w:rsidP="00536F36">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FCR OUED GHIR</w:t>
            </w:r>
          </w:p>
        </w:tc>
        <w:tc>
          <w:tcPr>
            <w:tcW w:w="2127" w:type="dxa"/>
            <w:tcBorders>
              <w:top w:val="single" w:sz="4" w:space="0" w:color="auto"/>
              <w:left w:val="single" w:sz="4" w:space="0" w:color="auto"/>
              <w:bottom w:val="single" w:sz="4" w:space="0" w:color="auto"/>
              <w:right w:val="thinThickLargeGap" w:sz="24" w:space="0" w:color="auto"/>
            </w:tcBorders>
            <w:vAlign w:val="center"/>
            <w:hideMark/>
          </w:tcPr>
          <w:p w:rsidR="005233C7" w:rsidRPr="008158F3" w:rsidRDefault="005233C7" w:rsidP="00536F36">
            <w:pPr>
              <w:spacing w:before="100" w:beforeAutospacing="1" w:after="100" w:afterAutospacing="1"/>
              <w:jc w:val="center"/>
              <w:rPr>
                <w:rFonts w:ascii="Bookman Old Style" w:hAnsi="Bookman Old Style"/>
                <w:b/>
                <w:i/>
                <w:sz w:val="20"/>
                <w:szCs w:val="20"/>
                <w:lang w:val="en-US"/>
              </w:rPr>
            </w:pPr>
            <w:r w:rsidRPr="008158F3">
              <w:rPr>
                <w:rFonts w:ascii="Bookman Old Style" w:hAnsi="Bookman Old Style"/>
                <w:b/>
                <w:i/>
                <w:sz w:val="20"/>
                <w:szCs w:val="20"/>
                <w:lang w:val="en-US"/>
              </w:rPr>
              <w:t>AEF SAHEL</w:t>
            </w:r>
          </w:p>
        </w:tc>
        <w:tc>
          <w:tcPr>
            <w:tcW w:w="1701" w:type="dxa"/>
            <w:tcBorders>
              <w:top w:val="single" w:sz="4" w:space="0" w:color="auto"/>
              <w:left w:val="thinThickLargeGap" w:sz="24" w:space="0" w:color="auto"/>
              <w:bottom w:val="single" w:sz="4" w:space="0" w:color="auto"/>
              <w:right w:val="single" w:sz="4" w:space="0" w:color="auto"/>
            </w:tcBorders>
            <w:hideMark/>
          </w:tcPr>
          <w:p w:rsidR="005233C7" w:rsidRDefault="005233C7" w:rsidP="00536F36">
            <w:pPr>
              <w:tabs>
                <w:tab w:val="left" w:pos="1843"/>
              </w:tabs>
              <w:spacing w:before="100" w:beforeAutospacing="1" w:after="100" w:afterAutospacing="1" w:line="408" w:lineRule="atLeast"/>
              <w:jc w:val="center"/>
              <w:rPr>
                <w:rFonts w:ascii="Bookman Old Style" w:hAnsi="Bookman Old Style"/>
                <w:sz w:val="20"/>
                <w:szCs w:val="20"/>
              </w:rPr>
            </w:pPr>
            <w:r>
              <w:rPr>
                <w:rFonts w:ascii="Bookman Old Style" w:hAnsi="Bookman Old Style"/>
                <w:sz w:val="20"/>
                <w:szCs w:val="20"/>
              </w:rPr>
              <w:t>10 H 00</w:t>
            </w:r>
          </w:p>
        </w:tc>
        <w:tc>
          <w:tcPr>
            <w:tcW w:w="1701" w:type="dxa"/>
            <w:tcBorders>
              <w:top w:val="single" w:sz="4" w:space="0" w:color="auto"/>
              <w:left w:val="thinThickLargeGap" w:sz="24" w:space="0" w:color="auto"/>
              <w:bottom w:val="single" w:sz="4" w:space="0" w:color="auto"/>
              <w:right w:val="thickThinLargeGap" w:sz="24" w:space="0" w:color="auto"/>
            </w:tcBorders>
          </w:tcPr>
          <w:p w:rsidR="005233C7" w:rsidRDefault="005233C7" w:rsidP="00536F36">
            <w:pPr>
              <w:tabs>
                <w:tab w:val="left" w:pos="1843"/>
              </w:tabs>
              <w:spacing w:before="100" w:beforeAutospacing="1" w:after="100" w:afterAutospacing="1" w:line="408" w:lineRule="atLeast"/>
              <w:jc w:val="center"/>
              <w:rPr>
                <w:rFonts w:ascii="Bookman Old Style" w:hAnsi="Bookman Old Style"/>
                <w:sz w:val="20"/>
                <w:szCs w:val="20"/>
              </w:rPr>
            </w:pPr>
            <w:r>
              <w:rPr>
                <w:rFonts w:ascii="Bookman Old Style" w:hAnsi="Bookman Old Style"/>
                <w:sz w:val="20"/>
                <w:szCs w:val="20"/>
              </w:rPr>
              <w:t>11 H 30</w:t>
            </w:r>
          </w:p>
        </w:tc>
      </w:tr>
      <w:tr w:rsidR="005233C7" w:rsidTr="00536F36">
        <w:trPr>
          <w:trHeight w:val="340"/>
        </w:trPr>
        <w:tc>
          <w:tcPr>
            <w:tcW w:w="2438" w:type="dxa"/>
            <w:tcBorders>
              <w:top w:val="single" w:sz="4" w:space="0" w:color="auto"/>
              <w:left w:val="thinThickLargeGap" w:sz="24" w:space="0" w:color="auto"/>
              <w:bottom w:val="single" w:sz="4" w:space="0" w:color="auto"/>
              <w:right w:val="single" w:sz="4" w:space="0" w:color="auto"/>
            </w:tcBorders>
            <w:vAlign w:val="center"/>
            <w:hideMark/>
          </w:tcPr>
          <w:p w:rsidR="005233C7" w:rsidRPr="008158F3" w:rsidRDefault="005233C7" w:rsidP="00536F36">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BENAL. ANNEXE</w:t>
            </w:r>
          </w:p>
        </w:tc>
        <w:tc>
          <w:tcPr>
            <w:tcW w:w="1984" w:type="dxa"/>
            <w:tcBorders>
              <w:top w:val="single" w:sz="4" w:space="0" w:color="auto"/>
              <w:left w:val="single" w:sz="4" w:space="0" w:color="auto"/>
              <w:bottom w:val="single" w:sz="4" w:space="0" w:color="auto"/>
              <w:right w:val="single" w:sz="4" w:space="0" w:color="auto"/>
            </w:tcBorders>
            <w:vAlign w:val="center"/>
            <w:hideMark/>
          </w:tcPr>
          <w:p w:rsidR="005233C7" w:rsidRPr="008158F3" w:rsidRDefault="005233C7" w:rsidP="00536F36">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UST BEJAIA</w:t>
            </w:r>
          </w:p>
        </w:tc>
        <w:tc>
          <w:tcPr>
            <w:tcW w:w="2127" w:type="dxa"/>
            <w:tcBorders>
              <w:top w:val="single" w:sz="4" w:space="0" w:color="auto"/>
              <w:left w:val="single" w:sz="4" w:space="0" w:color="auto"/>
              <w:bottom w:val="single" w:sz="4" w:space="0" w:color="auto"/>
              <w:right w:val="thinThickLargeGap" w:sz="24" w:space="0" w:color="auto"/>
            </w:tcBorders>
            <w:vAlign w:val="center"/>
            <w:hideMark/>
          </w:tcPr>
          <w:p w:rsidR="005233C7" w:rsidRPr="008158F3" w:rsidRDefault="005233C7" w:rsidP="00536F36">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BC EL KSEUR</w:t>
            </w:r>
          </w:p>
        </w:tc>
        <w:tc>
          <w:tcPr>
            <w:tcW w:w="1701" w:type="dxa"/>
            <w:tcBorders>
              <w:top w:val="single" w:sz="4" w:space="0" w:color="auto"/>
              <w:left w:val="thinThickLargeGap" w:sz="24" w:space="0" w:color="auto"/>
              <w:bottom w:val="single" w:sz="4" w:space="0" w:color="auto"/>
              <w:right w:val="single" w:sz="4" w:space="0" w:color="auto"/>
            </w:tcBorders>
            <w:hideMark/>
          </w:tcPr>
          <w:p w:rsidR="005233C7" w:rsidRDefault="005233C7" w:rsidP="00536F36">
            <w:pPr>
              <w:tabs>
                <w:tab w:val="left" w:pos="1843"/>
              </w:tabs>
              <w:spacing w:before="100" w:beforeAutospacing="1" w:after="100" w:afterAutospacing="1" w:line="408" w:lineRule="atLeast"/>
              <w:jc w:val="center"/>
              <w:rPr>
                <w:rFonts w:ascii="Bookman Old Style" w:hAnsi="Bookman Old Style"/>
                <w:sz w:val="20"/>
                <w:szCs w:val="20"/>
              </w:rPr>
            </w:pPr>
            <w:r>
              <w:rPr>
                <w:rFonts w:ascii="Bookman Old Style" w:hAnsi="Bookman Old Style"/>
                <w:sz w:val="20"/>
                <w:szCs w:val="20"/>
              </w:rPr>
              <w:t>12 H 30</w:t>
            </w:r>
          </w:p>
        </w:tc>
        <w:tc>
          <w:tcPr>
            <w:tcW w:w="1701" w:type="dxa"/>
            <w:tcBorders>
              <w:top w:val="single" w:sz="4" w:space="0" w:color="auto"/>
              <w:left w:val="thinThickLargeGap" w:sz="24" w:space="0" w:color="auto"/>
              <w:bottom w:val="single" w:sz="4" w:space="0" w:color="auto"/>
              <w:right w:val="thickThinLargeGap" w:sz="24" w:space="0" w:color="auto"/>
            </w:tcBorders>
          </w:tcPr>
          <w:p w:rsidR="005233C7" w:rsidRDefault="005233C7" w:rsidP="00536F36">
            <w:pPr>
              <w:tabs>
                <w:tab w:val="left" w:pos="1843"/>
              </w:tabs>
              <w:spacing w:before="100" w:beforeAutospacing="1" w:after="100" w:afterAutospacing="1" w:line="408" w:lineRule="atLeast"/>
              <w:jc w:val="center"/>
              <w:rPr>
                <w:rFonts w:ascii="Bookman Old Style" w:hAnsi="Bookman Old Style"/>
                <w:sz w:val="20"/>
                <w:szCs w:val="20"/>
              </w:rPr>
            </w:pPr>
            <w:r>
              <w:rPr>
                <w:rFonts w:ascii="Bookman Old Style" w:hAnsi="Bookman Old Style"/>
                <w:sz w:val="20"/>
                <w:szCs w:val="20"/>
              </w:rPr>
              <w:t>14 H 00</w:t>
            </w:r>
          </w:p>
        </w:tc>
      </w:tr>
      <w:tr w:rsidR="005233C7" w:rsidTr="00536F36">
        <w:trPr>
          <w:trHeight w:val="340"/>
        </w:trPr>
        <w:tc>
          <w:tcPr>
            <w:tcW w:w="2438" w:type="dxa"/>
            <w:tcBorders>
              <w:top w:val="single" w:sz="4" w:space="0" w:color="auto"/>
              <w:left w:val="thinThickLargeGap" w:sz="24" w:space="0" w:color="auto"/>
              <w:bottom w:val="single" w:sz="4" w:space="0" w:color="auto"/>
              <w:right w:val="single" w:sz="4" w:space="0" w:color="auto"/>
            </w:tcBorders>
            <w:vAlign w:val="center"/>
            <w:hideMark/>
          </w:tcPr>
          <w:p w:rsidR="005233C7" w:rsidRPr="008158F3" w:rsidRDefault="005233C7" w:rsidP="00536F36">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NACERIA</w:t>
            </w:r>
          </w:p>
        </w:tc>
        <w:tc>
          <w:tcPr>
            <w:tcW w:w="1984" w:type="dxa"/>
            <w:tcBorders>
              <w:top w:val="single" w:sz="4" w:space="0" w:color="auto"/>
              <w:left w:val="single" w:sz="4" w:space="0" w:color="auto"/>
              <w:bottom w:val="single" w:sz="4" w:space="0" w:color="auto"/>
              <w:right w:val="single" w:sz="4" w:space="0" w:color="auto"/>
            </w:tcBorders>
            <w:vAlign w:val="center"/>
            <w:hideMark/>
          </w:tcPr>
          <w:p w:rsidR="005233C7" w:rsidRPr="008158F3" w:rsidRDefault="005233C7" w:rsidP="00536F36">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FC BEJAIA</w:t>
            </w:r>
          </w:p>
        </w:tc>
        <w:tc>
          <w:tcPr>
            <w:tcW w:w="2127" w:type="dxa"/>
            <w:tcBorders>
              <w:top w:val="single" w:sz="4" w:space="0" w:color="auto"/>
              <w:left w:val="single" w:sz="4" w:space="0" w:color="auto"/>
              <w:bottom w:val="single" w:sz="4" w:space="0" w:color="auto"/>
              <w:right w:val="thinThickLargeGap" w:sz="24" w:space="0" w:color="auto"/>
            </w:tcBorders>
            <w:vAlign w:val="center"/>
            <w:hideMark/>
          </w:tcPr>
          <w:p w:rsidR="005233C7" w:rsidRPr="008158F3" w:rsidRDefault="005233C7" w:rsidP="00536F36">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GC BEJAIA</w:t>
            </w:r>
          </w:p>
        </w:tc>
        <w:tc>
          <w:tcPr>
            <w:tcW w:w="1701" w:type="dxa"/>
            <w:tcBorders>
              <w:top w:val="single" w:sz="4" w:space="0" w:color="auto"/>
              <w:left w:val="thinThickLargeGap" w:sz="24" w:space="0" w:color="auto"/>
              <w:bottom w:val="single" w:sz="4" w:space="0" w:color="auto"/>
              <w:right w:val="single" w:sz="4" w:space="0" w:color="auto"/>
            </w:tcBorders>
            <w:hideMark/>
          </w:tcPr>
          <w:p w:rsidR="005233C7" w:rsidRPr="009B452B" w:rsidRDefault="005233C7" w:rsidP="00536F36">
            <w:pPr>
              <w:tabs>
                <w:tab w:val="left" w:pos="1843"/>
              </w:tabs>
              <w:spacing w:before="100" w:beforeAutospacing="1" w:after="100" w:afterAutospacing="1" w:line="408" w:lineRule="atLeast"/>
              <w:jc w:val="center"/>
              <w:rPr>
                <w:rFonts w:ascii="Bookman Old Style" w:hAnsi="Bookman Old Style"/>
                <w:sz w:val="20"/>
                <w:szCs w:val="20"/>
                <w:highlight w:val="yellow"/>
              </w:rPr>
            </w:pPr>
            <w:r w:rsidRPr="009B452B">
              <w:rPr>
                <w:rFonts w:ascii="Bookman Old Style" w:hAnsi="Bookman Old Style"/>
                <w:sz w:val="20"/>
                <w:szCs w:val="20"/>
                <w:highlight w:val="yellow"/>
              </w:rPr>
              <w:t>13 H 00</w:t>
            </w:r>
          </w:p>
        </w:tc>
        <w:tc>
          <w:tcPr>
            <w:tcW w:w="1701" w:type="dxa"/>
            <w:tcBorders>
              <w:top w:val="single" w:sz="4" w:space="0" w:color="auto"/>
              <w:left w:val="thinThickLargeGap" w:sz="24" w:space="0" w:color="auto"/>
              <w:bottom w:val="single" w:sz="4" w:space="0" w:color="auto"/>
              <w:right w:val="thickThinLargeGap" w:sz="24" w:space="0" w:color="auto"/>
            </w:tcBorders>
          </w:tcPr>
          <w:p w:rsidR="005233C7" w:rsidRPr="009B452B" w:rsidRDefault="005233C7" w:rsidP="00536F36">
            <w:pPr>
              <w:tabs>
                <w:tab w:val="left" w:pos="1843"/>
              </w:tabs>
              <w:spacing w:before="100" w:beforeAutospacing="1" w:after="100" w:afterAutospacing="1" w:line="408" w:lineRule="atLeast"/>
              <w:jc w:val="center"/>
              <w:rPr>
                <w:rFonts w:ascii="Bookman Old Style" w:hAnsi="Bookman Old Style"/>
                <w:sz w:val="20"/>
                <w:szCs w:val="20"/>
                <w:highlight w:val="yellow"/>
              </w:rPr>
            </w:pPr>
            <w:r w:rsidRPr="009B452B">
              <w:rPr>
                <w:rFonts w:ascii="Bookman Old Style" w:hAnsi="Bookman Old Style"/>
                <w:sz w:val="20"/>
                <w:szCs w:val="20"/>
                <w:highlight w:val="yellow"/>
              </w:rPr>
              <w:t>14 H 30</w:t>
            </w:r>
          </w:p>
        </w:tc>
      </w:tr>
      <w:tr w:rsidR="005233C7" w:rsidTr="00536F36">
        <w:trPr>
          <w:trHeight w:val="340"/>
        </w:trPr>
        <w:tc>
          <w:tcPr>
            <w:tcW w:w="2438" w:type="dxa"/>
            <w:tcBorders>
              <w:top w:val="single" w:sz="4" w:space="0" w:color="auto"/>
              <w:left w:val="thinThickLargeGap" w:sz="24" w:space="0" w:color="auto"/>
              <w:bottom w:val="thickThinLargeGap" w:sz="24" w:space="0" w:color="auto"/>
              <w:right w:val="single" w:sz="4" w:space="0" w:color="auto"/>
            </w:tcBorders>
            <w:vAlign w:val="center"/>
            <w:hideMark/>
          </w:tcPr>
          <w:p w:rsidR="005233C7" w:rsidRPr="008158F3" w:rsidRDefault="005233C7" w:rsidP="00536F36">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TAMRIDJET</w:t>
            </w:r>
          </w:p>
        </w:tc>
        <w:tc>
          <w:tcPr>
            <w:tcW w:w="1984" w:type="dxa"/>
            <w:tcBorders>
              <w:top w:val="single" w:sz="4" w:space="0" w:color="auto"/>
              <w:left w:val="single" w:sz="4" w:space="0" w:color="auto"/>
              <w:bottom w:val="thickThinLargeGap" w:sz="24" w:space="0" w:color="auto"/>
              <w:right w:val="single" w:sz="4" w:space="0" w:color="auto"/>
            </w:tcBorders>
            <w:vAlign w:val="center"/>
            <w:hideMark/>
          </w:tcPr>
          <w:p w:rsidR="005233C7" w:rsidRPr="008158F3" w:rsidRDefault="005233C7" w:rsidP="00536F36">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JS TAMRIDJET</w:t>
            </w:r>
          </w:p>
        </w:tc>
        <w:tc>
          <w:tcPr>
            <w:tcW w:w="2127" w:type="dxa"/>
            <w:tcBorders>
              <w:top w:val="single" w:sz="4" w:space="0" w:color="auto"/>
              <w:left w:val="single" w:sz="4" w:space="0" w:color="auto"/>
              <w:bottom w:val="thickThinLargeGap" w:sz="24" w:space="0" w:color="auto"/>
              <w:right w:val="thinThickLargeGap" w:sz="24" w:space="0" w:color="auto"/>
            </w:tcBorders>
            <w:vAlign w:val="center"/>
            <w:hideMark/>
          </w:tcPr>
          <w:p w:rsidR="005233C7" w:rsidRPr="008158F3" w:rsidRDefault="005233C7" w:rsidP="00536F36">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WA TALA HAMZA</w:t>
            </w:r>
          </w:p>
        </w:tc>
        <w:tc>
          <w:tcPr>
            <w:tcW w:w="1701" w:type="dxa"/>
            <w:tcBorders>
              <w:top w:val="single" w:sz="4" w:space="0" w:color="auto"/>
              <w:left w:val="thinThickLargeGap" w:sz="24" w:space="0" w:color="auto"/>
              <w:bottom w:val="thickThinLargeGap" w:sz="24" w:space="0" w:color="auto"/>
              <w:right w:val="single" w:sz="4" w:space="0" w:color="auto"/>
            </w:tcBorders>
            <w:hideMark/>
          </w:tcPr>
          <w:p w:rsidR="005233C7" w:rsidRDefault="005233C7" w:rsidP="00536F36">
            <w:pPr>
              <w:tabs>
                <w:tab w:val="left" w:pos="1843"/>
              </w:tabs>
              <w:spacing w:before="100" w:beforeAutospacing="1" w:after="100" w:afterAutospacing="1" w:line="408" w:lineRule="atLeast"/>
              <w:jc w:val="center"/>
              <w:rPr>
                <w:rFonts w:ascii="Bookman Old Style" w:hAnsi="Bookman Old Style"/>
                <w:sz w:val="20"/>
                <w:szCs w:val="20"/>
              </w:rPr>
            </w:pPr>
            <w:r>
              <w:rPr>
                <w:rFonts w:ascii="Bookman Old Style" w:hAnsi="Bookman Old Style"/>
                <w:sz w:val="20"/>
                <w:szCs w:val="20"/>
              </w:rPr>
              <w:t>10 H 00</w:t>
            </w:r>
          </w:p>
        </w:tc>
        <w:tc>
          <w:tcPr>
            <w:tcW w:w="1701" w:type="dxa"/>
            <w:tcBorders>
              <w:top w:val="single" w:sz="4" w:space="0" w:color="auto"/>
              <w:left w:val="thinThickLargeGap" w:sz="24" w:space="0" w:color="auto"/>
              <w:bottom w:val="thickThinLargeGap" w:sz="24" w:space="0" w:color="auto"/>
              <w:right w:val="thickThinLargeGap" w:sz="24" w:space="0" w:color="auto"/>
            </w:tcBorders>
          </w:tcPr>
          <w:p w:rsidR="005233C7" w:rsidRDefault="005233C7" w:rsidP="00536F36">
            <w:pPr>
              <w:tabs>
                <w:tab w:val="left" w:pos="1843"/>
              </w:tabs>
              <w:spacing w:before="100" w:beforeAutospacing="1" w:after="100" w:afterAutospacing="1" w:line="408" w:lineRule="atLeast"/>
              <w:jc w:val="center"/>
              <w:rPr>
                <w:rFonts w:ascii="Bookman Old Style" w:hAnsi="Bookman Old Style"/>
                <w:sz w:val="20"/>
                <w:szCs w:val="20"/>
              </w:rPr>
            </w:pPr>
            <w:r>
              <w:rPr>
                <w:rFonts w:ascii="Bookman Old Style" w:hAnsi="Bookman Old Style"/>
                <w:sz w:val="20"/>
                <w:szCs w:val="20"/>
              </w:rPr>
              <w:t>11 H 30</w:t>
            </w:r>
          </w:p>
        </w:tc>
      </w:tr>
    </w:tbl>
    <w:p w:rsidR="005233C7" w:rsidRDefault="005233C7" w:rsidP="005233C7">
      <w:pPr>
        <w:tabs>
          <w:tab w:val="left" w:pos="1843"/>
        </w:tabs>
        <w:rPr>
          <w:rFonts w:ascii="Bookman Old Style" w:hAnsi="Bookman Old Style"/>
          <w:b/>
          <w:bCs/>
          <w:sz w:val="16"/>
          <w:szCs w:val="16"/>
          <w:u w:val="single"/>
        </w:rPr>
      </w:pPr>
    </w:p>
    <w:p w:rsidR="005233C7" w:rsidRPr="00BC4F78" w:rsidRDefault="005233C7" w:rsidP="005233C7">
      <w:pPr>
        <w:spacing w:after="120"/>
        <w:jc w:val="center"/>
        <w:rPr>
          <w:rFonts w:ascii="Bookman Old Style" w:hAnsi="Bookman Old Style"/>
          <w:b/>
          <w:color w:val="00B0F0"/>
          <w:u w:val="single"/>
        </w:rPr>
      </w:pPr>
      <w:r w:rsidRPr="0009139A">
        <w:rPr>
          <w:rFonts w:ascii="Bookman Old Style" w:hAnsi="Bookman Old Style"/>
          <w:b/>
          <w:bCs/>
          <w:color w:val="E36C0A" w:themeColor="accent6" w:themeShade="BF"/>
          <w:sz w:val="52"/>
          <w:szCs w:val="52"/>
          <w:u w:val="single"/>
        </w:rPr>
        <w:t>******************************</w:t>
      </w:r>
      <w:r>
        <w:rPr>
          <w:rFonts w:ascii="Bookman Old Style" w:hAnsi="Bookman Old Style"/>
          <w:b/>
          <w:bCs/>
          <w:color w:val="E36C0A" w:themeColor="accent6" w:themeShade="BF"/>
          <w:sz w:val="52"/>
          <w:szCs w:val="52"/>
          <w:u w:val="single"/>
        </w:rPr>
        <w:t>****</w:t>
      </w:r>
    </w:p>
    <w:p w:rsidR="005233C7" w:rsidRDefault="005233C7" w:rsidP="005233C7">
      <w:pPr>
        <w:tabs>
          <w:tab w:val="left" w:pos="1843"/>
        </w:tabs>
        <w:spacing w:after="120"/>
        <w:jc w:val="center"/>
        <w:rPr>
          <w:rFonts w:ascii="Bookman Old Style" w:hAnsi="Bookman Old Style"/>
          <w:b/>
          <w:bCs/>
          <w:sz w:val="40"/>
          <w:szCs w:val="40"/>
          <w:u w:val="single"/>
        </w:rPr>
      </w:pPr>
    </w:p>
    <w:p w:rsidR="005233C7" w:rsidRPr="00EC7302" w:rsidRDefault="005233C7" w:rsidP="005233C7">
      <w:pPr>
        <w:tabs>
          <w:tab w:val="left" w:pos="1843"/>
        </w:tabs>
        <w:spacing w:after="120"/>
        <w:jc w:val="center"/>
        <w:rPr>
          <w:rFonts w:ascii="Bookman Old Style" w:hAnsi="Bookman Old Style"/>
          <w:b/>
          <w:bCs/>
          <w:sz w:val="40"/>
          <w:szCs w:val="40"/>
          <w:u w:val="single"/>
        </w:rPr>
      </w:pPr>
      <w:r w:rsidRPr="00DD6A12">
        <w:rPr>
          <w:rFonts w:ascii="Bookman Old Style" w:hAnsi="Bookman Old Style"/>
          <w:b/>
          <w:bCs/>
          <w:sz w:val="40"/>
          <w:szCs w:val="40"/>
          <w:u w:val="single"/>
        </w:rPr>
        <w:lastRenderedPageBreak/>
        <w:t>JEUNES GROUPE « B »</w:t>
      </w:r>
    </w:p>
    <w:p w:rsidR="005233C7" w:rsidRPr="00EC7302" w:rsidRDefault="005233C7" w:rsidP="005233C7">
      <w:pPr>
        <w:tabs>
          <w:tab w:val="left" w:pos="1843"/>
        </w:tabs>
        <w:spacing w:after="120"/>
        <w:jc w:val="center"/>
        <w:rPr>
          <w:rFonts w:ascii="Bookman Old Style" w:hAnsi="Bookman Old Style"/>
          <w:b/>
          <w:bCs/>
          <w:sz w:val="28"/>
          <w:szCs w:val="28"/>
          <w:u w:val="single"/>
        </w:rPr>
      </w:pPr>
      <w:r w:rsidRPr="008158F3">
        <w:rPr>
          <w:rFonts w:ascii="Bookman Old Style" w:hAnsi="Bookman Old Style"/>
          <w:b/>
          <w:bCs/>
          <w:sz w:val="28"/>
          <w:szCs w:val="28"/>
          <w:highlight w:val="magenta"/>
          <w:u w:val="single"/>
        </w:rPr>
        <w:t xml:space="preserve">PROGRAMMATION </w:t>
      </w:r>
      <w:r>
        <w:rPr>
          <w:rFonts w:ascii="Bookman Old Style" w:hAnsi="Bookman Old Style"/>
          <w:b/>
          <w:bCs/>
          <w:sz w:val="28"/>
          <w:szCs w:val="28"/>
          <w:highlight w:val="magenta"/>
          <w:u w:val="single"/>
        </w:rPr>
        <w:t>02</w:t>
      </w:r>
      <w:r w:rsidRPr="008158F3">
        <w:rPr>
          <w:rFonts w:ascii="Bookman Old Style" w:hAnsi="Bookman Old Style"/>
          <w:b/>
          <w:bCs/>
          <w:sz w:val="28"/>
          <w:szCs w:val="28"/>
          <w:highlight w:val="magenta"/>
          <w:u w:val="single"/>
        </w:rPr>
        <w:t xml:space="preserve">° JOURNEE </w:t>
      </w:r>
    </w:p>
    <w:p w:rsidR="005233C7" w:rsidRDefault="005233C7" w:rsidP="005233C7">
      <w:pPr>
        <w:rPr>
          <w:rFonts w:ascii="Bookman Old Style" w:hAnsi="Bookman Old Style"/>
          <w:sz w:val="16"/>
          <w:szCs w:val="16"/>
        </w:rPr>
      </w:pPr>
    </w:p>
    <w:p w:rsidR="005233C7" w:rsidRPr="00EC7302" w:rsidRDefault="005233C7" w:rsidP="005233C7">
      <w:pPr>
        <w:tabs>
          <w:tab w:val="left" w:pos="1843"/>
        </w:tabs>
        <w:spacing w:after="120"/>
        <w:jc w:val="center"/>
        <w:rPr>
          <w:rFonts w:ascii="Bookman Old Style" w:hAnsi="Bookman Old Style"/>
          <w:b/>
          <w:sz w:val="32"/>
          <w:szCs w:val="32"/>
          <w:u w:val="single"/>
        </w:rPr>
      </w:pPr>
      <w:r w:rsidRPr="008158F3">
        <w:rPr>
          <w:rFonts w:ascii="Bookman Old Style" w:hAnsi="Bookman Old Style"/>
          <w:b/>
          <w:sz w:val="32"/>
          <w:szCs w:val="32"/>
          <w:u w:val="single"/>
        </w:rPr>
        <w:t>VENDREDI 11 FEVRIER 2022</w:t>
      </w:r>
    </w:p>
    <w:tbl>
      <w:tblPr>
        <w:tblW w:w="9951" w:type="dxa"/>
        <w:tblInd w:w="-345" w:type="dxa"/>
        <w:tblLook w:val="04A0"/>
      </w:tblPr>
      <w:tblGrid>
        <w:gridCol w:w="2296"/>
        <w:gridCol w:w="1985"/>
        <w:gridCol w:w="2409"/>
        <w:gridCol w:w="1418"/>
        <w:gridCol w:w="1843"/>
      </w:tblGrid>
      <w:tr w:rsidR="005233C7" w:rsidTr="00536F36">
        <w:tc>
          <w:tcPr>
            <w:tcW w:w="2296"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5233C7" w:rsidRDefault="005233C7" w:rsidP="00536F36">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Stades</w:t>
            </w:r>
          </w:p>
        </w:tc>
        <w:tc>
          <w:tcPr>
            <w:tcW w:w="4394"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5233C7" w:rsidRDefault="005233C7" w:rsidP="00536F36">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Rencontres</w:t>
            </w:r>
          </w:p>
        </w:tc>
        <w:tc>
          <w:tcPr>
            <w:tcW w:w="1418"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5233C7" w:rsidRDefault="005233C7" w:rsidP="00536F36">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U15</w:t>
            </w:r>
          </w:p>
        </w:tc>
        <w:tc>
          <w:tcPr>
            <w:tcW w:w="1843"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tcPr>
          <w:p w:rsidR="005233C7" w:rsidRDefault="005233C7" w:rsidP="00536F36">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U17</w:t>
            </w:r>
          </w:p>
        </w:tc>
      </w:tr>
      <w:tr w:rsidR="005233C7" w:rsidRPr="008158F3" w:rsidTr="00536F36">
        <w:trPr>
          <w:trHeight w:val="340"/>
        </w:trPr>
        <w:tc>
          <w:tcPr>
            <w:tcW w:w="2296" w:type="dxa"/>
            <w:tcBorders>
              <w:top w:val="single" w:sz="4" w:space="0" w:color="auto"/>
              <w:left w:val="thinThickLargeGap" w:sz="24" w:space="0" w:color="auto"/>
              <w:bottom w:val="single" w:sz="4" w:space="0" w:color="auto"/>
              <w:right w:val="single" w:sz="4" w:space="0" w:color="auto"/>
            </w:tcBorders>
            <w:vAlign w:val="center"/>
            <w:hideMark/>
          </w:tcPr>
          <w:p w:rsidR="005233C7" w:rsidRPr="008158F3" w:rsidRDefault="005233C7" w:rsidP="00536F36">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S.E.TENINE</w:t>
            </w:r>
          </w:p>
        </w:tc>
        <w:tc>
          <w:tcPr>
            <w:tcW w:w="1985" w:type="dxa"/>
            <w:tcBorders>
              <w:top w:val="single" w:sz="4" w:space="0" w:color="auto"/>
              <w:left w:val="single" w:sz="4" w:space="0" w:color="auto"/>
              <w:bottom w:val="single" w:sz="4" w:space="0" w:color="auto"/>
              <w:right w:val="single" w:sz="4" w:space="0" w:color="auto"/>
            </w:tcBorders>
            <w:vAlign w:val="center"/>
            <w:hideMark/>
          </w:tcPr>
          <w:p w:rsidR="005233C7" w:rsidRPr="008158F3" w:rsidRDefault="005233C7" w:rsidP="00536F36">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AS S.E.TENINE</w:t>
            </w:r>
          </w:p>
        </w:tc>
        <w:tc>
          <w:tcPr>
            <w:tcW w:w="2409" w:type="dxa"/>
            <w:tcBorders>
              <w:top w:val="single" w:sz="4" w:space="0" w:color="auto"/>
              <w:left w:val="single" w:sz="4" w:space="0" w:color="auto"/>
              <w:bottom w:val="single" w:sz="4" w:space="0" w:color="auto"/>
              <w:right w:val="thinThickLargeGap" w:sz="24" w:space="0" w:color="auto"/>
            </w:tcBorders>
            <w:vAlign w:val="center"/>
            <w:hideMark/>
          </w:tcPr>
          <w:p w:rsidR="005233C7" w:rsidRPr="008158F3" w:rsidRDefault="005233C7" w:rsidP="00536F36">
            <w:pPr>
              <w:spacing w:before="100" w:beforeAutospacing="1" w:after="100" w:afterAutospacing="1"/>
              <w:jc w:val="center"/>
              <w:rPr>
                <w:rFonts w:ascii="Bookman Old Style" w:hAnsi="Bookman Old Style"/>
                <w:b/>
                <w:i/>
                <w:sz w:val="20"/>
                <w:szCs w:val="20"/>
                <w:lang w:val="en-US"/>
              </w:rPr>
            </w:pPr>
            <w:r w:rsidRPr="008158F3">
              <w:rPr>
                <w:rFonts w:ascii="Bookman Old Style" w:hAnsi="Bookman Old Style"/>
                <w:b/>
                <w:i/>
                <w:sz w:val="20"/>
                <w:szCs w:val="20"/>
                <w:lang w:val="en-US"/>
              </w:rPr>
              <w:t>NB TASKRIOUT</w:t>
            </w:r>
          </w:p>
        </w:tc>
        <w:tc>
          <w:tcPr>
            <w:tcW w:w="1418" w:type="dxa"/>
            <w:tcBorders>
              <w:top w:val="single" w:sz="4" w:space="0" w:color="auto"/>
              <w:left w:val="thinThickLargeGap" w:sz="24" w:space="0" w:color="auto"/>
              <w:bottom w:val="single" w:sz="4" w:space="0" w:color="auto"/>
              <w:right w:val="single" w:sz="4" w:space="0" w:color="auto"/>
            </w:tcBorders>
            <w:hideMark/>
          </w:tcPr>
          <w:p w:rsidR="005233C7" w:rsidRPr="008158F3" w:rsidRDefault="005233C7" w:rsidP="00536F36">
            <w:pPr>
              <w:tabs>
                <w:tab w:val="left" w:pos="1843"/>
              </w:tabs>
              <w:spacing w:before="100" w:beforeAutospacing="1" w:after="100" w:afterAutospacing="1" w:line="408" w:lineRule="atLeast"/>
              <w:jc w:val="center"/>
              <w:rPr>
                <w:rFonts w:ascii="Bookman Old Style" w:hAnsi="Bookman Old Style"/>
                <w:sz w:val="20"/>
                <w:szCs w:val="20"/>
              </w:rPr>
            </w:pPr>
            <w:r w:rsidRPr="008158F3">
              <w:rPr>
                <w:rFonts w:ascii="Bookman Old Style" w:hAnsi="Bookman Old Style"/>
                <w:sz w:val="20"/>
                <w:szCs w:val="20"/>
              </w:rPr>
              <w:t>09 H 30</w:t>
            </w:r>
          </w:p>
        </w:tc>
        <w:tc>
          <w:tcPr>
            <w:tcW w:w="1843" w:type="dxa"/>
            <w:tcBorders>
              <w:top w:val="single" w:sz="4" w:space="0" w:color="auto"/>
              <w:left w:val="thinThickLargeGap" w:sz="24" w:space="0" w:color="auto"/>
              <w:bottom w:val="single" w:sz="4" w:space="0" w:color="auto"/>
              <w:right w:val="thickThinLargeGap" w:sz="24" w:space="0" w:color="auto"/>
            </w:tcBorders>
          </w:tcPr>
          <w:p w:rsidR="005233C7" w:rsidRPr="008158F3" w:rsidRDefault="005233C7" w:rsidP="00536F36">
            <w:pPr>
              <w:tabs>
                <w:tab w:val="left" w:pos="1843"/>
              </w:tabs>
              <w:spacing w:before="100" w:beforeAutospacing="1" w:after="100" w:afterAutospacing="1" w:line="408" w:lineRule="atLeast"/>
              <w:jc w:val="center"/>
              <w:rPr>
                <w:rFonts w:ascii="Bookman Old Style" w:hAnsi="Bookman Old Style"/>
                <w:sz w:val="20"/>
                <w:szCs w:val="20"/>
              </w:rPr>
            </w:pPr>
            <w:r w:rsidRPr="008158F3">
              <w:rPr>
                <w:rFonts w:ascii="Bookman Old Style" w:hAnsi="Bookman Old Style"/>
                <w:sz w:val="20"/>
                <w:szCs w:val="20"/>
              </w:rPr>
              <w:t>11 H 00</w:t>
            </w:r>
          </w:p>
        </w:tc>
      </w:tr>
      <w:tr w:rsidR="005233C7" w:rsidRPr="008158F3" w:rsidTr="00536F36">
        <w:trPr>
          <w:trHeight w:val="340"/>
        </w:trPr>
        <w:tc>
          <w:tcPr>
            <w:tcW w:w="2296" w:type="dxa"/>
            <w:tcBorders>
              <w:top w:val="single" w:sz="4" w:space="0" w:color="auto"/>
              <w:left w:val="thinThickLargeGap" w:sz="24" w:space="0" w:color="auto"/>
              <w:bottom w:val="thickThinLargeGap" w:sz="24" w:space="0" w:color="auto"/>
              <w:right w:val="single" w:sz="4" w:space="0" w:color="auto"/>
            </w:tcBorders>
            <w:vAlign w:val="center"/>
            <w:hideMark/>
          </w:tcPr>
          <w:p w:rsidR="005233C7" w:rsidRPr="008158F3" w:rsidRDefault="005233C7" w:rsidP="00536F36">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TAMRIDJET</w:t>
            </w:r>
          </w:p>
        </w:tc>
        <w:tc>
          <w:tcPr>
            <w:tcW w:w="1985" w:type="dxa"/>
            <w:tcBorders>
              <w:top w:val="single" w:sz="4" w:space="0" w:color="auto"/>
              <w:left w:val="single" w:sz="4" w:space="0" w:color="auto"/>
              <w:bottom w:val="thickThinLargeGap" w:sz="24" w:space="0" w:color="auto"/>
              <w:right w:val="single" w:sz="4" w:space="0" w:color="auto"/>
            </w:tcBorders>
            <w:vAlign w:val="center"/>
            <w:hideMark/>
          </w:tcPr>
          <w:p w:rsidR="005233C7" w:rsidRPr="008158F3" w:rsidRDefault="005233C7" w:rsidP="00536F36">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US TAMRIDJET</w:t>
            </w:r>
          </w:p>
        </w:tc>
        <w:tc>
          <w:tcPr>
            <w:tcW w:w="2409" w:type="dxa"/>
            <w:tcBorders>
              <w:top w:val="single" w:sz="4" w:space="0" w:color="auto"/>
              <w:left w:val="single" w:sz="4" w:space="0" w:color="auto"/>
              <w:bottom w:val="thickThinLargeGap" w:sz="24" w:space="0" w:color="auto"/>
              <w:right w:val="thinThickLargeGap" w:sz="24" w:space="0" w:color="auto"/>
            </w:tcBorders>
            <w:vAlign w:val="center"/>
            <w:hideMark/>
          </w:tcPr>
          <w:p w:rsidR="005233C7" w:rsidRPr="008158F3" w:rsidRDefault="005233C7" w:rsidP="00536F36">
            <w:pPr>
              <w:spacing w:before="100" w:beforeAutospacing="1" w:after="100" w:afterAutospacing="1"/>
              <w:jc w:val="center"/>
              <w:rPr>
                <w:rFonts w:ascii="Bookman Old Style" w:hAnsi="Bookman Old Style"/>
                <w:b/>
                <w:i/>
                <w:sz w:val="20"/>
                <w:szCs w:val="20"/>
                <w:lang w:val="en-US"/>
              </w:rPr>
            </w:pPr>
            <w:r w:rsidRPr="008158F3">
              <w:rPr>
                <w:rFonts w:ascii="Bookman Old Style" w:hAnsi="Bookman Old Style"/>
                <w:b/>
                <w:i/>
                <w:sz w:val="20"/>
                <w:szCs w:val="20"/>
              </w:rPr>
              <w:t>ASTI DARGUINA</w:t>
            </w:r>
          </w:p>
        </w:tc>
        <w:tc>
          <w:tcPr>
            <w:tcW w:w="1418" w:type="dxa"/>
            <w:tcBorders>
              <w:top w:val="single" w:sz="4" w:space="0" w:color="auto"/>
              <w:left w:val="thinThickLargeGap" w:sz="24" w:space="0" w:color="auto"/>
              <w:bottom w:val="thickThinLargeGap" w:sz="24" w:space="0" w:color="auto"/>
              <w:right w:val="single" w:sz="4" w:space="0" w:color="auto"/>
            </w:tcBorders>
            <w:hideMark/>
          </w:tcPr>
          <w:p w:rsidR="005233C7" w:rsidRPr="008158F3" w:rsidRDefault="005233C7" w:rsidP="00536F36">
            <w:pPr>
              <w:tabs>
                <w:tab w:val="left" w:pos="1843"/>
              </w:tabs>
              <w:spacing w:before="100" w:beforeAutospacing="1" w:after="100" w:afterAutospacing="1" w:line="408" w:lineRule="atLeast"/>
              <w:jc w:val="center"/>
              <w:rPr>
                <w:rFonts w:ascii="Bookman Old Style" w:hAnsi="Bookman Old Style"/>
                <w:sz w:val="20"/>
                <w:szCs w:val="20"/>
              </w:rPr>
            </w:pPr>
            <w:r w:rsidRPr="008158F3">
              <w:rPr>
                <w:rFonts w:ascii="Bookman Old Style" w:hAnsi="Bookman Old Style"/>
                <w:sz w:val="20"/>
                <w:szCs w:val="20"/>
              </w:rPr>
              <w:t>10 H 00</w:t>
            </w:r>
          </w:p>
        </w:tc>
        <w:tc>
          <w:tcPr>
            <w:tcW w:w="1843" w:type="dxa"/>
            <w:tcBorders>
              <w:top w:val="single" w:sz="4" w:space="0" w:color="auto"/>
              <w:left w:val="thinThickLargeGap" w:sz="24" w:space="0" w:color="auto"/>
              <w:bottom w:val="thickThinLargeGap" w:sz="24" w:space="0" w:color="auto"/>
              <w:right w:val="thickThinLargeGap" w:sz="24" w:space="0" w:color="auto"/>
            </w:tcBorders>
          </w:tcPr>
          <w:p w:rsidR="005233C7" w:rsidRPr="008158F3" w:rsidRDefault="005233C7" w:rsidP="00536F36">
            <w:pPr>
              <w:tabs>
                <w:tab w:val="left" w:pos="1843"/>
              </w:tabs>
              <w:spacing w:before="100" w:beforeAutospacing="1" w:after="100" w:afterAutospacing="1" w:line="408" w:lineRule="atLeast"/>
              <w:jc w:val="center"/>
              <w:rPr>
                <w:rFonts w:ascii="Bookman Old Style" w:hAnsi="Bookman Old Style"/>
                <w:sz w:val="20"/>
                <w:szCs w:val="20"/>
              </w:rPr>
            </w:pPr>
            <w:r w:rsidRPr="008158F3">
              <w:rPr>
                <w:rFonts w:ascii="Bookman Old Style" w:hAnsi="Bookman Old Style"/>
                <w:sz w:val="20"/>
                <w:szCs w:val="20"/>
              </w:rPr>
              <w:t>11 H 30</w:t>
            </w:r>
          </w:p>
        </w:tc>
      </w:tr>
    </w:tbl>
    <w:p w:rsidR="005233C7" w:rsidRDefault="005233C7" w:rsidP="005233C7">
      <w:pPr>
        <w:spacing w:after="120"/>
        <w:rPr>
          <w:rFonts w:ascii="Bookman Old Style" w:hAnsi="Bookman Old Style"/>
          <w:sz w:val="16"/>
          <w:szCs w:val="16"/>
        </w:rPr>
      </w:pPr>
    </w:p>
    <w:p w:rsidR="005233C7" w:rsidRPr="008158F3" w:rsidRDefault="005233C7" w:rsidP="005233C7">
      <w:pPr>
        <w:spacing w:after="120"/>
        <w:rPr>
          <w:rFonts w:ascii="Bookman Old Style" w:hAnsi="Bookman Old Style"/>
          <w:sz w:val="16"/>
          <w:szCs w:val="16"/>
        </w:rPr>
      </w:pPr>
    </w:p>
    <w:p w:rsidR="005233C7" w:rsidRPr="008158F3" w:rsidRDefault="005233C7" w:rsidP="005233C7">
      <w:pPr>
        <w:tabs>
          <w:tab w:val="left" w:pos="1843"/>
        </w:tabs>
        <w:spacing w:after="120"/>
        <w:jc w:val="center"/>
        <w:rPr>
          <w:rFonts w:ascii="Bookman Old Style" w:hAnsi="Bookman Old Style"/>
          <w:b/>
          <w:sz w:val="32"/>
          <w:szCs w:val="32"/>
          <w:u w:val="single"/>
        </w:rPr>
      </w:pPr>
      <w:r w:rsidRPr="008158F3">
        <w:rPr>
          <w:rFonts w:ascii="Bookman Old Style" w:hAnsi="Bookman Old Style"/>
          <w:b/>
          <w:sz w:val="32"/>
          <w:szCs w:val="32"/>
          <w:u w:val="single"/>
        </w:rPr>
        <w:t>SAMEDI 12 FEVRIER 2022</w:t>
      </w:r>
    </w:p>
    <w:tbl>
      <w:tblPr>
        <w:tblW w:w="9951" w:type="dxa"/>
        <w:tblInd w:w="-345" w:type="dxa"/>
        <w:tblLook w:val="04A0"/>
      </w:tblPr>
      <w:tblGrid>
        <w:gridCol w:w="2013"/>
        <w:gridCol w:w="2268"/>
        <w:gridCol w:w="2409"/>
        <w:gridCol w:w="1418"/>
        <w:gridCol w:w="1843"/>
      </w:tblGrid>
      <w:tr w:rsidR="005233C7" w:rsidRPr="008158F3" w:rsidTr="00536F36">
        <w:tc>
          <w:tcPr>
            <w:tcW w:w="2013"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5233C7" w:rsidRPr="008158F3" w:rsidRDefault="005233C7" w:rsidP="00536F36">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Stades</w:t>
            </w:r>
          </w:p>
        </w:tc>
        <w:tc>
          <w:tcPr>
            <w:tcW w:w="4677"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5233C7" w:rsidRPr="008158F3" w:rsidRDefault="005233C7" w:rsidP="00536F36">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Rencontres</w:t>
            </w:r>
          </w:p>
        </w:tc>
        <w:tc>
          <w:tcPr>
            <w:tcW w:w="1418"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5233C7" w:rsidRPr="008158F3" w:rsidRDefault="005233C7" w:rsidP="00536F36">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U15</w:t>
            </w:r>
          </w:p>
        </w:tc>
        <w:tc>
          <w:tcPr>
            <w:tcW w:w="1843"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tcPr>
          <w:p w:rsidR="005233C7" w:rsidRPr="008158F3" w:rsidRDefault="005233C7" w:rsidP="00536F36">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U17</w:t>
            </w:r>
          </w:p>
        </w:tc>
      </w:tr>
      <w:tr w:rsidR="005233C7" w:rsidRPr="008158F3" w:rsidTr="00536F36">
        <w:trPr>
          <w:trHeight w:val="340"/>
        </w:trPr>
        <w:tc>
          <w:tcPr>
            <w:tcW w:w="2013" w:type="dxa"/>
            <w:tcBorders>
              <w:top w:val="single" w:sz="4" w:space="0" w:color="auto"/>
              <w:left w:val="thinThickLargeGap" w:sz="24" w:space="0" w:color="auto"/>
              <w:bottom w:val="single" w:sz="4" w:space="0" w:color="auto"/>
              <w:right w:val="single" w:sz="4" w:space="0" w:color="auto"/>
            </w:tcBorders>
            <w:vAlign w:val="center"/>
            <w:hideMark/>
          </w:tcPr>
          <w:p w:rsidR="005233C7" w:rsidRPr="008158F3" w:rsidRDefault="005233C7" w:rsidP="00536F36">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DARGUINA</w:t>
            </w:r>
          </w:p>
        </w:tc>
        <w:tc>
          <w:tcPr>
            <w:tcW w:w="2268" w:type="dxa"/>
            <w:tcBorders>
              <w:top w:val="single" w:sz="4" w:space="0" w:color="auto"/>
              <w:left w:val="single" w:sz="4" w:space="0" w:color="auto"/>
              <w:bottom w:val="single" w:sz="4" w:space="0" w:color="auto"/>
              <w:right w:val="single" w:sz="4" w:space="0" w:color="auto"/>
            </w:tcBorders>
            <w:vAlign w:val="center"/>
            <w:hideMark/>
          </w:tcPr>
          <w:p w:rsidR="005233C7" w:rsidRPr="008158F3" w:rsidRDefault="005233C7" w:rsidP="00536F36">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OM DARGUINA</w:t>
            </w:r>
          </w:p>
        </w:tc>
        <w:tc>
          <w:tcPr>
            <w:tcW w:w="2409" w:type="dxa"/>
            <w:tcBorders>
              <w:top w:val="single" w:sz="4" w:space="0" w:color="auto"/>
              <w:left w:val="single" w:sz="4" w:space="0" w:color="auto"/>
              <w:bottom w:val="single" w:sz="4" w:space="0" w:color="auto"/>
              <w:right w:val="thinThickLargeGap" w:sz="24" w:space="0" w:color="auto"/>
            </w:tcBorders>
            <w:vAlign w:val="center"/>
            <w:hideMark/>
          </w:tcPr>
          <w:p w:rsidR="005233C7" w:rsidRPr="008158F3" w:rsidRDefault="005233C7" w:rsidP="00536F36">
            <w:pPr>
              <w:spacing w:before="100" w:beforeAutospacing="1" w:after="100" w:afterAutospacing="1"/>
              <w:jc w:val="center"/>
              <w:rPr>
                <w:rFonts w:ascii="Bookman Old Style" w:hAnsi="Bookman Old Style"/>
                <w:b/>
                <w:i/>
                <w:sz w:val="20"/>
                <w:szCs w:val="20"/>
                <w:lang w:val="en-US"/>
              </w:rPr>
            </w:pPr>
            <w:r w:rsidRPr="008158F3">
              <w:rPr>
                <w:rFonts w:ascii="Bookman Old Style" w:hAnsi="Bookman Old Style"/>
                <w:b/>
                <w:i/>
                <w:sz w:val="20"/>
                <w:szCs w:val="20"/>
                <w:lang w:val="en-US"/>
              </w:rPr>
              <w:t>JSC AOKAS</w:t>
            </w:r>
          </w:p>
        </w:tc>
        <w:tc>
          <w:tcPr>
            <w:tcW w:w="1418" w:type="dxa"/>
            <w:tcBorders>
              <w:top w:val="single" w:sz="4" w:space="0" w:color="auto"/>
              <w:left w:val="thinThickLargeGap" w:sz="24" w:space="0" w:color="auto"/>
              <w:bottom w:val="single" w:sz="4" w:space="0" w:color="auto"/>
              <w:right w:val="single" w:sz="4" w:space="0" w:color="auto"/>
            </w:tcBorders>
            <w:hideMark/>
          </w:tcPr>
          <w:p w:rsidR="005233C7" w:rsidRPr="008158F3" w:rsidRDefault="005233C7" w:rsidP="00536F36">
            <w:pPr>
              <w:tabs>
                <w:tab w:val="left" w:pos="1843"/>
              </w:tabs>
              <w:spacing w:before="100" w:beforeAutospacing="1" w:after="100" w:afterAutospacing="1" w:line="408" w:lineRule="atLeast"/>
              <w:jc w:val="center"/>
              <w:rPr>
                <w:rFonts w:ascii="Bookman Old Style" w:hAnsi="Bookman Old Style"/>
                <w:sz w:val="20"/>
                <w:szCs w:val="20"/>
              </w:rPr>
            </w:pPr>
            <w:r w:rsidRPr="008158F3">
              <w:rPr>
                <w:rFonts w:ascii="Bookman Old Style" w:hAnsi="Bookman Old Style"/>
                <w:sz w:val="20"/>
                <w:szCs w:val="20"/>
              </w:rPr>
              <w:t>10 H 00</w:t>
            </w:r>
          </w:p>
        </w:tc>
        <w:tc>
          <w:tcPr>
            <w:tcW w:w="1843" w:type="dxa"/>
            <w:tcBorders>
              <w:top w:val="single" w:sz="4" w:space="0" w:color="auto"/>
              <w:left w:val="thinThickLargeGap" w:sz="24" w:space="0" w:color="auto"/>
              <w:bottom w:val="single" w:sz="4" w:space="0" w:color="auto"/>
              <w:right w:val="thickThinLargeGap" w:sz="24" w:space="0" w:color="auto"/>
            </w:tcBorders>
          </w:tcPr>
          <w:p w:rsidR="005233C7" w:rsidRPr="008158F3" w:rsidRDefault="005233C7" w:rsidP="00536F36">
            <w:pPr>
              <w:tabs>
                <w:tab w:val="left" w:pos="1843"/>
              </w:tabs>
              <w:spacing w:before="100" w:beforeAutospacing="1" w:after="100" w:afterAutospacing="1" w:line="408" w:lineRule="atLeast"/>
              <w:jc w:val="center"/>
              <w:rPr>
                <w:rFonts w:ascii="Bookman Old Style" w:hAnsi="Bookman Old Style"/>
                <w:sz w:val="20"/>
                <w:szCs w:val="20"/>
              </w:rPr>
            </w:pPr>
            <w:r w:rsidRPr="008158F3">
              <w:rPr>
                <w:rFonts w:ascii="Bookman Old Style" w:hAnsi="Bookman Old Style"/>
                <w:sz w:val="20"/>
                <w:szCs w:val="20"/>
              </w:rPr>
              <w:t>11 H 30</w:t>
            </w:r>
          </w:p>
        </w:tc>
      </w:tr>
      <w:tr w:rsidR="005233C7" w:rsidTr="00536F36">
        <w:trPr>
          <w:trHeight w:val="340"/>
        </w:trPr>
        <w:tc>
          <w:tcPr>
            <w:tcW w:w="2013" w:type="dxa"/>
            <w:tcBorders>
              <w:top w:val="single" w:sz="4" w:space="0" w:color="auto"/>
              <w:left w:val="thinThickLargeGap" w:sz="24" w:space="0" w:color="auto"/>
              <w:bottom w:val="thickThinLargeGap" w:sz="24" w:space="0" w:color="auto"/>
              <w:right w:val="single" w:sz="4" w:space="0" w:color="auto"/>
            </w:tcBorders>
            <w:vAlign w:val="center"/>
            <w:hideMark/>
          </w:tcPr>
          <w:p w:rsidR="005233C7" w:rsidRPr="008158F3" w:rsidRDefault="005233C7" w:rsidP="00536F36">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TASKRIOUT</w:t>
            </w:r>
          </w:p>
        </w:tc>
        <w:tc>
          <w:tcPr>
            <w:tcW w:w="2268" w:type="dxa"/>
            <w:tcBorders>
              <w:top w:val="single" w:sz="4" w:space="0" w:color="auto"/>
              <w:left w:val="single" w:sz="4" w:space="0" w:color="auto"/>
              <w:bottom w:val="thickThinLargeGap" w:sz="24" w:space="0" w:color="auto"/>
              <w:right w:val="single" w:sz="4" w:space="0" w:color="auto"/>
            </w:tcBorders>
            <w:vAlign w:val="center"/>
            <w:hideMark/>
          </w:tcPr>
          <w:p w:rsidR="005233C7" w:rsidRPr="008158F3" w:rsidRDefault="005233C7" w:rsidP="00536F36">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lang w:val="en-US"/>
              </w:rPr>
              <w:t>CSA OULED SAADA</w:t>
            </w:r>
          </w:p>
        </w:tc>
        <w:tc>
          <w:tcPr>
            <w:tcW w:w="2409" w:type="dxa"/>
            <w:tcBorders>
              <w:top w:val="single" w:sz="4" w:space="0" w:color="auto"/>
              <w:left w:val="single" w:sz="4" w:space="0" w:color="auto"/>
              <w:bottom w:val="thickThinLargeGap" w:sz="24" w:space="0" w:color="auto"/>
              <w:right w:val="thinThickLargeGap" w:sz="24" w:space="0" w:color="auto"/>
            </w:tcBorders>
            <w:vAlign w:val="center"/>
            <w:hideMark/>
          </w:tcPr>
          <w:p w:rsidR="005233C7" w:rsidRPr="008158F3" w:rsidRDefault="005233C7" w:rsidP="00536F36">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CSA A. AIT SMAIL</w:t>
            </w:r>
          </w:p>
        </w:tc>
        <w:tc>
          <w:tcPr>
            <w:tcW w:w="1418" w:type="dxa"/>
            <w:tcBorders>
              <w:top w:val="single" w:sz="4" w:space="0" w:color="auto"/>
              <w:left w:val="thinThickLargeGap" w:sz="24" w:space="0" w:color="auto"/>
              <w:bottom w:val="thickThinLargeGap" w:sz="24" w:space="0" w:color="auto"/>
              <w:right w:val="single" w:sz="4" w:space="0" w:color="auto"/>
            </w:tcBorders>
            <w:hideMark/>
          </w:tcPr>
          <w:p w:rsidR="005233C7" w:rsidRPr="008158F3" w:rsidRDefault="005233C7" w:rsidP="00536F36">
            <w:pPr>
              <w:tabs>
                <w:tab w:val="left" w:pos="1843"/>
              </w:tabs>
              <w:spacing w:before="100" w:beforeAutospacing="1" w:after="100" w:afterAutospacing="1" w:line="408" w:lineRule="atLeast"/>
              <w:jc w:val="center"/>
              <w:rPr>
                <w:rFonts w:ascii="Bookman Old Style" w:hAnsi="Bookman Old Style"/>
                <w:sz w:val="20"/>
                <w:szCs w:val="20"/>
              </w:rPr>
            </w:pPr>
            <w:r w:rsidRPr="008158F3">
              <w:rPr>
                <w:rFonts w:ascii="Bookman Old Style" w:hAnsi="Bookman Old Style"/>
                <w:sz w:val="20"/>
                <w:szCs w:val="20"/>
              </w:rPr>
              <w:t>10 H 00</w:t>
            </w:r>
          </w:p>
        </w:tc>
        <w:tc>
          <w:tcPr>
            <w:tcW w:w="1843" w:type="dxa"/>
            <w:tcBorders>
              <w:top w:val="single" w:sz="4" w:space="0" w:color="auto"/>
              <w:left w:val="thinThickLargeGap" w:sz="24" w:space="0" w:color="auto"/>
              <w:bottom w:val="thickThinLargeGap" w:sz="24" w:space="0" w:color="auto"/>
              <w:right w:val="thickThinLargeGap" w:sz="24" w:space="0" w:color="auto"/>
            </w:tcBorders>
          </w:tcPr>
          <w:p w:rsidR="005233C7" w:rsidRDefault="005233C7" w:rsidP="00536F36">
            <w:pPr>
              <w:tabs>
                <w:tab w:val="left" w:pos="1843"/>
              </w:tabs>
              <w:spacing w:before="100" w:beforeAutospacing="1" w:after="100" w:afterAutospacing="1" w:line="408" w:lineRule="atLeast"/>
              <w:jc w:val="center"/>
              <w:rPr>
                <w:rFonts w:ascii="Bookman Old Style" w:hAnsi="Bookman Old Style"/>
                <w:sz w:val="20"/>
                <w:szCs w:val="20"/>
              </w:rPr>
            </w:pPr>
            <w:r w:rsidRPr="008158F3">
              <w:rPr>
                <w:rFonts w:ascii="Bookman Old Style" w:hAnsi="Bookman Old Style"/>
                <w:sz w:val="20"/>
                <w:szCs w:val="20"/>
              </w:rPr>
              <w:t>11 H 30</w:t>
            </w:r>
          </w:p>
        </w:tc>
      </w:tr>
    </w:tbl>
    <w:p w:rsidR="005233C7" w:rsidRDefault="005233C7" w:rsidP="005233C7">
      <w:pPr>
        <w:spacing w:after="0"/>
        <w:rPr>
          <w:rFonts w:ascii="Bookman Old Style" w:hAnsi="Bookman Old Style"/>
          <w:sz w:val="16"/>
          <w:szCs w:val="16"/>
        </w:rPr>
      </w:pPr>
    </w:p>
    <w:p w:rsidR="005233C7" w:rsidRPr="00002A00" w:rsidRDefault="005233C7" w:rsidP="005233C7">
      <w:pPr>
        <w:spacing w:after="0"/>
        <w:rPr>
          <w:rFonts w:ascii="Bookman Old Style" w:hAnsi="Bookman Old Style"/>
          <w:sz w:val="16"/>
          <w:szCs w:val="16"/>
        </w:rPr>
      </w:pPr>
    </w:p>
    <w:p w:rsidR="005233C7" w:rsidRPr="004C5EA7" w:rsidRDefault="005233C7" w:rsidP="005233C7">
      <w:pPr>
        <w:spacing w:after="0"/>
        <w:jc w:val="center"/>
        <w:rPr>
          <w:rFonts w:ascii="Bookman Old Style" w:hAnsi="Bookman Old Style"/>
          <w:b/>
          <w:color w:val="00B0F0"/>
          <w:u w:val="single"/>
        </w:rPr>
      </w:pPr>
      <w:r w:rsidRPr="0009139A">
        <w:rPr>
          <w:rFonts w:ascii="Bookman Old Style" w:hAnsi="Bookman Old Style"/>
          <w:b/>
          <w:bCs/>
          <w:color w:val="E36C0A" w:themeColor="accent6" w:themeShade="BF"/>
          <w:sz w:val="52"/>
          <w:szCs w:val="52"/>
          <w:u w:val="single"/>
        </w:rPr>
        <w:t>******************************</w:t>
      </w:r>
      <w:r>
        <w:rPr>
          <w:rFonts w:ascii="Bookman Old Style" w:hAnsi="Bookman Old Style"/>
          <w:b/>
          <w:bCs/>
          <w:color w:val="E36C0A" w:themeColor="accent6" w:themeShade="BF"/>
          <w:sz w:val="52"/>
          <w:szCs w:val="52"/>
          <w:u w:val="single"/>
        </w:rPr>
        <w:t>****</w:t>
      </w:r>
    </w:p>
    <w:p w:rsidR="005233C7" w:rsidRDefault="005233C7" w:rsidP="005233C7">
      <w:pPr>
        <w:tabs>
          <w:tab w:val="left" w:pos="1843"/>
        </w:tabs>
        <w:rPr>
          <w:rFonts w:ascii="Bookman Old Style" w:hAnsi="Bookman Old Style"/>
          <w:b/>
          <w:bCs/>
          <w:sz w:val="16"/>
          <w:szCs w:val="16"/>
          <w:u w:val="single"/>
        </w:rPr>
      </w:pPr>
    </w:p>
    <w:p w:rsidR="005233C7" w:rsidRPr="004C5EA7" w:rsidRDefault="005233C7" w:rsidP="005233C7">
      <w:pPr>
        <w:tabs>
          <w:tab w:val="left" w:pos="1843"/>
        </w:tabs>
        <w:spacing w:after="120"/>
        <w:jc w:val="center"/>
        <w:rPr>
          <w:rFonts w:ascii="Bookman Old Style" w:hAnsi="Bookman Old Style"/>
          <w:b/>
          <w:bCs/>
          <w:sz w:val="40"/>
          <w:szCs w:val="40"/>
          <w:u w:val="single"/>
        </w:rPr>
      </w:pPr>
      <w:r w:rsidRPr="006F51D2">
        <w:rPr>
          <w:rFonts w:ascii="Bookman Old Style" w:hAnsi="Bookman Old Style"/>
          <w:b/>
          <w:bCs/>
          <w:sz w:val="40"/>
          <w:szCs w:val="40"/>
          <w:u w:val="single"/>
        </w:rPr>
        <w:t>JEUNES GROUPE « </w:t>
      </w:r>
      <w:r>
        <w:rPr>
          <w:rFonts w:ascii="Bookman Old Style" w:hAnsi="Bookman Old Style"/>
          <w:b/>
          <w:bCs/>
          <w:sz w:val="40"/>
          <w:szCs w:val="40"/>
          <w:u w:val="single"/>
        </w:rPr>
        <w:t>C</w:t>
      </w:r>
      <w:r w:rsidRPr="006F51D2">
        <w:rPr>
          <w:rFonts w:ascii="Bookman Old Style" w:hAnsi="Bookman Old Style"/>
          <w:b/>
          <w:bCs/>
          <w:sz w:val="40"/>
          <w:szCs w:val="40"/>
          <w:u w:val="single"/>
        </w:rPr>
        <w:t> »</w:t>
      </w:r>
    </w:p>
    <w:p w:rsidR="005233C7" w:rsidRPr="004C5EA7" w:rsidRDefault="005233C7" w:rsidP="005233C7">
      <w:pPr>
        <w:tabs>
          <w:tab w:val="left" w:pos="1843"/>
        </w:tabs>
        <w:jc w:val="center"/>
        <w:rPr>
          <w:rFonts w:ascii="Bookman Old Style" w:hAnsi="Bookman Old Style"/>
          <w:b/>
          <w:bCs/>
          <w:sz w:val="28"/>
          <w:szCs w:val="28"/>
          <w:u w:val="single"/>
        </w:rPr>
      </w:pPr>
      <w:r w:rsidRPr="0029476F">
        <w:rPr>
          <w:rFonts w:ascii="Bookman Old Style" w:hAnsi="Bookman Old Style"/>
          <w:b/>
          <w:bCs/>
          <w:sz w:val="28"/>
          <w:szCs w:val="28"/>
          <w:highlight w:val="magenta"/>
          <w:u w:val="single"/>
        </w:rPr>
        <w:t xml:space="preserve">PROGRAMMATION 01° JOURNEE </w:t>
      </w:r>
    </w:p>
    <w:p w:rsidR="005233C7" w:rsidRPr="00F45F29" w:rsidRDefault="005233C7" w:rsidP="005233C7">
      <w:pPr>
        <w:tabs>
          <w:tab w:val="left" w:pos="1843"/>
        </w:tabs>
        <w:spacing w:after="120"/>
        <w:jc w:val="center"/>
        <w:rPr>
          <w:rFonts w:ascii="Bookman Old Style" w:hAnsi="Bookman Old Style"/>
          <w:b/>
          <w:sz w:val="32"/>
          <w:szCs w:val="32"/>
          <w:u w:val="single"/>
        </w:rPr>
      </w:pPr>
      <w:r>
        <w:rPr>
          <w:rFonts w:ascii="Bookman Old Style" w:hAnsi="Bookman Old Style"/>
          <w:b/>
          <w:sz w:val="32"/>
          <w:szCs w:val="32"/>
          <w:u w:val="single"/>
        </w:rPr>
        <w:t>VENDREDI 11 FEVRIER</w:t>
      </w:r>
      <w:r w:rsidRPr="00577114">
        <w:rPr>
          <w:rFonts w:ascii="Bookman Old Style" w:hAnsi="Bookman Old Style"/>
          <w:b/>
          <w:sz w:val="32"/>
          <w:szCs w:val="32"/>
          <w:u w:val="single"/>
        </w:rPr>
        <w:t xml:space="preserve"> 20</w:t>
      </w:r>
      <w:r>
        <w:rPr>
          <w:rFonts w:ascii="Bookman Old Style" w:hAnsi="Bookman Old Style"/>
          <w:b/>
          <w:sz w:val="32"/>
          <w:szCs w:val="32"/>
          <w:u w:val="single"/>
        </w:rPr>
        <w:t>22</w:t>
      </w:r>
    </w:p>
    <w:tbl>
      <w:tblPr>
        <w:tblW w:w="9951" w:type="dxa"/>
        <w:tblInd w:w="-345" w:type="dxa"/>
        <w:tblLook w:val="04A0"/>
      </w:tblPr>
      <w:tblGrid>
        <w:gridCol w:w="2296"/>
        <w:gridCol w:w="2126"/>
        <w:gridCol w:w="2127"/>
        <w:gridCol w:w="1701"/>
        <w:gridCol w:w="1701"/>
      </w:tblGrid>
      <w:tr w:rsidR="005233C7" w:rsidTr="00536F36">
        <w:tc>
          <w:tcPr>
            <w:tcW w:w="2296"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5233C7" w:rsidRDefault="005233C7" w:rsidP="00536F36">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Stades</w:t>
            </w:r>
          </w:p>
        </w:tc>
        <w:tc>
          <w:tcPr>
            <w:tcW w:w="4253"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5233C7" w:rsidRDefault="005233C7" w:rsidP="00536F36">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Rencontres</w:t>
            </w:r>
          </w:p>
        </w:tc>
        <w:tc>
          <w:tcPr>
            <w:tcW w:w="1701"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5233C7" w:rsidRDefault="005233C7" w:rsidP="00536F36">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U15</w:t>
            </w:r>
          </w:p>
        </w:tc>
        <w:tc>
          <w:tcPr>
            <w:tcW w:w="1701"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tcPr>
          <w:p w:rsidR="005233C7" w:rsidRDefault="005233C7" w:rsidP="00536F36">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U17</w:t>
            </w:r>
          </w:p>
        </w:tc>
      </w:tr>
      <w:tr w:rsidR="005233C7" w:rsidRPr="008158F3" w:rsidTr="00536F36">
        <w:trPr>
          <w:trHeight w:val="340"/>
        </w:trPr>
        <w:tc>
          <w:tcPr>
            <w:tcW w:w="2296" w:type="dxa"/>
            <w:tcBorders>
              <w:top w:val="single" w:sz="4" w:space="0" w:color="auto"/>
              <w:left w:val="thinThickLargeGap" w:sz="24" w:space="0" w:color="auto"/>
              <w:bottom w:val="single" w:sz="4" w:space="0" w:color="auto"/>
              <w:right w:val="single" w:sz="4" w:space="0" w:color="auto"/>
            </w:tcBorders>
            <w:vAlign w:val="center"/>
            <w:hideMark/>
          </w:tcPr>
          <w:p w:rsidR="005233C7" w:rsidRPr="008158F3" w:rsidRDefault="005233C7" w:rsidP="00536F36">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AMIZOUR</w:t>
            </w:r>
          </w:p>
        </w:tc>
        <w:tc>
          <w:tcPr>
            <w:tcW w:w="2126" w:type="dxa"/>
            <w:tcBorders>
              <w:top w:val="single" w:sz="4" w:space="0" w:color="auto"/>
              <w:left w:val="single" w:sz="4" w:space="0" w:color="auto"/>
              <w:bottom w:val="single" w:sz="4" w:space="0" w:color="auto"/>
              <w:right w:val="single" w:sz="4" w:space="0" w:color="auto"/>
            </w:tcBorders>
            <w:vAlign w:val="center"/>
            <w:hideMark/>
          </w:tcPr>
          <w:p w:rsidR="005233C7" w:rsidRPr="008158F3" w:rsidRDefault="005233C7" w:rsidP="00536F36">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JSA AMIZOUR</w:t>
            </w:r>
          </w:p>
        </w:tc>
        <w:tc>
          <w:tcPr>
            <w:tcW w:w="2127" w:type="dxa"/>
            <w:tcBorders>
              <w:top w:val="single" w:sz="4" w:space="0" w:color="auto"/>
              <w:left w:val="single" w:sz="4" w:space="0" w:color="auto"/>
              <w:bottom w:val="single" w:sz="4" w:space="0" w:color="auto"/>
              <w:right w:val="thinThickLargeGap" w:sz="24" w:space="0" w:color="auto"/>
            </w:tcBorders>
            <w:vAlign w:val="center"/>
            <w:hideMark/>
          </w:tcPr>
          <w:p w:rsidR="005233C7" w:rsidRPr="008158F3" w:rsidRDefault="005233C7" w:rsidP="00536F36">
            <w:pPr>
              <w:spacing w:before="100" w:beforeAutospacing="1" w:after="100" w:afterAutospacing="1"/>
              <w:jc w:val="center"/>
              <w:rPr>
                <w:rFonts w:ascii="Bookman Old Style" w:hAnsi="Bookman Old Style"/>
                <w:b/>
                <w:i/>
                <w:sz w:val="20"/>
                <w:szCs w:val="20"/>
                <w:lang w:val="en-US"/>
              </w:rPr>
            </w:pPr>
            <w:r w:rsidRPr="008158F3">
              <w:rPr>
                <w:rFonts w:ascii="Bookman Old Style" w:hAnsi="Bookman Old Style"/>
                <w:b/>
                <w:i/>
                <w:sz w:val="20"/>
                <w:szCs w:val="20"/>
                <w:lang w:val="en-US"/>
              </w:rPr>
              <w:t>AWFS BEJAIA</w:t>
            </w:r>
          </w:p>
        </w:tc>
        <w:tc>
          <w:tcPr>
            <w:tcW w:w="1701" w:type="dxa"/>
            <w:tcBorders>
              <w:top w:val="single" w:sz="4" w:space="0" w:color="auto"/>
              <w:left w:val="thinThickLargeGap" w:sz="24" w:space="0" w:color="auto"/>
              <w:bottom w:val="single" w:sz="4" w:space="0" w:color="auto"/>
              <w:right w:val="single" w:sz="4" w:space="0" w:color="auto"/>
            </w:tcBorders>
            <w:hideMark/>
          </w:tcPr>
          <w:p w:rsidR="005233C7" w:rsidRPr="008158F3" w:rsidRDefault="005233C7" w:rsidP="00536F36">
            <w:pPr>
              <w:tabs>
                <w:tab w:val="left" w:pos="1843"/>
              </w:tabs>
              <w:spacing w:before="100" w:beforeAutospacing="1" w:after="100" w:afterAutospacing="1" w:line="408" w:lineRule="atLeast"/>
              <w:jc w:val="center"/>
              <w:rPr>
                <w:rFonts w:ascii="Bookman Old Style" w:hAnsi="Bookman Old Style"/>
                <w:sz w:val="20"/>
                <w:szCs w:val="20"/>
              </w:rPr>
            </w:pPr>
            <w:r w:rsidRPr="008158F3">
              <w:rPr>
                <w:rFonts w:ascii="Bookman Old Style" w:hAnsi="Bookman Old Style"/>
                <w:sz w:val="20"/>
                <w:szCs w:val="20"/>
              </w:rPr>
              <w:t>10 H 00</w:t>
            </w:r>
          </w:p>
        </w:tc>
        <w:tc>
          <w:tcPr>
            <w:tcW w:w="1701" w:type="dxa"/>
            <w:tcBorders>
              <w:top w:val="single" w:sz="4" w:space="0" w:color="auto"/>
              <w:left w:val="thinThickLargeGap" w:sz="24" w:space="0" w:color="auto"/>
              <w:bottom w:val="single" w:sz="4" w:space="0" w:color="auto"/>
              <w:right w:val="thickThinLargeGap" w:sz="24" w:space="0" w:color="auto"/>
            </w:tcBorders>
          </w:tcPr>
          <w:p w:rsidR="005233C7" w:rsidRPr="008158F3" w:rsidRDefault="005233C7" w:rsidP="00536F36">
            <w:pPr>
              <w:tabs>
                <w:tab w:val="left" w:pos="1843"/>
              </w:tabs>
              <w:spacing w:before="100" w:beforeAutospacing="1" w:after="100" w:afterAutospacing="1" w:line="408" w:lineRule="atLeast"/>
              <w:jc w:val="center"/>
              <w:rPr>
                <w:rFonts w:ascii="Bookman Old Style" w:hAnsi="Bookman Old Style"/>
                <w:sz w:val="20"/>
                <w:szCs w:val="20"/>
              </w:rPr>
            </w:pPr>
            <w:r w:rsidRPr="008158F3">
              <w:rPr>
                <w:rFonts w:ascii="Bookman Old Style" w:hAnsi="Bookman Old Style"/>
                <w:sz w:val="20"/>
                <w:szCs w:val="20"/>
              </w:rPr>
              <w:t>11 H 30</w:t>
            </w:r>
          </w:p>
        </w:tc>
      </w:tr>
      <w:tr w:rsidR="005233C7" w:rsidRPr="008158F3" w:rsidTr="00536F36">
        <w:trPr>
          <w:trHeight w:val="340"/>
        </w:trPr>
        <w:tc>
          <w:tcPr>
            <w:tcW w:w="2296" w:type="dxa"/>
            <w:tcBorders>
              <w:top w:val="single" w:sz="4" w:space="0" w:color="auto"/>
              <w:left w:val="thinThickLargeGap" w:sz="24" w:space="0" w:color="auto"/>
              <w:bottom w:val="thickThinLargeGap" w:sz="24" w:space="0" w:color="auto"/>
              <w:right w:val="single" w:sz="4" w:space="0" w:color="auto"/>
            </w:tcBorders>
            <w:vAlign w:val="center"/>
            <w:hideMark/>
          </w:tcPr>
          <w:p w:rsidR="005233C7" w:rsidRPr="008158F3" w:rsidRDefault="005233C7" w:rsidP="00536F36">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NACERIA</w:t>
            </w:r>
          </w:p>
        </w:tc>
        <w:tc>
          <w:tcPr>
            <w:tcW w:w="2126" w:type="dxa"/>
            <w:tcBorders>
              <w:top w:val="single" w:sz="4" w:space="0" w:color="auto"/>
              <w:left w:val="single" w:sz="4" w:space="0" w:color="auto"/>
              <w:bottom w:val="thickThinLargeGap" w:sz="24" w:space="0" w:color="auto"/>
              <w:right w:val="single" w:sz="4" w:space="0" w:color="auto"/>
            </w:tcBorders>
            <w:vAlign w:val="center"/>
            <w:hideMark/>
          </w:tcPr>
          <w:p w:rsidR="005233C7" w:rsidRPr="008158F3" w:rsidRDefault="005233C7" w:rsidP="00536F36">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CR BEJAIA</w:t>
            </w:r>
          </w:p>
        </w:tc>
        <w:tc>
          <w:tcPr>
            <w:tcW w:w="2127" w:type="dxa"/>
            <w:tcBorders>
              <w:top w:val="single" w:sz="4" w:space="0" w:color="auto"/>
              <w:left w:val="single" w:sz="4" w:space="0" w:color="auto"/>
              <w:bottom w:val="thickThinLargeGap" w:sz="24" w:space="0" w:color="auto"/>
              <w:right w:val="thinThickLargeGap" w:sz="24" w:space="0" w:color="auto"/>
            </w:tcBorders>
            <w:vAlign w:val="center"/>
            <w:hideMark/>
          </w:tcPr>
          <w:p w:rsidR="005233C7" w:rsidRPr="008158F3" w:rsidRDefault="005233C7" w:rsidP="00536F36">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NRB SEMAOUN</w:t>
            </w:r>
          </w:p>
        </w:tc>
        <w:tc>
          <w:tcPr>
            <w:tcW w:w="1701" w:type="dxa"/>
            <w:tcBorders>
              <w:top w:val="single" w:sz="4" w:space="0" w:color="auto"/>
              <w:left w:val="thinThickLargeGap" w:sz="24" w:space="0" w:color="auto"/>
              <w:bottom w:val="thickThinLargeGap" w:sz="24" w:space="0" w:color="auto"/>
              <w:right w:val="single" w:sz="4" w:space="0" w:color="auto"/>
            </w:tcBorders>
            <w:hideMark/>
          </w:tcPr>
          <w:p w:rsidR="005233C7" w:rsidRPr="008158F3" w:rsidRDefault="005233C7" w:rsidP="00536F36">
            <w:pPr>
              <w:tabs>
                <w:tab w:val="left" w:pos="1843"/>
              </w:tabs>
              <w:spacing w:before="100" w:beforeAutospacing="1" w:after="100" w:afterAutospacing="1" w:line="408" w:lineRule="atLeast"/>
              <w:jc w:val="center"/>
              <w:rPr>
                <w:rFonts w:ascii="Bookman Old Style" w:hAnsi="Bookman Old Style"/>
                <w:sz w:val="20"/>
                <w:szCs w:val="20"/>
              </w:rPr>
            </w:pPr>
            <w:r w:rsidRPr="008158F3">
              <w:rPr>
                <w:rFonts w:ascii="Bookman Old Style" w:hAnsi="Bookman Old Style"/>
                <w:sz w:val="20"/>
                <w:szCs w:val="20"/>
              </w:rPr>
              <w:t>10 H 00</w:t>
            </w:r>
          </w:p>
        </w:tc>
        <w:tc>
          <w:tcPr>
            <w:tcW w:w="1701" w:type="dxa"/>
            <w:tcBorders>
              <w:top w:val="single" w:sz="4" w:space="0" w:color="auto"/>
              <w:left w:val="thinThickLargeGap" w:sz="24" w:space="0" w:color="auto"/>
              <w:bottom w:val="thickThinLargeGap" w:sz="24" w:space="0" w:color="auto"/>
              <w:right w:val="thickThinLargeGap" w:sz="24" w:space="0" w:color="auto"/>
            </w:tcBorders>
          </w:tcPr>
          <w:p w:rsidR="005233C7" w:rsidRPr="008158F3" w:rsidRDefault="005233C7" w:rsidP="00536F36">
            <w:pPr>
              <w:tabs>
                <w:tab w:val="left" w:pos="1843"/>
              </w:tabs>
              <w:spacing w:before="100" w:beforeAutospacing="1" w:after="100" w:afterAutospacing="1" w:line="408" w:lineRule="atLeast"/>
              <w:jc w:val="center"/>
              <w:rPr>
                <w:rFonts w:ascii="Bookman Old Style" w:hAnsi="Bookman Old Style"/>
                <w:sz w:val="20"/>
                <w:szCs w:val="20"/>
              </w:rPr>
            </w:pPr>
            <w:r w:rsidRPr="008158F3">
              <w:rPr>
                <w:rFonts w:ascii="Bookman Old Style" w:hAnsi="Bookman Old Style"/>
                <w:sz w:val="20"/>
                <w:szCs w:val="20"/>
              </w:rPr>
              <w:t>11 H 30</w:t>
            </w:r>
          </w:p>
        </w:tc>
      </w:tr>
    </w:tbl>
    <w:p w:rsidR="005233C7" w:rsidRPr="008158F3" w:rsidRDefault="005233C7" w:rsidP="005233C7">
      <w:pPr>
        <w:tabs>
          <w:tab w:val="left" w:pos="1843"/>
        </w:tabs>
        <w:rPr>
          <w:rFonts w:ascii="Bookman Old Style" w:hAnsi="Bookman Old Style"/>
          <w:b/>
          <w:bCs/>
          <w:sz w:val="16"/>
          <w:szCs w:val="16"/>
          <w:u w:val="single"/>
        </w:rPr>
      </w:pPr>
    </w:p>
    <w:p w:rsidR="005233C7" w:rsidRPr="008158F3" w:rsidRDefault="005233C7" w:rsidP="005233C7">
      <w:pPr>
        <w:tabs>
          <w:tab w:val="left" w:pos="1843"/>
        </w:tabs>
        <w:spacing w:after="120"/>
        <w:jc w:val="center"/>
        <w:rPr>
          <w:rFonts w:ascii="Bookman Old Style" w:hAnsi="Bookman Old Style"/>
          <w:b/>
          <w:sz w:val="32"/>
          <w:szCs w:val="32"/>
          <w:u w:val="single"/>
        </w:rPr>
      </w:pPr>
      <w:r w:rsidRPr="008158F3">
        <w:rPr>
          <w:rFonts w:ascii="Bookman Old Style" w:hAnsi="Bookman Old Style"/>
          <w:b/>
          <w:sz w:val="32"/>
          <w:szCs w:val="32"/>
          <w:u w:val="single"/>
        </w:rPr>
        <w:t>SAMEDI 12 FEVRIER 2022</w:t>
      </w:r>
    </w:p>
    <w:tbl>
      <w:tblPr>
        <w:tblW w:w="9951" w:type="dxa"/>
        <w:tblInd w:w="-345" w:type="dxa"/>
        <w:tblLook w:val="04A0"/>
      </w:tblPr>
      <w:tblGrid>
        <w:gridCol w:w="2296"/>
        <w:gridCol w:w="2126"/>
        <w:gridCol w:w="2127"/>
        <w:gridCol w:w="1701"/>
        <w:gridCol w:w="1701"/>
      </w:tblGrid>
      <w:tr w:rsidR="005233C7" w:rsidRPr="008158F3" w:rsidTr="00536F36">
        <w:tc>
          <w:tcPr>
            <w:tcW w:w="2296"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5233C7" w:rsidRPr="008158F3" w:rsidRDefault="005233C7" w:rsidP="00536F36">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Stades</w:t>
            </w:r>
          </w:p>
        </w:tc>
        <w:tc>
          <w:tcPr>
            <w:tcW w:w="4253"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5233C7" w:rsidRPr="008158F3" w:rsidRDefault="005233C7" w:rsidP="00536F36">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Rencontres</w:t>
            </w:r>
          </w:p>
        </w:tc>
        <w:tc>
          <w:tcPr>
            <w:tcW w:w="1701"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5233C7" w:rsidRPr="008158F3" w:rsidRDefault="005233C7" w:rsidP="00536F36">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U15</w:t>
            </w:r>
          </w:p>
        </w:tc>
        <w:tc>
          <w:tcPr>
            <w:tcW w:w="1701"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tcPr>
          <w:p w:rsidR="005233C7" w:rsidRPr="008158F3" w:rsidRDefault="005233C7" w:rsidP="00536F36">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U17</w:t>
            </w:r>
          </w:p>
        </w:tc>
      </w:tr>
      <w:tr w:rsidR="005233C7" w:rsidTr="00536F36">
        <w:trPr>
          <w:trHeight w:val="340"/>
        </w:trPr>
        <w:tc>
          <w:tcPr>
            <w:tcW w:w="2296" w:type="dxa"/>
            <w:tcBorders>
              <w:top w:val="single" w:sz="4" w:space="0" w:color="auto"/>
              <w:left w:val="thinThickLargeGap" w:sz="24" w:space="0" w:color="auto"/>
              <w:bottom w:val="single" w:sz="4" w:space="0" w:color="auto"/>
              <w:right w:val="single" w:sz="4" w:space="0" w:color="auto"/>
            </w:tcBorders>
            <w:vAlign w:val="center"/>
            <w:hideMark/>
          </w:tcPr>
          <w:p w:rsidR="005233C7" w:rsidRPr="008158F3" w:rsidRDefault="005233C7" w:rsidP="00536F36">
            <w:pPr>
              <w:spacing w:before="100" w:beforeAutospacing="1" w:after="100" w:afterAutospacing="1"/>
              <w:jc w:val="center"/>
              <w:rPr>
                <w:rFonts w:ascii="Bookman Old Style" w:hAnsi="Bookman Old Style"/>
                <w:b/>
                <w:i/>
                <w:sz w:val="20"/>
                <w:szCs w:val="20"/>
              </w:rPr>
            </w:pPr>
            <w:r w:rsidRPr="008158F3">
              <w:rPr>
                <w:rFonts w:ascii="Bookman Old Style" w:hAnsi="Bookman Old Style"/>
                <w:b/>
                <w:i/>
              </w:rPr>
              <w:t>BENAL. ANNEXE</w:t>
            </w:r>
          </w:p>
        </w:tc>
        <w:tc>
          <w:tcPr>
            <w:tcW w:w="2126" w:type="dxa"/>
            <w:tcBorders>
              <w:top w:val="single" w:sz="4" w:space="0" w:color="auto"/>
              <w:left w:val="single" w:sz="4" w:space="0" w:color="auto"/>
              <w:bottom w:val="single" w:sz="4" w:space="0" w:color="auto"/>
              <w:right w:val="single" w:sz="4" w:space="0" w:color="auto"/>
            </w:tcBorders>
            <w:vAlign w:val="center"/>
            <w:hideMark/>
          </w:tcPr>
          <w:p w:rsidR="005233C7" w:rsidRPr="008158F3" w:rsidRDefault="005233C7" w:rsidP="00536F36">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GOURAYA BEJAIA</w:t>
            </w:r>
          </w:p>
        </w:tc>
        <w:tc>
          <w:tcPr>
            <w:tcW w:w="2127" w:type="dxa"/>
            <w:tcBorders>
              <w:top w:val="single" w:sz="4" w:space="0" w:color="auto"/>
              <w:left w:val="single" w:sz="4" w:space="0" w:color="auto"/>
              <w:bottom w:val="single" w:sz="4" w:space="0" w:color="auto"/>
              <w:right w:val="thinThickLargeGap" w:sz="24" w:space="0" w:color="auto"/>
            </w:tcBorders>
            <w:vAlign w:val="center"/>
            <w:hideMark/>
          </w:tcPr>
          <w:p w:rsidR="005233C7" w:rsidRPr="008158F3" w:rsidRDefault="005233C7" w:rsidP="00536F36">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BEJAIA FC</w:t>
            </w:r>
          </w:p>
        </w:tc>
        <w:tc>
          <w:tcPr>
            <w:tcW w:w="1701" w:type="dxa"/>
            <w:tcBorders>
              <w:top w:val="single" w:sz="4" w:space="0" w:color="auto"/>
              <w:left w:val="thinThickLargeGap" w:sz="24" w:space="0" w:color="auto"/>
              <w:bottom w:val="single" w:sz="4" w:space="0" w:color="auto"/>
              <w:right w:val="single" w:sz="4" w:space="0" w:color="auto"/>
            </w:tcBorders>
            <w:hideMark/>
          </w:tcPr>
          <w:p w:rsidR="005233C7" w:rsidRPr="008158F3" w:rsidRDefault="005233C7" w:rsidP="00536F36">
            <w:pPr>
              <w:tabs>
                <w:tab w:val="left" w:pos="1843"/>
              </w:tabs>
              <w:spacing w:before="100" w:beforeAutospacing="1" w:after="100" w:afterAutospacing="1" w:line="408" w:lineRule="atLeast"/>
              <w:jc w:val="center"/>
              <w:rPr>
                <w:rFonts w:ascii="Bookman Old Style" w:hAnsi="Bookman Old Style"/>
                <w:sz w:val="20"/>
                <w:szCs w:val="20"/>
              </w:rPr>
            </w:pPr>
            <w:r w:rsidRPr="008158F3">
              <w:rPr>
                <w:rFonts w:ascii="Bookman Old Style" w:hAnsi="Bookman Old Style"/>
                <w:sz w:val="20"/>
                <w:szCs w:val="20"/>
              </w:rPr>
              <w:t>09 H 30</w:t>
            </w:r>
          </w:p>
        </w:tc>
        <w:tc>
          <w:tcPr>
            <w:tcW w:w="1701" w:type="dxa"/>
            <w:tcBorders>
              <w:top w:val="single" w:sz="4" w:space="0" w:color="auto"/>
              <w:left w:val="thinThickLargeGap" w:sz="24" w:space="0" w:color="auto"/>
              <w:bottom w:val="single" w:sz="4" w:space="0" w:color="auto"/>
              <w:right w:val="thickThinLargeGap" w:sz="24" w:space="0" w:color="auto"/>
            </w:tcBorders>
          </w:tcPr>
          <w:p w:rsidR="005233C7" w:rsidRDefault="005233C7" w:rsidP="00536F36">
            <w:pPr>
              <w:tabs>
                <w:tab w:val="left" w:pos="1843"/>
              </w:tabs>
              <w:spacing w:before="100" w:beforeAutospacing="1" w:after="100" w:afterAutospacing="1" w:line="408" w:lineRule="atLeast"/>
              <w:jc w:val="center"/>
              <w:rPr>
                <w:rFonts w:ascii="Bookman Old Style" w:hAnsi="Bookman Old Style"/>
                <w:sz w:val="20"/>
                <w:szCs w:val="20"/>
              </w:rPr>
            </w:pPr>
            <w:r w:rsidRPr="008158F3">
              <w:rPr>
                <w:rFonts w:ascii="Bookman Old Style" w:hAnsi="Bookman Old Style"/>
                <w:sz w:val="20"/>
                <w:szCs w:val="20"/>
              </w:rPr>
              <w:t>11 H 00</w:t>
            </w:r>
          </w:p>
        </w:tc>
      </w:tr>
      <w:tr w:rsidR="005233C7" w:rsidTr="00536F36">
        <w:trPr>
          <w:trHeight w:val="340"/>
        </w:trPr>
        <w:tc>
          <w:tcPr>
            <w:tcW w:w="2296" w:type="dxa"/>
            <w:tcBorders>
              <w:top w:val="single" w:sz="4" w:space="0" w:color="auto"/>
              <w:left w:val="thinThickLargeGap" w:sz="24" w:space="0" w:color="auto"/>
              <w:bottom w:val="thickThinLargeGap" w:sz="24" w:space="0" w:color="auto"/>
              <w:right w:val="single" w:sz="4" w:space="0" w:color="auto"/>
            </w:tcBorders>
            <w:vAlign w:val="center"/>
            <w:hideMark/>
          </w:tcPr>
          <w:p w:rsidR="005233C7" w:rsidRPr="00FA1FE1" w:rsidRDefault="005233C7" w:rsidP="00536F36">
            <w:pPr>
              <w:spacing w:before="100" w:beforeAutospacing="1" w:after="100" w:afterAutospacing="1"/>
              <w:jc w:val="center"/>
              <w:rPr>
                <w:rFonts w:ascii="Bookman Old Style" w:hAnsi="Bookman Old Style"/>
                <w:b/>
                <w:i/>
                <w:highlight w:val="magenta"/>
              </w:rPr>
            </w:pPr>
          </w:p>
        </w:tc>
        <w:tc>
          <w:tcPr>
            <w:tcW w:w="2126" w:type="dxa"/>
            <w:tcBorders>
              <w:top w:val="single" w:sz="4" w:space="0" w:color="auto"/>
              <w:left w:val="single" w:sz="4" w:space="0" w:color="auto"/>
              <w:bottom w:val="thickThinLargeGap" w:sz="24" w:space="0" w:color="auto"/>
              <w:right w:val="single" w:sz="4" w:space="0" w:color="auto"/>
            </w:tcBorders>
            <w:vAlign w:val="center"/>
            <w:hideMark/>
          </w:tcPr>
          <w:p w:rsidR="005233C7" w:rsidRDefault="005233C7" w:rsidP="00536F36">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O FERAOUN</w:t>
            </w:r>
          </w:p>
        </w:tc>
        <w:tc>
          <w:tcPr>
            <w:tcW w:w="2127" w:type="dxa"/>
            <w:tcBorders>
              <w:top w:val="single" w:sz="4" w:space="0" w:color="auto"/>
              <w:left w:val="single" w:sz="4" w:space="0" w:color="auto"/>
              <w:bottom w:val="thickThinLargeGap" w:sz="24" w:space="0" w:color="auto"/>
              <w:right w:val="thinThickLargeGap" w:sz="24" w:space="0" w:color="auto"/>
            </w:tcBorders>
            <w:vAlign w:val="center"/>
            <w:hideMark/>
          </w:tcPr>
          <w:p w:rsidR="005233C7" w:rsidRPr="0088431D" w:rsidRDefault="005233C7" w:rsidP="00536F36">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AJST ADEKAR</w:t>
            </w:r>
          </w:p>
        </w:tc>
        <w:tc>
          <w:tcPr>
            <w:tcW w:w="1701" w:type="dxa"/>
            <w:tcBorders>
              <w:top w:val="single" w:sz="4" w:space="0" w:color="auto"/>
              <w:left w:val="thinThickLargeGap" w:sz="24" w:space="0" w:color="auto"/>
              <w:bottom w:val="thickThinLargeGap" w:sz="24" w:space="0" w:color="auto"/>
              <w:right w:val="single" w:sz="4" w:space="0" w:color="auto"/>
            </w:tcBorders>
            <w:hideMark/>
          </w:tcPr>
          <w:p w:rsidR="005233C7" w:rsidRDefault="005233C7" w:rsidP="00536F36">
            <w:pPr>
              <w:tabs>
                <w:tab w:val="left" w:pos="1843"/>
              </w:tabs>
              <w:spacing w:before="100" w:beforeAutospacing="1" w:after="100" w:afterAutospacing="1" w:line="408" w:lineRule="atLeast"/>
              <w:jc w:val="center"/>
              <w:rPr>
                <w:rFonts w:ascii="Bookman Old Style" w:hAnsi="Bookman Old Style"/>
                <w:sz w:val="20"/>
                <w:szCs w:val="20"/>
              </w:rPr>
            </w:pPr>
            <w:r>
              <w:rPr>
                <w:rFonts w:ascii="Bookman Old Style" w:hAnsi="Bookman Old Style"/>
                <w:sz w:val="20"/>
                <w:szCs w:val="20"/>
              </w:rPr>
              <w:t>10 H 00</w:t>
            </w:r>
          </w:p>
        </w:tc>
        <w:tc>
          <w:tcPr>
            <w:tcW w:w="1701" w:type="dxa"/>
            <w:tcBorders>
              <w:top w:val="single" w:sz="4" w:space="0" w:color="auto"/>
              <w:left w:val="thinThickLargeGap" w:sz="24" w:space="0" w:color="auto"/>
              <w:bottom w:val="thickThinLargeGap" w:sz="24" w:space="0" w:color="auto"/>
              <w:right w:val="thickThinLargeGap" w:sz="24" w:space="0" w:color="auto"/>
            </w:tcBorders>
          </w:tcPr>
          <w:p w:rsidR="005233C7" w:rsidRDefault="005233C7" w:rsidP="00536F36">
            <w:pPr>
              <w:tabs>
                <w:tab w:val="left" w:pos="1843"/>
              </w:tabs>
              <w:spacing w:before="100" w:beforeAutospacing="1" w:after="100" w:afterAutospacing="1" w:line="408" w:lineRule="atLeast"/>
              <w:jc w:val="center"/>
              <w:rPr>
                <w:rFonts w:ascii="Bookman Old Style" w:hAnsi="Bookman Old Style"/>
                <w:sz w:val="20"/>
                <w:szCs w:val="20"/>
              </w:rPr>
            </w:pPr>
            <w:r>
              <w:rPr>
                <w:rFonts w:ascii="Bookman Old Style" w:hAnsi="Bookman Old Style"/>
                <w:sz w:val="20"/>
                <w:szCs w:val="20"/>
              </w:rPr>
              <w:t>11 H 30</w:t>
            </w:r>
          </w:p>
        </w:tc>
      </w:tr>
    </w:tbl>
    <w:p w:rsidR="005233C7" w:rsidRDefault="005233C7" w:rsidP="005233C7">
      <w:pPr>
        <w:tabs>
          <w:tab w:val="left" w:pos="1843"/>
        </w:tabs>
        <w:rPr>
          <w:rFonts w:ascii="Bookman Old Style" w:hAnsi="Bookman Old Style"/>
          <w:b/>
          <w:bCs/>
          <w:sz w:val="16"/>
          <w:szCs w:val="16"/>
          <w:u w:val="single"/>
        </w:rPr>
      </w:pPr>
    </w:p>
    <w:p w:rsidR="005233C7" w:rsidRPr="00475043" w:rsidRDefault="005233C7" w:rsidP="005233C7">
      <w:pPr>
        <w:spacing w:after="120"/>
        <w:jc w:val="center"/>
        <w:rPr>
          <w:rFonts w:ascii="Bookman Old Style" w:hAnsi="Bookman Old Style"/>
          <w:b/>
          <w:color w:val="00B0F0"/>
          <w:u w:val="single"/>
        </w:rPr>
      </w:pPr>
      <w:r w:rsidRPr="0009139A">
        <w:rPr>
          <w:rFonts w:ascii="Bookman Old Style" w:hAnsi="Bookman Old Style"/>
          <w:b/>
          <w:bCs/>
          <w:color w:val="E36C0A" w:themeColor="accent6" w:themeShade="BF"/>
          <w:sz w:val="52"/>
          <w:szCs w:val="52"/>
          <w:u w:val="single"/>
        </w:rPr>
        <w:t>******************************</w:t>
      </w:r>
      <w:r>
        <w:rPr>
          <w:rFonts w:ascii="Bookman Old Style" w:hAnsi="Bookman Old Style"/>
          <w:b/>
          <w:bCs/>
          <w:color w:val="E36C0A" w:themeColor="accent6" w:themeShade="BF"/>
          <w:sz w:val="52"/>
          <w:szCs w:val="52"/>
          <w:u w:val="single"/>
        </w:rPr>
        <w:t>***</w:t>
      </w:r>
    </w:p>
    <w:p w:rsidR="005233C7" w:rsidRDefault="005233C7" w:rsidP="005233C7">
      <w:pPr>
        <w:tabs>
          <w:tab w:val="left" w:pos="1843"/>
        </w:tabs>
        <w:spacing w:after="120"/>
        <w:jc w:val="center"/>
        <w:rPr>
          <w:rFonts w:ascii="Bookman Old Style" w:hAnsi="Bookman Old Style"/>
          <w:b/>
          <w:bCs/>
          <w:sz w:val="40"/>
          <w:szCs w:val="40"/>
          <w:u w:val="single"/>
        </w:rPr>
      </w:pPr>
    </w:p>
    <w:p w:rsidR="005233C7" w:rsidRDefault="005233C7" w:rsidP="005233C7">
      <w:pPr>
        <w:tabs>
          <w:tab w:val="left" w:pos="1843"/>
        </w:tabs>
        <w:spacing w:after="120"/>
        <w:jc w:val="center"/>
        <w:rPr>
          <w:rFonts w:ascii="Bookman Old Style" w:hAnsi="Bookman Old Style"/>
          <w:b/>
          <w:bCs/>
          <w:sz w:val="40"/>
          <w:szCs w:val="40"/>
          <w:u w:val="single"/>
        </w:rPr>
      </w:pPr>
    </w:p>
    <w:p w:rsidR="005233C7" w:rsidRDefault="005233C7" w:rsidP="005233C7">
      <w:pPr>
        <w:tabs>
          <w:tab w:val="left" w:pos="1843"/>
        </w:tabs>
        <w:spacing w:after="120"/>
        <w:jc w:val="center"/>
        <w:rPr>
          <w:rFonts w:ascii="Bookman Old Style" w:hAnsi="Bookman Old Style"/>
          <w:b/>
          <w:bCs/>
          <w:sz w:val="40"/>
          <w:szCs w:val="40"/>
          <w:u w:val="single"/>
        </w:rPr>
      </w:pPr>
    </w:p>
    <w:p w:rsidR="005233C7" w:rsidRPr="004C5EA7" w:rsidRDefault="005233C7" w:rsidP="005233C7">
      <w:pPr>
        <w:tabs>
          <w:tab w:val="left" w:pos="1843"/>
        </w:tabs>
        <w:spacing w:after="120"/>
        <w:jc w:val="center"/>
        <w:rPr>
          <w:rFonts w:ascii="Bookman Old Style" w:hAnsi="Bookman Old Style"/>
          <w:b/>
          <w:bCs/>
          <w:sz w:val="40"/>
          <w:szCs w:val="40"/>
          <w:u w:val="single"/>
        </w:rPr>
      </w:pPr>
      <w:r w:rsidRPr="006F51D2">
        <w:rPr>
          <w:rFonts w:ascii="Bookman Old Style" w:hAnsi="Bookman Old Style"/>
          <w:b/>
          <w:bCs/>
          <w:sz w:val="40"/>
          <w:szCs w:val="40"/>
          <w:u w:val="single"/>
        </w:rPr>
        <w:t>JEUNES GROUPE « </w:t>
      </w:r>
      <w:r>
        <w:rPr>
          <w:rFonts w:ascii="Bookman Old Style" w:hAnsi="Bookman Old Style"/>
          <w:b/>
          <w:bCs/>
          <w:sz w:val="40"/>
          <w:szCs w:val="40"/>
          <w:u w:val="single"/>
        </w:rPr>
        <w:t>D</w:t>
      </w:r>
      <w:r w:rsidRPr="006F51D2">
        <w:rPr>
          <w:rFonts w:ascii="Bookman Old Style" w:hAnsi="Bookman Old Style"/>
          <w:b/>
          <w:bCs/>
          <w:sz w:val="40"/>
          <w:szCs w:val="40"/>
          <w:u w:val="single"/>
        </w:rPr>
        <w:t> »</w:t>
      </w:r>
    </w:p>
    <w:p w:rsidR="005233C7" w:rsidRPr="004C5EA7" w:rsidRDefault="005233C7" w:rsidP="005233C7">
      <w:pPr>
        <w:tabs>
          <w:tab w:val="left" w:pos="1843"/>
        </w:tabs>
        <w:jc w:val="center"/>
        <w:rPr>
          <w:rFonts w:ascii="Bookman Old Style" w:hAnsi="Bookman Old Style"/>
          <w:b/>
          <w:bCs/>
          <w:sz w:val="28"/>
          <w:szCs w:val="28"/>
          <w:u w:val="single"/>
        </w:rPr>
      </w:pPr>
      <w:r w:rsidRPr="008158F3">
        <w:rPr>
          <w:rFonts w:ascii="Bookman Old Style" w:hAnsi="Bookman Old Style"/>
          <w:b/>
          <w:bCs/>
          <w:sz w:val="28"/>
          <w:szCs w:val="28"/>
          <w:highlight w:val="magenta"/>
          <w:u w:val="single"/>
        </w:rPr>
        <w:t xml:space="preserve">PROGRAMMATION 01° JOURNEE </w:t>
      </w:r>
    </w:p>
    <w:p w:rsidR="005233C7" w:rsidRDefault="005233C7" w:rsidP="005233C7">
      <w:pPr>
        <w:tabs>
          <w:tab w:val="left" w:pos="1843"/>
        </w:tabs>
        <w:spacing w:after="120"/>
        <w:jc w:val="center"/>
        <w:rPr>
          <w:rFonts w:ascii="Bookman Old Style" w:hAnsi="Bookman Old Style"/>
          <w:b/>
          <w:sz w:val="32"/>
          <w:szCs w:val="32"/>
          <w:u w:val="single"/>
        </w:rPr>
      </w:pPr>
      <w:r>
        <w:rPr>
          <w:rFonts w:ascii="Bookman Old Style" w:hAnsi="Bookman Old Style"/>
          <w:b/>
          <w:sz w:val="32"/>
          <w:szCs w:val="32"/>
          <w:u w:val="single"/>
        </w:rPr>
        <w:t>SAMEDI 12 FEVRIER</w:t>
      </w:r>
      <w:r w:rsidRPr="00577114">
        <w:rPr>
          <w:rFonts w:ascii="Bookman Old Style" w:hAnsi="Bookman Old Style"/>
          <w:b/>
          <w:sz w:val="32"/>
          <w:szCs w:val="32"/>
          <w:u w:val="single"/>
        </w:rPr>
        <w:t xml:space="preserve"> 20</w:t>
      </w:r>
      <w:r>
        <w:rPr>
          <w:rFonts w:ascii="Bookman Old Style" w:hAnsi="Bookman Old Style"/>
          <w:b/>
          <w:sz w:val="32"/>
          <w:szCs w:val="32"/>
          <w:u w:val="single"/>
        </w:rPr>
        <w:t>22</w:t>
      </w:r>
    </w:p>
    <w:p w:rsidR="005233C7" w:rsidRPr="00F45F29" w:rsidRDefault="005233C7" w:rsidP="005233C7">
      <w:pPr>
        <w:tabs>
          <w:tab w:val="left" w:pos="1843"/>
        </w:tabs>
        <w:spacing w:after="120"/>
        <w:jc w:val="center"/>
        <w:rPr>
          <w:rFonts w:ascii="Bookman Old Style" w:hAnsi="Bookman Old Style"/>
          <w:b/>
          <w:sz w:val="32"/>
          <w:szCs w:val="32"/>
          <w:u w:val="single"/>
        </w:rPr>
      </w:pPr>
    </w:p>
    <w:tbl>
      <w:tblPr>
        <w:tblW w:w="9579" w:type="dxa"/>
        <w:tblInd w:w="-345" w:type="dxa"/>
        <w:tblLook w:val="04A0"/>
      </w:tblPr>
      <w:tblGrid>
        <w:gridCol w:w="1924"/>
        <w:gridCol w:w="2126"/>
        <w:gridCol w:w="2127"/>
        <w:gridCol w:w="1701"/>
        <w:gridCol w:w="1701"/>
      </w:tblGrid>
      <w:tr w:rsidR="005233C7" w:rsidTr="00536F36">
        <w:tc>
          <w:tcPr>
            <w:tcW w:w="1924"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5233C7" w:rsidRDefault="005233C7" w:rsidP="00536F36">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Stades</w:t>
            </w:r>
          </w:p>
        </w:tc>
        <w:tc>
          <w:tcPr>
            <w:tcW w:w="4253"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5233C7" w:rsidRDefault="005233C7" w:rsidP="00536F36">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Rencontres</w:t>
            </w:r>
          </w:p>
        </w:tc>
        <w:tc>
          <w:tcPr>
            <w:tcW w:w="1701"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5233C7" w:rsidRDefault="005233C7" w:rsidP="00536F36">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U15</w:t>
            </w:r>
          </w:p>
        </w:tc>
        <w:tc>
          <w:tcPr>
            <w:tcW w:w="1701"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tcPr>
          <w:p w:rsidR="005233C7" w:rsidRDefault="005233C7" w:rsidP="00536F36">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U17</w:t>
            </w:r>
          </w:p>
        </w:tc>
      </w:tr>
      <w:tr w:rsidR="005233C7" w:rsidTr="00536F36">
        <w:trPr>
          <w:trHeight w:val="340"/>
        </w:trPr>
        <w:tc>
          <w:tcPr>
            <w:tcW w:w="1924" w:type="dxa"/>
            <w:tcBorders>
              <w:top w:val="single" w:sz="4" w:space="0" w:color="auto"/>
              <w:left w:val="thinThickLargeGap" w:sz="24" w:space="0" w:color="auto"/>
              <w:bottom w:val="single" w:sz="4" w:space="0" w:color="auto"/>
              <w:right w:val="single" w:sz="4" w:space="0" w:color="auto"/>
            </w:tcBorders>
            <w:vAlign w:val="center"/>
            <w:hideMark/>
          </w:tcPr>
          <w:p w:rsidR="005233C7" w:rsidRPr="008158F3" w:rsidRDefault="005233C7" w:rsidP="00536F36">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AKBOU</w:t>
            </w:r>
          </w:p>
        </w:tc>
        <w:tc>
          <w:tcPr>
            <w:tcW w:w="2126" w:type="dxa"/>
            <w:tcBorders>
              <w:top w:val="single" w:sz="4" w:space="0" w:color="auto"/>
              <w:left w:val="single" w:sz="4" w:space="0" w:color="auto"/>
              <w:bottom w:val="single" w:sz="4" w:space="0" w:color="auto"/>
              <w:right w:val="single" w:sz="4" w:space="0" w:color="auto"/>
            </w:tcBorders>
            <w:vAlign w:val="center"/>
            <w:hideMark/>
          </w:tcPr>
          <w:p w:rsidR="005233C7" w:rsidRPr="008158F3" w:rsidRDefault="005233C7" w:rsidP="00536F36">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ASS AKBOU</w:t>
            </w:r>
          </w:p>
        </w:tc>
        <w:tc>
          <w:tcPr>
            <w:tcW w:w="2127" w:type="dxa"/>
            <w:tcBorders>
              <w:top w:val="single" w:sz="4" w:space="0" w:color="auto"/>
              <w:left w:val="single" w:sz="4" w:space="0" w:color="auto"/>
              <w:bottom w:val="single" w:sz="4" w:space="0" w:color="auto"/>
              <w:right w:val="thinThickLargeGap" w:sz="24" w:space="0" w:color="auto"/>
            </w:tcBorders>
            <w:vAlign w:val="center"/>
            <w:hideMark/>
          </w:tcPr>
          <w:p w:rsidR="005233C7" w:rsidRPr="008158F3" w:rsidRDefault="005233C7" w:rsidP="00536F36">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ES B. MAOUCHE</w:t>
            </w:r>
          </w:p>
        </w:tc>
        <w:tc>
          <w:tcPr>
            <w:tcW w:w="1701" w:type="dxa"/>
            <w:tcBorders>
              <w:top w:val="single" w:sz="4" w:space="0" w:color="auto"/>
              <w:left w:val="thinThickLargeGap" w:sz="24" w:space="0" w:color="auto"/>
              <w:bottom w:val="single" w:sz="4" w:space="0" w:color="auto"/>
              <w:right w:val="single" w:sz="4" w:space="0" w:color="auto"/>
            </w:tcBorders>
            <w:hideMark/>
          </w:tcPr>
          <w:p w:rsidR="005233C7" w:rsidRDefault="005233C7" w:rsidP="00536F36">
            <w:pPr>
              <w:tabs>
                <w:tab w:val="left" w:pos="1843"/>
              </w:tabs>
              <w:spacing w:before="100" w:beforeAutospacing="1" w:after="100" w:afterAutospacing="1" w:line="408" w:lineRule="atLeast"/>
              <w:jc w:val="center"/>
              <w:rPr>
                <w:rFonts w:ascii="Bookman Old Style" w:hAnsi="Bookman Old Style"/>
                <w:sz w:val="20"/>
                <w:szCs w:val="20"/>
              </w:rPr>
            </w:pPr>
            <w:r>
              <w:rPr>
                <w:rFonts w:ascii="Bookman Old Style" w:hAnsi="Bookman Old Style"/>
                <w:sz w:val="20"/>
                <w:szCs w:val="20"/>
              </w:rPr>
              <w:t>10 H 00</w:t>
            </w:r>
          </w:p>
        </w:tc>
        <w:tc>
          <w:tcPr>
            <w:tcW w:w="1701" w:type="dxa"/>
            <w:tcBorders>
              <w:top w:val="single" w:sz="4" w:space="0" w:color="auto"/>
              <w:left w:val="thinThickLargeGap" w:sz="24" w:space="0" w:color="auto"/>
              <w:bottom w:val="single" w:sz="4" w:space="0" w:color="auto"/>
              <w:right w:val="thickThinLargeGap" w:sz="24" w:space="0" w:color="auto"/>
            </w:tcBorders>
          </w:tcPr>
          <w:p w:rsidR="005233C7" w:rsidRDefault="005233C7" w:rsidP="00536F36">
            <w:pPr>
              <w:tabs>
                <w:tab w:val="left" w:pos="1843"/>
              </w:tabs>
              <w:spacing w:before="100" w:beforeAutospacing="1" w:after="100" w:afterAutospacing="1" w:line="408" w:lineRule="atLeast"/>
              <w:jc w:val="center"/>
              <w:rPr>
                <w:rFonts w:ascii="Bookman Old Style" w:hAnsi="Bookman Old Style"/>
                <w:sz w:val="20"/>
                <w:szCs w:val="20"/>
              </w:rPr>
            </w:pPr>
            <w:r>
              <w:rPr>
                <w:rFonts w:ascii="Bookman Old Style" w:hAnsi="Bookman Old Style"/>
                <w:sz w:val="20"/>
                <w:szCs w:val="20"/>
              </w:rPr>
              <w:t>11 H 30</w:t>
            </w:r>
          </w:p>
        </w:tc>
      </w:tr>
      <w:tr w:rsidR="005233C7" w:rsidTr="00536F36">
        <w:trPr>
          <w:trHeight w:val="340"/>
        </w:trPr>
        <w:tc>
          <w:tcPr>
            <w:tcW w:w="1924" w:type="dxa"/>
            <w:tcBorders>
              <w:top w:val="single" w:sz="4" w:space="0" w:color="auto"/>
              <w:left w:val="thinThickLargeGap" w:sz="24" w:space="0" w:color="auto"/>
              <w:bottom w:val="single" w:sz="4" w:space="0" w:color="auto"/>
              <w:right w:val="single" w:sz="4" w:space="0" w:color="auto"/>
            </w:tcBorders>
            <w:vAlign w:val="center"/>
            <w:hideMark/>
          </w:tcPr>
          <w:p w:rsidR="005233C7" w:rsidRPr="008158F3" w:rsidRDefault="005233C7" w:rsidP="00536F36">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M’CISNA</w:t>
            </w:r>
          </w:p>
        </w:tc>
        <w:tc>
          <w:tcPr>
            <w:tcW w:w="2126" w:type="dxa"/>
            <w:tcBorders>
              <w:top w:val="single" w:sz="4" w:space="0" w:color="auto"/>
              <w:left w:val="single" w:sz="4" w:space="0" w:color="auto"/>
              <w:bottom w:val="single" w:sz="4" w:space="0" w:color="auto"/>
              <w:right w:val="single" w:sz="4" w:space="0" w:color="auto"/>
            </w:tcBorders>
            <w:vAlign w:val="center"/>
            <w:hideMark/>
          </w:tcPr>
          <w:p w:rsidR="005233C7" w:rsidRPr="008158F3" w:rsidRDefault="005233C7" w:rsidP="00536F36">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ES AGHBALA</w:t>
            </w:r>
          </w:p>
        </w:tc>
        <w:tc>
          <w:tcPr>
            <w:tcW w:w="2127" w:type="dxa"/>
            <w:tcBorders>
              <w:top w:val="single" w:sz="4" w:space="0" w:color="auto"/>
              <w:left w:val="single" w:sz="4" w:space="0" w:color="auto"/>
              <w:bottom w:val="single" w:sz="4" w:space="0" w:color="auto"/>
              <w:right w:val="thinThickLargeGap" w:sz="24" w:space="0" w:color="auto"/>
            </w:tcBorders>
            <w:vAlign w:val="center"/>
            <w:hideMark/>
          </w:tcPr>
          <w:p w:rsidR="005233C7" w:rsidRPr="008158F3" w:rsidRDefault="005233C7" w:rsidP="00536F36">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EL FLAYE ACS</w:t>
            </w:r>
          </w:p>
        </w:tc>
        <w:tc>
          <w:tcPr>
            <w:tcW w:w="1701" w:type="dxa"/>
            <w:tcBorders>
              <w:top w:val="single" w:sz="4" w:space="0" w:color="auto"/>
              <w:left w:val="thinThickLargeGap" w:sz="24" w:space="0" w:color="auto"/>
              <w:bottom w:val="single" w:sz="4" w:space="0" w:color="auto"/>
              <w:right w:val="single" w:sz="4" w:space="0" w:color="auto"/>
            </w:tcBorders>
            <w:hideMark/>
          </w:tcPr>
          <w:p w:rsidR="005233C7" w:rsidRDefault="005233C7" w:rsidP="00536F36">
            <w:pPr>
              <w:tabs>
                <w:tab w:val="left" w:pos="1843"/>
              </w:tabs>
              <w:spacing w:before="100" w:beforeAutospacing="1" w:after="100" w:afterAutospacing="1" w:line="408" w:lineRule="atLeast"/>
              <w:jc w:val="center"/>
              <w:rPr>
                <w:rFonts w:ascii="Bookman Old Style" w:hAnsi="Bookman Old Style"/>
                <w:sz w:val="20"/>
                <w:szCs w:val="20"/>
              </w:rPr>
            </w:pPr>
            <w:r>
              <w:rPr>
                <w:rFonts w:ascii="Bookman Old Style" w:hAnsi="Bookman Old Style"/>
                <w:sz w:val="20"/>
                <w:szCs w:val="20"/>
              </w:rPr>
              <w:t>10 H 00</w:t>
            </w:r>
          </w:p>
        </w:tc>
        <w:tc>
          <w:tcPr>
            <w:tcW w:w="1701" w:type="dxa"/>
            <w:tcBorders>
              <w:top w:val="single" w:sz="4" w:space="0" w:color="auto"/>
              <w:left w:val="thinThickLargeGap" w:sz="24" w:space="0" w:color="auto"/>
              <w:bottom w:val="single" w:sz="4" w:space="0" w:color="auto"/>
              <w:right w:val="thickThinLargeGap" w:sz="24" w:space="0" w:color="auto"/>
            </w:tcBorders>
          </w:tcPr>
          <w:p w:rsidR="005233C7" w:rsidRDefault="005233C7" w:rsidP="00536F36">
            <w:pPr>
              <w:tabs>
                <w:tab w:val="left" w:pos="1843"/>
              </w:tabs>
              <w:spacing w:before="100" w:beforeAutospacing="1" w:after="100" w:afterAutospacing="1" w:line="408" w:lineRule="atLeast"/>
              <w:jc w:val="center"/>
              <w:rPr>
                <w:rFonts w:ascii="Bookman Old Style" w:hAnsi="Bookman Old Style"/>
                <w:sz w:val="20"/>
                <w:szCs w:val="20"/>
              </w:rPr>
            </w:pPr>
            <w:r>
              <w:rPr>
                <w:rFonts w:ascii="Bookman Old Style" w:hAnsi="Bookman Old Style"/>
                <w:sz w:val="20"/>
                <w:szCs w:val="20"/>
              </w:rPr>
              <w:t>11 H 30</w:t>
            </w:r>
          </w:p>
        </w:tc>
      </w:tr>
      <w:tr w:rsidR="005233C7" w:rsidTr="00536F36">
        <w:trPr>
          <w:trHeight w:val="340"/>
        </w:trPr>
        <w:tc>
          <w:tcPr>
            <w:tcW w:w="1924" w:type="dxa"/>
            <w:tcBorders>
              <w:top w:val="single" w:sz="4" w:space="0" w:color="auto"/>
              <w:left w:val="thinThickLargeGap" w:sz="24" w:space="0" w:color="auto"/>
              <w:bottom w:val="single" w:sz="4" w:space="0" w:color="auto"/>
              <w:right w:val="single" w:sz="4" w:space="0" w:color="auto"/>
            </w:tcBorders>
            <w:vAlign w:val="center"/>
            <w:hideMark/>
          </w:tcPr>
          <w:p w:rsidR="005233C7" w:rsidRPr="00B32B32" w:rsidRDefault="005233C7" w:rsidP="00536F36">
            <w:pPr>
              <w:spacing w:before="100" w:beforeAutospacing="1" w:after="100" w:afterAutospacing="1"/>
              <w:jc w:val="center"/>
              <w:rPr>
                <w:rFonts w:ascii="Bookman Old Style" w:hAnsi="Bookman Old Style"/>
                <w:b/>
                <w:i/>
                <w:sz w:val="20"/>
                <w:szCs w:val="20"/>
              </w:rPr>
            </w:pPr>
            <w:r w:rsidRPr="00B32B32">
              <w:rPr>
                <w:rFonts w:ascii="Bookman Old Style" w:hAnsi="Bookman Old Style"/>
                <w:b/>
                <w:i/>
                <w:sz w:val="20"/>
                <w:szCs w:val="20"/>
              </w:rPr>
              <w:t>OUZELLAGUEN</w:t>
            </w:r>
          </w:p>
        </w:tc>
        <w:tc>
          <w:tcPr>
            <w:tcW w:w="2126" w:type="dxa"/>
            <w:tcBorders>
              <w:top w:val="single" w:sz="4" w:space="0" w:color="auto"/>
              <w:left w:val="single" w:sz="4" w:space="0" w:color="auto"/>
              <w:bottom w:val="single" w:sz="4" w:space="0" w:color="auto"/>
              <w:right w:val="single" w:sz="4" w:space="0" w:color="auto"/>
            </w:tcBorders>
            <w:vAlign w:val="center"/>
            <w:hideMark/>
          </w:tcPr>
          <w:p w:rsidR="005233C7" w:rsidRPr="008158F3" w:rsidRDefault="005233C7" w:rsidP="00536F36">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ASEC AWZELLAGUEN</w:t>
            </w:r>
          </w:p>
        </w:tc>
        <w:tc>
          <w:tcPr>
            <w:tcW w:w="2127" w:type="dxa"/>
            <w:tcBorders>
              <w:top w:val="single" w:sz="4" w:space="0" w:color="auto"/>
              <w:left w:val="single" w:sz="4" w:space="0" w:color="auto"/>
              <w:bottom w:val="single" w:sz="4" w:space="0" w:color="auto"/>
              <w:right w:val="thinThickLargeGap" w:sz="24" w:space="0" w:color="auto"/>
            </w:tcBorders>
            <w:vAlign w:val="center"/>
            <w:hideMark/>
          </w:tcPr>
          <w:p w:rsidR="005233C7" w:rsidRPr="008158F3" w:rsidRDefault="005233C7" w:rsidP="00536F36">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WRB OUZELLAGUEN</w:t>
            </w:r>
          </w:p>
        </w:tc>
        <w:tc>
          <w:tcPr>
            <w:tcW w:w="1701" w:type="dxa"/>
            <w:tcBorders>
              <w:top w:val="single" w:sz="4" w:space="0" w:color="auto"/>
              <w:left w:val="thinThickLargeGap" w:sz="24" w:space="0" w:color="auto"/>
              <w:bottom w:val="single" w:sz="4" w:space="0" w:color="auto"/>
              <w:right w:val="single" w:sz="4" w:space="0" w:color="auto"/>
            </w:tcBorders>
            <w:hideMark/>
          </w:tcPr>
          <w:p w:rsidR="005233C7" w:rsidRDefault="005233C7" w:rsidP="00536F36">
            <w:pPr>
              <w:tabs>
                <w:tab w:val="left" w:pos="1843"/>
              </w:tabs>
              <w:spacing w:before="100" w:beforeAutospacing="1" w:after="100" w:afterAutospacing="1" w:line="408" w:lineRule="atLeast"/>
              <w:jc w:val="center"/>
              <w:rPr>
                <w:rFonts w:ascii="Bookman Old Style" w:hAnsi="Bookman Old Style"/>
                <w:sz w:val="20"/>
                <w:szCs w:val="20"/>
              </w:rPr>
            </w:pPr>
            <w:r>
              <w:rPr>
                <w:rFonts w:ascii="Bookman Old Style" w:hAnsi="Bookman Old Style"/>
                <w:sz w:val="20"/>
                <w:szCs w:val="20"/>
              </w:rPr>
              <w:t>10 H 00</w:t>
            </w:r>
          </w:p>
        </w:tc>
        <w:tc>
          <w:tcPr>
            <w:tcW w:w="1701" w:type="dxa"/>
            <w:tcBorders>
              <w:top w:val="single" w:sz="4" w:space="0" w:color="auto"/>
              <w:left w:val="thinThickLargeGap" w:sz="24" w:space="0" w:color="auto"/>
              <w:bottom w:val="single" w:sz="4" w:space="0" w:color="auto"/>
              <w:right w:val="thickThinLargeGap" w:sz="24" w:space="0" w:color="auto"/>
            </w:tcBorders>
          </w:tcPr>
          <w:p w:rsidR="005233C7" w:rsidRDefault="005233C7" w:rsidP="00536F36">
            <w:pPr>
              <w:tabs>
                <w:tab w:val="left" w:pos="1843"/>
              </w:tabs>
              <w:spacing w:before="100" w:beforeAutospacing="1" w:after="100" w:afterAutospacing="1" w:line="408" w:lineRule="atLeast"/>
              <w:jc w:val="center"/>
              <w:rPr>
                <w:rFonts w:ascii="Bookman Old Style" w:hAnsi="Bookman Old Style"/>
                <w:sz w:val="20"/>
                <w:szCs w:val="20"/>
              </w:rPr>
            </w:pPr>
            <w:r>
              <w:rPr>
                <w:rFonts w:ascii="Bookman Old Style" w:hAnsi="Bookman Old Style"/>
                <w:sz w:val="20"/>
                <w:szCs w:val="20"/>
              </w:rPr>
              <w:t>11 H 30</w:t>
            </w:r>
          </w:p>
        </w:tc>
      </w:tr>
      <w:tr w:rsidR="005233C7" w:rsidTr="00536F36">
        <w:trPr>
          <w:trHeight w:val="340"/>
        </w:trPr>
        <w:tc>
          <w:tcPr>
            <w:tcW w:w="1924" w:type="dxa"/>
            <w:tcBorders>
              <w:top w:val="single" w:sz="4" w:space="0" w:color="auto"/>
              <w:left w:val="thinThickLargeGap" w:sz="24" w:space="0" w:color="auto"/>
              <w:bottom w:val="thickThinLargeGap" w:sz="24" w:space="0" w:color="auto"/>
              <w:right w:val="single" w:sz="4" w:space="0" w:color="auto"/>
            </w:tcBorders>
            <w:vAlign w:val="center"/>
            <w:hideMark/>
          </w:tcPr>
          <w:p w:rsidR="005233C7" w:rsidRDefault="005233C7" w:rsidP="00536F36">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EXEMPT</w:t>
            </w:r>
          </w:p>
        </w:tc>
        <w:tc>
          <w:tcPr>
            <w:tcW w:w="7655" w:type="dxa"/>
            <w:gridSpan w:val="4"/>
            <w:tcBorders>
              <w:top w:val="single" w:sz="4" w:space="0" w:color="auto"/>
              <w:left w:val="single" w:sz="4" w:space="0" w:color="auto"/>
              <w:bottom w:val="thickThinLargeGap" w:sz="24" w:space="0" w:color="auto"/>
              <w:right w:val="thickThinLargeGap" w:sz="24" w:space="0" w:color="auto"/>
            </w:tcBorders>
            <w:vAlign w:val="center"/>
            <w:hideMark/>
          </w:tcPr>
          <w:p w:rsidR="005233C7" w:rsidRDefault="005233C7" w:rsidP="00536F36">
            <w:pPr>
              <w:tabs>
                <w:tab w:val="left" w:pos="1843"/>
              </w:tabs>
              <w:spacing w:before="100" w:beforeAutospacing="1" w:after="120" w:line="408" w:lineRule="atLeast"/>
              <w:jc w:val="center"/>
              <w:rPr>
                <w:rFonts w:ascii="Bookman Old Style" w:hAnsi="Bookman Old Style"/>
                <w:sz w:val="20"/>
                <w:szCs w:val="20"/>
              </w:rPr>
            </w:pPr>
            <w:r>
              <w:rPr>
                <w:rFonts w:ascii="Bookman Old Style" w:hAnsi="Bookman Old Style"/>
                <w:b/>
                <w:i/>
                <w:sz w:val="20"/>
                <w:szCs w:val="20"/>
              </w:rPr>
              <w:t>JS ICHELLADHEN</w:t>
            </w:r>
          </w:p>
        </w:tc>
      </w:tr>
    </w:tbl>
    <w:p w:rsidR="005233C7" w:rsidRDefault="005233C7" w:rsidP="005233C7">
      <w:pPr>
        <w:tabs>
          <w:tab w:val="left" w:pos="1843"/>
        </w:tabs>
        <w:rPr>
          <w:rFonts w:ascii="Bookman Old Style" w:hAnsi="Bookman Old Style"/>
          <w:b/>
          <w:bCs/>
          <w:sz w:val="16"/>
          <w:szCs w:val="16"/>
          <w:u w:val="single"/>
        </w:rPr>
      </w:pPr>
    </w:p>
    <w:p w:rsidR="00391998" w:rsidRPr="00CC2C61" w:rsidRDefault="005233C7" w:rsidP="005233C7">
      <w:pPr>
        <w:jc w:val="center"/>
        <w:rPr>
          <w:rFonts w:ascii="Bookman Old Style" w:hAnsi="Bookman Old Style"/>
          <w:b/>
          <w:bCs/>
          <w:color w:val="E36C0A" w:themeColor="accent6" w:themeShade="BF"/>
          <w:sz w:val="44"/>
          <w:szCs w:val="44"/>
          <w:u w:val="single"/>
        </w:rPr>
      </w:pPr>
      <w:r w:rsidRPr="0009139A">
        <w:rPr>
          <w:rFonts w:ascii="Bookman Old Style" w:hAnsi="Bookman Old Style"/>
          <w:b/>
          <w:bCs/>
          <w:color w:val="E36C0A" w:themeColor="accent6" w:themeShade="BF"/>
          <w:sz w:val="52"/>
          <w:szCs w:val="52"/>
          <w:u w:val="single"/>
        </w:rPr>
        <w:t>******************************</w:t>
      </w:r>
      <w:r>
        <w:rPr>
          <w:rFonts w:ascii="Bookman Old Style" w:hAnsi="Bookman Old Style"/>
          <w:b/>
          <w:bCs/>
          <w:color w:val="E36C0A" w:themeColor="accent6" w:themeShade="BF"/>
          <w:sz w:val="52"/>
          <w:szCs w:val="52"/>
          <w:u w:val="single"/>
        </w:rPr>
        <w:t>****</w:t>
      </w:r>
    </w:p>
    <w:p w:rsidR="0052673D" w:rsidRDefault="0052673D" w:rsidP="00E55FD5">
      <w:pPr>
        <w:tabs>
          <w:tab w:val="left" w:pos="709"/>
          <w:tab w:val="left" w:pos="12049"/>
        </w:tabs>
        <w:spacing w:after="0"/>
        <w:jc w:val="center"/>
        <w:rPr>
          <w:b/>
          <w:sz w:val="40"/>
          <w:szCs w:val="40"/>
          <w:u w:val="single"/>
          <w:shd w:val="clear" w:color="auto" w:fill="DBE5F1" w:themeFill="accent1" w:themeFillTint="33"/>
        </w:rPr>
      </w:pPr>
    </w:p>
    <w:p w:rsidR="0052673D" w:rsidRDefault="0052673D" w:rsidP="00E55FD5">
      <w:pPr>
        <w:tabs>
          <w:tab w:val="left" w:pos="709"/>
          <w:tab w:val="left" w:pos="12049"/>
        </w:tabs>
        <w:spacing w:after="0"/>
        <w:jc w:val="center"/>
        <w:rPr>
          <w:b/>
          <w:sz w:val="40"/>
          <w:szCs w:val="40"/>
          <w:u w:val="single"/>
          <w:shd w:val="clear" w:color="auto" w:fill="DBE5F1" w:themeFill="accent1" w:themeFillTint="33"/>
        </w:rPr>
      </w:pPr>
    </w:p>
    <w:p w:rsidR="0052673D" w:rsidRDefault="0052673D" w:rsidP="00E55FD5">
      <w:pPr>
        <w:tabs>
          <w:tab w:val="left" w:pos="709"/>
          <w:tab w:val="left" w:pos="12049"/>
        </w:tabs>
        <w:spacing w:after="0"/>
        <w:jc w:val="center"/>
        <w:rPr>
          <w:b/>
          <w:sz w:val="40"/>
          <w:szCs w:val="40"/>
          <w:u w:val="single"/>
          <w:shd w:val="clear" w:color="auto" w:fill="DBE5F1" w:themeFill="accent1" w:themeFillTint="33"/>
        </w:rPr>
      </w:pPr>
    </w:p>
    <w:p w:rsidR="0052673D" w:rsidRDefault="0052673D" w:rsidP="00E55FD5">
      <w:pPr>
        <w:tabs>
          <w:tab w:val="left" w:pos="709"/>
          <w:tab w:val="left" w:pos="12049"/>
        </w:tabs>
        <w:spacing w:after="0"/>
        <w:jc w:val="center"/>
        <w:rPr>
          <w:b/>
          <w:sz w:val="40"/>
          <w:szCs w:val="40"/>
          <w:u w:val="single"/>
          <w:shd w:val="clear" w:color="auto" w:fill="DBE5F1" w:themeFill="accent1" w:themeFillTint="33"/>
        </w:rPr>
      </w:pPr>
    </w:p>
    <w:p w:rsidR="0052673D" w:rsidRDefault="0052673D" w:rsidP="00E55FD5">
      <w:pPr>
        <w:tabs>
          <w:tab w:val="left" w:pos="709"/>
          <w:tab w:val="left" w:pos="12049"/>
        </w:tabs>
        <w:spacing w:after="0"/>
        <w:jc w:val="center"/>
        <w:rPr>
          <w:b/>
          <w:sz w:val="40"/>
          <w:szCs w:val="40"/>
          <w:u w:val="single"/>
          <w:shd w:val="clear" w:color="auto" w:fill="DBE5F1" w:themeFill="accent1" w:themeFillTint="33"/>
        </w:rPr>
      </w:pPr>
    </w:p>
    <w:p w:rsidR="0052673D" w:rsidRDefault="0052673D" w:rsidP="00E55FD5">
      <w:pPr>
        <w:tabs>
          <w:tab w:val="left" w:pos="709"/>
          <w:tab w:val="left" w:pos="12049"/>
        </w:tabs>
        <w:spacing w:after="0"/>
        <w:jc w:val="center"/>
        <w:rPr>
          <w:b/>
          <w:sz w:val="40"/>
          <w:szCs w:val="40"/>
          <w:u w:val="single"/>
          <w:shd w:val="clear" w:color="auto" w:fill="DBE5F1" w:themeFill="accent1" w:themeFillTint="33"/>
        </w:rPr>
      </w:pPr>
    </w:p>
    <w:p w:rsidR="0052673D" w:rsidRDefault="0052673D" w:rsidP="00E55FD5">
      <w:pPr>
        <w:tabs>
          <w:tab w:val="left" w:pos="709"/>
          <w:tab w:val="left" w:pos="12049"/>
        </w:tabs>
        <w:spacing w:after="0"/>
        <w:jc w:val="center"/>
        <w:rPr>
          <w:b/>
          <w:sz w:val="40"/>
          <w:szCs w:val="40"/>
          <w:u w:val="single"/>
          <w:shd w:val="clear" w:color="auto" w:fill="DBE5F1" w:themeFill="accent1" w:themeFillTint="33"/>
        </w:rPr>
      </w:pPr>
    </w:p>
    <w:p w:rsidR="005233C7" w:rsidRDefault="005233C7" w:rsidP="00E55FD5">
      <w:pPr>
        <w:tabs>
          <w:tab w:val="left" w:pos="709"/>
          <w:tab w:val="left" w:pos="12049"/>
        </w:tabs>
        <w:spacing w:after="0"/>
        <w:jc w:val="center"/>
        <w:rPr>
          <w:b/>
          <w:sz w:val="40"/>
          <w:szCs w:val="40"/>
          <w:u w:val="single"/>
          <w:shd w:val="clear" w:color="auto" w:fill="DBE5F1" w:themeFill="accent1" w:themeFillTint="33"/>
        </w:rPr>
      </w:pPr>
    </w:p>
    <w:p w:rsidR="005233C7" w:rsidRDefault="005233C7" w:rsidP="00E55FD5">
      <w:pPr>
        <w:tabs>
          <w:tab w:val="left" w:pos="709"/>
          <w:tab w:val="left" w:pos="12049"/>
        </w:tabs>
        <w:spacing w:after="0"/>
        <w:jc w:val="center"/>
        <w:rPr>
          <w:b/>
          <w:sz w:val="40"/>
          <w:szCs w:val="40"/>
          <w:u w:val="single"/>
          <w:shd w:val="clear" w:color="auto" w:fill="DBE5F1" w:themeFill="accent1" w:themeFillTint="33"/>
        </w:rPr>
      </w:pPr>
    </w:p>
    <w:p w:rsidR="005233C7" w:rsidRDefault="005233C7" w:rsidP="00E55FD5">
      <w:pPr>
        <w:tabs>
          <w:tab w:val="left" w:pos="709"/>
          <w:tab w:val="left" w:pos="12049"/>
        </w:tabs>
        <w:spacing w:after="0"/>
        <w:jc w:val="center"/>
        <w:rPr>
          <w:b/>
          <w:sz w:val="40"/>
          <w:szCs w:val="40"/>
          <w:u w:val="single"/>
          <w:shd w:val="clear" w:color="auto" w:fill="DBE5F1" w:themeFill="accent1" w:themeFillTint="33"/>
        </w:rPr>
      </w:pPr>
    </w:p>
    <w:p w:rsidR="005233C7" w:rsidRDefault="005233C7" w:rsidP="00E55FD5">
      <w:pPr>
        <w:tabs>
          <w:tab w:val="left" w:pos="709"/>
          <w:tab w:val="left" w:pos="12049"/>
        </w:tabs>
        <w:spacing w:after="0"/>
        <w:jc w:val="center"/>
        <w:rPr>
          <w:b/>
          <w:sz w:val="40"/>
          <w:szCs w:val="40"/>
          <w:u w:val="single"/>
          <w:shd w:val="clear" w:color="auto" w:fill="DBE5F1" w:themeFill="accent1" w:themeFillTint="33"/>
        </w:rPr>
      </w:pPr>
    </w:p>
    <w:p w:rsidR="005233C7" w:rsidRDefault="005233C7" w:rsidP="00E55FD5">
      <w:pPr>
        <w:tabs>
          <w:tab w:val="left" w:pos="709"/>
          <w:tab w:val="left" w:pos="12049"/>
        </w:tabs>
        <w:spacing w:after="0"/>
        <w:jc w:val="center"/>
        <w:rPr>
          <w:b/>
          <w:sz w:val="40"/>
          <w:szCs w:val="40"/>
          <w:u w:val="single"/>
          <w:shd w:val="clear" w:color="auto" w:fill="DBE5F1" w:themeFill="accent1" w:themeFillTint="33"/>
        </w:rPr>
      </w:pPr>
    </w:p>
    <w:p w:rsidR="005233C7" w:rsidRDefault="005233C7" w:rsidP="00E55FD5">
      <w:pPr>
        <w:tabs>
          <w:tab w:val="left" w:pos="709"/>
          <w:tab w:val="left" w:pos="12049"/>
        </w:tabs>
        <w:spacing w:after="0"/>
        <w:jc w:val="center"/>
        <w:rPr>
          <w:b/>
          <w:sz w:val="40"/>
          <w:szCs w:val="40"/>
          <w:u w:val="single"/>
          <w:shd w:val="clear" w:color="auto" w:fill="DBE5F1" w:themeFill="accent1" w:themeFillTint="33"/>
        </w:rPr>
      </w:pPr>
    </w:p>
    <w:p w:rsidR="005233C7" w:rsidRDefault="005233C7" w:rsidP="00E55FD5">
      <w:pPr>
        <w:tabs>
          <w:tab w:val="left" w:pos="709"/>
          <w:tab w:val="left" w:pos="12049"/>
        </w:tabs>
        <w:spacing w:after="0"/>
        <w:jc w:val="center"/>
        <w:rPr>
          <w:b/>
          <w:sz w:val="40"/>
          <w:szCs w:val="40"/>
          <w:u w:val="single"/>
          <w:shd w:val="clear" w:color="auto" w:fill="DBE5F1" w:themeFill="accent1" w:themeFillTint="33"/>
        </w:rPr>
      </w:pPr>
    </w:p>
    <w:p w:rsidR="005233C7" w:rsidRDefault="005233C7" w:rsidP="00E55FD5">
      <w:pPr>
        <w:tabs>
          <w:tab w:val="left" w:pos="709"/>
          <w:tab w:val="left" w:pos="12049"/>
        </w:tabs>
        <w:spacing w:after="0"/>
        <w:jc w:val="center"/>
        <w:rPr>
          <w:b/>
          <w:sz w:val="40"/>
          <w:szCs w:val="40"/>
          <w:u w:val="single"/>
          <w:shd w:val="clear" w:color="auto" w:fill="DBE5F1" w:themeFill="accent1" w:themeFillTint="33"/>
        </w:rPr>
      </w:pPr>
    </w:p>
    <w:p w:rsidR="0052673D" w:rsidRDefault="0052673D" w:rsidP="001619F3">
      <w:pPr>
        <w:tabs>
          <w:tab w:val="left" w:pos="709"/>
          <w:tab w:val="left" w:pos="12049"/>
        </w:tabs>
        <w:spacing w:after="0"/>
        <w:rPr>
          <w:b/>
          <w:sz w:val="40"/>
          <w:szCs w:val="40"/>
          <w:u w:val="single"/>
          <w:shd w:val="clear" w:color="auto" w:fill="DBE5F1" w:themeFill="accent1" w:themeFillTint="33"/>
        </w:rPr>
      </w:pPr>
    </w:p>
    <w:p w:rsidR="00E55FD5" w:rsidRDefault="00E55FD5" w:rsidP="00E55FD5">
      <w:pPr>
        <w:tabs>
          <w:tab w:val="left" w:pos="709"/>
          <w:tab w:val="left" w:pos="12049"/>
        </w:tabs>
        <w:spacing w:after="0"/>
        <w:jc w:val="center"/>
        <w:rPr>
          <w:b/>
          <w:sz w:val="40"/>
          <w:szCs w:val="40"/>
          <w:u w:val="single"/>
          <w:shd w:val="clear" w:color="auto" w:fill="DBE5F1" w:themeFill="accent1" w:themeFillTint="33"/>
        </w:rPr>
      </w:pPr>
      <w:r>
        <w:rPr>
          <w:b/>
          <w:sz w:val="40"/>
          <w:szCs w:val="40"/>
          <w:u w:val="single"/>
          <w:shd w:val="clear" w:color="auto" w:fill="DBE5F1" w:themeFill="accent1" w:themeFillTint="33"/>
        </w:rPr>
        <w:lastRenderedPageBreak/>
        <w:t>DIVISION HONNEUR</w:t>
      </w:r>
    </w:p>
    <w:p w:rsidR="00E55FD5" w:rsidRPr="00811BE4" w:rsidRDefault="00E55FD5" w:rsidP="00E55FD5">
      <w:pPr>
        <w:tabs>
          <w:tab w:val="left" w:pos="709"/>
          <w:tab w:val="left" w:pos="12049"/>
        </w:tabs>
        <w:spacing w:after="0"/>
        <w:jc w:val="center"/>
        <w:rPr>
          <w:b/>
          <w:sz w:val="20"/>
          <w:szCs w:val="20"/>
          <w:u w:val="single"/>
          <w:shd w:val="clear" w:color="auto" w:fill="DBE5F1" w:themeFill="accent1" w:themeFillTint="33"/>
        </w:rPr>
      </w:pPr>
    </w:p>
    <w:tbl>
      <w:tblPr>
        <w:tblW w:w="7655" w:type="dxa"/>
        <w:jc w:val="center"/>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20"/>
        <w:gridCol w:w="2835"/>
      </w:tblGrid>
      <w:tr w:rsidR="00D2743E" w:rsidTr="00D2743E">
        <w:trPr>
          <w:trHeight w:val="274"/>
          <w:jc w:val="center"/>
        </w:trPr>
        <w:tc>
          <w:tcPr>
            <w:tcW w:w="4820" w:type="dxa"/>
            <w:tcBorders>
              <w:top w:val="single" w:sz="24" w:space="0" w:color="auto"/>
              <w:left w:val="single" w:sz="4" w:space="0" w:color="auto"/>
              <w:bottom w:val="single" w:sz="24" w:space="0" w:color="auto"/>
              <w:right w:val="single" w:sz="24" w:space="0" w:color="auto"/>
            </w:tcBorders>
          </w:tcPr>
          <w:p w:rsidR="00D2743E" w:rsidRDefault="00D2743E" w:rsidP="00F476AD">
            <w:pPr>
              <w:spacing w:after="0"/>
              <w:jc w:val="center"/>
              <w:rPr>
                <w:b/>
                <w:sz w:val="28"/>
                <w:szCs w:val="28"/>
                <w:lang w:val="en-GB"/>
              </w:rPr>
            </w:pPr>
            <w:r>
              <w:rPr>
                <w:b/>
                <w:sz w:val="28"/>
                <w:szCs w:val="28"/>
                <w:lang w:val="en-GB"/>
              </w:rPr>
              <w:t>RENCONTRES</w:t>
            </w:r>
          </w:p>
          <w:p w:rsidR="00D2743E" w:rsidRDefault="00D2743E" w:rsidP="00F2310F">
            <w:pPr>
              <w:spacing w:after="0"/>
              <w:jc w:val="center"/>
              <w:rPr>
                <w:b/>
                <w:sz w:val="28"/>
                <w:szCs w:val="28"/>
                <w:lang w:val="en-GB"/>
              </w:rPr>
            </w:pPr>
            <w:r>
              <w:rPr>
                <w:b/>
                <w:sz w:val="28"/>
                <w:szCs w:val="28"/>
                <w:lang w:val="en-GB"/>
              </w:rPr>
              <w:t>0</w:t>
            </w:r>
            <w:r w:rsidR="00F2310F">
              <w:rPr>
                <w:b/>
                <w:sz w:val="28"/>
                <w:szCs w:val="28"/>
                <w:lang w:val="en-GB"/>
              </w:rPr>
              <w:t>9</w:t>
            </w:r>
            <w:r>
              <w:rPr>
                <w:b/>
                <w:sz w:val="28"/>
                <w:szCs w:val="28"/>
                <w:lang w:val="en-GB"/>
              </w:rPr>
              <w:t>° JOURNEE</w:t>
            </w:r>
          </w:p>
        </w:tc>
        <w:tc>
          <w:tcPr>
            <w:tcW w:w="2835" w:type="dxa"/>
            <w:tcBorders>
              <w:top w:val="single" w:sz="24" w:space="0" w:color="auto"/>
              <w:left w:val="single" w:sz="4" w:space="0" w:color="auto"/>
              <w:bottom w:val="single" w:sz="24" w:space="0" w:color="auto"/>
              <w:right w:val="single" w:sz="24" w:space="0" w:color="auto"/>
            </w:tcBorders>
            <w:vAlign w:val="center"/>
          </w:tcPr>
          <w:p w:rsidR="00D2743E" w:rsidRDefault="00D2743E" w:rsidP="00F476AD">
            <w:pPr>
              <w:spacing w:after="0"/>
              <w:jc w:val="center"/>
              <w:rPr>
                <w:b/>
                <w:sz w:val="28"/>
                <w:szCs w:val="28"/>
                <w:lang w:val="en-GB"/>
              </w:rPr>
            </w:pPr>
            <w:r>
              <w:rPr>
                <w:b/>
                <w:sz w:val="28"/>
                <w:szCs w:val="28"/>
                <w:lang w:val="en-GB"/>
              </w:rPr>
              <w:t>RESULTATS</w:t>
            </w:r>
          </w:p>
        </w:tc>
      </w:tr>
      <w:tr w:rsidR="00D2743E" w:rsidTr="00D2743E">
        <w:trPr>
          <w:trHeight w:val="274"/>
          <w:jc w:val="center"/>
        </w:trPr>
        <w:tc>
          <w:tcPr>
            <w:tcW w:w="4820" w:type="dxa"/>
            <w:tcBorders>
              <w:top w:val="single" w:sz="4" w:space="0" w:color="000000"/>
              <w:left w:val="single" w:sz="4" w:space="0" w:color="auto"/>
              <w:bottom w:val="single" w:sz="4" w:space="0" w:color="000000"/>
              <w:right w:val="single" w:sz="24" w:space="0" w:color="auto"/>
            </w:tcBorders>
          </w:tcPr>
          <w:p w:rsidR="00D2743E" w:rsidRDefault="00F2310F" w:rsidP="00F2310F">
            <w:pPr>
              <w:spacing w:after="0"/>
              <w:jc w:val="center"/>
              <w:rPr>
                <w:b/>
                <w:lang w:val="en-GB"/>
              </w:rPr>
            </w:pPr>
            <w:r>
              <w:rPr>
                <w:b/>
              </w:rPr>
              <w:t xml:space="preserve">RCIA </w:t>
            </w:r>
            <w:r w:rsidR="00D2743E">
              <w:rPr>
                <w:b/>
                <w:lang w:val="en-GB"/>
              </w:rPr>
              <w:t xml:space="preserve">/ </w:t>
            </w:r>
            <w:r>
              <w:rPr>
                <w:b/>
              </w:rPr>
              <w:t>OMC</w:t>
            </w:r>
          </w:p>
        </w:tc>
        <w:tc>
          <w:tcPr>
            <w:tcW w:w="2835" w:type="dxa"/>
            <w:tcBorders>
              <w:top w:val="single" w:sz="4" w:space="0" w:color="000000"/>
              <w:left w:val="single" w:sz="4" w:space="0" w:color="auto"/>
              <w:bottom w:val="single" w:sz="4" w:space="0" w:color="000000"/>
              <w:right w:val="single" w:sz="24" w:space="0" w:color="auto"/>
            </w:tcBorders>
          </w:tcPr>
          <w:p w:rsidR="00D2743E" w:rsidRPr="00475828" w:rsidRDefault="00D2743E" w:rsidP="00F2310F">
            <w:pPr>
              <w:spacing w:after="0"/>
              <w:jc w:val="center"/>
              <w:rPr>
                <w:b/>
                <w:lang w:val="en-GB"/>
              </w:rPr>
            </w:pPr>
            <w:r>
              <w:rPr>
                <w:b/>
              </w:rPr>
              <w:t>0</w:t>
            </w:r>
            <w:r w:rsidR="00F2310F">
              <w:rPr>
                <w:b/>
              </w:rPr>
              <w:t>2</w:t>
            </w:r>
            <w:r>
              <w:rPr>
                <w:b/>
              </w:rPr>
              <w:t xml:space="preserve"> – 00 </w:t>
            </w:r>
          </w:p>
        </w:tc>
      </w:tr>
      <w:tr w:rsidR="00D2743E" w:rsidTr="00D2743E">
        <w:trPr>
          <w:trHeight w:val="274"/>
          <w:jc w:val="center"/>
        </w:trPr>
        <w:tc>
          <w:tcPr>
            <w:tcW w:w="4820" w:type="dxa"/>
            <w:tcBorders>
              <w:top w:val="single" w:sz="4" w:space="0" w:color="000000"/>
              <w:left w:val="single" w:sz="4" w:space="0" w:color="auto"/>
              <w:bottom w:val="single" w:sz="4" w:space="0" w:color="000000"/>
              <w:right w:val="single" w:sz="24" w:space="0" w:color="auto"/>
            </w:tcBorders>
          </w:tcPr>
          <w:p w:rsidR="00D2743E" w:rsidRDefault="00D2743E" w:rsidP="00F2310F">
            <w:pPr>
              <w:spacing w:after="0"/>
              <w:jc w:val="center"/>
              <w:rPr>
                <w:b/>
              </w:rPr>
            </w:pPr>
            <w:r>
              <w:rPr>
                <w:rFonts w:hint="cs"/>
                <w:b/>
                <w:rtl/>
              </w:rPr>
              <w:t xml:space="preserve"> </w:t>
            </w:r>
            <w:r>
              <w:rPr>
                <w:b/>
              </w:rPr>
              <w:t xml:space="preserve">   </w:t>
            </w:r>
            <w:r w:rsidR="00F2310F">
              <w:rPr>
                <w:b/>
              </w:rPr>
              <w:t xml:space="preserve">FET </w:t>
            </w:r>
            <w:r>
              <w:rPr>
                <w:b/>
              </w:rPr>
              <w:t xml:space="preserve">/ </w:t>
            </w:r>
            <w:r w:rsidR="00F2310F">
              <w:rPr>
                <w:b/>
              </w:rPr>
              <w:t>NCB</w:t>
            </w:r>
          </w:p>
        </w:tc>
        <w:tc>
          <w:tcPr>
            <w:tcW w:w="2835" w:type="dxa"/>
            <w:tcBorders>
              <w:top w:val="single" w:sz="4" w:space="0" w:color="000000"/>
              <w:left w:val="single" w:sz="4" w:space="0" w:color="auto"/>
              <w:bottom w:val="single" w:sz="4" w:space="0" w:color="000000"/>
              <w:right w:val="single" w:sz="24" w:space="0" w:color="auto"/>
            </w:tcBorders>
          </w:tcPr>
          <w:p w:rsidR="00D2743E" w:rsidRPr="00475828" w:rsidRDefault="00F2310F" w:rsidP="00F476AD">
            <w:pPr>
              <w:spacing w:after="0"/>
              <w:jc w:val="center"/>
              <w:rPr>
                <w:rFonts w:ascii="Calibri" w:hAnsi="Calibri" w:cs="Calibri"/>
                <w:b/>
              </w:rPr>
            </w:pPr>
            <w:r>
              <w:rPr>
                <w:b/>
              </w:rPr>
              <w:t>08 – 01</w:t>
            </w:r>
            <w:r w:rsidR="00D2743E">
              <w:rPr>
                <w:b/>
              </w:rPr>
              <w:t xml:space="preserve"> </w:t>
            </w:r>
          </w:p>
        </w:tc>
      </w:tr>
      <w:tr w:rsidR="00D2743E" w:rsidTr="00D2743E">
        <w:trPr>
          <w:trHeight w:val="77"/>
          <w:jc w:val="center"/>
        </w:trPr>
        <w:tc>
          <w:tcPr>
            <w:tcW w:w="4820" w:type="dxa"/>
            <w:tcBorders>
              <w:top w:val="single" w:sz="4" w:space="0" w:color="000000"/>
              <w:left w:val="single" w:sz="4" w:space="0" w:color="auto"/>
              <w:bottom w:val="single" w:sz="4" w:space="0" w:color="000000"/>
              <w:right w:val="single" w:sz="24" w:space="0" w:color="auto"/>
            </w:tcBorders>
          </w:tcPr>
          <w:p w:rsidR="00D2743E" w:rsidRPr="00A94A7D" w:rsidRDefault="00D2743E" w:rsidP="00F2310F">
            <w:pPr>
              <w:spacing w:after="0"/>
              <w:jc w:val="center"/>
              <w:rPr>
                <w:b/>
              </w:rPr>
            </w:pPr>
            <w:r>
              <w:rPr>
                <w:b/>
                <w:lang w:val="en-GB"/>
              </w:rPr>
              <w:t>AST</w:t>
            </w:r>
            <w:r>
              <w:rPr>
                <w:b/>
              </w:rPr>
              <w:t xml:space="preserve"> </w:t>
            </w:r>
            <w:r>
              <w:rPr>
                <w:rFonts w:hint="cs"/>
                <w:b/>
                <w:rtl/>
              </w:rPr>
              <w:t xml:space="preserve"> </w:t>
            </w:r>
            <w:r>
              <w:rPr>
                <w:b/>
              </w:rPr>
              <w:t xml:space="preserve">/ </w:t>
            </w:r>
            <w:r w:rsidR="00F2310F">
              <w:rPr>
                <w:b/>
              </w:rPr>
              <w:t xml:space="preserve">JSIO </w:t>
            </w:r>
          </w:p>
        </w:tc>
        <w:tc>
          <w:tcPr>
            <w:tcW w:w="2835" w:type="dxa"/>
            <w:tcBorders>
              <w:top w:val="single" w:sz="4" w:space="0" w:color="000000"/>
              <w:left w:val="single" w:sz="4" w:space="0" w:color="auto"/>
              <w:bottom w:val="single" w:sz="4" w:space="0" w:color="000000"/>
              <w:right w:val="single" w:sz="24" w:space="0" w:color="auto"/>
            </w:tcBorders>
          </w:tcPr>
          <w:p w:rsidR="00D2743E" w:rsidRPr="00475828" w:rsidRDefault="00F2310F" w:rsidP="00F476AD">
            <w:pPr>
              <w:spacing w:after="0"/>
              <w:jc w:val="center"/>
              <w:rPr>
                <w:rFonts w:ascii="Calibri" w:hAnsi="Calibri" w:cs="Calibri"/>
                <w:b/>
              </w:rPr>
            </w:pPr>
            <w:r>
              <w:rPr>
                <w:b/>
              </w:rPr>
              <w:t>00 – 00</w:t>
            </w:r>
            <w:r w:rsidR="00D2743E">
              <w:rPr>
                <w:b/>
              </w:rPr>
              <w:t xml:space="preserve"> </w:t>
            </w:r>
          </w:p>
        </w:tc>
      </w:tr>
      <w:tr w:rsidR="00D2743E" w:rsidTr="00D2743E">
        <w:trPr>
          <w:trHeight w:val="274"/>
          <w:jc w:val="center"/>
        </w:trPr>
        <w:tc>
          <w:tcPr>
            <w:tcW w:w="4820" w:type="dxa"/>
            <w:tcBorders>
              <w:top w:val="single" w:sz="4" w:space="0" w:color="000000"/>
              <w:left w:val="single" w:sz="4" w:space="0" w:color="auto"/>
              <w:bottom w:val="single" w:sz="4" w:space="0" w:color="000000"/>
              <w:right w:val="single" w:sz="24" w:space="0" w:color="auto"/>
            </w:tcBorders>
          </w:tcPr>
          <w:p w:rsidR="00D2743E" w:rsidRPr="00A94A7D" w:rsidRDefault="00F2310F" w:rsidP="00F2310F">
            <w:pPr>
              <w:spacing w:after="0"/>
              <w:jc w:val="center"/>
              <w:rPr>
                <w:b/>
              </w:rPr>
            </w:pPr>
            <w:r>
              <w:rPr>
                <w:b/>
              </w:rPr>
              <w:t>CRBA</w:t>
            </w:r>
            <w:r w:rsidR="00D2743E">
              <w:rPr>
                <w:b/>
              </w:rPr>
              <w:t xml:space="preserve"> / </w:t>
            </w:r>
            <w:r>
              <w:rPr>
                <w:b/>
              </w:rPr>
              <w:t>CRBSET</w:t>
            </w:r>
          </w:p>
        </w:tc>
        <w:tc>
          <w:tcPr>
            <w:tcW w:w="2835" w:type="dxa"/>
            <w:tcBorders>
              <w:top w:val="single" w:sz="4" w:space="0" w:color="000000"/>
              <w:left w:val="single" w:sz="4" w:space="0" w:color="auto"/>
              <w:bottom w:val="single" w:sz="4" w:space="0" w:color="000000"/>
              <w:right w:val="single" w:sz="24" w:space="0" w:color="auto"/>
            </w:tcBorders>
          </w:tcPr>
          <w:p w:rsidR="00D2743E" w:rsidRPr="00475828" w:rsidRDefault="00F2310F" w:rsidP="00F476AD">
            <w:pPr>
              <w:spacing w:after="0"/>
              <w:jc w:val="center"/>
              <w:rPr>
                <w:b/>
              </w:rPr>
            </w:pPr>
            <w:r>
              <w:rPr>
                <w:b/>
              </w:rPr>
              <w:t>01 – 02</w:t>
            </w:r>
            <w:r w:rsidR="00D2743E">
              <w:rPr>
                <w:b/>
              </w:rPr>
              <w:t xml:space="preserve"> </w:t>
            </w:r>
            <w:r w:rsidR="00D2743E" w:rsidRPr="00475828">
              <w:rPr>
                <w:b/>
              </w:rPr>
              <w:t xml:space="preserve"> </w:t>
            </w:r>
          </w:p>
        </w:tc>
      </w:tr>
      <w:tr w:rsidR="00D2743E" w:rsidTr="00D2743E">
        <w:trPr>
          <w:trHeight w:val="274"/>
          <w:jc w:val="center"/>
        </w:trPr>
        <w:tc>
          <w:tcPr>
            <w:tcW w:w="4820" w:type="dxa"/>
            <w:tcBorders>
              <w:top w:val="single" w:sz="4" w:space="0" w:color="000000"/>
              <w:left w:val="single" w:sz="4" w:space="0" w:color="auto"/>
              <w:bottom w:val="single" w:sz="4" w:space="0" w:color="000000"/>
              <w:right w:val="single" w:sz="24" w:space="0" w:color="auto"/>
            </w:tcBorders>
          </w:tcPr>
          <w:p w:rsidR="00D2743E" w:rsidRDefault="00D2743E" w:rsidP="00F2310F">
            <w:pPr>
              <w:spacing w:after="0"/>
              <w:jc w:val="center"/>
              <w:rPr>
                <w:b/>
              </w:rPr>
            </w:pPr>
            <w:r>
              <w:rPr>
                <w:b/>
              </w:rPr>
              <w:t xml:space="preserve">  </w:t>
            </w:r>
            <w:r w:rsidR="00F2310F">
              <w:rPr>
                <w:b/>
                <w:lang w:val="en-GB"/>
              </w:rPr>
              <w:t>CSPC</w:t>
            </w:r>
            <w:r w:rsidR="00F2310F">
              <w:rPr>
                <w:b/>
              </w:rPr>
              <w:t xml:space="preserve"> </w:t>
            </w:r>
            <w:r>
              <w:rPr>
                <w:b/>
              </w:rPr>
              <w:t xml:space="preserve">/ </w:t>
            </w:r>
            <w:r w:rsidR="00F2310F">
              <w:rPr>
                <w:b/>
              </w:rPr>
              <w:t>JSM</w:t>
            </w:r>
          </w:p>
        </w:tc>
        <w:tc>
          <w:tcPr>
            <w:tcW w:w="2835" w:type="dxa"/>
            <w:tcBorders>
              <w:top w:val="single" w:sz="4" w:space="0" w:color="000000"/>
              <w:left w:val="single" w:sz="4" w:space="0" w:color="auto"/>
              <w:bottom w:val="single" w:sz="4" w:space="0" w:color="000000"/>
              <w:right w:val="single" w:sz="24" w:space="0" w:color="auto"/>
            </w:tcBorders>
          </w:tcPr>
          <w:p w:rsidR="00D2743E" w:rsidRPr="00475828" w:rsidRDefault="00F2310F" w:rsidP="00F476AD">
            <w:pPr>
              <w:spacing w:after="0"/>
              <w:jc w:val="center"/>
              <w:rPr>
                <w:b/>
              </w:rPr>
            </w:pPr>
            <w:r>
              <w:rPr>
                <w:b/>
              </w:rPr>
              <w:t>00 – 03</w:t>
            </w:r>
            <w:r w:rsidR="00D2743E">
              <w:rPr>
                <w:b/>
              </w:rPr>
              <w:t xml:space="preserve"> </w:t>
            </w:r>
            <w:r w:rsidR="00D2743E" w:rsidRPr="00475828">
              <w:rPr>
                <w:b/>
              </w:rPr>
              <w:t xml:space="preserve"> </w:t>
            </w:r>
          </w:p>
        </w:tc>
      </w:tr>
      <w:tr w:rsidR="00D2743E" w:rsidTr="00D2743E">
        <w:trPr>
          <w:trHeight w:val="274"/>
          <w:jc w:val="center"/>
        </w:trPr>
        <w:tc>
          <w:tcPr>
            <w:tcW w:w="4820" w:type="dxa"/>
            <w:tcBorders>
              <w:top w:val="single" w:sz="4" w:space="0" w:color="000000"/>
              <w:left w:val="single" w:sz="4" w:space="0" w:color="auto"/>
              <w:bottom w:val="single" w:sz="4" w:space="0" w:color="000000"/>
              <w:right w:val="single" w:sz="24" w:space="0" w:color="auto"/>
            </w:tcBorders>
          </w:tcPr>
          <w:p w:rsidR="00D2743E" w:rsidRPr="00A94A7D" w:rsidRDefault="00D2743E" w:rsidP="00F2310F">
            <w:pPr>
              <w:spacing w:after="0"/>
              <w:jc w:val="center"/>
              <w:rPr>
                <w:b/>
              </w:rPr>
            </w:pPr>
            <w:r>
              <w:rPr>
                <w:rFonts w:hint="cs"/>
                <w:b/>
                <w:rtl/>
              </w:rPr>
              <w:t xml:space="preserve"> </w:t>
            </w:r>
            <w:r>
              <w:rPr>
                <w:b/>
              </w:rPr>
              <w:t xml:space="preserve"> </w:t>
            </w:r>
            <w:r w:rsidR="00F2310F">
              <w:rPr>
                <w:b/>
              </w:rPr>
              <w:t xml:space="preserve">JSBA </w:t>
            </w:r>
            <w:r>
              <w:rPr>
                <w:b/>
              </w:rPr>
              <w:t xml:space="preserve">/ </w:t>
            </w:r>
            <w:r w:rsidR="00F2310F">
              <w:rPr>
                <w:b/>
              </w:rPr>
              <w:t>CRBAR</w:t>
            </w:r>
          </w:p>
        </w:tc>
        <w:tc>
          <w:tcPr>
            <w:tcW w:w="2835" w:type="dxa"/>
            <w:tcBorders>
              <w:top w:val="single" w:sz="4" w:space="0" w:color="000000"/>
              <w:left w:val="single" w:sz="4" w:space="0" w:color="auto"/>
              <w:bottom w:val="single" w:sz="4" w:space="0" w:color="000000"/>
              <w:right w:val="single" w:sz="24" w:space="0" w:color="auto"/>
            </w:tcBorders>
          </w:tcPr>
          <w:p w:rsidR="00D2743E" w:rsidRPr="00475828" w:rsidRDefault="00F2310F" w:rsidP="00F476AD">
            <w:pPr>
              <w:spacing w:after="0"/>
              <w:jc w:val="center"/>
              <w:rPr>
                <w:b/>
              </w:rPr>
            </w:pPr>
            <w:r>
              <w:rPr>
                <w:b/>
              </w:rPr>
              <w:t>00 – 00</w:t>
            </w:r>
            <w:r w:rsidR="00D2743E">
              <w:rPr>
                <w:b/>
              </w:rPr>
              <w:t xml:space="preserve"> </w:t>
            </w:r>
            <w:r w:rsidR="00D2743E" w:rsidRPr="00475828">
              <w:rPr>
                <w:b/>
              </w:rPr>
              <w:t xml:space="preserve"> </w:t>
            </w:r>
          </w:p>
        </w:tc>
      </w:tr>
      <w:tr w:rsidR="00D2743E" w:rsidTr="00D2743E">
        <w:trPr>
          <w:trHeight w:val="274"/>
          <w:jc w:val="center"/>
        </w:trPr>
        <w:tc>
          <w:tcPr>
            <w:tcW w:w="4820" w:type="dxa"/>
            <w:tcBorders>
              <w:top w:val="single" w:sz="4" w:space="0" w:color="000000"/>
              <w:left w:val="single" w:sz="4" w:space="0" w:color="auto"/>
              <w:bottom w:val="single" w:sz="4" w:space="0" w:color="000000"/>
              <w:right w:val="single" w:sz="24" w:space="0" w:color="auto"/>
            </w:tcBorders>
          </w:tcPr>
          <w:p w:rsidR="00D2743E" w:rsidRPr="00A94A7D" w:rsidRDefault="00F2310F" w:rsidP="00F2310F">
            <w:pPr>
              <w:spacing w:after="0"/>
              <w:jc w:val="center"/>
              <w:rPr>
                <w:b/>
              </w:rPr>
            </w:pPr>
            <w:r>
              <w:rPr>
                <w:b/>
              </w:rPr>
              <w:t>ASOG</w:t>
            </w:r>
            <w:r w:rsidR="00D2743E">
              <w:rPr>
                <w:b/>
              </w:rPr>
              <w:t xml:space="preserve">  / </w:t>
            </w:r>
            <w:r>
              <w:rPr>
                <w:b/>
              </w:rPr>
              <w:t>ARBB</w:t>
            </w:r>
          </w:p>
        </w:tc>
        <w:tc>
          <w:tcPr>
            <w:tcW w:w="2835" w:type="dxa"/>
            <w:tcBorders>
              <w:top w:val="single" w:sz="4" w:space="0" w:color="000000"/>
              <w:left w:val="single" w:sz="4" w:space="0" w:color="auto"/>
              <w:bottom w:val="single" w:sz="4" w:space="0" w:color="000000"/>
              <w:right w:val="single" w:sz="24" w:space="0" w:color="auto"/>
            </w:tcBorders>
          </w:tcPr>
          <w:p w:rsidR="00D2743E" w:rsidRPr="00475828" w:rsidRDefault="00D2743E" w:rsidP="00F476AD">
            <w:pPr>
              <w:spacing w:after="0"/>
              <w:jc w:val="center"/>
              <w:rPr>
                <w:b/>
              </w:rPr>
            </w:pPr>
            <w:r>
              <w:rPr>
                <w:b/>
              </w:rPr>
              <w:t xml:space="preserve">02 – 00 </w:t>
            </w:r>
            <w:r w:rsidRPr="00475828">
              <w:rPr>
                <w:b/>
              </w:rPr>
              <w:t xml:space="preserve"> </w:t>
            </w:r>
          </w:p>
        </w:tc>
      </w:tr>
    </w:tbl>
    <w:p w:rsidR="00E55FD5" w:rsidRPr="00811BE4" w:rsidRDefault="00E55FD5" w:rsidP="00E55FD5">
      <w:pPr>
        <w:rPr>
          <w:b/>
          <w:bCs/>
          <w:sz w:val="16"/>
          <w:szCs w:val="16"/>
          <w:u w:val="single"/>
          <w:shd w:val="clear" w:color="auto" w:fill="DBE5F1" w:themeFill="accent1" w:themeFillTint="33"/>
        </w:rPr>
      </w:pPr>
    </w:p>
    <w:p w:rsidR="00E55FD5" w:rsidRPr="00F1529E" w:rsidRDefault="00E55FD5" w:rsidP="00F2310F">
      <w:pPr>
        <w:spacing w:after="0"/>
        <w:jc w:val="center"/>
        <w:rPr>
          <w:b/>
          <w:bCs/>
          <w:sz w:val="32"/>
          <w:u w:val="single"/>
        </w:rPr>
      </w:pPr>
      <w:r>
        <w:rPr>
          <w:b/>
          <w:bCs/>
          <w:sz w:val="32"/>
          <w:u w:val="single"/>
          <w:shd w:val="clear" w:color="auto" w:fill="DBE5F1" w:themeFill="accent1" w:themeFillTint="33"/>
        </w:rPr>
        <w:t>CLASSEMENT 0</w:t>
      </w:r>
      <w:r w:rsidR="00F2310F">
        <w:rPr>
          <w:b/>
          <w:bCs/>
          <w:sz w:val="32"/>
          <w:u w:val="single"/>
          <w:shd w:val="clear" w:color="auto" w:fill="DBE5F1" w:themeFill="accent1" w:themeFillTint="33"/>
        </w:rPr>
        <w:t>9</w:t>
      </w:r>
      <w:r>
        <w:rPr>
          <w:b/>
          <w:bCs/>
          <w:sz w:val="32"/>
          <w:u w:val="single"/>
          <w:shd w:val="clear" w:color="auto" w:fill="DBE5F1" w:themeFill="accent1" w:themeFillTint="33"/>
        </w:rPr>
        <w:t>° JOURNEE</w:t>
      </w:r>
    </w:p>
    <w:tbl>
      <w:tblPr>
        <w:tblpPr w:leftFromText="141" w:rightFromText="141" w:bottomFromText="200" w:vertAnchor="page" w:horzAnchor="margin" w:tblpXSpec="center" w:tblpY="5879"/>
        <w:tblW w:w="9888"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ayout w:type="fixed"/>
        <w:tblCellMar>
          <w:left w:w="70" w:type="dxa"/>
          <w:right w:w="70" w:type="dxa"/>
        </w:tblCellMar>
        <w:tblLook w:val="01E0"/>
      </w:tblPr>
      <w:tblGrid>
        <w:gridCol w:w="854"/>
        <w:gridCol w:w="2536"/>
        <w:gridCol w:w="1096"/>
        <w:gridCol w:w="628"/>
        <w:gridCol w:w="628"/>
        <w:gridCol w:w="628"/>
        <w:gridCol w:w="628"/>
        <w:gridCol w:w="628"/>
        <w:gridCol w:w="628"/>
        <w:gridCol w:w="817"/>
        <w:gridCol w:w="817"/>
      </w:tblGrid>
      <w:tr w:rsidR="00E55FD5" w:rsidTr="00E55FD5">
        <w:trPr>
          <w:trHeight w:val="391"/>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CLAS.</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CLUBS</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PTS</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J</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G</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N</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P</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BP</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BC</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DIF.</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rPr>
            </w:pPr>
            <w:r>
              <w:rPr>
                <w:bCs/>
                <w:u w:val="single"/>
                <w:lang w:val="en-US"/>
              </w:rPr>
              <w:t>Obs</w:t>
            </w:r>
            <w:r>
              <w:rPr>
                <w:bCs/>
                <w:u w:val="single"/>
              </w:rPr>
              <w:t>.</w:t>
            </w:r>
          </w:p>
        </w:tc>
      </w:tr>
      <w:tr w:rsidR="00475828"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475828" w:rsidRDefault="00475828" w:rsidP="00475828">
            <w:pPr>
              <w:spacing w:after="0" w:line="240" w:lineRule="auto"/>
              <w:jc w:val="center"/>
              <w:rPr>
                <w:b/>
                <w:color w:val="7030A0"/>
                <w:u w:val="single"/>
                <w:lang w:val="en-US"/>
              </w:rPr>
            </w:pPr>
            <w:r>
              <w:rPr>
                <w:b/>
                <w:color w:val="7030A0"/>
                <w:u w:val="single"/>
                <w:lang w:val="en-US"/>
              </w:rPr>
              <w:t>01</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475828" w:rsidRPr="00276875" w:rsidRDefault="00475828" w:rsidP="00475828">
            <w:pPr>
              <w:spacing w:before="120" w:after="0" w:line="360" w:lineRule="auto"/>
              <w:jc w:val="center"/>
              <w:rPr>
                <w:rFonts w:ascii="Bookman Old Style" w:hAnsi="Bookman Old Style"/>
                <w:b/>
                <w:sz w:val="32"/>
                <w:szCs w:val="32"/>
              </w:rPr>
            </w:pPr>
            <w:r w:rsidRPr="00276875">
              <w:rPr>
                <w:rFonts w:ascii="Bookman Old Style" w:hAnsi="Bookman Old Style"/>
                <w:b/>
              </w:rPr>
              <w:t>FE TAZMALT</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475828" w:rsidRPr="00977DF3" w:rsidRDefault="00D2743E" w:rsidP="00475828">
            <w:pPr>
              <w:spacing w:before="120" w:after="0"/>
              <w:jc w:val="center"/>
              <w:rPr>
                <w:b/>
                <w:bCs/>
                <w:sz w:val="28"/>
                <w:szCs w:val="28"/>
              </w:rPr>
            </w:pPr>
            <w:r>
              <w:rPr>
                <w:b/>
                <w:bCs/>
                <w:sz w:val="28"/>
                <w:szCs w:val="28"/>
              </w:rPr>
              <w:t>2</w:t>
            </w:r>
            <w:r w:rsidR="008C4C2C">
              <w:rPr>
                <w:b/>
                <w:bCs/>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475828" w:rsidRPr="00276875" w:rsidRDefault="00475828" w:rsidP="00475828">
            <w:pPr>
              <w:spacing w:before="120" w:after="0"/>
              <w:jc w:val="center"/>
              <w:rPr>
                <w:sz w:val="28"/>
                <w:szCs w:val="28"/>
              </w:rPr>
            </w:pPr>
            <w:r w:rsidRPr="00276875">
              <w:rPr>
                <w:sz w:val="28"/>
                <w:szCs w:val="28"/>
              </w:rPr>
              <w:t>0</w:t>
            </w:r>
            <w:r w:rsidR="008C4C2C">
              <w:rPr>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475828" w:rsidRPr="00276875" w:rsidRDefault="00475828" w:rsidP="00475828">
            <w:pPr>
              <w:spacing w:before="120" w:after="0"/>
              <w:jc w:val="center"/>
              <w:rPr>
                <w:sz w:val="28"/>
                <w:szCs w:val="28"/>
              </w:rPr>
            </w:pPr>
            <w:r w:rsidRPr="00276875">
              <w:rPr>
                <w:sz w:val="28"/>
                <w:szCs w:val="28"/>
              </w:rPr>
              <w:t>0</w:t>
            </w:r>
            <w:r w:rsidR="008C4C2C">
              <w:rPr>
                <w:sz w:val="28"/>
                <w:szCs w:val="28"/>
              </w:rPr>
              <w:t>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475828" w:rsidRPr="00276875" w:rsidRDefault="00475828" w:rsidP="00475828">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475828" w:rsidRPr="00276875" w:rsidRDefault="00475828" w:rsidP="00475828">
            <w:pPr>
              <w:spacing w:before="120" w:after="0"/>
              <w:jc w:val="center"/>
              <w:rPr>
                <w:sz w:val="28"/>
                <w:szCs w:val="28"/>
              </w:rPr>
            </w:pPr>
            <w:r w:rsidRPr="00276875">
              <w:rPr>
                <w:sz w:val="28"/>
                <w:szCs w:val="28"/>
              </w:rPr>
              <w:t>00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475828" w:rsidRPr="00276875" w:rsidRDefault="008C4C2C" w:rsidP="00475828">
            <w:pPr>
              <w:spacing w:before="120" w:after="0"/>
              <w:jc w:val="center"/>
              <w:rPr>
                <w:sz w:val="28"/>
                <w:szCs w:val="28"/>
              </w:rPr>
            </w:pPr>
            <w:r>
              <w:rPr>
                <w:sz w:val="28"/>
                <w:szCs w:val="28"/>
              </w:rPr>
              <w:t>26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475828" w:rsidRPr="00276875" w:rsidRDefault="00475828" w:rsidP="00475828">
            <w:pPr>
              <w:spacing w:before="120" w:after="0"/>
              <w:jc w:val="center"/>
              <w:rPr>
                <w:sz w:val="28"/>
                <w:szCs w:val="28"/>
              </w:rPr>
            </w:pPr>
            <w:r w:rsidRPr="00276875">
              <w:rPr>
                <w:sz w:val="28"/>
                <w:szCs w:val="28"/>
              </w:rPr>
              <w:t>0</w:t>
            </w:r>
            <w:r w:rsidR="008C4C2C">
              <w:rPr>
                <w:sz w:val="28"/>
                <w:szCs w:val="28"/>
              </w:rPr>
              <w:t>5</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475828" w:rsidRPr="00977DF3" w:rsidRDefault="00475828" w:rsidP="00475828">
            <w:pPr>
              <w:spacing w:before="120" w:after="0"/>
              <w:jc w:val="center"/>
              <w:rPr>
                <w:sz w:val="28"/>
                <w:szCs w:val="28"/>
              </w:rPr>
            </w:pPr>
            <w:r w:rsidRPr="00977DF3">
              <w:rPr>
                <w:sz w:val="28"/>
                <w:szCs w:val="28"/>
              </w:rPr>
              <w:t>+</w:t>
            </w:r>
            <w:r w:rsidR="008C4C2C">
              <w:rPr>
                <w:sz w:val="28"/>
                <w:szCs w:val="28"/>
              </w:rPr>
              <w:t>21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475828" w:rsidRPr="001D0B9A" w:rsidRDefault="00475828" w:rsidP="00475828">
            <w:pPr>
              <w:spacing w:after="0" w:line="240" w:lineRule="auto"/>
              <w:rPr>
                <w:b/>
                <w:bCs/>
                <w:color w:val="7030A0"/>
                <w:u w:val="single"/>
              </w:rPr>
            </w:pPr>
          </w:p>
        </w:tc>
      </w:tr>
      <w:tr w:rsidR="00D2743E"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D2743E" w:rsidRDefault="00D2743E" w:rsidP="00D2743E">
            <w:pPr>
              <w:spacing w:after="0" w:line="240" w:lineRule="auto"/>
              <w:jc w:val="center"/>
              <w:rPr>
                <w:b/>
              </w:rPr>
            </w:pPr>
            <w:r>
              <w:rPr>
                <w:b/>
              </w:rPr>
              <w:t>02</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276875" w:rsidRDefault="00D2743E" w:rsidP="00D2743E">
            <w:pPr>
              <w:spacing w:before="120" w:after="0" w:line="360" w:lineRule="auto"/>
              <w:jc w:val="center"/>
              <w:rPr>
                <w:rFonts w:ascii="Bookman Old Style" w:hAnsi="Bookman Old Style"/>
                <w:b/>
              </w:rPr>
            </w:pPr>
            <w:r w:rsidRPr="00276875">
              <w:rPr>
                <w:rFonts w:ascii="Bookman Old Style" w:hAnsi="Bookman Old Style"/>
                <w:b/>
              </w:rPr>
              <w:t>CRB S. EL TENINE</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977DF3" w:rsidRDefault="008C4C2C" w:rsidP="00D2743E">
            <w:pPr>
              <w:spacing w:before="120" w:after="0"/>
              <w:jc w:val="center"/>
              <w:rPr>
                <w:b/>
                <w:bCs/>
                <w:sz w:val="28"/>
                <w:szCs w:val="28"/>
              </w:rPr>
            </w:pPr>
            <w:r>
              <w:rPr>
                <w:b/>
                <w:bCs/>
                <w:sz w:val="28"/>
                <w:szCs w:val="28"/>
              </w:rPr>
              <w:t>22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276875" w:rsidRDefault="00D2743E" w:rsidP="00D2743E">
            <w:pPr>
              <w:spacing w:before="120" w:after="0"/>
              <w:jc w:val="center"/>
              <w:rPr>
                <w:sz w:val="28"/>
                <w:szCs w:val="28"/>
              </w:rPr>
            </w:pPr>
            <w:r w:rsidRPr="00276875">
              <w:rPr>
                <w:sz w:val="28"/>
                <w:szCs w:val="28"/>
              </w:rPr>
              <w:t>0</w:t>
            </w:r>
            <w:r w:rsidR="008C4C2C">
              <w:rPr>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276875" w:rsidRDefault="00D2743E" w:rsidP="00D2743E">
            <w:pPr>
              <w:spacing w:before="120" w:after="0"/>
              <w:jc w:val="center"/>
              <w:rPr>
                <w:sz w:val="28"/>
                <w:szCs w:val="28"/>
              </w:rPr>
            </w:pPr>
            <w:r w:rsidRPr="00276875">
              <w:rPr>
                <w:sz w:val="28"/>
                <w:szCs w:val="28"/>
              </w:rPr>
              <w:t>0</w:t>
            </w:r>
            <w:r w:rsidR="008C4C2C">
              <w:rPr>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276875" w:rsidRDefault="00D2743E" w:rsidP="00D2743E">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276875" w:rsidRDefault="00D2743E" w:rsidP="00D2743E">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276875" w:rsidRDefault="00D2743E" w:rsidP="00D2743E">
            <w:pPr>
              <w:spacing w:before="120" w:after="0"/>
              <w:jc w:val="center"/>
              <w:rPr>
                <w:sz w:val="28"/>
                <w:szCs w:val="28"/>
              </w:rPr>
            </w:pPr>
            <w:r>
              <w:rPr>
                <w:sz w:val="28"/>
                <w:szCs w:val="28"/>
              </w:rPr>
              <w:t>1</w:t>
            </w:r>
            <w:r w:rsidR="008C4C2C">
              <w:rPr>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276875" w:rsidRDefault="00D2743E" w:rsidP="00D2743E">
            <w:pPr>
              <w:spacing w:before="120" w:after="0"/>
              <w:jc w:val="center"/>
              <w:rPr>
                <w:sz w:val="28"/>
                <w:szCs w:val="28"/>
              </w:rPr>
            </w:pPr>
            <w:r w:rsidRPr="00276875">
              <w:rPr>
                <w:sz w:val="28"/>
                <w:szCs w:val="28"/>
              </w:rPr>
              <w:t>0</w:t>
            </w:r>
            <w:r w:rsidR="008C4C2C">
              <w:rPr>
                <w:sz w:val="28"/>
                <w:szCs w:val="28"/>
              </w:rPr>
              <w:t>2</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977DF3" w:rsidRDefault="00D2743E" w:rsidP="00D2743E">
            <w:pPr>
              <w:spacing w:before="120" w:after="0"/>
              <w:jc w:val="center"/>
              <w:rPr>
                <w:sz w:val="28"/>
                <w:szCs w:val="28"/>
              </w:rPr>
            </w:pPr>
            <w:r w:rsidRPr="00977DF3">
              <w:rPr>
                <w:sz w:val="28"/>
                <w:szCs w:val="28"/>
              </w:rPr>
              <w:t>+</w:t>
            </w:r>
            <w:r>
              <w:rPr>
                <w:sz w:val="28"/>
                <w:szCs w:val="28"/>
              </w:rPr>
              <w:t>1</w:t>
            </w:r>
            <w:r w:rsidR="008C4C2C">
              <w:rPr>
                <w:sz w:val="28"/>
                <w:szCs w:val="28"/>
              </w:rPr>
              <w:t>7</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Default="00D2743E" w:rsidP="00D2743E">
            <w:pPr>
              <w:spacing w:after="0" w:line="240" w:lineRule="auto"/>
            </w:pPr>
          </w:p>
        </w:tc>
      </w:tr>
      <w:tr w:rsidR="00D2743E"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D2743E" w:rsidRDefault="008B5FBD" w:rsidP="00D2743E">
            <w:pPr>
              <w:spacing w:after="0" w:line="240" w:lineRule="auto"/>
              <w:jc w:val="center"/>
              <w:rPr>
                <w:b/>
              </w:rPr>
            </w:pPr>
            <w:r>
              <w:rPr>
                <w:b/>
              </w:rPr>
              <w:t>--</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276875" w:rsidRDefault="00D2743E" w:rsidP="00D2743E">
            <w:pPr>
              <w:spacing w:before="120" w:after="0" w:line="360" w:lineRule="auto"/>
              <w:jc w:val="center"/>
              <w:rPr>
                <w:rFonts w:ascii="Bookman Old Style" w:hAnsi="Bookman Old Style"/>
                <w:b/>
              </w:rPr>
            </w:pPr>
            <w:r w:rsidRPr="00276875">
              <w:rPr>
                <w:rFonts w:ascii="Bookman Old Style" w:hAnsi="Bookman Old Style"/>
                <w:b/>
              </w:rPr>
              <w:t>AS OUED GHIR</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977DF3" w:rsidRDefault="008C4C2C" w:rsidP="00D2743E">
            <w:pPr>
              <w:spacing w:before="120" w:after="0"/>
              <w:jc w:val="center"/>
              <w:rPr>
                <w:b/>
                <w:bCs/>
                <w:sz w:val="28"/>
                <w:szCs w:val="28"/>
              </w:rPr>
            </w:pPr>
            <w:r>
              <w:rPr>
                <w:b/>
                <w:bCs/>
                <w:sz w:val="28"/>
                <w:szCs w:val="28"/>
              </w:rPr>
              <w:t>22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276875" w:rsidRDefault="00D2743E" w:rsidP="00D2743E">
            <w:pPr>
              <w:spacing w:before="120" w:after="0"/>
              <w:jc w:val="center"/>
              <w:rPr>
                <w:sz w:val="28"/>
                <w:szCs w:val="28"/>
              </w:rPr>
            </w:pPr>
            <w:r w:rsidRPr="00276875">
              <w:rPr>
                <w:sz w:val="28"/>
                <w:szCs w:val="28"/>
              </w:rPr>
              <w:t>0</w:t>
            </w:r>
            <w:r w:rsidR="008C4C2C">
              <w:rPr>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276875" w:rsidRDefault="00D2743E" w:rsidP="00D2743E">
            <w:pPr>
              <w:spacing w:before="120" w:after="0"/>
              <w:jc w:val="center"/>
              <w:rPr>
                <w:sz w:val="28"/>
                <w:szCs w:val="28"/>
              </w:rPr>
            </w:pPr>
            <w:r w:rsidRPr="00276875">
              <w:rPr>
                <w:sz w:val="28"/>
                <w:szCs w:val="28"/>
              </w:rPr>
              <w:t>0</w:t>
            </w:r>
            <w:r w:rsidR="008C4C2C">
              <w:rPr>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276875" w:rsidRDefault="00D2743E" w:rsidP="00D2743E">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276875" w:rsidRDefault="00D2743E" w:rsidP="00D2743E">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276875" w:rsidRDefault="00D2743E" w:rsidP="00D2743E">
            <w:pPr>
              <w:spacing w:before="120" w:after="0"/>
              <w:jc w:val="center"/>
              <w:rPr>
                <w:sz w:val="28"/>
                <w:szCs w:val="28"/>
              </w:rPr>
            </w:pPr>
            <w:r>
              <w:rPr>
                <w:sz w:val="28"/>
                <w:szCs w:val="28"/>
              </w:rPr>
              <w:t>1</w:t>
            </w:r>
            <w:r w:rsidR="008C4C2C">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276875" w:rsidRDefault="00D2743E" w:rsidP="00D2743E">
            <w:pPr>
              <w:spacing w:before="120" w:after="0"/>
              <w:jc w:val="center"/>
              <w:rPr>
                <w:sz w:val="28"/>
                <w:szCs w:val="28"/>
              </w:rPr>
            </w:pPr>
            <w:r w:rsidRPr="00276875">
              <w:rPr>
                <w:sz w:val="28"/>
                <w:szCs w:val="28"/>
              </w:rPr>
              <w:t>0</w:t>
            </w:r>
            <w:r>
              <w:rPr>
                <w:sz w:val="28"/>
                <w:szCs w:val="28"/>
              </w:rPr>
              <w:t>3</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977DF3" w:rsidRDefault="00D2743E" w:rsidP="00D2743E">
            <w:pPr>
              <w:spacing w:before="120" w:after="0"/>
              <w:jc w:val="center"/>
              <w:rPr>
                <w:sz w:val="28"/>
                <w:szCs w:val="28"/>
              </w:rPr>
            </w:pPr>
            <w:r w:rsidRPr="00977DF3">
              <w:rPr>
                <w:sz w:val="28"/>
                <w:szCs w:val="28"/>
              </w:rPr>
              <w:t>+</w:t>
            </w:r>
            <w:r>
              <w:rPr>
                <w:sz w:val="28"/>
                <w:szCs w:val="28"/>
              </w:rPr>
              <w:t>1</w:t>
            </w:r>
            <w:r w:rsidR="008C4C2C">
              <w:rPr>
                <w:sz w:val="28"/>
                <w:szCs w:val="28"/>
              </w:rPr>
              <w:t>2</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Default="00D2743E" w:rsidP="00D2743E">
            <w:pPr>
              <w:spacing w:after="0" w:line="240" w:lineRule="auto"/>
            </w:pPr>
          </w:p>
        </w:tc>
      </w:tr>
      <w:tr w:rsidR="008C4C2C"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8C4C2C" w:rsidRDefault="008C4C2C" w:rsidP="008C4C2C">
            <w:pPr>
              <w:spacing w:after="0" w:line="240" w:lineRule="auto"/>
              <w:jc w:val="center"/>
              <w:rPr>
                <w:b/>
              </w:rPr>
            </w:pPr>
            <w:r>
              <w:rPr>
                <w:b/>
              </w:rPr>
              <w:t>04</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C4C2C" w:rsidRPr="00276875" w:rsidRDefault="008C4C2C" w:rsidP="008C4C2C">
            <w:pPr>
              <w:spacing w:before="120" w:after="0" w:line="360" w:lineRule="auto"/>
              <w:jc w:val="center"/>
              <w:rPr>
                <w:rFonts w:ascii="Bookman Old Style" w:hAnsi="Bookman Old Style"/>
                <w:b/>
              </w:rPr>
            </w:pPr>
            <w:r w:rsidRPr="00276875">
              <w:rPr>
                <w:rFonts w:ascii="Bookman Old Style" w:hAnsi="Bookman Old Style"/>
                <w:b/>
              </w:rPr>
              <w:t>JSMELBOU</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C4C2C" w:rsidRPr="00977DF3" w:rsidRDefault="008C4C2C" w:rsidP="008C4C2C">
            <w:pPr>
              <w:spacing w:before="120" w:after="0"/>
              <w:jc w:val="center"/>
              <w:rPr>
                <w:b/>
                <w:bCs/>
                <w:sz w:val="28"/>
                <w:szCs w:val="28"/>
              </w:rPr>
            </w:pPr>
            <w:r>
              <w:rPr>
                <w:b/>
                <w:bCs/>
                <w:sz w:val="28"/>
                <w:szCs w:val="28"/>
              </w:rPr>
              <w:t>20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C4C2C" w:rsidRPr="00276875" w:rsidRDefault="008C4C2C" w:rsidP="008C4C2C">
            <w:pPr>
              <w:spacing w:before="120" w:after="0"/>
              <w:jc w:val="center"/>
              <w:rPr>
                <w:sz w:val="28"/>
                <w:szCs w:val="28"/>
              </w:rPr>
            </w:pPr>
            <w:r w:rsidRPr="00276875">
              <w:rPr>
                <w:sz w:val="28"/>
                <w:szCs w:val="28"/>
              </w:rPr>
              <w:t>0</w:t>
            </w:r>
            <w:r>
              <w:rPr>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C4C2C" w:rsidRPr="00276875" w:rsidRDefault="008C4C2C" w:rsidP="008C4C2C">
            <w:pPr>
              <w:spacing w:before="120" w:after="0"/>
              <w:jc w:val="center"/>
              <w:rPr>
                <w:sz w:val="28"/>
                <w:szCs w:val="28"/>
              </w:rPr>
            </w:pPr>
            <w:r w:rsidRPr="00276875">
              <w:rPr>
                <w:sz w:val="28"/>
                <w:szCs w:val="28"/>
              </w:rPr>
              <w:t>0</w:t>
            </w:r>
            <w:r>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C4C2C" w:rsidRPr="00276875" w:rsidRDefault="008C4C2C" w:rsidP="008C4C2C">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C4C2C" w:rsidRPr="00276875" w:rsidRDefault="008C4C2C" w:rsidP="008C4C2C">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C4C2C" w:rsidRPr="00276875" w:rsidRDefault="008C4C2C" w:rsidP="008C4C2C">
            <w:pPr>
              <w:spacing w:before="120" w:after="0"/>
              <w:jc w:val="center"/>
              <w:rPr>
                <w:sz w:val="28"/>
                <w:szCs w:val="28"/>
              </w:rPr>
            </w:pPr>
            <w:r>
              <w:rPr>
                <w:sz w:val="28"/>
                <w:szCs w:val="28"/>
              </w:rPr>
              <w:t>13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C4C2C" w:rsidRPr="00276875" w:rsidRDefault="008C4C2C" w:rsidP="008C4C2C">
            <w:pPr>
              <w:spacing w:before="120" w:after="0"/>
              <w:jc w:val="center"/>
              <w:rPr>
                <w:sz w:val="28"/>
                <w:szCs w:val="28"/>
              </w:rPr>
            </w:pPr>
            <w:r w:rsidRPr="00276875">
              <w:rPr>
                <w:sz w:val="28"/>
                <w:szCs w:val="28"/>
              </w:rPr>
              <w:t>0</w:t>
            </w:r>
            <w:r>
              <w:rPr>
                <w:sz w:val="28"/>
                <w:szCs w:val="28"/>
              </w:rPr>
              <w:t>4</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C4C2C" w:rsidRPr="00977DF3" w:rsidRDefault="008C4C2C" w:rsidP="008C4C2C">
            <w:pPr>
              <w:spacing w:before="120" w:after="0"/>
              <w:jc w:val="center"/>
              <w:rPr>
                <w:sz w:val="28"/>
                <w:szCs w:val="28"/>
              </w:rPr>
            </w:pPr>
            <w:r w:rsidRPr="00977DF3">
              <w:rPr>
                <w:sz w:val="28"/>
                <w:szCs w:val="28"/>
              </w:rPr>
              <w:t>+0</w:t>
            </w:r>
            <w:r>
              <w:rPr>
                <w:sz w:val="28"/>
                <w:szCs w:val="28"/>
              </w:rPr>
              <w:t>9</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C4C2C" w:rsidRDefault="008C4C2C" w:rsidP="008C4C2C">
            <w:pPr>
              <w:spacing w:after="0" w:line="240" w:lineRule="auto"/>
            </w:pPr>
          </w:p>
        </w:tc>
      </w:tr>
      <w:tr w:rsidR="008C4C2C"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8C4C2C" w:rsidRDefault="008C4C2C" w:rsidP="008C4C2C">
            <w:pPr>
              <w:spacing w:after="0" w:line="240" w:lineRule="auto"/>
              <w:jc w:val="center"/>
              <w:rPr>
                <w:b/>
              </w:rPr>
            </w:pPr>
            <w:r>
              <w:rPr>
                <w:b/>
              </w:rPr>
              <w:t>05</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C4C2C" w:rsidRPr="00276875" w:rsidRDefault="008C4C2C" w:rsidP="008C4C2C">
            <w:pPr>
              <w:spacing w:before="120" w:after="0" w:line="360" w:lineRule="auto"/>
              <w:jc w:val="center"/>
              <w:rPr>
                <w:rFonts w:ascii="Bookman Old Style" w:hAnsi="Bookman Old Style"/>
                <w:b/>
              </w:rPr>
            </w:pPr>
            <w:r w:rsidRPr="00276875">
              <w:rPr>
                <w:rFonts w:ascii="Bookman Old Style" w:hAnsi="Bookman Old Style"/>
                <w:b/>
              </w:rPr>
              <w:t>JSB AMIZOUR</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C4C2C" w:rsidRPr="00977DF3" w:rsidRDefault="008C4C2C" w:rsidP="008C4C2C">
            <w:pPr>
              <w:spacing w:before="120" w:after="0"/>
              <w:jc w:val="center"/>
              <w:rPr>
                <w:b/>
                <w:bCs/>
                <w:sz w:val="28"/>
                <w:szCs w:val="28"/>
              </w:rPr>
            </w:pPr>
            <w:r w:rsidRPr="00977DF3">
              <w:rPr>
                <w:rFonts w:hint="cs"/>
                <w:b/>
                <w:bCs/>
                <w:sz w:val="28"/>
                <w:szCs w:val="28"/>
                <w:rtl/>
              </w:rPr>
              <w:t>1</w:t>
            </w:r>
            <w:r>
              <w:rPr>
                <w:b/>
                <w:bCs/>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C4C2C" w:rsidRPr="00276875" w:rsidRDefault="008C4C2C" w:rsidP="008C4C2C">
            <w:pPr>
              <w:spacing w:before="120" w:after="0"/>
              <w:jc w:val="center"/>
              <w:rPr>
                <w:sz w:val="28"/>
                <w:szCs w:val="28"/>
              </w:rPr>
            </w:pPr>
            <w:r w:rsidRPr="00276875">
              <w:rPr>
                <w:sz w:val="28"/>
                <w:szCs w:val="28"/>
              </w:rPr>
              <w:t>0</w:t>
            </w:r>
            <w:r>
              <w:rPr>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C4C2C" w:rsidRPr="00276875" w:rsidRDefault="008C4C2C" w:rsidP="008C4C2C">
            <w:pPr>
              <w:spacing w:before="120" w:after="0"/>
              <w:jc w:val="center"/>
              <w:rPr>
                <w:sz w:val="28"/>
                <w:szCs w:val="28"/>
              </w:rPr>
            </w:pPr>
            <w:r w:rsidRPr="00276875">
              <w:rPr>
                <w:sz w:val="28"/>
                <w:szCs w:val="28"/>
              </w:rPr>
              <w:t>0</w:t>
            </w:r>
            <w:r>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C4C2C" w:rsidRPr="00276875" w:rsidRDefault="008C4C2C" w:rsidP="008C4C2C">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C4C2C" w:rsidRPr="00276875" w:rsidRDefault="008C4C2C" w:rsidP="008C4C2C">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C4C2C" w:rsidRPr="00276875" w:rsidRDefault="008C4C2C" w:rsidP="008C4C2C">
            <w:pPr>
              <w:spacing w:before="120" w:after="0"/>
              <w:jc w:val="center"/>
              <w:rPr>
                <w:sz w:val="28"/>
                <w:szCs w:val="28"/>
              </w:rPr>
            </w:pPr>
            <w:r>
              <w:rPr>
                <w:rFonts w:hint="cs"/>
                <w:sz w:val="28"/>
                <w:szCs w:val="28"/>
                <w:rtl/>
              </w:rPr>
              <w:t>1</w:t>
            </w:r>
            <w:r w:rsidR="0042217C">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C4C2C" w:rsidRPr="00276875" w:rsidRDefault="008C4C2C" w:rsidP="008C4C2C">
            <w:pPr>
              <w:spacing w:before="120" w:after="0"/>
              <w:jc w:val="center"/>
              <w:rPr>
                <w:sz w:val="28"/>
                <w:szCs w:val="28"/>
              </w:rPr>
            </w:pPr>
            <w:r w:rsidRPr="00276875">
              <w:rPr>
                <w:sz w:val="28"/>
                <w:szCs w:val="28"/>
              </w:rPr>
              <w:t>0</w:t>
            </w:r>
            <w:r>
              <w:rPr>
                <w:sz w:val="28"/>
                <w:szCs w:val="28"/>
              </w:rPr>
              <w:t>7</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C4C2C" w:rsidRPr="00977DF3" w:rsidRDefault="008C4C2C" w:rsidP="008C4C2C">
            <w:pPr>
              <w:spacing w:before="120" w:after="0"/>
              <w:jc w:val="center"/>
              <w:rPr>
                <w:sz w:val="28"/>
                <w:szCs w:val="28"/>
              </w:rPr>
            </w:pPr>
            <w:r w:rsidRPr="00977DF3">
              <w:rPr>
                <w:sz w:val="28"/>
                <w:szCs w:val="28"/>
              </w:rPr>
              <w:t>+0</w:t>
            </w:r>
            <w:r w:rsidR="0042217C">
              <w:rPr>
                <w:sz w:val="28"/>
                <w:szCs w:val="28"/>
              </w:rPr>
              <w:t>8</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C4C2C" w:rsidRDefault="008C4C2C" w:rsidP="008C4C2C">
            <w:pPr>
              <w:spacing w:after="0" w:line="240" w:lineRule="auto"/>
            </w:pPr>
          </w:p>
        </w:tc>
      </w:tr>
      <w:tr w:rsidR="008C4C2C"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8C4C2C" w:rsidRDefault="008C4C2C" w:rsidP="008C4C2C">
            <w:pPr>
              <w:spacing w:after="0" w:line="240" w:lineRule="auto"/>
              <w:jc w:val="center"/>
              <w:rPr>
                <w:b/>
              </w:rPr>
            </w:pPr>
            <w:r>
              <w:rPr>
                <w:b/>
              </w:rPr>
              <w:t>06</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C4C2C" w:rsidRPr="00276875" w:rsidRDefault="008C4C2C" w:rsidP="008C4C2C">
            <w:pPr>
              <w:spacing w:before="120" w:after="0" w:line="360" w:lineRule="auto"/>
              <w:jc w:val="center"/>
              <w:rPr>
                <w:rFonts w:ascii="Bookman Old Style" w:hAnsi="Bookman Old Style"/>
                <w:b/>
              </w:rPr>
            </w:pPr>
            <w:r w:rsidRPr="00276875">
              <w:rPr>
                <w:rFonts w:ascii="Bookman Old Style" w:hAnsi="Bookman Old Style"/>
                <w:b/>
              </w:rPr>
              <w:t>JS I. OUAZZOUG</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C4C2C" w:rsidRPr="00977DF3" w:rsidRDefault="008C4C2C" w:rsidP="008C4C2C">
            <w:pPr>
              <w:spacing w:before="120" w:after="0"/>
              <w:jc w:val="center"/>
              <w:rPr>
                <w:b/>
                <w:bCs/>
                <w:sz w:val="28"/>
                <w:szCs w:val="28"/>
              </w:rPr>
            </w:pPr>
            <w:r>
              <w:rPr>
                <w:b/>
                <w:bCs/>
                <w:sz w:val="28"/>
                <w:szCs w:val="28"/>
              </w:rPr>
              <w:t>12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C4C2C" w:rsidRPr="00276875" w:rsidRDefault="008C4C2C" w:rsidP="008C4C2C">
            <w:pPr>
              <w:spacing w:before="120" w:after="0"/>
              <w:jc w:val="center"/>
              <w:rPr>
                <w:sz w:val="28"/>
                <w:szCs w:val="28"/>
              </w:rPr>
            </w:pPr>
            <w:r w:rsidRPr="00276875">
              <w:rPr>
                <w:sz w:val="28"/>
                <w:szCs w:val="28"/>
              </w:rPr>
              <w:t>0</w:t>
            </w:r>
            <w:r>
              <w:rPr>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C4C2C" w:rsidRPr="00276875" w:rsidRDefault="008C4C2C" w:rsidP="008C4C2C">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C4C2C" w:rsidRPr="00276875" w:rsidRDefault="008C4C2C" w:rsidP="008C4C2C">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C4C2C" w:rsidRPr="00276875" w:rsidRDefault="008C4C2C" w:rsidP="008C4C2C">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C4C2C" w:rsidRPr="00276875" w:rsidRDefault="008C4C2C" w:rsidP="008C4C2C">
            <w:pPr>
              <w:spacing w:before="120" w:after="0"/>
              <w:jc w:val="center"/>
              <w:rPr>
                <w:sz w:val="28"/>
                <w:szCs w:val="28"/>
              </w:rPr>
            </w:pPr>
            <w:r w:rsidRPr="00276875">
              <w:rPr>
                <w:sz w:val="28"/>
                <w:szCs w:val="28"/>
              </w:rPr>
              <w:t>0</w:t>
            </w:r>
            <w:r>
              <w:rPr>
                <w:sz w:val="28"/>
                <w:szCs w:val="28"/>
              </w:rPr>
              <w:t>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C4C2C" w:rsidRPr="00276875" w:rsidRDefault="008C4C2C" w:rsidP="008C4C2C">
            <w:pPr>
              <w:spacing w:before="120" w:after="0"/>
              <w:jc w:val="center"/>
              <w:rPr>
                <w:sz w:val="28"/>
                <w:szCs w:val="28"/>
              </w:rPr>
            </w:pPr>
            <w:r w:rsidRPr="00276875">
              <w:rPr>
                <w:sz w:val="28"/>
                <w:szCs w:val="28"/>
              </w:rPr>
              <w:t>0</w:t>
            </w:r>
            <w:r>
              <w:rPr>
                <w:sz w:val="28"/>
                <w:szCs w:val="28"/>
              </w:rPr>
              <w:t>8</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C4C2C" w:rsidRPr="008B5FBD" w:rsidRDefault="008C4C2C" w:rsidP="008C4C2C">
            <w:pPr>
              <w:spacing w:before="120" w:after="0"/>
              <w:jc w:val="center"/>
              <w:rPr>
                <w:sz w:val="28"/>
                <w:szCs w:val="28"/>
              </w:rPr>
            </w:pPr>
            <w:r w:rsidRPr="008B5FBD">
              <w:rPr>
                <w:sz w:val="28"/>
                <w:szCs w:val="28"/>
              </w:rPr>
              <w:t>+00</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C4C2C" w:rsidRDefault="008C4C2C" w:rsidP="008C4C2C">
            <w:pPr>
              <w:spacing w:after="0" w:line="240" w:lineRule="auto"/>
            </w:pPr>
          </w:p>
        </w:tc>
      </w:tr>
      <w:tr w:rsidR="008C4C2C"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8C4C2C" w:rsidRDefault="008C4C2C" w:rsidP="008C4C2C">
            <w:pPr>
              <w:spacing w:after="0" w:line="240" w:lineRule="auto"/>
              <w:jc w:val="center"/>
              <w:rPr>
                <w:b/>
              </w:rPr>
            </w:pPr>
            <w:r>
              <w:rPr>
                <w:b/>
              </w:rPr>
              <w:t>07</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C4C2C" w:rsidRPr="00276875" w:rsidRDefault="008C4C2C" w:rsidP="008C4C2C">
            <w:pPr>
              <w:spacing w:before="120" w:after="0" w:line="360" w:lineRule="auto"/>
              <w:jc w:val="center"/>
              <w:rPr>
                <w:rFonts w:ascii="Bookman Old Style" w:hAnsi="Bookman Old Style"/>
                <w:b/>
              </w:rPr>
            </w:pPr>
            <w:r w:rsidRPr="00276875">
              <w:rPr>
                <w:rFonts w:ascii="Bookman Old Style" w:hAnsi="Bookman Old Style"/>
                <w:b/>
              </w:rPr>
              <w:t>ARB BARBACHA</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C4C2C" w:rsidRPr="00977DF3" w:rsidRDefault="008C4C2C" w:rsidP="008C4C2C">
            <w:pPr>
              <w:spacing w:before="120" w:after="0"/>
              <w:jc w:val="center"/>
              <w:rPr>
                <w:b/>
                <w:bCs/>
                <w:sz w:val="28"/>
                <w:szCs w:val="28"/>
              </w:rPr>
            </w:pPr>
            <w:r w:rsidRPr="00977DF3">
              <w:rPr>
                <w:b/>
                <w:bCs/>
                <w:sz w:val="28"/>
                <w:szCs w:val="28"/>
              </w:rPr>
              <w:t>09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C4C2C" w:rsidRPr="00276875" w:rsidRDefault="008C4C2C" w:rsidP="008C4C2C">
            <w:pPr>
              <w:spacing w:before="120" w:after="0"/>
              <w:jc w:val="center"/>
              <w:rPr>
                <w:sz w:val="28"/>
                <w:szCs w:val="28"/>
              </w:rPr>
            </w:pPr>
            <w:r w:rsidRPr="00276875">
              <w:rPr>
                <w:sz w:val="28"/>
                <w:szCs w:val="28"/>
              </w:rPr>
              <w:t>0</w:t>
            </w:r>
            <w:r>
              <w:rPr>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C4C2C" w:rsidRPr="00276875" w:rsidRDefault="008C4C2C" w:rsidP="008C4C2C">
            <w:pPr>
              <w:spacing w:before="120" w:after="0"/>
              <w:jc w:val="center"/>
              <w:rPr>
                <w:sz w:val="28"/>
                <w:szCs w:val="28"/>
              </w:rPr>
            </w:pPr>
            <w:r w:rsidRPr="00276875">
              <w:rPr>
                <w:sz w:val="28"/>
                <w:szCs w:val="28"/>
              </w:rPr>
              <w:t>0</w:t>
            </w:r>
            <w:r>
              <w:rPr>
                <w:rFonts w:hint="cs"/>
                <w:sz w:val="28"/>
                <w:szCs w:val="28"/>
                <w:rtl/>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C4C2C" w:rsidRPr="00276875" w:rsidRDefault="008C4C2C" w:rsidP="008C4C2C">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C4C2C" w:rsidRPr="00276875" w:rsidRDefault="008C4C2C" w:rsidP="008C4C2C">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C4C2C" w:rsidRPr="00276875" w:rsidRDefault="008C4C2C" w:rsidP="008C4C2C">
            <w:pPr>
              <w:spacing w:before="120" w:after="0"/>
              <w:jc w:val="center"/>
              <w:rPr>
                <w:sz w:val="28"/>
                <w:szCs w:val="28"/>
              </w:rPr>
            </w:pPr>
            <w:r w:rsidRPr="00276875">
              <w:rPr>
                <w:sz w:val="28"/>
                <w:szCs w:val="28"/>
              </w:rPr>
              <w:t>0</w:t>
            </w:r>
            <w:r>
              <w:rPr>
                <w:rFonts w:hint="cs"/>
                <w:sz w:val="28"/>
                <w:szCs w:val="28"/>
                <w:rtl/>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C4C2C" w:rsidRPr="00276875" w:rsidRDefault="008C4C2C" w:rsidP="008C4C2C">
            <w:pPr>
              <w:spacing w:before="120" w:after="0"/>
              <w:jc w:val="center"/>
              <w:rPr>
                <w:sz w:val="28"/>
                <w:szCs w:val="28"/>
              </w:rPr>
            </w:pPr>
            <w:r w:rsidRPr="00276875">
              <w:rPr>
                <w:sz w:val="28"/>
                <w:szCs w:val="28"/>
              </w:rPr>
              <w:t>0</w:t>
            </w:r>
            <w:r>
              <w:rPr>
                <w:sz w:val="28"/>
                <w:szCs w:val="28"/>
              </w:rPr>
              <w:t>8</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C4C2C" w:rsidRPr="008B5FBD" w:rsidRDefault="008C4C2C" w:rsidP="008C4C2C">
            <w:pPr>
              <w:spacing w:before="120" w:after="0"/>
              <w:jc w:val="center"/>
              <w:rPr>
                <w:color w:val="FF0000"/>
                <w:sz w:val="28"/>
                <w:szCs w:val="28"/>
              </w:rPr>
            </w:pPr>
            <w:r w:rsidRPr="008B5FBD">
              <w:rPr>
                <w:color w:val="FF0000"/>
                <w:sz w:val="28"/>
                <w:szCs w:val="28"/>
              </w:rPr>
              <w:t>-0</w:t>
            </w:r>
            <w:r>
              <w:rPr>
                <w:color w:val="FF0000"/>
                <w:sz w:val="28"/>
                <w:szCs w:val="28"/>
              </w:rPr>
              <w:t>5</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C4C2C" w:rsidRDefault="008C4C2C" w:rsidP="008C4C2C">
            <w:pPr>
              <w:spacing w:after="0" w:line="240" w:lineRule="auto"/>
            </w:pPr>
          </w:p>
        </w:tc>
      </w:tr>
      <w:tr w:rsidR="008C4C2C"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8C4C2C" w:rsidRDefault="008C4C2C" w:rsidP="008C4C2C">
            <w:pPr>
              <w:spacing w:after="0" w:line="240" w:lineRule="auto"/>
              <w:jc w:val="center"/>
              <w:rPr>
                <w:b/>
              </w:rPr>
            </w:pPr>
            <w:r>
              <w:rPr>
                <w:b/>
              </w:rPr>
              <w:t>--</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C4C2C" w:rsidRPr="00276875" w:rsidRDefault="008C4C2C" w:rsidP="008C4C2C">
            <w:pPr>
              <w:spacing w:before="120" w:after="0" w:line="360" w:lineRule="auto"/>
              <w:jc w:val="center"/>
              <w:rPr>
                <w:rFonts w:ascii="Bookman Old Style" w:hAnsi="Bookman Old Style"/>
                <w:b/>
              </w:rPr>
            </w:pPr>
            <w:r w:rsidRPr="00276875">
              <w:rPr>
                <w:rFonts w:ascii="Bookman Old Style" w:hAnsi="Bookman Old Style"/>
                <w:b/>
              </w:rPr>
              <w:t>RC IGHIL ALI</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C4C2C" w:rsidRPr="00977DF3" w:rsidRDefault="008C4C2C" w:rsidP="008C4C2C">
            <w:pPr>
              <w:spacing w:before="120" w:after="0"/>
              <w:jc w:val="center"/>
              <w:rPr>
                <w:b/>
                <w:bCs/>
                <w:sz w:val="28"/>
                <w:szCs w:val="28"/>
              </w:rPr>
            </w:pPr>
            <w:r w:rsidRPr="00977DF3">
              <w:rPr>
                <w:b/>
                <w:bCs/>
                <w:sz w:val="28"/>
                <w:szCs w:val="28"/>
              </w:rPr>
              <w:t>0</w:t>
            </w:r>
            <w:r>
              <w:rPr>
                <w:b/>
                <w:bCs/>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C4C2C" w:rsidRPr="00276875" w:rsidRDefault="008C4C2C" w:rsidP="008C4C2C">
            <w:pPr>
              <w:spacing w:before="120" w:after="0"/>
              <w:jc w:val="center"/>
              <w:rPr>
                <w:sz w:val="28"/>
                <w:szCs w:val="28"/>
              </w:rPr>
            </w:pPr>
            <w:r w:rsidRPr="00276875">
              <w:rPr>
                <w:sz w:val="28"/>
                <w:szCs w:val="28"/>
              </w:rPr>
              <w:t>0</w:t>
            </w:r>
            <w:r>
              <w:rPr>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C4C2C" w:rsidRPr="00276875" w:rsidRDefault="008C4C2C" w:rsidP="008C4C2C">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C4C2C" w:rsidRPr="00276875" w:rsidRDefault="008C4C2C" w:rsidP="008C4C2C">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C4C2C" w:rsidRPr="00276875" w:rsidRDefault="008C4C2C" w:rsidP="008C4C2C">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C4C2C" w:rsidRPr="00276875" w:rsidRDefault="008C4C2C" w:rsidP="008C4C2C">
            <w:pPr>
              <w:spacing w:before="120" w:after="0"/>
              <w:jc w:val="center"/>
              <w:rPr>
                <w:sz w:val="28"/>
                <w:szCs w:val="28"/>
              </w:rPr>
            </w:pPr>
            <w:r w:rsidRPr="00276875">
              <w:rPr>
                <w:sz w:val="28"/>
                <w:szCs w:val="28"/>
              </w:rPr>
              <w:t>0</w:t>
            </w:r>
            <w:r>
              <w:rPr>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C4C2C" w:rsidRPr="00276875" w:rsidRDefault="008C4C2C" w:rsidP="008C4C2C">
            <w:pPr>
              <w:spacing w:before="120" w:after="0"/>
              <w:jc w:val="center"/>
              <w:rPr>
                <w:sz w:val="28"/>
                <w:szCs w:val="28"/>
              </w:rPr>
            </w:pPr>
            <w:r>
              <w:rPr>
                <w:sz w:val="28"/>
                <w:szCs w:val="28"/>
              </w:rPr>
              <w:t>13</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C4C2C" w:rsidRPr="00977DF3" w:rsidRDefault="008C4C2C" w:rsidP="008C4C2C">
            <w:pPr>
              <w:spacing w:before="120" w:after="0"/>
              <w:jc w:val="center"/>
              <w:rPr>
                <w:color w:val="FF0000"/>
                <w:sz w:val="28"/>
                <w:szCs w:val="28"/>
              </w:rPr>
            </w:pPr>
            <w:r w:rsidRPr="00977DF3">
              <w:rPr>
                <w:color w:val="FF0000"/>
                <w:sz w:val="28"/>
                <w:szCs w:val="28"/>
              </w:rPr>
              <w:t>-0</w:t>
            </w:r>
            <w:r>
              <w:rPr>
                <w:color w:val="FF0000"/>
                <w:sz w:val="28"/>
                <w:szCs w:val="28"/>
              </w:rPr>
              <w:t>6</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C4C2C" w:rsidRDefault="008C4C2C" w:rsidP="008C4C2C">
            <w:pPr>
              <w:spacing w:after="0" w:line="240" w:lineRule="auto"/>
            </w:pPr>
          </w:p>
        </w:tc>
      </w:tr>
      <w:tr w:rsidR="008C4C2C"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8C4C2C" w:rsidRDefault="008C4C2C" w:rsidP="008C4C2C">
            <w:pPr>
              <w:spacing w:after="0" w:line="240" w:lineRule="auto"/>
              <w:jc w:val="center"/>
              <w:rPr>
                <w:b/>
              </w:rPr>
            </w:pPr>
            <w:r>
              <w:rPr>
                <w:b/>
              </w:rPr>
              <w:t>09</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C4C2C" w:rsidRPr="00276875" w:rsidRDefault="008C4C2C" w:rsidP="008C4C2C">
            <w:pPr>
              <w:spacing w:before="120" w:after="0" w:line="360" w:lineRule="auto"/>
              <w:jc w:val="center"/>
              <w:rPr>
                <w:rFonts w:ascii="Bookman Old Style" w:hAnsi="Bookman Old Style"/>
                <w:b/>
              </w:rPr>
            </w:pPr>
            <w:r w:rsidRPr="00276875">
              <w:rPr>
                <w:rFonts w:ascii="Bookman Old Style" w:hAnsi="Bookman Old Style"/>
                <w:b/>
              </w:rPr>
              <w:t>CRB AOKAS</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C4C2C" w:rsidRPr="00977DF3" w:rsidRDefault="008C4C2C" w:rsidP="008C4C2C">
            <w:pPr>
              <w:spacing w:before="120" w:after="0"/>
              <w:jc w:val="center"/>
              <w:rPr>
                <w:b/>
                <w:bCs/>
                <w:sz w:val="28"/>
                <w:szCs w:val="28"/>
              </w:rPr>
            </w:pPr>
            <w:r w:rsidRPr="00977DF3">
              <w:rPr>
                <w:b/>
                <w:bCs/>
                <w:sz w:val="28"/>
                <w:szCs w:val="28"/>
              </w:rPr>
              <w:t>0</w:t>
            </w:r>
            <w:r>
              <w:rPr>
                <w:b/>
                <w:bCs/>
                <w:sz w:val="28"/>
                <w:szCs w:val="28"/>
              </w:rPr>
              <w:t>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C4C2C" w:rsidRPr="00276875" w:rsidRDefault="008C4C2C" w:rsidP="008C4C2C">
            <w:pPr>
              <w:spacing w:before="120" w:after="0"/>
              <w:jc w:val="center"/>
              <w:rPr>
                <w:sz w:val="28"/>
                <w:szCs w:val="28"/>
              </w:rPr>
            </w:pPr>
            <w:r w:rsidRPr="00276875">
              <w:rPr>
                <w:sz w:val="28"/>
                <w:szCs w:val="28"/>
              </w:rPr>
              <w:t>0</w:t>
            </w:r>
            <w:r>
              <w:rPr>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C4C2C" w:rsidRPr="00276875" w:rsidRDefault="008C4C2C" w:rsidP="008C4C2C">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C4C2C" w:rsidRPr="00276875" w:rsidRDefault="008C4C2C" w:rsidP="008C4C2C">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C4C2C" w:rsidRPr="00276875" w:rsidRDefault="008C4C2C" w:rsidP="008C4C2C">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C4C2C" w:rsidRPr="00276875" w:rsidRDefault="008C4C2C" w:rsidP="008C4C2C">
            <w:pPr>
              <w:spacing w:before="120" w:after="0"/>
              <w:jc w:val="center"/>
              <w:rPr>
                <w:sz w:val="28"/>
                <w:szCs w:val="28"/>
              </w:rPr>
            </w:pPr>
            <w:r w:rsidRPr="00276875">
              <w:rPr>
                <w:sz w:val="28"/>
                <w:szCs w:val="28"/>
              </w:rPr>
              <w:t>0</w:t>
            </w:r>
            <w:r>
              <w:rPr>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C4C2C" w:rsidRPr="00276875" w:rsidRDefault="008C4C2C" w:rsidP="008C4C2C">
            <w:pPr>
              <w:spacing w:before="120" w:after="0"/>
              <w:jc w:val="center"/>
              <w:rPr>
                <w:sz w:val="28"/>
                <w:szCs w:val="28"/>
              </w:rPr>
            </w:pPr>
            <w:r>
              <w:rPr>
                <w:sz w:val="28"/>
                <w:szCs w:val="28"/>
              </w:rPr>
              <w:t>10</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C4C2C" w:rsidRPr="00977DF3" w:rsidRDefault="008C4C2C" w:rsidP="008C4C2C">
            <w:pPr>
              <w:spacing w:before="120" w:after="0"/>
              <w:jc w:val="center"/>
              <w:rPr>
                <w:color w:val="FF0000"/>
                <w:sz w:val="28"/>
                <w:szCs w:val="28"/>
              </w:rPr>
            </w:pPr>
            <w:r w:rsidRPr="00977DF3">
              <w:rPr>
                <w:rFonts w:hint="cs"/>
                <w:color w:val="FF0000"/>
                <w:sz w:val="28"/>
                <w:szCs w:val="28"/>
                <w:rtl/>
              </w:rPr>
              <w:t>-</w:t>
            </w:r>
            <w:r w:rsidRPr="00977DF3">
              <w:rPr>
                <w:color w:val="FF0000"/>
                <w:sz w:val="28"/>
                <w:szCs w:val="28"/>
              </w:rPr>
              <w:t>0</w:t>
            </w:r>
            <w:r>
              <w:rPr>
                <w:color w:val="FF0000"/>
                <w:sz w:val="28"/>
                <w:szCs w:val="28"/>
              </w:rPr>
              <w:t>3</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C4C2C" w:rsidRDefault="008C4C2C" w:rsidP="008C4C2C">
            <w:pPr>
              <w:spacing w:after="0" w:line="240" w:lineRule="auto"/>
            </w:pPr>
          </w:p>
        </w:tc>
      </w:tr>
      <w:tr w:rsidR="008C4C2C"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8C4C2C" w:rsidRDefault="008C4C2C" w:rsidP="008C4C2C">
            <w:pPr>
              <w:spacing w:after="0" w:line="240" w:lineRule="auto"/>
              <w:jc w:val="center"/>
              <w:rPr>
                <w:b/>
              </w:rPr>
            </w:pPr>
            <w:r>
              <w:rPr>
                <w:b/>
              </w:rPr>
              <w:t>10</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C4C2C" w:rsidRPr="00276875" w:rsidRDefault="008C4C2C" w:rsidP="008C4C2C">
            <w:pPr>
              <w:spacing w:before="120" w:after="0" w:line="360" w:lineRule="auto"/>
              <w:jc w:val="center"/>
              <w:rPr>
                <w:rFonts w:ascii="Bookman Old Style" w:hAnsi="Bookman Old Style"/>
                <w:b/>
              </w:rPr>
            </w:pPr>
            <w:r w:rsidRPr="00276875">
              <w:rPr>
                <w:rFonts w:ascii="Bookman Old Style" w:hAnsi="Bookman Old Style"/>
                <w:b/>
              </w:rPr>
              <w:t>CRB AIT RZINE</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C4C2C" w:rsidRPr="00977DF3" w:rsidRDefault="008C4C2C" w:rsidP="008C4C2C">
            <w:pPr>
              <w:spacing w:before="120" w:after="0"/>
              <w:jc w:val="center"/>
              <w:rPr>
                <w:b/>
                <w:bCs/>
                <w:sz w:val="28"/>
                <w:szCs w:val="28"/>
              </w:rPr>
            </w:pPr>
            <w:r w:rsidRPr="00977DF3">
              <w:rPr>
                <w:b/>
                <w:bCs/>
                <w:sz w:val="28"/>
                <w:szCs w:val="28"/>
              </w:rPr>
              <w:t>0</w:t>
            </w:r>
            <w:r>
              <w:rPr>
                <w:b/>
                <w:bCs/>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C4C2C" w:rsidRPr="00276875" w:rsidRDefault="008C4C2C" w:rsidP="008C4C2C">
            <w:pPr>
              <w:spacing w:before="120" w:after="0"/>
              <w:jc w:val="center"/>
              <w:rPr>
                <w:sz w:val="28"/>
                <w:szCs w:val="28"/>
              </w:rPr>
            </w:pPr>
            <w:r w:rsidRPr="00276875">
              <w:rPr>
                <w:sz w:val="28"/>
                <w:szCs w:val="28"/>
              </w:rPr>
              <w:t>0</w:t>
            </w:r>
            <w:r>
              <w:rPr>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C4C2C" w:rsidRPr="00276875" w:rsidRDefault="008C4C2C" w:rsidP="008C4C2C">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C4C2C" w:rsidRPr="00276875" w:rsidRDefault="008C4C2C" w:rsidP="008C4C2C">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C4C2C" w:rsidRPr="00276875" w:rsidRDefault="008C4C2C" w:rsidP="008C4C2C">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C4C2C" w:rsidRPr="00276875" w:rsidRDefault="008C4C2C" w:rsidP="008C4C2C">
            <w:pPr>
              <w:spacing w:before="120" w:after="0"/>
              <w:jc w:val="center"/>
              <w:rPr>
                <w:sz w:val="28"/>
                <w:szCs w:val="28"/>
              </w:rPr>
            </w:pPr>
            <w:r w:rsidRPr="00276875">
              <w:rPr>
                <w:sz w:val="28"/>
                <w:szCs w:val="28"/>
              </w:rPr>
              <w:t>0</w:t>
            </w:r>
            <w:r>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C4C2C" w:rsidRPr="00276875" w:rsidRDefault="008C4C2C" w:rsidP="008C4C2C">
            <w:pPr>
              <w:spacing w:before="120" w:after="0"/>
              <w:jc w:val="center"/>
              <w:rPr>
                <w:sz w:val="28"/>
                <w:szCs w:val="28"/>
              </w:rPr>
            </w:pPr>
            <w:r>
              <w:rPr>
                <w:rFonts w:hint="cs"/>
                <w:sz w:val="28"/>
                <w:szCs w:val="28"/>
                <w:rtl/>
              </w:rPr>
              <w:t>1</w:t>
            </w:r>
            <w:r>
              <w:rPr>
                <w:sz w:val="28"/>
                <w:szCs w:val="28"/>
              </w:rPr>
              <w:t>3</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C4C2C" w:rsidRPr="00977DF3" w:rsidRDefault="008C4C2C" w:rsidP="008C4C2C">
            <w:pPr>
              <w:spacing w:before="120" w:after="0"/>
              <w:jc w:val="center"/>
              <w:rPr>
                <w:color w:val="FF0000"/>
                <w:sz w:val="28"/>
                <w:szCs w:val="28"/>
              </w:rPr>
            </w:pPr>
            <w:r w:rsidRPr="00977DF3">
              <w:rPr>
                <w:color w:val="FF0000"/>
                <w:sz w:val="28"/>
                <w:szCs w:val="28"/>
              </w:rPr>
              <w:t>-0</w:t>
            </w:r>
            <w:r>
              <w:rPr>
                <w:color w:val="FF0000"/>
                <w:sz w:val="28"/>
                <w:szCs w:val="28"/>
              </w:rPr>
              <w:t>7</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C4C2C" w:rsidRDefault="008C4C2C" w:rsidP="008C4C2C">
            <w:pPr>
              <w:spacing w:after="0" w:line="240" w:lineRule="auto"/>
            </w:pPr>
          </w:p>
        </w:tc>
      </w:tr>
      <w:tr w:rsidR="008C4C2C"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8C4C2C" w:rsidRDefault="008C4C2C" w:rsidP="008C4C2C">
            <w:pPr>
              <w:spacing w:after="0" w:line="240" w:lineRule="auto"/>
              <w:jc w:val="center"/>
              <w:rPr>
                <w:rFonts w:ascii="Bookman Old Style" w:hAnsi="Bookman Old Style"/>
                <w:b/>
              </w:rPr>
            </w:pPr>
            <w:r>
              <w:rPr>
                <w:b/>
              </w:rPr>
              <w:t>11</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C4C2C" w:rsidRPr="00276875" w:rsidRDefault="008C4C2C" w:rsidP="008C4C2C">
            <w:pPr>
              <w:spacing w:before="120" w:after="0" w:line="360" w:lineRule="auto"/>
              <w:jc w:val="center"/>
              <w:rPr>
                <w:rFonts w:ascii="Bookman Old Style" w:hAnsi="Bookman Old Style"/>
                <w:b/>
              </w:rPr>
            </w:pPr>
            <w:r w:rsidRPr="00276875">
              <w:rPr>
                <w:rFonts w:ascii="Bookman Old Style" w:hAnsi="Bookman Old Style"/>
                <w:b/>
              </w:rPr>
              <w:t>AS TAASSAST</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C4C2C" w:rsidRPr="00977DF3" w:rsidRDefault="008C4C2C" w:rsidP="008C4C2C">
            <w:pPr>
              <w:spacing w:before="120" w:after="0"/>
              <w:jc w:val="center"/>
              <w:rPr>
                <w:b/>
                <w:bCs/>
                <w:sz w:val="28"/>
                <w:szCs w:val="28"/>
              </w:rPr>
            </w:pPr>
            <w:r w:rsidRPr="00977DF3">
              <w:rPr>
                <w:b/>
                <w:bCs/>
                <w:sz w:val="28"/>
                <w:szCs w:val="28"/>
              </w:rPr>
              <w:t>0</w:t>
            </w:r>
            <w:r>
              <w:rPr>
                <w:b/>
                <w:bCs/>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C4C2C" w:rsidRPr="00276875" w:rsidRDefault="008C4C2C" w:rsidP="008C4C2C">
            <w:pPr>
              <w:spacing w:before="120" w:after="0"/>
              <w:jc w:val="center"/>
              <w:rPr>
                <w:sz w:val="28"/>
                <w:szCs w:val="28"/>
              </w:rPr>
            </w:pPr>
            <w:r w:rsidRPr="00276875">
              <w:rPr>
                <w:sz w:val="28"/>
                <w:szCs w:val="28"/>
              </w:rPr>
              <w:t>0</w:t>
            </w:r>
            <w:r>
              <w:rPr>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C4C2C" w:rsidRPr="00276875" w:rsidRDefault="008C4C2C" w:rsidP="008C4C2C">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C4C2C" w:rsidRPr="00276875" w:rsidRDefault="008C4C2C" w:rsidP="008C4C2C">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C4C2C" w:rsidRPr="00276875" w:rsidRDefault="008C4C2C" w:rsidP="008C4C2C">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C4C2C" w:rsidRPr="00276875" w:rsidRDefault="008C4C2C" w:rsidP="008C4C2C">
            <w:pPr>
              <w:spacing w:before="120" w:after="0"/>
              <w:jc w:val="center"/>
              <w:rPr>
                <w:sz w:val="28"/>
                <w:szCs w:val="28"/>
              </w:rPr>
            </w:pPr>
            <w:r w:rsidRPr="00276875">
              <w:rPr>
                <w:sz w:val="28"/>
                <w:szCs w:val="28"/>
              </w:rPr>
              <w:t>0</w:t>
            </w:r>
            <w:r>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C4C2C" w:rsidRPr="00276875" w:rsidRDefault="008C4C2C" w:rsidP="008C4C2C">
            <w:pPr>
              <w:spacing w:before="120" w:after="0"/>
              <w:jc w:val="center"/>
              <w:rPr>
                <w:sz w:val="28"/>
                <w:szCs w:val="28"/>
              </w:rPr>
            </w:pPr>
            <w:r>
              <w:rPr>
                <w:rFonts w:hint="cs"/>
                <w:sz w:val="28"/>
                <w:szCs w:val="28"/>
                <w:rtl/>
              </w:rPr>
              <w:t>1</w:t>
            </w:r>
            <w:r>
              <w:rPr>
                <w:sz w:val="28"/>
                <w:szCs w:val="28"/>
              </w:rPr>
              <w:t>4</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C4C2C" w:rsidRPr="00977DF3" w:rsidRDefault="008C4C2C" w:rsidP="008C4C2C">
            <w:pPr>
              <w:spacing w:before="120" w:after="0"/>
              <w:jc w:val="center"/>
              <w:rPr>
                <w:color w:val="FF0000"/>
                <w:sz w:val="28"/>
                <w:szCs w:val="28"/>
              </w:rPr>
            </w:pPr>
            <w:r w:rsidRPr="00977DF3">
              <w:rPr>
                <w:color w:val="FF0000"/>
                <w:sz w:val="28"/>
                <w:szCs w:val="28"/>
              </w:rPr>
              <w:t>-0</w:t>
            </w:r>
            <w:r>
              <w:rPr>
                <w:color w:val="FF0000"/>
                <w:sz w:val="28"/>
                <w:szCs w:val="28"/>
              </w:rPr>
              <w:t>8</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C4C2C" w:rsidRDefault="008C4C2C" w:rsidP="008C4C2C">
            <w:pPr>
              <w:spacing w:after="0" w:line="240" w:lineRule="auto"/>
            </w:pPr>
          </w:p>
        </w:tc>
      </w:tr>
      <w:tr w:rsidR="008C4C2C"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8C4C2C" w:rsidRDefault="008C4C2C" w:rsidP="008C4C2C">
            <w:pPr>
              <w:spacing w:after="0" w:line="240" w:lineRule="auto"/>
              <w:jc w:val="center"/>
              <w:rPr>
                <w:rFonts w:ascii="Bookman Old Style" w:hAnsi="Bookman Old Style"/>
                <w:b/>
              </w:rPr>
            </w:pPr>
            <w:r>
              <w:rPr>
                <w:b/>
              </w:rPr>
              <w:t>--</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C4C2C" w:rsidRPr="00276875" w:rsidRDefault="008C4C2C" w:rsidP="008C4C2C">
            <w:pPr>
              <w:spacing w:before="120" w:after="0" w:line="360" w:lineRule="auto"/>
              <w:jc w:val="center"/>
              <w:rPr>
                <w:rFonts w:ascii="Bookman Old Style" w:hAnsi="Bookman Old Style"/>
                <w:b/>
              </w:rPr>
            </w:pPr>
            <w:r w:rsidRPr="00276875">
              <w:rPr>
                <w:rFonts w:ascii="Bookman Old Style" w:hAnsi="Bookman Old Style"/>
                <w:b/>
              </w:rPr>
              <w:t>O M’CISNA</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C4C2C" w:rsidRPr="00977DF3" w:rsidRDefault="008C4C2C" w:rsidP="008C4C2C">
            <w:pPr>
              <w:spacing w:before="120" w:after="0"/>
              <w:jc w:val="center"/>
              <w:rPr>
                <w:b/>
                <w:bCs/>
                <w:sz w:val="28"/>
                <w:szCs w:val="28"/>
              </w:rPr>
            </w:pPr>
            <w:r w:rsidRPr="00977DF3">
              <w:rPr>
                <w:b/>
                <w:bCs/>
                <w:sz w:val="28"/>
                <w:szCs w:val="28"/>
              </w:rPr>
              <w:t>0</w:t>
            </w:r>
            <w:r>
              <w:rPr>
                <w:b/>
                <w:bCs/>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C4C2C" w:rsidRPr="00276875" w:rsidRDefault="008C4C2C" w:rsidP="008C4C2C">
            <w:pPr>
              <w:spacing w:before="120" w:after="0"/>
              <w:jc w:val="center"/>
              <w:rPr>
                <w:sz w:val="28"/>
                <w:szCs w:val="28"/>
              </w:rPr>
            </w:pPr>
            <w:r w:rsidRPr="00276875">
              <w:rPr>
                <w:sz w:val="28"/>
                <w:szCs w:val="28"/>
              </w:rPr>
              <w:t>0</w:t>
            </w:r>
            <w:r>
              <w:rPr>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C4C2C" w:rsidRPr="00276875" w:rsidRDefault="008C4C2C" w:rsidP="008C4C2C">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C4C2C" w:rsidRPr="00276875" w:rsidRDefault="008C4C2C" w:rsidP="008C4C2C">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C4C2C" w:rsidRPr="00276875" w:rsidRDefault="008C4C2C" w:rsidP="008C4C2C">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C4C2C" w:rsidRPr="00276875" w:rsidRDefault="008C4C2C" w:rsidP="008C4C2C">
            <w:pPr>
              <w:spacing w:before="120" w:after="0"/>
              <w:jc w:val="center"/>
              <w:rPr>
                <w:sz w:val="28"/>
                <w:szCs w:val="28"/>
              </w:rPr>
            </w:pPr>
            <w:r w:rsidRPr="00276875">
              <w:rPr>
                <w:sz w:val="28"/>
                <w:szCs w:val="28"/>
              </w:rPr>
              <w:t>0</w:t>
            </w:r>
            <w:r>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C4C2C" w:rsidRPr="00276875" w:rsidRDefault="008C4C2C" w:rsidP="008C4C2C">
            <w:pPr>
              <w:spacing w:before="120" w:after="0"/>
              <w:jc w:val="center"/>
              <w:rPr>
                <w:sz w:val="28"/>
                <w:szCs w:val="28"/>
              </w:rPr>
            </w:pPr>
            <w:r>
              <w:rPr>
                <w:sz w:val="28"/>
                <w:szCs w:val="28"/>
              </w:rPr>
              <w:t>14</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C4C2C" w:rsidRPr="00977DF3" w:rsidRDefault="008C4C2C" w:rsidP="008C4C2C">
            <w:pPr>
              <w:spacing w:before="120" w:after="0"/>
              <w:jc w:val="center"/>
              <w:rPr>
                <w:color w:val="FF0000"/>
                <w:sz w:val="28"/>
                <w:szCs w:val="28"/>
              </w:rPr>
            </w:pPr>
            <w:r w:rsidRPr="00977DF3">
              <w:rPr>
                <w:color w:val="FF0000"/>
                <w:sz w:val="28"/>
                <w:szCs w:val="28"/>
              </w:rPr>
              <w:t>-0</w:t>
            </w:r>
            <w:r>
              <w:rPr>
                <w:color w:val="FF0000"/>
                <w:sz w:val="28"/>
                <w:szCs w:val="28"/>
              </w:rPr>
              <w:t>8</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C4C2C" w:rsidRDefault="008C4C2C" w:rsidP="008C4C2C">
            <w:pPr>
              <w:spacing w:after="0" w:line="240" w:lineRule="auto"/>
            </w:pPr>
          </w:p>
        </w:tc>
      </w:tr>
      <w:tr w:rsidR="008C4C2C"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8C4C2C" w:rsidRDefault="008C4C2C" w:rsidP="008C4C2C">
            <w:pPr>
              <w:spacing w:after="0" w:line="240" w:lineRule="auto"/>
              <w:jc w:val="center"/>
              <w:rPr>
                <w:rFonts w:ascii="Bookman Old Style" w:hAnsi="Bookman Old Style"/>
                <w:b/>
              </w:rPr>
            </w:pPr>
            <w:r>
              <w:rPr>
                <w:b/>
              </w:rPr>
              <w:t>--</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C4C2C" w:rsidRPr="00276875" w:rsidRDefault="008C4C2C" w:rsidP="008C4C2C">
            <w:pPr>
              <w:spacing w:before="120" w:after="0" w:line="360" w:lineRule="auto"/>
              <w:jc w:val="center"/>
              <w:rPr>
                <w:rFonts w:ascii="Bookman Old Style" w:hAnsi="Bookman Old Style"/>
                <w:b/>
              </w:rPr>
            </w:pPr>
            <w:r w:rsidRPr="00276875">
              <w:rPr>
                <w:rFonts w:ascii="Bookman Old Style" w:hAnsi="Bookman Old Style"/>
                <w:b/>
              </w:rPr>
              <w:t>NC BEJAIA</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C4C2C" w:rsidRPr="00977DF3" w:rsidRDefault="008C4C2C" w:rsidP="008C4C2C">
            <w:pPr>
              <w:spacing w:before="120" w:after="0"/>
              <w:jc w:val="center"/>
              <w:rPr>
                <w:b/>
                <w:bCs/>
                <w:sz w:val="28"/>
                <w:szCs w:val="28"/>
              </w:rPr>
            </w:pPr>
            <w:r w:rsidRPr="00977DF3">
              <w:rPr>
                <w:b/>
                <w:bCs/>
                <w:sz w:val="28"/>
                <w:szCs w:val="28"/>
              </w:rPr>
              <w:t>06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C4C2C" w:rsidRPr="00276875" w:rsidRDefault="008C4C2C" w:rsidP="008C4C2C">
            <w:pPr>
              <w:spacing w:before="120" w:after="0"/>
              <w:jc w:val="center"/>
              <w:rPr>
                <w:sz w:val="28"/>
                <w:szCs w:val="28"/>
              </w:rPr>
            </w:pPr>
            <w:r w:rsidRPr="00276875">
              <w:rPr>
                <w:sz w:val="28"/>
                <w:szCs w:val="28"/>
              </w:rPr>
              <w:t>0</w:t>
            </w:r>
            <w:r>
              <w:rPr>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C4C2C" w:rsidRPr="00276875" w:rsidRDefault="008C4C2C" w:rsidP="008C4C2C">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C4C2C" w:rsidRPr="00276875" w:rsidRDefault="008C4C2C" w:rsidP="008C4C2C">
            <w:pPr>
              <w:spacing w:before="120" w:after="0"/>
              <w:jc w:val="center"/>
              <w:rPr>
                <w:sz w:val="28"/>
                <w:szCs w:val="28"/>
              </w:rPr>
            </w:pPr>
            <w:r w:rsidRPr="00276875">
              <w:rPr>
                <w:sz w:val="28"/>
                <w:szCs w:val="28"/>
              </w:rPr>
              <w:t>00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C4C2C" w:rsidRPr="00276875" w:rsidRDefault="008C4C2C" w:rsidP="008C4C2C">
            <w:pPr>
              <w:spacing w:before="120" w:after="0"/>
              <w:jc w:val="center"/>
              <w:rPr>
                <w:sz w:val="28"/>
                <w:szCs w:val="28"/>
              </w:rPr>
            </w:pPr>
            <w:r w:rsidRPr="00276875">
              <w:rPr>
                <w:sz w:val="28"/>
                <w:szCs w:val="28"/>
              </w:rPr>
              <w:t>0</w:t>
            </w:r>
            <w:r>
              <w:rPr>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C4C2C" w:rsidRPr="00276875" w:rsidRDefault="008C4C2C" w:rsidP="008C4C2C">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C4C2C" w:rsidRPr="00276875" w:rsidRDefault="008C4C2C" w:rsidP="008C4C2C">
            <w:pPr>
              <w:spacing w:before="120" w:after="0"/>
              <w:jc w:val="center"/>
              <w:rPr>
                <w:sz w:val="28"/>
                <w:szCs w:val="28"/>
              </w:rPr>
            </w:pPr>
            <w:r>
              <w:rPr>
                <w:sz w:val="28"/>
                <w:szCs w:val="28"/>
              </w:rPr>
              <w:t>17</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C4C2C" w:rsidRPr="00977DF3" w:rsidRDefault="008C4C2C" w:rsidP="008C4C2C">
            <w:pPr>
              <w:spacing w:before="120" w:after="0"/>
              <w:jc w:val="center"/>
              <w:rPr>
                <w:color w:val="FF0000"/>
                <w:sz w:val="28"/>
                <w:szCs w:val="28"/>
              </w:rPr>
            </w:pPr>
            <w:r w:rsidRPr="00977DF3">
              <w:rPr>
                <w:color w:val="FF0000"/>
                <w:sz w:val="28"/>
                <w:szCs w:val="28"/>
              </w:rPr>
              <w:t>-</w:t>
            </w:r>
            <w:r>
              <w:rPr>
                <w:color w:val="FF0000"/>
                <w:sz w:val="28"/>
                <w:szCs w:val="28"/>
              </w:rPr>
              <w:t>12</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C4C2C" w:rsidRDefault="008C4C2C" w:rsidP="008C4C2C">
            <w:pPr>
              <w:spacing w:after="0" w:line="240" w:lineRule="auto"/>
            </w:pPr>
          </w:p>
        </w:tc>
      </w:tr>
      <w:tr w:rsidR="008C4C2C"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8C4C2C" w:rsidRDefault="008C4C2C" w:rsidP="008C4C2C">
            <w:pPr>
              <w:spacing w:after="0" w:line="240" w:lineRule="auto"/>
              <w:jc w:val="center"/>
              <w:rPr>
                <w:rFonts w:ascii="Bookman Old Style" w:hAnsi="Bookman Old Style"/>
                <w:b/>
              </w:rPr>
            </w:pPr>
            <w:r>
              <w:rPr>
                <w:b/>
              </w:rPr>
              <w:t>14</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C4C2C" w:rsidRPr="00276875" w:rsidRDefault="008C4C2C" w:rsidP="008C4C2C">
            <w:pPr>
              <w:spacing w:before="120" w:after="0" w:line="360" w:lineRule="auto"/>
              <w:jc w:val="center"/>
              <w:rPr>
                <w:rFonts w:ascii="Bookman Old Style" w:hAnsi="Bookman Old Style"/>
                <w:b/>
              </w:rPr>
            </w:pPr>
            <w:r w:rsidRPr="00276875">
              <w:rPr>
                <w:rFonts w:ascii="Bookman Old Style" w:hAnsi="Bookman Old Style"/>
                <w:b/>
              </w:rPr>
              <w:t>CS P.CIVILE</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C4C2C" w:rsidRPr="00977DF3" w:rsidRDefault="008C4C2C" w:rsidP="008C4C2C">
            <w:pPr>
              <w:spacing w:before="120" w:after="0"/>
              <w:jc w:val="center"/>
              <w:rPr>
                <w:b/>
                <w:bCs/>
                <w:sz w:val="28"/>
                <w:szCs w:val="28"/>
              </w:rPr>
            </w:pPr>
            <w:r w:rsidRPr="00977DF3">
              <w:rPr>
                <w:b/>
                <w:bCs/>
                <w:sz w:val="28"/>
                <w:szCs w:val="28"/>
              </w:rPr>
              <w:t>0</w:t>
            </w:r>
            <w:r>
              <w:rPr>
                <w:b/>
                <w:bCs/>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C4C2C" w:rsidRPr="00276875" w:rsidRDefault="008C4C2C" w:rsidP="008C4C2C">
            <w:pPr>
              <w:spacing w:before="120" w:after="0"/>
              <w:jc w:val="center"/>
              <w:rPr>
                <w:sz w:val="28"/>
                <w:szCs w:val="28"/>
              </w:rPr>
            </w:pPr>
            <w:r w:rsidRPr="00276875">
              <w:rPr>
                <w:sz w:val="28"/>
                <w:szCs w:val="28"/>
              </w:rPr>
              <w:t>0</w:t>
            </w:r>
            <w:r>
              <w:rPr>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C4C2C" w:rsidRPr="00276875" w:rsidRDefault="008C4C2C" w:rsidP="008C4C2C">
            <w:pPr>
              <w:spacing w:before="120" w:after="0"/>
              <w:jc w:val="center"/>
              <w:rPr>
                <w:sz w:val="28"/>
                <w:szCs w:val="28"/>
              </w:rPr>
            </w:pPr>
            <w:r w:rsidRPr="00276875">
              <w:rPr>
                <w:sz w:val="28"/>
                <w:szCs w:val="28"/>
              </w:rPr>
              <w:t>00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C4C2C" w:rsidRPr="00276875" w:rsidRDefault="008C4C2C" w:rsidP="008C4C2C">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C4C2C" w:rsidRPr="00276875" w:rsidRDefault="008C4C2C" w:rsidP="008C4C2C">
            <w:pPr>
              <w:spacing w:before="120" w:after="0"/>
              <w:jc w:val="center"/>
              <w:rPr>
                <w:sz w:val="28"/>
                <w:szCs w:val="28"/>
              </w:rPr>
            </w:pPr>
            <w:r w:rsidRPr="00276875">
              <w:rPr>
                <w:sz w:val="28"/>
                <w:szCs w:val="28"/>
              </w:rPr>
              <w:t>0</w:t>
            </w:r>
            <w:r>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C4C2C" w:rsidRPr="00276875" w:rsidRDefault="008C4C2C" w:rsidP="008C4C2C">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C4C2C" w:rsidRPr="00276875" w:rsidRDefault="008C4C2C" w:rsidP="008C4C2C">
            <w:pPr>
              <w:spacing w:before="120" w:after="0"/>
              <w:jc w:val="center"/>
              <w:rPr>
                <w:sz w:val="28"/>
                <w:szCs w:val="28"/>
              </w:rPr>
            </w:pPr>
            <w:r>
              <w:rPr>
                <w:sz w:val="28"/>
                <w:szCs w:val="28"/>
              </w:rPr>
              <w:t>22</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C4C2C" w:rsidRPr="00977DF3" w:rsidRDefault="008C4C2C" w:rsidP="008C4C2C">
            <w:pPr>
              <w:spacing w:before="120" w:after="0"/>
              <w:jc w:val="center"/>
              <w:rPr>
                <w:color w:val="FF0000"/>
                <w:sz w:val="28"/>
                <w:szCs w:val="28"/>
              </w:rPr>
            </w:pPr>
            <w:r w:rsidRPr="00977DF3">
              <w:rPr>
                <w:color w:val="FF0000"/>
                <w:sz w:val="28"/>
                <w:szCs w:val="28"/>
              </w:rPr>
              <w:t>-1</w:t>
            </w:r>
            <w:r>
              <w:rPr>
                <w:color w:val="FF0000"/>
                <w:sz w:val="28"/>
                <w:szCs w:val="28"/>
              </w:rPr>
              <w:t>8</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C4C2C" w:rsidRDefault="008C4C2C" w:rsidP="008C4C2C">
            <w:pPr>
              <w:spacing w:after="0" w:line="240" w:lineRule="auto"/>
            </w:pPr>
          </w:p>
        </w:tc>
      </w:tr>
    </w:tbl>
    <w:p w:rsidR="00E55FD5" w:rsidRDefault="00E55FD5" w:rsidP="00E55FD5">
      <w:pPr>
        <w:spacing w:after="0"/>
        <w:rPr>
          <w:b/>
          <w:bCs/>
          <w:highlight w:val="red"/>
        </w:rPr>
      </w:pPr>
    </w:p>
    <w:p w:rsidR="004D1838" w:rsidRDefault="00E55FD5" w:rsidP="008B2FCF">
      <w:pPr>
        <w:spacing w:after="0"/>
        <w:jc w:val="center"/>
        <w:rPr>
          <w:w w:val="65"/>
          <w:sz w:val="24"/>
          <w:szCs w:val="24"/>
        </w:rPr>
      </w:pPr>
      <w:r>
        <w:rPr>
          <w:b/>
          <w:bCs/>
          <w:highlight w:val="red"/>
        </w:rPr>
        <w:t>SOUS TOUTES RESERVES</w:t>
      </w:r>
      <w:r w:rsidR="004D1838" w:rsidRPr="00C77614">
        <w:rPr>
          <w:w w:val="65"/>
          <w:sz w:val="24"/>
          <w:szCs w:val="24"/>
        </w:rPr>
        <w:t>.</w:t>
      </w:r>
    </w:p>
    <w:p w:rsidR="00A642A2" w:rsidRDefault="00A642A2" w:rsidP="008B2FCF">
      <w:pPr>
        <w:spacing w:after="0"/>
        <w:jc w:val="center"/>
        <w:rPr>
          <w:w w:val="65"/>
          <w:sz w:val="24"/>
          <w:szCs w:val="24"/>
        </w:rPr>
      </w:pPr>
    </w:p>
    <w:p w:rsidR="00D0501D" w:rsidRDefault="00D0501D" w:rsidP="008B2FCF">
      <w:pPr>
        <w:spacing w:after="0"/>
        <w:jc w:val="center"/>
        <w:rPr>
          <w:w w:val="65"/>
          <w:sz w:val="24"/>
          <w:szCs w:val="24"/>
        </w:rPr>
      </w:pPr>
    </w:p>
    <w:p w:rsidR="00A22E5C" w:rsidRDefault="00A22E5C" w:rsidP="00A22E5C">
      <w:pPr>
        <w:tabs>
          <w:tab w:val="left" w:pos="709"/>
          <w:tab w:val="left" w:pos="12049"/>
        </w:tabs>
        <w:spacing w:after="0"/>
        <w:jc w:val="center"/>
        <w:rPr>
          <w:b/>
          <w:sz w:val="40"/>
          <w:szCs w:val="40"/>
          <w:u w:val="single"/>
          <w:shd w:val="clear" w:color="auto" w:fill="DBE5F1" w:themeFill="accent1" w:themeFillTint="33"/>
        </w:rPr>
      </w:pPr>
      <w:r>
        <w:rPr>
          <w:b/>
          <w:sz w:val="40"/>
          <w:szCs w:val="40"/>
          <w:u w:val="single"/>
          <w:shd w:val="clear" w:color="auto" w:fill="DBE5F1" w:themeFill="accent1" w:themeFillTint="33"/>
        </w:rPr>
        <w:t xml:space="preserve">DIVISION </w:t>
      </w:r>
      <w:r w:rsidR="00D0501D">
        <w:rPr>
          <w:b/>
          <w:sz w:val="40"/>
          <w:szCs w:val="40"/>
          <w:u w:val="single"/>
          <w:shd w:val="clear" w:color="auto" w:fill="DBE5F1" w:themeFill="accent1" w:themeFillTint="33"/>
        </w:rPr>
        <w:t>PRE-</w:t>
      </w:r>
      <w:r>
        <w:rPr>
          <w:b/>
          <w:sz w:val="40"/>
          <w:szCs w:val="40"/>
          <w:u w:val="single"/>
          <w:shd w:val="clear" w:color="auto" w:fill="DBE5F1" w:themeFill="accent1" w:themeFillTint="33"/>
        </w:rPr>
        <w:t>HONNEUR</w:t>
      </w:r>
    </w:p>
    <w:p w:rsidR="00A22E5C" w:rsidRPr="00811BE4" w:rsidRDefault="00A22E5C" w:rsidP="00A22E5C">
      <w:pPr>
        <w:tabs>
          <w:tab w:val="left" w:pos="709"/>
          <w:tab w:val="left" w:pos="12049"/>
        </w:tabs>
        <w:spacing w:after="0"/>
        <w:jc w:val="center"/>
        <w:rPr>
          <w:b/>
          <w:sz w:val="20"/>
          <w:szCs w:val="20"/>
          <w:u w:val="single"/>
          <w:shd w:val="clear" w:color="auto" w:fill="DBE5F1" w:themeFill="accent1" w:themeFillTint="33"/>
        </w:rPr>
      </w:pPr>
    </w:p>
    <w:tbl>
      <w:tblPr>
        <w:tblW w:w="7796"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53"/>
        <w:gridCol w:w="1843"/>
      </w:tblGrid>
      <w:tr w:rsidR="00A22E5C" w:rsidTr="00CC695F">
        <w:trPr>
          <w:trHeight w:val="274"/>
        </w:trPr>
        <w:tc>
          <w:tcPr>
            <w:tcW w:w="5953" w:type="dxa"/>
            <w:tcBorders>
              <w:top w:val="single" w:sz="24" w:space="0" w:color="auto"/>
              <w:left w:val="single" w:sz="4" w:space="0" w:color="auto"/>
              <w:bottom w:val="single" w:sz="24" w:space="0" w:color="auto"/>
              <w:right w:val="single" w:sz="24" w:space="0" w:color="auto"/>
            </w:tcBorders>
            <w:hideMark/>
          </w:tcPr>
          <w:p w:rsidR="00A22E5C" w:rsidRDefault="00A22E5C" w:rsidP="00CC695F">
            <w:pPr>
              <w:spacing w:after="0"/>
              <w:jc w:val="center"/>
              <w:rPr>
                <w:b/>
                <w:sz w:val="28"/>
                <w:szCs w:val="28"/>
                <w:lang w:val="en-GB"/>
              </w:rPr>
            </w:pPr>
            <w:r>
              <w:rPr>
                <w:b/>
                <w:sz w:val="28"/>
                <w:szCs w:val="28"/>
                <w:lang w:val="en-GB"/>
              </w:rPr>
              <w:t>RENCONTRES</w:t>
            </w:r>
          </w:p>
          <w:p w:rsidR="00A22E5C" w:rsidRDefault="00A22E5C" w:rsidP="008C4C2C">
            <w:pPr>
              <w:spacing w:after="0"/>
              <w:jc w:val="center"/>
              <w:rPr>
                <w:b/>
                <w:sz w:val="28"/>
                <w:szCs w:val="28"/>
                <w:lang w:val="en-GB"/>
              </w:rPr>
            </w:pPr>
            <w:r>
              <w:rPr>
                <w:b/>
                <w:sz w:val="28"/>
                <w:szCs w:val="28"/>
                <w:lang w:val="en-GB"/>
              </w:rPr>
              <w:t>0</w:t>
            </w:r>
            <w:r w:rsidR="008C4C2C">
              <w:rPr>
                <w:b/>
                <w:sz w:val="28"/>
                <w:szCs w:val="28"/>
                <w:lang w:val="en-GB"/>
              </w:rPr>
              <w:t>6</w:t>
            </w:r>
            <w:r>
              <w:rPr>
                <w:b/>
                <w:sz w:val="28"/>
                <w:szCs w:val="28"/>
                <w:lang w:val="en-GB"/>
              </w:rPr>
              <w:t>° JOURNEE</w:t>
            </w:r>
          </w:p>
        </w:tc>
        <w:tc>
          <w:tcPr>
            <w:tcW w:w="1843" w:type="dxa"/>
            <w:tcBorders>
              <w:top w:val="single" w:sz="24" w:space="0" w:color="auto"/>
              <w:left w:val="single" w:sz="4" w:space="0" w:color="auto"/>
              <w:bottom w:val="single" w:sz="24" w:space="0" w:color="auto"/>
              <w:right w:val="single" w:sz="24" w:space="0" w:color="auto"/>
            </w:tcBorders>
            <w:vAlign w:val="center"/>
            <w:hideMark/>
          </w:tcPr>
          <w:p w:rsidR="00A22E5C" w:rsidRDefault="00475828" w:rsidP="00CC695F">
            <w:pPr>
              <w:spacing w:after="0"/>
              <w:jc w:val="center"/>
              <w:rPr>
                <w:b/>
                <w:sz w:val="28"/>
                <w:szCs w:val="28"/>
                <w:lang w:val="en-GB"/>
              </w:rPr>
            </w:pPr>
            <w:r>
              <w:rPr>
                <w:b/>
                <w:sz w:val="28"/>
                <w:szCs w:val="28"/>
                <w:lang w:val="en-GB"/>
              </w:rPr>
              <w:t>RESULTATS</w:t>
            </w:r>
          </w:p>
        </w:tc>
      </w:tr>
      <w:tr w:rsidR="00A22E5C" w:rsidTr="00CC695F">
        <w:trPr>
          <w:trHeight w:val="274"/>
        </w:trPr>
        <w:tc>
          <w:tcPr>
            <w:tcW w:w="5953" w:type="dxa"/>
            <w:tcBorders>
              <w:top w:val="single" w:sz="4" w:space="0" w:color="000000"/>
              <w:left w:val="single" w:sz="24" w:space="0" w:color="auto"/>
              <w:bottom w:val="single" w:sz="4" w:space="0" w:color="000000"/>
              <w:right w:val="single" w:sz="24" w:space="0" w:color="auto"/>
            </w:tcBorders>
            <w:hideMark/>
          </w:tcPr>
          <w:p w:rsidR="00A22E5C" w:rsidRDefault="008C4C2C" w:rsidP="008C4C2C">
            <w:pPr>
              <w:spacing w:after="0"/>
              <w:jc w:val="center"/>
              <w:rPr>
                <w:b/>
                <w:lang w:val="en-GB"/>
              </w:rPr>
            </w:pPr>
            <w:r>
              <w:rPr>
                <w:b/>
              </w:rPr>
              <w:t>IRBBH</w:t>
            </w:r>
            <w:r w:rsidR="00B374CE">
              <w:rPr>
                <w:b/>
                <w:lang w:val="en-GB"/>
              </w:rPr>
              <w:t xml:space="preserve"> </w:t>
            </w:r>
            <w:r w:rsidR="00A22E5C">
              <w:rPr>
                <w:b/>
                <w:lang w:val="en-GB"/>
              </w:rPr>
              <w:t xml:space="preserve">/ </w:t>
            </w:r>
            <w:r>
              <w:rPr>
                <w:b/>
              </w:rPr>
              <w:t>OST</w:t>
            </w:r>
          </w:p>
        </w:tc>
        <w:tc>
          <w:tcPr>
            <w:tcW w:w="1843" w:type="dxa"/>
            <w:tcBorders>
              <w:top w:val="single" w:sz="4" w:space="0" w:color="000000"/>
              <w:left w:val="single" w:sz="4" w:space="0" w:color="auto"/>
              <w:bottom w:val="single" w:sz="4" w:space="0" w:color="000000"/>
              <w:right w:val="single" w:sz="24" w:space="0" w:color="auto"/>
            </w:tcBorders>
            <w:hideMark/>
          </w:tcPr>
          <w:p w:rsidR="00A22E5C" w:rsidRDefault="00A22E5C" w:rsidP="008C4C2C">
            <w:pPr>
              <w:spacing w:after="0"/>
              <w:jc w:val="center"/>
              <w:rPr>
                <w:b/>
                <w:lang w:val="en-GB"/>
              </w:rPr>
            </w:pPr>
            <w:r>
              <w:rPr>
                <w:b/>
                <w:lang w:val="en-GB"/>
              </w:rPr>
              <w:t>0</w:t>
            </w:r>
            <w:r w:rsidR="008C4C2C">
              <w:rPr>
                <w:b/>
                <w:lang w:val="en-GB"/>
              </w:rPr>
              <w:t>0</w:t>
            </w:r>
            <w:r>
              <w:rPr>
                <w:b/>
                <w:lang w:val="en-GB"/>
              </w:rPr>
              <w:t xml:space="preserve"> – 0</w:t>
            </w:r>
            <w:r w:rsidR="008B5FBD">
              <w:rPr>
                <w:b/>
                <w:lang w:val="en-GB"/>
              </w:rPr>
              <w:t>1</w:t>
            </w:r>
          </w:p>
        </w:tc>
      </w:tr>
      <w:tr w:rsidR="00A22E5C" w:rsidTr="00CC695F">
        <w:trPr>
          <w:trHeight w:val="274"/>
        </w:trPr>
        <w:tc>
          <w:tcPr>
            <w:tcW w:w="5953" w:type="dxa"/>
            <w:tcBorders>
              <w:top w:val="single" w:sz="4" w:space="0" w:color="000000"/>
              <w:left w:val="single" w:sz="24" w:space="0" w:color="auto"/>
              <w:bottom w:val="single" w:sz="4" w:space="0" w:color="000000"/>
              <w:right w:val="single" w:sz="24" w:space="0" w:color="auto"/>
            </w:tcBorders>
            <w:hideMark/>
          </w:tcPr>
          <w:p w:rsidR="00A22E5C" w:rsidRDefault="008C4C2C" w:rsidP="008C4C2C">
            <w:pPr>
              <w:spacing w:after="0"/>
              <w:jc w:val="center"/>
              <w:rPr>
                <w:b/>
                <w:lang w:val="en-GB"/>
              </w:rPr>
            </w:pPr>
            <w:r>
              <w:rPr>
                <w:b/>
              </w:rPr>
              <w:t xml:space="preserve">OCA </w:t>
            </w:r>
            <w:r w:rsidR="00A22E5C">
              <w:rPr>
                <w:b/>
                <w:lang w:val="en-GB"/>
              </w:rPr>
              <w:t xml:space="preserve">/ </w:t>
            </w:r>
            <w:r>
              <w:rPr>
                <w:b/>
              </w:rPr>
              <w:t>JSC</w:t>
            </w:r>
          </w:p>
        </w:tc>
        <w:tc>
          <w:tcPr>
            <w:tcW w:w="1843" w:type="dxa"/>
            <w:tcBorders>
              <w:top w:val="single" w:sz="4" w:space="0" w:color="000000"/>
              <w:left w:val="single" w:sz="4" w:space="0" w:color="auto"/>
              <w:bottom w:val="single" w:sz="4" w:space="0" w:color="000000"/>
              <w:right w:val="single" w:sz="24" w:space="0" w:color="auto"/>
            </w:tcBorders>
            <w:hideMark/>
          </w:tcPr>
          <w:p w:rsidR="00A22E5C" w:rsidRPr="00A94A7D" w:rsidRDefault="00A22E5C" w:rsidP="00D0501D">
            <w:pPr>
              <w:spacing w:after="0"/>
              <w:jc w:val="center"/>
              <w:rPr>
                <w:b/>
              </w:rPr>
            </w:pPr>
            <w:r>
              <w:rPr>
                <w:b/>
              </w:rPr>
              <w:t>0</w:t>
            </w:r>
            <w:r w:rsidR="008C4C2C">
              <w:rPr>
                <w:b/>
              </w:rPr>
              <w:t>2 – 01</w:t>
            </w:r>
            <w:r>
              <w:rPr>
                <w:b/>
              </w:rPr>
              <w:t xml:space="preserve"> </w:t>
            </w:r>
            <w:r w:rsidRPr="00A94A7D">
              <w:rPr>
                <w:b/>
              </w:rPr>
              <w:t xml:space="preserve"> </w:t>
            </w:r>
          </w:p>
        </w:tc>
      </w:tr>
      <w:tr w:rsidR="00A22E5C" w:rsidTr="00CC695F">
        <w:trPr>
          <w:trHeight w:val="274"/>
        </w:trPr>
        <w:tc>
          <w:tcPr>
            <w:tcW w:w="5953" w:type="dxa"/>
            <w:tcBorders>
              <w:top w:val="single" w:sz="4" w:space="0" w:color="000000"/>
              <w:left w:val="single" w:sz="24" w:space="0" w:color="auto"/>
              <w:bottom w:val="single" w:sz="4" w:space="0" w:color="000000"/>
              <w:right w:val="single" w:sz="24" w:space="0" w:color="auto"/>
            </w:tcBorders>
            <w:hideMark/>
          </w:tcPr>
          <w:p w:rsidR="00A22E5C" w:rsidRPr="00A94A7D" w:rsidRDefault="008C4C2C" w:rsidP="008C4C2C">
            <w:pPr>
              <w:spacing w:after="0"/>
              <w:jc w:val="center"/>
              <w:rPr>
                <w:b/>
              </w:rPr>
            </w:pPr>
            <w:r>
              <w:rPr>
                <w:b/>
              </w:rPr>
              <w:t>CRM</w:t>
            </w:r>
            <w:r w:rsidRPr="00A94A7D">
              <w:rPr>
                <w:b/>
              </w:rPr>
              <w:t xml:space="preserve"> </w:t>
            </w:r>
            <w:r w:rsidR="00A22E5C" w:rsidRPr="00A94A7D">
              <w:rPr>
                <w:b/>
              </w:rPr>
              <w:t xml:space="preserve">/ </w:t>
            </w:r>
            <w:r>
              <w:rPr>
                <w:b/>
              </w:rPr>
              <w:t>JSB</w:t>
            </w:r>
          </w:p>
        </w:tc>
        <w:tc>
          <w:tcPr>
            <w:tcW w:w="1843" w:type="dxa"/>
            <w:tcBorders>
              <w:top w:val="single" w:sz="4" w:space="0" w:color="000000"/>
              <w:left w:val="single" w:sz="4" w:space="0" w:color="auto"/>
              <w:bottom w:val="single" w:sz="4" w:space="0" w:color="000000"/>
              <w:right w:val="single" w:sz="24" w:space="0" w:color="auto"/>
            </w:tcBorders>
            <w:hideMark/>
          </w:tcPr>
          <w:p w:rsidR="00A22E5C" w:rsidRPr="00A94A7D" w:rsidRDefault="00A22E5C" w:rsidP="00B374CE">
            <w:pPr>
              <w:spacing w:after="0"/>
              <w:jc w:val="center"/>
              <w:rPr>
                <w:b/>
              </w:rPr>
            </w:pPr>
            <w:r w:rsidRPr="00A94A7D">
              <w:rPr>
                <w:b/>
              </w:rPr>
              <w:t>0</w:t>
            </w:r>
            <w:r w:rsidR="008C4C2C">
              <w:rPr>
                <w:b/>
              </w:rPr>
              <w:t>3</w:t>
            </w:r>
            <w:r w:rsidRPr="00A94A7D">
              <w:rPr>
                <w:b/>
              </w:rPr>
              <w:t xml:space="preserve"> – 0</w:t>
            </w:r>
            <w:r w:rsidR="008C4C2C">
              <w:rPr>
                <w:b/>
              </w:rPr>
              <w:t>0</w:t>
            </w:r>
          </w:p>
        </w:tc>
      </w:tr>
      <w:tr w:rsidR="00A22E5C" w:rsidTr="00CC695F">
        <w:trPr>
          <w:trHeight w:val="274"/>
        </w:trPr>
        <w:tc>
          <w:tcPr>
            <w:tcW w:w="5953" w:type="dxa"/>
            <w:tcBorders>
              <w:top w:val="single" w:sz="4" w:space="0" w:color="000000"/>
              <w:left w:val="single" w:sz="24" w:space="0" w:color="auto"/>
              <w:bottom w:val="single" w:sz="4" w:space="0" w:color="000000"/>
              <w:right w:val="single" w:sz="24" w:space="0" w:color="auto"/>
            </w:tcBorders>
            <w:hideMark/>
          </w:tcPr>
          <w:p w:rsidR="00A22E5C" w:rsidRPr="00A94A7D" w:rsidRDefault="008C4C2C" w:rsidP="008C4C2C">
            <w:pPr>
              <w:spacing w:after="0"/>
              <w:jc w:val="center"/>
              <w:rPr>
                <w:b/>
              </w:rPr>
            </w:pPr>
            <w:r>
              <w:rPr>
                <w:b/>
                <w:lang w:val="en-GB"/>
              </w:rPr>
              <w:t>SRBT</w:t>
            </w:r>
            <w:r w:rsidRPr="00A94A7D">
              <w:rPr>
                <w:b/>
              </w:rPr>
              <w:t xml:space="preserve"> </w:t>
            </w:r>
            <w:r w:rsidR="00A22E5C" w:rsidRPr="00A94A7D">
              <w:rPr>
                <w:b/>
              </w:rPr>
              <w:t xml:space="preserve">/ </w:t>
            </w:r>
            <w:r>
              <w:rPr>
                <w:b/>
                <w:lang w:val="en-GB"/>
              </w:rPr>
              <w:t>CSATT</w:t>
            </w:r>
          </w:p>
        </w:tc>
        <w:tc>
          <w:tcPr>
            <w:tcW w:w="1843" w:type="dxa"/>
            <w:tcBorders>
              <w:top w:val="single" w:sz="4" w:space="0" w:color="000000"/>
              <w:left w:val="single" w:sz="4" w:space="0" w:color="auto"/>
              <w:bottom w:val="single" w:sz="4" w:space="0" w:color="000000"/>
              <w:right w:val="single" w:sz="24" w:space="0" w:color="auto"/>
            </w:tcBorders>
            <w:hideMark/>
          </w:tcPr>
          <w:p w:rsidR="00A22E5C" w:rsidRPr="00A94A7D" w:rsidRDefault="008B5FBD" w:rsidP="008C4C2C">
            <w:pPr>
              <w:spacing w:after="0"/>
              <w:jc w:val="center"/>
              <w:rPr>
                <w:b/>
              </w:rPr>
            </w:pPr>
            <w:r>
              <w:rPr>
                <w:b/>
              </w:rPr>
              <w:t>0</w:t>
            </w:r>
            <w:r w:rsidR="008C4C2C">
              <w:rPr>
                <w:b/>
              </w:rPr>
              <w:t>6 – 01</w:t>
            </w:r>
            <w:r w:rsidR="008464B4">
              <w:rPr>
                <w:b/>
              </w:rPr>
              <w:t xml:space="preserve"> </w:t>
            </w:r>
          </w:p>
        </w:tc>
      </w:tr>
      <w:tr w:rsidR="00A22E5C" w:rsidTr="00CC695F">
        <w:trPr>
          <w:trHeight w:val="274"/>
        </w:trPr>
        <w:tc>
          <w:tcPr>
            <w:tcW w:w="5953" w:type="dxa"/>
            <w:tcBorders>
              <w:top w:val="single" w:sz="4" w:space="0" w:color="000000"/>
              <w:left w:val="single" w:sz="24" w:space="0" w:color="auto"/>
              <w:bottom w:val="single" w:sz="4" w:space="0" w:color="000000"/>
              <w:right w:val="single" w:sz="24" w:space="0" w:color="auto"/>
            </w:tcBorders>
            <w:hideMark/>
          </w:tcPr>
          <w:p w:rsidR="00A22E5C" w:rsidRPr="00A94A7D" w:rsidRDefault="008C4C2C" w:rsidP="008C4C2C">
            <w:pPr>
              <w:spacing w:after="0"/>
              <w:jc w:val="center"/>
              <w:rPr>
                <w:b/>
              </w:rPr>
            </w:pPr>
            <w:r>
              <w:rPr>
                <w:b/>
                <w:lang w:val="en-GB"/>
              </w:rPr>
              <w:t>USBM</w:t>
            </w:r>
            <w:r w:rsidR="00B374CE">
              <w:rPr>
                <w:b/>
              </w:rPr>
              <w:t xml:space="preserve"> </w:t>
            </w:r>
            <w:r w:rsidR="00B374CE">
              <w:rPr>
                <w:b/>
                <w:lang w:val="en-GB"/>
              </w:rPr>
              <w:t xml:space="preserve"> </w:t>
            </w:r>
            <w:r w:rsidR="00A22E5C">
              <w:rPr>
                <w:b/>
                <w:lang w:val="en-GB"/>
              </w:rPr>
              <w:t xml:space="preserve">/ </w:t>
            </w:r>
            <w:r>
              <w:rPr>
                <w:b/>
              </w:rPr>
              <w:t>ESTW</w:t>
            </w:r>
          </w:p>
        </w:tc>
        <w:tc>
          <w:tcPr>
            <w:tcW w:w="1843" w:type="dxa"/>
            <w:tcBorders>
              <w:top w:val="single" w:sz="4" w:space="0" w:color="000000"/>
              <w:left w:val="single" w:sz="4" w:space="0" w:color="auto"/>
              <w:bottom w:val="single" w:sz="4" w:space="0" w:color="000000"/>
              <w:right w:val="single" w:sz="24" w:space="0" w:color="auto"/>
            </w:tcBorders>
            <w:hideMark/>
          </w:tcPr>
          <w:p w:rsidR="00A22E5C" w:rsidRPr="00A94A7D" w:rsidRDefault="00BE3CD0" w:rsidP="008C4C2C">
            <w:pPr>
              <w:spacing w:after="0"/>
              <w:jc w:val="center"/>
              <w:rPr>
                <w:b/>
              </w:rPr>
            </w:pPr>
            <w:r>
              <w:rPr>
                <w:b/>
              </w:rPr>
              <w:t>0</w:t>
            </w:r>
            <w:r w:rsidR="008C4C2C">
              <w:rPr>
                <w:b/>
              </w:rPr>
              <w:t>1</w:t>
            </w:r>
            <w:r w:rsidR="00A22E5C" w:rsidRPr="00A94A7D">
              <w:rPr>
                <w:b/>
              </w:rPr>
              <w:t xml:space="preserve"> – </w:t>
            </w:r>
            <w:r w:rsidR="00A22E5C">
              <w:rPr>
                <w:b/>
              </w:rPr>
              <w:t>0</w:t>
            </w:r>
            <w:r w:rsidR="008C4C2C">
              <w:rPr>
                <w:b/>
              </w:rPr>
              <w:t>1</w:t>
            </w:r>
          </w:p>
        </w:tc>
      </w:tr>
    </w:tbl>
    <w:p w:rsidR="00A22E5C" w:rsidRPr="00811BE4" w:rsidRDefault="00A22E5C" w:rsidP="00A22E5C">
      <w:pPr>
        <w:rPr>
          <w:b/>
          <w:bCs/>
          <w:sz w:val="16"/>
          <w:szCs w:val="16"/>
          <w:u w:val="single"/>
          <w:shd w:val="clear" w:color="auto" w:fill="DBE5F1" w:themeFill="accent1" w:themeFillTint="33"/>
        </w:rPr>
      </w:pPr>
    </w:p>
    <w:p w:rsidR="00A22E5C" w:rsidRDefault="00A22E5C" w:rsidP="008C4C2C">
      <w:pPr>
        <w:spacing w:after="0"/>
        <w:jc w:val="center"/>
        <w:rPr>
          <w:b/>
          <w:bCs/>
          <w:sz w:val="32"/>
          <w:u w:val="single"/>
          <w:shd w:val="clear" w:color="auto" w:fill="DBE5F1" w:themeFill="accent1" w:themeFillTint="33"/>
        </w:rPr>
      </w:pPr>
      <w:r>
        <w:rPr>
          <w:b/>
          <w:bCs/>
          <w:sz w:val="32"/>
          <w:u w:val="single"/>
          <w:shd w:val="clear" w:color="auto" w:fill="DBE5F1" w:themeFill="accent1" w:themeFillTint="33"/>
        </w:rPr>
        <w:t>CLASSEMENT 0</w:t>
      </w:r>
      <w:r w:rsidR="008C4C2C">
        <w:rPr>
          <w:b/>
          <w:bCs/>
          <w:sz w:val="32"/>
          <w:u w:val="single"/>
          <w:shd w:val="clear" w:color="auto" w:fill="DBE5F1" w:themeFill="accent1" w:themeFillTint="33"/>
        </w:rPr>
        <w:t>6</w:t>
      </w:r>
      <w:r>
        <w:rPr>
          <w:b/>
          <w:bCs/>
          <w:sz w:val="32"/>
          <w:u w:val="single"/>
          <w:shd w:val="clear" w:color="auto" w:fill="DBE5F1" w:themeFill="accent1" w:themeFillTint="33"/>
        </w:rPr>
        <w:t>° JOURNEE</w:t>
      </w:r>
    </w:p>
    <w:p w:rsidR="00D0501D" w:rsidRPr="00F1529E" w:rsidRDefault="00D0501D" w:rsidP="00D0501D">
      <w:pPr>
        <w:spacing w:after="0"/>
        <w:jc w:val="center"/>
        <w:rPr>
          <w:b/>
          <w:bCs/>
          <w:sz w:val="32"/>
          <w:u w:val="single"/>
        </w:rPr>
      </w:pPr>
    </w:p>
    <w:tbl>
      <w:tblPr>
        <w:tblpPr w:leftFromText="141" w:rightFromText="141" w:bottomFromText="200" w:vertAnchor="page" w:horzAnchor="margin" w:tblpXSpec="center" w:tblpY="5879"/>
        <w:tblW w:w="9364"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ayout w:type="fixed"/>
        <w:tblCellMar>
          <w:left w:w="70" w:type="dxa"/>
          <w:right w:w="70" w:type="dxa"/>
        </w:tblCellMar>
        <w:tblLook w:val="01E0"/>
      </w:tblPr>
      <w:tblGrid>
        <w:gridCol w:w="854"/>
        <w:gridCol w:w="2536"/>
        <w:gridCol w:w="572"/>
        <w:gridCol w:w="628"/>
        <w:gridCol w:w="628"/>
        <w:gridCol w:w="628"/>
        <w:gridCol w:w="628"/>
        <w:gridCol w:w="628"/>
        <w:gridCol w:w="628"/>
        <w:gridCol w:w="817"/>
        <w:gridCol w:w="817"/>
      </w:tblGrid>
      <w:tr w:rsidR="00A22E5C" w:rsidTr="00C536A2">
        <w:trPr>
          <w:trHeight w:val="391"/>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A22E5C" w:rsidRDefault="00A22E5C" w:rsidP="00CC695F">
            <w:pPr>
              <w:spacing w:before="100" w:beforeAutospacing="1" w:after="100" w:afterAutospacing="1" w:line="360" w:lineRule="auto"/>
              <w:jc w:val="center"/>
              <w:rPr>
                <w:bCs/>
                <w:lang w:val="en-US"/>
              </w:rPr>
            </w:pPr>
            <w:r>
              <w:rPr>
                <w:bCs/>
                <w:u w:val="single"/>
                <w:lang w:val="en-US"/>
              </w:rPr>
              <w:t>CLAS.</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A22E5C" w:rsidRDefault="00A22E5C" w:rsidP="00CC695F">
            <w:pPr>
              <w:spacing w:before="100" w:beforeAutospacing="1" w:after="100" w:afterAutospacing="1" w:line="360" w:lineRule="auto"/>
              <w:jc w:val="center"/>
              <w:rPr>
                <w:bCs/>
                <w:lang w:val="en-US"/>
              </w:rPr>
            </w:pPr>
            <w:r>
              <w:rPr>
                <w:bCs/>
                <w:u w:val="single"/>
                <w:lang w:val="en-US"/>
              </w:rPr>
              <w:t>CLUBS</w:t>
            </w:r>
          </w:p>
        </w:tc>
        <w:tc>
          <w:tcPr>
            <w:tcW w:w="572"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A22E5C" w:rsidRDefault="00A22E5C" w:rsidP="00CC695F">
            <w:pPr>
              <w:spacing w:before="100" w:beforeAutospacing="1" w:after="100" w:afterAutospacing="1" w:line="360" w:lineRule="auto"/>
              <w:jc w:val="center"/>
              <w:rPr>
                <w:bCs/>
                <w:lang w:val="en-US"/>
              </w:rPr>
            </w:pPr>
            <w:r>
              <w:rPr>
                <w:bCs/>
                <w:u w:val="single"/>
                <w:lang w:val="en-US"/>
              </w:rPr>
              <w:t>PTS</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A22E5C" w:rsidRDefault="00A22E5C" w:rsidP="00CC695F">
            <w:pPr>
              <w:spacing w:before="100" w:beforeAutospacing="1" w:after="100" w:afterAutospacing="1" w:line="360" w:lineRule="auto"/>
              <w:jc w:val="center"/>
              <w:rPr>
                <w:bCs/>
                <w:lang w:val="en-US"/>
              </w:rPr>
            </w:pPr>
            <w:r>
              <w:rPr>
                <w:bCs/>
                <w:u w:val="single"/>
                <w:lang w:val="en-US"/>
              </w:rPr>
              <w:t>J</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A22E5C" w:rsidRDefault="00A22E5C" w:rsidP="00CC695F">
            <w:pPr>
              <w:spacing w:before="100" w:beforeAutospacing="1" w:after="100" w:afterAutospacing="1" w:line="360" w:lineRule="auto"/>
              <w:jc w:val="center"/>
              <w:rPr>
                <w:bCs/>
                <w:lang w:val="en-US"/>
              </w:rPr>
            </w:pPr>
            <w:r>
              <w:rPr>
                <w:bCs/>
                <w:u w:val="single"/>
                <w:lang w:val="en-US"/>
              </w:rPr>
              <w:t>G</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A22E5C" w:rsidRDefault="00A22E5C" w:rsidP="00CC695F">
            <w:pPr>
              <w:spacing w:before="100" w:beforeAutospacing="1" w:after="100" w:afterAutospacing="1" w:line="360" w:lineRule="auto"/>
              <w:jc w:val="center"/>
              <w:rPr>
                <w:bCs/>
                <w:lang w:val="en-US"/>
              </w:rPr>
            </w:pPr>
            <w:r>
              <w:rPr>
                <w:bCs/>
                <w:u w:val="single"/>
                <w:lang w:val="en-US"/>
              </w:rPr>
              <w:t>N</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A22E5C" w:rsidRDefault="00A22E5C" w:rsidP="00CC695F">
            <w:pPr>
              <w:spacing w:before="100" w:beforeAutospacing="1" w:after="100" w:afterAutospacing="1" w:line="360" w:lineRule="auto"/>
              <w:jc w:val="center"/>
              <w:rPr>
                <w:bCs/>
                <w:lang w:val="en-US"/>
              </w:rPr>
            </w:pPr>
            <w:r>
              <w:rPr>
                <w:bCs/>
                <w:u w:val="single"/>
                <w:lang w:val="en-US"/>
              </w:rPr>
              <w:t>P</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A22E5C" w:rsidRDefault="00A22E5C" w:rsidP="00CC695F">
            <w:pPr>
              <w:spacing w:before="100" w:beforeAutospacing="1" w:after="100" w:afterAutospacing="1" w:line="360" w:lineRule="auto"/>
              <w:jc w:val="center"/>
              <w:rPr>
                <w:bCs/>
                <w:lang w:val="en-US"/>
              </w:rPr>
            </w:pPr>
            <w:r>
              <w:rPr>
                <w:bCs/>
                <w:u w:val="single"/>
                <w:lang w:val="en-US"/>
              </w:rPr>
              <w:t>BP</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A22E5C" w:rsidRDefault="00A22E5C" w:rsidP="00CC695F">
            <w:pPr>
              <w:spacing w:before="100" w:beforeAutospacing="1" w:after="100" w:afterAutospacing="1" w:line="360" w:lineRule="auto"/>
              <w:jc w:val="center"/>
              <w:rPr>
                <w:bCs/>
                <w:lang w:val="en-US"/>
              </w:rPr>
            </w:pPr>
            <w:r>
              <w:rPr>
                <w:bCs/>
                <w:u w:val="single"/>
                <w:lang w:val="en-US"/>
              </w:rPr>
              <w:t>BC</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A22E5C" w:rsidRDefault="00A22E5C" w:rsidP="00CC695F">
            <w:pPr>
              <w:spacing w:before="100" w:beforeAutospacing="1" w:after="100" w:afterAutospacing="1" w:line="360" w:lineRule="auto"/>
              <w:jc w:val="center"/>
              <w:rPr>
                <w:bCs/>
                <w:lang w:val="en-US"/>
              </w:rPr>
            </w:pPr>
            <w:r>
              <w:rPr>
                <w:bCs/>
                <w:u w:val="single"/>
                <w:lang w:val="en-US"/>
              </w:rPr>
              <w:t>DIF.</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A22E5C" w:rsidRDefault="00A22E5C" w:rsidP="00CC695F">
            <w:pPr>
              <w:spacing w:before="100" w:beforeAutospacing="1" w:after="100" w:afterAutospacing="1" w:line="360" w:lineRule="auto"/>
              <w:jc w:val="center"/>
              <w:rPr>
                <w:bCs/>
              </w:rPr>
            </w:pPr>
            <w:r>
              <w:rPr>
                <w:bCs/>
                <w:u w:val="single"/>
                <w:lang w:val="en-US"/>
              </w:rPr>
              <w:t>Obs</w:t>
            </w:r>
            <w:r>
              <w:rPr>
                <w:bCs/>
                <w:u w:val="single"/>
              </w:rPr>
              <w:t>.</w:t>
            </w:r>
          </w:p>
        </w:tc>
      </w:tr>
      <w:tr w:rsidR="00A90657" w:rsidTr="00C536A2">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A90657" w:rsidRDefault="00A90657" w:rsidP="00A90657">
            <w:pPr>
              <w:spacing w:after="0" w:line="240" w:lineRule="auto"/>
              <w:jc w:val="center"/>
              <w:rPr>
                <w:b/>
                <w:color w:val="7030A0"/>
                <w:u w:val="single"/>
                <w:lang w:val="en-US"/>
              </w:rPr>
            </w:pPr>
            <w:r>
              <w:rPr>
                <w:b/>
                <w:color w:val="7030A0"/>
                <w:u w:val="single"/>
                <w:lang w:val="en-US"/>
              </w:rPr>
              <w:t>01</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A90657" w:rsidRPr="00276875" w:rsidRDefault="00A90657" w:rsidP="00A90657">
            <w:pPr>
              <w:spacing w:before="120" w:after="0" w:line="360" w:lineRule="auto"/>
              <w:jc w:val="center"/>
              <w:rPr>
                <w:rFonts w:ascii="Bookman Old Style" w:hAnsi="Bookman Old Style"/>
                <w:b/>
                <w:sz w:val="32"/>
                <w:szCs w:val="32"/>
              </w:rPr>
            </w:pPr>
            <w:r>
              <w:rPr>
                <w:rFonts w:ascii="Bookman Old Style" w:hAnsi="Bookman Old Style"/>
                <w:b/>
              </w:rPr>
              <w:t>SRB</w:t>
            </w:r>
            <w:r w:rsidRPr="00276875">
              <w:rPr>
                <w:rFonts w:ascii="Bookman Old Style" w:hAnsi="Bookman Old Style"/>
                <w:b/>
              </w:rPr>
              <w:t xml:space="preserve"> TAZMALT</w:t>
            </w:r>
          </w:p>
        </w:tc>
        <w:tc>
          <w:tcPr>
            <w:tcW w:w="572"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A90657" w:rsidRPr="00977DF3" w:rsidRDefault="00A90657" w:rsidP="00A90657">
            <w:pPr>
              <w:spacing w:before="120" w:after="0"/>
              <w:jc w:val="center"/>
              <w:rPr>
                <w:b/>
                <w:bCs/>
                <w:sz w:val="28"/>
                <w:szCs w:val="28"/>
              </w:rPr>
            </w:pPr>
            <w:r w:rsidRPr="00977DF3">
              <w:rPr>
                <w:b/>
                <w:bCs/>
                <w:sz w:val="28"/>
                <w:szCs w:val="28"/>
              </w:rPr>
              <w:t>1</w:t>
            </w:r>
            <w:r w:rsidR="008C4C2C">
              <w:rPr>
                <w:b/>
                <w:bCs/>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A90657" w:rsidRPr="00276875" w:rsidRDefault="00A90657" w:rsidP="00A90657">
            <w:pPr>
              <w:spacing w:before="120" w:after="0"/>
              <w:jc w:val="center"/>
              <w:rPr>
                <w:sz w:val="28"/>
                <w:szCs w:val="28"/>
              </w:rPr>
            </w:pPr>
            <w:r w:rsidRPr="00276875">
              <w:rPr>
                <w:sz w:val="28"/>
                <w:szCs w:val="28"/>
              </w:rPr>
              <w:t>0</w:t>
            </w:r>
            <w:r w:rsidR="008C4C2C">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A90657" w:rsidRPr="00276875" w:rsidRDefault="00A90657" w:rsidP="00A90657">
            <w:pPr>
              <w:spacing w:before="120" w:after="0"/>
              <w:jc w:val="center"/>
              <w:rPr>
                <w:sz w:val="28"/>
                <w:szCs w:val="28"/>
              </w:rPr>
            </w:pPr>
            <w:r w:rsidRPr="00276875">
              <w:rPr>
                <w:sz w:val="28"/>
                <w:szCs w:val="28"/>
              </w:rPr>
              <w:t>0</w:t>
            </w:r>
            <w:r w:rsidR="008C4C2C">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A90657" w:rsidRPr="00276875" w:rsidRDefault="00A90657" w:rsidP="00A90657">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A90657" w:rsidRPr="00276875" w:rsidRDefault="00A90657" w:rsidP="00A90657">
            <w:pPr>
              <w:spacing w:before="120" w:after="0"/>
              <w:jc w:val="center"/>
              <w:rPr>
                <w:sz w:val="28"/>
                <w:szCs w:val="28"/>
              </w:rPr>
            </w:pPr>
            <w:r w:rsidRPr="00276875">
              <w:rPr>
                <w:sz w:val="28"/>
                <w:szCs w:val="28"/>
              </w:rPr>
              <w:t>00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A90657" w:rsidRPr="00276875" w:rsidRDefault="00A90657" w:rsidP="00A90657">
            <w:pPr>
              <w:spacing w:before="120" w:after="0"/>
              <w:jc w:val="center"/>
              <w:rPr>
                <w:sz w:val="28"/>
                <w:szCs w:val="28"/>
              </w:rPr>
            </w:pPr>
            <w:r>
              <w:rPr>
                <w:sz w:val="28"/>
                <w:szCs w:val="28"/>
              </w:rPr>
              <w:t>1</w:t>
            </w:r>
            <w:r w:rsidR="008C4C2C">
              <w:rPr>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A90657" w:rsidRPr="00276875" w:rsidRDefault="00A90657" w:rsidP="00A90657">
            <w:pPr>
              <w:spacing w:before="120" w:after="0"/>
              <w:jc w:val="center"/>
              <w:rPr>
                <w:sz w:val="28"/>
                <w:szCs w:val="28"/>
              </w:rPr>
            </w:pPr>
            <w:r>
              <w:rPr>
                <w:sz w:val="28"/>
                <w:szCs w:val="28"/>
              </w:rPr>
              <w:t>0</w:t>
            </w:r>
            <w:r w:rsidR="008C4C2C">
              <w:rPr>
                <w:sz w:val="28"/>
                <w:szCs w:val="28"/>
              </w:rPr>
              <w:t>2</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A90657" w:rsidRPr="00276875" w:rsidRDefault="00A90657" w:rsidP="00A90657">
            <w:pPr>
              <w:spacing w:before="120" w:after="0"/>
              <w:jc w:val="center"/>
              <w:rPr>
                <w:sz w:val="28"/>
                <w:szCs w:val="28"/>
              </w:rPr>
            </w:pPr>
            <w:r w:rsidRPr="00276875">
              <w:rPr>
                <w:sz w:val="28"/>
                <w:szCs w:val="28"/>
              </w:rPr>
              <w:t>+</w:t>
            </w:r>
            <w:r>
              <w:rPr>
                <w:sz w:val="28"/>
                <w:szCs w:val="28"/>
              </w:rPr>
              <w:t>1</w:t>
            </w:r>
            <w:r w:rsidR="008C4C2C">
              <w:rPr>
                <w:sz w:val="28"/>
                <w:szCs w:val="28"/>
              </w:rPr>
              <w:t>5</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A90657" w:rsidRPr="001D0B9A" w:rsidRDefault="00A90657" w:rsidP="00A90657">
            <w:pPr>
              <w:spacing w:after="0" w:line="240" w:lineRule="auto"/>
              <w:rPr>
                <w:b/>
                <w:bCs/>
                <w:color w:val="7030A0"/>
                <w:u w:val="single"/>
              </w:rPr>
            </w:pPr>
          </w:p>
        </w:tc>
      </w:tr>
      <w:tr w:rsidR="008C4C2C" w:rsidTr="00C536A2">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8C4C2C" w:rsidRDefault="00D171ED" w:rsidP="008C4C2C">
            <w:pPr>
              <w:spacing w:after="0" w:line="240" w:lineRule="auto"/>
              <w:jc w:val="center"/>
              <w:rPr>
                <w:b/>
              </w:rPr>
            </w:pPr>
            <w:r>
              <w:rPr>
                <w:b/>
              </w:rPr>
              <w:t>02</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C4C2C" w:rsidRPr="00276875" w:rsidRDefault="008C4C2C" w:rsidP="008C4C2C">
            <w:pPr>
              <w:spacing w:before="120" w:after="0" w:line="360" w:lineRule="auto"/>
              <w:jc w:val="center"/>
              <w:rPr>
                <w:rFonts w:ascii="Bookman Old Style" w:hAnsi="Bookman Old Style"/>
                <w:b/>
              </w:rPr>
            </w:pPr>
            <w:r>
              <w:rPr>
                <w:rFonts w:ascii="Bookman Old Style" w:hAnsi="Bookman Old Style"/>
                <w:b/>
              </w:rPr>
              <w:t>CR MELLALA</w:t>
            </w:r>
          </w:p>
        </w:tc>
        <w:tc>
          <w:tcPr>
            <w:tcW w:w="5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C4C2C" w:rsidRPr="00977DF3" w:rsidRDefault="008C4C2C" w:rsidP="008C4C2C">
            <w:pPr>
              <w:spacing w:before="120" w:after="0"/>
              <w:jc w:val="center"/>
              <w:rPr>
                <w:b/>
                <w:bCs/>
                <w:sz w:val="28"/>
                <w:szCs w:val="28"/>
              </w:rPr>
            </w:pPr>
            <w:r w:rsidRPr="00977DF3">
              <w:rPr>
                <w:b/>
                <w:bCs/>
                <w:sz w:val="28"/>
                <w:szCs w:val="28"/>
              </w:rPr>
              <w:t>1</w:t>
            </w:r>
            <w:r>
              <w:rPr>
                <w:b/>
                <w:bCs/>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C4C2C" w:rsidRPr="00276875" w:rsidRDefault="008C4C2C" w:rsidP="008C4C2C">
            <w:pPr>
              <w:spacing w:before="120" w:after="0"/>
              <w:jc w:val="center"/>
              <w:rPr>
                <w:sz w:val="28"/>
                <w:szCs w:val="28"/>
              </w:rPr>
            </w:pPr>
            <w:r w:rsidRPr="00276875">
              <w:rPr>
                <w:sz w:val="28"/>
                <w:szCs w:val="28"/>
              </w:rPr>
              <w:t>0</w:t>
            </w:r>
            <w:r>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C4C2C" w:rsidRPr="00276875" w:rsidRDefault="008C4C2C" w:rsidP="008C4C2C">
            <w:pPr>
              <w:spacing w:before="120" w:after="0"/>
              <w:jc w:val="center"/>
              <w:rPr>
                <w:sz w:val="28"/>
                <w:szCs w:val="28"/>
              </w:rPr>
            </w:pPr>
            <w:r>
              <w:rPr>
                <w:sz w:val="28"/>
                <w:szCs w:val="28"/>
              </w:rPr>
              <w:t>04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C4C2C" w:rsidRPr="00276875" w:rsidRDefault="008C4C2C" w:rsidP="008C4C2C">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C4C2C" w:rsidRPr="00276875" w:rsidRDefault="008C4C2C" w:rsidP="008C4C2C">
            <w:pPr>
              <w:spacing w:before="120" w:after="0"/>
              <w:jc w:val="center"/>
              <w:rPr>
                <w:sz w:val="28"/>
                <w:szCs w:val="28"/>
              </w:rPr>
            </w:pPr>
            <w:r w:rsidRPr="00276875">
              <w:rPr>
                <w:sz w:val="28"/>
                <w:szCs w:val="28"/>
              </w:rPr>
              <w:t>00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C4C2C" w:rsidRPr="00276875" w:rsidRDefault="008C4C2C" w:rsidP="008C4C2C">
            <w:pPr>
              <w:spacing w:before="120" w:after="0"/>
              <w:jc w:val="center"/>
              <w:rPr>
                <w:sz w:val="28"/>
                <w:szCs w:val="28"/>
              </w:rPr>
            </w:pPr>
            <w:r>
              <w:rPr>
                <w:sz w:val="28"/>
                <w:szCs w:val="28"/>
              </w:rPr>
              <w:t>14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C4C2C" w:rsidRPr="00276875" w:rsidRDefault="008C4C2C" w:rsidP="008C4C2C">
            <w:pPr>
              <w:spacing w:before="120" w:after="0"/>
              <w:jc w:val="center"/>
              <w:rPr>
                <w:sz w:val="28"/>
                <w:szCs w:val="28"/>
              </w:rPr>
            </w:pPr>
            <w:r>
              <w:rPr>
                <w:sz w:val="28"/>
                <w:szCs w:val="28"/>
              </w:rPr>
              <w:t>04</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C4C2C" w:rsidRPr="00276875" w:rsidRDefault="008C4C2C" w:rsidP="008C4C2C">
            <w:pPr>
              <w:spacing w:before="120" w:after="0"/>
              <w:jc w:val="center"/>
              <w:rPr>
                <w:sz w:val="28"/>
                <w:szCs w:val="28"/>
              </w:rPr>
            </w:pPr>
            <w:r>
              <w:rPr>
                <w:sz w:val="28"/>
                <w:szCs w:val="28"/>
              </w:rPr>
              <w:t>+10</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C4C2C" w:rsidRPr="001D0B9A" w:rsidRDefault="008C4C2C" w:rsidP="008C4C2C">
            <w:pPr>
              <w:spacing w:after="0" w:line="240" w:lineRule="auto"/>
              <w:rPr>
                <w:bCs/>
              </w:rPr>
            </w:pPr>
          </w:p>
        </w:tc>
      </w:tr>
      <w:tr w:rsidR="008C4C2C" w:rsidTr="00C536A2">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8C4C2C" w:rsidRDefault="00D171ED" w:rsidP="008C4C2C">
            <w:pPr>
              <w:spacing w:after="0" w:line="240" w:lineRule="auto"/>
              <w:jc w:val="center"/>
              <w:rPr>
                <w:b/>
              </w:rPr>
            </w:pPr>
            <w:r>
              <w:rPr>
                <w:b/>
              </w:rPr>
              <w:t>--</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C4C2C" w:rsidRPr="00276875" w:rsidRDefault="008C4C2C" w:rsidP="008C4C2C">
            <w:pPr>
              <w:spacing w:before="120" w:after="0" w:line="360" w:lineRule="auto"/>
              <w:jc w:val="center"/>
              <w:rPr>
                <w:rFonts w:ascii="Bookman Old Style" w:hAnsi="Bookman Old Style"/>
                <w:b/>
              </w:rPr>
            </w:pPr>
            <w:r>
              <w:rPr>
                <w:rFonts w:ascii="Bookman Old Style" w:hAnsi="Bookman Old Style"/>
                <w:b/>
              </w:rPr>
              <w:t>US BENI MANSOUR</w:t>
            </w:r>
          </w:p>
        </w:tc>
        <w:tc>
          <w:tcPr>
            <w:tcW w:w="5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C4C2C" w:rsidRPr="00977DF3" w:rsidRDefault="008C4C2C" w:rsidP="008C4C2C">
            <w:pPr>
              <w:spacing w:before="120" w:after="0"/>
              <w:jc w:val="center"/>
              <w:rPr>
                <w:b/>
                <w:bCs/>
                <w:sz w:val="28"/>
                <w:szCs w:val="28"/>
              </w:rPr>
            </w:pPr>
            <w:r w:rsidRPr="00977DF3">
              <w:rPr>
                <w:b/>
                <w:bCs/>
                <w:sz w:val="28"/>
                <w:szCs w:val="28"/>
              </w:rPr>
              <w:t>1</w:t>
            </w:r>
            <w:r>
              <w:rPr>
                <w:b/>
                <w:bCs/>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C4C2C" w:rsidRPr="00276875" w:rsidRDefault="008C4C2C" w:rsidP="008C4C2C">
            <w:pPr>
              <w:spacing w:before="120" w:after="0"/>
              <w:jc w:val="center"/>
              <w:rPr>
                <w:sz w:val="28"/>
                <w:szCs w:val="28"/>
              </w:rPr>
            </w:pPr>
            <w:r w:rsidRPr="00276875">
              <w:rPr>
                <w:sz w:val="28"/>
                <w:szCs w:val="28"/>
              </w:rPr>
              <w:t>0</w:t>
            </w:r>
            <w:r>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C4C2C" w:rsidRPr="00276875" w:rsidRDefault="008C4C2C" w:rsidP="008C4C2C">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C4C2C" w:rsidRPr="00276875" w:rsidRDefault="008C4C2C" w:rsidP="008C4C2C">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C4C2C" w:rsidRPr="00276875" w:rsidRDefault="008C4C2C" w:rsidP="008C4C2C">
            <w:pPr>
              <w:spacing w:before="120" w:after="0"/>
              <w:jc w:val="center"/>
              <w:rPr>
                <w:sz w:val="28"/>
                <w:szCs w:val="28"/>
              </w:rPr>
            </w:pPr>
            <w:r w:rsidRPr="00276875">
              <w:rPr>
                <w:sz w:val="28"/>
                <w:szCs w:val="28"/>
              </w:rPr>
              <w:t>00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C4C2C" w:rsidRPr="00276875" w:rsidRDefault="008C4C2C" w:rsidP="008C4C2C">
            <w:pPr>
              <w:spacing w:before="120" w:after="0"/>
              <w:jc w:val="center"/>
              <w:rPr>
                <w:sz w:val="28"/>
                <w:szCs w:val="28"/>
              </w:rPr>
            </w:pPr>
            <w:r w:rsidRPr="00276875">
              <w:rPr>
                <w:sz w:val="28"/>
                <w:szCs w:val="28"/>
              </w:rPr>
              <w:t>0</w:t>
            </w:r>
            <w:r>
              <w:rPr>
                <w:sz w:val="28"/>
                <w:szCs w:val="28"/>
              </w:rPr>
              <w:t>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C4C2C" w:rsidRPr="00276875" w:rsidRDefault="008C4C2C" w:rsidP="008C4C2C">
            <w:pPr>
              <w:spacing w:before="120" w:after="0"/>
              <w:jc w:val="center"/>
              <w:rPr>
                <w:sz w:val="28"/>
                <w:szCs w:val="28"/>
              </w:rPr>
            </w:pPr>
            <w:r w:rsidRPr="00276875">
              <w:rPr>
                <w:sz w:val="28"/>
                <w:szCs w:val="28"/>
              </w:rPr>
              <w:t>0</w:t>
            </w:r>
            <w:r>
              <w:rPr>
                <w:sz w:val="28"/>
                <w:szCs w:val="28"/>
              </w:rPr>
              <w:t>2</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C4C2C" w:rsidRPr="00276875" w:rsidRDefault="008C4C2C" w:rsidP="008C4C2C">
            <w:pPr>
              <w:spacing w:before="120" w:after="0"/>
              <w:jc w:val="center"/>
              <w:rPr>
                <w:sz w:val="28"/>
                <w:szCs w:val="28"/>
              </w:rPr>
            </w:pPr>
            <w:r w:rsidRPr="00276875">
              <w:rPr>
                <w:sz w:val="28"/>
                <w:szCs w:val="28"/>
              </w:rPr>
              <w:t>+0</w:t>
            </w:r>
            <w:r>
              <w:rPr>
                <w:sz w:val="28"/>
                <w:szCs w:val="28"/>
              </w:rPr>
              <w:t>6</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C4C2C" w:rsidRDefault="008C4C2C" w:rsidP="008C4C2C">
            <w:pPr>
              <w:spacing w:after="0" w:line="240" w:lineRule="auto"/>
            </w:pPr>
          </w:p>
        </w:tc>
      </w:tr>
      <w:tr w:rsidR="00D171ED" w:rsidTr="00C536A2">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D171ED" w:rsidRDefault="00D171ED" w:rsidP="00D171ED">
            <w:pPr>
              <w:spacing w:after="0" w:line="240" w:lineRule="auto"/>
              <w:jc w:val="center"/>
              <w:rPr>
                <w:b/>
              </w:rPr>
            </w:pPr>
            <w:r>
              <w:rPr>
                <w:b/>
              </w:rPr>
              <w:t>04</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171ED" w:rsidRPr="00276875" w:rsidRDefault="00D171ED" w:rsidP="00D171ED">
            <w:pPr>
              <w:spacing w:before="120" w:after="0" w:line="360" w:lineRule="auto"/>
              <w:jc w:val="center"/>
              <w:rPr>
                <w:rFonts w:ascii="Bookman Old Style" w:hAnsi="Bookman Old Style"/>
                <w:b/>
              </w:rPr>
            </w:pPr>
            <w:r>
              <w:rPr>
                <w:rFonts w:ascii="Bookman Old Style" w:hAnsi="Bookman Old Style"/>
                <w:b/>
              </w:rPr>
              <w:t>OS</w:t>
            </w:r>
            <w:r w:rsidRPr="00276875">
              <w:rPr>
                <w:rFonts w:ascii="Bookman Old Style" w:hAnsi="Bookman Old Style"/>
                <w:b/>
              </w:rPr>
              <w:t xml:space="preserve"> TAZMALT</w:t>
            </w:r>
          </w:p>
        </w:tc>
        <w:tc>
          <w:tcPr>
            <w:tcW w:w="5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171ED" w:rsidRPr="00977DF3" w:rsidRDefault="00D171ED" w:rsidP="00D171ED">
            <w:pPr>
              <w:spacing w:before="120" w:after="0"/>
              <w:jc w:val="center"/>
              <w:rPr>
                <w:b/>
                <w:bCs/>
                <w:sz w:val="28"/>
                <w:szCs w:val="28"/>
              </w:rPr>
            </w:pPr>
            <w:r>
              <w:rPr>
                <w:b/>
                <w:bCs/>
                <w:sz w:val="28"/>
                <w:szCs w:val="28"/>
              </w:rPr>
              <w:t>12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171ED" w:rsidRPr="00276875" w:rsidRDefault="00D171ED" w:rsidP="00D171ED">
            <w:pPr>
              <w:spacing w:before="120" w:after="0"/>
              <w:jc w:val="center"/>
              <w:rPr>
                <w:sz w:val="28"/>
                <w:szCs w:val="28"/>
              </w:rPr>
            </w:pPr>
            <w:r w:rsidRPr="00276875">
              <w:rPr>
                <w:sz w:val="28"/>
                <w:szCs w:val="28"/>
              </w:rPr>
              <w:t>0</w:t>
            </w:r>
            <w:r>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171ED" w:rsidRPr="00276875" w:rsidRDefault="00D171ED" w:rsidP="00D171ED">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171ED" w:rsidRPr="00276875" w:rsidRDefault="00D171ED" w:rsidP="00D171ED">
            <w:pPr>
              <w:spacing w:before="120" w:after="0"/>
              <w:jc w:val="center"/>
              <w:rPr>
                <w:sz w:val="28"/>
                <w:szCs w:val="28"/>
              </w:rPr>
            </w:pPr>
            <w:r w:rsidRPr="00276875">
              <w:rPr>
                <w:sz w:val="28"/>
                <w:szCs w:val="28"/>
              </w:rPr>
              <w:t>0</w:t>
            </w:r>
            <w:r>
              <w:rPr>
                <w:sz w:val="28"/>
                <w:szCs w:val="28"/>
              </w:rPr>
              <w:t>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171ED" w:rsidRPr="00276875" w:rsidRDefault="00D171ED" w:rsidP="00D171ED">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171ED" w:rsidRPr="00276875" w:rsidRDefault="00D171ED" w:rsidP="00D171ED">
            <w:pPr>
              <w:spacing w:before="120" w:after="0"/>
              <w:jc w:val="center"/>
              <w:rPr>
                <w:sz w:val="28"/>
                <w:szCs w:val="28"/>
              </w:rPr>
            </w:pPr>
            <w:r>
              <w:rPr>
                <w:sz w:val="28"/>
                <w:szCs w:val="28"/>
              </w:rPr>
              <w:t>10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171ED" w:rsidRPr="00276875" w:rsidRDefault="00D171ED" w:rsidP="00D171ED">
            <w:pPr>
              <w:spacing w:before="120" w:after="0"/>
              <w:jc w:val="center"/>
              <w:rPr>
                <w:sz w:val="28"/>
                <w:szCs w:val="28"/>
              </w:rPr>
            </w:pPr>
            <w:r>
              <w:rPr>
                <w:sz w:val="28"/>
                <w:szCs w:val="28"/>
              </w:rPr>
              <w:t>07</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171ED" w:rsidRPr="00276875" w:rsidRDefault="00D171ED" w:rsidP="00D171ED">
            <w:pPr>
              <w:spacing w:before="120" w:after="0"/>
              <w:jc w:val="center"/>
              <w:rPr>
                <w:sz w:val="28"/>
                <w:szCs w:val="28"/>
              </w:rPr>
            </w:pPr>
            <w:r w:rsidRPr="00276875">
              <w:rPr>
                <w:sz w:val="28"/>
                <w:szCs w:val="28"/>
              </w:rPr>
              <w:t>+0</w:t>
            </w:r>
            <w:r>
              <w:rPr>
                <w:sz w:val="28"/>
                <w:szCs w:val="28"/>
              </w:rPr>
              <w:t>3</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171ED" w:rsidRDefault="00D171ED" w:rsidP="00D171ED">
            <w:pPr>
              <w:spacing w:after="0" w:line="240" w:lineRule="auto"/>
            </w:pPr>
          </w:p>
        </w:tc>
      </w:tr>
      <w:tr w:rsidR="00D171ED" w:rsidTr="00C536A2">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D171ED" w:rsidRDefault="00D171ED" w:rsidP="00D171ED">
            <w:pPr>
              <w:spacing w:after="0" w:line="240" w:lineRule="auto"/>
              <w:jc w:val="center"/>
              <w:rPr>
                <w:b/>
              </w:rPr>
            </w:pPr>
            <w:r>
              <w:rPr>
                <w:b/>
              </w:rPr>
              <w:t>05</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171ED" w:rsidRPr="00276875" w:rsidRDefault="00D171ED" w:rsidP="00D171ED">
            <w:pPr>
              <w:spacing w:before="120" w:after="0" w:line="360" w:lineRule="auto"/>
              <w:jc w:val="center"/>
              <w:rPr>
                <w:rFonts w:ascii="Bookman Old Style" w:hAnsi="Bookman Old Style"/>
                <w:b/>
              </w:rPr>
            </w:pPr>
            <w:r>
              <w:rPr>
                <w:rFonts w:ascii="Bookman Old Style" w:hAnsi="Bookman Old Style"/>
                <w:b/>
              </w:rPr>
              <w:t>CSA TIZI TIFRA</w:t>
            </w:r>
          </w:p>
        </w:tc>
        <w:tc>
          <w:tcPr>
            <w:tcW w:w="5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171ED" w:rsidRPr="00977DF3" w:rsidRDefault="00D171ED" w:rsidP="00D171ED">
            <w:pPr>
              <w:spacing w:before="120" w:after="0"/>
              <w:jc w:val="center"/>
              <w:rPr>
                <w:b/>
                <w:bCs/>
                <w:sz w:val="28"/>
                <w:szCs w:val="28"/>
              </w:rPr>
            </w:pPr>
            <w:r w:rsidRPr="00977DF3">
              <w:rPr>
                <w:b/>
                <w:bCs/>
                <w:sz w:val="28"/>
                <w:szCs w:val="28"/>
              </w:rPr>
              <w:t>0</w:t>
            </w:r>
            <w:r>
              <w:rPr>
                <w:b/>
                <w:bCs/>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171ED" w:rsidRPr="00276875" w:rsidRDefault="00D171ED" w:rsidP="00D171ED">
            <w:pPr>
              <w:spacing w:before="120" w:after="0"/>
              <w:jc w:val="center"/>
              <w:rPr>
                <w:sz w:val="28"/>
                <w:szCs w:val="28"/>
              </w:rPr>
            </w:pPr>
            <w:r w:rsidRPr="00276875">
              <w:rPr>
                <w:sz w:val="28"/>
                <w:szCs w:val="28"/>
              </w:rPr>
              <w:t>0</w:t>
            </w:r>
            <w:r>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171ED" w:rsidRPr="00276875" w:rsidRDefault="00D171ED" w:rsidP="00D171ED">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171ED" w:rsidRPr="00276875" w:rsidRDefault="00D171ED" w:rsidP="00D171ED">
            <w:pPr>
              <w:spacing w:before="120" w:after="0"/>
              <w:jc w:val="center"/>
              <w:rPr>
                <w:sz w:val="28"/>
                <w:szCs w:val="28"/>
              </w:rPr>
            </w:pPr>
            <w:r w:rsidRPr="00276875">
              <w:rPr>
                <w:sz w:val="28"/>
                <w:szCs w:val="28"/>
              </w:rPr>
              <w:t>00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171ED" w:rsidRPr="00276875" w:rsidRDefault="00D171ED" w:rsidP="00D171ED">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171ED" w:rsidRPr="00276875" w:rsidRDefault="00D171ED" w:rsidP="00D171ED">
            <w:pPr>
              <w:spacing w:before="120" w:after="0"/>
              <w:jc w:val="center"/>
              <w:rPr>
                <w:sz w:val="28"/>
                <w:szCs w:val="28"/>
              </w:rPr>
            </w:pPr>
            <w:r>
              <w:rPr>
                <w:sz w:val="28"/>
                <w:szCs w:val="28"/>
              </w:rPr>
              <w:t>11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171ED" w:rsidRPr="00276875" w:rsidRDefault="00D171ED" w:rsidP="00D171ED">
            <w:pPr>
              <w:spacing w:before="120" w:after="0"/>
              <w:jc w:val="center"/>
              <w:rPr>
                <w:sz w:val="28"/>
                <w:szCs w:val="28"/>
              </w:rPr>
            </w:pPr>
            <w:r>
              <w:rPr>
                <w:sz w:val="28"/>
                <w:szCs w:val="28"/>
              </w:rPr>
              <w:t>12</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171ED" w:rsidRPr="00276875" w:rsidRDefault="00D171ED" w:rsidP="00D171ED">
            <w:pPr>
              <w:spacing w:before="120" w:after="0"/>
              <w:jc w:val="center"/>
              <w:rPr>
                <w:sz w:val="28"/>
                <w:szCs w:val="28"/>
              </w:rPr>
            </w:pPr>
            <w:r w:rsidRPr="00977DF3">
              <w:rPr>
                <w:color w:val="FF0000"/>
                <w:sz w:val="28"/>
                <w:szCs w:val="28"/>
              </w:rPr>
              <w:t>-0</w:t>
            </w:r>
            <w:r>
              <w:rPr>
                <w:color w:val="FF0000"/>
                <w:sz w:val="28"/>
                <w:szCs w:val="28"/>
              </w:rPr>
              <w:t>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171ED" w:rsidRDefault="00D171ED" w:rsidP="00D171ED">
            <w:pPr>
              <w:spacing w:after="0" w:line="240" w:lineRule="auto"/>
            </w:pPr>
          </w:p>
        </w:tc>
      </w:tr>
      <w:tr w:rsidR="00D171ED" w:rsidTr="00C536A2">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D171ED" w:rsidRDefault="00D171ED" w:rsidP="00D171ED">
            <w:pPr>
              <w:spacing w:after="0" w:line="240" w:lineRule="auto"/>
              <w:jc w:val="center"/>
              <w:rPr>
                <w:b/>
              </w:rPr>
            </w:pPr>
            <w:r>
              <w:rPr>
                <w:b/>
              </w:rPr>
              <w:t>--</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171ED" w:rsidRPr="00276875" w:rsidRDefault="00D171ED" w:rsidP="00D171ED">
            <w:pPr>
              <w:spacing w:before="120" w:after="0" w:line="360" w:lineRule="auto"/>
              <w:jc w:val="center"/>
              <w:rPr>
                <w:rFonts w:ascii="Bookman Old Style" w:hAnsi="Bookman Old Style"/>
                <w:b/>
              </w:rPr>
            </w:pPr>
            <w:r>
              <w:rPr>
                <w:rFonts w:ascii="Bookman Old Style" w:hAnsi="Bookman Old Style"/>
                <w:b/>
              </w:rPr>
              <w:t>OC AKFADOU</w:t>
            </w:r>
          </w:p>
        </w:tc>
        <w:tc>
          <w:tcPr>
            <w:tcW w:w="5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171ED" w:rsidRPr="00977DF3" w:rsidRDefault="00D171ED" w:rsidP="00D171ED">
            <w:pPr>
              <w:spacing w:before="120" w:after="0"/>
              <w:jc w:val="center"/>
              <w:rPr>
                <w:b/>
                <w:bCs/>
                <w:sz w:val="28"/>
                <w:szCs w:val="28"/>
              </w:rPr>
            </w:pPr>
            <w:r w:rsidRPr="00977DF3">
              <w:rPr>
                <w:b/>
                <w:bCs/>
                <w:sz w:val="28"/>
                <w:szCs w:val="28"/>
              </w:rPr>
              <w:t>0</w:t>
            </w:r>
            <w:r>
              <w:rPr>
                <w:b/>
                <w:bCs/>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171ED" w:rsidRPr="00276875" w:rsidRDefault="00D171ED" w:rsidP="00D171ED">
            <w:pPr>
              <w:spacing w:before="120" w:after="0"/>
              <w:jc w:val="center"/>
              <w:rPr>
                <w:sz w:val="28"/>
                <w:szCs w:val="28"/>
              </w:rPr>
            </w:pPr>
            <w:r w:rsidRPr="00276875">
              <w:rPr>
                <w:sz w:val="28"/>
                <w:szCs w:val="28"/>
              </w:rPr>
              <w:t>0</w:t>
            </w:r>
            <w:r>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171ED" w:rsidRPr="00276875" w:rsidRDefault="00D171ED" w:rsidP="00D171ED">
            <w:pPr>
              <w:spacing w:before="120" w:after="0"/>
              <w:jc w:val="center"/>
              <w:rPr>
                <w:sz w:val="28"/>
                <w:szCs w:val="28"/>
              </w:rPr>
            </w:pPr>
            <w:r>
              <w:rPr>
                <w:sz w:val="28"/>
                <w:szCs w:val="28"/>
              </w:rPr>
              <w:t>03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171ED" w:rsidRPr="00276875" w:rsidRDefault="00D171ED" w:rsidP="00D171ED">
            <w:pPr>
              <w:spacing w:before="120" w:after="0"/>
              <w:jc w:val="center"/>
              <w:rPr>
                <w:sz w:val="28"/>
                <w:szCs w:val="28"/>
              </w:rPr>
            </w:pPr>
            <w:r w:rsidRPr="00276875">
              <w:rPr>
                <w:sz w:val="28"/>
                <w:szCs w:val="28"/>
              </w:rPr>
              <w:t>00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171ED" w:rsidRPr="00276875" w:rsidRDefault="00D171ED" w:rsidP="00D171ED">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171ED" w:rsidRPr="00276875" w:rsidRDefault="00D171ED" w:rsidP="00D171ED">
            <w:pPr>
              <w:spacing w:before="120" w:after="0"/>
              <w:jc w:val="center"/>
              <w:rPr>
                <w:sz w:val="28"/>
                <w:szCs w:val="28"/>
              </w:rPr>
            </w:pPr>
            <w:r>
              <w:rPr>
                <w:sz w:val="28"/>
                <w:szCs w:val="28"/>
              </w:rPr>
              <w:t>07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171ED" w:rsidRPr="00276875" w:rsidRDefault="00D171ED" w:rsidP="00D171ED">
            <w:pPr>
              <w:spacing w:before="120" w:after="0"/>
              <w:jc w:val="center"/>
              <w:rPr>
                <w:sz w:val="28"/>
                <w:szCs w:val="28"/>
              </w:rPr>
            </w:pPr>
            <w:r w:rsidRPr="00276875">
              <w:rPr>
                <w:sz w:val="28"/>
                <w:szCs w:val="28"/>
              </w:rPr>
              <w:t>0</w:t>
            </w:r>
            <w:r>
              <w:rPr>
                <w:sz w:val="28"/>
                <w:szCs w:val="28"/>
              </w:rPr>
              <w:t>9</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171ED" w:rsidRPr="00977DF3" w:rsidRDefault="00D171ED" w:rsidP="00D171ED">
            <w:pPr>
              <w:spacing w:before="120" w:after="0"/>
              <w:jc w:val="center"/>
              <w:rPr>
                <w:color w:val="FF0000"/>
                <w:sz w:val="28"/>
                <w:szCs w:val="28"/>
              </w:rPr>
            </w:pPr>
            <w:r w:rsidRPr="00977DF3">
              <w:rPr>
                <w:color w:val="FF0000"/>
                <w:sz w:val="28"/>
                <w:szCs w:val="28"/>
              </w:rPr>
              <w:t>-0</w:t>
            </w:r>
            <w:r>
              <w:rPr>
                <w:color w:val="FF0000"/>
                <w:sz w:val="28"/>
                <w:szCs w:val="28"/>
              </w:rPr>
              <w:t>2</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171ED" w:rsidRDefault="00D171ED" w:rsidP="00D171ED">
            <w:pPr>
              <w:spacing w:after="0" w:line="240" w:lineRule="auto"/>
            </w:pPr>
          </w:p>
        </w:tc>
      </w:tr>
      <w:tr w:rsidR="00D171ED" w:rsidTr="00C536A2">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D171ED" w:rsidRDefault="00D171ED" w:rsidP="00D171ED">
            <w:pPr>
              <w:spacing w:after="0" w:line="240" w:lineRule="auto"/>
              <w:jc w:val="center"/>
              <w:rPr>
                <w:b/>
              </w:rPr>
            </w:pPr>
            <w:r>
              <w:rPr>
                <w:b/>
              </w:rPr>
              <w:t>07</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171ED" w:rsidRPr="00276875" w:rsidRDefault="00D171ED" w:rsidP="00D171ED">
            <w:pPr>
              <w:spacing w:before="120" w:after="0" w:line="360" w:lineRule="auto"/>
              <w:jc w:val="center"/>
              <w:rPr>
                <w:rFonts w:ascii="Bookman Old Style" w:hAnsi="Bookman Old Style"/>
                <w:b/>
              </w:rPr>
            </w:pPr>
            <w:r>
              <w:rPr>
                <w:rFonts w:ascii="Bookman Old Style" w:hAnsi="Bookman Old Style"/>
                <w:b/>
              </w:rPr>
              <w:t>ES TIZI WER</w:t>
            </w:r>
          </w:p>
        </w:tc>
        <w:tc>
          <w:tcPr>
            <w:tcW w:w="5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171ED" w:rsidRPr="00977DF3" w:rsidRDefault="00D171ED" w:rsidP="00D171ED">
            <w:pPr>
              <w:spacing w:before="120" w:after="0"/>
              <w:jc w:val="center"/>
              <w:rPr>
                <w:b/>
                <w:bCs/>
                <w:sz w:val="28"/>
                <w:szCs w:val="28"/>
              </w:rPr>
            </w:pPr>
            <w:r w:rsidRPr="00977DF3">
              <w:rPr>
                <w:b/>
                <w:bCs/>
                <w:sz w:val="28"/>
                <w:szCs w:val="28"/>
              </w:rPr>
              <w:t>0</w:t>
            </w:r>
            <w:r>
              <w:rPr>
                <w:b/>
                <w:bCs/>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171ED" w:rsidRPr="00276875" w:rsidRDefault="00D171ED" w:rsidP="00D171ED">
            <w:pPr>
              <w:spacing w:before="120" w:after="0"/>
              <w:jc w:val="center"/>
              <w:rPr>
                <w:sz w:val="28"/>
                <w:szCs w:val="28"/>
              </w:rPr>
            </w:pPr>
            <w:r w:rsidRPr="00276875">
              <w:rPr>
                <w:sz w:val="28"/>
                <w:szCs w:val="28"/>
              </w:rPr>
              <w:t>0</w:t>
            </w:r>
            <w:r>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171ED" w:rsidRPr="00276875" w:rsidRDefault="00D171ED" w:rsidP="00D171ED">
            <w:pPr>
              <w:spacing w:before="120" w:after="0"/>
              <w:jc w:val="center"/>
              <w:rPr>
                <w:sz w:val="28"/>
                <w:szCs w:val="28"/>
              </w:rPr>
            </w:pPr>
            <w:r>
              <w:rPr>
                <w:sz w:val="28"/>
                <w:szCs w:val="28"/>
              </w:rPr>
              <w:t>02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171ED" w:rsidRPr="00276875" w:rsidRDefault="00D171ED" w:rsidP="00D171ED">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171ED" w:rsidRPr="00276875" w:rsidRDefault="00D171ED" w:rsidP="00D171ED">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171ED" w:rsidRPr="00276875" w:rsidRDefault="00D171ED" w:rsidP="00D171ED">
            <w:pPr>
              <w:spacing w:before="120" w:after="0"/>
              <w:jc w:val="center"/>
              <w:rPr>
                <w:sz w:val="28"/>
                <w:szCs w:val="28"/>
              </w:rPr>
            </w:pPr>
            <w:r>
              <w:rPr>
                <w:sz w:val="28"/>
                <w:szCs w:val="28"/>
              </w:rPr>
              <w:t>08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171ED" w:rsidRPr="00276875" w:rsidRDefault="00D171ED" w:rsidP="00D171ED">
            <w:pPr>
              <w:spacing w:before="120" w:after="0"/>
              <w:jc w:val="center"/>
              <w:rPr>
                <w:sz w:val="28"/>
                <w:szCs w:val="28"/>
              </w:rPr>
            </w:pPr>
            <w:r>
              <w:rPr>
                <w:sz w:val="28"/>
                <w:szCs w:val="28"/>
              </w:rPr>
              <w:t>11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171ED" w:rsidRPr="00977DF3" w:rsidRDefault="00D171ED" w:rsidP="00D171ED">
            <w:pPr>
              <w:spacing w:before="120" w:after="0"/>
              <w:jc w:val="center"/>
              <w:rPr>
                <w:color w:val="FF0000"/>
                <w:sz w:val="28"/>
                <w:szCs w:val="28"/>
              </w:rPr>
            </w:pPr>
            <w:r w:rsidRPr="00977DF3">
              <w:rPr>
                <w:color w:val="FF0000"/>
                <w:sz w:val="28"/>
                <w:szCs w:val="28"/>
              </w:rPr>
              <w:t>-0</w:t>
            </w:r>
            <w:r>
              <w:rPr>
                <w:color w:val="FF0000"/>
                <w:sz w:val="28"/>
                <w:szCs w:val="28"/>
              </w:rPr>
              <w:t>3</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171ED" w:rsidRDefault="00D171ED" w:rsidP="00D171ED">
            <w:pPr>
              <w:spacing w:after="0" w:line="240" w:lineRule="auto"/>
            </w:pPr>
          </w:p>
        </w:tc>
      </w:tr>
      <w:tr w:rsidR="00D171ED" w:rsidTr="00C536A2">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D171ED" w:rsidRDefault="00D171ED" w:rsidP="00D171ED">
            <w:pPr>
              <w:spacing w:after="0" w:line="240" w:lineRule="auto"/>
              <w:jc w:val="center"/>
              <w:rPr>
                <w:b/>
              </w:rPr>
            </w:pPr>
            <w:r>
              <w:rPr>
                <w:b/>
              </w:rPr>
              <w:t>08</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171ED" w:rsidRPr="00276875" w:rsidRDefault="00D171ED" w:rsidP="00D171ED">
            <w:pPr>
              <w:spacing w:before="120" w:after="0" w:line="360" w:lineRule="auto"/>
              <w:jc w:val="center"/>
              <w:rPr>
                <w:rFonts w:ascii="Bookman Old Style" w:hAnsi="Bookman Old Style"/>
                <w:b/>
              </w:rPr>
            </w:pPr>
            <w:r>
              <w:rPr>
                <w:rFonts w:ascii="Bookman Old Style" w:hAnsi="Bookman Old Style"/>
                <w:b/>
              </w:rPr>
              <w:t>JS CHEMINI</w:t>
            </w:r>
          </w:p>
        </w:tc>
        <w:tc>
          <w:tcPr>
            <w:tcW w:w="5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171ED" w:rsidRPr="00977DF3" w:rsidRDefault="00D171ED" w:rsidP="00D171ED">
            <w:pPr>
              <w:spacing w:before="120" w:after="0"/>
              <w:jc w:val="center"/>
              <w:rPr>
                <w:b/>
                <w:bCs/>
                <w:sz w:val="28"/>
                <w:szCs w:val="28"/>
              </w:rPr>
            </w:pPr>
            <w:r w:rsidRPr="00977DF3">
              <w:rPr>
                <w:b/>
                <w:bCs/>
                <w:sz w:val="28"/>
                <w:szCs w:val="28"/>
              </w:rPr>
              <w:t>0</w:t>
            </w:r>
            <w:r>
              <w:rPr>
                <w:b/>
                <w:bCs/>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171ED" w:rsidRPr="00276875" w:rsidRDefault="00D171ED" w:rsidP="00D171ED">
            <w:pPr>
              <w:spacing w:before="120" w:after="0"/>
              <w:jc w:val="center"/>
              <w:rPr>
                <w:sz w:val="28"/>
                <w:szCs w:val="28"/>
              </w:rPr>
            </w:pPr>
            <w:r w:rsidRPr="00276875">
              <w:rPr>
                <w:sz w:val="28"/>
                <w:szCs w:val="28"/>
              </w:rPr>
              <w:t>0</w:t>
            </w:r>
            <w:r>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171ED" w:rsidRPr="00276875" w:rsidRDefault="00D171ED" w:rsidP="00D171ED">
            <w:pPr>
              <w:spacing w:before="120" w:after="0"/>
              <w:jc w:val="center"/>
              <w:rPr>
                <w:sz w:val="28"/>
                <w:szCs w:val="28"/>
              </w:rPr>
            </w:pPr>
            <w:r w:rsidRPr="00276875">
              <w:rPr>
                <w:sz w:val="28"/>
                <w:szCs w:val="28"/>
              </w:rPr>
              <w:t>0</w:t>
            </w:r>
            <w:r>
              <w:rPr>
                <w:sz w:val="28"/>
                <w:szCs w:val="28"/>
              </w:rPr>
              <w:t>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171ED" w:rsidRPr="00276875" w:rsidRDefault="00D171ED" w:rsidP="00D171ED">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171ED" w:rsidRPr="00276875" w:rsidRDefault="00D171ED" w:rsidP="00D171ED">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171ED" w:rsidRPr="00276875" w:rsidRDefault="00D171ED" w:rsidP="00D171ED">
            <w:pPr>
              <w:spacing w:before="120" w:after="0"/>
              <w:jc w:val="center"/>
              <w:rPr>
                <w:sz w:val="28"/>
                <w:szCs w:val="28"/>
              </w:rPr>
            </w:pPr>
            <w:r w:rsidRPr="00276875">
              <w:rPr>
                <w:sz w:val="28"/>
                <w:szCs w:val="28"/>
              </w:rPr>
              <w:t>0</w:t>
            </w:r>
            <w:r>
              <w:rPr>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171ED" w:rsidRPr="00276875" w:rsidRDefault="00D171ED" w:rsidP="00D171ED">
            <w:pPr>
              <w:spacing w:before="120" w:after="0"/>
              <w:jc w:val="center"/>
              <w:rPr>
                <w:sz w:val="28"/>
                <w:szCs w:val="28"/>
              </w:rPr>
            </w:pPr>
            <w:r>
              <w:rPr>
                <w:sz w:val="28"/>
                <w:szCs w:val="28"/>
              </w:rPr>
              <w:t>11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171ED" w:rsidRPr="00977DF3" w:rsidRDefault="00D171ED" w:rsidP="00D171ED">
            <w:pPr>
              <w:spacing w:before="120" w:after="0"/>
              <w:jc w:val="center"/>
              <w:rPr>
                <w:color w:val="FF0000"/>
                <w:sz w:val="28"/>
                <w:szCs w:val="28"/>
              </w:rPr>
            </w:pPr>
            <w:r w:rsidRPr="00977DF3">
              <w:rPr>
                <w:color w:val="FF0000"/>
                <w:sz w:val="28"/>
                <w:szCs w:val="28"/>
              </w:rPr>
              <w:t>-0</w:t>
            </w:r>
            <w:r>
              <w:rPr>
                <w:color w:val="FF0000"/>
                <w:sz w:val="28"/>
                <w:szCs w:val="28"/>
              </w:rPr>
              <w:t>4</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171ED" w:rsidRDefault="00D171ED" w:rsidP="00D171ED">
            <w:pPr>
              <w:spacing w:after="0" w:line="240" w:lineRule="auto"/>
            </w:pPr>
          </w:p>
        </w:tc>
      </w:tr>
      <w:tr w:rsidR="00D171ED" w:rsidTr="00C536A2">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D171ED" w:rsidRDefault="00D171ED" w:rsidP="00D171ED">
            <w:pPr>
              <w:spacing w:after="0" w:line="240" w:lineRule="auto"/>
              <w:jc w:val="center"/>
              <w:rPr>
                <w:b/>
              </w:rPr>
            </w:pPr>
            <w:r>
              <w:rPr>
                <w:b/>
              </w:rPr>
              <w:t>09</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171ED" w:rsidRPr="00276875" w:rsidRDefault="00D171ED" w:rsidP="00D171ED">
            <w:pPr>
              <w:spacing w:before="120" w:after="0" w:line="360" w:lineRule="auto"/>
              <w:jc w:val="center"/>
              <w:rPr>
                <w:rFonts w:ascii="Bookman Old Style" w:hAnsi="Bookman Old Style"/>
                <w:b/>
              </w:rPr>
            </w:pPr>
            <w:r>
              <w:rPr>
                <w:rFonts w:ascii="Bookman Old Style" w:hAnsi="Bookman Old Style"/>
                <w:b/>
              </w:rPr>
              <w:t>IRB BOUHAMZA</w:t>
            </w:r>
          </w:p>
        </w:tc>
        <w:tc>
          <w:tcPr>
            <w:tcW w:w="5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171ED" w:rsidRPr="00977DF3" w:rsidRDefault="00D171ED" w:rsidP="00D171ED">
            <w:pPr>
              <w:spacing w:before="120" w:after="0"/>
              <w:jc w:val="center"/>
              <w:rPr>
                <w:b/>
                <w:bCs/>
                <w:sz w:val="28"/>
                <w:szCs w:val="28"/>
              </w:rPr>
            </w:pPr>
            <w:r w:rsidRPr="00977DF3">
              <w:rPr>
                <w:b/>
                <w:bCs/>
                <w:sz w:val="28"/>
                <w:szCs w:val="28"/>
              </w:rPr>
              <w:t>01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171ED" w:rsidRPr="00276875" w:rsidRDefault="00D171ED" w:rsidP="00D171ED">
            <w:pPr>
              <w:spacing w:before="120" w:after="0"/>
              <w:jc w:val="center"/>
              <w:rPr>
                <w:sz w:val="28"/>
                <w:szCs w:val="28"/>
              </w:rPr>
            </w:pPr>
            <w:r w:rsidRPr="00276875">
              <w:rPr>
                <w:sz w:val="28"/>
                <w:szCs w:val="28"/>
              </w:rPr>
              <w:t>0</w:t>
            </w:r>
            <w:r>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171ED" w:rsidRPr="00276875" w:rsidRDefault="00D171ED" w:rsidP="00D171ED">
            <w:pPr>
              <w:spacing w:before="120" w:after="0"/>
              <w:jc w:val="center"/>
              <w:rPr>
                <w:sz w:val="28"/>
                <w:szCs w:val="28"/>
              </w:rPr>
            </w:pPr>
            <w:r w:rsidRPr="00276875">
              <w:rPr>
                <w:sz w:val="28"/>
                <w:szCs w:val="28"/>
              </w:rPr>
              <w:t>0</w:t>
            </w:r>
            <w:r>
              <w:rPr>
                <w:sz w:val="28"/>
                <w:szCs w:val="28"/>
              </w:rPr>
              <w:t>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171ED" w:rsidRPr="00276875" w:rsidRDefault="00D171ED" w:rsidP="00D171ED">
            <w:pPr>
              <w:spacing w:before="120" w:after="0"/>
              <w:jc w:val="center"/>
              <w:rPr>
                <w:sz w:val="28"/>
                <w:szCs w:val="28"/>
              </w:rPr>
            </w:pPr>
            <w:r>
              <w:rPr>
                <w:sz w:val="28"/>
                <w:szCs w:val="28"/>
              </w:rPr>
              <w:t>01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171ED" w:rsidRPr="00276875" w:rsidRDefault="00D171ED" w:rsidP="00D171ED">
            <w:pPr>
              <w:spacing w:before="120" w:after="0"/>
              <w:jc w:val="center"/>
              <w:rPr>
                <w:sz w:val="28"/>
                <w:szCs w:val="28"/>
              </w:rPr>
            </w:pPr>
            <w:r>
              <w:rPr>
                <w:sz w:val="28"/>
                <w:szCs w:val="28"/>
              </w:rPr>
              <w:t>05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171ED" w:rsidRPr="00276875" w:rsidRDefault="00D171ED" w:rsidP="00D171ED">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171ED" w:rsidRPr="00276875" w:rsidRDefault="00D171ED" w:rsidP="00D171ED">
            <w:pPr>
              <w:spacing w:before="120" w:after="0"/>
              <w:jc w:val="center"/>
              <w:rPr>
                <w:sz w:val="28"/>
                <w:szCs w:val="28"/>
              </w:rPr>
            </w:pPr>
            <w:r>
              <w:rPr>
                <w:sz w:val="28"/>
                <w:szCs w:val="28"/>
              </w:rPr>
              <w:t>10</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171ED" w:rsidRPr="00977DF3" w:rsidRDefault="00D171ED" w:rsidP="00D171ED">
            <w:pPr>
              <w:spacing w:before="120" w:after="0"/>
              <w:jc w:val="center"/>
              <w:rPr>
                <w:color w:val="FF0000"/>
                <w:sz w:val="28"/>
                <w:szCs w:val="28"/>
              </w:rPr>
            </w:pPr>
            <w:r w:rsidRPr="00977DF3">
              <w:rPr>
                <w:color w:val="FF0000"/>
                <w:sz w:val="28"/>
                <w:szCs w:val="28"/>
              </w:rPr>
              <w:t>-0</w:t>
            </w:r>
            <w:r>
              <w:rPr>
                <w:color w:val="FF0000"/>
                <w:sz w:val="28"/>
                <w:szCs w:val="28"/>
              </w:rPr>
              <w:t>8</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171ED" w:rsidRDefault="00D171ED" w:rsidP="00D171ED">
            <w:pPr>
              <w:spacing w:after="0" w:line="240" w:lineRule="auto"/>
            </w:pPr>
          </w:p>
        </w:tc>
      </w:tr>
      <w:tr w:rsidR="00D171ED" w:rsidTr="00C536A2">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D171ED" w:rsidRDefault="00D171ED" w:rsidP="00D171ED">
            <w:pPr>
              <w:spacing w:after="0" w:line="240" w:lineRule="auto"/>
              <w:jc w:val="center"/>
              <w:rPr>
                <w:b/>
              </w:rPr>
            </w:pPr>
            <w:r>
              <w:rPr>
                <w:b/>
              </w:rPr>
              <w:t>10</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171ED" w:rsidRPr="00276875" w:rsidRDefault="00D171ED" w:rsidP="00D171ED">
            <w:pPr>
              <w:spacing w:before="120" w:after="0" w:line="360" w:lineRule="auto"/>
              <w:jc w:val="center"/>
              <w:rPr>
                <w:rFonts w:ascii="Bookman Old Style" w:hAnsi="Bookman Old Style"/>
                <w:b/>
              </w:rPr>
            </w:pPr>
            <w:r>
              <w:rPr>
                <w:rFonts w:ascii="Bookman Old Style" w:hAnsi="Bookman Old Style"/>
                <w:b/>
              </w:rPr>
              <w:t>JS BEJAIA</w:t>
            </w:r>
          </w:p>
        </w:tc>
        <w:tc>
          <w:tcPr>
            <w:tcW w:w="5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171ED" w:rsidRPr="00977DF3" w:rsidRDefault="00D171ED" w:rsidP="00D171ED">
            <w:pPr>
              <w:spacing w:before="120" w:after="0"/>
              <w:jc w:val="center"/>
              <w:rPr>
                <w:b/>
                <w:bCs/>
                <w:sz w:val="28"/>
                <w:szCs w:val="28"/>
              </w:rPr>
            </w:pPr>
            <w:r w:rsidRPr="00977DF3">
              <w:rPr>
                <w:b/>
                <w:bCs/>
                <w:sz w:val="28"/>
                <w:szCs w:val="28"/>
              </w:rPr>
              <w:t>-02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171ED" w:rsidRPr="00276875" w:rsidRDefault="00D171ED" w:rsidP="00D171ED">
            <w:pPr>
              <w:spacing w:before="120" w:after="0"/>
              <w:jc w:val="center"/>
              <w:rPr>
                <w:sz w:val="28"/>
                <w:szCs w:val="28"/>
              </w:rPr>
            </w:pPr>
            <w:r w:rsidRPr="00276875">
              <w:rPr>
                <w:sz w:val="28"/>
                <w:szCs w:val="28"/>
              </w:rPr>
              <w:t>0</w:t>
            </w:r>
            <w:r>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171ED" w:rsidRPr="00276875" w:rsidRDefault="00D171ED" w:rsidP="00D171ED">
            <w:pPr>
              <w:spacing w:before="120" w:after="0"/>
              <w:jc w:val="center"/>
              <w:rPr>
                <w:sz w:val="28"/>
                <w:szCs w:val="28"/>
              </w:rPr>
            </w:pPr>
            <w:r w:rsidRPr="00276875">
              <w:rPr>
                <w:sz w:val="28"/>
                <w:szCs w:val="28"/>
              </w:rPr>
              <w:t>00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171ED" w:rsidRPr="00276875" w:rsidRDefault="00D171ED" w:rsidP="00D171ED">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171ED" w:rsidRPr="00276875" w:rsidRDefault="00D171ED" w:rsidP="00D171ED">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171ED" w:rsidRPr="00276875" w:rsidRDefault="00D171ED" w:rsidP="00D171ED">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171ED" w:rsidRPr="00276875" w:rsidRDefault="00D171ED" w:rsidP="00D171ED">
            <w:pPr>
              <w:spacing w:before="120" w:after="0"/>
              <w:jc w:val="center"/>
              <w:rPr>
                <w:sz w:val="28"/>
                <w:szCs w:val="28"/>
              </w:rPr>
            </w:pPr>
            <w:r>
              <w:rPr>
                <w:sz w:val="28"/>
                <w:szCs w:val="28"/>
              </w:rPr>
              <w:t>19</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171ED" w:rsidRPr="00977DF3" w:rsidRDefault="00D171ED" w:rsidP="00D171ED">
            <w:pPr>
              <w:spacing w:before="120" w:after="0"/>
              <w:jc w:val="center"/>
              <w:rPr>
                <w:color w:val="FF0000"/>
                <w:sz w:val="28"/>
                <w:szCs w:val="28"/>
              </w:rPr>
            </w:pPr>
            <w:r w:rsidRPr="00977DF3">
              <w:rPr>
                <w:color w:val="FF0000"/>
                <w:sz w:val="28"/>
                <w:szCs w:val="28"/>
              </w:rPr>
              <w:t>-</w:t>
            </w:r>
            <w:r>
              <w:rPr>
                <w:color w:val="FF0000"/>
                <w:sz w:val="28"/>
                <w:szCs w:val="28"/>
              </w:rPr>
              <w:t>16</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171ED" w:rsidRPr="00943621" w:rsidRDefault="00D171ED" w:rsidP="00D171ED">
            <w:pPr>
              <w:spacing w:after="0" w:line="240" w:lineRule="auto"/>
              <w:rPr>
                <w:sz w:val="28"/>
                <w:szCs w:val="28"/>
              </w:rPr>
            </w:pPr>
            <w:r>
              <w:rPr>
                <w:sz w:val="28"/>
                <w:szCs w:val="28"/>
              </w:rPr>
              <w:t xml:space="preserve"> </w:t>
            </w:r>
            <w:r w:rsidRPr="00943621">
              <w:rPr>
                <w:sz w:val="28"/>
                <w:szCs w:val="28"/>
              </w:rPr>
              <w:t>-</w:t>
            </w:r>
            <w:r>
              <w:rPr>
                <w:sz w:val="28"/>
                <w:szCs w:val="28"/>
              </w:rPr>
              <w:t xml:space="preserve"> </w:t>
            </w:r>
            <w:r w:rsidRPr="00943621">
              <w:rPr>
                <w:sz w:val="28"/>
                <w:szCs w:val="28"/>
              </w:rPr>
              <w:t>03</w:t>
            </w:r>
          </w:p>
        </w:tc>
      </w:tr>
    </w:tbl>
    <w:p w:rsidR="00D0501D" w:rsidRDefault="00D0501D" w:rsidP="00A22E5C">
      <w:pPr>
        <w:spacing w:after="0"/>
        <w:jc w:val="center"/>
        <w:rPr>
          <w:b/>
          <w:bCs/>
          <w:highlight w:val="red"/>
        </w:rPr>
      </w:pPr>
    </w:p>
    <w:p w:rsidR="00D0501D" w:rsidRDefault="00D0501D" w:rsidP="00A22E5C">
      <w:pPr>
        <w:spacing w:after="0"/>
        <w:jc w:val="center"/>
        <w:rPr>
          <w:b/>
          <w:bCs/>
          <w:highlight w:val="red"/>
        </w:rPr>
      </w:pPr>
    </w:p>
    <w:p w:rsidR="00A22E5C" w:rsidRDefault="00A22E5C" w:rsidP="00A22E5C">
      <w:pPr>
        <w:spacing w:after="0"/>
        <w:jc w:val="center"/>
        <w:rPr>
          <w:w w:val="65"/>
          <w:sz w:val="24"/>
          <w:szCs w:val="24"/>
        </w:rPr>
      </w:pPr>
      <w:r>
        <w:rPr>
          <w:b/>
          <w:bCs/>
          <w:highlight w:val="red"/>
        </w:rPr>
        <w:t>SOUS TOUTES RESERVES</w:t>
      </w:r>
      <w:r w:rsidRPr="00C77614">
        <w:rPr>
          <w:w w:val="65"/>
          <w:sz w:val="24"/>
          <w:szCs w:val="24"/>
        </w:rPr>
        <w:t>.</w:t>
      </w:r>
    </w:p>
    <w:p w:rsidR="00A22E5C" w:rsidRDefault="00A22E5C" w:rsidP="008B2FCF">
      <w:pPr>
        <w:spacing w:after="0"/>
        <w:jc w:val="center"/>
        <w:rPr>
          <w:w w:val="65"/>
          <w:sz w:val="24"/>
          <w:szCs w:val="24"/>
        </w:rPr>
      </w:pPr>
    </w:p>
    <w:p w:rsidR="006D49A1" w:rsidRDefault="006D49A1" w:rsidP="008B2FCF">
      <w:pPr>
        <w:spacing w:after="0"/>
        <w:jc w:val="center"/>
        <w:rPr>
          <w:w w:val="65"/>
          <w:sz w:val="24"/>
          <w:szCs w:val="24"/>
        </w:rPr>
      </w:pPr>
    </w:p>
    <w:p w:rsidR="006D49A1" w:rsidRDefault="006D49A1" w:rsidP="008B2FCF">
      <w:pPr>
        <w:spacing w:after="0"/>
        <w:jc w:val="center"/>
        <w:rPr>
          <w:w w:val="65"/>
          <w:sz w:val="24"/>
          <w:szCs w:val="24"/>
        </w:rPr>
      </w:pPr>
    </w:p>
    <w:p w:rsidR="006D49A1" w:rsidRDefault="006D49A1" w:rsidP="008B2FCF">
      <w:pPr>
        <w:spacing w:after="0"/>
        <w:jc w:val="center"/>
        <w:rPr>
          <w:w w:val="65"/>
          <w:sz w:val="24"/>
          <w:szCs w:val="24"/>
        </w:rPr>
      </w:pPr>
    </w:p>
    <w:p w:rsidR="006D49A1" w:rsidRDefault="006D49A1" w:rsidP="008B2FCF">
      <w:pPr>
        <w:spacing w:after="0"/>
        <w:jc w:val="center"/>
        <w:rPr>
          <w:w w:val="65"/>
          <w:sz w:val="24"/>
          <w:szCs w:val="24"/>
        </w:rPr>
      </w:pPr>
    </w:p>
    <w:sectPr w:rsidR="006D49A1" w:rsidSect="00E21FD3">
      <w:pgSz w:w="11906" w:h="16838"/>
      <w:pgMar w:top="567"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57D2" w:rsidRDefault="00CF57D2" w:rsidP="00BC1498">
      <w:pPr>
        <w:spacing w:after="0" w:line="240" w:lineRule="auto"/>
      </w:pPr>
      <w:r>
        <w:separator/>
      </w:r>
    </w:p>
  </w:endnote>
  <w:endnote w:type="continuationSeparator" w:id="1">
    <w:p w:rsidR="00CF57D2" w:rsidRDefault="00CF57D2" w:rsidP="00BC14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 w:name="Baskerville Old Face">
    <w:panose1 w:val="02020602080505020303"/>
    <w:charset w:val="00"/>
    <w:family w:val="roman"/>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57D2" w:rsidRDefault="00CF57D2" w:rsidP="00BC1498">
      <w:pPr>
        <w:spacing w:after="0" w:line="240" w:lineRule="auto"/>
      </w:pPr>
      <w:r>
        <w:separator/>
      </w:r>
    </w:p>
  </w:footnote>
  <w:footnote w:type="continuationSeparator" w:id="1">
    <w:p w:rsidR="00CF57D2" w:rsidRDefault="00CF57D2" w:rsidP="00BC14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B6D7"/>
      </v:shape>
    </w:pict>
  </w:numPicBullet>
  <w:abstractNum w:abstractNumId="0">
    <w:nsid w:val="039F149D"/>
    <w:multiLevelType w:val="hybridMultilevel"/>
    <w:tmpl w:val="6EA407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3A1A44"/>
    <w:multiLevelType w:val="hybridMultilevel"/>
    <w:tmpl w:val="6F245958"/>
    <w:lvl w:ilvl="0" w:tplc="E4402CAE">
      <w:start w:val="1"/>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1B178A"/>
    <w:multiLevelType w:val="hybridMultilevel"/>
    <w:tmpl w:val="2994A12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91E63B0"/>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4">
    <w:nsid w:val="0A726785"/>
    <w:multiLevelType w:val="hybridMultilevel"/>
    <w:tmpl w:val="67CED75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BCF3837"/>
    <w:multiLevelType w:val="hybridMultilevel"/>
    <w:tmpl w:val="C05E78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C0B2A03"/>
    <w:multiLevelType w:val="hybridMultilevel"/>
    <w:tmpl w:val="DAE8A666"/>
    <w:lvl w:ilvl="0" w:tplc="040C000D">
      <w:start w:val="1"/>
      <w:numFmt w:val="bullet"/>
      <w:lvlText w:val=""/>
      <w:lvlJc w:val="left"/>
      <w:pPr>
        <w:ind w:left="2061" w:hanging="360"/>
      </w:pPr>
      <w:rPr>
        <w:rFonts w:ascii="Wingdings" w:hAnsi="Wingdings" w:hint="default"/>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7">
    <w:nsid w:val="0C0F5489"/>
    <w:multiLevelType w:val="hybridMultilevel"/>
    <w:tmpl w:val="A180320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DDF5CF6"/>
    <w:multiLevelType w:val="hybridMultilevel"/>
    <w:tmpl w:val="CEB2FBA2"/>
    <w:lvl w:ilvl="0" w:tplc="53DEC61C">
      <w:start w:val="2"/>
      <w:numFmt w:val="bullet"/>
      <w:lvlText w:val="-"/>
      <w:lvlJc w:val="left"/>
      <w:pPr>
        <w:ind w:left="1080" w:hanging="360"/>
      </w:pPr>
      <w:rPr>
        <w:rFonts w:ascii="Bookman Old Style" w:eastAsia="Times New Roman" w:hAnsi="Bookman Old Style" w:cstheme="minorHAns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132F14F0"/>
    <w:multiLevelType w:val="hybridMultilevel"/>
    <w:tmpl w:val="BEE263B4"/>
    <w:lvl w:ilvl="0" w:tplc="040C000D">
      <w:start w:val="1"/>
      <w:numFmt w:val="bullet"/>
      <w:lvlText w:val=""/>
      <w:lvlJc w:val="left"/>
      <w:pPr>
        <w:ind w:left="2196" w:hanging="360"/>
      </w:pPr>
      <w:rPr>
        <w:rFonts w:ascii="Wingdings" w:hAnsi="Wingdings" w:hint="default"/>
      </w:rPr>
    </w:lvl>
    <w:lvl w:ilvl="1" w:tplc="040C0003" w:tentative="1">
      <w:start w:val="1"/>
      <w:numFmt w:val="bullet"/>
      <w:lvlText w:val="o"/>
      <w:lvlJc w:val="left"/>
      <w:pPr>
        <w:ind w:left="2916" w:hanging="360"/>
      </w:pPr>
      <w:rPr>
        <w:rFonts w:ascii="Courier New" w:hAnsi="Courier New" w:cs="Courier New" w:hint="default"/>
      </w:rPr>
    </w:lvl>
    <w:lvl w:ilvl="2" w:tplc="040C0005" w:tentative="1">
      <w:start w:val="1"/>
      <w:numFmt w:val="bullet"/>
      <w:lvlText w:val=""/>
      <w:lvlJc w:val="left"/>
      <w:pPr>
        <w:ind w:left="3636" w:hanging="360"/>
      </w:pPr>
      <w:rPr>
        <w:rFonts w:ascii="Wingdings" w:hAnsi="Wingdings" w:hint="default"/>
      </w:rPr>
    </w:lvl>
    <w:lvl w:ilvl="3" w:tplc="040C0001" w:tentative="1">
      <w:start w:val="1"/>
      <w:numFmt w:val="bullet"/>
      <w:lvlText w:val=""/>
      <w:lvlJc w:val="left"/>
      <w:pPr>
        <w:ind w:left="4356" w:hanging="360"/>
      </w:pPr>
      <w:rPr>
        <w:rFonts w:ascii="Symbol" w:hAnsi="Symbol" w:hint="default"/>
      </w:rPr>
    </w:lvl>
    <w:lvl w:ilvl="4" w:tplc="040C0003" w:tentative="1">
      <w:start w:val="1"/>
      <w:numFmt w:val="bullet"/>
      <w:lvlText w:val="o"/>
      <w:lvlJc w:val="left"/>
      <w:pPr>
        <w:ind w:left="5076" w:hanging="360"/>
      </w:pPr>
      <w:rPr>
        <w:rFonts w:ascii="Courier New" w:hAnsi="Courier New" w:cs="Courier New" w:hint="default"/>
      </w:rPr>
    </w:lvl>
    <w:lvl w:ilvl="5" w:tplc="040C0005" w:tentative="1">
      <w:start w:val="1"/>
      <w:numFmt w:val="bullet"/>
      <w:lvlText w:val=""/>
      <w:lvlJc w:val="left"/>
      <w:pPr>
        <w:ind w:left="5796" w:hanging="360"/>
      </w:pPr>
      <w:rPr>
        <w:rFonts w:ascii="Wingdings" w:hAnsi="Wingdings" w:hint="default"/>
      </w:rPr>
    </w:lvl>
    <w:lvl w:ilvl="6" w:tplc="040C0001" w:tentative="1">
      <w:start w:val="1"/>
      <w:numFmt w:val="bullet"/>
      <w:lvlText w:val=""/>
      <w:lvlJc w:val="left"/>
      <w:pPr>
        <w:ind w:left="6516" w:hanging="360"/>
      </w:pPr>
      <w:rPr>
        <w:rFonts w:ascii="Symbol" w:hAnsi="Symbol" w:hint="default"/>
      </w:rPr>
    </w:lvl>
    <w:lvl w:ilvl="7" w:tplc="040C0003" w:tentative="1">
      <w:start w:val="1"/>
      <w:numFmt w:val="bullet"/>
      <w:lvlText w:val="o"/>
      <w:lvlJc w:val="left"/>
      <w:pPr>
        <w:ind w:left="7236" w:hanging="360"/>
      </w:pPr>
      <w:rPr>
        <w:rFonts w:ascii="Courier New" w:hAnsi="Courier New" w:cs="Courier New" w:hint="default"/>
      </w:rPr>
    </w:lvl>
    <w:lvl w:ilvl="8" w:tplc="040C0005" w:tentative="1">
      <w:start w:val="1"/>
      <w:numFmt w:val="bullet"/>
      <w:lvlText w:val=""/>
      <w:lvlJc w:val="left"/>
      <w:pPr>
        <w:ind w:left="7956" w:hanging="360"/>
      </w:pPr>
      <w:rPr>
        <w:rFonts w:ascii="Wingdings" w:hAnsi="Wingdings" w:hint="default"/>
      </w:rPr>
    </w:lvl>
  </w:abstractNum>
  <w:abstractNum w:abstractNumId="10">
    <w:nsid w:val="13665702"/>
    <w:multiLevelType w:val="hybridMultilevel"/>
    <w:tmpl w:val="B51C8B1E"/>
    <w:lvl w:ilvl="0" w:tplc="F74EF79C">
      <w:start w:val="1"/>
      <w:numFmt w:val="decimal"/>
      <w:lvlText w:val="%1-"/>
      <w:lvlJc w:val="left"/>
      <w:pPr>
        <w:ind w:left="720" w:hanging="360"/>
      </w:pPr>
      <w:rPr>
        <w:rFonts w:hint="default"/>
        <w:b w:val="0"/>
        <w:color w:val="auto"/>
        <w:sz w:val="22"/>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5F20876"/>
    <w:multiLevelType w:val="hybridMultilevel"/>
    <w:tmpl w:val="907EB9D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7402040"/>
    <w:multiLevelType w:val="hybridMultilevel"/>
    <w:tmpl w:val="F3E0751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E642C4A"/>
    <w:multiLevelType w:val="hybridMultilevel"/>
    <w:tmpl w:val="486AA0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E745A3F"/>
    <w:multiLevelType w:val="hybridMultilevel"/>
    <w:tmpl w:val="F440DA44"/>
    <w:lvl w:ilvl="0" w:tplc="040C0001">
      <w:start w:val="1"/>
      <w:numFmt w:val="bullet"/>
      <w:lvlText w:val=""/>
      <w:lvlJc w:val="left"/>
      <w:pPr>
        <w:ind w:left="2076" w:hanging="360"/>
      </w:pPr>
      <w:rPr>
        <w:rFonts w:ascii="Symbol" w:hAnsi="Symbol" w:hint="default"/>
        <w:sz w:val="22"/>
        <w:szCs w:val="22"/>
      </w:rPr>
    </w:lvl>
    <w:lvl w:ilvl="1" w:tplc="040C0003" w:tentative="1">
      <w:start w:val="1"/>
      <w:numFmt w:val="bullet"/>
      <w:lvlText w:val="o"/>
      <w:lvlJc w:val="left"/>
      <w:pPr>
        <w:ind w:left="2796" w:hanging="360"/>
      </w:pPr>
      <w:rPr>
        <w:rFonts w:ascii="Courier New" w:hAnsi="Courier New" w:cs="Courier New" w:hint="default"/>
      </w:rPr>
    </w:lvl>
    <w:lvl w:ilvl="2" w:tplc="040C0005" w:tentative="1">
      <w:start w:val="1"/>
      <w:numFmt w:val="bullet"/>
      <w:lvlText w:val=""/>
      <w:lvlJc w:val="left"/>
      <w:pPr>
        <w:ind w:left="3516" w:hanging="360"/>
      </w:pPr>
      <w:rPr>
        <w:rFonts w:ascii="Wingdings" w:hAnsi="Wingdings" w:hint="default"/>
      </w:rPr>
    </w:lvl>
    <w:lvl w:ilvl="3" w:tplc="040C0001" w:tentative="1">
      <w:start w:val="1"/>
      <w:numFmt w:val="bullet"/>
      <w:lvlText w:val=""/>
      <w:lvlJc w:val="left"/>
      <w:pPr>
        <w:ind w:left="4236" w:hanging="360"/>
      </w:pPr>
      <w:rPr>
        <w:rFonts w:ascii="Symbol" w:hAnsi="Symbol" w:hint="default"/>
      </w:rPr>
    </w:lvl>
    <w:lvl w:ilvl="4" w:tplc="040C0003" w:tentative="1">
      <w:start w:val="1"/>
      <w:numFmt w:val="bullet"/>
      <w:lvlText w:val="o"/>
      <w:lvlJc w:val="left"/>
      <w:pPr>
        <w:ind w:left="4956" w:hanging="360"/>
      </w:pPr>
      <w:rPr>
        <w:rFonts w:ascii="Courier New" w:hAnsi="Courier New" w:cs="Courier New" w:hint="default"/>
      </w:rPr>
    </w:lvl>
    <w:lvl w:ilvl="5" w:tplc="040C0005" w:tentative="1">
      <w:start w:val="1"/>
      <w:numFmt w:val="bullet"/>
      <w:lvlText w:val=""/>
      <w:lvlJc w:val="left"/>
      <w:pPr>
        <w:ind w:left="5676" w:hanging="360"/>
      </w:pPr>
      <w:rPr>
        <w:rFonts w:ascii="Wingdings" w:hAnsi="Wingdings" w:hint="default"/>
      </w:rPr>
    </w:lvl>
    <w:lvl w:ilvl="6" w:tplc="040C0001" w:tentative="1">
      <w:start w:val="1"/>
      <w:numFmt w:val="bullet"/>
      <w:lvlText w:val=""/>
      <w:lvlJc w:val="left"/>
      <w:pPr>
        <w:ind w:left="6396" w:hanging="360"/>
      </w:pPr>
      <w:rPr>
        <w:rFonts w:ascii="Symbol" w:hAnsi="Symbol" w:hint="default"/>
      </w:rPr>
    </w:lvl>
    <w:lvl w:ilvl="7" w:tplc="040C0003" w:tentative="1">
      <w:start w:val="1"/>
      <w:numFmt w:val="bullet"/>
      <w:lvlText w:val="o"/>
      <w:lvlJc w:val="left"/>
      <w:pPr>
        <w:ind w:left="7116" w:hanging="360"/>
      </w:pPr>
      <w:rPr>
        <w:rFonts w:ascii="Courier New" w:hAnsi="Courier New" w:cs="Courier New" w:hint="default"/>
      </w:rPr>
    </w:lvl>
    <w:lvl w:ilvl="8" w:tplc="040C0005" w:tentative="1">
      <w:start w:val="1"/>
      <w:numFmt w:val="bullet"/>
      <w:lvlText w:val=""/>
      <w:lvlJc w:val="left"/>
      <w:pPr>
        <w:ind w:left="7836" w:hanging="360"/>
      </w:pPr>
      <w:rPr>
        <w:rFonts w:ascii="Wingdings" w:hAnsi="Wingdings" w:hint="default"/>
      </w:rPr>
    </w:lvl>
  </w:abstractNum>
  <w:abstractNum w:abstractNumId="15">
    <w:nsid w:val="2EAE7788"/>
    <w:multiLevelType w:val="hybridMultilevel"/>
    <w:tmpl w:val="FDEA8B1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A7301FB"/>
    <w:multiLevelType w:val="hybridMultilevel"/>
    <w:tmpl w:val="5A8E66D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F780E99"/>
    <w:multiLevelType w:val="hybridMultilevel"/>
    <w:tmpl w:val="C574A1F2"/>
    <w:lvl w:ilvl="0" w:tplc="ABAECFAE">
      <w:start w:val="2"/>
      <w:numFmt w:val="bullet"/>
      <w:lvlText w:val="-"/>
      <w:lvlJc w:val="left"/>
      <w:pPr>
        <w:ind w:left="1080" w:hanging="360"/>
      </w:pPr>
      <w:rPr>
        <w:rFonts w:ascii="Bookman Old Style" w:eastAsiaTheme="minorEastAsia" w:hAnsi="Bookman Old Style" w:cstheme="minorHAns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nsid w:val="41910BCA"/>
    <w:multiLevelType w:val="hybridMultilevel"/>
    <w:tmpl w:val="2D7C363C"/>
    <w:lvl w:ilvl="0" w:tplc="F35247E8">
      <w:start w:val="1"/>
      <w:numFmt w:val="bullet"/>
      <w:lvlText w:val=""/>
      <w:lvlJc w:val="left"/>
      <w:pPr>
        <w:ind w:left="786" w:hanging="360"/>
      </w:pPr>
      <w:rPr>
        <w:rFonts w:ascii="Wingdings" w:hAnsi="Wingdings" w:hint="default"/>
        <w:b/>
      </w:rPr>
    </w:lvl>
    <w:lvl w:ilvl="1" w:tplc="1DBAB9C4">
      <w:numFmt w:val="bullet"/>
      <w:lvlText w:val="-"/>
      <w:lvlJc w:val="left"/>
      <w:pPr>
        <w:ind w:left="1440" w:hanging="360"/>
      </w:pPr>
      <w:rPr>
        <w:rFonts w:ascii="Bookman Old Style" w:eastAsia="Times New Roman" w:hAnsi="Bookman Old Style"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28409EE"/>
    <w:multiLevelType w:val="hybridMultilevel"/>
    <w:tmpl w:val="CC1CC804"/>
    <w:lvl w:ilvl="0" w:tplc="040C000B">
      <w:start w:val="1"/>
      <w:numFmt w:val="bullet"/>
      <w:lvlText w:val=""/>
      <w:lvlJc w:val="left"/>
      <w:pPr>
        <w:ind w:left="2912" w:hanging="360"/>
      </w:pPr>
      <w:rPr>
        <w:rFonts w:ascii="Wingdings" w:hAnsi="Wingdings" w:hint="default"/>
      </w:rPr>
    </w:lvl>
    <w:lvl w:ilvl="1" w:tplc="040C0003" w:tentative="1">
      <w:start w:val="1"/>
      <w:numFmt w:val="bullet"/>
      <w:lvlText w:val="o"/>
      <w:lvlJc w:val="left"/>
      <w:pPr>
        <w:ind w:left="3795" w:hanging="360"/>
      </w:pPr>
      <w:rPr>
        <w:rFonts w:ascii="Courier New" w:hAnsi="Courier New" w:cs="Courier New" w:hint="default"/>
      </w:rPr>
    </w:lvl>
    <w:lvl w:ilvl="2" w:tplc="040C0005" w:tentative="1">
      <w:start w:val="1"/>
      <w:numFmt w:val="bullet"/>
      <w:lvlText w:val=""/>
      <w:lvlJc w:val="left"/>
      <w:pPr>
        <w:ind w:left="4515" w:hanging="360"/>
      </w:pPr>
      <w:rPr>
        <w:rFonts w:ascii="Wingdings" w:hAnsi="Wingdings" w:hint="default"/>
      </w:rPr>
    </w:lvl>
    <w:lvl w:ilvl="3" w:tplc="040C0001" w:tentative="1">
      <w:start w:val="1"/>
      <w:numFmt w:val="bullet"/>
      <w:lvlText w:val=""/>
      <w:lvlJc w:val="left"/>
      <w:pPr>
        <w:ind w:left="5235" w:hanging="360"/>
      </w:pPr>
      <w:rPr>
        <w:rFonts w:ascii="Symbol" w:hAnsi="Symbol" w:hint="default"/>
      </w:rPr>
    </w:lvl>
    <w:lvl w:ilvl="4" w:tplc="040C0003" w:tentative="1">
      <w:start w:val="1"/>
      <w:numFmt w:val="bullet"/>
      <w:lvlText w:val="o"/>
      <w:lvlJc w:val="left"/>
      <w:pPr>
        <w:ind w:left="5955" w:hanging="360"/>
      </w:pPr>
      <w:rPr>
        <w:rFonts w:ascii="Courier New" w:hAnsi="Courier New" w:cs="Courier New" w:hint="default"/>
      </w:rPr>
    </w:lvl>
    <w:lvl w:ilvl="5" w:tplc="040C0005" w:tentative="1">
      <w:start w:val="1"/>
      <w:numFmt w:val="bullet"/>
      <w:lvlText w:val=""/>
      <w:lvlJc w:val="left"/>
      <w:pPr>
        <w:ind w:left="6675" w:hanging="360"/>
      </w:pPr>
      <w:rPr>
        <w:rFonts w:ascii="Wingdings" w:hAnsi="Wingdings" w:hint="default"/>
      </w:rPr>
    </w:lvl>
    <w:lvl w:ilvl="6" w:tplc="040C0001" w:tentative="1">
      <w:start w:val="1"/>
      <w:numFmt w:val="bullet"/>
      <w:lvlText w:val=""/>
      <w:lvlJc w:val="left"/>
      <w:pPr>
        <w:ind w:left="7395" w:hanging="360"/>
      </w:pPr>
      <w:rPr>
        <w:rFonts w:ascii="Symbol" w:hAnsi="Symbol" w:hint="default"/>
      </w:rPr>
    </w:lvl>
    <w:lvl w:ilvl="7" w:tplc="040C0003" w:tentative="1">
      <w:start w:val="1"/>
      <w:numFmt w:val="bullet"/>
      <w:lvlText w:val="o"/>
      <w:lvlJc w:val="left"/>
      <w:pPr>
        <w:ind w:left="8115" w:hanging="360"/>
      </w:pPr>
      <w:rPr>
        <w:rFonts w:ascii="Courier New" w:hAnsi="Courier New" w:cs="Courier New" w:hint="default"/>
      </w:rPr>
    </w:lvl>
    <w:lvl w:ilvl="8" w:tplc="040C0005" w:tentative="1">
      <w:start w:val="1"/>
      <w:numFmt w:val="bullet"/>
      <w:lvlText w:val=""/>
      <w:lvlJc w:val="left"/>
      <w:pPr>
        <w:ind w:left="8835" w:hanging="360"/>
      </w:pPr>
      <w:rPr>
        <w:rFonts w:ascii="Wingdings" w:hAnsi="Wingdings" w:hint="default"/>
      </w:rPr>
    </w:lvl>
  </w:abstractNum>
  <w:abstractNum w:abstractNumId="20">
    <w:nsid w:val="42DC2C86"/>
    <w:multiLevelType w:val="hybridMultilevel"/>
    <w:tmpl w:val="7C10E4E6"/>
    <w:lvl w:ilvl="0" w:tplc="FE4A016E">
      <w:start w:val="1"/>
      <w:numFmt w:val="lowerLetter"/>
      <w:lvlText w:val="%1)"/>
      <w:lvlJc w:val="left"/>
      <w:pPr>
        <w:ind w:left="405" w:hanging="360"/>
      </w:pPr>
      <w:rPr>
        <w:rFonts w:hint="default"/>
        <w:color w:val="0070C0"/>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21">
    <w:nsid w:val="447217C1"/>
    <w:multiLevelType w:val="hybridMultilevel"/>
    <w:tmpl w:val="1662194A"/>
    <w:lvl w:ilvl="0" w:tplc="040C000B">
      <w:start w:val="1"/>
      <w:numFmt w:val="bullet"/>
      <w:lvlText w:val=""/>
      <w:lvlJc w:val="left"/>
      <w:pPr>
        <w:ind w:left="1866" w:hanging="360"/>
      </w:pPr>
      <w:rPr>
        <w:rFonts w:ascii="Wingdings" w:hAnsi="Wingdings" w:hint="default"/>
      </w:rPr>
    </w:lvl>
    <w:lvl w:ilvl="1" w:tplc="040C0003" w:tentative="1">
      <w:start w:val="1"/>
      <w:numFmt w:val="bullet"/>
      <w:lvlText w:val="o"/>
      <w:lvlJc w:val="left"/>
      <w:pPr>
        <w:ind w:left="2586" w:hanging="360"/>
      </w:pPr>
      <w:rPr>
        <w:rFonts w:ascii="Courier New" w:hAnsi="Courier New" w:cs="Courier New" w:hint="default"/>
      </w:rPr>
    </w:lvl>
    <w:lvl w:ilvl="2" w:tplc="040C0005" w:tentative="1">
      <w:start w:val="1"/>
      <w:numFmt w:val="bullet"/>
      <w:lvlText w:val=""/>
      <w:lvlJc w:val="left"/>
      <w:pPr>
        <w:ind w:left="3306" w:hanging="360"/>
      </w:pPr>
      <w:rPr>
        <w:rFonts w:ascii="Wingdings" w:hAnsi="Wingdings" w:hint="default"/>
      </w:rPr>
    </w:lvl>
    <w:lvl w:ilvl="3" w:tplc="040C0001" w:tentative="1">
      <w:start w:val="1"/>
      <w:numFmt w:val="bullet"/>
      <w:lvlText w:val=""/>
      <w:lvlJc w:val="left"/>
      <w:pPr>
        <w:ind w:left="4026" w:hanging="360"/>
      </w:pPr>
      <w:rPr>
        <w:rFonts w:ascii="Symbol" w:hAnsi="Symbol" w:hint="default"/>
      </w:rPr>
    </w:lvl>
    <w:lvl w:ilvl="4" w:tplc="040C0003" w:tentative="1">
      <w:start w:val="1"/>
      <w:numFmt w:val="bullet"/>
      <w:lvlText w:val="o"/>
      <w:lvlJc w:val="left"/>
      <w:pPr>
        <w:ind w:left="4746" w:hanging="360"/>
      </w:pPr>
      <w:rPr>
        <w:rFonts w:ascii="Courier New" w:hAnsi="Courier New" w:cs="Courier New" w:hint="default"/>
      </w:rPr>
    </w:lvl>
    <w:lvl w:ilvl="5" w:tplc="040C0005" w:tentative="1">
      <w:start w:val="1"/>
      <w:numFmt w:val="bullet"/>
      <w:lvlText w:val=""/>
      <w:lvlJc w:val="left"/>
      <w:pPr>
        <w:ind w:left="5466" w:hanging="360"/>
      </w:pPr>
      <w:rPr>
        <w:rFonts w:ascii="Wingdings" w:hAnsi="Wingdings" w:hint="default"/>
      </w:rPr>
    </w:lvl>
    <w:lvl w:ilvl="6" w:tplc="040C0001" w:tentative="1">
      <w:start w:val="1"/>
      <w:numFmt w:val="bullet"/>
      <w:lvlText w:val=""/>
      <w:lvlJc w:val="left"/>
      <w:pPr>
        <w:ind w:left="6186" w:hanging="360"/>
      </w:pPr>
      <w:rPr>
        <w:rFonts w:ascii="Symbol" w:hAnsi="Symbol" w:hint="default"/>
      </w:rPr>
    </w:lvl>
    <w:lvl w:ilvl="7" w:tplc="040C0003" w:tentative="1">
      <w:start w:val="1"/>
      <w:numFmt w:val="bullet"/>
      <w:lvlText w:val="o"/>
      <w:lvlJc w:val="left"/>
      <w:pPr>
        <w:ind w:left="6906" w:hanging="360"/>
      </w:pPr>
      <w:rPr>
        <w:rFonts w:ascii="Courier New" w:hAnsi="Courier New" w:cs="Courier New" w:hint="default"/>
      </w:rPr>
    </w:lvl>
    <w:lvl w:ilvl="8" w:tplc="040C0005" w:tentative="1">
      <w:start w:val="1"/>
      <w:numFmt w:val="bullet"/>
      <w:lvlText w:val=""/>
      <w:lvlJc w:val="left"/>
      <w:pPr>
        <w:ind w:left="7626" w:hanging="360"/>
      </w:pPr>
      <w:rPr>
        <w:rFonts w:ascii="Wingdings" w:hAnsi="Wingdings" w:hint="default"/>
      </w:rPr>
    </w:lvl>
  </w:abstractNum>
  <w:abstractNum w:abstractNumId="22">
    <w:nsid w:val="4C482E8D"/>
    <w:multiLevelType w:val="hybridMultilevel"/>
    <w:tmpl w:val="59BCF498"/>
    <w:lvl w:ilvl="0" w:tplc="040C0003">
      <w:start w:val="1"/>
      <w:numFmt w:val="bullet"/>
      <w:lvlText w:val="o"/>
      <w:lvlJc w:val="left"/>
      <w:pPr>
        <w:ind w:left="3479" w:hanging="360"/>
      </w:pPr>
      <w:rPr>
        <w:rFonts w:ascii="Courier New" w:hAnsi="Courier New" w:cs="Courier New" w:hint="default"/>
      </w:rPr>
    </w:lvl>
    <w:lvl w:ilvl="1" w:tplc="040C0003">
      <w:start w:val="1"/>
      <w:numFmt w:val="bullet"/>
      <w:lvlText w:val="o"/>
      <w:lvlJc w:val="left"/>
      <w:pPr>
        <w:ind w:left="1211"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15567E6"/>
    <w:multiLevelType w:val="hybridMultilevel"/>
    <w:tmpl w:val="B43024D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41F7734"/>
    <w:multiLevelType w:val="hybridMultilevel"/>
    <w:tmpl w:val="B9FC69A6"/>
    <w:lvl w:ilvl="0" w:tplc="040C000D">
      <w:start w:val="1"/>
      <w:numFmt w:val="bullet"/>
      <w:lvlText w:val=""/>
      <w:lvlJc w:val="left"/>
      <w:pPr>
        <w:ind w:left="2940" w:hanging="360"/>
      </w:pPr>
      <w:rPr>
        <w:rFonts w:ascii="Wingdings" w:hAnsi="Wingdings" w:hint="default"/>
      </w:rPr>
    </w:lvl>
    <w:lvl w:ilvl="1" w:tplc="040C0003" w:tentative="1">
      <w:start w:val="1"/>
      <w:numFmt w:val="bullet"/>
      <w:lvlText w:val="o"/>
      <w:lvlJc w:val="left"/>
      <w:pPr>
        <w:ind w:left="3660" w:hanging="360"/>
      </w:pPr>
      <w:rPr>
        <w:rFonts w:ascii="Courier New" w:hAnsi="Courier New" w:cs="Courier New" w:hint="default"/>
      </w:rPr>
    </w:lvl>
    <w:lvl w:ilvl="2" w:tplc="040C0005" w:tentative="1">
      <w:start w:val="1"/>
      <w:numFmt w:val="bullet"/>
      <w:lvlText w:val=""/>
      <w:lvlJc w:val="left"/>
      <w:pPr>
        <w:ind w:left="4380" w:hanging="360"/>
      </w:pPr>
      <w:rPr>
        <w:rFonts w:ascii="Wingdings" w:hAnsi="Wingdings" w:hint="default"/>
      </w:rPr>
    </w:lvl>
    <w:lvl w:ilvl="3" w:tplc="040C0001" w:tentative="1">
      <w:start w:val="1"/>
      <w:numFmt w:val="bullet"/>
      <w:lvlText w:val=""/>
      <w:lvlJc w:val="left"/>
      <w:pPr>
        <w:ind w:left="5100" w:hanging="360"/>
      </w:pPr>
      <w:rPr>
        <w:rFonts w:ascii="Symbol" w:hAnsi="Symbol" w:hint="default"/>
      </w:rPr>
    </w:lvl>
    <w:lvl w:ilvl="4" w:tplc="040C0003" w:tentative="1">
      <w:start w:val="1"/>
      <w:numFmt w:val="bullet"/>
      <w:lvlText w:val="o"/>
      <w:lvlJc w:val="left"/>
      <w:pPr>
        <w:ind w:left="5820" w:hanging="360"/>
      </w:pPr>
      <w:rPr>
        <w:rFonts w:ascii="Courier New" w:hAnsi="Courier New" w:cs="Courier New" w:hint="default"/>
      </w:rPr>
    </w:lvl>
    <w:lvl w:ilvl="5" w:tplc="040C0005" w:tentative="1">
      <w:start w:val="1"/>
      <w:numFmt w:val="bullet"/>
      <w:lvlText w:val=""/>
      <w:lvlJc w:val="left"/>
      <w:pPr>
        <w:ind w:left="6540" w:hanging="360"/>
      </w:pPr>
      <w:rPr>
        <w:rFonts w:ascii="Wingdings" w:hAnsi="Wingdings" w:hint="default"/>
      </w:rPr>
    </w:lvl>
    <w:lvl w:ilvl="6" w:tplc="040C0001" w:tentative="1">
      <w:start w:val="1"/>
      <w:numFmt w:val="bullet"/>
      <w:lvlText w:val=""/>
      <w:lvlJc w:val="left"/>
      <w:pPr>
        <w:ind w:left="7260" w:hanging="360"/>
      </w:pPr>
      <w:rPr>
        <w:rFonts w:ascii="Symbol" w:hAnsi="Symbol" w:hint="default"/>
      </w:rPr>
    </w:lvl>
    <w:lvl w:ilvl="7" w:tplc="040C0003" w:tentative="1">
      <w:start w:val="1"/>
      <w:numFmt w:val="bullet"/>
      <w:lvlText w:val="o"/>
      <w:lvlJc w:val="left"/>
      <w:pPr>
        <w:ind w:left="7980" w:hanging="360"/>
      </w:pPr>
      <w:rPr>
        <w:rFonts w:ascii="Courier New" w:hAnsi="Courier New" w:cs="Courier New" w:hint="default"/>
      </w:rPr>
    </w:lvl>
    <w:lvl w:ilvl="8" w:tplc="040C0005" w:tentative="1">
      <w:start w:val="1"/>
      <w:numFmt w:val="bullet"/>
      <w:lvlText w:val=""/>
      <w:lvlJc w:val="left"/>
      <w:pPr>
        <w:ind w:left="8700" w:hanging="360"/>
      </w:pPr>
      <w:rPr>
        <w:rFonts w:ascii="Wingdings" w:hAnsi="Wingdings" w:hint="default"/>
      </w:rPr>
    </w:lvl>
  </w:abstractNum>
  <w:abstractNum w:abstractNumId="25">
    <w:nsid w:val="55415598"/>
    <w:multiLevelType w:val="hybridMultilevel"/>
    <w:tmpl w:val="647EA5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98179BA"/>
    <w:multiLevelType w:val="hybridMultilevel"/>
    <w:tmpl w:val="6AEA2A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AA52CD2"/>
    <w:multiLevelType w:val="hybridMultilevel"/>
    <w:tmpl w:val="B1BAA5E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E2755A1"/>
    <w:multiLevelType w:val="hybridMultilevel"/>
    <w:tmpl w:val="60147050"/>
    <w:lvl w:ilvl="0" w:tplc="C4822226">
      <w:numFmt w:val="bullet"/>
      <w:lvlText w:val="-"/>
      <w:lvlJc w:val="left"/>
      <w:pPr>
        <w:ind w:left="928" w:hanging="360"/>
      </w:pPr>
      <w:rPr>
        <w:rFonts w:ascii="Bookman Old Style" w:eastAsia="Times New Roman" w:hAnsi="Bookman Old Style" w:cstheme="minorHAns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9">
    <w:nsid w:val="60FC6ED4"/>
    <w:multiLevelType w:val="hybridMultilevel"/>
    <w:tmpl w:val="2B3C2A50"/>
    <w:lvl w:ilvl="0" w:tplc="040C000D">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0">
    <w:nsid w:val="63C004C2"/>
    <w:multiLevelType w:val="hybridMultilevel"/>
    <w:tmpl w:val="B8B69BE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3F03C2B"/>
    <w:multiLevelType w:val="hybridMultilevel"/>
    <w:tmpl w:val="02E42E38"/>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2">
    <w:nsid w:val="65220B67"/>
    <w:multiLevelType w:val="hybridMultilevel"/>
    <w:tmpl w:val="5FC6AB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C1B19D2"/>
    <w:multiLevelType w:val="hybridMultilevel"/>
    <w:tmpl w:val="8ADA5D7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EA6207D"/>
    <w:multiLevelType w:val="hybridMultilevel"/>
    <w:tmpl w:val="205CF3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FD2088C"/>
    <w:multiLevelType w:val="hybridMultilevel"/>
    <w:tmpl w:val="0F6E5DCA"/>
    <w:lvl w:ilvl="0" w:tplc="040C0009">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36">
    <w:nsid w:val="75A2111D"/>
    <w:multiLevelType w:val="hybridMultilevel"/>
    <w:tmpl w:val="4F2C9FA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64C212C"/>
    <w:multiLevelType w:val="hybridMultilevel"/>
    <w:tmpl w:val="8CB6A51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C244769"/>
    <w:multiLevelType w:val="hybridMultilevel"/>
    <w:tmpl w:val="B8B46A94"/>
    <w:lvl w:ilvl="0" w:tplc="040C0001">
      <w:start w:val="1"/>
      <w:numFmt w:val="bullet"/>
      <w:lvlText w:val=""/>
      <w:lvlJc w:val="left"/>
      <w:pPr>
        <w:ind w:left="2925" w:hanging="360"/>
      </w:pPr>
      <w:rPr>
        <w:rFonts w:ascii="Symbol" w:hAnsi="Symbol" w:hint="default"/>
      </w:rPr>
    </w:lvl>
    <w:lvl w:ilvl="1" w:tplc="040C0003" w:tentative="1">
      <w:start w:val="1"/>
      <w:numFmt w:val="bullet"/>
      <w:lvlText w:val="o"/>
      <w:lvlJc w:val="left"/>
      <w:pPr>
        <w:ind w:left="3645" w:hanging="360"/>
      </w:pPr>
      <w:rPr>
        <w:rFonts w:ascii="Courier New" w:hAnsi="Courier New" w:cs="Courier New" w:hint="default"/>
      </w:rPr>
    </w:lvl>
    <w:lvl w:ilvl="2" w:tplc="040C0005" w:tentative="1">
      <w:start w:val="1"/>
      <w:numFmt w:val="bullet"/>
      <w:lvlText w:val=""/>
      <w:lvlJc w:val="left"/>
      <w:pPr>
        <w:ind w:left="4365" w:hanging="360"/>
      </w:pPr>
      <w:rPr>
        <w:rFonts w:ascii="Wingdings" w:hAnsi="Wingdings" w:hint="default"/>
      </w:rPr>
    </w:lvl>
    <w:lvl w:ilvl="3" w:tplc="040C0001" w:tentative="1">
      <w:start w:val="1"/>
      <w:numFmt w:val="bullet"/>
      <w:lvlText w:val=""/>
      <w:lvlJc w:val="left"/>
      <w:pPr>
        <w:ind w:left="5085" w:hanging="360"/>
      </w:pPr>
      <w:rPr>
        <w:rFonts w:ascii="Symbol" w:hAnsi="Symbol" w:hint="default"/>
      </w:rPr>
    </w:lvl>
    <w:lvl w:ilvl="4" w:tplc="040C0003" w:tentative="1">
      <w:start w:val="1"/>
      <w:numFmt w:val="bullet"/>
      <w:lvlText w:val="o"/>
      <w:lvlJc w:val="left"/>
      <w:pPr>
        <w:ind w:left="5805" w:hanging="360"/>
      </w:pPr>
      <w:rPr>
        <w:rFonts w:ascii="Courier New" w:hAnsi="Courier New" w:cs="Courier New" w:hint="default"/>
      </w:rPr>
    </w:lvl>
    <w:lvl w:ilvl="5" w:tplc="040C0005" w:tentative="1">
      <w:start w:val="1"/>
      <w:numFmt w:val="bullet"/>
      <w:lvlText w:val=""/>
      <w:lvlJc w:val="left"/>
      <w:pPr>
        <w:ind w:left="6525" w:hanging="360"/>
      </w:pPr>
      <w:rPr>
        <w:rFonts w:ascii="Wingdings" w:hAnsi="Wingdings" w:hint="default"/>
      </w:rPr>
    </w:lvl>
    <w:lvl w:ilvl="6" w:tplc="040C0001" w:tentative="1">
      <w:start w:val="1"/>
      <w:numFmt w:val="bullet"/>
      <w:lvlText w:val=""/>
      <w:lvlJc w:val="left"/>
      <w:pPr>
        <w:ind w:left="7245" w:hanging="360"/>
      </w:pPr>
      <w:rPr>
        <w:rFonts w:ascii="Symbol" w:hAnsi="Symbol" w:hint="default"/>
      </w:rPr>
    </w:lvl>
    <w:lvl w:ilvl="7" w:tplc="040C0003" w:tentative="1">
      <w:start w:val="1"/>
      <w:numFmt w:val="bullet"/>
      <w:lvlText w:val="o"/>
      <w:lvlJc w:val="left"/>
      <w:pPr>
        <w:ind w:left="7965" w:hanging="360"/>
      </w:pPr>
      <w:rPr>
        <w:rFonts w:ascii="Courier New" w:hAnsi="Courier New" w:cs="Courier New" w:hint="default"/>
      </w:rPr>
    </w:lvl>
    <w:lvl w:ilvl="8" w:tplc="040C0005" w:tentative="1">
      <w:start w:val="1"/>
      <w:numFmt w:val="bullet"/>
      <w:lvlText w:val=""/>
      <w:lvlJc w:val="left"/>
      <w:pPr>
        <w:ind w:left="8685" w:hanging="360"/>
      </w:pPr>
      <w:rPr>
        <w:rFonts w:ascii="Wingdings" w:hAnsi="Wingdings" w:hint="default"/>
      </w:rPr>
    </w:lvl>
  </w:abstractNum>
  <w:num w:numId="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3"/>
  </w:num>
  <w:num w:numId="6">
    <w:abstractNumId w:val="0"/>
  </w:num>
  <w:num w:numId="7">
    <w:abstractNumId w:val="35"/>
  </w:num>
  <w:num w:numId="8">
    <w:abstractNumId w:val="19"/>
  </w:num>
  <w:num w:numId="9">
    <w:abstractNumId w:val="14"/>
  </w:num>
  <w:num w:numId="10">
    <w:abstractNumId w:val="31"/>
  </w:num>
  <w:num w:numId="11">
    <w:abstractNumId w:val="21"/>
  </w:num>
  <w:num w:numId="12">
    <w:abstractNumId w:val="6"/>
  </w:num>
  <w:num w:numId="13">
    <w:abstractNumId w:val="12"/>
  </w:num>
  <w:num w:numId="14">
    <w:abstractNumId w:val="30"/>
  </w:num>
  <w:num w:numId="15">
    <w:abstractNumId w:val="17"/>
  </w:num>
  <w:num w:numId="16">
    <w:abstractNumId w:val="8"/>
  </w:num>
  <w:num w:numId="17">
    <w:abstractNumId w:val="10"/>
  </w:num>
  <w:num w:numId="18">
    <w:abstractNumId w:val="27"/>
  </w:num>
  <w:num w:numId="19">
    <w:abstractNumId w:val="2"/>
  </w:num>
  <w:num w:numId="20">
    <w:abstractNumId w:val="36"/>
  </w:num>
  <w:num w:numId="21">
    <w:abstractNumId w:val="7"/>
  </w:num>
  <w:num w:numId="22">
    <w:abstractNumId w:val="33"/>
  </w:num>
  <w:num w:numId="23">
    <w:abstractNumId w:val="1"/>
  </w:num>
  <w:num w:numId="24">
    <w:abstractNumId w:val="20"/>
  </w:num>
  <w:num w:numId="25">
    <w:abstractNumId w:val="16"/>
  </w:num>
  <w:num w:numId="26">
    <w:abstractNumId w:val="11"/>
  </w:num>
  <w:num w:numId="27">
    <w:abstractNumId w:val="29"/>
  </w:num>
  <w:num w:numId="28">
    <w:abstractNumId w:val="23"/>
  </w:num>
  <w:num w:numId="29">
    <w:abstractNumId w:val="4"/>
  </w:num>
  <w:num w:numId="30">
    <w:abstractNumId w:val="5"/>
  </w:num>
  <w:num w:numId="31">
    <w:abstractNumId w:val="13"/>
  </w:num>
  <w:num w:numId="32">
    <w:abstractNumId w:val="26"/>
  </w:num>
  <w:num w:numId="33">
    <w:abstractNumId w:val="32"/>
  </w:num>
  <w:num w:numId="34">
    <w:abstractNumId w:val="34"/>
  </w:num>
  <w:num w:numId="35">
    <w:abstractNumId w:val="15"/>
  </w:num>
  <w:num w:numId="36">
    <w:abstractNumId w:val="38"/>
  </w:num>
  <w:num w:numId="37">
    <w:abstractNumId w:val="24"/>
  </w:num>
  <w:num w:numId="38">
    <w:abstractNumId w:val="9"/>
  </w:num>
  <w:num w:numId="39">
    <w:abstractNumId w:val="37"/>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295AE9"/>
    <w:rsid w:val="00000401"/>
    <w:rsid w:val="00002CC6"/>
    <w:rsid w:val="00002F02"/>
    <w:rsid w:val="000030D2"/>
    <w:rsid w:val="00015772"/>
    <w:rsid w:val="000228A1"/>
    <w:rsid w:val="00022C55"/>
    <w:rsid w:val="00022CE6"/>
    <w:rsid w:val="0002566B"/>
    <w:rsid w:val="00030072"/>
    <w:rsid w:val="00033C53"/>
    <w:rsid w:val="00035F74"/>
    <w:rsid w:val="000368F7"/>
    <w:rsid w:val="00036CF1"/>
    <w:rsid w:val="000420DD"/>
    <w:rsid w:val="00044855"/>
    <w:rsid w:val="00051F26"/>
    <w:rsid w:val="00053CCA"/>
    <w:rsid w:val="00065650"/>
    <w:rsid w:val="00066171"/>
    <w:rsid w:val="000712C5"/>
    <w:rsid w:val="00071977"/>
    <w:rsid w:val="000759AF"/>
    <w:rsid w:val="00084153"/>
    <w:rsid w:val="00095E2F"/>
    <w:rsid w:val="00095F73"/>
    <w:rsid w:val="000A1846"/>
    <w:rsid w:val="000A503F"/>
    <w:rsid w:val="000A5067"/>
    <w:rsid w:val="000A589E"/>
    <w:rsid w:val="000A7D10"/>
    <w:rsid w:val="000B5BA6"/>
    <w:rsid w:val="000B67E8"/>
    <w:rsid w:val="000B6A5A"/>
    <w:rsid w:val="000B74A9"/>
    <w:rsid w:val="000B7C19"/>
    <w:rsid w:val="000C165D"/>
    <w:rsid w:val="000C38A2"/>
    <w:rsid w:val="000C737A"/>
    <w:rsid w:val="000D603E"/>
    <w:rsid w:val="000E1858"/>
    <w:rsid w:val="000F29F6"/>
    <w:rsid w:val="000F381C"/>
    <w:rsid w:val="000F76D2"/>
    <w:rsid w:val="000F7A7B"/>
    <w:rsid w:val="0010195B"/>
    <w:rsid w:val="0010728A"/>
    <w:rsid w:val="00112ADA"/>
    <w:rsid w:val="001150BF"/>
    <w:rsid w:val="00116736"/>
    <w:rsid w:val="00116D07"/>
    <w:rsid w:val="00117727"/>
    <w:rsid w:val="00121086"/>
    <w:rsid w:val="001228F9"/>
    <w:rsid w:val="0012433B"/>
    <w:rsid w:val="00131CF1"/>
    <w:rsid w:val="00137423"/>
    <w:rsid w:val="00141106"/>
    <w:rsid w:val="00160176"/>
    <w:rsid w:val="001619F3"/>
    <w:rsid w:val="0016210A"/>
    <w:rsid w:val="00166CD1"/>
    <w:rsid w:val="00172433"/>
    <w:rsid w:val="00172AAE"/>
    <w:rsid w:val="00174705"/>
    <w:rsid w:val="00175ECC"/>
    <w:rsid w:val="0017790C"/>
    <w:rsid w:val="00181B87"/>
    <w:rsid w:val="00182C54"/>
    <w:rsid w:val="00185233"/>
    <w:rsid w:val="00186A58"/>
    <w:rsid w:val="001920B9"/>
    <w:rsid w:val="00192DBF"/>
    <w:rsid w:val="001A0E77"/>
    <w:rsid w:val="001A10A5"/>
    <w:rsid w:val="001A1BD3"/>
    <w:rsid w:val="001A77F5"/>
    <w:rsid w:val="001C06E9"/>
    <w:rsid w:val="001C4706"/>
    <w:rsid w:val="001D1D09"/>
    <w:rsid w:val="001D646F"/>
    <w:rsid w:val="001E4B62"/>
    <w:rsid w:val="001F2721"/>
    <w:rsid w:val="001F45B6"/>
    <w:rsid w:val="001F5B61"/>
    <w:rsid w:val="001F6BD8"/>
    <w:rsid w:val="00201D06"/>
    <w:rsid w:val="002217F6"/>
    <w:rsid w:val="002378B5"/>
    <w:rsid w:val="002416E7"/>
    <w:rsid w:val="00245AE6"/>
    <w:rsid w:val="002505C1"/>
    <w:rsid w:val="00255A49"/>
    <w:rsid w:val="00256FA4"/>
    <w:rsid w:val="00257A86"/>
    <w:rsid w:val="00260658"/>
    <w:rsid w:val="002606EC"/>
    <w:rsid w:val="00264E67"/>
    <w:rsid w:val="0026571B"/>
    <w:rsid w:val="00272771"/>
    <w:rsid w:val="00272FE3"/>
    <w:rsid w:val="00273988"/>
    <w:rsid w:val="0027532E"/>
    <w:rsid w:val="00275EEE"/>
    <w:rsid w:val="00285B00"/>
    <w:rsid w:val="00287D22"/>
    <w:rsid w:val="00292B7E"/>
    <w:rsid w:val="00295AE9"/>
    <w:rsid w:val="002A10C2"/>
    <w:rsid w:val="002A7D44"/>
    <w:rsid w:val="002C0496"/>
    <w:rsid w:val="002C505B"/>
    <w:rsid w:val="002C7C2D"/>
    <w:rsid w:val="002D31E5"/>
    <w:rsid w:val="002D7B44"/>
    <w:rsid w:val="002F0550"/>
    <w:rsid w:val="002F0574"/>
    <w:rsid w:val="00300487"/>
    <w:rsid w:val="00306C63"/>
    <w:rsid w:val="00307A22"/>
    <w:rsid w:val="00310396"/>
    <w:rsid w:val="00310F4F"/>
    <w:rsid w:val="00312744"/>
    <w:rsid w:val="00320A7A"/>
    <w:rsid w:val="00323A9A"/>
    <w:rsid w:val="003240F1"/>
    <w:rsid w:val="00331CC1"/>
    <w:rsid w:val="00332E2B"/>
    <w:rsid w:val="00333F6C"/>
    <w:rsid w:val="00336881"/>
    <w:rsid w:val="00337308"/>
    <w:rsid w:val="003376C7"/>
    <w:rsid w:val="003424A4"/>
    <w:rsid w:val="00343873"/>
    <w:rsid w:val="003555D7"/>
    <w:rsid w:val="0036192A"/>
    <w:rsid w:val="003732DD"/>
    <w:rsid w:val="0038258C"/>
    <w:rsid w:val="00390341"/>
    <w:rsid w:val="00391998"/>
    <w:rsid w:val="00391B89"/>
    <w:rsid w:val="003923B5"/>
    <w:rsid w:val="0039364A"/>
    <w:rsid w:val="0039673C"/>
    <w:rsid w:val="00397A63"/>
    <w:rsid w:val="003A6274"/>
    <w:rsid w:val="003A6DDC"/>
    <w:rsid w:val="003A770C"/>
    <w:rsid w:val="003B02C3"/>
    <w:rsid w:val="003B1840"/>
    <w:rsid w:val="003B6C1E"/>
    <w:rsid w:val="003C1902"/>
    <w:rsid w:val="003C7645"/>
    <w:rsid w:val="003D28A1"/>
    <w:rsid w:val="003D6145"/>
    <w:rsid w:val="003E198A"/>
    <w:rsid w:val="003F0079"/>
    <w:rsid w:val="003F4931"/>
    <w:rsid w:val="003F566F"/>
    <w:rsid w:val="003F5970"/>
    <w:rsid w:val="0040093F"/>
    <w:rsid w:val="00401B2F"/>
    <w:rsid w:val="004040FE"/>
    <w:rsid w:val="0040568B"/>
    <w:rsid w:val="0041282C"/>
    <w:rsid w:val="0041462B"/>
    <w:rsid w:val="004150CC"/>
    <w:rsid w:val="0042217C"/>
    <w:rsid w:val="0042703B"/>
    <w:rsid w:val="00431768"/>
    <w:rsid w:val="00432B2A"/>
    <w:rsid w:val="004334A3"/>
    <w:rsid w:val="00434F09"/>
    <w:rsid w:val="00450973"/>
    <w:rsid w:val="004514F7"/>
    <w:rsid w:val="00461205"/>
    <w:rsid w:val="00462FF8"/>
    <w:rsid w:val="00467ED7"/>
    <w:rsid w:val="004700FC"/>
    <w:rsid w:val="00475828"/>
    <w:rsid w:val="00475DCB"/>
    <w:rsid w:val="00477C09"/>
    <w:rsid w:val="0048150D"/>
    <w:rsid w:val="004819C2"/>
    <w:rsid w:val="00482E0F"/>
    <w:rsid w:val="0048540D"/>
    <w:rsid w:val="00485CA5"/>
    <w:rsid w:val="0048609E"/>
    <w:rsid w:val="00487BF9"/>
    <w:rsid w:val="004934E7"/>
    <w:rsid w:val="004A1583"/>
    <w:rsid w:val="004B19C6"/>
    <w:rsid w:val="004B43D7"/>
    <w:rsid w:val="004B7E94"/>
    <w:rsid w:val="004C00DA"/>
    <w:rsid w:val="004C105A"/>
    <w:rsid w:val="004C160C"/>
    <w:rsid w:val="004C5D54"/>
    <w:rsid w:val="004C5EA7"/>
    <w:rsid w:val="004C62A4"/>
    <w:rsid w:val="004C6EE0"/>
    <w:rsid w:val="004D1838"/>
    <w:rsid w:val="004D2091"/>
    <w:rsid w:val="004E0F93"/>
    <w:rsid w:val="004E6E0D"/>
    <w:rsid w:val="004F0E98"/>
    <w:rsid w:val="004F5B52"/>
    <w:rsid w:val="00501E0D"/>
    <w:rsid w:val="0050208F"/>
    <w:rsid w:val="00502704"/>
    <w:rsid w:val="005033D8"/>
    <w:rsid w:val="00505B59"/>
    <w:rsid w:val="005060FA"/>
    <w:rsid w:val="00512A12"/>
    <w:rsid w:val="00523073"/>
    <w:rsid w:val="005233C7"/>
    <w:rsid w:val="00524623"/>
    <w:rsid w:val="0052673D"/>
    <w:rsid w:val="00527FDD"/>
    <w:rsid w:val="005342C9"/>
    <w:rsid w:val="00534496"/>
    <w:rsid w:val="00534546"/>
    <w:rsid w:val="00535A16"/>
    <w:rsid w:val="0053612F"/>
    <w:rsid w:val="00536F36"/>
    <w:rsid w:val="0055007E"/>
    <w:rsid w:val="00561512"/>
    <w:rsid w:val="00562BD3"/>
    <w:rsid w:val="00563078"/>
    <w:rsid w:val="00571148"/>
    <w:rsid w:val="005827C7"/>
    <w:rsid w:val="0058408B"/>
    <w:rsid w:val="00584F47"/>
    <w:rsid w:val="00591094"/>
    <w:rsid w:val="00591EA0"/>
    <w:rsid w:val="00593000"/>
    <w:rsid w:val="00593C07"/>
    <w:rsid w:val="00593D2F"/>
    <w:rsid w:val="005962E7"/>
    <w:rsid w:val="005A2448"/>
    <w:rsid w:val="005A3517"/>
    <w:rsid w:val="005B59D2"/>
    <w:rsid w:val="005B7326"/>
    <w:rsid w:val="005D275E"/>
    <w:rsid w:val="005D7324"/>
    <w:rsid w:val="005D7449"/>
    <w:rsid w:val="005E3B31"/>
    <w:rsid w:val="005E64C7"/>
    <w:rsid w:val="005F26DE"/>
    <w:rsid w:val="005F2932"/>
    <w:rsid w:val="005F6D8F"/>
    <w:rsid w:val="00601FEE"/>
    <w:rsid w:val="006060E6"/>
    <w:rsid w:val="006103A6"/>
    <w:rsid w:val="00613DDE"/>
    <w:rsid w:val="006167EC"/>
    <w:rsid w:val="006173A7"/>
    <w:rsid w:val="00621B65"/>
    <w:rsid w:val="00636118"/>
    <w:rsid w:val="00636E3C"/>
    <w:rsid w:val="00642ECC"/>
    <w:rsid w:val="00644C23"/>
    <w:rsid w:val="006456BF"/>
    <w:rsid w:val="00645EF0"/>
    <w:rsid w:val="00653802"/>
    <w:rsid w:val="00654290"/>
    <w:rsid w:val="00656099"/>
    <w:rsid w:val="00661508"/>
    <w:rsid w:val="00662026"/>
    <w:rsid w:val="00662953"/>
    <w:rsid w:val="006663E2"/>
    <w:rsid w:val="00666A2D"/>
    <w:rsid w:val="00670BC7"/>
    <w:rsid w:val="00672248"/>
    <w:rsid w:val="00682F25"/>
    <w:rsid w:val="00685E9B"/>
    <w:rsid w:val="00687613"/>
    <w:rsid w:val="00687B60"/>
    <w:rsid w:val="00690E11"/>
    <w:rsid w:val="0069286B"/>
    <w:rsid w:val="00692F47"/>
    <w:rsid w:val="0069508B"/>
    <w:rsid w:val="00696F5F"/>
    <w:rsid w:val="006A0DC2"/>
    <w:rsid w:val="006A2238"/>
    <w:rsid w:val="006A4E85"/>
    <w:rsid w:val="006A55B5"/>
    <w:rsid w:val="006A577C"/>
    <w:rsid w:val="006A745B"/>
    <w:rsid w:val="006B0E2A"/>
    <w:rsid w:val="006C22E1"/>
    <w:rsid w:val="006C3156"/>
    <w:rsid w:val="006C44CB"/>
    <w:rsid w:val="006D2071"/>
    <w:rsid w:val="006D3A91"/>
    <w:rsid w:val="006D49A1"/>
    <w:rsid w:val="006D49BA"/>
    <w:rsid w:val="006D4C2D"/>
    <w:rsid w:val="006D4F82"/>
    <w:rsid w:val="006E20FF"/>
    <w:rsid w:val="006E445E"/>
    <w:rsid w:val="006E63B8"/>
    <w:rsid w:val="006F2933"/>
    <w:rsid w:val="006F3B89"/>
    <w:rsid w:val="006F3D5B"/>
    <w:rsid w:val="006F4523"/>
    <w:rsid w:val="006F5F09"/>
    <w:rsid w:val="00700D9C"/>
    <w:rsid w:val="0070406F"/>
    <w:rsid w:val="00704587"/>
    <w:rsid w:val="00707AF2"/>
    <w:rsid w:val="00710874"/>
    <w:rsid w:val="00717193"/>
    <w:rsid w:val="00722629"/>
    <w:rsid w:val="007237F7"/>
    <w:rsid w:val="007266C2"/>
    <w:rsid w:val="007277C4"/>
    <w:rsid w:val="00747631"/>
    <w:rsid w:val="00756B2F"/>
    <w:rsid w:val="00760BD9"/>
    <w:rsid w:val="00762950"/>
    <w:rsid w:val="00762A38"/>
    <w:rsid w:val="00762B4C"/>
    <w:rsid w:val="00763C78"/>
    <w:rsid w:val="00765789"/>
    <w:rsid w:val="0077147A"/>
    <w:rsid w:val="00772229"/>
    <w:rsid w:val="00772A33"/>
    <w:rsid w:val="00777158"/>
    <w:rsid w:val="00784CA8"/>
    <w:rsid w:val="00785B2D"/>
    <w:rsid w:val="00787084"/>
    <w:rsid w:val="0078737E"/>
    <w:rsid w:val="00787A65"/>
    <w:rsid w:val="00793510"/>
    <w:rsid w:val="0079463A"/>
    <w:rsid w:val="007969C4"/>
    <w:rsid w:val="007A0E5B"/>
    <w:rsid w:val="007A26B2"/>
    <w:rsid w:val="007A28F4"/>
    <w:rsid w:val="007A460B"/>
    <w:rsid w:val="007A57DA"/>
    <w:rsid w:val="007B1829"/>
    <w:rsid w:val="007B4541"/>
    <w:rsid w:val="007B530B"/>
    <w:rsid w:val="007C43B3"/>
    <w:rsid w:val="007C6BF2"/>
    <w:rsid w:val="007C7118"/>
    <w:rsid w:val="007E1BB5"/>
    <w:rsid w:val="00801961"/>
    <w:rsid w:val="00801F54"/>
    <w:rsid w:val="00802EF3"/>
    <w:rsid w:val="00805563"/>
    <w:rsid w:val="00811F79"/>
    <w:rsid w:val="00816E88"/>
    <w:rsid w:val="00826515"/>
    <w:rsid w:val="0083436A"/>
    <w:rsid w:val="008379E9"/>
    <w:rsid w:val="008417BE"/>
    <w:rsid w:val="008464B4"/>
    <w:rsid w:val="00847DFD"/>
    <w:rsid w:val="00853934"/>
    <w:rsid w:val="00855189"/>
    <w:rsid w:val="00862F55"/>
    <w:rsid w:val="00872DA6"/>
    <w:rsid w:val="00874403"/>
    <w:rsid w:val="008753BE"/>
    <w:rsid w:val="00875CE1"/>
    <w:rsid w:val="008840EC"/>
    <w:rsid w:val="00891292"/>
    <w:rsid w:val="00893741"/>
    <w:rsid w:val="008A56B7"/>
    <w:rsid w:val="008A5B52"/>
    <w:rsid w:val="008A6F5E"/>
    <w:rsid w:val="008B2FCF"/>
    <w:rsid w:val="008B5FBD"/>
    <w:rsid w:val="008C112C"/>
    <w:rsid w:val="008C4C2C"/>
    <w:rsid w:val="008C5391"/>
    <w:rsid w:val="008C6261"/>
    <w:rsid w:val="008E363F"/>
    <w:rsid w:val="008E4CF3"/>
    <w:rsid w:val="008E5321"/>
    <w:rsid w:val="008F5EE4"/>
    <w:rsid w:val="008F6663"/>
    <w:rsid w:val="00900465"/>
    <w:rsid w:val="0091334B"/>
    <w:rsid w:val="009306F2"/>
    <w:rsid w:val="00936345"/>
    <w:rsid w:val="00940078"/>
    <w:rsid w:val="00943621"/>
    <w:rsid w:val="0094399C"/>
    <w:rsid w:val="009512F0"/>
    <w:rsid w:val="00966FF9"/>
    <w:rsid w:val="009673BA"/>
    <w:rsid w:val="00973108"/>
    <w:rsid w:val="009733A8"/>
    <w:rsid w:val="00974B73"/>
    <w:rsid w:val="00977512"/>
    <w:rsid w:val="00977DF3"/>
    <w:rsid w:val="0098276B"/>
    <w:rsid w:val="0098762D"/>
    <w:rsid w:val="0099098C"/>
    <w:rsid w:val="00991085"/>
    <w:rsid w:val="009935BE"/>
    <w:rsid w:val="009A644E"/>
    <w:rsid w:val="009B0D64"/>
    <w:rsid w:val="009B3B0C"/>
    <w:rsid w:val="009C3131"/>
    <w:rsid w:val="009C6133"/>
    <w:rsid w:val="009D02AB"/>
    <w:rsid w:val="009D187C"/>
    <w:rsid w:val="009E032D"/>
    <w:rsid w:val="009E0966"/>
    <w:rsid w:val="009E71B4"/>
    <w:rsid w:val="009F074A"/>
    <w:rsid w:val="009F1D20"/>
    <w:rsid w:val="00A02883"/>
    <w:rsid w:val="00A07736"/>
    <w:rsid w:val="00A13294"/>
    <w:rsid w:val="00A161A9"/>
    <w:rsid w:val="00A20BB8"/>
    <w:rsid w:val="00A220C4"/>
    <w:rsid w:val="00A22C8C"/>
    <w:rsid w:val="00A22E5C"/>
    <w:rsid w:val="00A31FE5"/>
    <w:rsid w:val="00A32AFD"/>
    <w:rsid w:val="00A35E00"/>
    <w:rsid w:val="00A36371"/>
    <w:rsid w:val="00A4083A"/>
    <w:rsid w:val="00A42D36"/>
    <w:rsid w:val="00A47429"/>
    <w:rsid w:val="00A50339"/>
    <w:rsid w:val="00A54B9F"/>
    <w:rsid w:val="00A57394"/>
    <w:rsid w:val="00A603D9"/>
    <w:rsid w:val="00A61234"/>
    <w:rsid w:val="00A62DC1"/>
    <w:rsid w:val="00A63488"/>
    <w:rsid w:val="00A642A2"/>
    <w:rsid w:val="00A71570"/>
    <w:rsid w:val="00A71D18"/>
    <w:rsid w:val="00A71DA5"/>
    <w:rsid w:val="00A75AE7"/>
    <w:rsid w:val="00A84948"/>
    <w:rsid w:val="00A90657"/>
    <w:rsid w:val="00A9259F"/>
    <w:rsid w:val="00A93C8D"/>
    <w:rsid w:val="00A96730"/>
    <w:rsid w:val="00AA1812"/>
    <w:rsid w:val="00AA484C"/>
    <w:rsid w:val="00AB0822"/>
    <w:rsid w:val="00AB3A55"/>
    <w:rsid w:val="00AC13F4"/>
    <w:rsid w:val="00AC4DEC"/>
    <w:rsid w:val="00AD1297"/>
    <w:rsid w:val="00AD1A7F"/>
    <w:rsid w:val="00AD49C3"/>
    <w:rsid w:val="00AD751D"/>
    <w:rsid w:val="00AE16C4"/>
    <w:rsid w:val="00AE317A"/>
    <w:rsid w:val="00AF484D"/>
    <w:rsid w:val="00AF5F5D"/>
    <w:rsid w:val="00AF7A7F"/>
    <w:rsid w:val="00B0057A"/>
    <w:rsid w:val="00B03B97"/>
    <w:rsid w:val="00B06271"/>
    <w:rsid w:val="00B0653E"/>
    <w:rsid w:val="00B10A0A"/>
    <w:rsid w:val="00B223AD"/>
    <w:rsid w:val="00B263A7"/>
    <w:rsid w:val="00B266B4"/>
    <w:rsid w:val="00B2759B"/>
    <w:rsid w:val="00B345CB"/>
    <w:rsid w:val="00B374CE"/>
    <w:rsid w:val="00B413D7"/>
    <w:rsid w:val="00B41FCD"/>
    <w:rsid w:val="00B43C62"/>
    <w:rsid w:val="00B47172"/>
    <w:rsid w:val="00B64009"/>
    <w:rsid w:val="00B67425"/>
    <w:rsid w:val="00B73279"/>
    <w:rsid w:val="00B7363A"/>
    <w:rsid w:val="00B737F4"/>
    <w:rsid w:val="00B76E0B"/>
    <w:rsid w:val="00B779FB"/>
    <w:rsid w:val="00B8087B"/>
    <w:rsid w:val="00B82DD4"/>
    <w:rsid w:val="00B82DE2"/>
    <w:rsid w:val="00B84E8C"/>
    <w:rsid w:val="00B87247"/>
    <w:rsid w:val="00B90A77"/>
    <w:rsid w:val="00B90B29"/>
    <w:rsid w:val="00B92450"/>
    <w:rsid w:val="00B94030"/>
    <w:rsid w:val="00B95AFA"/>
    <w:rsid w:val="00BA2E75"/>
    <w:rsid w:val="00BB2373"/>
    <w:rsid w:val="00BB6B69"/>
    <w:rsid w:val="00BC1498"/>
    <w:rsid w:val="00BC32A4"/>
    <w:rsid w:val="00BC5843"/>
    <w:rsid w:val="00BD107E"/>
    <w:rsid w:val="00BD2E3B"/>
    <w:rsid w:val="00BE3CD0"/>
    <w:rsid w:val="00BE6413"/>
    <w:rsid w:val="00BE700D"/>
    <w:rsid w:val="00BF15C4"/>
    <w:rsid w:val="00BF18EE"/>
    <w:rsid w:val="00BF4360"/>
    <w:rsid w:val="00C01D35"/>
    <w:rsid w:val="00C04F84"/>
    <w:rsid w:val="00C05A9C"/>
    <w:rsid w:val="00C12FB3"/>
    <w:rsid w:val="00C152A5"/>
    <w:rsid w:val="00C23AEA"/>
    <w:rsid w:val="00C26EFA"/>
    <w:rsid w:val="00C30681"/>
    <w:rsid w:val="00C31E4F"/>
    <w:rsid w:val="00C321EE"/>
    <w:rsid w:val="00C34A2B"/>
    <w:rsid w:val="00C536A2"/>
    <w:rsid w:val="00C5439F"/>
    <w:rsid w:val="00C77614"/>
    <w:rsid w:val="00C830F4"/>
    <w:rsid w:val="00C91F5E"/>
    <w:rsid w:val="00C92F06"/>
    <w:rsid w:val="00C97570"/>
    <w:rsid w:val="00CB6002"/>
    <w:rsid w:val="00CC2C61"/>
    <w:rsid w:val="00CC2FC1"/>
    <w:rsid w:val="00CC57E2"/>
    <w:rsid w:val="00CC5963"/>
    <w:rsid w:val="00CC654A"/>
    <w:rsid w:val="00CC6786"/>
    <w:rsid w:val="00CC695F"/>
    <w:rsid w:val="00CD0D43"/>
    <w:rsid w:val="00CD30B7"/>
    <w:rsid w:val="00CD5C1D"/>
    <w:rsid w:val="00CD6048"/>
    <w:rsid w:val="00CF57D2"/>
    <w:rsid w:val="00CF5FE5"/>
    <w:rsid w:val="00D04968"/>
    <w:rsid w:val="00D0501D"/>
    <w:rsid w:val="00D10675"/>
    <w:rsid w:val="00D15AB3"/>
    <w:rsid w:val="00D16A24"/>
    <w:rsid w:val="00D171ED"/>
    <w:rsid w:val="00D2135C"/>
    <w:rsid w:val="00D218C9"/>
    <w:rsid w:val="00D21E1C"/>
    <w:rsid w:val="00D2743E"/>
    <w:rsid w:val="00D34D14"/>
    <w:rsid w:val="00D420CC"/>
    <w:rsid w:val="00D42F82"/>
    <w:rsid w:val="00D54A8E"/>
    <w:rsid w:val="00D67218"/>
    <w:rsid w:val="00D71B75"/>
    <w:rsid w:val="00D71C32"/>
    <w:rsid w:val="00D770A9"/>
    <w:rsid w:val="00D77C0A"/>
    <w:rsid w:val="00D85EF5"/>
    <w:rsid w:val="00D93334"/>
    <w:rsid w:val="00D93D11"/>
    <w:rsid w:val="00D9683C"/>
    <w:rsid w:val="00D970D2"/>
    <w:rsid w:val="00DA103B"/>
    <w:rsid w:val="00DC0B02"/>
    <w:rsid w:val="00DC4EC8"/>
    <w:rsid w:val="00DC6FFC"/>
    <w:rsid w:val="00DD2494"/>
    <w:rsid w:val="00DD2CE7"/>
    <w:rsid w:val="00DD702E"/>
    <w:rsid w:val="00DD7C28"/>
    <w:rsid w:val="00DE52A0"/>
    <w:rsid w:val="00DF68D5"/>
    <w:rsid w:val="00E06664"/>
    <w:rsid w:val="00E07B88"/>
    <w:rsid w:val="00E20F59"/>
    <w:rsid w:val="00E21FD3"/>
    <w:rsid w:val="00E24499"/>
    <w:rsid w:val="00E24A9B"/>
    <w:rsid w:val="00E420B6"/>
    <w:rsid w:val="00E44C6E"/>
    <w:rsid w:val="00E55FD5"/>
    <w:rsid w:val="00E6356A"/>
    <w:rsid w:val="00E7105E"/>
    <w:rsid w:val="00E71AD3"/>
    <w:rsid w:val="00E71FA5"/>
    <w:rsid w:val="00E7449D"/>
    <w:rsid w:val="00E848A0"/>
    <w:rsid w:val="00E94830"/>
    <w:rsid w:val="00E97E69"/>
    <w:rsid w:val="00EA19AE"/>
    <w:rsid w:val="00EA4CEA"/>
    <w:rsid w:val="00EA6766"/>
    <w:rsid w:val="00EB5F83"/>
    <w:rsid w:val="00EC0E81"/>
    <w:rsid w:val="00EC4021"/>
    <w:rsid w:val="00ED6063"/>
    <w:rsid w:val="00ED7D4D"/>
    <w:rsid w:val="00EE0466"/>
    <w:rsid w:val="00EF1D16"/>
    <w:rsid w:val="00EF2674"/>
    <w:rsid w:val="00F00548"/>
    <w:rsid w:val="00F02200"/>
    <w:rsid w:val="00F05DEB"/>
    <w:rsid w:val="00F13B99"/>
    <w:rsid w:val="00F142D0"/>
    <w:rsid w:val="00F204DE"/>
    <w:rsid w:val="00F2310F"/>
    <w:rsid w:val="00F23F08"/>
    <w:rsid w:val="00F25001"/>
    <w:rsid w:val="00F264CF"/>
    <w:rsid w:val="00F32B9D"/>
    <w:rsid w:val="00F33F85"/>
    <w:rsid w:val="00F40A4C"/>
    <w:rsid w:val="00F4290C"/>
    <w:rsid w:val="00F444EE"/>
    <w:rsid w:val="00F46D25"/>
    <w:rsid w:val="00F476AD"/>
    <w:rsid w:val="00F5591D"/>
    <w:rsid w:val="00F60E17"/>
    <w:rsid w:val="00F6379D"/>
    <w:rsid w:val="00F63D4C"/>
    <w:rsid w:val="00F66B20"/>
    <w:rsid w:val="00F75964"/>
    <w:rsid w:val="00F75DB0"/>
    <w:rsid w:val="00F80A8A"/>
    <w:rsid w:val="00F87EAF"/>
    <w:rsid w:val="00F90FBD"/>
    <w:rsid w:val="00FB2A1A"/>
    <w:rsid w:val="00FB58F1"/>
    <w:rsid w:val="00FC0D58"/>
    <w:rsid w:val="00FD0C72"/>
    <w:rsid w:val="00FD4354"/>
    <w:rsid w:val="00FD6511"/>
    <w:rsid w:val="00FE5D20"/>
    <w:rsid w:val="00FF2C3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06F"/>
  </w:style>
  <w:style w:type="paragraph" w:styleId="Titre1">
    <w:name w:val="heading 1"/>
    <w:basedOn w:val="Normal"/>
    <w:next w:val="Normal"/>
    <w:link w:val="Titre1Car"/>
    <w:uiPriority w:val="9"/>
    <w:qFormat/>
    <w:rsid w:val="00295AE9"/>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876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B82DE2"/>
    <w:pPr>
      <w:keepNext/>
      <w:spacing w:after="0" w:line="240" w:lineRule="auto"/>
      <w:jc w:val="both"/>
      <w:outlineLvl w:val="2"/>
    </w:pPr>
    <w:rPr>
      <w:rFonts w:ascii="Times New Roman" w:eastAsia="Times New Roman" w:hAnsi="Times New Roman" w:cs="Times New Roman"/>
      <w:sz w:val="28"/>
      <w:szCs w:val="28"/>
    </w:rPr>
  </w:style>
  <w:style w:type="paragraph" w:styleId="Titre4">
    <w:name w:val="heading 4"/>
    <w:basedOn w:val="Normal"/>
    <w:next w:val="Normal"/>
    <w:link w:val="Titre4Car"/>
    <w:qFormat/>
    <w:rsid w:val="00295AE9"/>
    <w:pPr>
      <w:keepNext/>
      <w:spacing w:after="0" w:line="240" w:lineRule="auto"/>
      <w:outlineLvl w:val="3"/>
    </w:pPr>
    <w:rPr>
      <w:rFonts w:ascii="Times New Roman" w:eastAsia="Times New Roman" w:hAnsi="Times New Roman" w:cs="Times New Roman"/>
      <w:b/>
      <w:bCs/>
      <w:sz w:val="28"/>
      <w:szCs w:val="28"/>
    </w:rPr>
  </w:style>
  <w:style w:type="paragraph" w:styleId="Titre5">
    <w:name w:val="heading 5"/>
    <w:basedOn w:val="Normal"/>
    <w:next w:val="Normal"/>
    <w:link w:val="Titre5Car"/>
    <w:uiPriority w:val="9"/>
    <w:semiHidden/>
    <w:unhideWhenUsed/>
    <w:qFormat/>
    <w:rsid w:val="00B82DE2"/>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95AE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687613"/>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rsid w:val="00B82DE2"/>
    <w:rPr>
      <w:rFonts w:ascii="Times New Roman" w:eastAsia="Times New Roman" w:hAnsi="Times New Roman" w:cs="Times New Roman"/>
      <w:sz w:val="28"/>
      <w:szCs w:val="28"/>
    </w:rPr>
  </w:style>
  <w:style w:type="character" w:customStyle="1" w:styleId="Titre4Car">
    <w:name w:val="Titre 4 Car"/>
    <w:basedOn w:val="Policepardfaut"/>
    <w:link w:val="Titre4"/>
    <w:rsid w:val="00295AE9"/>
    <w:rPr>
      <w:rFonts w:ascii="Times New Roman" w:eastAsia="Times New Roman" w:hAnsi="Times New Roman" w:cs="Times New Roman"/>
      <w:b/>
      <w:bCs/>
      <w:sz w:val="28"/>
      <w:szCs w:val="28"/>
    </w:rPr>
  </w:style>
  <w:style w:type="character" w:customStyle="1" w:styleId="Titre5Car">
    <w:name w:val="Titre 5 Car"/>
    <w:basedOn w:val="Policepardfaut"/>
    <w:link w:val="Titre5"/>
    <w:uiPriority w:val="9"/>
    <w:semiHidden/>
    <w:rsid w:val="00B82DE2"/>
    <w:rPr>
      <w:rFonts w:asciiTheme="majorHAnsi" w:eastAsiaTheme="majorEastAsia" w:hAnsiTheme="majorHAnsi" w:cstheme="majorBidi"/>
      <w:color w:val="243F60" w:themeColor="accent1" w:themeShade="7F"/>
      <w:sz w:val="24"/>
      <w:szCs w:val="24"/>
    </w:rPr>
  </w:style>
  <w:style w:type="paragraph" w:styleId="En-tte">
    <w:name w:val="header"/>
    <w:basedOn w:val="Normal"/>
    <w:link w:val="En-tteCar"/>
    <w:uiPriority w:val="99"/>
    <w:unhideWhenUsed/>
    <w:rsid w:val="00295AE9"/>
    <w:pPr>
      <w:tabs>
        <w:tab w:val="center" w:pos="4536"/>
        <w:tab w:val="right" w:pos="9072"/>
      </w:tabs>
      <w:spacing w:after="0" w:line="240" w:lineRule="auto"/>
    </w:pPr>
    <w:rPr>
      <w:rFonts w:eastAsiaTheme="minorHAnsi"/>
      <w:lang w:eastAsia="en-US"/>
    </w:rPr>
  </w:style>
  <w:style w:type="character" w:customStyle="1" w:styleId="En-tteCar">
    <w:name w:val="En-tête Car"/>
    <w:basedOn w:val="Policepardfaut"/>
    <w:link w:val="En-tte"/>
    <w:uiPriority w:val="99"/>
    <w:rsid w:val="00295AE9"/>
    <w:rPr>
      <w:rFonts w:eastAsiaTheme="minorHAnsi"/>
      <w:lang w:eastAsia="en-US"/>
    </w:rPr>
  </w:style>
  <w:style w:type="paragraph" w:styleId="Pieddepage">
    <w:name w:val="footer"/>
    <w:basedOn w:val="Normal"/>
    <w:link w:val="PieddepageCar"/>
    <w:uiPriority w:val="99"/>
    <w:semiHidden/>
    <w:unhideWhenUsed/>
    <w:rsid w:val="00295AE9"/>
    <w:pPr>
      <w:tabs>
        <w:tab w:val="center" w:pos="4536"/>
        <w:tab w:val="right" w:pos="9072"/>
      </w:tabs>
      <w:spacing w:after="0" w:line="240" w:lineRule="auto"/>
    </w:pPr>
    <w:rPr>
      <w:rFonts w:eastAsiaTheme="minorHAnsi"/>
      <w:lang w:eastAsia="en-US"/>
    </w:rPr>
  </w:style>
  <w:style w:type="character" w:customStyle="1" w:styleId="PieddepageCar">
    <w:name w:val="Pied de page Car"/>
    <w:basedOn w:val="Policepardfaut"/>
    <w:link w:val="Pieddepage"/>
    <w:uiPriority w:val="99"/>
    <w:semiHidden/>
    <w:rsid w:val="00295AE9"/>
    <w:rPr>
      <w:rFonts w:eastAsiaTheme="minorHAnsi"/>
      <w:lang w:eastAsia="en-US"/>
    </w:rPr>
  </w:style>
  <w:style w:type="paragraph" w:styleId="Paragraphedeliste">
    <w:name w:val="List Paragraph"/>
    <w:basedOn w:val="Normal"/>
    <w:uiPriority w:val="34"/>
    <w:qFormat/>
    <w:rsid w:val="00295AE9"/>
    <w:pPr>
      <w:spacing w:after="0" w:line="240" w:lineRule="auto"/>
      <w:ind w:left="720"/>
      <w:contextualSpacing/>
    </w:pPr>
    <w:rPr>
      <w:rFonts w:ascii="Times New Roman" w:eastAsia="Times New Roman" w:hAnsi="Times New Roman" w:cs="Times New Roman"/>
      <w:sz w:val="24"/>
      <w:szCs w:val="24"/>
    </w:rPr>
  </w:style>
  <w:style w:type="table" w:styleId="Grilledutableau">
    <w:name w:val="Table Grid"/>
    <w:basedOn w:val="TableauNormal"/>
    <w:uiPriority w:val="59"/>
    <w:rsid w:val="00295AE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95AE9"/>
    <w:pPr>
      <w:spacing w:after="0" w:line="240" w:lineRule="auto"/>
    </w:pPr>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295AE9"/>
    <w:rPr>
      <w:rFonts w:ascii="Tahoma" w:eastAsiaTheme="minorHAnsi" w:hAnsi="Tahoma" w:cs="Tahoma"/>
      <w:sz w:val="16"/>
      <w:szCs w:val="16"/>
      <w:lang w:eastAsia="en-US"/>
    </w:rPr>
  </w:style>
  <w:style w:type="paragraph" w:customStyle="1" w:styleId="Default">
    <w:name w:val="Default"/>
    <w:uiPriority w:val="99"/>
    <w:rsid w:val="00295AE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epuces">
    <w:name w:val="List Bullet"/>
    <w:basedOn w:val="Normal"/>
    <w:uiPriority w:val="99"/>
    <w:unhideWhenUsed/>
    <w:rsid w:val="00295AE9"/>
    <w:pPr>
      <w:tabs>
        <w:tab w:val="num" w:pos="360"/>
      </w:tabs>
      <w:ind w:left="360" w:hanging="360"/>
      <w:contextualSpacing/>
    </w:pPr>
    <w:rPr>
      <w:rFonts w:eastAsiaTheme="minorHAnsi"/>
      <w:lang w:eastAsia="en-US"/>
    </w:rPr>
  </w:style>
  <w:style w:type="paragraph" w:styleId="Sansinterligne">
    <w:name w:val="No Spacing"/>
    <w:uiPriority w:val="1"/>
    <w:qFormat/>
    <w:rsid w:val="00B345CB"/>
    <w:pPr>
      <w:spacing w:after="0" w:line="240" w:lineRule="auto"/>
    </w:pPr>
    <w:rPr>
      <w:rFonts w:eastAsiaTheme="minorHAnsi"/>
      <w:lang w:eastAsia="en-US"/>
    </w:rPr>
  </w:style>
  <w:style w:type="character" w:styleId="lev">
    <w:name w:val="Strong"/>
    <w:basedOn w:val="Policepardfaut"/>
    <w:uiPriority w:val="22"/>
    <w:qFormat/>
    <w:rsid w:val="00687613"/>
    <w:rPr>
      <w:b/>
      <w:bCs/>
    </w:rPr>
  </w:style>
  <w:style w:type="paragraph" w:styleId="Corpsdetexte">
    <w:name w:val="Body Text"/>
    <w:basedOn w:val="Normal"/>
    <w:link w:val="CorpsdetexteCar"/>
    <w:uiPriority w:val="1"/>
    <w:qFormat/>
    <w:rsid w:val="006D4F82"/>
    <w:pPr>
      <w:widowControl w:val="0"/>
      <w:autoSpaceDE w:val="0"/>
      <w:autoSpaceDN w:val="0"/>
      <w:spacing w:after="0" w:line="240" w:lineRule="auto"/>
    </w:pPr>
    <w:rPr>
      <w:rFonts w:ascii="Arial" w:eastAsia="Arial" w:hAnsi="Arial" w:cs="Arial"/>
      <w:sz w:val="24"/>
      <w:szCs w:val="24"/>
      <w:lang w:bidi="fr-FR"/>
    </w:rPr>
  </w:style>
  <w:style w:type="character" w:customStyle="1" w:styleId="CorpsdetexteCar">
    <w:name w:val="Corps de texte Car"/>
    <w:basedOn w:val="Policepardfaut"/>
    <w:link w:val="Corpsdetexte"/>
    <w:uiPriority w:val="1"/>
    <w:rsid w:val="006D4F82"/>
    <w:rPr>
      <w:rFonts w:ascii="Arial" w:eastAsia="Arial" w:hAnsi="Arial" w:cs="Arial"/>
      <w:sz w:val="24"/>
      <w:szCs w:val="24"/>
      <w:lang w:bidi="fr-FR"/>
    </w:rPr>
  </w:style>
  <w:style w:type="paragraph" w:customStyle="1" w:styleId="Heading3">
    <w:name w:val="Heading 3"/>
    <w:basedOn w:val="Normal"/>
    <w:uiPriority w:val="1"/>
    <w:qFormat/>
    <w:rsid w:val="006D4F82"/>
    <w:pPr>
      <w:widowControl w:val="0"/>
      <w:autoSpaceDE w:val="0"/>
      <w:autoSpaceDN w:val="0"/>
      <w:spacing w:after="0" w:line="240" w:lineRule="auto"/>
      <w:ind w:left="392"/>
      <w:outlineLvl w:val="3"/>
    </w:pPr>
    <w:rPr>
      <w:rFonts w:ascii="Arial" w:eastAsia="Arial" w:hAnsi="Arial" w:cs="Arial"/>
      <w:b/>
      <w:bCs/>
      <w:sz w:val="24"/>
      <w:szCs w:val="24"/>
      <w:lang w:bidi="fr-FR"/>
    </w:rPr>
  </w:style>
  <w:style w:type="character" w:styleId="Lienhypertexte">
    <w:name w:val="Hyperlink"/>
    <w:basedOn w:val="Policepardfaut"/>
    <w:uiPriority w:val="99"/>
    <w:unhideWhenUsed/>
    <w:rsid w:val="00CC6786"/>
    <w:rPr>
      <w:color w:val="0000FF"/>
      <w:u w:val="single"/>
    </w:rPr>
  </w:style>
  <w:style w:type="character" w:customStyle="1" w:styleId="RetraitcorpsdetexteCar">
    <w:name w:val="Retrait corps de texte Car"/>
    <w:basedOn w:val="Policepardfaut"/>
    <w:link w:val="Retraitcorpsdetexte"/>
    <w:uiPriority w:val="99"/>
    <w:semiHidden/>
    <w:rsid w:val="00B82DE2"/>
    <w:rPr>
      <w:rFonts w:ascii="Times New Roman" w:eastAsia="Times New Roman" w:hAnsi="Times New Roman" w:cs="Times New Roman"/>
      <w:sz w:val="24"/>
      <w:szCs w:val="24"/>
    </w:rPr>
  </w:style>
  <w:style w:type="paragraph" w:styleId="Retraitcorpsdetexte">
    <w:name w:val="Body Text Indent"/>
    <w:basedOn w:val="Normal"/>
    <w:link w:val="RetraitcorpsdetexteCar"/>
    <w:uiPriority w:val="99"/>
    <w:semiHidden/>
    <w:unhideWhenUsed/>
    <w:rsid w:val="00B82DE2"/>
    <w:pPr>
      <w:spacing w:after="120" w:line="240" w:lineRule="auto"/>
      <w:ind w:left="283"/>
    </w:pPr>
    <w:rPr>
      <w:rFonts w:ascii="Times New Roman" w:eastAsia="Times New Roman" w:hAnsi="Times New Roman" w:cs="Times New Roman"/>
      <w:sz w:val="24"/>
      <w:szCs w:val="24"/>
    </w:rPr>
  </w:style>
  <w:style w:type="character" w:customStyle="1" w:styleId="Corpsdetexte2Car">
    <w:name w:val="Corps de texte 2 Car"/>
    <w:basedOn w:val="Policepardfaut"/>
    <w:link w:val="Corpsdetexte2"/>
    <w:uiPriority w:val="99"/>
    <w:semiHidden/>
    <w:rsid w:val="00B82DE2"/>
    <w:rPr>
      <w:rFonts w:ascii="Times New Roman" w:eastAsia="Times New Roman" w:hAnsi="Times New Roman" w:cs="Times New Roman"/>
      <w:sz w:val="24"/>
      <w:szCs w:val="24"/>
    </w:rPr>
  </w:style>
  <w:style w:type="paragraph" w:styleId="Corpsdetexte2">
    <w:name w:val="Body Text 2"/>
    <w:basedOn w:val="Normal"/>
    <w:link w:val="Corpsdetexte2Car"/>
    <w:uiPriority w:val="99"/>
    <w:semiHidden/>
    <w:unhideWhenUsed/>
    <w:rsid w:val="00B82DE2"/>
    <w:pPr>
      <w:spacing w:after="120" w:line="480" w:lineRule="auto"/>
    </w:pPr>
    <w:rPr>
      <w:rFonts w:ascii="Times New Roman" w:eastAsia="Times New Roman" w:hAnsi="Times New Roman" w:cs="Times New Roman"/>
      <w:sz w:val="24"/>
      <w:szCs w:val="24"/>
    </w:rPr>
  </w:style>
  <w:style w:type="character" w:customStyle="1" w:styleId="post-title">
    <w:name w:val="post-title"/>
    <w:basedOn w:val="Policepardfaut"/>
    <w:rsid w:val="00B82DE2"/>
  </w:style>
  <w:style w:type="paragraph" w:styleId="NormalWeb">
    <w:name w:val="Normal (Web)"/>
    <w:basedOn w:val="Normal"/>
    <w:uiPriority w:val="99"/>
    <w:unhideWhenUsed/>
    <w:rsid w:val="00B82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6433508757">
    <w:name w:val="yiv6433508757"/>
    <w:basedOn w:val="Policepardfaut"/>
    <w:rsid w:val="00B82DE2"/>
  </w:style>
  <w:style w:type="character" w:customStyle="1" w:styleId="info-date">
    <w:name w:val="info-date"/>
    <w:basedOn w:val="Policepardfaut"/>
    <w:rsid w:val="00B82DE2"/>
  </w:style>
  <w:style w:type="paragraph" w:customStyle="1" w:styleId="m7602796350801957096gmail-yiv5401856767msonormal">
    <w:name w:val="m_7602796350801957096gmail-yiv5401856767msonormal"/>
    <w:basedOn w:val="Normal"/>
    <w:uiPriority w:val="99"/>
    <w:rsid w:val="00B82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
    <w:name w:val="style3"/>
    <w:basedOn w:val="Policepardfaut"/>
    <w:rsid w:val="00B82DE2"/>
  </w:style>
  <w:style w:type="paragraph" w:styleId="Sous-titre">
    <w:name w:val="Subtitle"/>
    <w:basedOn w:val="Normal"/>
    <w:next w:val="Normal"/>
    <w:link w:val="Sous-titreCar"/>
    <w:uiPriority w:val="11"/>
    <w:qFormat/>
    <w:rsid w:val="00B82DE2"/>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B82DE2"/>
    <w:rPr>
      <w:rFonts w:asciiTheme="majorHAnsi" w:eastAsiaTheme="majorEastAsia" w:hAnsiTheme="majorHAnsi" w:cstheme="majorBidi"/>
      <w:i/>
      <w:iCs/>
      <w:color w:val="4F81BD" w:themeColor="accent1"/>
      <w:spacing w:val="15"/>
      <w:sz w:val="24"/>
      <w:szCs w:val="24"/>
    </w:rPr>
  </w:style>
  <w:style w:type="paragraph" w:styleId="Commentaire">
    <w:name w:val="annotation text"/>
    <w:basedOn w:val="Normal"/>
    <w:link w:val="CommentaireCar"/>
    <w:uiPriority w:val="99"/>
    <w:semiHidden/>
    <w:unhideWhenUsed/>
    <w:rsid w:val="00B82DE2"/>
    <w:pPr>
      <w:spacing w:after="0" w:line="240" w:lineRule="auto"/>
    </w:pPr>
    <w:rPr>
      <w:rFonts w:ascii="Times New Roman" w:eastAsia="Times New Roman" w:hAnsi="Times New Roman" w:cs="Times New Roman"/>
      <w:sz w:val="20"/>
      <w:szCs w:val="20"/>
    </w:rPr>
  </w:style>
  <w:style w:type="character" w:customStyle="1" w:styleId="CommentaireCar">
    <w:name w:val="Commentaire Car"/>
    <w:basedOn w:val="Policepardfaut"/>
    <w:link w:val="Commentaire"/>
    <w:uiPriority w:val="99"/>
    <w:semiHidden/>
    <w:rsid w:val="00B82DE2"/>
    <w:rPr>
      <w:rFonts w:ascii="Times New Roman" w:eastAsia="Times New Roman" w:hAnsi="Times New Roman" w:cs="Times New Roman"/>
      <w:sz w:val="20"/>
      <w:szCs w:val="20"/>
    </w:rPr>
  </w:style>
  <w:style w:type="character" w:customStyle="1" w:styleId="ObjetducommentaireCar">
    <w:name w:val="Objet du commentaire Car"/>
    <w:basedOn w:val="CommentaireCar"/>
    <w:link w:val="Objetducommentaire"/>
    <w:uiPriority w:val="99"/>
    <w:semiHidden/>
    <w:rsid w:val="00B82DE2"/>
    <w:rPr>
      <w:b/>
      <w:bCs/>
    </w:rPr>
  </w:style>
  <w:style w:type="paragraph" w:styleId="Objetducommentaire">
    <w:name w:val="annotation subject"/>
    <w:basedOn w:val="Commentaire"/>
    <w:next w:val="Commentaire"/>
    <w:link w:val="ObjetducommentaireCar"/>
    <w:uiPriority w:val="99"/>
    <w:semiHidden/>
    <w:unhideWhenUsed/>
    <w:rsid w:val="00B82DE2"/>
    <w:rPr>
      <w:b/>
      <w:bCs/>
    </w:rPr>
  </w:style>
  <w:style w:type="character" w:styleId="Marquedecommentaire">
    <w:name w:val="annotation reference"/>
    <w:basedOn w:val="Policepardfaut"/>
    <w:uiPriority w:val="99"/>
    <w:semiHidden/>
    <w:unhideWhenUsed/>
    <w:rsid w:val="008379E9"/>
    <w:rPr>
      <w:sz w:val="16"/>
      <w:szCs w:val="16"/>
    </w:rPr>
  </w:style>
  <w:style w:type="table" w:customStyle="1" w:styleId="TableNormal">
    <w:name w:val="Table Normal"/>
    <w:uiPriority w:val="2"/>
    <w:semiHidden/>
    <w:unhideWhenUsed/>
    <w:qFormat/>
    <w:rsid w:val="000D603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D603E"/>
    <w:pPr>
      <w:widowControl w:val="0"/>
      <w:autoSpaceDE w:val="0"/>
      <w:autoSpaceDN w:val="0"/>
      <w:spacing w:after="0" w:line="240" w:lineRule="auto"/>
    </w:pPr>
    <w:rPr>
      <w:rFonts w:ascii="Trebuchet MS" w:eastAsia="Trebuchet MS" w:hAnsi="Trebuchet MS" w:cs="Trebuchet MS"/>
      <w:lang w:eastAsia="en-US"/>
    </w:rPr>
  </w:style>
  <w:style w:type="character" w:styleId="Accentuation">
    <w:name w:val="Emphasis"/>
    <w:basedOn w:val="Policepardfaut"/>
    <w:uiPriority w:val="20"/>
    <w:qFormat/>
    <w:rsid w:val="000420DD"/>
    <w:rPr>
      <w:i/>
      <w:iCs/>
    </w:rPr>
  </w:style>
</w:styles>
</file>

<file path=word/webSettings.xml><?xml version="1.0" encoding="utf-8"?>
<w:webSettings xmlns:r="http://schemas.openxmlformats.org/officeDocument/2006/relationships" xmlns:w="http://schemas.openxmlformats.org/wordprocessingml/2006/main">
  <w:divs>
    <w:div w:id="110978147">
      <w:bodyDiv w:val="1"/>
      <w:marLeft w:val="0"/>
      <w:marRight w:val="0"/>
      <w:marTop w:val="0"/>
      <w:marBottom w:val="0"/>
      <w:divBdr>
        <w:top w:val="none" w:sz="0" w:space="0" w:color="auto"/>
        <w:left w:val="none" w:sz="0" w:space="0" w:color="auto"/>
        <w:bottom w:val="none" w:sz="0" w:space="0" w:color="auto"/>
        <w:right w:val="none" w:sz="0" w:space="0" w:color="auto"/>
      </w:divBdr>
    </w:div>
    <w:div w:id="408043349">
      <w:bodyDiv w:val="1"/>
      <w:marLeft w:val="0"/>
      <w:marRight w:val="0"/>
      <w:marTop w:val="0"/>
      <w:marBottom w:val="0"/>
      <w:divBdr>
        <w:top w:val="none" w:sz="0" w:space="0" w:color="auto"/>
        <w:left w:val="none" w:sz="0" w:space="0" w:color="auto"/>
        <w:bottom w:val="none" w:sz="0" w:space="0" w:color="auto"/>
        <w:right w:val="none" w:sz="0" w:space="0" w:color="auto"/>
      </w:divBdr>
    </w:div>
    <w:div w:id="421069131">
      <w:bodyDiv w:val="1"/>
      <w:marLeft w:val="0"/>
      <w:marRight w:val="0"/>
      <w:marTop w:val="0"/>
      <w:marBottom w:val="0"/>
      <w:divBdr>
        <w:top w:val="none" w:sz="0" w:space="0" w:color="auto"/>
        <w:left w:val="none" w:sz="0" w:space="0" w:color="auto"/>
        <w:bottom w:val="none" w:sz="0" w:space="0" w:color="auto"/>
        <w:right w:val="none" w:sz="0" w:space="0" w:color="auto"/>
      </w:divBdr>
    </w:div>
    <w:div w:id="887911039">
      <w:bodyDiv w:val="1"/>
      <w:marLeft w:val="0"/>
      <w:marRight w:val="0"/>
      <w:marTop w:val="0"/>
      <w:marBottom w:val="0"/>
      <w:divBdr>
        <w:top w:val="none" w:sz="0" w:space="0" w:color="auto"/>
        <w:left w:val="none" w:sz="0" w:space="0" w:color="auto"/>
        <w:bottom w:val="none" w:sz="0" w:space="0" w:color="auto"/>
        <w:right w:val="none" w:sz="0" w:space="0" w:color="auto"/>
      </w:divBdr>
    </w:div>
    <w:div w:id="936333681">
      <w:bodyDiv w:val="1"/>
      <w:marLeft w:val="0"/>
      <w:marRight w:val="0"/>
      <w:marTop w:val="0"/>
      <w:marBottom w:val="0"/>
      <w:divBdr>
        <w:top w:val="none" w:sz="0" w:space="0" w:color="auto"/>
        <w:left w:val="none" w:sz="0" w:space="0" w:color="auto"/>
        <w:bottom w:val="none" w:sz="0" w:space="0" w:color="auto"/>
        <w:right w:val="none" w:sz="0" w:space="0" w:color="auto"/>
      </w:divBdr>
    </w:div>
    <w:div w:id="948851904">
      <w:bodyDiv w:val="1"/>
      <w:marLeft w:val="0"/>
      <w:marRight w:val="0"/>
      <w:marTop w:val="0"/>
      <w:marBottom w:val="0"/>
      <w:divBdr>
        <w:top w:val="none" w:sz="0" w:space="0" w:color="auto"/>
        <w:left w:val="none" w:sz="0" w:space="0" w:color="auto"/>
        <w:bottom w:val="none" w:sz="0" w:space="0" w:color="auto"/>
        <w:right w:val="none" w:sz="0" w:space="0" w:color="auto"/>
      </w:divBdr>
    </w:div>
    <w:div w:id="132874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8C16A-B8CE-4B66-816C-BE8BD2534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2975</TotalTime>
  <Pages>1</Pages>
  <Words>2852</Words>
  <Characters>15691</Characters>
  <Application>Microsoft Office Word</Application>
  <DocSecurity>0</DocSecurity>
  <Lines>130</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dc:creator>
  <cp:lastModifiedBy>hp</cp:lastModifiedBy>
  <cp:revision>80</cp:revision>
  <cp:lastPrinted>2022-02-09T14:01:00Z</cp:lastPrinted>
  <dcterms:created xsi:type="dcterms:W3CDTF">2021-12-20T08:34:00Z</dcterms:created>
  <dcterms:modified xsi:type="dcterms:W3CDTF">2022-02-09T14:05:00Z</dcterms:modified>
</cp:coreProperties>
</file>