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27" w:rsidRPr="00E271BD" w:rsidRDefault="00DD7C27" w:rsidP="009D49B6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u w:val="single"/>
          <w:lang w:bidi="ar-DZ"/>
        </w:rPr>
      </w:pPr>
    </w:p>
    <w:p w:rsidR="00E271BD" w:rsidRDefault="00E271BD" w:rsidP="00E271BD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LIGUE DE FOOTBALL DE LA WILAYA DE BEJAIA</w:t>
      </w:r>
    </w:p>
    <w:p w:rsidR="00E271BD" w:rsidRDefault="00E271BD" w:rsidP="00E271BD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DIRECTION TECHNIQUE DE WILAYA</w:t>
      </w:r>
    </w:p>
    <w:p w:rsidR="00E271BD" w:rsidRDefault="00E271BD" w:rsidP="00E271BD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9D49B6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Liste des joueurs convoqués au regroupement</w:t>
      </w:r>
    </w:p>
    <w:p w:rsidR="00E271BD" w:rsidRPr="009D49B6" w:rsidRDefault="00E271BD" w:rsidP="00E271BD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9D49B6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ANNEE 2008/2009</w:t>
      </w:r>
    </w:p>
    <w:p w:rsidR="007269B5" w:rsidRDefault="007269B5" w:rsidP="005D7D90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5D03E9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Du Mardi 30 Avril 2024 à 8h30</w:t>
      </w:r>
      <w:r w:rsidR="005D7D90" w:rsidRPr="005D03E9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 xml:space="preserve">, </w:t>
      </w:r>
      <w:r w:rsidRPr="005D03E9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Lieu Stade Nacéria Béja</w:t>
      </w:r>
      <w:r w:rsidR="005D7D90" w:rsidRPr="005D03E9"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  <w:t>ia</w:t>
      </w:r>
    </w:p>
    <w:p w:rsidR="00E271BD" w:rsidRPr="005D03E9" w:rsidRDefault="00E271BD" w:rsidP="00E271BD">
      <w:pPr>
        <w:bidi/>
        <w:spacing w:before="100" w:beforeAutospacing="1" w:after="100" w:afterAutospacing="1" w:line="240" w:lineRule="auto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</w:p>
    <w:tbl>
      <w:tblPr>
        <w:tblStyle w:val="Grilledutableau"/>
        <w:tblW w:w="9808" w:type="dxa"/>
        <w:jc w:val="center"/>
        <w:tblInd w:w="162" w:type="dxa"/>
        <w:tblLook w:val="04A0"/>
      </w:tblPr>
      <w:tblGrid>
        <w:gridCol w:w="594"/>
        <w:gridCol w:w="2410"/>
        <w:gridCol w:w="1701"/>
        <w:gridCol w:w="567"/>
        <w:gridCol w:w="2977"/>
        <w:gridCol w:w="1559"/>
      </w:tblGrid>
      <w:tr w:rsidR="00E271BD" w:rsidRPr="0007047B" w:rsidTr="00E271BD">
        <w:trPr>
          <w:trHeight w:val="86"/>
          <w:jc w:val="center"/>
        </w:trPr>
        <w:tc>
          <w:tcPr>
            <w:tcW w:w="594" w:type="dxa"/>
            <w:shd w:val="clear" w:color="auto" w:fill="FABF8F" w:themeFill="accent6" w:themeFillTint="99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N°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NOM ET PRENOM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CLUB</w:t>
            </w: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E271BD" w:rsidRPr="0007047B" w:rsidRDefault="00E271BD" w:rsidP="00CA1E3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N°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:rsidR="00E271BD" w:rsidRPr="0007047B" w:rsidRDefault="00E271BD" w:rsidP="00CA1E3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NOM ET PRENOM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E271BD" w:rsidRPr="0007047B" w:rsidRDefault="00E271BD" w:rsidP="00CA1E3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CLUB</w:t>
            </w:r>
          </w:p>
        </w:tc>
      </w:tr>
      <w:tr w:rsidR="00E271BD" w:rsidRPr="0007047B" w:rsidTr="00E271BD">
        <w:trPr>
          <w:trHeight w:val="166"/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01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FEROUDJ Dadis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AEF Sahel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21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MERAD Rayane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EF Ibourassen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02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TASSITA Bilal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AEF Sahel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22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BENKADER Sofiane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JSA Amizour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03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AKIL Yaakoub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AEF Sahel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23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TAKAZNOUNT Aymene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 Melbou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04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BOUZAKRI Hani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AEF Sahel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24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MAKHLOUF Abderaouf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AWFS Béjaia</w:t>
            </w:r>
          </w:p>
        </w:tc>
      </w:tr>
      <w:tr w:rsidR="00E271BD" w:rsidRPr="0007047B" w:rsidTr="00E271BD">
        <w:trPr>
          <w:trHeight w:val="211"/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05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FEROUDJ Amir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AEF Sahel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25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SEBANE Mohamed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CRB Ait R’Zine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06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AMGHAR Hacene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AEF Sahel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26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TABTA Islam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CRB Ait R’Zine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07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OUATMANI Ziad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MC Béjaia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27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AIT MEDJANE Oudas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 Biziou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08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SEBAIHI Ramy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MC Béjaia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28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ABBACI Abdelkrim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OS Tazmalt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09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HAFIR Smail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MC Béjaia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29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HAMIMI Aksel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OS Tazmalt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10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ZIDELKHIL Nazim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MC Béjaia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30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KASMI Ouassim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OS Tazmalt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11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HIDJER Nassim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Seddouk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31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OUZIRI Yanis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Ighil Ali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12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AKKIL Yakoub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Seddouk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32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CHERAD Yahia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Ighil Ali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13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AMGHAR Meziane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Seddouk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33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HAMOUCHE Sirem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Ighil Ali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14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BOUHALI Abdelatif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Seddouk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34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BEHLOUL Ghilas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RC Ighil Ali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15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TABOURI Ramy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JSC Aokas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35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TARARIST Islam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 Feraoun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16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OUSSID Mahdi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BC El Kseur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36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IMASTOURENE Mohand Tahar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 Feraoun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17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OUZBIDOUR Hacene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 Béjaia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37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KAROUCHE Amine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ASC Béjaia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18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CHAKKAL Rayane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 Béjaia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38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YEDJED Branis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ASC Béjaia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19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MANGUELATI Rayane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CR Béjaia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39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MAHIDDINE Hicham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OC Akfadou</w:t>
            </w:r>
          </w:p>
        </w:tc>
      </w:tr>
      <w:tr w:rsidR="00E271BD" w:rsidRPr="0007047B" w:rsidTr="00E271BD">
        <w:trPr>
          <w:jc w:val="center"/>
        </w:trPr>
        <w:tc>
          <w:tcPr>
            <w:tcW w:w="594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20</w:t>
            </w:r>
          </w:p>
        </w:tc>
        <w:tc>
          <w:tcPr>
            <w:tcW w:w="2410" w:type="dxa"/>
            <w:vAlign w:val="center"/>
          </w:tcPr>
          <w:p w:rsidR="00E271BD" w:rsidRPr="0007047B" w:rsidRDefault="00E271BD" w:rsidP="00E271BD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MOUSSAOUI Nassim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1BD" w:rsidRPr="0007047B" w:rsidRDefault="00E271BD" w:rsidP="00E271BD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IRB Bouhamza</w:t>
            </w:r>
          </w:p>
        </w:tc>
        <w:tc>
          <w:tcPr>
            <w:tcW w:w="56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40</w:t>
            </w:r>
          </w:p>
        </w:tc>
        <w:tc>
          <w:tcPr>
            <w:tcW w:w="2977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SAIDANI Ghilas</w:t>
            </w:r>
          </w:p>
        </w:tc>
        <w:tc>
          <w:tcPr>
            <w:tcW w:w="1559" w:type="dxa"/>
            <w:vAlign w:val="center"/>
          </w:tcPr>
          <w:p w:rsidR="00E271BD" w:rsidRPr="0007047B" w:rsidRDefault="00E271BD" w:rsidP="00450190">
            <w:pPr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7047B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  <w:t>OC Akfadou</w:t>
            </w:r>
          </w:p>
        </w:tc>
      </w:tr>
    </w:tbl>
    <w:p w:rsidR="00FF4CCE" w:rsidRPr="00FF4CCE" w:rsidRDefault="00FF4CCE" w:rsidP="005D03E9">
      <w:pPr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</w:p>
    <w:sectPr w:rsidR="00FF4CCE" w:rsidRPr="00FF4CCE" w:rsidSect="00E271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E0A" w:rsidRDefault="003D3E0A" w:rsidP="00131FDC">
      <w:pPr>
        <w:spacing w:after="0" w:line="240" w:lineRule="auto"/>
      </w:pPr>
      <w:r>
        <w:separator/>
      </w:r>
    </w:p>
  </w:endnote>
  <w:endnote w:type="continuationSeparator" w:id="1">
    <w:p w:rsidR="003D3E0A" w:rsidRDefault="003D3E0A" w:rsidP="0013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E0A" w:rsidRDefault="003D3E0A" w:rsidP="00131FDC">
      <w:pPr>
        <w:spacing w:after="0" w:line="240" w:lineRule="auto"/>
      </w:pPr>
      <w:r>
        <w:separator/>
      </w:r>
    </w:p>
  </w:footnote>
  <w:footnote w:type="continuationSeparator" w:id="1">
    <w:p w:rsidR="003D3E0A" w:rsidRDefault="003D3E0A" w:rsidP="0013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6FC9"/>
    <w:multiLevelType w:val="hybridMultilevel"/>
    <w:tmpl w:val="64E4E9C8"/>
    <w:lvl w:ilvl="0" w:tplc="43E8A716">
      <w:start w:val="19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1AD3"/>
    <w:multiLevelType w:val="hybridMultilevel"/>
    <w:tmpl w:val="1F14921E"/>
    <w:lvl w:ilvl="0" w:tplc="F6385E2C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DB8"/>
    <w:rsid w:val="00067EBF"/>
    <w:rsid w:val="0007047B"/>
    <w:rsid w:val="000A145F"/>
    <w:rsid w:val="000C3FB2"/>
    <w:rsid w:val="000C57DD"/>
    <w:rsid w:val="000E3EB1"/>
    <w:rsid w:val="000F1A8E"/>
    <w:rsid w:val="00112122"/>
    <w:rsid w:val="001170ED"/>
    <w:rsid w:val="00131FDC"/>
    <w:rsid w:val="001363D3"/>
    <w:rsid w:val="00143ED2"/>
    <w:rsid w:val="00160511"/>
    <w:rsid w:val="0017797C"/>
    <w:rsid w:val="001953F4"/>
    <w:rsid w:val="001A1EC7"/>
    <w:rsid w:val="001C14AE"/>
    <w:rsid w:val="001C4872"/>
    <w:rsid w:val="001D62FA"/>
    <w:rsid w:val="001F0B2D"/>
    <w:rsid w:val="002316EF"/>
    <w:rsid w:val="00234CCA"/>
    <w:rsid w:val="00254E24"/>
    <w:rsid w:val="00264AE8"/>
    <w:rsid w:val="002667B0"/>
    <w:rsid w:val="00280F70"/>
    <w:rsid w:val="002A2180"/>
    <w:rsid w:val="002E1BF6"/>
    <w:rsid w:val="002E4EBA"/>
    <w:rsid w:val="002F1251"/>
    <w:rsid w:val="0030110D"/>
    <w:rsid w:val="00303D03"/>
    <w:rsid w:val="00332682"/>
    <w:rsid w:val="00396235"/>
    <w:rsid w:val="003A3775"/>
    <w:rsid w:val="003D2477"/>
    <w:rsid w:val="003D24E5"/>
    <w:rsid w:val="003D3E0A"/>
    <w:rsid w:val="003D7D95"/>
    <w:rsid w:val="003E3186"/>
    <w:rsid w:val="003F0A97"/>
    <w:rsid w:val="003F7C4D"/>
    <w:rsid w:val="004330E7"/>
    <w:rsid w:val="00462C2D"/>
    <w:rsid w:val="00463DF1"/>
    <w:rsid w:val="00466CA1"/>
    <w:rsid w:val="004A1C54"/>
    <w:rsid w:val="004E5373"/>
    <w:rsid w:val="004F07F3"/>
    <w:rsid w:val="004F6509"/>
    <w:rsid w:val="00501C6F"/>
    <w:rsid w:val="005021A1"/>
    <w:rsid w:val="0051157D"/>
    <w:rsid w:val="00515D85"/>
    <w:rsid w:val="0052550D"/>
    <w:rsid w:val="00572B3D"/>
    <w:rsid w:val="00594D3A"/>
    <w:rsid w:val="005B07C8"/>
    <w:rsid w:val="005C6D59"/>
    <w:rsid w:val="005D03E9"/>
    <w:rsid w:val="005D7D90"/>
    <w:rsid w:val="005E05C5"/>
    <w:rsid w:val="005F2CB1"/>
    <w:rsid w:val="00626E86"/>
    <w:rsid w:val="006960AF"/>
    <w:rsid w:val="00696930"/>
    <w:rsid w:val="006A28C2"/>
    <w:rsid w:val="006E109A"/>
    <w:rsid w:val="006E63F0"/>
    <w:rsid w:val="007269B5"/>
    <w:rsid w:val="00762C5E"/>
    <w:rsid w:val="007644E3"/>
    <w:rsid w:val="00764C21"/>
    <w:rsid w:val="007841A5"/>
    <w:rsid w:val="007C2C27"/>
    <w:rsid w:val="007D4692"/>
    <w:rsid w:val="008023A1"/>
    <w:rsid w:val="0082391B"/>
    <w:rsid w:val="00844DE6"/>
    <w:rsid w:val="0084722D"/>
    <w:rsid w:val="008472DE"/>
    <w:rsid w:val="0086312F"/>
    <w:rsid w:val="0089128C"/>
    <w:rsid w:val="008C2BAF"/>
    <w:rsid w:val="008C6142"/>
    <w:rsid w:val="008D28EE"/>
    <w:rsid w:val="008F0DD5"/>
    <w:rsid w:val="009110EE"/>
    <w:rsid w:val="009162B2"/>
    <w:rsid w:val="00920E60"/>
    <w:rsid w:val="00994EC7"/>
    <w:rsid w:val="009A39A3"/>
    <w:rsid w:val="009D49B6"/>
    <w:rsid w:val="009E1760"/>
    <w:rsid w:val="009E484B"/>
    <w:rsid w:val="009E643D"/>
    <w:rsid w:val="009F644E"/>
    <w:rsid w:val="00A04013"/>
    <w:rsid w:val="00A0407C"/>
    <w:rsid w:val="00A173D5"/>
    <w:rsid w:val="00A42BBA"/>
    <w:rsid w:val="00A5068D"/>
    <w:rsid w:val="00A7248C"/>
    <w:rsid w:val="00A87BA3"/>
    <w:rsid w:val="00AA7DB8"/>
    <w:rsid w:val="00AC484E"/>
    <w:rsid w:val="00B23D6F"/>
    <w:rsid w:val="00B3737F"/>
    <w:rsid w:val="00B3778D"/>
    <w:rsid w:val="00B91BE7"/>
    <w:rsid w:val="00B92C7B"/>
    <w:rsid w:val="00BE1685"/>
    <w:rsid w:val="00C30811"/>
    <w:rsid w:val="00C36781"/>
    <w:rsid w:val="00C43455"/>
    <w:rsid w:val="00C67513"/>
    <w:rsid w:val="00C87D3B"/>
    <w:rsid w:val="00CB5771"/>
    <w:rsid w:val="00CD3DF4"/>
    <w:rsid w:val="00CE2462"/>
    <w:rsid w:val="00CE371F"/>
    <w:rsid w:val="00D0085A"/>
    <w:rsid w:val="00D24430"/>
    <w:rsid w:val="00D279FE"/>
    <w:rsid w:val="00D51918"/>
    <w:rsid w:val="00D56935"/>
    <w:rsid w:val="00D64CEC"/>
    <w:rsid w:val="00D745B0"/>
    <w:rsid w:val="00D76EB1"/>
    <w:rsid w:val="00D842BA"/>
    <w:rsid w:val="00D90B78"/>
    <w:rsid w:val="00DA6567"/>
    <w:rsid w:val="00DD18E1"/>
    <w:rsid w:val="00DD7C27"/>
    <w:rsid w:val="00E20C2D"/>
    <w:rsid w:val="00E271BD"/>
    <w:rsid w:val="00E53CB2"/>
    <w:rsid w:val="00E64DA4"/>
    <w:rsid w:val="00E74EC9"/>
    <w:rsid w:val="00E8750E"/>
    <w:rsid w:val="00EC47A8"/>
    <w:rsid w:val="00EF34AA"/>
    <w:rsid w:val="00F03638"/>
    <w:rsid w:val="00F72CE2"/>
    <w:rsid w:val="00F81316"/>
    <w:rsid w:val="00F87F20"/>
    <w:rsid w:val="00FA572B"/>
    <w:rsid w:val="00FD793F"/>
    <w:rsid w:val="00FD7AC9"/>
    <w:rsid w:val="00FD7C55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C61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F64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44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745B0"/>
    <w:pPr>
      <w:widowControl w:val="0"/>
      <w:autoSpaceDE w:val="0"/>
      <w:autoSpaceDN w:val="0"/>
      <w:spacing w:before="34" w:after="0" w:line="240" w:lineRule="auto"/>
      <w:jc w:val="center"/>
    </w:pPr>
    <w:rPr>
      <w:rFonts w:ascii="Arial MT" w:eastAsia="Arial MT" w:hAnsi="Arial MT" w:cs="Arial MT"/>
      <w:lang w:val="en-US"/>
    </w:rPr>
  </w:style>
  <w:style w:type="table" w:customStyle="1" w:styleId="TableNormal">
    <w:name w:val="Table Normal"/>
    <w:uiPriority w:val="2"/>
    <w:semiHidden/>
    <w:unhideWhenUsed/>
    <w:qFormat/>
    <w:rsid w:val="00A72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644E3"/>
    <w:pPr>
      <w:widowControl w:val="0"/>
      <w:autoSpaceDE w:val="0"/>
      <w:autoSpaceDN w:val="0"/>
      <w:spacing w:after="0" w:line="428" w:lineRule="exact"/>
      <w:ind w:left="20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644E3"/>
    <w:rPr>
      <w:rFonts w:ascii="Calibri" w:eastAsia="Calibri" w:hAnsi="Calibri" w:cs="Calibri"/>
      <w:b/>
      <w:bCs/>
      <w:sz w:val="40"/>
      <w:szCs w:val="4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953F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953F4"/>
    <w:rPr>
      <w:rFonts w:ascii="Arial MT" w:eastAsia="Arial MT" w:hAnsi="Arial MT" w:cs="Arial MT"/>
      <w:lang w:val="en-US"/>
    </w:rPr>
  </w:style>
  <w:style w:type="table" w:styleId="Grillemoyenne3-Accent1">
    <w:name w:val="Medium Grid 3 Accent 1"/>
    <w:basedOn w:val="TableauNormal"/>
    <w:uiPriority w:val="69"/>
    <w:rsid w:val="00EF34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ieddepage">
    <w:name w:val="footer"/>
    <w:basedOn w:val="Normal"/>
    <w:link w:val="PieddepageCar"/>
    <w:uiPriority w:val="99"/>
    <w:semiHidden/>
    <w:unhideWhenUsed/>
    <w:rsid w:val="0013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3E0B-288C-400C-B07D-8A9694F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osi2</dc:creator>
  <cp:lastModifiedBy>hp</cp:lastModifiedBy>
  <cp:revision>45</cp:revision>
  <cp:lastPrinted>2024-04-24T14:54:00Z</cp:lastPrinted>
  <dcterms:created xsi:type="dcterms:W3CDTF">2024-02-01T10:39:00Z</dcterms:created>
  <dcterms:modified xsi:type="dcterms:W3CDTF">2024-04-24T15:34:00Z</dcterms:modified>
</cp:coreProperties>
</file>